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0D" w:rsidRPr="00BA2D0D" w:rsidRDefault="00BA2D0D">
      <w:r>
        <w:t>Група Іна14</w:t>
      </w:r>
      <w:r w:rsidRPr="00BA2D0D">
        <w:rPr>
          <w:lang w:val="ru-RU"/>
        </w:rPr>
        <w:t xml:space="preserve">, </w:t>
      </w:r>
      <w:proofErr w:type="spellStart"/>
      <w:r>
        <w:t>викл</w:t>
      </w:r>
      <w:proofErr w:type="spellEnd"/>
      <w:r>
        <w:t>. Крайник О. В.</w:t>
      </w:r>
    </w:p>
    <w:p w:rsidR="00BA2D0D" w:rsidRDefault="00BA2D0D">
      <w:r>
        <w:t xml:space="preserve">Завдання з 12.03 до 31.03. </w:t>
      </w:r>
      <w:proofErr w:type="spellStart"/>
      <w:r>
        <w:t>Дедлайн</w:t>
      </w:r>
      <w:proofErr w:type="spellEnd"/>
      <w:r>
        <w:t xml:space="preserve"> 31.03.</w:t>
      </w:r>
    </w:p>
    <w:p w:rsidR="00BA2D0D" w:rsidRPr="00EE42C9" w:rsidRDefault="00BA2D0D" w:rsidP="00BA2D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>Висловлення уподобань і переваг. Альтернативні запитання в німецькій мові</w:t>
      </w:r>
      <w:r>
        <w:t>.</w:t>
      </w:r>
      <w:r w:rsidRPr="00BA2D0D">
        <w:t xml:space="preserve"> </w:t>
      </w:r>
      <w:r>
        <w:t>Здорове харчування. Інтонація та мелодика запитальних речень в німецькій мові.</w:t>
      </w:r>
      <w:r w:rsidRPr="00BA2D0D">
        <w:t xml:space="preserve"> </w:t>
      </w:r>
      <w:r>
        <w:t>Звичаї та традиції харчування в німецькомовних країнах.</w:t>
      </w:r>
      <w:r w:rsidRPr="00BA2D0D">
        <w:t xml:space="preserve"> </w:t>
      </w:r>
      <w:r>
        <w:t>Рецепти приготування страв. Моє помешкання.</w:t>
      </w:r>
      <w:r w:rsidRPr="00BA2D0D">
        <w:t xml:space="preserve"> </w:t>
      </w:r>
      <w:r>
        <w:t>Назви житлових приміщень. Поняття про прислівник у німецькій мові.</w:t>
      </w:r>
    </w:p>
    <w:p w:rsidR="00BA2D0D" w:rsidRDefault="00BA2D0D" w:rsidP="00BA2D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Розміщення матеріалів для підготовки</w:t>
      </w:r>
    </w:p>
    <w:p w:rsidR="00BA2D0D" w:rsidRPr="00C4260A" w:rsidRDefault="00BA2D0D" w:rsidP="00BA2D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hyperlink r:id="rId5" w:history="1">
        <w:r w:rsidRPr="00464CFA">
          <w:rPr>
            <w:rStyle w:val="a3"/>
          </w:rPr>
          <w:t>https://lingua.lnu.edu.ua/department/nimetskoji-filolohiji</w:t>
        </w:r>
      </w:hyperlink>
      <w:r>
        <w:t>;</w:t>
      </w:r>
    </w:p>
    <w:p w:rsidR="00BA2D0D" w:rsidRDefault="00BA2D0D" w:rsidP="00BA2D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hyperlink r:id="rId6" w:history="1">
        <w:r w:rsidRPr="00464CFA">
          <w:rPr>
            <w:rStyle w:val="a3"/>
          </w:rPr>
          <w:t>https://www.goethe.de/de/spr.html</w:t>
        </w:r>
      </w:hyperlink>
      <w:r>
        <w:t>;</w:t>
      </w:r>
    </w:p>
    <w:p w:rsidR="00BA2D0D" w:rsidRDefault="00BA2D0D" w:rsidP="00BA2D0D">
      <w:pPr>
        <w:rPr>
          <w:rStyle w:val="a3"/>
        </w:rPr>
      </w:pPr>
      <w:hyperlink r:id="rId7" w:history="1">
        <w:r w:rsidRPr="00464CFA">
          <w:rPr>
            <w:rStyle w:val="a3"/>
          </w:rPr>
          <w:t>https://drive.google.com/drive/my-drive</w:t>
        </w:r>
      </w:hyperlink>
      <w:r>
        <w:rPr>
          <w:rStyle w:val="a3"/>
        </w:rPr>
        <w:t>.</w:t>
      </w:r>
    </w:p>
    <w:p w:rsidR="00BA2D0D" w:rsidRDefault="00BA2D0D" w:rsidP="00BA2D0D">
      <w:pPr>
        <w:rPr>
          <w:rStyle w:val="a3"/>
        </w:rPr>
      </w:pPr>
      <w:r>
        <w:rPr>
          <w:sz w:val="24"/>
          <w:szCs w:val="24"/>
        </w:rPr>
        <w:t>Спосіб дистанційного спілкування</w:t>
      </w:r>
    </w:p>
    <w:p w:rsidR="00BA2D0D" w:rsidRDefault="00BA2D0D" w:rsidP="00BA2D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lang w:val="de-DE"/>
        </w:rPr>
        <w:t>Google</w:t>
      </w:r>
      <w:r w:rsidRPr="00BA2D0D">
        <w:t xml:space="preserve"> </w:t>
      </w:r>
      <w:r>
        <w:t>Диск</w:t>
      </w:r>
      <w:r>
        <w:t xml:space="preserve"> «Іна14 Завдання»</w:t>
      </w:r>
      <w:r w:rsidR="00C065FA">
        <w:t xml:space="preserve"> </w:t>
      </w:r>
      <w:bookmarkStart w:id="0" w:name="_GoBack"/>
      <w:bookmarkEnd w:id="0"/>
      <w:r>
        <w:t>;</w:t>
      </w:r>
    </w:p>
    <w:p w:rsidR="00BA2D0D" w:rsidRPr="00BA2D0D" w:rsidRDefault="00BA2D0D" w:rsidP="00BA2D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hyperlink r:id="rId8" w:history="1">
        <w:r w:rsidRPr="007F51BF">
          <w:rPr>
            <w:rStyle w:val="a3"/>
            <w:lang w:val="de-DE"/>
          </w:rPr>
          <w:t>OlhaKraynyk</w:t>
        </w:r>
        <w:r w:rsidRPr="007F51BF">
          <w:rPr>
            <w:rStyle w:val="a3"/>
          </w:rPr>
          <w:t>@</w:t>
        </w:r>
        <w:r w:rsidRPr="007F51BF">
          <w:rPr>
            <w:rStyle w:val="a3"/>
            <w:lang w:val="en-US"/>
          </w:rPr>
          <w:t>lnu</w:t>
        </w:r>
        <w:r w:rsidRPr="007F51BF">
          <w:rPr>
            <w:rStyle w:val="a3"/>
          </w:rPr>
          <w:t>.</w:t>
        </w:r>
        <w:r w:rsidRPr="007F51BF">
          <w:rPr>
            <w:rStyle w:val="a3"/>
            <w:lang w:val="en-US"/>
          </w:rPr>
          <w:t>edu</w:t>
        </w:r>
        <w:r w:rsidRPr="007F51BF">
          <w:rPr>
            <w:rStyle w:val="a3"/>
          </w:rPr>
          <w:t>.</w:t>
        </w:r>
        <w:r w:rsidRPr="007F51BF">
          <w:rPr>
            <w:rStyle w:val="a3"/>
            <w:lang w:val="en-US"/>
          </w:rPr>
          <w:t>ua</w:t>
        </w:r>
      </w:hyperlink>
      <w:r>
        <w:t>;</w:t>
      </w:r>
    </w:p>
    <w:p w:rsidR="00BA2D0D" w:rsidRPr="00BA2D0D" w:rsidRDefault="00BA2D0D" w:rsidP="00BA2D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val="en-US"/>
        </w:rPr>
      </w:pPr>
      <w:proofErr w:type="spellStart"/>
      <w:r>
        <w:rPr>
          <w:lang w:val="en-US"/>
        </w:rPr>
        <w:t>olakraynyk</w:t>
      </w:r>
      <w:proofErr w:type="spellEnd"/>
      <w:r w:rsidRPr="00BA2D0D">
        <w:t>2@</w:t>
      </w:r>
      <w:r>
        <w:rPr>
          <w:lang w:val="en-US"/>
        </w:rPr>
        <w:t>gmail.com;</w:t>
      </w:r>
    </w:p>
    <w:p w:rsidR="00BA2D0D" w:rsidRPr="002A7A75" w:rsidRDefault="00BA2D0D" w:rsidP="00BA2D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val="ru-RU"/>
        </w:rPr>
      </w:pPr>
      <w:proofErr w:type="spellStart"/>
      <w:r>
        <w:rPr>
          <w:lang w:val="en-US"/>
        </w:rPr>
        <w:t>Viber</w:t>
      </w:r>
      <w:proofErr w:type="spellEnd"/>
      <w:r w:rsidRPr="002A7A75">
        <w:rPr>
          <w:lang w:val="ru-RU"/>
        </w:rPr>
        <w:t>;</w:t>
      </w:r>
    </w:p>
    <w:p w:rsidR="00BA2D0D" w:rsidRPr="00920BEA" w:rsidRDefault="00BA2D0D" w:rsidP="00BA2D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val="en-US"/>
        </w:rPr>
      </w:pPr>
      <w:r>
        <w:rPr>
          <w:lang w:val="en-US"/>
        </w:rPr>
        <w:t>Zoom.</w:t>
      </w:r>
    </w:p>
    <w:p w:rsidR="00BA2D0D" w:rsidRDefault="00BA2D0D" w:rsidP="00BA2D0D"/>
    <w:sectPr w:rsidR="00BA2D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0D"/>
    <w:rsid w:val="00613065"/>
    <w:rsid w:val="00BA2D0D"/>
    <w:rsid w:val="00C0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haKraynyk@l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my-dri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ethe.de/de/spr.html" TargetMode="External"/><Relationship Id="rId5" Type="http://schemas.openxmlformats.org/officeDocument/2006/relationships/hyperlink" Target="https://lingua.lnu.edu.ua/department/nimetskoji-filolohij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ЩЛ</dc:creator>
  <cp:lastModifiedBy>ЩЛ</cp:lastModifiedBy>
  <cp:revision>1</cp:revision>
  <dcterms:created xsi:type="dcterms:W3CDTF">2020-03-30T16:36:00Z</dcterms:created>
  <dcterms:modified xsi:type="dcterms:W3CDTF">2020-03-30T17:09:00Z</dcterms:modified>
</cp:coreProperties>
</file>