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6837134"/>
      <w:r w:rsidRPr="005B666A">
        <w:rPr>
          <w:rFonts w:ascii="Times New Roman" w:hAnsi="Times New Roman"/>
          <w:b/>
          <w:sz w:val="24"/>
          <w:szCs w:val="24"/>
        </w:rPr>
        <w:t xml:space="preserve">ПОРЯДОК ВИВЧЕННЯ КУРСУ 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66A">
        <w:rPr>
          <w:rFonts w:ascii="Times New Roman" w:hAnsi="Times New Roman"/>
          <w:b/>
          <w:sz w:val="24"/>
          <w:szCs w:val="24"/>
        </w:rPr>
        <w:t>«Перша іноземна мова (французька)»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 xml:space="preserve">у період запровадження карантину з </w:t>
      </w:r>
      <w:r w:rsidRPr="005B666A">
        <w:rPr>
          <w:rFonts w:ascii="Times New Roman" w:hAnsi="Times New Roman"/>
          <w:sz w:val="24"/>
          <w:szCs w:val="24"/>
          <w:lang w:val="ru-RU"/>
        </w:rPr>
        <w:t>27</w:t>
      </w:r>
      <w:r w:rsidRPr="005B666A">
        <w:rPr>
          <w:rFonts w:ascii="Times New Roman" w:hAnsi="Times New Roman"/>
          <w:sz w:val="24"/>
          <w:szCs w:val="24"/>
        </w:rPr>
        <w:t xml:space="preserve"> квітня 2020 року до </w:t>
      </w:r>
      <w:r w:rsidRPr="005B666A">
        <w:rPr>
          <w:rFonts w:ascii="Times New Roman" w:hAnsi="Times New Roman"/>
          <w:sz w:val="24"/>
          <w:szCs w:val="24"/>
          <w:lang w:val="ru-RU"/>
        </w:rPr>
        <w:t xml:space="preserve">11 </w:t>
      </w:r>
      <w:proofErr w:type="spellStart"/>
      <w:r w:rsidRPr="005B666A"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 w:rsidRPr="005B666A">
        <w:rPr>
          <w:rFonts w:ascii="Times New Roman" w:hAnsi="Times New Roman"/>
          <w:sz w:val="24"/>
          <w:szCs w:val="24"/>
        </w:rPr>
        <w:t xml:space="preserve"> 2020 року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>№ 0-33  від  26  березня 2020 року)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5"/>
        <w:gridCol w:w="1945"/>
        <w:gridCol w:w="2606"/>
        <w:gridCol w:w="2638"/>
      </w:tblGrid>
      <w:tr w:rsidR="00493C2B" w:rsidRPr="005B666A" w:rsidTr="009B421B"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Прізвище І.П. викладача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B66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доц</w:t>
            </w:r>
            <w:proofErr w:type="spellEnd"/>
            <w:proofErr w:type="gramEnd"/>
            <w:r w:rsidRPr="005B66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B66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Стецько</w:t>
            </w:r>
            <w:proofErr w:type="spellEnd"/>
            <w:r w:rsidRPr="005B66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Я</w:t>
            </w:r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B66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Т.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Навчальна дисципліна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Перша іноземна мова (французька)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ІНФ</w:t>
            </w:r>
            <w:proofErr w:type="spellEnd"/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</w:tr>
      <w:tr w:rsidR="00493C2B" w:rsidRPr="005B666A" w:rsidTr="009B421B"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1 тиждень</w:t>
            </w:r>
          </w:p>
        </w:tc>
      </w:tr>
      <w:tr w:rsidR="00493C2B" w:rsidRPr="005B666A" w:rsidTr="009B421B"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5B66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uk-UA" w:bidi="uk-UA"/>
              </w:rPr>
            </w:pPr>
            <w:proofErr w:type="spellStart"/>
            <w:r w:rsidRPr="005B666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uk-UA" w:bidi="uk-UA"/>
              </w:rPr>
              <w:t>Imparfait</w:t>
            </w:r>
            <w:proofErr w:type="spellEnd"/>
          </w:p>
          <w:p w:rsidR="00493C2B" w:rsidRPr="005B666A" w:rsidRDefault="00493C2B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fr-CA" w:eastAsia="uk-UA" w:bidi="uk-UA"/>
              </w:rPr>
              <w:t>Grégoire M. Grammaire progressive du français. Niveau intermédiaire / Ma</w:t>
            </w:r>
            <w:proofErr w:type="spellStart"/>
            <w:r w:rsidRPr="005B666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 w:bidi="uk-UA"/>
              </w:rPr>
              <w:t>їа</w:t>
            </w:r>
            <w:proofErr w:type="spellEnd"/>
            <w:r w:rsidRPr="005B666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fr-CA" w:eastAsia="uk-UA" w:bidi="uk-UA"/>
              </w:rPr>
              <w:t xml:space="preserve"> Grégoire, Odile Thiévenaz. – Paris : CLE International, 2013. – 206-210 p.</w:t>
            </w:r>
          </w:p>
          <w:p w:rsidR="00493C2B" w:rsidRPr="005B666A" w:rsidRDefault="00493C2B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Zoom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email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hyperlink r:id="rId5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yaryna75@ukr.net</w:t>
              </w:r>
            </w:hyperlink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3C2B" w:rsidRPr="005B666A" w:rsidTr="009B421B">
        <w:trPr>
          <w:trHeight w:val="2645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5B66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fr-CA" w:eastAsia="uk-UA" w:bidi="uk-UA"/>
              </w:rPr>
            </w:pPr>
            <w:r w:rsidRPr="005B666A">
              <w:rPr>
                <w:rFonts w:ascii="Times New Roman" w:eastAsia="Times New Roman" w:hAnsi="Times New Roman"/>
                <w:b/>
                <w:sz w:val="24"/>
                <w:szCs w:val="24"/>
                <w:lang w:val="fr-CA" w:eastAsia="uk-UA" w:bidi="uk-UA"/>
              </w:rPr>
              <w:t>Les fêtes en famille</w:t>
            </w:r>
          </w:p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Alcaraz</w:t>
            </w:r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 w:bidi="uk-UA"/>
              </w:rPr>
              <w:t xml:space="preserve"> </w:t>
            </w:r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M</w:t>
            </w:r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 w:bidi="uk-UA"/>
              </w:rPr>
              <w:t>. É</w:t>
            </w:r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dito</w:t>
            </w:r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 w:bidi="uk-UA"/>
              </w:rPr>
              <w:t xml:space="preserve">. </w:t>
            </w:r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Méthode de français. Niveau A1 / Marion Alcaraz, Céline Braud, Aurélie Calvez, Guillaume Cornuau. – Paris : Didier, 2016. – Pp.90-102 .</w:t>
            </w:r>
            <w:r w:rsidRPr="005B66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Zoom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email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yaryna75@ukr.net</w:t>
              </w:r>
            </w:hyperlink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Telegram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C2B" w:rsidRPr="005B666A" w:rsidTr="009B421B"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b/>
                <w:bCs/>
                <w:sz w:val="24"/>
                <w:szCs w:val="24"/>
                <w:lang w:val="fr-CA"/>
              </w:rPr>
              <w:t>Plus-que-parfait</w:t>
            </w:r>
          </w:p>
          <w:p w:rsidR="00493C2B" w:rsidRPr="005B666A" w:rsidRDefault="00493C2B" w:rsidP="005B66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Grégoire M. Grammaire progressive du français. Niveau intermédiaire / Ma</w:t>
            </w:r>
            <w:proofErr w:type="spellStart"/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їа</w:t>
            </w:r>
            <w:proofErr w:type="spellEnd"/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 xml:space="preserve"> Grégoire, Odile Thiévenaz. – Paris : CLE International, 2013. – P. 214-215. </w:t>
            </w:r>
          </w:p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Zoom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email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yaryna75@ukr.net</w:t>
              </w:r>
            </w:hyperlink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Telegram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493C2B" w:rsidRPr="005B666A" w:rsidTr="009B421B"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666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тиждень</w:t>
            </w:r>
          </w:p>
        </w:tc>
        <w:tc>
          <w:tcPr>
            <w:tcW w:w="2638" w:type="dxa"/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493C2B" w:rsidRPr="005B666A" w:rsidTr="009B421B"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5B66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Discours indirect au passé</w:t>
            </w:r>
          </w:p>
          <w:p w:rsidR="00493C2B" w:rsidRPr="005B666A" w:rsidRDefault="00493C2B" w:rsidP="005B66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Grégoire M. Grammaire progressive du français. Niveau intermédiaire / Ma</w:t>
            </w:r>
            <w:proofErr w:type="spellStart"/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їа</w:t>
            </w:r>
            <w:proofErr w:type="spellEnd"/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 xml:space="preserve"> Grégoire, Odile Thiévenaz. – Paris : CLE International, 2013. –  P. 216-221.</w:t>
            </w:r>
          </w:p>
          <w:p w:rsidR="00493C2B" w:rsidRPr="005B666A" w:rsidRDefault="00493C2B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Zoom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email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yaryna75@ukr.net</w:t>
              </w:r>
            </w:hyperlink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Telegram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493C2B" w:rsidRPr="005B666A" w:rsidTr="009B421B"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2B" w:rsidRPr="005B666A" w:rsidRDefault="00493C2B" w:rsidP="005B6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C2B" w:rsidRPr="005B666A" w:rsidRDefault="00493C2B" w:rsidP="005B66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Discours indirect au passé Traduction</w:t>
            </w:r>
          </w:p>
          <w:p w:rsidR="00493C2B" w:rsidRPr="005B666A" w:rsidRDefault="00493C2B" w:rsidP="005B66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Grégoire M. Grammaire progressive du français. Niveau intermédiaire / Ma</w:t>
            </w:r>
            <w:proofErr w:type="spellStart"/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їа</w:t>
            </w:r>
            <w:proofErr w:type="spellEnd"/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 xml:space="preserve"> Grégoire, Odile </w:t>
            </w:r>
            <w:r w:rsidRPr="005B666A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lastRenderedPageBreak/>
              <w:t>Thiévenaz. – Paris : CLE International, 2013. – 257 p.</w:t>
            </w:r>
          </w:p>
          <w:p w:rsidR="00493C2B" w:rsidRPr="005B666A" w:rsidRDefault="00493C2B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Exercice de traduction par Y. Stetsko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49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>Zoom</w:t>
            </w:r>
          </w:p>
          <w:p w:rsidR="00493C2B" w:rsidRPr="005B666A" w:rsidRDefault="00493C2B" w:rsidP="0049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2B" w:rsidRPr="005B666A" w:rsidRDefault="00493C2B" w:rsidP="0049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email</w:t>
            </w:r>
          </w:p>
          <w:p w:rsidR="00493C2B" w:rsidRPr="005B666A" w:rsidRDefault="00493C2B" w:rsidP="0049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2B" w:rsidRPr="005B666A" w:rsidRDefault="00493C2B" w:rsidP="0049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yaryna75@ukr.net</w:t>
              </w:r>
            </w:hyperlink>
          </w:p>
          <w:p w:rsidR="00493C2B" w:rsidRPr="005B666A" w:rsidRDefault="00493C2B" w:rsidP="0049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Telegram</w:t>
            </w:r>
          </w:p>
          <w:p w:rsidR="00493C2B" w:rsidRDefault="00493C2B">
            <w:pPr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493C2B" w:rsidRPr="005B666A" w:rsidTr="009B421B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5B66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Le ciel et la terre</w:t>
            </w:r>
          </w:p>
          <w:p w:rsidR="00493C2B" w:rsidRPr="005B666A" w:rsidRDefault="00493C2B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Vocabulaire en dialogues Niveau intermédiaire. CLE International. 2008. P. 64-72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Zoom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email</w:t>
            </w: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2B" w:rsidRPr="005B666A" w:rsidRDefault="00493C2B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yaryna75@ukr.net</w:t>
              </w:r>
            </w:hyperlink>
          </w:p>
          <w:p w:rsidR="00493C2B" w:rsidRPr="005B666A" w:rsidRDefault="00493C2B" w:rsidP="002C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Telegram</w:t>
            </w:r>
          </w:p>
        </w:tc>
      </w:tr>
      <w:bookmarkEnd w:id="0"/>
    </w:tbl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66A">
        <w:rPr>
          <w:rFonts w:ascii="Times New Roman" w:hAnsi="Times New Roman"/>
          <w:b/>
          <w:sz w:val="24"/>
          <w:szCs w:val="24"/>
        </w:rPr>
        <w:t xml:space="preserve">ПОРЯДОК ВИВЧЕННЯ КУРСУ 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66A">
        <w:rPr>
          <w:rFonts w:ascii="Times New Roman" w:hAnsi="Times New Roman"/>
          <w:b/>
          <w:sz w:val="24"/>
          <w:szCs w:val="24"/>
        </w:rPr>
        <w:t>«Друга іноземна мова (французька)»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>у період запровадження карантину з 6 квітня 2020 року до 24 квітня 2020 року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>№  0-33   від   26 березня 2020 року)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8"/>
        <w:gridCol w:w="1642"/>
        <w:gridCol w:w="4037"/>
        <w:gridCol w:w="2107"/>
      </w:tblGrid>
      <w:tr w:rsidR="00693EAC" w:rsidRPr="005B666A" w:rsidTr="001826D6"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Прізвище І.П. викладача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Доц.. Стецько Я.Т.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Навчальна дисципліна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Друга іноземна мова (французька)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ІНА-31-35</w:t>
            </w:r>
          </w:p>
        </w:tc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</w:tr>
      <w:tr w:rsidR="00693EAC" w:rsidRPr="005B666A" w:rsidTr="00182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1 тиждень</w:t>
            </w:r>
          </w:p>
        </w:tc>
      </w:tr>
      <w:tr w:rsidR="00693EAC" w:rsidRPr="005B666A" w:rsidTr="00182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D03E25" w:rsidP="005B66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Courrier des lecteurs Critiques culturelles</w:t>
            </w:r>
            <w:r w:rsidR="00FA1836" w:rsidRPr="005B666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.</w:t>
            </w:r>
          </w:p>
          <w:p w:rsidR="00FA1836" w:rsidRPr="005B666A" w:rsidRDefault="00FA1836" w:rsidP="005B66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1.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Aug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é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H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, Caňada Pujols M.D., Marlhens C., Martin L. Tout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va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bien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M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é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thode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de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fran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ç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ais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II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Livre de l’élève. CLE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international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 2005.</w:t>
            </w:r>
          </w:p>
          <w:p w:rsidR="00FA1836" w:rsidRPr="005B666A" w:rsidRDefault="00FA1836" w:rsidP="005B666A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</w:pP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2. Aug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é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H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, Caňada Pujols M.D., Marlhens C., Martin L. Tout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va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bien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M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é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thode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de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fran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ç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ais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II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Cahier d’exercices. CLE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international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 2005.</w:t>
            </w:r>
          </w:p>
          <w:p w:rsidR="00FA1836" w:rsidRPr="005B666A" w:rsidRDefault="00FA1836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3. Claire Miquel. Communication progressive du français avec 365 activités. CLE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international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 200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Zoom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email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hyperlink r:id="rId11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yaryna75@ukr.net</w:t>
              </w:r>
            </w:hyperlink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Telegram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EAC" w:rsidRPr="005B666A" w:rsidTr="001826D6">
        <w:trPr>
          <w:trHeight w:val="40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D03E25" w:rsidP="005B6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Traditions des fêtes françaises</w:t>
            </w:r>
          </w:p>
          <w:p w:rsidR="00E549FB" w:rsidRPr="005B666A" w:rsidRDefault="00E549FB" w:rsidP="005B6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Conditionnel present Expression de la condition</w:t>
            </w:r>
          </w:p>
          <w:p w:rsidR="00FA1836" w:rsidRPr="005B666A" w:rsidRDefault="00FA1836" w:rsidP="005B666A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</w:pP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Claire Miquel. Communication progressive du français avec 365 activités. CLE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international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 200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4</w:t>
            </w:r>
          </w:p>
          <w:p w:rsidR="00FA1836" w:rsidRPr="005B666A" w:rsidRDefault="00FA1836" w:rsidP="005B666A">
            <w:pPr>
              <w:pStyle w:val="a4"/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 w:rsidRPr="005B66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66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B666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5B66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666A">
              <w:rPr>
                <w:rStyle w:val="a3"/>
                <w:rFonts w:ascii="Times New Roman" w:hAnsi="Times New Roman" w:cs="Times New Roman"/>
                <w:sz w:val="24"/>
                <w:szCs w:val="24"/>
                <w:lang w:eastAsia="zh-TW"/>
              </w:rPr>
              <w:t>www.bonjourdefrance.com&gt;indexapp</w:t>
            </w:r>
            <w:r w:rsidRPr="005B66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A1836" w:rsidRPr="005B666A" w:rsidRDefault="00FA1836" w:rsidP="005B6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tr-TR"/>
              </w:rPr>
              <w:t>3.</w:t>
            </w:r>
            <w:r w:rsidRPr="005B66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666A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Pr="005B66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6A">
              <w:rPr>
                <w:rStyle w:val="a3"/>
                <w:rFonts w:ascii="Times New Roman" w:hAnsi="Times New Roman"/>
                <w:sz w:val="24"/>
                <w:szCs w:val="24"/>
                <w:lang w:val="tr-TR"/>
              </w:rPr>
              <w:t>www.lingua.com&gt;francais&gt;lecture</w:t>
            </w:r>
            <w:r w:rsidRPr="005B66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Zoom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email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yaryna75@ukr.net</w:t>
              </w:r>
            </w:hyperlink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tr-TR"/>
              </w:rPr>
              <w:t>Telegram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17" w:rsidRPr="005B666A" w:rsidTr="001826D6">
        <w:trPr>
          <w:gridAfter w:val="2"/>
          <w:wAfter w:w="6144" w:type="dxa"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A17" w:rsidRPr="005B666A" w:rsidRDefault="002C5A17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A17" w:rsidRPr="005B666A" w:rsidRDefault="002C5A17" w:rsidP="005B6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EAC" w:rsidRPr="005B666A" w:rsidTr="001826D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666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тиждень</w:t>
            </w:r>
          </w:p>
        </w:tc>
      </w:tr>
      <w:tr w:rsidR="00693EAC" w:rsidRPr="005B666A" w:rsidTr="001826D6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E549FB" w:rsidP="005B66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Conditionnel present Expression de </w:t>
            </w:r>
            <w:r w:rsidRPr="005B66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lastRenderedPageBreak/>
              <w:t>la condition</w:t>
            </w:r>
            <w:r w:rsidR="00FA1836" w:rsidRPr="005B66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. </w:t>
            </w:r>
          </w:p>
          <w:p w:rsidR="00FA1836" w:rsidRPr="005B666A" w:rsidRDefault="00FA1836" w:rsidP="005B66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Aug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é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H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, Caňada Pujols M.D., Marlhens C., Martin L. Tout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va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bien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M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é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thode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de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fran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ç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ais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II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Livre de l’élève. CLE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international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 2005.</w:t>
            </w:r>
          </w:p>
          <w:p w:rsidR="00FA1836" w:rsidRPr="005B666A" w:rsidRDefault="00FA1836" w:rsidP="005B666A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</w:pP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2. Aug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é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H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, Caňada Pujols M.D., Marlhens C., Martin L. Tout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va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bien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M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é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thode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de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fran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ç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ais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II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Cahier d’exercices. CLE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international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 2005.</w:t>
            </w:r>
          </w:p>
          <w:p w:rsidR="00FA1836" w:rsidRPr="005B666A" w:rsidRDefault="00FA1836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3. Giovanna Tempesta. Grammaire. Tests CLE. Niveau intermédiaire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 xml:space="preserve"> CLE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international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 200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>Zoom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email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yaryna75@ukr.net</w:t>
              </w:r>
            </w:hyperlink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Telegram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693EAC" w:rsidRPr="005B666A" w:rsidTr="00182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836" w:rsidRPr="005B666A" w:rsidRDefault="00E549FB" w:rsidP="005B66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Conditionnel present Expression de la cause</w:t>
            </w:r>
            <w:r w:rsidR="00FA1836" w:rsidRPr="005B66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. </w:t>
            </w:r>
          </w:p>
          <w:p w:rsidR="00FA1836" w:rsidRPr="005B666A" w:rsidRDefault="00FA1836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66A">
              <w:rPr>
                <w:rFonts w:ascii="Times New Roman" w:hAnsi="Times New Roman"/>
                <w:sz w:val="24"/>
                <w:szCs w:val="24"/>
              </w:rPr>
              <w:t>Conditionnel</w:t>
            </w:r>
            <w:proofErr w:type="spellEnd"/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66A">
              <w:rPr>
                <w:rFonts w:ascii="Times New Roman" w:hAnsi="Times New Roman"/>
                <w:sz w:val="24"/>
                <w:szCs w:val="24"/>
              </w:rPr>
              <w:t>passé</w:t>
            </w:r>
            <w:proofErr w:type="spellEnd"/>
          </w:p>
          <w:p w:rsidR="00FA1836" w:rsidRPr="005B666A" w:rsidRDefault="00FA1836" w:rsidP="005B66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</w:pPr>
            <w:proofErr w:type="spellStart"/>
            <w:r w:rsidRPr="005B666A">
              <w:rPr>
                <w:rFonts w:ascii="Times New Roman" w:hAnsi="Times New Roman"/>
                <w:sz w:val="24"/>
                <w:szCs w:val="24"/>
              </w:rPr>
              <w:t>L’hypothèse</w:t>
            </w:r>
            <w:proofErr w:type="spellEnd"/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 xml:space="preserve"> </w:t>
            </w:r>
          </w:p>
          <w:p w:rsidR="00FA1836" w:rsidRPr="005B666A" w:rsidRDefault="00FA1836" w:rsidP="005B66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Aug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é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H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, Caňada Pujols M.D., Marlhens C., Martin L. Tout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va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bien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M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é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thode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de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fran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ç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ais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II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Livre de l’élève. CLE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international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 2005.</w:t>
            </w:r>
          </w:p>
          <w:p w:rsidR="00FA1836" w:rsidRPr="005B666A" w:rsidRDefault="00FA1836" w:rsidP="005B666A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</w:pP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2. Aug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é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H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, Caňada Pujols M.D., Marlhens C., Martin L. Tout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va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bien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M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é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thode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de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fran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ç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ais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II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Cahier d’exercices. CLE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international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 2005.</w:t>
            </w:r>
          </w:p>
          <w:p w:rsidR="00693EAC" w:rsidRPr="005B666A" w:rsidRDefault="00FA1836" w:rsidP="005B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3. Giovanna Tempesta. Grammaire. Tests CLE. Niveau intermédiaire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 xml:space="preserve"> CLE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>international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 200</w:t>
            </w:r>
            <w:r w:rsidRPr="005B666A">
              <w:rPr>
                <w:rFonts w:ascii="Times New Roman" w:eastAsia="PMingLiU" w:hAnsi="Times New Roman"/>
                <w:sz w:val="24"/>
                <w:szCs w:val="24"/>
                <w:lang w:val="fr-FR" w:eastAsia="zh-TW"/>
              </w:rPr>
              <w:t xml:space="preserve">3.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Zoom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yaryna75@ukr.net</w:t>
              </w:r>
            </w:hyperlink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Telegram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66A">
        <w:rPr>
          <w:rFonts w:ascii="Times New Roman" w:hAnsi="Times New Roman"/>
          <w:b/>
          <w:sz w:val="24"/>
          <w:szCs w:val="24"/>
        </w:rPr>
        <w:t xml:space="preserve">ПОРЯДОК ВИВЧЕННЯ КУРСУ 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66A">
        <w:rPr>
          <w:rFonts w:ascii="Times New Roman" w:hAnsi="Times New Roman"/>
          <w:b/>
          <w:sz w:val="24"/>
          <w:szCs w:val="24"/>
        </w:rPr>
        <w:t>«Історія французької орфографії»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>у період запровадження карантину з 6 квітня 2020 року до 24 квітня 2020 року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>№  0-33   від  26  березня 2020 року)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1841"/>
        <w:gridCol w:w="2543"/>
        <w:gridCol w:w="2640"/>
      </w:tblGrid>
      <w:tr w:rsidR="00693EAC" w:rsidRPr="005B666A" w:rsidTr="004810E1"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Прізвище І.П. викладача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2E4FB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66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Cтецько</w:t>
            </w:r>
            <w:proofErr w:type="spellEnd"/>
            <w:r w:rsidRPr="005B66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Я.Т.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Навчальна дисципліна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EAC" w:rsidRPr="005B666A" w:rsidRDefault="002E4FB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Історія французької орфографії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ІНФ</w:t>
            </w:r>
            <w:proofErr w:type="spellEnd"/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-11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ІНФ</w:t>
            </w:r>
            <w:proofErr w:type="spellEnd"/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-12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Завдання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</w:tr>
      <w:tr w:rsidR="00693EAC" w:rsidRPr="005B666A" w:rsidTr="004810E1"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1 тиждень</w:t>
            </w:r>
          </w:p>
        </w:tc>
      </w:tr>
      <w:tr w:rsidR="00693EAC" w:rsidRPr="005B666A" w:rsidTr="004810E1">
        <w:trPr>
          <w:trHeight w:val="2761"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</w:p>
          <w:p w:rsidR="00693EAC" w:rsidRPr="005B666A" w:rsidRDefault="00673B76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66A">
              <w:rPr>
                <w:rFonts w:ascii="Times New Roman" w:hAnsi="Times New Roman"/>
                <w:sz w:val="24"/>
                <w:szCs w:val="24"/>
              </w:rPr>
              <w:t xml:space="preserve">Іменники, що закінчуються на </w:t>
            </w:r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l</w:t>
            </w:r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r</w:t>
            </w:r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proofErr w:type="spellStart"/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>ă</w:t>
            </w:r>
            <w:proofErr w:type="spellEnd"/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s</w:t>
            </w:r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]. </w:t>
            </w:r>
          </w:p>
          <w:p w:rsidR="00673B76" w:rsidRPr="005B666A" w:rsidRDefault="00673B76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FR" w:eastAsia="uk-UA"/>
              </w:rPr>
              <w:t>BLED</w:t>
            </w:r>
            <w:r w:rsidRPr="005B66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5B666A">
              <w:rPr>
                <w:rFonts w:ascii="Times New Roman" w:hAnsi="Times New Roman"/>
                <w:sz w:val="24"/>
                <w:szCs w:val="24"/>
                <w:lang w:val="fr-FR" w:eastAsia="uk-UA"/>
              </w:rPr>
              <w:t>Orthographe</w:t>
            </w:r>
            <w:r w:rsidRPr="005B66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 w:eastAsia="uk-UA"/>
              </w:rPr>
              <w:t>Grammaire</w:t>
            </w:r>
            <w:r w:rsidRPr="005B66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5B666A">
              <w:rPr>
                <w:rFonts w:ascii="Times New Roman" w:hAnsi="Times New Roman"/>
                <w:sz w:val="24"/>
                <w:szCs w:val="24"/>
                <w:lang w:val="fr-FR" w:eastAsia="uk-UA"/>
              </w:rPr>
              <w:t>La reference. Toutes les règles. Des exemples. Des conseils. Hachette</w:t>
            </w:r>
          </w:p>
          <w:p w:rsidR="00673B76" w:rsidRPr="005B666A" w:rsidRDefault="00673B76" w:rsidP="005B6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Zoom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</w:t>
              </w:r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</w:hyperlink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Telegram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693EAC" w:rsidRPr="005B666A" w:rsidTr="004810E1"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666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тиждень</w:t>
            </w:r>
          </w:p>
        </w:tc>
      </w:tr>
      <w:tr w:rsidR="00693EAC" w:rsidRPr="005B666A" w:rsidTr="004810E1">
        <w:trPr>
          <w:trHeight w:val="2344"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2E4FBC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</w:rPr>
              <w:t>Іменники на [ε], [</w:t>
            </w:r>
            <w:proofErr w:type="spellStart"/>
            <w:r w:rsidRPr="005B666A">
              <w:rPr>
                <w:rFonts w:ascii="Times New Roman" w:hAnsi="Times New Roman"/>
                <w:sz w:val="24"/>
                <w:szCs w:val="24"/>
              </w:rPr>
              <w:t>oer</w:t>
            </w:r>
            <w:proofErr w:type="spellEnd"/>
            <w:r w:rsidRPr="005B666A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5B666A">
              <w:rPr>
                <w:rFonts w:ascii="Times New Roman" w:hAnsi="Times New Roman"/>
                <w:sz w:val="24"/>
                <w:szCs w:val="24"/>
              </w:rPr>
              <w:t>war</w:t>
            </w:r>
            <w:proofErr w:type="spellEnd"/>
            <w:r w:rsidRPr="005B666A">
              <w:rPr>
                <w:rFonts w:ascii="Times New Roman" w:hAnsi="Times New Roman"/>
                <w:sz w:val="24"/>
                <w:szCs w:val="24"/>
              </w:rPr>
              <w:t>], [u], [</w:t>
            </w:r>
            <w:proofErr w:type="spellStart"/>
            <w:r w:rsidRPr="005B666A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5B666A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673B76" w:rsidRPr="005B666A" w:rsidRDefault="00673B76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</w:rPr>
              <w:t xml:space="preserve">Кінцеві глухі приголосні. </w:t>
            </w:r>
          </w:p>
          <w:p w:rsidR="00673B76" w:rsidRPr="005B666A" w:rsidRDefault="00673B76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FR" w:eastAsia="uk-UA"/>
              </w:rPr>
              <w:t>BLED</w:t>
            </w:r>
            <w:r w:rsidRPr="005B66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5B666A">
              <w:rPr>
                <w:rFonts w:ascii="Times New Roman" w:hAnsi="Times New Roman"/>
                <w:sz w:val="24"/>
                <w:szCs w:val="24"/>
                <w:lang w:val="fr-FR" w:eastAsia="uk-UA"/>
              </w:rPr>
              <w:t>Orthographe</w:t>
            </w:r>
            <w:r w:rsidRPr="005B66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 w:eastAsia="uk-UA"/>
              </w:rPr>
              <w:t>Grammaire</w:t>
            </w:r>
            <w:r w:rsidRPr="005B66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5B666A">
              <w:rPr>
                <w:rFonts w:ascii="Times New Roman" w:hAnsi="Times New Roman"/>
                <w:sz w:val="24"/>
                <w:szCs w:val="24"/>
                <w:lang w:val="fr-FR" w:eastAsia="uk-UA"/>
              </w:rPr>
              <w:t>La reference. Toutes les règles. Des exemples. Des conseils. Hachette</w:t>
            </w:r>
          </w:p>
          <w:p w:rsidR="001B289E" w:rsidRPr="005B666A" w:rsidRDefault="001B289E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Zoom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email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</w:t>
              </w:r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</w:hyperlink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Telegram</w:t>
            </w:r>
          </w:p>
        </w:tc>
      </w:tr>
      <w:tr w:rsidR="00A91C25" w:rsidRPr="005B666A" w:rsidTr="004810E1">
        <w:trPr>
          <w:gridAfter w:val="2"/>
          <w:wAfter w:w="5183" w:type="dxa"/>
          <w:trHeight w:val="276"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25" w:rsidRPr="005B666A" w:rsidRDefault="00A91C25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25" w:rsidRPr="005B666A" w:rsidRDefault="00A91C25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3EAC" w:rsidRPr="005B666A" w:rsidRDefault="00693EAC" w:rsidP="005B6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EAC" w:rsidRPr="005B666A" w:rsidRDefault="00693EAC" w:rsidP="005B6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66A">
        <w:rPr>
          <w:rFonts w:ascii="Times New Roman" w:hAnsi="Times New Roman"/>
          <w:b/>
          <w:sz w:val="24"/>
          <w:szCs w:val="24"/>
        </w:rPr>
        <w:t xml:space="preserve">ПОРЯДОК ВИВЧЕННЯ КУРСУ 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66A">
        <w:rPr>
          <w:rFonts w:ascii="Times New Roman" w:hAnsi="Times New Roman"/>
          <w:b/>
          <w:sz w:val="24"/>
          <w:szCs w:val="24"/>
        </w:rPr>
        <w:t>«Теорія і практика перекладу»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>у період запровадження карантину з 6 квітня 2020 року до 24 квітня 2020 року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>№  0-33   від  26  березня 2020 року)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1834"/>
        <w:gridCol w:w="2552"/>
        <w:gridCol w:w="2635"/>
      </w:tblGrid>
      <w:tr w:rsidR="004810E1" w:rsidRPr="005B666A" w:rsidTr="004810E1"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Прізвище І.П. викладача</w:t>
            </w: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Стецько Я.Т.</w:t>
            </w: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Навчальна дисципліна</w:t>
            </w: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Теорія і практика перекладу</w:t>
            </w: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ІНФ</w:t>
            </w:r>
            <w:proofErr w:type="spellEnd"/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-31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</w:tr>
      <w:tr w:rsidR="004810E1" w:rsidRPr="005B666A" w:rsidTr="004810E1"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E1" w:rsidRPr="005B666A" w:rsidRDefault="004810E1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E1" w:rsidRPr="005B666A" w:rsidRDefault="004810E1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1 тиждень</w:t>
            </w:r>
          </w:p>
        </w:tc>
      </w:tr>
      <w:tr w:rsidR="004810E1" w:rsidRPr="005B666A" w:rsidTr="004810E1">
        <w:trPr>
          <w:trHeight w:val="3874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E1" w:rsidRPr="005B666A" w:rsidRDefault="004810E1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E1" w:rsidRPr="005B666A" w:rsidRDefault="004810E1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E1" w:rsidRPr="005B666A" w:rsidRDefault="004810E1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Les transformations dans la traduction</w:t>
            </w:r>
          </w:p>
          <w:p w:rsidR="004810E1" w:rsidRPr="005B666A" w:rsidRDefault="004810E1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9F9"/>
                <w:lang w:val="ru-RU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Ana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Gutu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Th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>é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orie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et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pratique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de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la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traduction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666A">
              <w:rPr>
                <w:rFonts w:ascii="Times New Roman" w:hAnsi="Times New Roman"/>
                <w:sz w:val="24"/>
                <w:szCs w:val="24"/>
              </w:rPr>
              <w:t>Chişin</w:t>
            </w:r>
            <w:proofErr w:type="spellEnd"/>
            <w:r w:rsidRPr="005B666A">
              <w:rPr>
                <w:rFonts w:ascii="Times New Roman" w:hAnsi="Times New Roman"/>
                <w:sz w:val="24"/>
                <w:szCs w:val="24"/>
              </w:rPr>
              <w:t>. 2007</w:t>
            </w:r>
          </w:p>
          <w:p w:rsidR="004810E1" w:rsidRPr="005B666A" w:rsidRDefault="004810E1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Zoom</w:t>
            </w: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email</w:t>
            </w: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yaryna75@ukr.net</w:t>
              </w:r>
            </w:hyperlink>
          </w:p>
          <w:p w:rsidR="004810E1" w:rsidRPr="005B666A" w:rsidRDefault="004810E1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Telegram</w:t>
            </w:r>
          </w:p>
        </w:tc>
      </w:tr>
      <w:tr w:rsidR="004810E1" w:rsidRPr="005B666A" w:rsidTr="004810E1"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E1" w:rsidRPr="005B666A" w:rsidRDefault="004810E1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E1" w:rsidRPr="005B666A" w:rsidRDefault="004810E1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666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тиждень</w:t>
            </w:r>
          </w:p>
        </w:tc>
      </w:tr>
      <w:tr w:rsidR="004810E1" w:rsidRPr="005B666A" w:rsidTr="002C5A17">
        <w:trPr>
          <w:trHeight w:val="2344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E1" w:rsidRPr="005B666A" w:rsidRDefault="004810E1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E1" w:rsidRPr="005B666A" w:rsidRDefault="004810E1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0E1" w:rsidRPr="005B666A" w:rsidRDefault="004810E1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La traduction des titres, des noms propres et des figures de pensée Titres journalistiques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10E1" w:rsidRPr="005B666A" w:rsidRDefault="004810E1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Ana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Gutu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Th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>é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orie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et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pratique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de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la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6A">
              <w:rPr>
                <w:rFonts w:ascii="Times New Roman" w:hAnsi="Times New Roman"/>
                <w:sz w:val="24"/>
                <w:szCs w:val="24"/>
                <w:lang w:val="fr-FR"/>
              </w:rPr>
              <w:t>traduction</w:t>
            </w:r>
            <w:r w:rsidRPr="005B66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666A">
              <w:rPr>
                <w:rFonts w:ascii="Times New Roman" w:hAnsi="Times New Roman"/>
                <w:sz w:val="24"/>
                <w:szCs w:val="24"/>
              </w:rPr>
              <w:t>Chişinău</w:t>
            </w:r>
            <w:proofErr w:type="spellEnd"/>
            <w:r w:rsidRPr="005B666A">
              <w:rPr>
                <w:rFonts w:ascii="Times New Roman" w:hAnsi="Times New Roman"/>
                <w:sz w:val="24"/>
                <w:szCs w:val="24"/>
              </w:rPr>
              <w:t>. 2007</w:t>
            </w:r>
          </w:p>
          <w:p w:rsidR="004810E1" w:rsidRPr="005B666A" w:rsidRDefault="004810E1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Zoom</w:t>
            </w: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email</w:t>
            </w: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yaryna75@ukr.net</w:t>
              </w:r>
            </w:hyperlink>
          </w:p>
          <w:p w:rsidR="004810E1" w:rsidRPr="005B666A" w:rsidRDefault="004810E1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Telegram</w:t>
            </w:r>
          </w:p>
        </w:tc>
      </w:tr>
      <w:tr w:rsidR="004810E1" w:rsidRPr="005B666A" w:rsidTr="002C5A17"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E1" w:rsidRPr="005B666A" w:rsidRDefault="004810E1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E1" w:rsidRPr="005B666A" w:rsidRDefault="004810E1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E1" w:rsidRPr="005B666A" w:rsidRDefault="004810E1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66A">
        <w:rPr>
          <w:rFonts w:ascii="Times New Roman" w:hAnsi="Times New Roman"/>
          <w:b/>
          <w:sz w:val="24"/>
          <w:szCs w:val="24"/>
        </w:rPr>
        <w:t xml:space="preserve">ПОРЯДОК ВИВЧЕННЯ КУРСУ 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66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B666A">
        <w:rPr>
          <w:rFonts w:ascii="Times New Roman" w:hAnsi="Times New Roman"/>
          <w:b/>
          <w:sz w:val="24"/>
          <w:szCs w:val="24"/>
        </w:rPr>
        <w:t>Міжтекстуальні</w:t>
      </w:r>
      <w:proofErr w:type="spellEnd"/>
      <w:r w:rsidRPr="005B66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66A">
        <w:rPr>
          <w:rFonts w:ascii="Times New Roman" w:hAnsi="Times New Roman"/>
          <w:b/>
          <w:sz w:val="24"/>
          <w:szCs w:val="24"/>
        </w:rPr>
        <w:t>зв’</w:t>
      </w:r>
      <w:r w:rsidRPr="005B666A">
        <w:rPr>
          <w:rFonts w:ascii="Times New Roman" w:hAnsi="Times New Roman"/>
          <w:b/>
          <w:sz w:val="24"/>
          <w:szCs w:val="24"/>
          <w:lang w:val="ru-RU"/>
        </w:rPr>
        <w:t>язки</w:t>
      </w:r>
      <w:proofErr w:type="spellEnd"/>
      <w:r w:rsidRPr="005B66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B666A">
        <w:rPr>
          <w:rFonts w:ascii="Times New Roman" w:hAnsi="Times New Roman"/>
          <w:b/>
          <w:sz w:val="24"/>
          <w:szCs w:val="24"/>
          <w:lang w:val="ru-RU"/>
        </w:rPr>
        <w:t>музики</w:t>
      </w:r>
      <w:proofErr w:type="spellEnd"/>
      <w:r w:rsidRPr="005B66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B666A">
        <w:rPr>
          <w:rFonts w:ascii="Times New Roman" w:hAnsi="Times New Roman"/>
          <w:b/>
          <w:sz w:val="24"/>
          <w:szCs w:val="24"/>
          <w:lang w:val="ru-RU"/>
        </w:rPr>
        <w:t>і</w:t>
      </w:r>
      <w:proofErr w:type="spellEnd"/>
      <w:r w:rsidRPr="005B66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B666A">
        <w:rPr>
          <w:rFonts w:ascii="Times New Roman" w:hAnsi="Times New Roman"/>
          <w:b/>
          <w:sz w:val="24"/>
          <w:szCs w:val="24"/>
          <w:lang w:val="ru-RU"/>
        </w:rPr>
        <w:t>художнього</w:t>
      </w:r>
      <w:proofErr w:type="spellEnd"/>
      <w:r w:rsidRPr="005B666A">
        <w:rPr>
          <w:rFonts w:ascii="Times New Roman" w:hAnsi="Times New Roman"/>
          <w:b/>
          <w:sz w:val="24"/>
          <w:szCs w:val="24"/>
          <w:lang w:val="ru-RU"/>
        </w:rPr>
        <w:t xml:space="preserve"> тексту </w:t>
      </w:r>
      <w:r w:rsidRPr="005B666A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5B66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B666A">
        <w:rPr>
          <w:rFonts w:ascii="Times New Roman" w:hAnsi="Times New Roman"/>
          <w:b/>
          <w:sz w:val="24"/>
          <w:szCs w:val="24"/>
          <w:lang w:val="ru-RU"/>
        </w:rPr>
        <w:t>століття</w:t>
      </w:r>
      <w:proofErr w:type="spellEnd"/>
      <w:r w:rsidRPr="005B666A">
        <w:rPr>
          <w:rFonts w:ascii="Times New Roman" w:hAnsi="Times New Roman"/>
          <w:b/>
          <w:sz w:val="24"/>
          <w:szCs w:val="24"/>
        </w:rPr>
        <w:t>»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>у період запровадження карантину з 6 квітня 2020 року до 24 квітня 2020 року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93EAC" w:rsidRPr="005B666A" w:rsidRDefault="00693EAC" w:rsidP="005B6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66A">
        <w:rPr>
          <w:rFonts w:ascii="Times New Roman" w:hAnsi="Times New Roman"/>
          <w:sz w:val="24"/>
          <w:szCs w:val="24"/>
        </w:rPr>
        <w:t>№  0-33   від  26  березня 2020 року)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3"/>
        <w:gridCol w:w="1871"/>
        <w:gridCol w:w="2591"/>
        <w:gridCol w:w="2621"/>
      </w:tblGrid>
      <w:tr w:rsidR="00693EAC" w:rsidRPr="005B666A" w:rsidTr="004810E1"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2F0220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Cs/>
                <w:sz w:val="24"/>
                <w:szCs w:val="24"/>
              </w:rPr>
              <w:t>Стецько Я.Т.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2F0220" w:rsidP="005B6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666A">
              <w:rPr>
                <w:rFonts w:ascii="Times New Roman" w:hAnsi="Times New Roman"/>
                <w:sz w:val="24"/>
                <w:szCs w:val="24"/>
              </w:rPr>
              <w:t>Міжтекстуальні</w:t>
            </w:r>
            <w:proofErr w:type="spellEnd"/>
            <w:r w:rsidRPr="005B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66A">
              <w:rPr>
                <w:rFonts w:ascii="Times New Roman" w:hAnsi="Times New Roman"/>
                <w:sz w:val="24"/>
                <w:szCs w:val="24"/>
              </w:rPr>
              <w:t>зв’</w:t>
            </w:r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>язки</w:t>
            </w:r>
            <w:proofErr w:type="spellEnd"/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>музики</w:t>
            </w:r>
            <w:proofErr w:type="spellEnd"/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і</w:t>
            </w:r>
            <w:proofErr w:type="spellEnd"/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 </w:t>
            </w:r>
            <w:r w:rsidRPr="005B666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666A">
              <w:rPr>
                <w:rFonts w:ascii="Times New Roman" w:hAnsi="Times New Roman"/>
                <w:sz w:val="24"/>
                <w:szCs w:val="24"/>
                <w:lang w:val="ru-RU"/>
              </w:rPr>
              <w:t>століття</w:t>
            </w:r>
            <w:proofErr w:type="spellEnd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Завдання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</w:tr>
      <w:tr w:rsidR="00693EAC" w:rsidRPr="005B666A" w:rsidTr="004810E1"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1 тиждень</w:t>
            </w:r>
          </w:p>
        </w:tc>
      </w:tr>
      <w:tr w:rsidR="00693EAC" w:rsidRPr="005B666A" w:rsidTr="004810E1">
        <w:trPr>
          <w:trHeight w:val="2965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F56D6F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</w:rPr>
              <w:t>Експресія ритміки поетичного тексту ХХ століття.</w:t>
            </w:r>
          </w:p>
          <w:p w:rsidR="004E4F30" w:rsidRPr="005B666A" w:rsidRDefault="004E4F30" w:rsidP="005B666A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666A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Стецько Я.Т. Французька</w:t>
            </w:r>
            <w:r w:rsidRPr="005B666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B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</w:t>
            </w:r>
            <w:r w:rsidRPr="005B666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B666A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українська поезія першої половини ХХ століття</w:t>
            </w:r>
            <w:r w:rsidRPr="005B66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5B666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B666A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Семантико</w:t>
            </w:r>
            <w:r w:rsidRPr="005B66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5B666A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стилістична типізація : </w:t>
            </w:r>
            <w:r w:rsidRPr="005B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монографія / Я.Т. Стецько. – Ужгород : Ґражда, 2013. – 228 с. – ISBN 978-966-176-085-0.</w:t>
            </w:r>
          </w:p>
          <w:p w:rsidR="004E4F30" w:rsidRPr="005B666A" w:rsidRDefault="004E4F30" w:rsidP="005B666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5B666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C</w:t>
            </w:r>
            <w:r w:rsidRPr="005B66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3-25.</w:t>
            </w:r>
          </w:p>
          <w:p w:rsidR="004E4F30" w:rsidRPr="005B666A" w:rsidRDefault="004E4F30" w:rsidP="005B666A">
            <w:pPr>
              <w:pStyle w:val="Style4"/>
              <w:widowControl/>
              <w:ind w:firstLine="709"/>
              <w:jc w:val="both"/>
              <w:rPr>
                <w:color w:val="000000"/>
              </w:rPr>
            </w:pPr>
            <w:r w:rsidRPr="005B666A">
              <w:rPr>
                <w:color w:val="000000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5B666A">
              <w:rPr>
                <w:color w:val="000000"/>
                <w:shd w:val="clear" w:color="auto" w:fill="FFFFFF"/>
              </w:rPr>
              <w:t>Боско</w:t>
            </w:r>
            <w:proofErr w:type="spellEnd"/>
            <w:r w:rsidRPr="005B666A">
              <w:rPr>
                <w:color w:val="000000"/>
                <w:shd w:val="clear" w:color="auto" w:fill="FFFFFF"/>
              </w:rPr>
              <w:t xml:space="preserve">) / Я.Т. Стецько // </w:t>
            </w:r>
            <w:r w:rsidRPr="005B666A">
              <w:rPr>
                <w:color w:val="000000"/>
              </w:rPr>
              <w:t>К.: Слово і час. – 2017. - № 2. - С. 20-31.</w:t>
            </w:r>
          </w:p>
          <w:p w:rsidR="004E4F30" w:rsidRPr="005B666A" w:rsidRDefault="004E4F30" w:rsidP="005B6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Zoom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</w:t>
              </w:r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</w:hyperlink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fr-CA"/>
              </w:rPr>
              <w:t>Telegram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693EAC" w:rsidRPr="005B666A" w:rsidTr="004810E1"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666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тиждень</w:t>
            </w:r>
          </w:p>
        </w:tc>
      </w:tr>
      <w:tr w:rsidR="00693EAC" w:rsidRPr="005B666A" w:rsidTr="004810E1">
        <w:trPr>
          <w:trHeight w:val="2344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AC" w:rsidRPr="005B666A" w:rsidRDefault="00693EAC" w:rsidP="005B6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AC" w:rsidRPr="005B666A" w:rsidRDefault="004E4F30" w:rsidP="005B6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</w:rPr>
              <w:t>Порівняльний аналіз вибраних французьких та українських поезій в аспекті кожного з попередніх запитань..</w:t>
            </w:r>
          </w:p>
          <w:p w:rsidR="004E4F30" w:rsidRPr="005B666A" w:rsidRDefault="004E4F30" w:rsidP="005B666A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666A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Стецько Я.Т. Французька</w:t>
            </w:r>
            <w:r w:rsidRPr="005B666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B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</w:t>
            </w:r>
            <w:r w:rsidRPr="005B666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B666A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українська поезія першої половини ХХ століття</w:t>
            </w:r>
            <w:r w:rsidRPr="005B66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5B666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B666A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Семантико</w:t>
            </w:r>
            <w:r w:rsidRPr="005B66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5B666A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стилістична типізація : </w:t>
            </w:r>
            <w:r w:rsidRPr="005B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монографія / Я.Т. Стецько. – Ужгород : Ґражда, 2013. – 228 с. – ISBN 978-966-176-085-0.</w:t>
            </w:r>
          </w:p>
          <w:p w:rsidR="004E4F30" w:rsidRPr="005B666A" w:rsidRDefault="004E4F30" w:rsidP="005B666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5B666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C</w:t>
            </w:r>
            <w:r w:rsidRPr="005B66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3-25.</w:t>
            </w:r>
          </w:p>
          <w:p w:rsidR="004E4F30" w:rsidRPr="005B666A" w:rsidRDefault="004E4F30" w:rsidP="001B289E">
            <w:pPr>
              <w:pStyle w:val="Style4"/>
              <w:widowControl/>
              <w:ind w:firstLine="709"/>
              <w:jc w:val="both"/>
            </w:pPr>
            <w:r w:rsidRPr="005B666A">
              <w:rPr>
                <w:color w:val="000000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5B666A">
              <w:rPr>
                <w:color w:val="000000"/>
                <w:shd w:val="clear" w:color="auto" w:fill="FFFFFF"/>
              </w:rPr>
              <w:t>Боско</w:t>
            </w:r>
            <w:proofErr w:type="spellEnd"/>
            <w:r w:rsidRPr="005B666A">
              <w:rPr>
                <w:color w:val="000000"/>
                <w:shd w:val="clear" w:color="auto" w:fill="FFFFFF"/>
              </w:rPr>
              <w:t xml:space="preserve">) / Я.Т. Стецько // </w:t>
            </w:r>
            <w:r w:rsidRPr="005B666A">
              <w:rPr>
                <w:color w:val="000000"/>
              </w:rPr>
              <w:t>К.: Слово і час. – 2017. - № 2. - С. 20-31.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Zoom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email</w:t>
            </w: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5B666A">
                <w:rPr>
                  <w:rStyle w:val="a3"/>
                  <w:rFonts w:ascii="Times New Roman" w:hAnsi="Times New Roman"/>
                  <w:sz w:val="24"/>
                  <w:szCs w:val="24"/>
                  <w:lang w:val="es-ES_tradnl"/>
                </w:rPr>
                <w:t>yaryna75@ukr.net</w:t>
              </w:r>
            </w:hyperlink>
          </w:p>
          <w:p w:rsidR="00693EAC" w:rsidRPr="005B666A" w:rsidRDefault="00693EAC" w:rsidP="005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B666A">
              <w:rPr>
                <w:rFonts w:ascii="Times New Roman" w:hAnsi="Times New Roman"/>
                <w:sz w:val="24"/>
                <w:szCs w:val="24"/>
                <w:lang w:val="es-ES_tradnl"/>
              </w:rPr>
              <w:t>Telegram</w:t>
            </w:r>
          </w:p>
        </w:tc>
      </w:tr>
    </w:tbl>
    <w:p w:rsidR="00540B93" w:rsidRPr="005B666A" w:rsidRDefault="00540B93" w:rsidP="005B6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0B93" w:rsidRPr="005B666A" w:rsidSect="005F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93EAC"/>
    <w:rsid w:val="0010009C"/>
    <w:rsid w:val="00101E83"/>
    <w:rsid w:val="001825D2"/>
    <w:rsid w:val="001826D6"/>
    <w:rsid w:val="001B1520"/>
    <w:rsid w:val="001B2824"/>
    <w:rsid w:val="001B289E"/>
    <w:rsid w:val="001B4189"/>
    <w:rsid w:val="0022092C"/>
    <w:rsid w:val="002C5A17"/>
    <w:rsid w:val="002E3FDC"/>
    <w:rsid w:val="002E4670"/>
    <w:rsid w:val="002E4FBC"/>
    <w:rsid w:val="002F0220"/>
    <w:rsid w:val="0032357F"/>
    <w:rsid w:val="0034528D"/>
    <w:rsid w:val="003A02BF"/>
    <w:rsid w:val="003D3614"/>
    <w:rsid w:val="004810E1"/>
    <w:rsid w:val="00493C2B"/>
    <w:rsid w:val="0049778F"/>
    <w:rsid w:val="004A7178"/>
    <w:rsid w:val="004E4F30"/>
    <w:rsid w:val="00504937"/>
    <w:rsid w:val="00520474"/>
    <w:rsid w:val="0052690D"/>
    <w:rsid w:val="00540B93"/>
    <w:rsid w:val="005B666A"/>
    <w:rsid w:val="005D5C91"/>
    <w:rsid w:val="005D6A79"/>
    <w:rsid w:val="005F456A"/>
    <w:rsid w:val="00606806"/>
    <w:rsid w:val="006415A0"/>
    <w:rsid w:val="00673B76"/>
    <w:rsid w:val="00693EAC"/>
    <w:rsid w:val="006A5F4C"/>
    <w:rsid w:val="00761EE5"/>
    <w:rsid w:val="00766712"/>
    <w:rsid w:val="00861D93"/>
    <w:rsid w:val="008667E1"/>
    <w:rsid w:val="00940436"/>
    <w:rsid w:val="009451D1"/>
    <w:rsid w:val="009B421B"/>
    <w:rsid w:val="00A05269"/>
    <w:rsid w:val="00A14A6B"/>
    <w:rsid w:val="00A26E14"/>
    <w:rsid w:val="00A46883"/>
    <w:rsid w:val="00A91C25"/>
    <w:rsid w:val="00B0055E"/>
    <w:rsid w:val="00B1463A"/>
    <w:rsid w:val="00B240A5"/>
    <w:rsid w:val="00B30586"/>
    <w:rsid w:val="00C402C4"/>
    <w:rsid w:val="00C4185D"/>
    <w:rsid w:val="00CF4087"/>
    <w:rsid w:val="00D03E25"/>
    <w:rsid w:val="00D564C0"/>
    <w:rsid w:val="00D86093"/>
    <w:rsid w:val="00DA346F"/>
    <w:rsid w:val="00E116DF"/>
    <w:rsid w:val="00E27C5F"/>
    <w:rsid w:val="00E549FB"/>
    <w:rsid w:val="00E5679E"/>
    <w:rsid w:val="00EA187A"/>
    <w:rsid w:val="00EE12D7"/>
    <w:rsid w:val="00F07D2F"/>
    <w:rsid w:val="00F56D6F"/>
    <w:rsid w:val="00F90C3A"/>
    <w:rsid w:val="00F93C45"/>
    <w:rsid w:val="00FA1836"/>
    <w:rsid w:val="00FC62B4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A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3EA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93EAC"/>
    <w:pPr>
      <w:ind w:left="720"/>
      <w:contextualSpacing/>
    </w:pPr>
    <w:rPr>
      <w:rFonts w:cs="Calibri"/>
      <w:color w:val="000000"/>
      <w:lang w:val="tr-TR"/>
    </w:rPr>
  </w:style>
  <w:style w:type="character" w:customStyle="1" w:styleId="apple-converted-space">
    <w:name w:val="apple-converted-space"/>
    <w:basedOn w:val="a0"/>
    <w:rsid w:val="002E3FDC"/>
  </w:style>
  <w:style w:type="character" w:styleId="a5">
    <w:name w:val="Strong"/>
    <w:basedOn w:val="a0"/>
    <w:uiPriority w:val="22"/>
    <w:qFormat/>
    <w:rsid w:val="002E3FDC"/>
    <w:rPr>
      <w:b/>
      <w:bCs/>
    </w:rPr>
  </w:style>
  <w:style w:type="character" w:customStyle="1" w:styleId="familyname">
    <w:name w:val="familyname"/>
    <w:basedOn w:val="a0"/>
    <w:rsid w:val="002E3FDC"/>
  </w:style>
  <w:style w:type="character" w:styleId="a6">
    <w:name w:val="Emphasis"/>
    <w:basedOn w:val="a0"/>
    <w:uiPriority w:val="20"/>
    <w:qFormat/>
    <w:rsid w:val="002E3FDC"/>
    <w:rPr>
      <w:i/>
      <w:iCs/>
    </w:rPr>
  </w:style>
  <w:style w:type="paragraph" w:customStyle="1" w:styleId="Style4">
    <w:name w:val="Style4"/>
    <w:basedOn w:val="a"/>
    <w:rsid w:val="004E4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yna75@ukr.net" TargetMode="External"/><Relationship Id="rId13" Type="http://schemas.openxmlformats.org/officeDocument/2006/relationships/hyperlink" Target="mailto:yaryna75@ukr.net" TargetMode="External"/><Relationship Id="rId18" Type="http://schemas.openxmlformats.org/officeDocument/2006/relationships/hyperlink" Target="mailto:yaryna75@ukr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yaryna75@ukr.net" TargetMode="External"/><Relationship Id="rId12" Type="http://schemas.openxmlformats.org/officeDocument/2006/relationships/hyperlink" Target="mailto:yaryna75@ukr.net" TargetMode="External"/><Relationship Id="rId17" Type="http://schemas.openxmlformats.org/officeDocument/2006/relationships/hyperlink" Target="mailto:yaryna75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yaryna75@ukr.net" TargetMode="External"/><Relationship Id="rId20" Type="http://schemas.openxmlformats.org/officeDocument/2006/relationships/hyperlink" Target="mailto:yaryna75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aryna75@ukr.net" TargetMode="External"/><Relationship Id="rId11" Type="http://schemas.openxmlformats.org/officeDocument/2006/relationships/hyperlink" Target="mailto:yaryna75@ukr.net" TargetMode="External"/><Relationship Id="rId5" Type="http://schemas.openxmlformats.org/officeDocument/2006/relationships/hyperlink" Target="mailto:yaryna75@ukr.net" TargetMode="External"/><Relationship Id="rId15" Type="http://schemas.openxmlformats.org/officeDocument/2006/relationships/hyperlink" Target="mailto:yaryna75@ukr.net" TargetMode="External"/><Relationship Id="rId10" Type="http://schemas.openxmlformats.org/officeDocument/2006/relationships/hyperlink" Target="mailto:yaryna75@ukr.net" TargetMode="External"/><Relationship Id="rId19" Type="http://schemas.openxmlformats.org/officeDocument/2006/relationships/hyperlink" Target="mailto:yaryna75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yna75@ukr.net" TargetMode="External"/><Relationship Id="rId14" Type="http://schemas.openxmlformats.org/officeDocument/2006/relationships/hyperlink" Target="mailto:yaryna75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894F-1625-46A1-880F-F6A92BD8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WiND2009</dc:creator>
  <cp:keywords/>
  <dc:description/>
  <cp:lastModifiedBy>WiND2009</cp:lastModifiedBy>
  <cp:revision>16</cp:revision>
  <dcterms:created xsi:type="dcterms:W3CDTF">2020-04-27T11:08:00Z</dcterms:created>
  <dcterms:modified xsi:type="dcterms:W3CDTF">2020-04-27T13:38:00Z</dcterms:modified>
</cp:coreProperties>
</file>