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38" w:rsidRPr="00430F12" w:rsidRDefault="00EE0D38" w:rsidP="00430F12">
      <w:pPr>
        <w:rPr>
          <w:lang w:val="uk-UA"/>
        </w:rPr>
      </w:pPr>
    </w:p>
    <w:p w:rsidR="00EE0D38" w:rsidRDefault="00EE0D38" w:rsidP="00EE0D38">
      <w:pPr>
        <w:rPr>
          <w:lang w:val="uk-UA"/>
        </w:rPr>
      </w:pPr>
    </w:p>
    <w:p w:rsidR="00EE0D38" w:rsidRDefault="00EE0D38" w:rsidP="00EE0D38">
      <w:pPr>
        <w:pStyle w:val="FR2"/>
        <w:spacing w:before="0" w:line="360" w:lineRule="auto"/>
        <w:ind w:left="0" w:firstLine="0"/>
        <w:rPr>
          <w:rFonts w:ascii="Times New Roman" w:hAnsi="Times New Roman" w:cs="Times New Roman"/>
          <w:b/>
          <w:sz w:val="16"/>
          <w:szCs w:val="16"/>
        </w:rPr>
      </w:pPr>
      <w:r>
        <w:rPr>
          <w:rFonts w:ascii="Times New Roman" w:hAnsi="Times New Roman" w:cs="Times New Roman"/>
          <w:b/>
          <w:sz w:val="16"/>
          <w:szCs w:val="16"/>
        </w:rPr>
        <w:t xml:space="preserve">                                                                                                                                                                  </w:t>
      </w:r>
      <w:r>
        <w:rPr>
          <w:rFonts w:ascii="Times New Roman" w:hAnsi="Times New Roman" w:cs="Times New Roman"/>
          <w:b/>
          <w:sz w:val="16"/>
          <w:szCs w:val="16"/>
          <w:lang w:val="ru-RU"/>
        </w:rPr>
        <w:t xml:space="preserve">                                      </w:t>
      </w:r>
      <w:r>
        <w:rPr>
          <w:rFonts w:ascii="Times New Roman" w:hAnsi="Times New Roman" w:cs="Times New Roman"/>
          <w:b/>
          <w:sz w:val="16"/>
          <w:szCs w:val="16"/>
        </w:rPr>
        <w:t>Форма  № Н - 3.04</w:t>
      </w:r>
    </w:p>
    <w:p w:rsidR="00EE0D38" w:rsidRDefault="00EE0D38" w:rsidP="00EE0D38">
      <w:pPr>
        <w:pStyle w:val="FR2"/>
        <w:spacing w:before="0" w:line="360" w:lineRule="auto"/>
        <w:ind w:left="0" w:firstLine="0"/>
        <w:jc w:val="both"/>
        <w:rPr>
          <w:rFonts w:ascii="Times New Roman" w:hAnsi="Times New Roman" w:cs="Times New Roman"/>
          <w:b/>
          <w:sz w:val="20"/>
          <w:szCs w:val="20"/>
        </w:rPr>
      </w:pPr>
    </w:p>
    <w:p w:rsidR="00EE0D38" w:rsidRPr="00595A2B" w:rsidRDefault="00595A2B" w:rsidP="00EE0D38">
      <w:pPr>
        <w:jc w:val="center"/>
        <w:rPr>
          <w:lang w:val="uk-UA"/>
        </w:rPr>
      </w:pPr>
      <w:r>
        <w:rPr>
          <w:lang w:val="uk-UA"/>
        </w:rPr>
        <w:t>Львівський національний університет імені Івана Франка</w:t>
      </w:r>
    </w:p>
    <w:p w:rsidR="00EE0D38" w:rsidRDefault="00EE0D38" w:rsidP="00EE0D38">
      <w:pPr>
        <w:jc w:val="center"/>
        <w:rPr>
          <w:lang w:val="uk-UA"/>
        </w:rPr>
      </w:pPr>
      <w:r>
        <w:rPr>
          <w:lang w:val="uk-UA"/>
        </w:rPr>
        <w:t>Кафедра (предметна, циклова комісія)</w:t>
      </w:r>
      <w:r w:rsidR="00595A2B">
        <w:rPr>
          <w:lang w:val="uk-UA"/>
        </w:rPr>
        <w:t>класичної філології</w:t>
      </w:r>
    </w:p>
    <w:p w:rsidR="00EE0D38" w:rsidRDefault="00EE0D38" w:rsidP="00EE0D38">
      <w:pPr>
        <w:rPr>
          <w:lang w:val="uk-UA"/>
        </w:rPr>
      </w:pPr>
    </w:p>
    <w:p w:rsidR="00EE0D38" w:rsidRDefault="00EE0D38" w:rsidP="00EE0D38">
      <w:pPr>
        <w:jc w:val="both"/>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Pr>
          <w:b/>
          <w:lang w:val="uk-UA"/>
        </w:rPr>
        <w:t>ЗАТВЕРДЖУЮ</w:t>
      </w:r>
      <w:r>
        <w:rPr>
          <w:lang w:val="uk-UA"/>
        </w:rPr>
        <w:t xml:space="preserve">”   </w:t>
      </w:r>
    </w:p>
    <w:p w:rsidR="00EE0D38" w:rsidRDefault="00EE0D38" w:rsidP="00EE0D38">
      <w:pPr>
        <w:ind w:left="6372" w:hanging="252"/>
        <w:jc w:val="center"/>
        <w:rPr>
          <w:lang w:val="uk-UA"/>
        </w:rPr>
      </w:pPr>
      <w:r>
        <w:rPr>
          <w:lang w:val="uk-UA"/>
        </w:rPr>
        <w:t xml:space="preserve">          Проректор </w:t>
      </w:r>
    </w:p>
    <w:p w:rsidR="00EE0D38" w:rsidRDefault="00EE0D38" w:rsidP="00EE0D38">
      <w:pPr>
        <w:rPr>
          <w:lang w:val="uk-UA"/>
        </w:rPr>
      </w:pPr>
      <w:r>
        <w:rPr>
          <w:lang w:val="uk-UA"/>
        </w:rPr>
        <w:t xml:space="preserve">                                                                                                            з науково-педагогічної роботи</w:t>
      </w:r>
    </w:p>
    <w:p w:rsidR="00EE0D38" w:rsidRDefault="00EE0D38" w:rsidP="00EE0D38">
      <w:pPr>
        <w:jc w:val="right"/>
      </w:pPr>
    </w:p>
    <w:p w:rsidR="00EE0D38" w:rsidRDefault="00EE0D38" w:rsidP="00EE0D38">
      <w:pPr>
        <w:jc w:val="right"/>
      </w:pPr>
      <w:r>
        <w:t>___________________________</w:t>
      </w:r>
    </w:p>
    <w:p w:rsidR="00EE0D38" w:rsidRDefault="00EE0D38" w:rsidP="00EE0D38">
      <w:pPr>
        <w:pStyle w:val="ac"/>
        <w:jc w:val="right"/>
        <w:rPr>
          <w:sz w:val="24"/>
        </w:rPr>
      </w:pPr>
      <w:r>
        <w:rPr>
          <w:sz w:val="24"/>
        </w:rPr>
        <w:t>“______”_______________20___ р.</w:t>
      </w:r>
    </w:p>
    <w:p w:rsidR="00EE0D38" w:rsidRDefault="00EE0D38" w:rsidP="00EE0D38"/>
    <w:p w:rsidR="00EE0D38" w:rsidRDefault="00EE0D38" w:rsidP="00EE0D38">
      <w:pPr>
        <w:pStyle w:val="2"/>
        <w:shd w:val="clear" w:color="auto" w:fill="FFFFFF"/>
        <w:jc w:val="center"/>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EE0D38" w:rsidRDefault="00EE0D38" w:rsidP="00EE0D38">
      <w:pPr>
        <w:jc w:val="center"/>
        <w:rPr>
          <w:b/>
          <w:sz w:val="36"/>
        </w:rPr>
      </w:pPr>
    </w:p>
    <w:p w:rsidR="00EE0D38" w:rsidRDefault="00EE0D38" w:rsidP="00EE0D38">
      <w:pPr>
        <w:jc w:val="center"/>
        <w:rPr>
          <w:b/>
        </w:rPr>
      </w:pPr>
    </w:p>
    <w:p w:rsidR="00EE0D38" w:rsidRPr="00595A2B" w:rsidRDefault="00595A2B" w:rsidP="00EE0D38">
      <w:pPr>
        <w:jc w:val="center"/>
        <w:rPr>
          <w:lang w:val="uk-UA"/>
        </w:rPr>
      </w:pPr>
      <w:r>
        <w:rPr>
          <w:lang w:val="uk-UA"/>
        </w:rPr>
        <w:t>Латинська мова і автори</w:t>
      </w:r>
    </w:p>
    <w:p w:rsidR="00EE0D38" w:rsidRDefault="00EE0D38" w:rsidP="00EE0D38">
      <w:pPr>
        <w:jc w:val="center"/>
        <w:rPr>
          <w:lang w:val="uk-UA"/>
        </w:rPr>
      </w:pPr>
      <w:r>
        <w:rPr>
          <w:lang w:val="uk-UA"/>
        </w:rPr>
        <w:t xml:space="preserve">галузі  знань </w:t>
      </w:r>
      <w:r w:rsidR="00595A2B">
        <w:rPr>
          <w:lang w:val="uk-UA"/>
        </w:rPr>
        <w:t>0203 Гуманітарні науки</w:t>
      </w:r>
    </w:p>
    <w:p w:rsidR="00595A2B" w:rsidRDefault="00A85B58" w:rsidP="00EE0D38">
      <w:pPr>
        <w:jc w:val="center"/>
        <w:rPr>
          <w:lang w:val="uk-UA"/>
        </w:rPr>
      </w:pPr>
      <w:r>
        <w:rPr>
          <w:lang w:val="uk-UA"/>
        </w:rPr>
        <w:t>напряму підготовки 0305  Філологія</w:t>
      </w:r>
    </w:p>
    <w:p w:rsidR="00EE0D38" w:rsidRDefault="00A85B58" w:rsidP="00EE0D38">
      <w:pPr>
        <w:jc w:val="center"/>
        <w:rPr>
          <w:lang w:val="uk-UA"/>
        </w:rPr>
      </w:pPr>
      <w:r>
        <w:rPr>
          <w:lang w:val="uk-UA"/>
        </w:rPr>
        <w:t xml:space="preserve">для спеціальності 6.020303 Мова та література </w:t>
      </w:r>
    </w:p>
    <w:p w:rsidR="00EE0D38" w:rsidRDefault="00EE0D38" w:rsidP="00A85B58">
      <w:pPr>
        <w:jc w:val="center"/>
        <w:rPr>
          <w:sz w:val="16"/>
          <w:lang w:val="uk-UA"/>
        </w:rPr>
      </w:pPr>
      <w:r>
        <w:rPr>
          <w:lang w:val="uk-UA"/>
        </w:rPr>
        <w:t>спеціалізації</w:t>
      </w:r>
      <w:r w:rsidR="00A85B58" w:rsidRPr="00A85B58">
        <w:rPr>
          <w:lang w:val="uk-UA"/>
        </w:rPr>
        <w:t xml:space="preserve"> </w:t>
      </w:r>
      <w:r w:rsidR="00A85B58">
        <w:rPr>
          <w:lang w:val="uk-UA"/>
        </w:rPr>
        <w:t xml:space="preserve">латинська, старогрецька, грецька мова та антична  література </w:t>
      </w:r>
    </w:p>
    <w:p w:rsidR="00595A2B" w:rsidRDefault="00595A2B" w:rsidP="00EE0D38">
      <w:pPr>
        <w:jc w:val="center"/>
        <w:rPr>
          <w:sz w:val="16"/>
          <w:lang w:val="uk-UA"/>
        </w:rPr>
      </w:pPr>
      <w:r>
        <w:rPr>
          <w:lang w:val="uk-UA"/>
        </w:rPr>
        <w:t xml:space="preserve">         </w:t>
      </w:r>
      <w:r w:rsidR="00EE0D38">
        <w:rPr>
          <w:lang w:val="uk-UA"/>
        </w:rPr>
        <w:t xml:space="preserve"> факультету іноземних мов</w:t>
      </w:r>
      <w:r>
        <w:rPr>
          <w:lang w:val="uk-UA"/>
        </w:rPr>
        <w:t xml:space="preserve"> </w:t>
      </w:r>
      <w:r w:rsidR="00EE0D38">
        <w:rPr>
          <w:sz w:val="16"/>
          <w:lang w:val="uk-UA"/>
        </w:rPr>
        <w:t xml:space="preserve">                                                                     </w:t>
      </w:r>
    </w:p>
    <w:p w:rsidR="00EE0D38" w:rsidRDefault="00EE0D38" w:rsidP="00EE0D38">
      <w:pPr>
        <w:jc w:val="both"/>
        <w:rPr>
          <w:lang w:val="uk-UA"/>
        </w:rPr>
      </w:pPr>
    </w:p>
    <w:p w:rsidR="00EE0D38" w:rsidRDefault="00EE0D38" w:rsidP="00EE0D38">
      <w:pPr>
        <w:jc w:val="center"/>
        <w:rPr>
          <w:sz w:val="36"/>
          <w:lang w:val="uk-UA"/>
        </w:rPr>
      </w:pPr>
      <w:r>
        <w:rPr>
          <w:sz w:val="36"/>
          <w:lang w:val="uk-UA"/>
        </w:rPr>
        <w:t>Кредитно-модульна система</w:t>
      </w:r>
    </w:p>
    <w:p w:rsidR="00EE0D38" w:rsidRDefault="00EE0D38" w:rsidP="00EE0D38">
      <w:pPr>
        <w:jc w:val="center"/>
        <w:rPr>
          <w:sz w:val="36"/>
          <w:lang w:val="uk-UA"/>
        </w:rPr>
      </w:pPr>
      <w:r>
        <w:rPr>
          <w:sz w:val="36"/>
          <w:lang w:val="uk-UA"/>
        </w:rPr>
        <w:t>організації навчального процесу</w:t>
      </w:r>
    </w:p>
    <w:p w:rsidR="00EE0D38" w:rsidRDefault="00EE0D38" w:rsidP="00EE0D38">
      <w:pPr>
        <w:jc w:val="both"/>
        <w:rPr>
          <w:lang w:val="uk-UA"/>
        </w:rPr>
      </w:pPr>
    </w:p>
    <w:p w:rsidR="00EE0D38" w:rsidRDefault="00EE0D38" w:rsidP="00EE0D38">
      <w:pPr>
        <w:jc w:val="both"/>
        <w:rPr>
          <w:lang w:val="uk-UA"/>
        </w:rPr>
      </w:pPr>
    </w:p>
    <w:p w:rsidR="00EE0D38" w:rsidRDefault="00EE0D38" w:rsidP="00EE0D38">
      <w:pPr>
        <w:jc w:val="both"/>
        <w:rPr>
          <w:lang w:val="uk-UA"/>
        </w:rPr>
      </w:pPr>
    </w:p>
    <w:p w:rsidR="00EE0D38" w:rsidRDefault="00EE0D38" w:rsidP="00EE0D38">
      <w:pPr>
        <w:jc w:val="both"/>
        <w:rPr>
          <w:lang w:val="uk-UA"/>
        </w:rPr>
      </w:pPr>
    </w:p>
    <w:p w:rsidR="00EE0D38" w:rsidRDefault="00EE0D38" w:rsidP="00EE0D38">
      <w:pPr>
        <w:jc w:val="both"/>
        <w:rPr>
          <w:lang w:val="uk-UA"/>
        </w:rPr>
      </w:pPr>
    </w:p>
    <w:p w:rsidR="00EE0D38" w:rsidRDefault="00EE0D38" w:rsidP="00EE0D38">
      <w:pPr>
        <w:jc w:val="both"/>
        <w:rPr>
          <w:lang w:val="uk-UA"/>
        </w:rPr>
      </w:pPr>
    </w:p>
    <w:p w:rsidR="00EE0D38" w:rsidRDefault="00EE0D38" w:rsidP="00EE0D38">
      <w:pPr>
        <w:jc w:val="both"/>
        <w:rPr>
          <w:lang w:val="uk-UA"/>
        </w:rPr>
      </w:pPr>
    </w:p>
    <w:p w:rsidR="00EE0D38" w:rsidRDefault="00EE0D38" w:rsidP="00EE0D38">
      <w:pPr>
        <w:jc w:val="both"/>
        <w:rPr>
          <w:lang w:val="uk-UA"/>
        </w:rPr>
      </w:pPr>
    </w:p>
    <w:p w:rsidR="00EE0D38" w:rsidRDefault="00EE0D38" w:rsidP="00EE0D38">
      <w:pPr>
        <w:jc w:val="both"/>
        <w:rPr>
          <w:lang w:val="uk-UA"/>
        </w:rPr>
      </w:pPr>
    </w:p>
    <w:p w:rsidR="00595A2B" w:rsidRDefault="00595A2B" w:rsidP="00EE0D38">
      <w:pPr>
        <w:jc w:val="both"/>
        <w:rPr>
          <w:lang w:val="uk-UA"/>
        </w:rPr>
      </w:pPr>
    </w:p>
    <w:p w:rsidR="00595A2B" w:rsidRDefault="00595A2B" w:rsidP="00EE0D38">
      <w:pPr>
        <w:jc w:val="both"/>
        <w:rPr>
          <w:lang w:val="uk-UA"/>
        </w:rPr>
      </w:pPr>
    </w:p>
    <w:p w:rsidR="00595A2B" w:rsidRDefault="00595A2B" w:rsidP="00EE0D38">
      <w:pPr>
        <w:jc w:val="both"/>
        <w:rPr>
          <w:lang w:val="uk-UA"/>
        </w:rPr>
      </w:pPr>
    </w:p>
    <w:p w:rsidR="00595A2B" w:rsidRDefault="00595A2B" w:rsidP="00EE0D38">
      <w:pPr>
        <w:jc w:val="both"/>
        <w:rPr>
          <w:lang w:val="uk-UA"/>
        </w:rPr>
      </w:pPr>
    </w:p>
    <w:p w:rsidR="00595A2B" w:rsidRDefault="00595A2B" w:rsidP="00EE0D38">
      <w:pPr>
        <w:jc w:val="both"/>
        <w:rPr>
          <w:lang w:val="uk-UA"/>
        </w:rPr>
      </w:pPr>
    </w:p>
    <w:p w:rsidR="00595A2B" w:rsidRDefault="00595A2B" w:rsidP="00EE0D38">
      <w:pPr>
        <w:jc w:val="both"/>
        <w:rPr>
          <w:lang w:val="uk-UA"/>
        </w:rPr>
      </w:pPr>
    </w:p>
    <w:p w:rsidR="00595A2B" w:rsidRDefault="00595A2B" w:rsidP="00EE0D38">
      <w:pPr>
        <w:jc w:val="both"/>
        <w:rPr>
          <w:lang w:val="uk-UA"/>
        </w:rPr>
      </w:pPr>
    </w:p>
    <w:p w:rsidR="00A85B58" w:rsidRDefault="00A85B58" w:rsidP="00EE0D38">
      <w:pPr>
        <w:jc w:val="both"/>
        <w:rPr>
          <w:lang w:val="uk-UA"/>
        </w:rPr>
      </w:pPr>
    </w:p>
    <w:p w:rsidR="00A85B58" w:rsidRDefault="00A85B58" w:rsidP="00EE0D38">
      <w:pPr>
        <w:jc w:val="both"/>
        <w:rPr>
          <w:lang w:val="uk-UA"/>
        </w:rPr>
      </w:pPr>
    </w:p>
    <w:p w:rsidR="00A85B58" w:rsidRDefault="00A85B58" w:rsidP="00EE0D38">
      <w:pPr>
        <w:jc w:val="both"/>
        <w:rPr>
          <w:lang w:val="uk-UA"/>
        </w:rPr>
      </w:pPr>
    </w:p>
    <w:p w:rsidR="00EE0D38" w:rsidRDefault="00EE0D38" w:rsidP="00EE0D38">
      <w:pPr>
        <w:jc w:val="both"/>
        <w:rPr>
          <w:lang w:val="uk-UA"/>
        </w:rPr>
      </w:pPr>
    </w:p>
    <w:p w:rsidR="00EE0D38" w:rsidRDefault="00430F12" w:rsidP="00EE0D38">
      <w:pPr>
        <w:jc w:val="center"/>
        <w:rPr>
          <w:lang w:val="uk-UA"/>
        </w:rPr>
      </w:pPr>
      <w:r>
        <w:rPr>
          <w:lang w:val="uk-UA"/>
        </w:rPr>
        <w:t>Львів</w:t>
      </w:r>
      <w:r w:rsidR="00EE0D38">
        <w:rPr>
          <w:lang w:val="uk-UA"/>
        </w:rPr>
        <w:t xml:space="preserve">  </w:t>
      </w:r>
      <w:r>
        <w:rPr>
          <w:lang w:val="uk-UA"/>
        </w:rPr>
        <w:t>2010</w:t>
      </w:r>
    </w:p>
    <w:p w:rsidR="00EE0D38" w:rsidRDefault="00EE0D38" w:rsidP="00EE0D38">
      <w:pPr>
        <w:jc w:val="center"/>
        <w:rPr>
          <w:lang w:val="uk-UA"/>
        </w:rPr>
      </w:pPr>
      <w:r>
        <w:rPr>
          <w:lang w:val="uk-UA"/>
        </w:rPr>
        <w:br w:type="page"/>
      </w:r>
      <w:r>
        <w:rPr>
          <w:lang w:val="uk-UA"/>
        </w:rPr>
        <w:lastRenderedPageBreak/>
        <w:tab/>
      </w:r>
      <w:r>
        <w:rPr>
          <w:lang w:val="uk-UA"/>
        </w:rPr>
        <w:tab/>
      </w:r>
      <w:r>
        <w:rPr>
          <w:lang w:val="uk-UA"/>
        </w:rPr>
        <w:tab/>
      </w:r>
      <w:r>
        <w:rPr>
          <w:lang w:val="uk-UA"/>
        </w:rPr>
        <w:tab/>
      </w:r>
      <w:r>
        <w:rPr>
          <w:lang w:val="uk-UA"/>
        </w:rPr>
        <w:tab/>
      </w:r>
      <w:r>
        <w:rPr>
          <w:lang w:val="uk-UA"/>
        </w:rPr>
        <w:tab/>
      </w:r>
    </w:p>
    <w:p w:rsidR="00EE0D38" w:rsidRDefault="00EE0D38" w:rsidP="00EE0D38">
      <w:pPr>
        <w:ind w:left="2832" w:firstLine="708"/>
        <w:jc w:val="both"/>
        <w:rPr>
          <w:color w:val="FF0000"/>
          <w:lang w:val="uk-UA"/>
        </w:rPr>
      </w:pPr>
    </w:p>
    <w:p w:rsidR="00EE0D38" w:rsidRPr="008A059C" w:rsidRDefault="00430F12" w:rsidP="00EE0D38">
      <w:pPr>
        <w:jc w:val="both"/>
        <w:rPr>
          <w:lang w:val="uk-UA"/>
        </w:rPr>
      </w:pPr>
      <w:r>
        <w:rPr>
          <w:bCs/>
          <w:lang w:val="uk-UA"/>
        </w:rPr>
        <w:t>Латинська</w:t>
      </w:r>
      <w:r w:rsidR="00EE0D38" w:rsidRPr="00987811">
        <w:rPr>
          <w:bCs/>
          <w:lang w:val="uk-UA"/>
        </w:rPr>
        <w:t xml:space="preserve"> мова та автори</w:t>
      </w:r>
      <w:r w:rsidR="00EE0D38">
        <w:rPr>
          <w:b/>
          <w:bCs/>
          <w:lang w:val="uk-UA"/>
        </w:rPr>
        <w:t xml:space="preserve">. </w:t>
      </w:r>
      <w:r w:rsidR="00EE0D38">
        <w:rPr>
          <w:lang w:val="uk-UA"/>
        </w:rPr>
        <w:t>Робоча програма навчальної дисципліни для студентів</w:t>
      </w:r>
    </w:p>
    <w:p w:rsidR="00EE0D38" w:rsidRDefault="00EE0D38" w:rsidP="00EE0D38">
      <w:pPr>
        <w:jc w:val="both"/>
        <w:rPr>
          <w:lang w:val="uk-UA"/>
        </w:rPr>
      </w:pPr>
      <w:r>
        <w:rPr>
          <w:lang w:val="uk-UA"/>
        </w:rPr>
        <w:t xml:space="preserve">за напрямом підготовки </w:t>
      </w:r>
      <w:r w:rsidR="00A85B58">
        <w:rPr>
          <w:lang w:val="uk-UA"/>
        </w:rPr>
        <w:t>03205 Філологія</w:t>
      </w:r>
      <w:r>
        <w:rPr>
          <w:lang w:val="uk-UA"/>
        </w:rPr>
        <w:t xml:space="preserve">, спеціальністю </w:t>
      </w:r>
      <w:r w:rsidR="00A85B58">
        <w:rPr>
          <w:lang w:val="uk-UA"/>
        </w:rPr>
        <w:t>6.020303 Мова та література (л</w:t>
      </w:r>
      <w:r>
        <w:rPr>
          <w:lang w:val="uk-UA"/>
        </w:rPr>
        <w:t xml:space="preserve">атинська, старогрецька, грецька мова та антична література </w:t>
      </w:r>
      <w:r w:rsidR="008A059C">
        <w:rPr>
          <w:lang w:val="uk-UA"/>
        </w:rPr>
        <w:t xml:space="preserve">). </w:t>
      </w:r>
      <w:r w:rsidR="00A85B58">
        <w:rPr>
          <w:lang w:val="uk-UA"/>
        </w:rPr>
        <w:t>м. Львів</w:t>
      </w:r>
      <w:r>
        <w:rPr>
          <w:lang w:val="uk-UA"/>
        </w:rPr>
        <w:t xml:space="preserve">, 2010.- </w:t>
      </w:r>
      <w:r w:rsidR="008A059C">
        <w:rPr>
          <w:lang w:val="uk-UA"/>
        </w:rPr>
        <w:t xml:space="preserve">17 </w:t>
      </w:r>
      <w:r>
        <w:rPr>
          <w:lang w:val="uk-UA"/>
        </w:rPr>
        <w:t>с.</w:t>
      </w:r>
    </w:p>
    <w:p w:rsidR="00EE0D38" w:rsidRDefault="00EE0D38" w:rsidP="00EE0D38">
      <w:pPr>
        <w:jc w:val="both"/>
        <w:rPr>
          <w:lang w:val="uk-UA"/>
        </w:rPr>
      </w:pPr>
    </w:p>
    <w:p w:rsidR="00EE0D38" w:rsidRDefault="00EE0D38" w:rsidP="00EE0D38">
      <w:pPr>
        <w:jc w:val="both"/>
        <w:rPr>
          <w:lang w:val="uk-UA"/>
        </w:rPr>
      </w:pPr>
    </w:p>
    <w:p w:rsidR="00EE0D38" w:rsidRDefault="00EE0D38" w:rsidP="00EE0D38">
      <w:pPr>
        <w:spacing w:line="360" w:lineRule="auto"/>
        <w:ind w:firstLine="600"/>
        <w:jc w:val="both"/>
        <w:rPr>
          <w:sz w:val="32"/>
          <w:szCs w:val="32"/>
          <w:lang w:val="uk-UA"/>
        </w:rPr>
      </w:pPr>
    </w:p>
    <w:p w:rsidR="00595A2B" w:rsidRDefault="00EE0D38" w:rsidP="00EE0D38">
      <w:pPr>
        <w:jc w:val="both"/>
        <w:rPr>
          <w:lang w:val="uk-UA"/>
        </w:rPr>
      </w:pPr>
      <w:r>
        <w:rPr>
          <w:bCs/>
          <w:lang w:val="uk-UA"/>
        </w:rPr>
        <w:t>Розробники:</w:t>
      </w:r>
      <w:r>
        <w:rPr>
          <w:b/>
          <w:bCs/>
          <w:lang w:val="uk-UA"/>
        </w:rPr>
        <w:t xml:space="preserve"> </w:t>
      </w:r>
      <w:r>
        <w:rPr>
          <w:lang w:val="uk-UA"/>
        </w:rPr>
        <w:t xml:space="preserve">(вказати авторів, їхні наукові ступені, вчені звання та посади) </w:t>
      </w:r>
    </w:p>
    <w:p w:rsidR="00EE0D38" w:rsidRDefault="00430F12" w:rsidP="00EE0D38">
      <w:pPr>
        <w:jc w:val="both"/>
        <w:rPr>
          <w:lang w:val="uk-UA"/>
        </w:rPr>
      </w:pPr>
      <w:r>
        <w:rPr>
          <w:lang w:val="uk-UA"/>
        </w:rPr>
        <w:t>Чернюх Б. В.</w:t>
      </w:r>
      <w:r w:rsidR="00EE0D38">
        <w:rPr>
          <w:lang w:val="uk-UA"/>
        </w:rPr>
        <w:t xml:space="preserve"> кандидат філологічних наук, доцент кафедри класичної філології</w:t>
      </w:r>
      <w:r w:rsidR="00595A2B">
        <w:rPr>
          <w:lang w:val="uk-UA"/>
        </w:rPr>
        <w:t>, Домбровський Р. О., кандидат філологічних наук, доцент кафедри класичної філології</w:t>
      </w:r>
    </w:p>
    <w:p w:rsidR="00595A2B" w:rsidRDefault="00595A2B" w:rsidP="00EE0D38">
      <w:pPr>
        <w:jc w:val="both"/>
        <w:rPr>
          <w:lang w:val="uk-UA"/>
        </w:rPr>
      </w:pPr>
    </w:p>
    <w:p w:rsidR="00EE0D38" w:rsidRDefault="00EE0D38" w:rsidP="00EE0D38">
      <w:pPr>
        <w:jc w:val="both"/>
        <w:rPr>
          <w:lang w:val="uk-UA"/>
        </w:rPr>
      </w:pPr>
    </w:p>
    <w:p w:rsidR="00EE0D38" w:rsidRDefault="00EE0D38" w:rsidP="00EE0D38">
      <w:pPr>
        <w:jc w:val="both"/>
        <w:rPr>
          <w:lang w:val="uk-UA"/>
        </w:rPr>
      </w:pPr>
    </w:p>
    <w:p w:rsidR="00EE0D38" w:rsidRDefault="00EE0D38" w:rsidP="00EE0D38">
      <w:pPr>
        <w:rPr>
          <w:bCs/>
          <w:iCs/>
          <w:lang w:val="uk-UA"/>
        </w:rPr>
      </w:pPr>
      <w:r>
        <w:rPr>
          <w:lang w:val="uk-UA"/>
        </w:rPr>
        <w:t xml:space="preserve">Робоча програма затверджена на засіданні </w:t>
      </w:r>
      <w:r>
        <w:rPr>
          <w:bCs/>
          <w:iCs/>
          <w:lang w:val="uk-UA"/>
        </w:rPr>
        <w:t>кафедри (циклової, предметної комісії)_________</w:t>
      </w:r>
    </w:p>
    <w:p w:rsidR="00EE0D38" w:rsidRDefault="00EE0D38" w:rsidP="00EE0D38">
      <w:pPr>
        <w:rPr>
          <w:b/>
          <w:i/>
          <w:lang w:val="uk-UA"/>
        </w:rPr>
      </w:pPr>
      <w:r>
        <w:rPr>
          <w:bCs/>
          <w:iCs/>
          <w:lang w:val="uk-UA"/>
        </w:rPr>
        <w:t>_______________________________________________________________________________</w:t>
      </w:r>
    </w:p>
    <w:p w:rsidR="00EE0D38" w:rsidRDefault="00EE0D38" w:rsidP="00EE0D38">
      <w:pPr>
        <w:rPr>
          <w:b/>
          <w:i/>
          <w:lang w:val="uk-UA"/>
        </w:rPr>
      </w:pPr>
    </w:p>
    <w:p w:rsidR="00EE0D38" w:rsidRDefault="00EE0D38" w:rsidP="00EE0D38">
      <w:pPr>
        <w:rPr>
          <w:lang w:val="uk-UA"/>
        </w:rPr>
      </w:pPr>
      <w:r>
        <w:rPr>
          <w:lang w:val="uk-UA"/>
        </w:rPr>
        <w:t>Протокол № ___ від.  “____”________________20__ р.</w:t>
      </w:r>
    </w:p>
    <w:p w:rsidR="00EE0D38" w:rsidRDefault="00EE0D38" w:rsidP="00EE0D38">
      <w:pPr>
        <w:rPr>
          <w:lang w:val="uk-UA"/>
        </w:rPr>
      </w:pPr>
    </w:p>
    <w:p w:rsidR="00EE0D38" w:rsidRDefault="00EE0D38" w:rsidP="00EE0D38">
      <w:pPr>
        <w:rPr>
          <w:lang w:val="uk-UA"/>
        </w:rPr>
      </w:pPr>
      <w:r>
        <w:rPr>
          <w:lang w:val="uk-UA"/>
        </w:rPr>
        <w:t xml:space="preserve">                         Завідувач кафедрою (циклової, предметної комісії)________________________</w:t>
      </w:r>
    </w:p>
    <w:p w:rsidR="00EE0D38" w:rsidRDefault="00EE0D38" w:rsidP="00EE0D38">
      <w:pPr>
        <w:rPr>
          <w:lang w:val="uk-UA"/>
        </w:rPr>
      </w:pPr>
    </w:p>
    <w:p w:rsidR="00EE0D38" w:rsidRDefault="00EE0D38" w:rsidP="00EE0D38">
      <w:pPr>
        <w:rPr>
          <w:lang w:val="uk-UA"/>
        </w:rPr>
      </w:pPr>
      <w:r>
        <w:rPr>
          <w:lang w:val="uk-UA"/>
        </w:rPr>
        <w:t xml:space="preserve">                                                                _______________________ (__________________)</w:t>
      </w:r>
    </w:p>
    <w:p w:rsidR="00EE0D38" w:rsidRDefault="00EE0D38" w:rsidP="00EE0D38">
      <w:pPr>
        <w:rPr>
          <w:sz w:val="16"/>
          <w:lang w:val="uk-UA"/>
        </w:rPr>
      </w:pPr>
      <w:r>
        <w:rPr>
          <w:sz w:val="16"/>
          <w:lang w:val="uk-UA"/>
        </w:rPr>
        <w:t xml:space="preserve">                                                                                                                 (підпис)                                                   (прізвище та ініціали)         </w:t>
      </w:r>
    </w:p>
    <w:p w:rsidR="00EE0D38" w:rsidRDefault="00EE0D38" w:rsidP="00EE0D38">
      <w:pPr>
        <w:rPr>
          <w:lang w:val="uk-UA"/>
        </w:rPr>
      </w:pPr>
      <w:r>
        <w:rPr>
          <w:lang w:val="uk-UA"/>
        </w:rPr>
        <w:t xml:space="preserve">“_____”___________________ 20___ р </w:t>
      </w:r>
    </w:p>
    <w:p w:rsidR="00EE0D38" w:rsidRDefault="00EE0D38" w:rsidP="00EE0D38">
      <w:pPr>
        <w:rPr>
          <w:lang w:val="uk-UA"/>
        </w:rPr>
      </w:pPr>
    </w:p>
    <w:p w:rsidR="00EE0D38" w:rsidRDefault="00EE0D38" w:rsidP="00EE0D38">
      <w:pPr>
        <w:rPr>
          <w:lang w:val="uk-UA"/>
        </w:rPr>
      </w:pPr>
      <w:r>
        <w:rPr>
          <w:lang w:val="uk-UA"/>
        </w:rPr>
        <w:t>Схвалено методичною комісією за  напрямом підготовки (спеціальністю)_______________________________________________________________</w:t>
      </w:r>
    </w:p>
    <w:p w:rsidR="00EE0D38" w:rsidRDefault="00EE0D38" w:rsidP="00EE0D38">
      <w:pPr>
        <w:pStyle w:val="31"/>
        <w:rPr>
          <w:lang w:val="uk-UA"/>
        </w:rPr>
      </w:pPr>
      <w:r>
        <w:rPr>
          <w:lang w:val="uk-UA"/>
        </w:rPr>
        <w:t xml:space="preserve">                                                                                                                                                                    (шифр, назва)</w:t>
      </w:r>
    </w:p>
    <w:p w:rsidR="00EE0D38" w:rsidRDefault="00EE0D38" w:rsidP="00EE0D38">
      <w:pPr>
        <w:rPr>
          <w:lang w:val="uk-UA"/>
        </w:rPr>
      </w:pPr>
      <w:r>
        <w:rPr>
          <w:lang w:val="uk-UA"/>
        </w:rPr>
        <w:t>Протокол № ___ від.  “____”________________20___ р.</w:t>
      </w:r>
    </w:p>
    <w:p w:rsidR="00EE0D38" w:rsidRDefault="00EE0D38" w:rsidP="00EE0D38">
      <w:pPr>
        <w:rPr>
          <w:lang w:val="uk-UA"/>
        </w:rPr>
      </w:pPr>
    </w:p>
    <w:p w:rsidR="00EE0D38" w:rsidRDefault="00EE0D38" w:rsidP="00EE0D38">
      <w:pPr>
        <w:rPr>
          <w:lang w:val="uk-UA"/>
        </w:rPr>
      </w:pPr>
      <w:r>
        <w:rPr>
          <w:lang w:val="uk-UA"/>
        </w:rPr>
        <w:t>“_____”________________20__ р. Голова     _______________(  _____________________)</w:t>
      </w:r>
    </w:p>
    <w:p w:rsidR="00EE0D38" w:rsidRDefault="00EE0D38" w:rsidP="00EE0D38">
      <w:pPr>
        <w:rPr>
          <w:sz w:val="16"/>
          <w:lang w:val="uk-UA"/>
        </w:rPr>
      </w:pPr>
      <w:r>
        <w:rPr>
          <w:sz w:val="16"/>
          <w:lang w:val="uk-UA"/>
        </w:rPr>
        <w:t xml:space="preserve">                                                                                                                               (підпис)                                   (прізвище та ініціали)         </w:t>
      </w:r>
    </w:p>
    <w:p w:rsidR="00EE0D38" w:rsidRDefault="00EE0D38" w:rsidP="00EE0D38">
      <w:pPr>
        <w:jc w:val="both"/>
      </w:pPr>
    </w:p>
    <w:p w:rsidR="00EE0D38" w:rsidRDefault="00EE0D38" w:rsidP="00EE0D38">
      <w:pPr>
        <w:jc w:val="both"/>
        <w:rPr>
          <w:lang w:val="uk-UA"/>
        </w:rPr>
      </w:pPr>
    </w:p>
    <w:p w:rsidR="00EE0D38" w:rsidRDefault="00EE0D38" w:rsidP="00EE0D38">
      <w:pPr>
        <w:jc w:val="both"/>
        <w:rPr>
          <w:lang w:val="uk-UA"/>
        </w:rPr>
      </w:pPr>
    </w:p>
    <w:p w:rsidR="00EE0D38" w:rsidRDefault="00EE0D38" w:rsidP="00EE0D38">
      <w:pPr>
        <w:ind w:left="6720"/>
        <w:rPr>
          <w:lang w:val="uk-UA"/>
        </w:rPr>
      </w:pPr>
    </w:p>
    <w:p w:rsidR="00EE0D38" w:rsidRDefault="00EE0D38" w:rsidP="00EE0D38">
      <w:pPr>
        <w:ind w:left="6720"/>
        <w:rPr>
          <w:lang w:val="uk-UA"/>
        </w:rPr>
      </w:pPr>
    </w:p>
    <w:p w:rsidR="00EE0D38" w:rsidRDefault="00EE0D38" w:rsidP="00EE0D38">
      <w:pPr>
        <w:ind w:left="6720"/>
        <w:rPr>
          <w:lang w:val="uk-UA"/>
        </w:rPr>
      </w:pPr>
    </w:p>
    <w:p w:rsidR="00EE0D38" w:rsidRDefault="00EE0D38" w:rsidP="00EE0D38">
      <w:pPr>
        <w:ind w:left="6720"/>
        <w:rPr>
          <w:lang w:val="uk-UA"/>
        </w:rPr>
      </w:pPr>
    </w:p>
    <w:p w:rsidR="00EE0D38" w:rsidRDefault="00EE0D38" w:rsidP="00EE0D38">
      <w:pPr>
        <w:ind w:left="6720"/>
        <w:rPr>
          <w:lang w:val="uk-UA"/>
        </w:rPr>
      </w:pPr>
    </w:p>
    <w:p w:rsidR="00EE0D38" w:rsidRDefault="00EE0D38" w:rsidP="00EE0D38">
      <w:pPr>
        <w:ind w:left="6720"/>
        <w:rPr>
          <w:lang w:val="uk-UA"/>
        </w:rPr>
      </w:pPr>
    </w:p>
    <w:p w:rsidR="00EE0D38" w:rsidRDefault="00EE0D38" w:rsidP="00EE0D38">
      <w:pPr>
        <w:ind w:left="6720"/>
        <w:rPr>
          <w:lang w:val="uk-UA"/>
        </w:rPr>
      </w:pPr>
    </w:p>
    <w:p w:rsidR="00EE0D38" w:rsidRDefault="00EE0D38" w:rsidP="00EE0D38">
      <w:pPr>
        <w:ind w:left="6720"/>
        <w:rPr>
          <w:lang w:val="uk-UA"/>
        </w:rPr>
      </w:pPr>
    </w:p>
    <w:p w:rsidR="00EE0D38" w:rsidRDefault="00EE0D38" w:rsidP="00EE0D38">
      <w:pPr>
        <w:ind w:left="6720"/>
        <w:rPr>
          <w:lang w:val="uk-UA"/>
        </w:rPr>
      </w:pPr>
    </w:p>
    <w:p w:rsidR="00EE0D38" w:rsidRDefault="00EE0D38" w:rsidP="00EE0D38">
      <w:pPr>
        <w:ind w:left="6720"/>
        <w:rPr>
          <w:lang w:val="uk-UA"/>
        </w:rPr>
      </w:pPr>
    </w:p>
    <w:p w:rsidR="00EE0D38" w:rsidRDefault="00EE0D38" w:rsidP="00EE0D38">
      <w:pPr>
        <w:ind w:left="6720"/>
        <w:rPr>
          <w:lang w:val="uk-UA"/>
        </w:rPr>
      </w:pPr>
    </w:p>
    <w:p w:rsidR="00EE0D38" w:rsidRDefault="00EE0D38" w:rsidP="00EE0D38">
      <w:pPr>
        <w:ind w:left="6720"/>
        <w:rPr>
          <w:lang w:val="uk-UA"/>
        </w:rPr>
      </w:pPr>
      <w:r>
        <w:rPr>
          <w:lang w:val="uk-UA"/>
        </w:rPr>
        <w:sym w:font="Symbol" w:char="F0D3"/>
      </w:r>
      <w:r w:rsidR="008A059C">
        <w:rPr>
          <w:lang w:val="uk-UA"/>
        </w:rPr>
        <w:t>Домбровський Р. О.</w:t>
      </w:r>
      <w:r>
        <w:rPr>
          <w:lang w:val="uk-UA"/>
        </w:rPr>
        <w:t>, 20</w:t>
      </w:r>
      <w:r w:rsidR="008A059C">
        <w:rPr>
          <w:lang w:val="uk-UA"/>
        </w:rPr>
        <w:t>10</w:t>
      </w:r>
    </w:p>
    <w:p w:rsidR="00EE0D38" w:rsidRDefault="00EE0D38" w:rsidP="00EE0D38">
      <w:pPr>
        <w:ind w:left="6720"/>
        <w:rPr>
          <w:lang w:val="uk-UA"/>
        </w:rPr>
      </w:pPr>
      <w:r>
        <w:rPr>
          <w:lang w:val="uk-UA"/>
        </w:rPr>
        <w:sym w:font="Symbol" w:char="F0D3"/>
      </w:r>
      <w:r>
        <w:rPr>
          <w:lang w:val="uk-UA"/>
        </w:rPr>
        <w:t xml:space="preserve"> </w:t>
      </w:r>
      <w:r w:rsidR="008A059C">
        <w:rPr>
          <w:lang w:val="uk-UA"/>
        </w:rPr>
        <w:t>Чернюх Б. В.</w:t>
      </w:r>
      <w:r>
        <w:rPr>
          <w:lang w:val="uk-UA"/>
        </w:rPr>
        <w:t>, 20</w:t>
      </w:r>
      <w:r w:rsidR="008A059C">
        <w:rPr>
          <w:lang w:val="uk-UA"/>
        </w:rPr>
        <w:t>10</w:t>
      </w:r>
    </w:p>
    <w:p w:rsidR="00EE0D38" w:rsidRDefault="00EE0D38" w:rsidP="00EE0D38">
      <w:pPr>
        <w:ind w:left="7513" w:hanging="425"/>
        <w:rPr>
          <w:lang w:val="uk-UA"/>
        </w:rPr>
      </w:pPr>
      <w:r>
        <w:rPr>
          <w:lang w:val="uk-UA"/>
        </w:rPr>
        <w:br w:type="page"/>
      </w:r>
    </w:p>
    <w:p w:rsidR="00EE0D38" w:rsidRPr="00EC5A06" w:rsidRDefault="00EE0D38" w:rsidP="00EE0D38">
      <w:pPr>
        <w:pStyle w:val="1"/>
        <w:numPr>
          <w:ilvl w:val="0"/>
          <w:numId w:val="6"/>
        </w:numPr>
        <w:spacing w:before="0" w:after="0"/>
        <w:jc w:val="center"/>
        <w:rPr>
          <w:bCs w:val="0"/>
          <w:i/>
          <w:sz w:val="26"/>
          <w:szCs w:val="26"/>
        </w:rPr>
      </w:pPr>
      <w:r w:rsidRPr="00EC5A06">
        <w:rPr>
          <w:bCs w:val="0"/>
          <w:i/>
          <w:sz w:val="26"/>
          <w:szCs w:val="26"/>
        </w:rPr>
        <w:lastRenderedPageBreak/>
        <w:t>Опис навчальної дисципліни</w:t>
      </w:r>
    </w:p>
    <w:p w:rsidR="00EE0D38" w:rsidRPr="00EC5A06" w:rsidRDefault="00EE0D38" w:rsidP="00EE0D38">
      <w:pPr>
        <w:pStyle w:val="1"/>
        <w:jc w:val="center"/>
        <w:rPr>
          <w:bCs w:val="0"/>
          <w:i/>
          <w:sz w:val="26"/>
          <w:szCs w:val="26"/>
        </w:rPr>
      </w:pPr>
      <w:r w:rsidRPr="00EC5A06">
        <w:rPr>
          <w:bCs w:val="0"/>
          <w:i/>
          <w:sz w:val="26"/>
          <w:szCs w:val="26"/>
        </w:rPr>
        <w:t>(Витяг з робочої програми  навчальної дисципліни “</w:t>
      </w:r>
      <w:r>
        <w:rPr>
          <w:bCs w:val="0"/>
          <w:i/>
          <w:sz w:val="26"/>
          <w:szCs w:val="26"/>
        </w:rPr>
        <w:t>старогрецька мова та автори</w:t>
      </w:r>
      <w:r w:rsidRPr="00EC5A06">
        <w:rPr>
          <w:bCs w:val="0"/>
          <w:i/>
          <w:sz w:val="26"/>
          <w:szCs w:val="26"/>
        </w:rPr>
        <w:t>”)</w:t>
      </w:r>
    </w:p>
    <w:p w:rsidR="00EE0D38" w:rsidRDefault="00EE0D38" w:rsidP="00EE0D38">
      <w:pPr>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6"/>
        <w:gridCol w:w="2499"/>
        <w:gridCol w:w="2023"/>
        <w:gridCol w:w="114"/>
        <w:gridCol w:w="1824"/>
      </w:tblGrid>
      <w:tr w:rsidR="00EE0D38" w:rsidTr="00D179E5">
        <w:trPr>
          <w:cantSplit/>
          <w:trHeight w:val="803"/>
        </w:trPr>
        <w:tc>
          <w:tcPr>
            <w:tcW w:w="2896" w:type="dxa"/>
            <w:vMerge w:val="restart"/>
            <w:vAlign w:val="center"/>
          </w:tcPr>
          <w:p w:rsidR="00EE0D38" w:rsidRDefault="00EE0D38" w:rsidP="00D179E5">
            <w:pPr>
              <w:jc w:val="center"/>
              <w:rPr>
                <w:lang w:val="uk-UA"/>
              </w:rPr>
            </w:pPr>
            <w:r>
              <w:rPr>
                <w:szCs w:val="28"/>
                <w:lang w:val="uk-UA"/>
              </w:rPr>
              <w:t xml:space="preserve">Найменування показників </w:t>
            </w:r>
          </w:p>
        </w:tc>
        <w:tc>
          <w:tcPr>
            <w:tcW w:w="2499" w:type="dxa"/>
            <w:vMerge w:val="restart"/>
            <w:vAlign w:val="center"/>
          </w:tcPr>
          <w:p w:rsidR="00EE0D38" w:rsidRDefault="00EE0D38" w:rsidP="00D179E5">
            <w:pPr>
              <w:jc w:val="center"/>
              <w:rPr>
                <w:lang w:val="uk-UA"/>
              </w:rPr>
            </w:pPr>
            <w:r>
              <w:rPr>
                <w:szCs w:val="28"/>
                <w:lang w:val="uk-UA"/>
              </w:rPr>
              <w:t>Галузь знань, напрям підготовки, освітньо-кваліфікаційний рівень</w:t>
            </w:r>
          </w:p>
        </w:tc>
        <w:tc>
          <w:tcPr>
            <w:tcW w:w="3961" w:type="dxa"/>
            <w:gridSpan w:val="3"/>
            <w:vAlign w:val="center"/>
          </w:tcPr>
          <w:p w:rsidR="00EE0D38" w:rsidRDefault="00EE0D38" w:rsidP="00D179E5">
            <w:pPr>
              <w:jc w:val="center"/>
              <w:rPr>
                <w:lang w:val="uk-UA"/>
              </w:rPr>
            </w:pPr>
            <w:r>
              <w:rPr>
                <w:szCs w:val="28"/>
                <w:lang w:val="uk-UA"/>
              </w:rPr>
              <w:t>Характеристика навчальної дисципліни</w:t>
            </w:r>
          </w:p>
        </w:tc>
      </w:tr>
      <w:tr w:rsidR="00EE0D38" w:rsidTr="00D179E5">
        <w:trPr>
          <w:cantSplit/>
          <w:trHeight w:val="802"/>
        </w:trPr>
        <w:tc>
          <w:tcPr>
            <w:tcW w:w="2896" w:type="dxa"/>
            <w:vMerge/>
            <w:vAlign w:val="center"/>
          </w:tcPr>
          <w:p w:rsidR="00EE0D38" w:rsidRDefault="00EE0D38" w:rsidP="00D179E5">
            <w:pPr>
              <w:jc w:val="center"/>
              <w:rPr>
                <w:lang w:val="uk-UA"/>
              </w:rPr>
            </w:pPr>
          </w:p>
        </w:tc>
        <w:tc>
          <w:tcPr>
            <w:tcW w:w="2499" w:type="dxa"/>
            <w:vMerge/>
            <w:vAlign w:val="center"/>
          </w:tcPr>
          <w:p w:rsidR="00EE0D38" w:rsidRDefault="00EE0D38" w:rsidP="00D179E5">
            <w:pPr>
              <w:jc w:val="center"/>
              <w:rPr>
                <w:lang w:val="uk-UA"/>
              </w:rPr>
            </w:pPr>
          </w:p>
        </w:tc>
        <w:tc>
          <w:tcPr>
            <w:tcW w:w="2023" w:type="dxa"/>
            <w:vAlign w:val="center"/>
          </w:tcPr>
          <w:p w:rsidR="00EE0D38" w:rsidRDefault="00EE0D38" w:rsidP="00D179E5">
            <w:pPr>
              <w:jc w:val="center"/>
              <w:rPr>
                <w:i/>
                <w:lang w:val="uk-UA"/>
              </w:rPr>
            </w:pPr>
            <w:r>
              <w:rPr>
                <w:i/>
                <w:szCs w:val="28"/>
                <w:lang w:val="uk-UA"/>
              </w:rPr>
              <w:t>денна форма навчання</w:t>
            </w:r>
          </w:p>
        </w:tc>
        <w:tc>
          <w:tcPr>
            <w:tcW w:w="1938" w:type="dxa"/>
            <w:gridSpan w:val="2"/>
            <w:vAlign w:val="center"/>
          </w:tcPr>
          <w:p w:rsidR="00EE0D38" w:rsidRDefault="00EE0D38" w:rsidP="00D179E5">
            <w:pPr>
              <w:jc w:val="center"/>
              <w:rPr>
                <w:i/>
                <w:lang w:val="uk-UA"/>
              </w:rPr>
            </w:pPr>
            <w:r>
              <w:rPr>
                <w:i/>
                <w:szCs w:val="28"/>
                <w:lang w:val="uk-UA"/>
              </w:rPr>
              <w:t>заочна форма навчання</w:t>
            </w:r>
          </w:p>
        </w:tc>
      </w:tr>
      <w:tr w:rsidR="00EE0D38" w:rsidTr="00D179E5">
        <w:trPr>
          <w:trHeight w:val="409"/>
        </w:trPr>
        <w:tc>
          <w:tcPr>
            <w:tcW w:w="2896" w:type="dxa"/>
            <w:vAlign w:val="center"/>
          </w:tcPr>
          <w:p w:rsidR="00EE0D38" w:rsidRDefault="00EE0D38" w:rsidP="00595A2B">
            <w:pPr>
              <w:rPr>
                <w:lang w:val="uk-UA"/>
              </w:rPr>
            </w:pPr>
            <w:r>
              <w:rPr>
                <w:szCs w:val="28"/>
                <w:lang w:val="uk-UA"/>
              </w:rPr>
              <w:t xml:space="preserve">Кількість кредитів  – </w:t>
            </w:r>
            <w:r w:rsidR="008A059C">
              <w:rPr>
                <w:szCs w:val="28"/>
                <w:lang w:val="uk-UA"/>
              </w:rPr>
              <w:t>6</w:t>
            </w:r>
          </w:p>
        </w:tc>
        <w:tc>
          <w:tcPr>
            <w:tcW w:w="2499" w:type="dxa"/>
            <w:vAlign w:val="center"/>
          </w:tcPr>
          <w:p w:rsidR="00EE0D38" w:rsidRDefault="00EE0D38" w:rsidP="00D179E5">
            <w:pPr>
              <w:pBdr>
                <w:bottom w:val="single" w:sz="12" w:space="1" w:color="auto"/>
              </w:pBdr>
              <w:jc w:val="center"/>
              <w:rPr>
                <w:lang w:val="uk-UA"/>
              </w:rPr>
            </w:pPr>
            <w:r>
              <w:rPr>
                <w:szCs w:val="28"/>
                <w:lang w:val="uk-UA"/>
              </w:rPr>
              <w:t>Галузь знань</w:t>
            </w:r>
          </w:p>
          <w:p w:rsidR="00EE0D38" w:rsidRDefault="00D179E5" w:rsidP="00D179E5">
            <w:pPr>
              <w:pBdr>
                <w:bottom w:val="single" w:sz="12" w:space="1" w:color="auto"/>
              </w:pBdr>
              <w:jc w:val="center"/>
              <w:rPr>
                <w:lang w:val="uk-UA"/>
              </w:rPr>
            </w:pPr>
            <w:r>
              <w:rPr>
                <w:szCs w:val="28"/>
                <w:lang w:val="uk-UA"/>
              </w:rPr>
              <w:t>0203</w:t>
            </w:r>
            <w:r w:rsidR="00EE0D38">
              <w:rPr>
                <w:szCs w:val="28"/>
                <w:lang w:val="uk-UA"/>
              </w:rPr>
              <w:t xml:space="preserve"> гуманітарні науки</w:t>
            </w:r>
          </w:p>
          <w:p w:rsidR="00EE0D38" w:rsidRDefault="00EE0D38" w:rsidP="00D179E5">
            <w:pPr>
              <w:jc w:val="center"/>
              <w:rPr>
                <w:vertAlign w:val="superscript"/>
                <w:lang w:val="uk-UA"/>
              </w:rPr>
            </w:pPr>
            <w:r>
              <w:rPr>
                <w:szCs w:val="28"/>
                <w:vertAlign w:val="superscript"/>
                <w:lang w:val="uk-UA"/>
              </w:rPr>
              <w:t>(шифр, назва)</w:t>
            </w:r>
          </w:p>
        </w:tc>
        <w:tc>
          <w:tcPr>
            <w:tcW w:w="3961" w:type="dxa"/>
            <w:gridSpan w:val="3"/>
            <w:vAlign w:val="center"/>
          </w:tcPr>
          <w:p w:rsidR="00EE0D38" w:rsidRDefault="00EE0D38" w:rsidP="00D179E5">
            <w:pPr>
              <w:jc w:val="center"/>
              <w:rPr>
                <w:lang w:val="uk-UA"/>
              </w:rPr>
            </w:pPr>
            <w:r>
              <w:rPr>
                <w:szCs w:val="28"/>
                <w:lang w:val="uk-UA"/>
              </w:rPr>
              <w:t>Нормативна</w:t>
            </w:r>
          </w:p>
          <w:p w:rsidR="00EE0D38" w:rsidRDefault="00EE0D38" w:rsidP="00595A2B">
            <w:pPr>
              <w:jc w:val="center"/>
              <w:rPr>
                <w:i/>
                <w:lang w:val="uk-UA"/>
              </w:rPr>
            </w:pPr>
          </w:p>
        </w:tc>
      </w:tr>
      <w:tr w:rsidR="00EE0D38" w:rsidTr="00D179E5">
        <w:trPr>
          <w:cantSplit/>
          <w:trHeight w:val="170"/>
        </w:trPr>
        <w:tc>
          <w:tcPr>
            <w:tcW w:w="2896" w:type="dxa"/>
            <w:vAlign w:val="center"/>
          </w:tcPr>
          <w:p w:rsidR="00EE0D38" w:rsidRDefault="00EE0D38" w:rsidP="00D179E5">
            <w:pPr>
              <w:rPr>
                <w:lang w:val="uk-UA"/>
              </w:rPr>
            </w:pPr>
            <w:r>
              <w:rPr>
                <w:szCs w:val="28"/>
                <w:lang w:val="uk-UA"/>
              </w:rPr>
              <w:t>Модулів – 2</w:t>
            </w:r>
          </w:p>
        </w:tc>
        <w:tc>
          <w:tcPr>
            <w:tcW w:w="2499" w:type="dxa"/>
            <w:vAlign w:val="center"/>
          </w:tcPr>
          <w:p w:rsidR="00EE0D38" w:rsidRDefault="00EE0D38" w:rsidP="00D179E5">
            <w:pPr>
              <w:pBdr>
                <w:bottom w:val="single" w:sz="12" w:space="1" w:color="auto"/>
              </w:pBdr>
              <w:jc w:val="center"/>
              <w:rPr>
                <w:lang w:val="uk-UA"/>
              </w:rPr>
            </w:pPr>
            <w:r>
              <w:rPr>
                <w:szCs w:val="28"/>
                <w:lang w:val="uk-UA"/>
              </w:rPr>
              <w:t>Напрям</w:t>
            </w:r>
          </w:p>
          <w:p w:rsidR="00EE0D38" w:rsidRPr="00BA67D7" w:rsidRDefault="00D179E5" w:rsidP="00D179E5">
            <w:pPr>
              <w:pBdr>
                <w:bottom w:val="single" w:sz="12" w:space="1" w:color="auto"/>
              </w:pBdr>
              <w:jc w:val="center"/>
              <w:rPr>
                <w:lang w:val="uk-UA"/>
              </w:rPr>
            </w:pPr>
            <w:r>
              <w:rPr>
                <w:szCs w:val="28"/>
                <w:lang w:val="en-US"/>
              </w:rPr>
              <w:t xml:space="preserve">0305 </w:t>
            </w:r>
            <w:r w:rsidR="00BA67D7">
              <w:rPr>
                <w:szCs w:val="28"/>
                <w:lang w:val="uk-UA"/>
              </w:rPr>
              <w:t>Філологія</w:t>
            </w:r>
          </w:p>
          <w:p w:rsidR="00EE0D38" w:rsidRDefault="00EE0D38" w:rsidP="00D179E5">
            <w:pPr>
              <w:jc w:val="center"/>
              <w:rPr>
                <w:lang w:val="uk-UA"/>
              </w:rPr>
            </w:pPr>
            <w:r>
              <w:rPr>
                <w:szCs w:val="28"/>
                <w:vertAlign w:val="superscript"/>
                <w:lang w:val="uk-UA"/>
              </w:rPr>
              <w:t>(шифр, назва)</w:t>
            </w:r>
          </w:p>
        </w:tc>
        <w:tc>
          <w:tcPr>
            <w:tcW w:w="3961" w:type="dxa"/>
            <w:gridSpan w:val="3"/>
            <w:vAlign w:val="center"/>
          </w:tcPr>
          <w:p w:rsidR="00EE0D38" w:rsidRDefault="00EE0D38" w:rsidP="00D179E5">
            <w:pPr>
              <w:jc w:val="center"/>
              <w:rPr>
                <w:i/>
                <w:lang w:val="uk-UA"/>
              </w:rPr>
            </w:pPr>
            <w:r>
              <w:rPr>
                <w:i/>
                <w:szCs w:val="28"/>
                <w:lang w:val="uk-UA"/>
              </w:rPr>
              <w:t>Рік підготовки:</w:t>
            </w:r>
          </w:p>
        </w:tc>
      </w:tr>
      <w:tr w:rsidR="00EE0D38" w:rsidTr="00D179E5">
        <w:trPr>
          <w:cantSplit/>
          <w:trHeight w:val="207"/>
        </w:trPr>
        <w:tc>
          <w:tcPr>
            <w:tcW w:w="2896" w:type="dxa"/>
            <w:vAlign w:val="center"/>
          </w:tcPr>
          <w:p w:rsidR="00EE0D38" w:rsidRDefault="00EE0D38" w:rsidP="008A059C">
            <w:pPr>
              <w:jc w:val="center"/>
              <w:rPr>
                <w:lang w:val="uk-UA"/>
              </w:rPr>
            </w:pPr>
            <w:r>
              <w:rPr>
                <w:szCs w:val="28"/>
                <w:lang w:val="uk-UA"/>
              </w:rPr>
              <w:t xml:space="preserve">Змістових модулів – </w:t>
            </w:r>
            <w:r w:rsidR="008A059C">
              <w:rPr>
                <w:szCs w:val="28"/>
                <w:lang w:val="uk-UA"/>
              </w:rPr>
              <w:t>7</w:t>
            </w:r>
          </w:p>
        </w:tc>
        <w:tc>
          <w:tcPr>
            <w:tcW w:w="2499" w:type="dxa"/>
            <w:vMerge w:val="restart"/>
            <w:vAlign w:val="center"/>
          </w:tcPr>
          <w:p w:rsidR="00EE0D38" w:rsidRDefault="00EE0D38" w:rsidP="00D179E5">
            <w:pPr>
              <w:jc w:val="center"/>
              <w:rPr>
                <w:lang w:val="uk-UA"/>
              </w:rPr>
            </w:pPr>
            <w:r>
              <w:rPr>
                <w:szCs w:val="28"/>
                <w:lang w:val="uk-UA"/>
              </w:rPr>
              <w:t>Спеціальність (професійне спрямування) латинська, старогрецька, грецька мова та антична література</w:t>
            </w:r>
          </w:p>
          <w:p w:rsidR="00EE0D38" w:rsidRDefault="00EE0D38" w:rsidP="00D179E5">
            <w:pPr>
              <w:jc w:val="center"/>
              <w:rPr>
                <w:lang w:val="uk-UA"/>
              </w:rPr>
            </w:pPr>
          </w:p>
        </w:tc>
        <w:tc>
          <w:tcPr>
            <w:tcW w:w="2137" w:type="dxa"/>
            <w:gridSpan w:val="2"/>
            <w:vAlign w:val="center"/>
          </w:tcPr>
          <w:p w:rsidR="00EE0D38" w:rsidRDefault="00430F12" w:rsidP="00D179E5">
            <w:pPr>
              <w:jc w:val="center"/>
              <w:rPr>
                <w:lang w:val="uk-UA"/>
              </w:rPr>
            </w:pPr>
            <w:r>
              <w:rPr>
                <w:szCs w:val="28"/>
                <w:lang w:val="uk-UA"/>
              </w:rPr>
              <w:t>І</w:t>
            </w:r>
            <w:r w:rsidR="00EE0D38">
              <w:rPr>
                <w:szCs w:val="28"/>
                <w:lang w:val="uk-UA"/>
              </w:rPr>
              <w:t>І -й</w:t>
            </w:r>
          </w:p>
        </w:tc>
        <w:tc>
          <w:tcPr>
            <w:tcW w:w="1824" w:type="dxa"/>
            <w:vAlign w:val="center"/>
          </w:tcPr>
          <w:p w:rsidR="00EE0D38" w:rsidRDefault="00EE0D38" w:rsidP="00D179E5">
            <w:pPr>
              <w:jc w:val="center"/>
              <w:rPr>
                <w:lang w:val="uk-UA"/>
              </w:rPr>
            </w:pPr>
            <w:r>
              <w:rPr>
                <w:szCs w:val="28"/>
                <w:lang w:val="uk-UA"/>
              </w:rPr>
              <w:t>-й</w:t>
            </w:r>
          </w:p>
        </w:tc>
      </w:tr>
      <w:tr w:rsidR="00EE0D38" w:rsidTr="00D179E5">
        <w:trPr>
          <w:cantSplit/>
          <w:trHeight w:val="232"/>
        </w:trPr>
        <w:tc>
          <w:tcPr>
            <w:tcW w:w="2896" w:type="dxa"/>
            <w:vAlign w:val="center"/>
          </w:tcPr>
          <w:p w:rsidR="00EE0D38" w:rsidRDefault="00EE0D38" w:rsidP="00D179E5">
            <w:pPr>
              <w:rPr>
                <w:lang w:val="uk-UA"/>
              </w:rPr>
            </w:pPr>
            <w:r>
              <w:rPr>
                <w:szCs w:val="28"/>
                <w:lang w:val="uk-UA"/>
              </w:rPr>
              <w:t>Курсова робота</w:t>
            </w:r>
          </w:p>
        </w:tc>
        <w:tc>
          <w:tcPr>
            <w:tcW w:w="2499" w:type="dxa"/>
            <w:vMerge/>
            <w:vAlign w:val="center"/>
          </w:tcPr>
          <w:p w:rsidR="00EE0D38" w:rsidRDefault="00EE0D38" w:rsidP="00D179E5">
            <w:pPr>
              <w:jc w:val="center"/>
              <w:rPr>
                <w:lang w:val="uk-UA"/>
              </w:rPr>
            </w:pPr>
          </w:p>
        </w:tc>
        <w:tc>
          <w:tcPr>
            <w:tcW w:w="3961" w:type="dxa"/>
            <w:gridSpan w:val="3"/>
            <w:vAlign w:val="center"/>
          </w:tcPr>
          <w:p w:rsidR="00EE0D38" w:rsidRDefault="00EE0D38" w:rsidP="00D179E5">
            <w:pPr>
              <w:jc w:val="center"/>
              <w:rPr>
                <w:i/>
                <w:lang w:val="uk-UA"/>
              </w:rPr>
            </w:pPr>
            <w:r>
              <w:rPr>
                <w:i/>
                <w:szCs w:val="28"/>
                <w:lang w:val="uk-UA"/>
              </w:rPr>
              <w:t>Семестр</w:t>
            </w:r>
          </w:p>
        </w:tc>
      </w:tr>
      <w:tr w:rsidR="00EE0D38" w:rsidTr="00D179E5">
        <w:trPr>
          <w:cantSplit/>
          <w:trHeight w:val="323"/>
        </w:trPr>
        <w:tc>
          <w:tcPr>
            <w:tcW w:w="2896" w:type="dxa"/>
            <w:vMerge w:val="restart"/>
            <w:vAlign w:val="center"/>
          </w:tcPr>
          <w:p w:rsidR="00EE0D38" w:rsidRPr="00595A2B" w:rsidRDefault="00EE0D38" w:rsidP="00D179E5">
            <w:pPr>
              <w:rPr>
                <w:lang w:val="uk-UA"/>
              </w:rPr>
            </w:pPr>
            <w:r>
              <w:rPr>
                <w:szCs w:val="28"/>
                <w:lang w:val="uk-UA"/>
              </w:rPr>
              <w:t xml:space="preserve">Загальна кількість годин     –   </w:t>
            </w:r>
            <w:r w:rsidR="00595A2B">
              <w:rPr>
                <w:szCs w:val="28"/>
                <w:lang w:val="uk-UA"/>
              </w:rPr>
              <w:t>216</w:t>
            </w:r>
          </w:p>
          <w:p w:rsidR="00EE0D38" w:rsidRDefault="00EE0D38" w:rsidP="00D179E5">
            <w:pPr>
              <w:rPr>
                <w:lang w:val="uk-UA"/>
              </w:rPr>
            </w:pPr>
            <w:r>
              <w:rPr>
                <w:szCs w:val="28"/>
                <w:lang w:val="uk-UA"/>
              </w:rPr>
              <w:t xml:space="preserve"> </w:t>
            </w:r>
          </w:p>
        </w:tc>
        <w:tc>
          <w:tcPr>
            <w:tcW w:w="2499" w:type="dxa"/>
            <w:vMerge/>
            <w:vAlign w:val="center"/>
          </w:tcPr>
          <w:p w:rsidR="00EE0D38" w:rsidRDefault="00EE0D38" w:rsidP="00D179E5">
            <w:pPr>
              <w:jc w:val="center"/>
              <w:rPr>
                <w:lang w:val="uk-UA"/>
              </w:rPr>
            </w:pPr>
          </w:p>
        </w:tc>
        <w:tc>
          <w:tcPr>
            <w:tcW w:w="2137" w:type="dxa"/>
            <w:gridSpan w:val="2"/>
            <w:vAlign w:val="center"/>
          </w:tcPr>
          <w:p w:rsidR="00EE0D38" w:rsidRDefault="00595A2B" w:rsidP="00595A2B">
            <w:pPr>
              <w:jc w:val="center"/>
              <w:rPr>
                <w:lang w:val="uk-UA"/>
              </w:rPr>
            </w:pPr>
            <w:r>
              <w:rPr>
                <w:szCs w:val="28"/>
                <w:lang w:val="uk-UA"/>
              </w:rPr>
              <w:t>І</w:t>
            </w:r>
            <w:r w:rsidR="00EE0D38">
              <w:rPr>
                <w:szCs w:val="28"/>
                <w:lang w:val="uk-UA"/>
              </w:rPr>
              <w:t>-й</w:t>
            </w:r>
          </w:p>
        </w:tc>
        <w:tc>
          <w:tcPr>
            <w:tcW w:w="1824" w:type="dxa"/>
            <w:vAlign w:val="center"/>
          </w:tcPr>
          <w:p w:rsidR="00EE0D38" w:rsidRDefault="00EE0D38" w:rsidP="00D179E5">
            <w:pPr>
              <w:jc w:val="center"/>
              <w:rPr>
                <w:lang w:val="uk-UA"/>
              </w:rPr>
            </w:pPr>
            <w:r>
              <w:rPr>
                <w:szCs w:val="28"/>
                <w:lang w:val="uk-UA"/>
              </w:rPr>
              <w:t>-й</w:t>
            </w:r>
          </w:p>
        </w:tc>
      </w:tr>
      <w:tr w:rsidR="00EE0D38" w:rsidTr="00D179E5">
        <w:trPr>
          <w:cantSplit/>
          <w:trHeight w:val="322"/>
        </w:trPr>
        <w:tc>
          <w:tcPr>
            <w:tcW w:w="2896" w:type="dxa"/>
            <w:vMerge/>
            <w:vAlign w:val="center"/>
          </w:tcPr>
          <w:p w:rsidR="00EE0D38" w:rsidRDefault="00EE0D38" w:rsidP="00D179E5">
            <w:pPr>
              <w:rPr>
                <w:lang w:val="uk-UA"/>
              </w:rPr>
            </w:pPr>
          </w:p>
        </w:tc>
        <w:tc>
          <w:tcPr>
            <w:tcW w:w="2499" w:type="dxa"/>
            <w:vMerge/>
            <w:vAlign w:val="center"/>
          </w:tcPr>
          <w:p w:rsidR="00EE0D38" w:rsidRDefault="00EE0D38" w:rsidP="00D179E5">
            <w:pPr>
              <w:jc w:val="center"/>
              <w:rPr>
                <w:lang w:val="uk-UA"/>
              </w:rPr>
            </w:pPr>
          </w:p>
        </w:tc>
        <w:tc>
          <w:tcPr>
            <w:tcW w:w="3961" w:type="dxa"/>
            <w:gridSpan w:val="3"/>
            <w:vAlign w:val="center"/>
          </w:tcPr>
          <w:p w:rsidR="00EE0D38" w:rsidRDefault="00EE0D38" w:rsidP="00D179E5">
            <w:pPr>
              <w:jc w:val="center"/>
              <w:rPr>
                <w:i/>
                <w:lang w:val="uk-UA"/>
              </w:rPr>
            </w:pPr>
            <w:r>
              <w:rPr>
                <w:i/>
                <w:szCs w:val="28"/>
                <w:lang w:val="uk-UA"/>
              </w:rPr>
              <w:t>Лекції</w:t>
            </w:r>
          </w:p>
        </w:tc>
      </w:tr>
      <w:tr w:rsidR="00EE0D38" w:rsidTr="00D179E5">
        <w:trPr>
          <w:cantSplit/>
          <w:trHeight w:val="320"/>
        </w:trPr>
        <w:tc>
          <w:tcPr>
            <w:tcW w:w="2896" w:type="dxa"/>
            <w:vMerge w:val="restart"/>
            <w:vAlign w:val="center"/>
          </w:tcPr>
          <w:p w:rsidR="00EE0D38" w:rsidRDefault="00EE0D38" w:rsidP="00D179E5">
            <w:pPr>
              <w:rPr>
                <w:lang w:val="uk-UA"/>
              </w:rPr>
            </w:pPr>
            <w:r>
              <w:rPr>
                <w:szCs w:val="28"/>
                <w:lang w:val="uk-UA"/>
              </w:rPr>
              <w:t>Тижневих годин для денної форми навчання:</w:t>
            </w:r>
          </w:p>
          <w:p w:rsidR="00EE0D38" w:rsidRPr="00D179E5" w:rsidRDefault="00EE0D38" w:rsidP="00D179E5">
            <w:pPr>
              <w:rPr>
                <w:lang w:val="en-US"/>
              </w:rPr>
            </w:pPr>
            <w:r>
              <w:rPr>
                <w:szCs w:val="28"/>
                <w:lang w:val="uk-UA"/>
              </w:rPr>
              <w:t xml:space="preserve">аудиторних – </w:t>
            </w:r>
            <w:r w:rsidR="00D179E5">
              <w:rPr>
                <w:szCs w:val="28"/>
                <w:lang w:val="en-US"/>
              </w:rPr>
              <w:t>6</w:t>
            </w:r>
          </w:p>
          <w:p w:rsidR="00EE0D38" w:rsidRDefault="00EE0D38" w:rsidP="00D179E5">
            <w:pPr>
              <w:rPr>
                <w:lang w:val="uk-UA"/>
              </w:rPr>
            </w:pPr>
            <w:r>
              <w:rPr>
                <w:szCs w:val="28"/>
                <w:lang w:val="uk-UA"/>
              </w:rPr>
              <w:t>самостійної роботи студента - 6</w:t>
            </w:r>
          </w:p>
        </w:tc>
        <w:tc>
          <w:tcPr>
            <w:tcW w:w="2499" w:type="dxa"/>
            <w:vMerge w:val="restart"/>
            <w:vAlign w:val="center"/>
          </w:tcPr>
          <w:p w:rsidR="00EE0D38" w:rsidRDefault="00EE0D38" w:rsidP="00D179E5">
            <w:pPr>
              <w:jc w:val="center"/>
              <w:rPr>
                <w:lang w:val="uk-UA"/>
              </w:rPr>
            </w:pPr>
            <w:r>
              <w:rPr>
                <w:szCs w:val="28"/>
                <w:lang w:val="uk-UA"/>
              </w:rPr>
              <w:t>Освітньо-кваліфікаційний рівень:</w:t>
            </w:r>
          </w:p>
          <w:p w:rsidR="00EE0D38" w:rsidRDefault="00EE0D38" w:rsidP="00D179E5">
            <w:pPr>
              <w:jc w:val="center"/>
              <w:rPr>
                <w:lang w:val="uk-UA"/>
              </w:rPr>
            </w:pPr>
            <w:r>
              <w:rPr>
                <w:szCs w:val="28"/>
                <w:lang w:val="uk-UA"/>
              </w:rPr>
              <w:t>Бакалавр</w:t>
            </w:r>
          </w:p>
        </w:tc>
        <w:tc>
          <w:tcPr>
            <w:tcW w:w="2137" w:type="dxa"/>
            <w:gridSpan w:val="2"/>
            <w:vAlign w:val="center"/>
          </w:tcPr>
          <w:p w:rsidR="00EE0D38" w:rsidRDefault="00595A2B" w:rsidP="00D179E5">
            <w:pPr>
              <w:jc w:val="center"/>
              <w:rPr>
                <w:lang w:val="uk-UA"/>
              </w:rPr>
            </w:pPr>
            <w:r>
              <w:rPr>
                <w:szCs w:val="28"/>
                <w:lang w:val="uk-UA"/>
              </w:rPr>
              <w:t>36</w:t>
            </w:r>
            <w:r w:rsidR="00EE0D38">
              <w:rPr>
                <w:szCs w:val="28"/>
                <w:lang w:val="uk-UA"/>
              </w:rPr>
              <w:t xml:space="preserve"> год.</w:t>
            </w:r>
          </w:p>
        </w:tc>
        <w:tc>
          <w:tcPr>
            <w:tcW w:w="1824" w:type="dxa"/>
            <w:vAlign w:val="center"/>
          </w:tcPr>
          <w:p w:rsidR="00EE0D38" w:rsidRDefault="00EE0D38" w:rsidP="00D179E5">
            <w:pPr>
              <w:jc w:val="center"/>
              <w:rPr>
                <w:lang w:val="uk-UA"/>
              </w:rPr>
            </w:pPr>
            <w:r>
              <w:rPr>
                <w:szCs w:val="28"/>
                <w:lang w:val="uk-UA"/>
              </w:rPr>
              <w:t xml:space="preserve"> год.</w:t>
            </w:r>
          </w:p>
        </w:tc>
      </w:tr>
      <w:tr w:rsidR="00EE0D38" w:rsidTr="00D179E5">
        <w:trPr>
          <w:cantSplit/>
          <w:trHeight w:val="320"/>
        </w:trPr>
        <w:tc>
          <w:tcPr>
            <w:tcW w:w="2896" w:type="dxa"/>
            <w:vMerge/>
            <w:vAlign w:val="center"/>
          </w:tcPr>
          <w:p w:rsidR="00EE0D38" w:rsidRDefault="00EE0D38" w:rsidP="00D179E5">
            <w:pPr>
              <w:rPr>
                <w:lang w:val="uk-UA"/>
              </w:rPr>
            </w:pPr>
          </w:p>
        </w:tc>
        <w:tc>
          <w:tcPr>
            <w:tcW w:w="2499" w:type="dxa"/>
            <w:vMerge/>
            <w:vAlign w:val="center"/>
          </w:tcPr>
          <w:p w:rsidR="00EE0D38" w:rsidRDefault="00EE0D38" w:rsidP="00D179E5">
            <w:pPr>
              <w:jc w:val="center"/>
              <w:rPr>
                <w:lang w:val="uk-UA"/>
              </w:rPr>
            </w:pPr>
          </w:p>
        </w:tc>
        <w:tc>
          <w:tcPr>
            <w:tcW w:w="3961" w:type="dxa"/>
            <w:gridSpan w:val="3"/>
            <w:vAlign w:val="center"/>
          </w:tcPr>
          <w:p w:rsidR="00EE0D38" w:rsidRDefault="00EE0D38" w:rsidP="00D179E5">
            <w:pPr>
              <w:jc w:val="center"/>
              <w:rPr>
                <w:i/>
                <w:lang w:val="uk-UA"/>
              </w:rPr>
            </w:pPr>
            <w:r>
              <w:rPr>
                <w:i/>
                <w:szCs w:val="28"/>
                <w:lang w:val="uk-UA"/>
              </w:rPr>
              <w:t>Практичні, семінарські</w:t>
            </w:r>
          </w:p>
        </w:tc>
      </w:tr>
      <w:tr w:rsidR="00EE0D38" w:rsidTr="00D179E5">
        <w:trPr>
          <w:cantSplit/>
          <w:trHeight w:val="320"/>
        </w:trPr>
        <w:tc>
          <w:tcPr>
            <w:tcW w:w="2896" w:type="dxa"/>
            <w:vMerge/>
            <w:vAlign w:val="center"/>
          </w:tcPr>
          <w:p w:rsidR="00EE0D38" w:rsidRDefault="00EE0D38" w:rsidP="00D179E5">
            <w:pPr>
              <w:rPr>
                <w:lang w:val="uk-UA"/>
              </w:rPr>
            </w:pPr>
          </w:p>
        </w:tc>
        <w:tc>
          <w:tcPr>
            <w:tcW w:w="2499" w:type="dxa"/>
            <w:vMerge/>
            <w:vAlign w:val="center"/>
          </w:tcPr>
          <w:p w:rsidR="00EE0D38" w:rsidRDefault="00EE0D38" w:rsidP="00D179E5">
            <w:pPr>
              <w:jc w:val="center"/>
              <w:rPr>
                <w:lang w:val="uk-UA"/>
              </w:rPr>
            </w:pPr>
          </w:p>
        </w:tc>
        <w:tc>
          <w:tcPr>
            <w:tcW w:w="2137" w:type="dxa"/>
            <w:gridSpan w:val="2"/>
            <w:vAlign w:val="center"/>
          </w:tcPr>
          <w:p w:rsidR="00EE0D38" w:rsidRDefault="00595A2B" w:rsidP="00D179E5">
            <w:pPr>
              <w:jc w:val="center"/>
              <w:rPr>
                <w:i/>
                <w:lang w:val="uk-UA"/>
              </w:rPr>
            </w:pPr>
            <w:r>
              <w:rPr>
                <w:szCs w:val="28"/>
                <w:lang w:val="uk-UA"/>
              </w:rPr>
              <w:t>72</w:t>
            </w:r>
            <w:r w:rsidR="00EE0D38">
              <w:rPr>
                <w:szCs w:val="28"/>
                <w:lang w:val="uk-UA"/>
              </w:rPr>
              <w:t xml:space="preserve"> год.</w:t>
            </w:r>
          </w:p>
        </w:tc>
        <w:tc>
          <w:tcPr>
            <w:tcW w:w="1824" w:type="dxa"/>
            <w:vAlign w:val="center"/>
          </w:tcPr>
          <w:p w:rsidR="00EE0D38" w:rsidRDefault="00EE0D38" w:rsidP="00D179E5">
            <w:pPr>
              <w:jc w:val="center"/>
              <w:rPr>
                <w:lang w:val="uk-UA"/>
              </w:rPr>
            </w:pPr>
            <w:r>
              <w:rPr>
                <w:szCs w:val="28"/>
                <w:lang w:val="uk-UA"/>
              </w:rPr>
              <w:t xml:space="preserve"> год.</w:t>
            </w:r>
          </w:p>
        </w:tc>
      </w:tr>
      <w:tr w:rsidR="00EE0D38" w:rsidTr="00D179E5">
        <w:trPr>
          <w:cantSplit/>
          <w:trHeight w:val="138"/>
        </w:trPr>
        <w:tc>
          <w:tcPr>
            <w:tcW w:w="2896" w:type="dxa"/>
            <w:vMerge/>
            <w:vAlign w:val="center"/>
          </w:tcPr>
          <w:p w:rsidR="00EE0D38" w:rsidRDefault="00EE0D38" w:rsidP="00D179E5">
            <w:pPr>
              <w:jc w:val="center"/>
              <w:rPr>
                <w:lang w:val="uk-UA"/>
              </w:rPr>
            </w:pPr>
          </w:p>
        </w:tc>
        <w:tc>
          <w:tcPr>
            <w:tcW w:w="2499" w:type="dxa"/>
            <w:vMerge/>
            <w:vAlign w:val="center"/>
          </w:tcPr>
          <w:p w:rsidR="00EE0D38" w:rsidRDefault="00EE0D38" w:rsidP="00D179E5">
            <w:pPr>
              <w:jc w:val="center"/>
              <w:rPr>
                <w:lang w:val="uk-UA"/>
              </w:rPr>
            </w:pPr>
          </w:p>
        </w:tc>
        <w:tc>
          <w:tcPr>
            <w:tcW w:w="3961" w:type="dxa"/>
            <w:gridSpan w:val="3"/>
            <w:vAlign w:val="center"/>
          </w:tcPr>
          <w:p w:rsidR="00EE0D38" w:rsidRDefault="00EE0D38" w:rsidP="00D179E5">
            <w:pPr>
              <w:jc w:val="center"/>
              <w:rPr>
                <w:i/>
                <w:lang w:val="uk-UA"/>
              </w:rPr>
            </w:pPr>
            <w:r>
              <w:rPr>
                <w:i/>
                <w:szCs w:val="28"/>
                <w:lang w:val="uk-UA"/>
              </w:rPr>
              <w:t>Лабораторні</w:t>
            </w:r>
          </w:p>
        </w:tc>
      </w:tr>
      <w:tr w:rsidR="00EE0D38" w:rsidTr="00D179E5">
        <w:trPr>
          <w:cantSplit/>
          <w:trHeight w:val="138"/>
        </w:trPr>
        <w:tc>
          <w:tcPr>
            <w:tcW w:w="2896" w:type="dxa"/>
            <w:vMerge/>
            <w:vAlign w:val="center"/>
          </w:tcPr>
          <w:p w:rsidR="00EE0D38" w:rsidRDefault="00EE0D38" w:rsidP="00D179E5">
            <w:pPr>
              <w:jc w:val="center"/>
              <w:rPr>
                <w:lang w:val="uk-UA"/>
              </w:rPr>
            </w:pPr>
          </w:p>
        </w:tc>
        <w:tc>
          <w:tcPr>
            <w:tcW w:w="2499" w:type="dxa"/>
            <w:vMerge/>
            <w:vAlign w:val="center"/>
          </w:tcPr>
          <w:p w:rsidR="00EE0D38" w:rsidRDefault="00EE0D38" w:rsidP="00D179E5">
            <w:pPr>
              <w:jc w:val="center"/>
              <w:rPr>
                <w:lang w:val="uk-UA"/>
              </w:rPr>
            </w:pPr>
          </w:p>
        </w:tc>
        <w:tc>
          <w:tcPr>
            <w:tcW w:w="2137" w:type="dxa"/>
            <w:gridSpan w:val="2"/>
            <w:vAlign w:val="center"/>
          </w:tcPr>
          <w:p w:rsidR="00EE0D38" w:rsidRDefault="00EE0D38" w:rsidP="00D179E5">
            <w:pPr>
              <w:jc w:val="center"/>
              <w:rPr>
                <w:i/>
                <w:lang w:val="uk-UA"/>
              </w:rPr>
            </w:pPr>
            <w:r>
              <w:rPr>
                <w:szCs w:val="28"/>
                <w:lang w:val="uk-UA"/>
              </w:rPr>
              <w:t xml:space="preserve"> год.</w:t>
            </w:r>
          </w:p>
        </w:tc>
        <w:tc>
          <w:tcPr>
            <w:tcW w:w="1824" w:type="dxa"/>
            <w:vAlign w:val="center"/>
          </w:tcPr>
          <w:p w:rsidR="00EE0D38" w:rsidRDefault="00EE0D38" w:rsidP="00D179E5">
            <w:pPr>
              <w:jc w:val="center"/>
              <w:rPr>
                <w:i/>
                <w:lang w:val="uk-UA"/>
              </w:rPr>
            </w:pPr>
            <w:r>
              <w:rPr>
                <w:szCs w:val="28"/>
                <w:lang w:val="uk-UA"/>
              </w:rPr>
              <w:t xml:space="preserve"> год.</w:t>
            </w:r>
          </w:p>
        </w:tc>
      </w:tr>
      <w:tr w:rsidR="00EE0D38" w:rsidTr="00D179E5">
        <w:trPr>
          <w:cantSplit/>
          <w:trHeight w:val="138"/>
        </w:trPr>
        <w:tc>
          <w:tcPr>
            <w:tcW w:w="2896" w:type="dxa"/>
            <w:vMerge/>
            <w:vAlign w:val="center"/>
          </w:tcPr>
          <w:p w:rsidR="00EE0D38" w:rsidRDefault="00EE0D38" w:rsidP="00D179E5">
            <w:pPr>
              <w:jc w:val="center"/>
              <w:rPr>
                <w:lang w:val="uk-UA"/>
              </w:rPr>
            </w:pPr>
          </w:p>
        </w:tc>
        <w:tc>
          <w:tcPr>
            <w:tcW w:w="2499" w:type="dxa"/>
            <w:vMerge/>
            <w:vAlign w:val="center"/>
          </w:tcPr>
          <w:p w:rsidR="00EE0D38" w:rsidRDefault="00EE0D38" w:rsidP="00D179E5">
            <w:pPr>
              <w:jc w:val="center"/>
              <w:rPr>
                <w:lang w:val="uk-UA"/>
              </w:rPr>
            </w:pPr>
          </w:p>
        </w:tc>
        <w:tc>
          <w:tcPr>
            <w:tcW w:w="3961" w:type="dxa"/>
            <w:gridSpan w:val="3"/>
            <w:vAlign w:val="center"/>
          </w:tcPr>
          <w:p w:rsidR="00EE0D38" w:rsidRDefault="00EE0D38" w:rsidP="00D179E5">
            <w:pPr>
              <w:jc w:val="center"/>
              <w:rPr>
                <w:i/>
                <w:lang w:val="uk-UA"/>
              </w:rPr>
            </w:pPr>
            <w:r>
              <w:rPr>
                <w:i/>
                <w:szCs w:val="28"/>
                <w:lang w:val="uk-UA"/>
              </w:rPr>
              <w:t>Самостійна робота</w:t>
            </w:r>
          </w:p>
        </w:tc>
      </w:tr>
      <w:tr w:rsidR="00EE0D38" w:rsidTr="00D179E5">
        <w:trPr>
          <w:cantSplit/>
          <w:trHeight w:val="138"/>
        </w:trPr>
        <w:tc>
          <w:tcPr>
            <w:tcW w:w="2896" w:type="dxa"/>
            <w:vMerge/>
            <w:vAlign w:val="center"/>
          </w:tcPr>
          <w:p w:rsidR="00EE0D38" w:rsidRDefault="00EE0D38" w:rsidP="00D179E5">
            <w:pPr>
              <w:jc w:val="center"/>
              <w:rPr>
                <w:lang w:val="uk-UA"/>
              </w:rPr>
            </w:pPr>
          </w:p>
        </w:tc>
        <w:tc>
          <w:tcPr>
            <w:tcW w:w="2499" w:type="dxa"/>
            <w:vMerge/>
            <w:vAlign w:val="center"/>
          </w:tcPr>
          <w:p w:rsidR="00EE0D38" w:rsidRDefault="00EE0D38" w:rsidP="00D179E5">
            <w:pPr>
              <w:jc w:val="center"/>
              <w:rPr>
                <w:lang w:val="uk-UA"/>
              </w:rPr>
            </w:pPr>
          </w:p>
        </w:tc>
        <w:tc>
          <w:tcPr>
            <w:tcW w:w="2137" w:type="dxa"/>
            <w:gridSpan w:val="2"/>
            <w:vAlign w:val="center"/>
          </w:tcPr>
          <w:p w:rsidR="00EE0D38" w:rsidRDefault="00595A2B" w:rsidP="00D179E5">
            <w:pPr>
              <w:jc w:val="center"/>
              <w:rPr>
                <w:i/>
                <w:lang w:val="uk-UA"/>
              </w:rPr>
            </w:pPr>
            <w:r>
              <w:rPr>
                <w:szCs w:val="28"/>
                <w:lang w:val="uk-UA"/>
              </w:rPr>
              <w:t>108</w:t>
            </w:r>
            <w:r w:rsidR="00EE0D38">
              <w:rPr>
                <w:szCs w:val="28"/>
                <w:lang w:val="uk-UA"/>
              </w:rPr>
              <w:t xml:space="preserve"> год.</w:t>
            </w:r>
          </w:p>
        </w:tc>
        <w:tc>
          <w:tcPr>
            <w:tcW w:w="1824" w:type="dxa"/>
            <w:vAlign w:val="center"/>
          </w:tcPr>
          <w:p w:rsidR="00EE0D38" w:rsidRDefault="00EE0D38" w:rsidP="00D179E5">
            <w:pPr>
              <w:jc w:val="center"/>
              <w:rPr>
                <w:lang w:val="uk-UA"/>
              </w:rPr>
            </w:pPr>
            <w:r>
              <w:rPr>
                <w:szCs w:val="28"/>
                <w:lang w:val="uk-UA"/>
              </w:rPr>
              <w:t xml:space="preserve"> год.</w:t>
            </w:r>
          </w:p>
        </w:tc>
      </w:tr>
      <w:tr w:rsidR="00EE0D38" w:rsidTr="00D179E5">
        <w:trPr>
          <w:cantSplit/>
          <w:trHeight w:val="138"/>
        </w:trPr>
        <w:tc>
          <w:tcPr>
            <w:tcW w:w="2896" w:type="dxa"/>
            <w:vMerge/>
            <w:vAlign w:val="center"/>
          </w:tcPr>
          <w:p w:rsidR="00EE0D38" w:rsidRDefault="00EE0D38" w:rsidP="00D179E5">
            <w:pPr>
              <w:jc w:val="center"/>
              <w:rPr>
                <w:lang w:val="uk-UA"/>
              </w:rPr>
            </w:pPr>
          </w:p>
        </w:tc>
        <w:tc>
          <w:tcPr>
            <w:tcW w:w="2499" w:type="dxa"/>
            <w:vMerge/>
            <w:vAlign w:val="center"/>
          </w:tcPr>
          <w:p w:rsidR="00EE0D38" w:rsidRDefault="00EE0D38" w:rsidP="00D179E5">
            <w:pPr>
              <w:jc w:val="center"/>
              <w:rPr>
                <w:lang w:val="uk-UA"/>
              </w:rPr>
            </w:pPr>
          </w:p>
        </w:tc>
        <w:tc>
          <w:tcPr>
            <w:tcW w:w="3961" w:type="dxa"/>
            <w:gridSpan w:val="3"/>
            <w:vAlign w:val="center"/>
          </w:tcPr>
          <w:p w:rsidR="00EE0D38" w:rsidRDefault="00EE0D38" w:rsidP="00D179E5">
            <w:pPr>
              <w:jc w:val="center"/>
              <w:rPr>
                <w:i/>
                <w:lang w:val="uk-UA"/>
              </w:rPr>
            </w:pPr>
            <w:r>
              <w:rPr>
                <w:szCs w:val="28"/>
                <w:lang w:val="uk-UA"/>
              </w:rPr>
              <w:t>ІНДЗ: 4 год.</w:t>
            </w:r>
          </w:p>
        </w:tc>
      </w:tr>
      <w:tr w:rsidR="00EE0D38" w:rsidTr="00D179E5">
        <w:trPr>
          <w:cantSplit/>
          <w:trHeight w:val="138"/>
        </w:trPr>
        <w:tc>
          <w:tcPr>
            <w:tcW w:w="2896" w:type="dxa"/>
            <w:vMerge/>
            <w:vAlign w:val="center"/>
          </w:tcPr>
          <w:p w:rsidR="00EE0D38" w:rsidRDefault="00EE0D38" w:rsidP="00D179E5">
            <w:pPr>
              <w:jc w:val="center"/>
              <w:rPr>
                <w:lang w:val="uk-UA"/>
              </w:rPr>
            </w:pPr>
          </w:p>
        </w:tc>
        <w:tc>
          <w:tcPr>
            <w:tcW w:w="2499" w:type="dxa"/>
            <w:vMerge/>
            <w:vAlign w:val="center"/>
          </w:tcPr>
          <w:p w:rsidR="00EE0D38" w:rsidRDefault="00EE0D38" w:rsidP="00D179E5">
            <w:pPr>
              <w:jc w:val="center"/>
              <w:rPr>
                <w:lang w:val="uk-UA"/>
              </w:rPr>
            </w:pPr>
          </w:p>
        </w:tc>
        <w:tc>
          <w:tcPr>
            <w:tcW w:w="3961" w:type="dxa"/>
            <w:gridSpan w:val="3"/>
            <w:vAlign w:val="center"/>
          </w:tcPr>
          <w:p w:rsidR="00EE0D38" w:rsidRPr="002F4EDD" w:rsidRDefault="00EE0D38" w:rsidP="002F4EDD">
            <w:pPr>
              <w:jc w:val="center"/>
              <w:rPr>
                <w:i/>
                <w:lang w:val="en-US"/>
              </w:rPr>
            </w:pPr>
            <w:r>
              <w:rPr>
                <w:szCs w:val="28"/>
                <w:lang w:val="uk-UA"/>
              </w:rPr>
              <w:t>Вид контролю: іспит</w:t>
            </w:r>
            <w:r w:rsidR="002F4EDD">
              <w:rPr>
                <w:szCs w:val="28"/>
                <w:lang w:val="en-US"/>
              </w:rPr>
              <w:t xml:space="preserve"> </w:t>
            </w:r>
          </w:p>
        </w:tc>
      </w:tr>
    </w:tbl>
    <w:p w:rsidR="00EE0D38" w:rsidRDefault="00EE0D38" w:rsidP="00EE0D38">
      <w:pPr>
        <w:rPr>
          <w:lang w:val="uk-UA"/>
        </w:rPr>
      </w:pPr>
    </w:p>
    <w:p w:rsidR="00EE0D38" w:rsidRDefault="00EE0D38" w:rsidP="00EE0D38">
      <w:pPr>
        <w:ind w:left="1440" w:hanging="1440"/>
        <w:jc w:val="right"/>
        <w:rPr>
          <w:lang w:val="uk-UA"/>
        </w:rPr>
      </w:pPr>
    </w:p>
    <w:p w:rsidR="00EE0D38" w:rsidRDefault="00EE0D38" w:rsidP="00EE0D38">
      <w:pPr>
        <w:ind w:left="1440" w:hanging="1440"/>
        <w:jc w:val="right"/>
        <w:rPr>
          <w:lang w:val="uk-UA"/>
        </w:rPr>
      </w:pPr>
    </w:p>
    <w:p w:rsidR="00EE0D38" w:rsidRDefault="00EE0D38" w:rsidP="00EE0D38">
      <w:pPr>
        <w:ind w:left="1440" w:hanging="1440"/>
        <w:jc w:val="right"/>
        <w:rPr>
          <w:lang w:val="uk-UA"/>
        </w:rPr>
      </w:pPr>
    </w:p>
    <w:p w:rsidR="00EE0D38" w:rsidRDefault="00EE0D38" w:rsidP="00EE0D38">
      <w:pPr>
        <w:ind w:left="1440" w:hanging="1440"/>
        <w:jc w:val="right"/>
        <w:rPr>
          <w:lang w:val="uk-UA"/>
        </w:rPr>
      </w:pPr>
    </w:p>
    <w:p w:rsidR="00EE0D38" w:rsidRDefault="00EE0D38" w:rsidP="00EE0D38">
      <w:pPr>
        <w:ind w:left="1440" w:hanging="1440"/>
        <w:jc w:val="right"/>
        <w:rPr>
          <w:lang w:val="uk-UA"/>
        </w:rPr>
      </w:pPr>
    </w:p>
    <w:p w:rsidR="00EE0D38" w:rsidRDefault="00EE0D38" w:rsidP="00EE0D38">
      <w:pPr>
        <w:ind w:left="1440" w:hanging="1440"/>
        <w:jc w:val="right"/>
        <w:rPr>
          <w:lang w:val="uk-UA"/>
        </w:rPr>
      </w:pPr>
    </w:p>
    <w:p w:rsidR="00EE0D38" w:rsidRDefault="00EE0D38" w:rsidP="00EE0D38">
      <w:pPr>
        <w:rPr>
          <w:lang w:val="uk-UA"/>
        </w:rPr>
      </w:pPr>
    </w:p>
    <w:p w:rsidR="00EE0D38" w:rsidRDefault="00EE0D38" w:rsidP="00EE0D38">
      <w:pPr>
        <w:rPr>
          <w:lang w:val="uk-UA"/>
        </w:rPr>
      </w:pPr>
    </w:p>
    <w:p w:rsidR="00EE0D38" w:rsidRDefault="00EE0D38" w:rsidP="00EE0D38">
      <w:pPr>
        <w:rPr>
          <w:lang w:val="uk-UA"/>
        </w:rPr>
      </w:pPr>
    </w:p>
    <w:p w:rsidR="00EE0D38" w:rsidRDefault="00EE0D38" w:rsidP="00EE0D38">
      <w:pPr>
        <w:rPr>
          <w:lang w:val="uk-UA"/>
        </w:rPr>
      </w:pPr>
    </w:p>
    <w:p w:rsidR="00EE0D38" w:rsidRDefault="00EE0D38" w:rsidP="00EE0D38">
      <w:pPr>
        <w:rPr>
          <w:lang w:val="uk-UA"/>
        </w:rPr>
      </w:pPr>
    </w:p>
    <w:p w:rsidR="00EE0D38" w:rsidRDefault="00EE0D38" w:rsidP="00EE0D38">
      <w:pPr>
        <w:rPr>
          <w:lang w:val="uk-UA"/>
        </w:rPr>
      </w:pPr>
    </w:p>
    <w:p w:rsidR="00EE0D38" w:rsidRDefault="00EE0D38" w:rsidP="00EE0D38">
      <w:pPr>
        <w:rPr>
          <w:lang w:val="uk-UA"/>
        </w:rPr>
      </w:pPr>
    </w:p>
    <w:p w:rsidR="00EE0D38" w:rsidRDefault="00EE0D38" w:rsidP="00EE0D38">
      <w:pPr>
        <w:rPr>
          <w:lang w:val="uk-UA"/>
        </w:rPr>
      </w:pPr>
    </w:p>
    <w:p w:rsidR="00EE0D38" w:rsidRDefault="00EE0D38" w:rsidP="00EE0D38">
      <w:pPr>
        <w:rPr>
          <w:lang w:val="uk-UA"/>
        </w:rPr>
      </w:pPr>
    </w:p>
    <w:p w:rsidR="00EE0D38" w:rsidRDefault="00EE0D38" w:rsidP="00EE0D38">
      <w:pPr>
        <w:rPr>
          <w:lang w:val="uk-UA"/>
        </w:rPr>
      </w:pPr>
    </w:p>
    <w:p w:rsidR="00EE0D38" w:rsidRDefault="00EE0D38" w:rsidP="00EE0D38">
      <w:pPr>
        <w:rPr>
          <w:lang w:val="uk-UA"/>
        </w:rPr>
      </w:pPr>
    </w:p>
    <w:p w:rsidR="00EE0D38" w:rsidRDefault="00EE0D38" w:rsidP="00EE0D38">
      <w:pPr>
        <w:ind w:left="1440" w:hanging="1440"/>
        <w:jc w:val="right"/>
        <w:rPr>
          <w:lang w:val="uk-UA"/>
        </w:rPr>
      </w:pPr>
    </w:p>
    <w:p w:rsidR="00EE0D38" w:rsidRPr="00EC5A06" w:rsidRDefault="00EE0D38" w:rsidP="00EE0D38">
      <w:pPr>
        <w:pStyle w:val="1"/>
        <w:numPr>
          <w:ilvl w:val="0"/>
          <w:numId w:val="6"/>
        </w:numPr>
        <w:spacing w:before="0" w:after="0"/>
        <w:jc w:val="center"/>
        <w:rPr>
          <w:bCs w:val="0"/>
          <w:i/>
          <w:sz w:val="26"/>
          <w:szCs w:val="26"/>
        </w:rPr>
      </w:pPr>
      <w:r w:rsidRPr="00EC5A06">
        <w:rPr>
          <w:bCs w:val="0"/>
          <w:i/>
          <w:sz w:val="26"/>
          <w:szCs w:val="26"/>
        </w:rPr>
        <w:t>Мета та завдання навчальної дисципліни</w:t>
      </w:r>
    </w:p>
    <w:p w:rsidR="00EE0D38" w:rsidRDefault="00EE0D38" w:rsidP="00EE0D38">
      <w:pPr>
        <w:tabs>
          <w:tab w:val="left" w:pos="284"/>
          <w:tab w:val="left" w:pos="567"/>
        </w:tabs>
        <w:ind w:firstLine="567"/>
        <w:jc w:val="both"/>
        <w:rPr>
          <w:szCs w:val="28"/>
          <w:lang w:val="uk-UA"/>
        </w:rPr>
      </w:pPr>
      <w:r w:rsidRPr="00ED3B66">
        <w:rPr>
          <w:b/>
          <w:szCs w:val="28"/>
          <w:lang w:val="uk-UA"/>
        </w:rPr>
        <w:t>Мета</w:t>
      </w:r>
      <w:r>
        <w:rPr>
          <w:szCs w:val="28"/>
          <w:lang w:val="uk-UA"/>
        </w:rPr>
        <w:t>: Оволодіти навиками перекладу та аналізу оригінального поетичного та прозового тексту</w:t>
      </w:r>
    </w:p>
    <w:p w:rsidR="00EE0D38" w:rsidRDefault="00EE0D38" w:rsidP="00EE0D38">
      <w:pPr>
        <w:tabs>
          <w:tab w:val="left" w:pos="284"/>
          <w:tab w:val="left" w:pos="567"/>
        </w:tabs>
        <w:ind w:firstLine="567"/>
        <w:jc w:val="both"/>
        <w:rPr>
          <w:szCs w:val="28"/>
          <w:lang w:val="uk-UA"/>
        </w:rPr>
      </w:pPr>
      <w:r w:rsidRPr="00ED3B66">
        <w:rPr>
          <w:b/>
          <w:szCs w:val="28"/>
          <w:lang w:val="uk-UA"/>
        </w:rPr>
        <w:t>Завдання</w:t>
      </w:r>
      <w:r>
        <w:rPr>
          <w:szCs w:val="28"/>
          <w:lang w:val="uk-UA"/>
        </w:rPr>
        <w:t xml:space="preserve">: 1.засвоїти лексику І, </w:t>
      </w:r>
      <w:r w:rsidR="00430F12">
        <w:rPr>
          <w:szCs w:val="28"/>
          <w:lang w:val="uk-UA"/>
        </w:rPr>
        <w:t>І</w:t>
      </w:r>
      <w:r>
        <w:rPr>
          <w:szCs w:val="28"/>
          <w:lang w:val="uk-UA"/>
        </w:rPr>
        <w:t>У книг «</w:t>
      </w:r>
      <w:r w:rsidR="00430F12">
        <w:rPr>
          <w:szCs w:val="28"/>
          <w:lang w:val="uk-UA"/>
        </w:rPr>
        <w:t>Записок про гальську війну</w:t>
      </w:r>
      <w:r>
        <w:rPr>
          <w:szCs w:val="28"/>
          <w:lang w:val="uk-UA"/>
        </w:rPr>
        <w:t xml:space="preserve">» </w:t>
      </w:r>
      <w:r w:rsidR="00430F12">
        <w:rPr>
          <w:szCs w:val="28"/>
          <w:lang w:val="uk-UA"/>
        </w:rPr>
        <w:t xml:space="preserve">Цезаря </w:t>
      </w:r>
      <w:r>
        <w:rPr>
          <w:szCs w:val="28"/>
          <w:lang w:val="uk-UA"/>
        </w:rPr>
        <w:t xml:space="preserve"> ; 2. навчитись читати дактилічний гекзаметр; 3. здійснювати детальний морфолого-синтаксичний аналіз з наголосом на синтаксисі відмінків та складнопідрядного речення; 4.</w:t>
      </w:r>
      <w:r w:rsidRPr="00FC7E28">
        <w:rPr>
          <w:szCs w:val="28"/>
          <w:lang w:val="uk-UA"/>
        </w:rPr>
        <w:t xml:space="preserve"> </w:t>
      </w:r>
      <w:r>
        <w:rPr>
          <w:szCs w:val="28"/>
          <w:lang w:val="uk-UA"/>
        </w:rPr>
        <w:t xml:space="preserve">робити дослівний переклад тексту; </w:t>
      </w:r>
      <w:r w:rsidR="00430F12">
        <w:rPr>
          <w:szCs w:val="28"/>
          <w:lang w:val="uk-UA"/>
        </w:rPr>
        <w:t>5</w:t>
      </w:r>
      <w:r>
        <w:rPr>
          <w:szCs w:val="28"/>
          <w:lang w:val="uk-UA"/>
        </w:rPr>
        <w:t>. засвоїти мовностилістичні засоби та інформацію історичного, міфологічного та реально-прагматичного характеру</w:t>
      </w:r>
      <w:r w:rsidR="00430F12">
        <w:rPr>
          <w:szCs w:val="28"/>
          <w:lang w:val="uk-UA"/>
        </w:rPr>
        <w:t>.</w:t>
      </w:r>
    </w:p>
    <w:p w:rsidR="00EE0D38" w:rsidRDefault="00EE0D38" w:rsidP="00EE0D38">
      <w:pPr>
        <w:tabs>
          <w:tab w:val="left" w:pos="284"/>
          <w:tab w:val="left" w:pos="567"/>
        </w:tabs>
        <w:ind w:firstLine="567"/>
        <w:jc w:val="both"/>
        <w:rPr>
          <w:szCs w:val="28"/>
          <w:lang w:val="uk-UA"/>
        </w:rPr>
      </w:pPr>
      <w:r>
        <w:rPr>
          <w:szCs w:val="28"/>
          <w:lang w:val="uk-UA"/>
        </w:rPr>
        <w:t xml:space="preserve">В результаті вивчення даного курсу студент повинен </w:t>
      </w:r>
    </w:p>
    <w:p w:rsidR="00EE0D38" w:rsidRDefault="00EE0D38" w:rsidP="00EE0D38">
      <w:pPr>
        <w:tabs>
          <w:tab w:val="left" w:pos="284"/>
          <w:tab w:val="left" w:pos="567"/>
        </w:tabs>
        <w:ind w:firstLine="567"/>
        <w:jc w:val="both"/>
        <w:rPr>
          <w:szCs w:val="28"/>
          <w:lang w:val="uk-UA"/>
        </w:rPr>
      </w:pPr>
      <w:r>
        <w:rPr>
          <w:b/>
          <w:szCs w:val="28"/>
          <w:lang w:val="uk-UA"/>
        </w:rPr>
        <w:t>знати:</w:t>
      </w:r>
      <w:r>
        <w:rPr>
          <w:szCs w:val="28"/>
          <w:lang w:val="uk-UA"/>
        </w:rPr>
        <w:t xml:space="preserve"> лексику; напам</w:t>
      </w:r>
      <w:r w:rsidRPr="00FC7E28">
        <w:rPr>
          <w:szCs w:val="28"/>
          <w:lang w:val="uk-UA"/>
        </w:rPr>
        <w:t>’</w:t>
      </w:r>
      <w:r>
        <w:rPr>
          <w:szCs w:val="28"/>
          <w:lang w:val="uk-UA"/>
        </w:rPr>
        <w:t xml:space="preserve">ять </w:t>
      </w:r>
      <w:r w:rsidR="008A059C">
        <w:rPr>
          <w:szCs w:val="28"/>
          <w:lang w:val="uk-UA"/>
        </w:rPr>
        <w:t>перший розділ</w:t>
      </w:r>
      <w:r>
        <w:rPr>
          <w:szCs w:val="28"/>
          <w:lang w:val="uk-UA"/>
        </w:rPr>
        <w:t xml:space="preserve"> «</w:t>
      </w:r>
      <w:r w:rsidR="008A059C">
        <w:rPr>
          <w:szCs w:val="28"/>
          <w:lang w:val="uk-UA"/>
        </w:rPr>
        <w:t>Записок про гальську війну</w:t>
      </w:r>
      <w:r>
        <w:rPr>
          <w:szCs w:val="28"/>
          <w:lang w:val="uk-UA"/>
        </w:rPr>
        <w:t xml:space="preserve">»; функції відмінків та структурні особливості складнопідрядних речень; послідовність основних розумових операцій при перекладі та аналізі тексту; мовностилістичні засоби </w:t>
      </w:r>
      <w:r w:rsidR="00430F12">
        <w:rPr>
          <w:szCs w:val="28"/>
          <w:lang w:val="uk-UA"/>
        </w:rPr>
        <w:t>твору Цезаря</w:t>
      </w:r>
      <w:r>
        <w:rPr>
          <w:szCs w:val="28"/>
          <w:lang w:val="uk-UA"/>
        </w:rPr>
        <w:t xml:space="preserve">; </w:t>
      </w:r>
    </w:p>
    <w:p w:rsidR="00EE0D38" w:rsidRDefault="00EE0D38" w:rsidP="00EE0D38">
      <w:pPr>
        <w:tabs>
          <w:tab w:val="left" w:pos="284"/>
          <w:tab w:val="left" w:pos="567"/>
        </w:tabs>
        <w:ind w:firstLine="567"/>
        <w:jc w:val="both"/>
        <w:rPr>
          <w:szCs w:val="28"/>
          <w:lang w:val="uk-UA"/>
        </w:rPr>
      </w:pPr>
      <w:r>
        <w:rPr>
          <w:b/>
          <w:szCs w:val="28"/>
          <w:lang w:val="uk-UA"/>
        </w:rPr>
        <w:t>вміти:</w:t>
      </w:r>
      <w:r w:rsidR="00430F12">
        <w:rPr>
          <w:szCs w:val="28"/>
          <w:lang w:val="uk-UA"/>
        </w:rPr>
        <w:t xml:space="preserve"> </w:t>
      </w:r>
      <w:r>
        <w:rPr>
          <w:szCs w:val="28"/>
          <w:lang w:val="uk-UA"/>
        </w:rPr>
        <w:t>перекладати без словника відомий текст та зі словником невідомий текст; визначати функції відмінків, типи підрядних речень, синоніми, антоніми, словотвірні гнізда, лексико-семантичні групи, риторичні фігури та тропи</w:t>
      </w:r>
    </w:p>
    <w:p w:rsidR="00EE0D38" w:rsidRDefault="00EE0D38" w:rsidP="00EE0D38">
      <w:pPr>
        <w:tabs>
          <w:tab w:val="left" w:pos="284"/>
          <w:tab w:val="left" w:pos="567"/>
        </w:tabs>
        <w:jc w:val="both"/>
        <w:rPr>
          <w:szCs w:val="28"/>
          <w:lang w:val="uk-UA"/>
        </w:rPr>
      </w:pPr>
      <w:r>
        <w:rPr>
          <w:szCs w:val="28"/>
          <w:lang w:val="uk-UA"/>
        </w:rPr>
        <w:t xml:space="preserve"> </w:t>
      </w:r>
    </w:p>
    <w:p w:rsidR="00EE0D38" w:rsidRDefault="00EE0D38" w:rsidP="00EE0D38">
      <w:pPr>
        <w:pStyle w:val="1"/>
        <w:numPr>
          <w:ilvl w:val="0"/>
          <w:numId w:val="6"/>
        </w:numPr>
        <w:spacing w:before="0" w:after="0"/>
        <w:jc w:val="center"/>
        <w:rPr>
          <w:bCs w:val="0"/>
          <w:i/>
          <w:sz w:val="26"/>
          <w:szCs w:val="26"/>
        </w:rPr>
      </w:pPr>
      <w:r w:rsidRPr="00EC5A06">
        <w:rPr>
          <w:bCs w:val="0"/>
          <w:i/>
          <w:sz w:val="26"/>
          <w:szCs w:val="26"/>
        </w:rPr>
        <w:t>Програма навчальної дисципліни</w:t>
      </w:r>
    </w:p>
    <w:p w:rsidR="000A135C" w:rsidRPr="000A135C" w:rsidRDefault="000A135C" w:rsidP="000A135C">
      <w:pPr>
        <w:ind w:left="4248"/>
        <w:rPr>
          <w:lang w:val="uk-UA" w:eastAsia="uk-UA"/>
        </w:rPr>
      </w:pPr>
      <w:r>
        <w:rPr>
          <w:lang w:val="uk-UA" w:eastAsia="uk-UA"/>
        </w:rPr>
        <w:t>І семестр</w:t>
      </w:r>
    </w:p>
    <w:p w:rsidR="00EE0D38" w:rsidRDefault="00EE0D38" w:rsidP="00EE0D38">
      <w:pPr>
        <w:tabs>
          <w:tab w:val="left" w:pos="284"/>
          <w:tab w:val="left" w:pos="567"/>
        </w:tabs>
        <w:ind w:firstLine="567"/>
        <w:jc w:val="both"/>
        <w:rPr>
          <w:b/>
          <w:szCs w:val="28"/>
          <w:lang w:val="uk-UA"/>
        </w:rPr>
      </w:pPr>
      <w:r>
        <w:rPr>
          <w:b/>
          <w:szCs w:val="28"/>
          <w:lang w:val="uk-UA"/>
        </w:rPr>
        <w:t xml:space="preserve">Змістовий модуль 1. </w:t>
      </w:r>
      <w:r w:rsidRPr="00FC681C">
        <w:rPr>
          <w:szCs w:val="28"/>
          <w:lang w:val="uk-UA"/>
        </w:rPr>
        <w:t>Вступні відомості  до «</w:t>
      </w:r>
      <w:r w:rsidR="00430F12">
        <w:rPr>
          <w:szCs w:val="28"/>
          <w:lang w:val="uk-UA"/>
        </w:rPr>
        <w:t>Записок про гальську вій</w:t>
      </w:r>
      <w:r w:rsidR="00430F12">
        <w:rPr>
          <w:szCs w:val="28"/>
          <w:lang w:val="uk-UA"/>
        </w:rPr>
        <w:tab/>
        <w:t>ну» Цезаря</w:t>
      </w:r>
      <w:r w:rsidRPr="00FC681C">
        <w:rPr>
          <w:szCs w:val="28"/>
          <w:lang w:val="uk-UA"/>
        </w:rPr>
        <w:t xml:space="preserve">. Синтаксис підрядного речення. </w:t>
      </w:r>
    </w:p>
    <w:p w:rsidR="00EE0D38" w:rsidRDefault="00EE0D38" w:rsidP="00EE0D38">
      <w:pPr>
        <w:tabs>
          <w:tab w:val="left" w:pos="284"/>
          <w:tab w:val="left" w:pos="567"/>
        </w:tabs>
        <w:jc w:val="both"/>
        <w:rPr>
          <w:szCs w:val="28"/>
          <w:lang w:val="uk-UA"/>
        </w:rPr>
      </w:pPr>
      <w:r>
        <w:rPr>
          <w:b/>
          <w:szCs w:val="28"/>
          <w:lang w:val="uk-UA"/>
        </w:rPr>
        <w:t>Тема 1.</w:t>
      </w:r>
      <w:r>
        <w:rPr>
          <w:szCs w:val="28"/>
          <w:lang w:val="uk-UA"/>
        </w:rPr>
        <w:t xml:space="preserve"> </w:t>
      </w:r>
      <w:r w:rsidR="00D179E5">
        <w:rPr>
          <w:szCs w:val="28"/>
          <w:lang w:val="uk-UA"/>
        </w:rPr>
        <w:t>Гай Юлій Цезар та його твір</w:t>
      </w:r>
      <w:r>
        <w:rPr>
          <w:szCs w:val="28"/>
          <w:lang w:val="uk-UA"/>
        </w:rPr>
        <w:t xml:space="preserve"> «</w:t>
      </w:r>
      <w:r w:rsidR="00D179E5">
        <w:rPr>
          <w:szCs w:val="28"/>
          <w:lang w:val="uk-UA"/>
        </w:rPr>
        <w:t>Записки про гальську війну</w:t>
      </w:r>
      <w:r>
        <w:rPr>
          <w:szCs w:val="28"/>
          <w:lang w:val="uk-UA"/>
        </w:rPr>
        <w:t xml:space="preserve">». </w:t>
      </w:r>
    </w:p>
    <w:p w:rsidR="002D2054" w:rsidRDefault="002D2054" w:rsidP="00EE0D38">
      <w:pPr>
        <w:tabs>
          <w:tab w:val="left" w:pos="284"/>
          <w:tab w:val="left" w:pos="567"/>
        </w:tabs>
        <w:jc w:val="both"/>
        <w:rPr>
          <w:szCs w:val="28"/>
          <w:lang w:val="uk-UA"/>
        </w:rPr>
      </w:pPr>
      <w:r>
        <w:rPr>
          <w:szCs w:val="28"/>
          <w:lang w:val="uk-UA"/>
        </w:rPr>
        <w:t>Тема 2.</w:t>
      </w:r>
      <w:r w:rsidRPr="002D2054">
        <w:rPr>
          <w:szCs w:val="28"/>
          <w:lang w:val="uk-UA"/>
        </w:rPr>
        <w:t xml:space="preserve"> </w:t>
      </w:r>
      <w:r>
        <w:rPr>
          <w:szCs w:val="28"/>
          <w:lang w:val="uk-UA"/>
        </w:rPr>
        <w:t>Узгодження. Узгодження за смислом</w:t>
      </w:r>
    </w:p>
    <w:p w:rsidR="00EE0D38" w:rsidRDefault="00EE0D38" w:rsidP="00EE0D38">
      <w:pPr>
        <w:ind w:left="23" w:hanging="23"/>
        <w:jc w:val="both"/>
        <w:rPr>
          <w:szCs w:val="28"/>
          <w:lang w:val="uk-UA"/>
        </w:rPr>
      </w:pPr>
      <w:r>
        <w:rPr>
          <w:b/>
          <w:szCs w:val="28"/>
          <w:lang w:val="uk-UA"/>
        </w:rPr>
        <w:t xml:space="preserve">Тема </w:t>
      </w:r>
      <w:r w:rsidR="00674211" w:rsidRPr="00674211">
        <w:rPr>
          <w:b/>
          <w:szCs w:val="28"/>
        </w:rPr>
        <w:t>3</w:t>
      </w:r>
      <w:r>
        <w:rPr>
          <w:b/>
          <w:szCs w:val="28"/>
          <w:lang w:val="uk-UA"/>
        </w:rPr>
        <w:t>.</w:t>
      </w:r>
      <w:r w:rsidRPr="005A265F">
        <w:rPr>
          <w:szCs w:val="28"/>
          <w:lang w:val="uk-UA"/>
        </w:rPr>
        <w:t xml:space="preserve"> Переклад</w:t>
      </w:r>
      <w:r>
        <w:rPr>
          <w:b/>
          <w:szCs w:val="28"/>
          <w:lang w:val="uk-UA"/>
        </w:rPr>
        <w:t xml:space="preserve"> </w:t>
      </w:r>
      <w:r w:rsidRPr="005A265F">
        <w:rPr>
          <w:szCs w:val="28"/>
          <w:lang w:val="uk-UA"/>
        </w:rPr>
        <w:t xml:space="preserve">та мовностилістична інтерпретація </w:t>
      </w:r>
      <w:r w:rsidR="00D179E5">
        <w:rPr>
          <w:szCs w:val="28"/>
          <w:lang w:val="uk-UA"/>
        </w:rPr>
        <w:t>відомостей про Галлію</w:t>
      </w:r>
      <w:r w:rsidRPr="005A265F">
        <w:rPr>
          <w:szCs w:val="28"/>
          <w:lang w:val="uk-UA"/>
        </w:rPr>
        <w:t xml:space="preserve"> </w:t>
      </w:r>
      <w:r>
        <w:rPr>
          <w:szCs w:val="28"/>
          <w:lang w:val="uk-UA"/>
        </w:rPr>
        <w:t>(</w:t>
      </w:r>
      <w:r w:rsidR="00D179E5">
        <w:rPr>
          <w:szCs w:val="28"/>
          <w:lang w:val="uk-UA"/>
        </w:rPr>
        <w:t>І ,1</w:t>
      </w:r>
      <w:r>
        <w:rPr>
          <w:szCs w:val="28"/>
          <w:lang w:val="uk-UA"/>
        </w:rPr>
        <w:t>)</w:t>
      </w:r>
    </w:p>
    <w:p w:rsidR="00EE0D38" w:rsidRDefault="00EE0D38" w:rsidP="00EE0D38">
      <w:pPr>
        <w:ind w:left="1440" w:hanging="1440"/>
        <w:jc w:val="both"/>
        <w:rPr>
          <w:szCs w:val="28"/>
          <w:lang w:val="uk-UA"/>
        </w:rPr>
      </w:pPr>
      <w:r>
        <w:rPr>
          <w:b/>
          <w:szCs w:val="28"/>
          <w:lang w:val="uk-UA"/>
        </w:rPr>
        <w:t xml:space="preserve">Тема </w:t>
      </w:r>
      <w:r w:rsidR="00674211">
        <w:rPr>
          <w:b/>
          <w:szCs w:val="28"/>
          <w:lang w:val="en-US"/>
        </w:rPr>
        <w:t>4</w:t>
      </w:r>
      <w:r>
        <w:rPr>
          <w:b/>
          <w:szCs w:val="28"/>
          <w:lang w:val="uk-UA"/>
        </w:rPr>
        <w:t>.</w:t>
      </w:r>
      <w:r w:rsidR="002D2054" w:rsidRPr="002D2054">
        <w:rPr>
          <w:szCs w:val="28"/>
          <w:lang w:val="en-US"/>
        </w:rPr>
        <w:t xml:space="preserve"> </w:t>
      </w:r>
      <w:r w:rsidR="002D2054" w:rsidRPr="00D179E5">
        <w:rPr>
          <w:szCs w:val="28"/>
          <w:lang w:val="en-US"/>
        </w:rPr>
        <w:t>Nominativus</w:t>
      </w:r>
      <w:r w:rsidR="002D2054" w:rsidRPr="00D179E5">
        <w:rPr>
          <w:szCs w:val="28"/>
          <w:lang w:val="uk-UA"/>
        </w:rPr>
        <w:t xml:space="preserve">.  </w:t>
      </w:r>
      <w:r w:rsidR="002D2054" w:rsidRPr="00D179E5">
        <w:rPr>
          <w:szCs w:val="28"/>
          <w:lang w:val="en-US"/>
        </w:rPr>
        <w:t>Nominativus</w:t>
      </w:r>
      <w:r w:rsidR="002D2054" w:rsidRPr="00D179E5">
        <w:rPr>
          <w:szCs w:val="28"/>
          <w:lang w:val="uk-UA"/>
        </w:rPr>
        <w:t xml:space="preserve"> </w:t>
      </w:r>
      <w:r w:rsidR="002D2054" w:rsidRPr="00D179E5">
        <w:rPr>
          <w:szCs w:val="28"/>
          <w:lang w:val="en-US"/>
        </w:rPr>
        <w:t>duplex</w:t>
      </w:r>
      <w:r w:rsidR="002D2054" w:rsidRPr="00D179E5">
        <w:rPr>
          <w:szCs w:val="28"/>
          <w:lang w:val="uk-UA"/>
        </w:rPr>
        <w:t xml:space="preserve">. </w:t>
      </w:r>
      <w:r w:rsidR="002D2054" w:rsidRPr="00D179E5">
        <w:rPr>
          <w:szCs w:val="28"/>
          <w:lang w:val="en-US"/>
        </w:rPr>
        <w:t>Vocativus</w:t>
      </w:r>
      <w:r w:rsidR="002D2054" w:rsidRPr="00595A2B">
        <w:rPr>
          <w:szCs w:val="28"/>
          <w:lang w:val="en-US"/>
        </w:rPr>
        <w:t>.</w:t>
      </w:r>
    </w:p>
    <w:p w:rsidR="002D2054" w:rsidRPr="002D2054" w:rsidRDefault="002D2054" w:rsidP="00EE0D38">
      <w:pPr>
        <w:ind w:left="1440" w:hanging="1440"/>
        <w:jc w:val="both"/>
        <w:rPr>
          <w:szCs w:val="28"/>
          <w:lang w:val="uk-UA"/>
        </w:rPr>
      </w:pPr>
      <w:r>
        <w:rPr>
          <w:b/>
          <w:szCs w:val="28"/>
          <w:lang w:val="uk-UA"/>
        </w:rPr>
        <w:t xml:space="preserve">Тема </w:t>
      </w:r>
      <w:r w:rsidR="00674211" w:rsidRPr="00595A2B">
        <w:rPr>
          <w:b/>
          <w:szCs w:val="28"/>
        </w:rPr>
        <w:t>5</w:t>
      </w:r>
      <w:r>
        <w:rPr>
          <w:b/>
          <w:szCs w:val="28"/>
          <w:lang w:val="uk-UA"/>
        </w:rPr>
        <w:t>.</w:t>
      </w:r>
      <w:r w:rsidRPr="002D2054">
        <w:rPr>
          <w:szCs w:val="28"/>
          <w:lang w:val="uk-UA"/>
        </w:rPr>
        <w:t xml:space="preserve"> </w:t>
      </w:r>
      <w:r w:rsidRPr="002F4EDD">
        <w:rPr>
          <w:szCs w:val="28"/>
          <w:lang w:val="uk-UA"/>
        </w:rPr>
        <w:t>Акузатив. Акузатив прямого додатка.</w:t>
      </w:r>
    </w:p>
    <w:p w:rsidR="00EE0D38" w:rsidRDefault="00EE0D38" w:rsidP="00EE0D38">
      <w:pPr>
        <w:jc w:val="both"/>
        <w:rPr>
          <w:szCs w:val="28"/>
          <w:lang w:val="uk-UA"/>
        </w:rPr>
      </w:pPr>
      <w:r>
        <w:rPr>
          <w:b/>
          <w:szCs w:val="28"/>
          <w:lang w:val="uk-UA"/>
        </w:rPr>
        <w:t xml:space="preserve">          Змістовий модуль 2. </w:t>
      </w:r>
      <w:r>
        <w:rPr>
          <w:szCs w:val="28"/>
          <w:lang w:val="uk-UA"/>
        </w:rPr>
        <w:t>Переклад</w:t>
      </w:r>
      <w:r>
        <w:rPr>
          <w:b/>
          <w:szCs w:val="28"/>
          <w:lang w:val="uk-UA"/>
        </w:rPr>
        <w:t xml:space="preserve"> </w:t>
      </w:r>
      <w:r>
        <w:rPr>
          <w:szCs w:val="28"/>
          <w:lang w:val="uk-UA"/>
        </w:rPr>
        <w:t>та мовностилістична інтерпретація І книги «</w:t>
      </w:r>
      <w:r w:rsidR="00D179E5">
        <w:rPr>
          <w:szCs w:val="28"/>
          <w:lang w:val="uk-UA"/>
        </w:rPr>
        <w:t>Записок про  гальську війну</w:t>
      </w:r>
      <w:r>
        <w:rPr>
          <w:szCs w:val="28"/>
          <w:lang w:val="uk-UA"/>
        </w:rPr>
        <w:t xml:space="preserve">» </w:t>
      </w:r>
      <w:r w:rsidR="00D179E5">
        <w:rPr>
          <w:szCs w:val="28"/>
          <w:lang w:val="uk-UA"/>
        </w:rPr>
        <w:t>Цезаря</w:t>
      </w:r>
      <w:r>
        <w:rPr>
          <w:szCs w:val="28"/>
          <w:lang w:val="uk-UA"/>
        </w:rPr>
        <w:t>, фрагмент «</w:t>
      </w:r>
      <w:r w:rsidR="00D179E5">
        <w:rPr>
          <w:szCs w:val="28"/>
          <w:lang w:val="uk-UA"/>
        </w:rPr>
        <w:t>Ситуація в Галлії перед приходом Цезаря</w:t>
      </w:r>
      <w:r>
        <w:rPr>
          <w:szCs w:val="28"/>
          <w:lang w:val="uk-UA"/>
        </w:rPr>
        <w:t>» (</w:t>
      </w:r>
      <w:r w:rsidR="00D179E5">
        <w:rPr>
          <w:szCs w:val="28"/>
          <w:lang w:val="uk-UA"/>
        </w:rPr>
        <w:t>І, 2</w:t>
      </w:r>
      <w:r>
        <w:rPr>
          <w:szCs w:val="28"/>
          <w:lang w:val="uk-UA"/>
        </w:rPr>
        <w:t>-</w:t>
      </w:r>
      <w:r w:rsidR="00D179E5">
        <w:rPr>
          <w:szCs w:val="28"/>
          <w:lang w:val="uk-UA"/>
        </w:rPr>
        <w:t>6</w:t>
      </w:r>
      <w:r>
        <w:rPr>
          <w:szCs w:val="28"/>
          <w:lang w:val="uk-UA"/>
        </w:rPr>
        <w:t xml:space="preserve">). Синтаксис підрядного речення. </w:t>
      </w:r>
    </w:p>
    <w:p w:rsidR="00EE0D38" w:rsidRDefault="00EE0D38" w:rsidP="00EE0D38">
      <w:pPr>
        <w:ind w:left="23" w:hanging="23"/>
        <w:jc w:val="both"/>
        <w:rPr>
          <w:szCs w:val="28"/>
          <w:lang w:val="uk-UA"/>
        </w:rPr>
      </w:pPr>
      <w:r>
        <w:rPr>
          <w:b/>
          <w:szCs w:val="28"/>
          <w:lang w:val="uk-UA"/>
        </w:rPr>
        <w:t>Тема</w:t>
      </w:r>
      <w:r w:rsidRPr="009A0CD9">
        <w:rPr>
          <w:b/>
          <w:szCs w:val="28"/>
        </w:rPr>
        <w:t xml:space="preserve"> 1</w:t>
      </w:r>
      <w:r>
        <w:rPr>
          <w:b/>
          <w:szCs w:val="28"/>
          <w:lang w:val="uk-UA"/>
        </w:rPr>
        <w:t>.</w:t>
      </w:r>
      <w:r w:rsidRPr="005A265F">
        <w:rPr>
          <w:szCs w:val="28"/>
          <w:lang w:val="uk-UA"/>
        </w:rPr>
        <w:t xml:space="preserve"> </w:t>
      </w:r>
      <w:r w:rsidR="00D179E5">
        <w:rPr>
          <w:szCs w:val="28"/>
          <w:lang w:val="uk-UA"/>
        </w:rPr>
        <w:t>Переклад</w:t>
      </w:r>
      <w:r w:rsidR="00D179E5">
        <w:rPr>
          <w:b/>
          <w:szCs w:val="28"/>
          <w:lang w:val="uk-UA"/>
        </w:rPr>
        <w:t xml:space="preserve"> </w:t>
      </w:r>
      <w:r w:rsidR="00D179E5">
        <w:rPr>
          <w:szCs w:val="28"/>
          <w:lang w:val="uk-UA"/>
        </w:rPr>
        <w:t xml:space="preserve">та мовностилістична інтерпретація І книги «Записок про  гальську війну» Цезаря </w:t>
      </w:r>
      <w:r>
        <w:rPr>
          <w:szCs w:val="28"/>
          <w:lang w:val="uk-UA"/>
        </w:rPr>
        <w:t xml:space="preserve">(І, </w:t>
      </w:r>
      <w:r w:rsidR="00D179E5">
        <w:rPr>
          <w:szCs w:val="28"/>
          <w:lang w:val="uk-UA"/>
        </w:rPr>
        <w:t>2</w:t>
      </w:r>
      <w:r>
        <w:rPr>
          <w:szCs w:val="28"/>
          <w:lang w:val="uk-UA"/>
        </w:rPr>
        <w:t>)</w:t>
      </w:r>
    </w:p>
    <w:p w:rsidR="00EE0D38" w:rsidRDefault="00EE0D38" w:rsidP="00EE0D38">
      <w:pPr>
        <w:jc w:val="both"/>
        <w:rPr>
          <w:szCs w:val="28"/>
          <w:lang w:val="uk-UA"/>
        </w:rPr>
      </w:pPr>
      <w:r>
        <w:rPr>
          <w:b/>
          <w:szCs w:val="28"/>
          <w:lang w:val="uk-UA"/>
        </w:rPr>
        <w:t xml:space="preserve">Тема 2. </w:t>
      </w:r>
      <w:r w:rsidR="00D179E5">
        <w:rPr>
          <w:b/>
          <w:szCs w:val="28"/>
          <w:lang w:val="uk-UA"/>
        </w:rPr>
        <w:t xml:space="preserve"> </w:t>
      </w:r>
      <w:r w:rsidR="00D179E5">
        <w:rPr>
          <w:szCs w:val="28"/>
          <w:lang w:val="uk-UA"/>
        </w:rPr>
        <w:t>Переклад</w:t>
      </w:r>
      <w:r w:rsidR="00D179E5">
        <w:rPr>
          <w:b/>
          <w:szCs w:val="28"/>
          <w:lang w:val="uk-UA"/>
        </w:rPr>
        <w:t xml:space="preserve"> </w:t>
      </w:r>
      <w:r w:rsidR="00D179E5">
        <w:rPr>
          <w:szCs w:val="28"/>
          <w:lang w:val="uk-UA"/>
        </w:rPr>
        <w:t>та мовностилістична інтерпретація І книги «Записок про  гальську війну» Цезаря</w:t>
      </w:r>
      <w:r>
        <w:rPr>
          <w:szCs w:val="28"/>
          <w:lang w:val="uk-UA"/>
        </w:rPr>
        <w:t xml:space="preserve"> (</w:t>
      </w:r>
      <w:r w:rsidR="00D179E5">
        <w:rPr>
          <w:szCs w:val="28"/>
          <w:lang w:val="uk-UA"/>
        </w:rPr>
        <w:t>І,3</w:t>
      </w:r>
      <w:r>
        <w:rPr>
          <w:szCs w:val="28"/>
          <w:lang w:val="uk-UA"/>
        </w:rPr>
        <w:t>).</w:t>
      </w:r>
    </w:p>
    <w:p w:rsidR="00BA67D7" w:rsidRDefault="00EE0D38" w:rsidP="00BA67D7">
      <w:pPr>
        <w:jc w:val="both"/>
        <w:rPr>
          <w:szCs w:val="28"/>
        </w:rPr>
      </w:pPr>
      <w:r>
        <w:rPr>
          <w:b/>
          <w:szCs w:val="28"/>
          <w:lang w:val="uk-UA"/>
        </w:rPr>
        <w:t xml:space="preserve">Тема 3. </w:t>
      </w:r>
      <w:r w:rsidR="00BA67D7">
        <w:rPr>
          <w:szCs w:val="28"/>
          <w:lang w:val="uk-UA"/>
        </w:rPr>
        <w:t>Подвійний знахідний відмінок. Знахідний відмінок додатка і присудка. Знахідний особи і речі.</w:t>
      </w:r>
    </w:p>
    <w:p w:rsidR="00EE0D38" w:rsidRDefault="00EE0D38" w:rsidP="00EE0D38">
      <w:pPr>
        <w:jc w:val="both"/>
        <w:rPr>
          <w:szCs w:val="28"/>
          <w:lang w:val="uk-UA"/>
        </w:rPr>
      </w:pPr>
      <w:r>
        <w:rPr>
          <w:b/>
          <w:szCs w:val="28"/>
          <w:lang w:val="uk-UA"/>
        </w:rPr>
        <w:t xml:space="preserve">Тема 4. </w:t>
      </w:r>
      <w:r w:rsidR="00D179E5">
        <w:rPr>
          <w:b/>
          <w:szCs w:val="28"/>
          <w:lang w:val="uk-UA"/>
        </w:rPr>
        <w:t xml:space="preserve"> </w:t>
      </w:r>
      <w:r w:rsidR="00D179E5">
        <w:rPr>
          <w:szCs w:val="28"/>
          <w:lang w:val="uk-UA"/>
        </w:rPr>
        <w:t>Переклад</w:t>
      </w:r>
      <w:r w:rsidR="00D179E5">
        <w:rPr>
          <w:b/>
          <w:szCs w:val="28"/>
          <w:lang w:val="uk-UA"/>
        </w:rPr>
        <w:t xml:space="preserve"> </w:t>
      </w:r>
      <w:r w:rsidR="00D179E5">
        <w:rPr>
          <w:szCs w:val="28"/>
          <w:lang w:val="uk-UA"/>
        </w:rPr>
        <w:t xml:space="preserve">та мовностилістична інтерпретація І книги «Записок про  гальську війну» Цезаря </w:t>
      </w:r>
      <w:r w:rsidR="00D179E5" w:rsidRPr="00D179E5">
        <w:rPr>
          <w:szCs w:val="28"/>
        </w:rPr>
        <w:t>(</w:t>
      </w:r>
      <w:r w:rsidR="00D179E5">
        <w:rPr>
          <w:szCs w:val="28"/>
          <w:lang w:val="en-US"/>
        </w:rPr>
        <w:t>I</w:t>
      </w:r>
      <w:r w:rsidR="00D179E5" w:rsidRPr="00D179E5">
        <w:rPr>
          <w:szCs w:val="28"/>
        </w:rPr>
        <w:t>, 4</w:t>
      </w:r>
      <w:r>
        <w:rPr>
          <w:szCs w:val="28"/>
          <w:lang w:val="uk-UA"/>
        </w:rPr>
        <w:t>).</w:t>
      </w:r>
    </w:p>
    <w:p w:rsidR="00EE0D38" w:rsidRDefault="00EE0D38" w:rsidP="00EE0D38">
      <w:pPr>
        <w:jc w:val="both"/>
        <w:rPr>
          <w:szCs w:val="28"/>
          <w:lang w:val="uk-UA"/>
        </w:rPr>
      </w:pPr>
      <w:r>
        <w:rPr>
          <w:b/>
          <w:szCs w:val="28"/>
          <w:lang w:val="uk-UA"/>
        </w:rPr>
        <w:t xml:space="preserve">Тема 5. </w:t>
      </w:r>
      <w:r w:rsidR="00D179E5">
        <w:rPr>
          <w:szCs w:val="28"/>
          <w:lang w:val="uk-UA"/>
        </w:rPr>
        <w:t>Переклад</w:t>
      </w:r>
      <w:r w:rsidR="00D179E5">
        <w:rPr>
          <w:b/>
          <w:szCs w:val="28"/>
          <w:lang w:val="uk-UA"/>
        </w:rPr>
        <w:t xml:space="preserve"> </w:t>
      </w:r>
      <w:r w:rsidR="00D179E5">
        <w:rPr>
          <w:szCs w:val="28"/>
          <w:lang w:val="uk-UA"/>
        </w:rPr>
        <w:t xml:space="preserve">та мовностилістична інтерпретація І книги «Записок про  гальську війну» Цезаря </w:t>
      </w:r>
      <w:r>
        <w:rPr>
          <w:szCs w:val="28"/>
          <w:lang w:val="uk-UA"/>
        </w:rPr>
        <w:t>(</w:t>
      </w:r>
      <w:r w:rsidR="002F4EDD">
        <w:rPr>
          <w:szCs w:val="28"/>
          <w:lang w:val="en-US"/>
        </w:rPr>
        <w:t>I</w:t>
      </w:r>
      <w:r w:rsidR="002F4EDD" w:rsidRPr="002F4EDD">
        <w:rPr>
          <w:szCs w:val="28"/>
        </w:rPr>
        <w:t>,5</w:t>
      </w:r>
      <w:r>
        <w:rPr>
          <w:szCs w:val="28"/>
          <w:lang w:val="uk-UA"/>
        </w:rPr>
        <w:t>).</w:t>
      </w:r>
    </w:p>
    <w:p w:rsidR="002D2054" w:rsidRDefault="002D2054" w:rsidP="00EE0D38">
      <w:pPr>
        <w:jc w:val="both"/>
        <w:rPr>
          <w:szCs w:val="28"/>
          <w:lang w:val="uk-UA"/>
        </w:rPr>
      </w:pPr>
      <w:r>
        <w:rPr>
          <w:szCs w:val="28"/>
          <w:lang w:val="uk-UA"/>
        </w:rPr>
        <w:t>Тема 6.</w:t>
      </w:r>
      <w:r w:rsidRPr="002D2054">
        <w:rPr>
          <w:szCs w:val="28"/>
          <w:lang w:val="uk-UA"/>
        </w:rPr>
        <w:t xml:space="preserve"> </w:t>
      </w:r>
      <w:r>
        <w:rPr>
          <w:szCs w:val="28"/>
          <w:lang w:val="uk-UA"/>
        </w:rPr>
        <w:t>Знахідний відмінок на позначення простору.</w:t>
      </w:r>
    </w:p>
    <w:p w:rsidR="00EE0D38" w:rsidRPr="002F4EDD" w:rsidRDefault="00EE0D38" w:rsidP="00EE0D38">
      <w:pPr>
        <w:jc w:val="both"/>
        <w:rPr>
          <w:b/>
          <w:szCs w:val="28"/>
        </w:rPr>
      </w:pPr>
      <w:r>
        <w:rPr>
          <w:b/>
          <w:szCs w:val="28"/>
          <w:lang w:val="uk-UA"/>
        </w:rPr>
        <w:t xml:space="preserve">Тема </w:t>
      </w:r>
      <w:r w:rsidR="002D2054">
        <w:rPr>
          <w:b/>
          <w:szCs w:val="28"/>
          <w:lang w:val="uk-UA"/>
        </w:rPr>
        <w:t>7</w:t>
      </w:r>
      <w:r>
        <w:rPr>
          <w:b/>
          <w:szCs w:val="28"/>
          <w:lang w:val="uk-UA"/>
        </w:rPr>
        <w:t xml:space="preserve">. </w:t>
      </w:r>
      <w:r w:rsidR="002F4EDD">
        <w:rPr>
          <w:b/>
          <w:szCs w:val="28"/>
          <w:lang w:val="uk-UA"/>
        </w:rPr>
        <w:t xml:space="preserve"> </w:t>
      </w:r>
      <w:r w:rsidR="002F4EDD">
        <w:rPr>
          <w:szCs w:val="28"/>
          <w:lang w:val="uk-UA"/>
        </w:rPr>
        <w:t>Переклад</w:t>
      </w:r>
      <w:r w:rsidR="002F4EDD">
        <w:rPr>
          <w:b/>
          <w:szCs w:val="28"/>
          <w:lang w:val="uk-UA"/>
        </w:rPr>
        <w:t xml:space="preserve"> </w:t>
      </w:r>
      <w:r w:rsidR="002F4EDD">
        <w:rPr>
          <w:szCs w:val="28"/>
          <w:lang w:val="uk-UA"/>
        </w:rPr>
        <w:t>та мовностилістична інтерпретація І книги «Записок про  гальську війну» Цезаря</w:t>
      </w:r>
      <w:r w:rsidR="002F4EDD" w:rsidRPr="002F4EDD">
        <w:rPr>
          <w:szCs w:val="28"/>
        </w:rPr>
        <w:t xml:space="preserve"> (</w:t>
      </w:r>
      <w:r w:rsidR="002F4EDD">
        <w:rPr>
          <w:szCs w:val="28"/>
          <w:lang w:val="en-US"/>
        </w:rPr>
        <w:t>I</w:t>
      </w:r>
      <w:r w:rsidR="002F4EDD" w:rsidRPr="002F4EDD">
        <w:rPr>
          <w:szCs w:val="28"/>
        </w:rPr>
        <w:t>,6)</w:t>
      </w:r>
    </w:p>
    <w:p w:rsidR="002F4EDD" w:rsidRPr="002F4EDD" w:rsidRDefault="002F4EDD" w:rsidP="00EE0D38">
      <w:pPr>
        <w:jc w:val="both"/>
        <w:rPr>
          <w:b/>
          <w:szCs w:val="28"/>
          <w:lang w:val="uk-UA"/>
        </w:rPr>
      </w:pPr>
      <w:r>
        <w:rPr>
          <w:b/>
          <w:szCs w:val="28"/>
          <w:lang w:val="uk-UA"/>
        </w:rPr>
        <w:t xml:space="preserve">Тема </w:t>
      </w:r>
      <w:r w:rsidR="002D2054">
        <w:rPr>
          <w:b/>
          <w:szCs w:val="28"/>
          <w:lang w:val="uk-UA"/>
        </w:rPr>
        <w:t>8</w:t>
      </w:r>
      <w:r>
        <w:rPr>
          <w:b/>
          <w:szCs w:val="28"/>
          <w:lang w:val="uk-UA"/>
        </w:rPr>
        <w:t xml:space="preserve">. </w:t>
      </w:r>
      <w:r w:rsidR="002D2054">
        <w:rPr>
          <w:szCs w:val="28"/>
          <w:lang w:val="uk-UA"/>
        </w:rPr>
        <w:t xml:space="preserve">Accusativus temporis. </w:t>
      </w:r>
      <w:r w:rsidR="002D2054">
        <w:rPr>
          <w:szCs w:val="28"/>
          <w:lang w:val="en-US"/>
        </w:rPr>
        <w:t>Accusativus exclamationis. Accusativus  adverbialis</w:t>
      </w:r>
    </w:p>
    <w:p w:rsidR="00EE0D38" w:rsidRDefault="00EE0D38" w:rsidP="00EE0D38">
      <w:pPr>
        <w:jc w:val="both"/>
        <w:rPr>
          <w:szCs w:val="28"/>
          <w:lang w:val="uk-UA"/>
        </w:rPr>
      </w:pPr>
      <w:r>
        <w:rPr>
          <w:szCs w:val="28"/>
          <w:lang w:val="uk-UA"/>
        </w:rPr>
        <w:t xml:space="preserve">           </w:t>
      </w:r>
      <w:r w:rsidR="002F4EDD">
        <w:rPr>
          <w:b/>
          <w:szCs w:val="28"/>
          <w:lang w:val="uk-UA"/>
        </w:rPr>
        <w:t xml:space="preserve">Змістовий модуль 3. </w:t>
      </w:r>
      <w:r w:rsidR="002F4EDD">
        <w:rPr>
          <w:szCs w:val="28"/>
          <w:lang w:val="uk-UA"/>
        </w:rPr>
        <w:t>Переклад</w:t>
      </w:r>
      <w:r w:rsidR="002F4EDD">
        <w:rPr>
          <w:b/>
          <w:szCs w:val="28"/>
          <w:lang w:val="uk-UA"/>
        </w:rPr>
        <w:t xml:space="preserve"> </w:t>
      </w:r>
      <w:r w:rsidR="002F4EDD">
        <w:rPr>
          <w:szCs w:val="28"/>
          <w:lang w:val="uk-UA"/>
        </w:rPr>
        <w:t>та мовностилістична інтерпретація І книги «Записок про  гальську війну» Цезаря</w:t>
      </w:r>
      <w:r>
        <w:rPr>
          <w:szCs w:val="28"/>
          <w:lang w:val="uk-UA"/>
        </w:rPr>
        <w:t>, фрагмент «</w:t>
      </w:r>
      <w:r w:rsidR="002F4EDD">
        <w:rPr>
          <w:szCs w:val="28"/>
          <w:lang w:val="uk-UA"/>
        </w:rPr>
        <w:t>Війна з гельветами</w:t>
      </w:r>
      <w:r>
        <w:rPr>
          <w:szCs w:val="28"/>
          <w:lang w:val="uk-UA"/>
        </w:rPr>
        <w:t>» (</w:t>
      </w:r>
      <w:r w:rsidR="002F4EDD">
        <w:rPr>
          <w:szCs w:val="28"/>
          <w:lang w:val="uk-UA"/>
        </w:rPr>
        <w:t>І, 7-</w:t>
      </w:r>
      <w:r w:rsidR="006950D9">
        <w:rPr>
          <w:szCs w:val="28"/>
          <w:lang w:val="uk-UA"/>
        </w:rPr>
        <w:t>13</w:t>
      </w:r>
      <w:r>
        <w:rPr>
          <w:szCs w:val="28"/>
          <w:lang w:val="uk-UA"/>
        </w:rPr>
        <w:t>). Синтаксис підрядного речення.</w:t>
      </w:r>
    </w:p>
    <w:p w:rsidR="002F4EDD" w:rsidRDefault="002F4EDD" w:rsidP="00EE0D38">
      <w:pPr>
        <w:jc w:val="both"/>
        <w:rPr>
          <w:b/>
          <w:szCs w:val="28"/>
          <w:lang w:val="uk-UA"/>
        </w:rPr>
      </w:pPr>
      <w:r>
        <w:rPr>
          <w:b/>
          <w:szCs w:val="28"/>
          <w:lang w:val="uk-UA"/>
        </w:rPr>
        <w:t xml:space="preserve">Тема 1. </w:t>
      </w:r>
      <w:r>
        <w:rPr>
          <w:szCs w:val="28"/>
          <w:lang w:val="uk-UA"/>
        </w:rPr>
        <w:t>Переклад</w:t>
      </w:r>
      <w:r>
        <w:rPr>
          <w:b/>
          <w:szCs w:val="28"/>
          <w:lang w:val="uk-UA"/>
        </w:rPr>
        <w:t xml:space="preserve"> </w:t>
      </w:r>
      <w:r>
        <w:rPr>
          <w:szCs w:val="28"/>
          <w:lang w:val="uk-UA"/>
        </w:rPr>
        <w:t xml:space="preserve">та мовностилістична інтерпретація І книги «Записок про  гальську війну» Цезаря </w:t>
      </w:r>
      <w:r w:rsidR="00EE0D38">
        <w:rPr>
          <w:szCs w:val="28"/>
          <w:lang w:val="uk-UA"/>
        </w:rPr>
        <w:t>(</w:t>
      </w:r>
      <w:r>
        <w:rPr>
          <w:szCs w:val="28"/>
          <w:lang w:val="uk-UA"/>
        </w:rPr>
        <w:t>І,7</w:t>
      </w:r>
      <w:r w:rsidR="00EE0D38">
        <w:rPr>
          <w:szCs w:val="28"/>
          <w:lang w:val="uk-UA"/>
        </w:rPr>
        <w:t>).</w:t>
      </w:r>
      <w:r w:rsidR="00EE0D38" w:rsidRPr="004F37A0">
        <w:rPr>
          <w:b/>
          <w:szCs w:val="28"/>
          <w:lang w:val="uk-UA"/>
        </w:rPr>
        <w:t xml:space="preserve"> </w:t>
      </w:r>
    </w:p>
    <w:p w:rsidR="002F4EDD" w:rsidRDefault="00EE0D38" w:rsidP="002F4EDD">
      <w:pPr>
        <w:jc w:val="both"/>
        <w:rPr>
          <w:b/>
          <w:szCs w:val="28"/>
          <w:lang w:val="uk-UA"/>
        </w:rPr>
      </w:pPr>
      <w:r>
        <w:rPr>
          <w:b/>
          <w:szCs w:val="28"/>
          <w:lang w:val="uk-UA"/>
        </w:rPr>
        <w:t xml:space="preserve">Тема </w:t>
      </w:r>
      <w:r w:rsidR="002F4EDD">
        <w:rPr>
          <w:b/>
          <w:szCs w:val="28"/>
          <w:lang w:val="uk-UA"/>
        </w:rPr>
        <w:t>2</w:t>
      </w:r>
      <w:r>
        <w:rPr>
          <w:b/>
          <w:szCs w:val="28"/>
          <w:lang w:val="uk-UA"/>
        </w:rPr>
        <w:t xml:space="preserve">. </w:t>
      </w:r>
      <w:r w:rsidR="002F4EDD">
        <w:rPr>
          <w:b/>
          <w:szCs w:val="28"/>
          <w:lang w:val="uk-UA"/>
        </w:rPr>
        <w:t xml:space="preserve"> </w:t>
      </w:r>
      <w:r w:rsidR="002F4EDD">
        <w:rPr>
          <w:szCs w:val="28"/>
          <w:lang w:val="uk-UA"/>
        </w:rPr>
        <w:t>Переклад</w:t>
      </w:r>
      <w:r w:rsidR="002F4EDD">
        <w:rPr>
          <w:b/>
          <w:szCs w:val="28"/>
          <w:lang w:val="uk-UA"/>
        </w:rPr>
        <w:t xml:space="preserve"> </w:t>
      </w:r>
      <w:r w:rsidR="002F4EDD">
        <w:rPr>
          <w:szCs w:val="28"/>
          <w:lang w:val="uk-UA"/>
        </w:rPr>
        <w:t xml:space="preserve">та мовностилістична інтерпретація І книги «Записок про  гальську війну» Цезаря </w:t>
      </w:r>
      <w:r>
        <w:rPr>
          <w:szCs w:val="28"/>
          <w:lang w:val="uk-UA"/>
        </w:rPr>
        <w:t>(</w:t>
      </w:r>
      <w:r w:rsidR="002F4EDD">
        <w:rPr>
          <w:szCs w:val="28"/>
          <w:lang w:val="uk-UA"/>
        </w:rPr>
        <w:t>І, 8</w:t>
      </w:r>
      <w:r>
        <w:rPr>
          <w:szCs w:val="28"/>
          <w:lang w:val="uk-UA"/>
        </w:rPr>
        <w:t>).</w:t>
      </w:r>
      <w:r w:rsidR="002F4EDD" w:rsidRPr="002F4EDD">
        <w:rPr>
          <w:b/>
          <w:szCs w:val="28"/>
          <w:lang w:val="uk-UA"/>
        </w:rPr>
        <w:t xml:space="preserve"> </w:t>
      </w:r>
    </w:p>
    <w:p w:rsidR="00EE0D38" w:rsidRPr="00595A2B" w:rsidRDefault="002F4EDD" w:rsidP="00EE0D38">
      <w:pPr>
        <w:jc w:val="both"/>
        <w:rPr>
          <w:szCs w:val="28"/>
          <w:lang w:val="uk-UA"/>
        </w:rPr>
      </w:pPr>
      <w:r>
        <w:rPr>
          <w:b/>
          <w:szCs w:val="28"/>
          <w:lang w:val="uk-UA"/>
        </w:rPr>
        <w:lastRenderedPageBreak/>
        <w:t xml:space="preserve">Тема 3. </w:t>
      </w:r>
      <w:r w:rsidR="002D2054">
        <w:rPr>
          <w:szCs w:val="28"/>
          <w:lang w:val="uk-UA"/>
        </w:rPr>
        <w:t>Genetivus</w:t>
      </w:r>
      <w:r w:rsidR="002D2054" w:rsidRPr="00595A2B">
        <w:rPr>
          <w:szCs w:val="28"/>
        </w:rPr>
        <w:t>.</w:t>
      </w:r>
      <w:r w:rsidR="002D2054">
        <w:rPr>
          <w:szCs w:val="28"/>
          <w:lang w:val="uk-UA"/>
        </w:rPr>
        <w:t xml:space="preserve"> Адномінальне вживання генетива. </w:t>
      </w:r>
      <w:r w:rsidR="002D2054">
        <w:rPr>
          <w:szCs w:val="28"/>
          <w:lang w:val="en-US"/>
        </w:rPr>
        <w:t>Genetivus</w:t>
      </w:r>
      <w:r w:rsidR="002D2054" w:rsidRPr="006950D9">
        <w:rPr>
          <w:szCs w:val="28"/>
          <w:lang w:val="uk-UA"/>
        </w:rPr>
        <w:t xml:space="preserve"> </w:t>
      </w:r>
      <w:r w:rsidR="002D2054">
        <w:rPr>
          <w:szCs w:val="28"/>
          <w:lang w:val="en-US"/>
        </w:rPr>
        <w:t>possessivus</w:t>
      </w:r>
      <w:r w:rsidR="002D2054" w:rsidRPr="006950D9">
        <w:rPr>
          <w:szCs w:val="28"/>
          <w:lang w:val="uk-UA"/>
        </w:rPr>
        <w:t>.</w:t>
      </w:r>
    </w:p>
    <w:p w:rsidR="002F4EDD" w:rsidRDefault="002F4EDD" w:rsidP="00EE0D38">
      <w:pPr>
        <w:jc w:val="both"/>
        <w:rPr>
          <w:szCs w:val="28"/>
          <w:lang w:val="uk-UA"/>
        </w:rPr>
      </w:pPr>
      <w:r w:rsidRPr="002F4EDD">
        <w:rPr>
          <w:b/>
          <w:szCs w:val="28"/>
          <w:lang w:val="uk-UA"/>
        </w:rPr>
        <w:t xml:space="preserve">Тема 4.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9)</w:t>
      </w:r>
    </w:p>
    <w:p w:rsidR="002F4EDD" w:rsidRDefault="002F4EDD" w:rsidP="002F4EDD">
      <w:pPr>
        <w:jc w:val="both"/>
        <w:rPr>
          <w:szCs w:val="28"/>
          <w:lang w:val="uk-UA"/>
        </w:rPr>
      </w:pPr>
      <w:r>
        <w:rPr>
          <w:szCs w:val="28"/>
          <w:lang w:val="uk-UA"/>
        </w:rPr>
        <w:t>Тема 5.</w:t>
      </w:r>
      <w:r w:rsidRPr="002F4EDD">
        <w:rPr>
          <w:b/>
          <w:szCs w:val="28"/>
          <w:lang w:val="uk-UA"/>
        </w:rPr>
        <w:t xml:space="preserve">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10)</w:t>
      </w:r>
    </w:p>
    <w:p w:rsidR="002F4EDD" w:rsidRDefault="002F4EDD" w:rsidP="00EE0D38">
      <w:pPr>
        <w:jc w:val="both"/>
        <w:rPr>
          <w:szCs w:val="28"/>
          <w:lang w:val="uk-UA"/>
        </w:rPr>
      </w:pPr>
      <w:r>
        <w:rPr>
          <w:szCs w:val="28"/>
          <w:lang w:val="uk-UA"/>
        </w:rPr>
        <w:t xml:space="preserve">Тема 6. </w:t>
      </w:r>
      <w:r w:rsidR="002D2054" w:rsidRPr="006950D9">
        <w:rPr>
          <w:szCs w:val="28"/>
          <w:lang w:val="en-US"/>
        </w:rPr>
        <w:t>Genetivus</w:t>
      </w:r>
      <w:r w:rsidR="002D2054" w:rsidRPr="006950D9">
        <w:rPr>
          <w:szCs w:val="28"/>
          <w:lang w:val="uk-UA"/>
        </w:rPr>
        <w:t xml:space="preserve"> </w:t>
      </w:r>
      <w:r w:rsidR="002D2054" w:rsidRPr="006950D9">
        <w:rPr>
          <w:szCs w:val="28"/>
          <w:lang w:val="en-US"/>
        </w:rPr>
        <w:t>subiectivus</w:t>
      </w:r>
      <w:r w:rsidR="002D2054" w:rsidRPr="006950D9">
        <w:rPr>
          <w:szCs w:val="28"/>
          <w:lang w:val="uk-UA"/>
        </w:rPr>
        <w:t xml:space="preserve">. </w:t>
      </w:r>
      <w:r w:rsidR="002D2054" w:rsidRPr="006950D9">
        <w:rPr>
          <w:szCs w:val="28"/>
          <w:lang w:val="en-US"/>
        </w:rPr>
        <w:t>Genetivus</w:t>
      </w:r>
      <w:r w:rsidR="002D2054" w:rsidRPr="006950D9">
        <w:rPr>
          <w:szCs w:val="28"/>
          <w:lang w:val="uk-UA"/>
        </w:rPr>
        <w:t xml:space="preserve"> </w:t>
      </w:r>
      <w:r w:rsidR="002D2054" w:rsidRPr="006950D9">
        <w:rPr>
          <w:szCs w:val="28"/>
          <w:lang w:val="en-US"/>
        </w:rPr>
        <w:t>obiectivus</w:t>
      </w:r>
      <w:r w:rsidR="002D2054" w:rsidRPr="006950D9">
        <w:rPr>
          <w:szCs w:val="28"/>
          <w:lang w:val="uk-UA"/>
        </w:rPr>
        <w:t>.</w:t>
      </w:r>
    </w:p>
    <w:p w:rsidR="002F4EDD" w:rsidRDefault="002F4EDD" w:rsidP="00EE0D38">
      <w:pPr>
        <w:jc w:val="both"/>
        <w:rPr>
          <w:szCs w:val="28"/>
          <w:lang w:val="uk-UA"/>
        </w:rPr>
      </w:pPr>
      <w:r>
        <w:rPr>
          <w:szCs w:val="28"/>
          <w:lang w:val="uk-UA"/>
        </w:rPr>
        <w:t>Тема 7. 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11)</w:t>
      </w:r>
    </w:p>
    <w:p w:rsidR="002F4EDD" w:rsidRDefault="002F4EDD" w:rsidP="00EE0D38">
      <w:pPr>
        <w:jc w:val="both"/>
        <w:rPr>
          <w:szCs w:val="28"/>
          <w:lang w:val="uk-UA"/>
        </w:rPr>
      </w:pPr>
      <w:r>
        <w:rPr>
          <w:szCs w:val="28"/>
          <w:lang w:val="uk-UA"/>
        </w:rPr>
        <w:t>Тема 8. 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12)</w:t>
      </w:r>
    </w:p>
    <w:p w:rsidR="002F4EDD" w:rsidRDefault="002F4EDD" w:rsidP="00EE0D38">
      <w:pPr>
        <w:jc w:val="both"/>
        <w:rPr>
          <w:szCs w:val="28"/>
          <w:lang w:val="en-US"/>
        </w:rPr>
      </w:pPr>
      <w:r>
        <w:rPr>
          <w:szCs w:val="28"/>
          <w:lang w:val="uk-UA"/>
        </w:rPr>
        <w:t xml:space="preserve">Тема 9.  </w:t>
      </w:r>
      <w:r w:rsidR="002D2054" w:rsidRPr="006950D9">
        <w:rPr>
          <w:szCs w:val="28"/>
          <w:lang w:val="uk-UA"/>
        </w:rPr>
        <w:t xml:space="preserve">Адвербіальне вживання генетива. Genetivus obiectivus. </w:t>
      </w:r>
      <w:r w:rsidR="002D2054" w:rsidRPr="006950D9">
        <w:rPr>
          <w:szCs w:val="28"/>
          <w:lang w:val="en-US"/>
        </w:rPr>
        <w:t>Genetivus criminis. Genetivus pretii.</w:t>
      </w:r>
    </w:p>
    <w:p w:rsidR="002F4EDD" w:rsidRPr="002F4EDD" w:rsidRDefault="002F4EDD" w:rsidP="00EE0D38">
      <w:pPr>
        <w:jc w:val="both"/>
        <w:rPr>
          <w:szCs w:val="28"/>
          <w:lang w:val="uk-UA"/>
        </w:rPr>
      </w:pPr>
      <w:r>
        <w:rPr>
          <w:szCs w:val="28"/>
          <w:lang w:val="uk-UA"/>
        </w:rPr>
        <w:t>Тема 10. 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13)</w:t>
      </w:r>
    </w:p>
    <w:p w:rsidR="00EE0D38" w:rsidRDefault="00EE0D38" w:rsidP="00EE0D38">
      <w:pPr>
        <w:jc w:val="both"/>
        <w:rPr>
          <w:szCs w:val="28"/>
          <w:lang w:val="uk-UA"/>
        </w:rPr>
      </w:pPr>
      <w:r>
        <w:rPr>
          <w:szCs w:val="28"/>
          <w:lang w:val="uk-UA"/>
        </w:rPr>
        <w:t xml:space="preserve">           </w:t>
      </w:r>
      <w:r>
        <w:rPr>
          <w:b/>
          <w:szCs w:val="28"/>
          <w:lang w:val="uk-UA"/>
        </w:rPr>
        <w:t xml:space="preserve">Змістовий модуль 4. </w:t>
      </w:r>
      <w:r w:rsidR="006950D9">
        <w:rPr>
          <w:szCs w:val="28"/>
          <w:lang w:val="uk-UA"/>
        </w:rPr>
        <w:t>Переклад</w:t>
      </w:r>
      <w:r w:rsidR="006950D9">
        <w:rPr>
          <w:b/>
          <w:szCs w:val="28"/>
          <w:lang w:val="uk-UA"/>
        </w:rPr>
        <w:t xml:space="preserve"> </w:t>
      </w:r>
      <w:r w:rsidR="006950D9">
        <w:rPr>
          <w:szCs w:val="28"/>
          <w:lang w:val="uk-UA"/>
        </w:rPr>
        <w:t>та мовностилістична інтерпретація І книги «Записок про  гальську війну» Цезаря, фрагмент «Війна з гельветами» (І, 14-2</w:t>
      </w:r>
      <w:r w:rsidR="00B51C7A">
        <w:rPr>
          <w:szCs w:val="28"/>
          <w:lang w:val="uk-UA"/>
        </w:rPr>
        <w:t>0</w:t>
      </w:r>
      <w:r w:rsidR="006950D9">
        <w:rPr>
          <w:szCs w:val="28"/>
          <w:lang w:val="uk-UA"/>
        </w:rPr>
        <w:t xml:space="preserve">). Синтаксис підрядного речення. </w:t>
      </w:r>
      <w:r>
        <w:rPr>
          <w:szCs w:val="28"/>
          <w:lang w:val="uk-UA"/>
        </w:rPr>
        <w:t xml:space="preserve">Контроль знань. </w:t>
      </w:r>
    </w:p>
    <w:p w:rsidR="00EE0D38" w:rsidRDefault="006950D9" w:rsidP="00EE0D38">
      <w:pPr>
        <w:jc w:val="both"/>
        <w:rPr>
          <w:szCs w:val="28"/>
          <w:lang w:val="uk-UA"/>
        </w:rPr>
      </w:pPr>
      <w:r>
        <w:rPr>
          <w:b/>
          <w:szCs w:val="28"/>
          <w:lang w:val="uk-UA"/>
        </w:rPr>
        <w:t>Тема 1</w:t>
      </w:r>
      <w:r w:rsidR="00EE0D38">
        <w:rPr>
          <w:b/>
          <w:szCs w:val="28"/>
          <w:lang w:val="uk-UA"/>
        </w:rPr>
        <w:t xml:space="preserve"> </w:t>
      </w:r>
      <w:r>
        <w:rPr>
          <w:b/>
          <w:szCs w:val="28"/>
          <w:lang w:val="uk-UA"/>
        </w:rPr>
        <w:t xml:space="preserve">. </w:t>
      </w:r>
      <w:r>
        <w:rPr>
          <w:szCs w:val="28"/>
          <w:lang w:val="uk-UA"/>
        </w:rPr>
        <w:t>Переклад</w:t>
      </w:r>
      <w:r>
        <w:rPr>
          <w:b/>
          <w:szCs w:val="28"/>
          <w:lang w:val="uk-UA"/>
        </w:rPr>
        <w:t xml:space="preserve"> </w:t>
      </w:r>
      <w:r>
        <w:rPr>
          <w:szCs w:val="28"/>
          <w:lang w:val="uk-UA"/>
        </w:rPr>
        <w:t xml:space="preserve">та мовностилістична інтерпретація І книги «Записок про  гальську війну» Цезаря </w:t>
      </w:r>
      <w:r w:rsidR="00EE0D38">
        <w:rPr>
          <w:szCs w:val="28"/>
          <w:lang w:val="uk-UA"/>
        </w:rPr>
        <w:t>(</w:t>
      </w:r>
      <w:r>
        <w:rPr>
          <w:szCs w:val="28"/>
          <w:lang w:val="uk-UA"/>
        </w:rPr>
        <w:t>І, 14</w:t>
      </w:r>
      <w:r w:rsidR="00EE0D38">
        <w:rPr>
          <w:szCs w:val="28"/>
          <w:lang w:val="uk-UA"/>
        </w:rPr>
        <w:t>).</w:t>
      </w:r>
    </w:p>
    <w:p w:rsidR="00EE0D38" w:rsidRDefault="00EE0D38" w:rsidP="00EE0D38">
      <w:pPr>
        <w:jc w:val="both"/>
        <w:rPr>
          <w:szCs w:val="28"/>
          <w:lang w:val="uk-UA"/>
        </w:rPr>
      </w:pPr>
      <w:r>
        <w:rPr>
          <w:b/>
          <w:szCs w:val="28"/>
          <w:lang w:val="uk-UA"/>
        </w:rPr>
        <w:t xml:space="preserve">Тема 2. </w:t>
      </w:r>
      <w:r w:rsidR="006950D9">
        <w:rPr>
          <w:b/>
          <w:szCs w:val="28"/>
          <w:lang w:val="uk-UA"/>
        </w:rPr>
        <w:t xml:space="preserve"> </w:t>
      </w:r>
      <w:r w:rsidR="006950D9">
        <w:rPr>
          <w:szCs w:val="28"/>
          <w:lang w:val="uk-UA"/>
        </w:rPr>
        <w:t>Переклад</w:t>
      </w:r>
      <w:r w:rsidR="006950D9">
        <w:rPr>
          <w:b/>
          <w:szCs w:val="28"/>
          <w:lang w:val="uk-UA"/>
        </w:rPr>
        <w:t xml:space="preserve"> </w:t>
      </w:r>
      <w:r w:rsidR="006950D9">
        <w:rPr>
          <w:szCs w:val="28"/>
          <w:lang w:val="uk-UA"/>
        </w:rPr>
        <w:t>та мовностилістична інтерпретація І книги «Записок про  гальську війну» Цезаря (І, 15).</w:t>
      </w:r>
    </w:p>
    <w:p w:rsidR="006950D9" w:rsidRPr="006950D9" w:rsidRDefault="006950D9" w:rsidP="00EE0D38">
      <w:pPr>
        <w:jc w:val="both"/>
        <w:rPr>
          <w:b/>
          <w:szCs w:val="28"/>
          <w:lang w:val="uk-UA"/>
        </w:rPr>
      </w:pPr>
      <w:r>
        <w:rPr>
          <w:szCs w:val="28"/>
          <w:lang w:val="uk-UA"/>
        </w:rPr>
        <w:t xml:space="preserve">Тема 3. </w:t>
      </w:r>
      <w:r w:rsidR="002D2054" w:rsidRPr="006950D9">
        <w:rPr>
          <w:szCs w:val="28"/>
          <w:lang w:val="en-US"/>
        </w:rPr>
        <w:t>Dativus</w:t>
      </w:r>
      <w:r w:rsidR="002D2054" w:rsidRPr="006950D9">
        <w:rPr>
          <w:szCs w:val="28"/>
        </w:rPr>
        <w:t>. Давальний відмінок непрямого додатка.</w:t>
      </w:r>
    </w:p>
    <w:p w:rsidR="00EE0D38" w:rsidRDefault="00EE0D38" w:rsidP="00EE0D38">
      <w:pPr>
        <w:jc w:val="both"/>
        <w:rPr>
          <w:szCs w:val="28"/>
          <w:lang w:val="uk-UA"/>
        </w:rPr>
      </w:pPr>
      <w:r>
        <w:rPr>
          <w:b/>
          <w:szCs w:val="28"/>
          <w:lang w:val="uk-UA"/>
        </w:rPr>
        <w:t xml:space="preserve">Тема </w:t>
      </w:r>
      <w:r w:rsidR="006950D9" w:rsidRPr="006950D9">
        <w:rPr>
          <w:b/>
          <w:szCs w:val="28"/>
          <w:lang w:val="uk-UA"/>
        </w:rPr>
        <w:t xml:space="preserve">4 </w:t>
      </w:r>
      <w:r w:rsidR="006950D9">
        <w:rPr>
          <w:b/>
          <w:szCs w:val="28"/>
          <w:lang w:val="uk-UA"/>
        </w:rPr>
        <w:t xml:space="preserve">. </w:t>
      </w:r>
      <w:r w:rsidR="006950D9">
        <w:rPr>
          <w:szCs w:val="28"/>
          <w:lang w:val="uk-UA"/>
        </w:rPr>
        <w:t>Переклад</w:t>
      </w:r>
      <w:r w:rsidR="006950D9">
        <w:rPr>
          <w:b/>
          <w:szCs w:val="28"/>
          <w:lang w:val="uk-UA"/>
        </w:rPr>
        <w:t xml:space="preserve"> </w:t>
      </w:r>
      <w:r w:rsidR="006950D9">
        <w:rPr>
          <w:szCs w:val="28"/>
          <w:lang w:val="uk-UA"/>
        </w:rPr>
        <w:t>та мовностилістична інтерпретація І книги «Записок про  гальську війну» Цезаря</w:t>
      </w:r>
      <w:r>
        <w:rPr>
          <w:szCs w:val="28"/>
          <w:lang w:val="uk-UA"/>
        </w:rPr>
        <w:t xml:space="preserve"> (</w:t>
      </w:r>
      <w:r w:rsidR="006950D9">
        <w:rPr>
          <w:szCs w:val="28"/>
          <w:lang w:val="en-US"/>
        </w:rPr>
        <w:t>I</w:t>
      </w:r>
      <w:r w:rsidR="006950D9" w:rsidRPr="006950D9">
        <w:rPr>
          <w:szCs w:val="28"/>
        </w:rPr>
        <w:t>, 16</w:t>
      </w:r>
      <w:r>
        <w:rPr>
          <w:szCs w:val="28"/>
          <w:lang w:val="uk-UA"/>
        </w:rPr>
        <w:t>).</w:t>
      </w:r>
    </w:p>
    <w:p w:rsidR="00EE0D38" w:rsidRDefault="00EE0D38" w:rsidP="00EE0D38">
      <w:pPr>
        <w:jc w:val="both"/>
        <w:rPr>
          <w:szCs w:val="28"/>
          <w:lang w:val="uk-UA"/>
        </w:rPr>
      </w:pPr>
      <w:r>
        <w:rPr>
          <w:b/>
          <w:szCs w:val="28"/>
          <w:lang w:val="uk-UA"/>
        </w:rPr>
        <w:t xml:space="preserve">Тема </w:t>
      </w:r>
      <w:r w:rsidR="006950D9" w:rsidRPr="006950D9">
        <w:rPr>
          <w:b/>
          <w:szCs w:val="28"/>
        </w:rPr>
        <w:t>5</w:t>
      </w:r>
      <w:r>
        <w:rPr>
          <w:b/>
          <w:szCs w:val="28"/>
          <w:lang w:val="uk-UA"/>
        </w:rPr>
        <w:t xml:space="preserve">. </w:t>
      </w:r>
      <w:r w:rsidR="006950D9">
        <w:rPr>
          <w:b/>
          <w:szCs w:val="28"/>
          <w:lang w:val="uk-UA"/>
        </w:rPr>
        <w:t xml:space="preserve"> </w:t>
      </w:r>
      <w:r w:rsidR="006950D9">
        <w:rPr>
          <w:szCs w:val="28"/>
          <w:lang w:val="uk-UA"/>
        </w:rPr>
        <w:t>Переклад</w:t>
      </w:r>
      <w:r w:rsidR="006950D9">
        <w:rPr>
          <w:b/>
          <w:szCs w:val="28"/>
          <w:lang w:val="uk-UA"/>
        </w:rPr>
        <w:t xml:space="preserve"> </w:t>
      </w:r>
      <w:r w:rsidR="006950D9">
        <w:rPr>
          <w:szCs w:val="28"/>
          <w:lang w:val="uk-UA"/>
        </w:rPr>
        <w:t>та мовностилістична інтерпретація І книги «Записок про  гальську війну» Цезаря</w:t>
      </w:r>
      <w:r>
        <w:rPr>
          <w:szCs w:val="28"/>
          <w:lang w:val="uk-UA"/>
        </w:rPr>
        <w:t xml:space="preserve"> (</w:t>
      </w:r>
      <w:r w:rsidR="006950D9">
        <w:rPr>
          <w:szCs w:val="28"/>
          <w:lang w:val="en-US"/>
        </w:rPr>
        <w:t>I</w:t>
      </w:r>
      <w:r w:rsidR="006950D9" w:rsidRPr="006950D9">
        <w:rPr>
          <w:szCs w:val="28"/>
        </w:rPr>
        <w:t>, 17</w:t>
      </w:r>
      <w:r>
        <w:rPr>
          <w:szCs w:val="28"/>
          <w:lang w:val="uk-UA"/>
        </w:rPr>
        <w:t>).</w:t>
      </w:r>
    </w:p>
    <w:p w:rsidR="00EE0D38" w:rsidRPr="006950D9" w:rsidRDefault="00EE0D38" w:rsidP="00EE0D38">
      <w:pPr>
        <w:jc w:val="both"/>
        <w:rPr>
          <w:szCs w:val="28"/>
          <w:lang w:val="uk-UA"/>
        </w:rPr>
      </w:pPr>
      <w:r>
        <w:rPr>
          <w:b/>
          <w:szCs w:val="28"/>
          <w:lang w:val="uk-UA"/>
        </w:rPr>
        <w:t xml:space="preserve">Тема </w:t>
      </w:r>
      <w:r w:rsidR="00B51C7A">
        <w:rPr>
          <w:b/>
          <w:szCs w:val="28"/>
          <w:lang w:val="uk-UA"/>
        </w:rPr>
        <w:t>6</w:t>
      </w:r>
      <w:r>
        <w:rPr>
          <w:b/>
          <w:szCs w:val="28"/>
          <w:lang w:val="uk-UA"/>
        </w:rPr>
        <w:t xml:space="preserve">. </w:t>
      </w:r>
      <w:r w:rsidR="006950D9" w:rsidRPr="006950D9">
        <w:rPr>
          <w:b/>
          <w:szCs w:val="28"/>
          <w:lang w:val="uk-UA"/>
        </w:rPr>
        <w:t xml:space="preserve"> </w:t>
      </w:r>
      <w:r w:rsidR="002D2054">
        <w:rPr>
          <w:szCs w:val="28"/>
          <w:lang w:val="uk-UA"/>
        </w:rPr>
        <w:t xml:space="preserve">Dativus commodi et incommodi. </w:t>
      </w:r>
      <w:r w:rsidR="002D2054">
        <w:rPr>
          <w:szCs w:val="28"/>
          <w:lang w:val="en-US"/>
        </w:rPr>
        <w:t>Dativus</w:t>
      </w:r>
      <w:r w:rsidR="002D2054" w:rsidRPr="006950D9">
        <w:rPr>
          <w:szCs w:val="28"/>
          <w:lang w:val="uk-UA"/>
        </w:rPr>
        <w:t xml:space="preserve"> </w:t>
      </w:r>
      <w:r w:rsidR="002D2054">
        <w:rPr>
          <w:szCs w:val="28"/>
          <w:lang w:val="en-US"/>
        </w:rPr>
        <w:t>possessivus</w:t>
      </w:r>
      <w:r w:rsidR="002D2054" w:rsidRPr="006950D9">
        <w:rPr>
          <w:szCs w:val="28"/>
          <w:lang w:val="uk-UA"/>
        </w:rPr>
        <w:t xml:space="preserve">. </w:t>
      </w:r>
      <w:r w:rsidR="002D2054">
        <w:rPr>
          <w:szCs w:val="28"/>
          <w:lang w:val="en-US"/>
        </w:rPr>
        <w:t>Dativus</w:t>
      </w:r>
      <w:r w:rsidR="002D2054" w:rsidRPr="006950D9">
        <w:rPr>
          <w:szCs w:val="28"/>
          <w:lang w:val="uk-UA"/>
        </w:rPr>
        <w:t xml:space="preserve"> </w:t>
      </w:r>
      <w:r w:rsidR="002D2054">
        <w:rPr>
          <w:szCs w:val="28"/>
          <w:lang w:val="en-US"/>
        </w:rPr>
        <w:t>ethicus</w:t>
      </w:r>
      <w:r w:rsidR="002D2054" w:rsidRPr="006950D9">
        <w:rPr>
          <w:szCs w:val="28"/>
          <w:lang w:val="uk-UA"/>
        </w:rPr>
        <w:t>.</w:t>
      </w:r>
    </w:p>
    <w:p w:rsidR="00EE0D38" w:rsidRDefault="00EE0D38" w:rsidP="00EE0D38">
      <w:pPr>
        <w:jc w:val="both"/>
        <w:rPr>
          <w:szCs w:val="28"/>
          <w:lang w:val="uk-UA"/>
        </w:rPr>
      </w:pPr>
      <w:r>
        <w:rPr>
          <w:b/>
          <w:szCs w:val="28"/>
          <w:lang w:val="uk-UA"/>
        </w:rPr>
        <w:t xml:space="preserve">Тема </w:t>
      </w:r>
      <w:r w:rsidR="00B51C7A">
        <w:rPr>
          <w:b/>
          <w:szCs w:val="28"/>
          <w:lang w:val="uk-UA"/>
        </w:rPr>
        <w:t>7</w:t>
      </w:r>
      <w:r>
        <w:rPr>
          <w:b/>
          <w:szCs w:val="28"/>
          <w:lang w:val="uk-UA"/>
        </w:rPr>
        <w:t xml:space="preserve">. </w:t>
      </w:r>
      <w:r w:rsidR="006950D9">
        <w:rPr>
          <w:b/>
          <w:szCs w:val="28"/>
          <w:lang w:val="uk-UA"/>
        </w:rPr>
        <w:t xml:space="preserve"> </w:t>
      </w:r>
      <w:r w:rsidR="006950D9">
        <w:rPr>
          <w:szCs w:val="28"/>
          <w:lang w:val="uk-UA"/>
        </w:rPr>
        <w:t>Переклад</w:t>
      </w:r>
      <w:r w:rsidR="006950D9">
        <w:rPr>
          <w:b/>
          <w:szCs w:val="28"/>
          <w:lang w:val="uk-UA"/>
        </w:rPr>
        <w:t xml:space="preserve"> </w:t>
      </w:r>
      <w:r w:rsidR="006950D9">
        <w:rPr>
          <w:szCs w:val="28"/>
          <w:lang w:val="uk-UA"/>
        </w:rPr>
        <w:t xml:space="preserve">та мовностилістична інтерпретація І книги «Записок про  гальську війну» Цезаря </w:t>
      </w:r>
      <w:r>
        <w:rPr>
          <w:szCs w:val="28"/>
          <w:lang w:val="uk-UA"/>
        </w:rPr>
        <w:t>(</w:t>
      </w:r>
      <w:r w:rsidR="006950D9">
        <w:rPr>
          <w:szCs w:val="28"/>
          <w:lang w:val="en-US"/>
        </w:rPr>
        <w:t>I</w:t>
      </w:r>
      <w:r w:rsidR="006950D9" w:rsidRPr="006950D9">
        <w:rPr>
          <w:szCs w:val="28"/>
        </w:rPr>
        <w:t>. 18</w:t>
      </w:r>
      <w:r>
        <w:rPr>
          <w:szCs w:val="28"/>
          <w:lang w:val="uk-UA"/>
        </w:rPr>
        <w:t>).</w:t>
      </w:r>
    </w:p>
    <w:p w:rsidR="00EE0D38" w:rsidRDefault="00EE0D38" w:rsidP="00EE0D38">
      <w:pPr>
        <w:jc w:val="both"/>
        <w:rPr>
          <w:szCs w:val="28"/>
          <w:lang w:val="uk-UA"/>
        </w:rPr>
      </w:pPr>
      <w:r>
        <w:rPr>
          <w:b/>
          <w:szCs w:val="28"/>
          <w:lang w:val="uk-UA"/>
        </w:rPr>
        <w:t xml:space="preserve">Тема </w:t>
      </w:r>
      <w:r w:rsidR="00B51C7A">
        <w:rPr>
          <w:b/>
          <w:szCs w:val="28"/>
          <w:lang w:val="uk-UA"/>
        </w:rPr>
        <w:t>8</w:t>
      </w:r>
      <w:r w:rsidR="006950D9" w:rsidRPr="006950D9">
        <w:rPr>
          <w:b/>
          <w:szCs w:val="28"/>
          <w:lang w:val="uk-UA"/>
        </w:rPr>
        <w:t xml:space="preserve"> </w:t>
      </w:r>
      <w:r w:rsidR="006950D9">
        <w:rPr>
          <w:b/>
          <w:szCs w:val="28"/>
          <w:lang w:val="uk-UA"/>
        </w:rPr>
        <w:t xml:space="preserve">. </w:t>
      </w:r>
      <w:r w:rsidR="006950D9">
        <w:rPr>
          <w:szCs w:val="28"/>
          <w:lang w:val="uk-UA"/>
        </w:rPr>
        <w:t>Переклад</w:t>
      </w:r>
      <w:r w:rsidR="006950D9">
        <w:rPr>
          <w:b/>
          <w:szCs w:val="28"/>
          <w:lang w:val="uk-UA"/>
        </w:rPr>
        <w:t xml:space="preserve"> </w:t>
      </w:r>
      <w:r w:rsidR="006950D9">
        <w:rPr>
          <w:szCs w:val="28"/>
          <w:lang w:val="uk-UA"/>
        </w:rPr>
        <w:t xml:space="preserve">та мовностилістична інтерпретація І книги «Записок про  гальську війну» Цезаря </w:t>
      </w:r>
      <w:r>
        <w:rPr>
          <w:szCs w:val="28"/>
          <w:lang w:val="uk-UA"/>
        </w:rPr>
        <w:t>(</w:t>
      </w:r>
      <w:r w:rsidR="006950D9">
        <w:rPr>
          <w:szCs w:val="28"/>
          <w:lang w:val="en-US"/>
        </w:rPr>
        <w:t>I</w:t>
      </w:r>
      <w:r w:rsidR="006950D9" w:rsidRPr="006950D9">
        <w:rPr>
          <w:szCs w:val="28"/>
        </w:rPr>
        <w:t>, 19</w:t>
      </w:r>
      <w:r>
        <w:rPr>
          <w:szCs w:val="28"/>
          <w:lang w:val="uk-UA"/>
        </w:rPr>
        <w:t>).</w:t>
      </w:r>
    </w:p>
    <w:p w:rsidR="00EE0D38" w:rsidRPr="00595A2B" w:rsidRDefault="00EE0D38" w:rsidP="00EE0D38">
      <w:pPr>
        <w:jc w:val="both"/>
        <w:rPr>
          <w:szCs w:val="28"/>
          <w:lang w:val="uk-UA"/>
        </w:rPr>
      </w:pPr>
      <w:r>
        <w:rPr>
          <w:b/>
          <w:szCs w:val="28"/>
          <w:lang w:val="uk-UA"/>
        </w:rPr>
        <w:t xml:space="preserve">Тема </w:t>
      </w:r>
      <w:r w:rsidR="00B51C7A">
        <w:rPr>
          <w:b/>
          <w:szCs w:val="28"/>
          <w:lang w:val="uk-UA"/>
        </w:rPr>
        <w:t>9</w:t>
      </w:r>
      <w:r>
        <w:rPr>
          <w:b/>
          <w:szCs w:val="28"/>
          <w:lang w:val="uk-UA"/>
        </w:rPr>
        <w:t xml:space="preserve">. </w:t>
      </w:r>
      <w:r w:rsidR="002D2054">
        <w:rPr>
          <w:szCs w:val="28"/>
          <w:lang w:val="uk-UA"/>
        </w:rPr>
        <w:t>Dativus finalis.</w:t>
      </w:r>
    </w:p>
    <w:p w:rsidR="00EE0D38" w:rsidRDefault="00EE0D38" w:rsidP="00EE0D38">
      <w:pPr>
        <w:jc w:val="both"/>
        <w:rPr>
          <w:szCs w:val="28"/>
          <w:lang w:val="uk-UA"/>
        </w:rPr>
      </w:pPr>
      <w:r>
        <w:rPr>
          <w:b/>
          <w:szCs w:val="28"/>
          <w:lang w:val="uk-UA"/>
        </w:rPr>
        <w:t xml:space="preserve">Тема </w:t>
      </w:r>
      <w:r w:rsidR="006950D9" w:rsidRPr="00595A2B">
        <w:rPr>
          <w:b/>
          <w:szCs w:val="28"/>
          <w:lang w:val="uk-UA"/>
        </w:rPr>
        <w:t>1</w:t>
      </w:r>
      <w:r w:rsidR="00B51C7A">
        <w:rPr>
          <w:b/>
          <w:szCs w:val="28"/>
          <w:lang w:val="uk-UA"/>
        </w:rPr>
        <w:t>0</w:t>
      </w:r>
      <w:r>
        <w:rPr>
          <w:b/>
          <w:szCs w:val="28"/>
          <w:lang w:val="uk-UA"/>
        </w:rPr>
        <w:t xml:space="preserve">. </w:t>
      </w:r>
      <w:r w:rsidR="006950D9">
        <w:rPr>
          <w:szCs w:val="28"/>
          <w:lang w:val="uk-UA"/>
        </w:rPr>
        <w:t>Переклад</w:t>
      </w:r>
      <w:r w:rsidR="006950D9">
        <w:rPr>
          <w:b/>
          <w:szCs w:val="28"/>
          <w:lang w:val="uk-UA"/>
        </w:rPr>
        <w:t xml:space="preserve"> </w:t>
      </w:r>
      <w:r w:rsidR="006950D9">
        <w:rPr>
          <w:szCs w:val="28"/>
          <w:lang w:val="uk-UA"/>
        </w:rPr>
        <w:t xml:space="preserve">та мовностилістична інтерпретація І книги «Записок про  гальську війну» Цезаря </w:t>
      </w:r>
      <w:r>
        <w:rPr>
          <w:szCs w:val="28"/>
          <w:lang w:val="uk-UA"/>
        </w:rPr>
        <w:t>(</w:t>
      </w:r>
      <w:r w:rsidR="006950D9">
        <w:rPr>
          <w:szCs w:val="28"/>
          <w:lang w:val="en-US"/>
        </w:rPr>
        <w:t>I</w:t>
      </w:r>
      <w:r w:rsidR="006950D9" w:rsidRPr="00595A2B">
        <w:rPr>
          <w:szCs w:val="28"/>
          <w:lang w:val="uk-UA"/>
        </w:rPr>
        <w:t>, 20</w:t>
      </w:r>
      <w:r>
        <w:rPr>
          <w:szCs w:val="28"/>
          <w:lang w:val="uk-UA"/>
        </w:rPr>
        <w:t>)</w:t>
      </w:r>
    </w:p>
    <w:p w:rsidR="00B51C7A" w:rsidRDefault="00B51C7A" w:rsidP="00B51C7A">
      <w:pPr>
        <w:jc w:val="both"/>
        <w:rPr>
          <w:szCs w:val="28"/>
          <w:lang w:val="uk-UA"/>
        </w:rPr>
      </w:pPr>
      <w:r>
        <w:rPr>
          <w:szCs w:val="28"/>
          <w:lang w:val="uk-UA"/>
        </w:rPr>
        <w:t xml:space="preserve">Тема 11. </w:t>
      </w:r>
      <w:r w:rsidRPr="00FF403B">
        <w:rPr>
          <w:szCs w:val="28"/>
          <w:lang w:val="uk-UA"/>
        </w:rPr>
        <w:t>Контрольна робота.</w:t>
      </w:r>
    </w:p>
    <w:p w:rsidR="00B51C7A" w:rsidRDefault="00B51C7A" w:rsidP="000A135C">
      <w:pPr>
        <w:ind w:left="4248"/>
        <w:jc w:val="both"/>
        <w:rPr>
          <w:szCs w:val="28"/>
          <w:lang w:val="uk-UA"/>
        </w:rPr>
      </w:pPr>
      <w:r>
        <w:rPr>
          <w:szCs w:val="28"/>
          <w:lang w:val="uk-UA"/>
        </w:rPr>
        <w:t>Модуль 2.</w:t>
      </w:r>
    </w:p>
    <w:p w:rsidR="00B51C7A" w:rsidRDefault="00B51C7A" w:rsidP="00EE0D38">
      <w:pPr>
        <w:jc w:val="both"/>
        <w:rPr>
          <w:szCs w:val="28"/>
          <w:lang w:val="uk-UA"/>
        </w:rPr>
      </w:pPr>
      <w:r>
        <w:rPr>
          <w:szCs w:val="28"/>
          <w:lang w:val="uk-UA"/>
        </w:rPr>
        <w:t xml:space="preserve">          </w:t>
      </w:r>
      <w:r>
        <w:rPr>
          <w:b/>
          <w:szCs w:val="28"/>
          <w:lang w:val="uk-UA"/>
        </w:rPr>
        <w:t xml:space="preserve">Змістовий модуль 5. </w:t>
      </w:r>
      <w:r>
        <w:rPr>
          <w:szCs w:val="28"/>
          <w:lang w:val="uk-UA"/>
        </w:rPr>
        <w:t>Переклад</w:t>
      </w:r>
      <w:r>
        <w:rPr>
          <w:b/>
          <w:szCs w:val="28"/>
          <w:lang w:val="uk-UA"/>
        </w:rPr>
        <w:t xml:space="preserve"> </w:t>
      </w:r>
      <w:r>
        <w:rPr>
          <w:szCs w:val="28"/>
          <w:lang w:val="uk-UA"/>
        </w:rPr>
        <w:t xml:space="preserve">та мовностилістична інтерпретація І книги «Записок про  гальську війну» Цезаря, фрагмент «Війна з гельветами» (І, 21-25). Синтаксис підрядного речення. </w:t>
      </w:r>
    </w:p>
    <w:p w:rsidR="00EE0D38" w:rsidRDefault="00EE0D38" w:rsidP="00EE0D38">
      <w:pPr>
        <w:jc w:val="both"/>
        <w:rPr>
          <w:szCs w:val="28"/>
          <w:lang w:val="uk-UA"/>
        </w:rPr>
      </w:pPr>
      <w:r>
        <w:rPr>
          <w:b/>
          <w:szCs w:val="28"/>
          <w:lang w:val="uk-UA"/>
        </w:rPr>
        <w:t xml:space="preserve">Тема 1. </w:t>
      </w:r>
      <w:r w:rsidR="006C3EEC" w:rsidRPr="00C91A3B">
        <w:rPr>
          <w:szCs w:val="28"/>
          <w:lang w:val="uk-UA"/>
        </w:rPr>
        <w:t>Аналіз контрольно</w:t>
      </w:r>
      <w:r w:rsidR="006C3EEC">
        <w:rPr>
          <w:szCs w:val="28"/>
          <w:lang w:val="uk-UA"/>
        </w:rPr>
        <w:t>ї</w:t>
      </w:r>
      <w:r w:rsidR="006C3EEC" w:rsidRPr="00C91A3B">
        <w:rPr>
          <w:szCs w:val="28"/>
          <w:lang w:val="uk-UA"/>
        </w:rPr>
        <w:t xml:space="preserve"> роботи</w:t>
      </w:r>
      <w:r w:rsidR="006C3EEC">
        <w:rPr>
          <w:szCs w:val="28"/>
          <w:lang w:val="uk-UA"/>
        </w:rPr>
        <w:t>.</w:t>
      </w:r>
      <w:r w:rsidR="006950D9">
        <w:rPr>
          <w:szCs w:val="28"/>
          <w:lang w:val="uk-UA"/>
        </w:rPr>
        <w:t>Переклад</w:t>
      </w:r>
      <w:r w:rsidR="006950D9">
        <w:rPr>
          <w:b/>
          <w:szCs w:val="28"/>
          <w:lang w:val="uk-UA"/>
        </w:rPr>
        <w:t xml:space="preserve"> </w:t>
      </w:r>
      <w:r w:rsidR="006950D9">
        <w:rPr>
          <w:szCs w:val="28"/>
          <w:lang w:val="uk-UA"/>
        </w:rPr>
        <w:t xml:space="preserve">та мовностилістична інтерпретація І книги «Записок про  гальську війну» Цезаря </w:t>
      </w:r>
      <w:r>
        <w:rPr>
          <w:szCs w:val="28"/>
          <w:lang w:val="uk-UA"/>
        </w:rPr>
        <w:t>(</w:t>
      </w:r>
      <w:r w:rsidR="006950D9">
        <w:rPr>
          <w:szCs w:val="28"/>
          <w:lang w:val="en-US"/>
        </w:rPr>
        <w:t>I</w:t>
      </w:r>
      <w:r w:rsidR="006950D9" w:rsidRPr="006950D9">
        <w:rPr>
          <w:szCs w:val="28"/>
        </w:rPr>
        <w:t>, 21</w:t>
      </w:r>
      <w:r>
        <w:rPr>
          <w:szCs w:val="28"/>
          <w:lang w:val="uk-UA"/>
        </w:rPr>
        <w:t>).</w:t>
      </w:r>
    </w:p>
    <w:p w:rsidR="00EE0D38" w:rsidRDefault="00B51C7A" w:rsidP="00EE0D38">
      <w:pPr>
        <w:jc w:val="both"/>
        <w:rPr>
          <w:szCs w:val="28"/>
          <w:lang w:val="uk-UA"/>
        </w:rPr>
      </w:pPr>
      <w:r>
        <w:rPr>
          <w:b/>
          <w:szCs w:val="28"/>
          <w:lang w:val="uk-UA"/>
        </w:rPr>
        <w:t xml:space="preserve">Тема </w:t>
      </w:r>
      <w:r w:rsidR="00674211">
        <w:rPr>
          <w:b/>
          <w:szCs w:val="28"/>
          <w:lang w:val="uk-UA"/>
        </w:rPr>
        <w:t>2</w:t>
      </w:r>
      <w:r w:rsidR="00EE0D38">
        <w:rPr>
          <w:b/>
          <w:szCs w:val="28"/>
          <w:lang w:val="uk-UA"/>
        </w:rPr>
        <w:t xml:space="preserve">. </w:t>
      </w:r>
      <w:r w:rsidR="006950D9">
        <w:rPr>
          <w:szCs w:val="28"/>
          <w:lang w:val="uk-UA"/>
        </w:rPr>
        <w:t>Переклад</w:t>
      </w:r>
      <w:r w:rsidR="006950D9">
        <w:rPr>
          <w:b/>
          <w:szCs w:val="28"/>
          <w:lang w:val="uk-UA"/>
        </w:rPr>
        <w:t xml:space="preserve"> </w:t>
      </w:r>
      <w:r w:rsidR="006950D9">
        <w:rPr>
          <w:szCs w:val="28"/>
          <w:lang w:val="uk-UA"/>
        </w:rPr>
        <w:t>та мовностилістична інтерпретація І книги «Записок про  гальську війну» Цезаря</w:t>
      </w:r>
      <w:r w:rsidR="00EE0D38">
        <w:rPr>
          <w:szCs w:val="28"/>
          <w:lang w:val="uk-UA"/>
        </w:rPr>
        <w:t xml:space="preserve"> (</w:t>
      </w:r>
      <w:r w:rsidR="006950D9">
        <w:rPr>
          <w:szCs w:val="28"/>
          <w:lang w:val="uk-UA"/>
        </w:rPr>
        <w:t>І, 22</w:t>
      </w:r>
      <w:r w:rsidR="00EE0D38">
        <w:rPr>
          <w:szCs w:val="28"/>
          <w:lang w:val="uk-UA"/>
        </w:rPr>
        <w:t>).</w:t>
      </w:r>
    </w:p>
    <w:p w:rsidR="00EE0D38" w:rsidRDefault="00B51C7A" w:rsidP="00EE0D38">
      <w:pPr>
        <w:jc w:val="both"/>
        <w:rPr>
          <w:szCs w:val="28"/>
          <w:lang w:val="uk-UA"/>
        </w:rPr>
      </w:pPr>
      <w:r>
        <w:rPr>
          <w:b/>
          <w:szCs w:val="28"/>
          <w:lang w:val="uk-UA"/>
        </w:rPr>
        <w:t xml:space="preserve">Тема </w:t>
      </w:r>
      <w:r w:rsidR="00674211">
        <w:rPr>
          <w:b/>
          <w:szCs w:val="28"/>
          <w:lang w:val="uk-UA"/>
        </w:rPr>
        <w:t>3</w:t>
      </w:r>
      <w:r w:rsidR="00EE0D38">
        <w:rPr>
          <w:b/>
          <w:szCs w:val="28"/>
          <w:lang w:val="uk-UA"/>
        </w:rPr>
        <w:t xml:space="preserve">. </w:t>
      </w:r>
      <w:r w:rsidR="006950D9">
        <w:rPr>
          <w:szCs w:val="28"/>
          <w:lang w:val="uk-UA"/>
        </w:rPr>
        <w:t>Переклад</w:t>
      </w:r>
      <w:r w:rsidR="006950D9">
        <w:rPr>
          <w:b/>
          <w:szCs w:val="28"/>
          <w:lang w:val="uk-UA"/>
        </w:rPr>
        <w:t xml:space="preserve"> </w:t>
      </w:r>
      <w:r w:rsidR="006950D9">
        <w:rPr>
          <w:szCs w:val="28"/>
          <w:lang w:val="uk-UA"/>
        </w:rPr>
        <w:t>та мовностилістична інтерпретація І книги «Записок про  гальську війну» Цезаря (І, 23)</w:t>
      </w:r>
    </w:p>
    <w:p w:rsidR="006950D9" w:rsidRPr="00595A2B" w:rsidRDefault="00B51C7A" w:rsidP="00EE0D38">
      <w:pPr>
        <w:jc w:val="both"/>
        <w:rPr>
          <w:szCs w:val="28"/>
          <w:lang w:val="uk-UA"/>
        </w:rPr>
      </w:pPr>
      <w:r>
        <w:rPr>
          <w:szCs w:val="28"/>
          <w:lang w:val="uk-UA"/>
        </w:rPr>
        <w:t xml:space="preserve">Тема </w:t>
      </w:r>
      <w:r w:rsidR="00674211">
        <w:rPr>
          <w:szCs w:val="28"/>
          <w:lang w:val="uk-UA"/>
        </w:rPr>
        <w:t>4</w:t>
      </w:r>
      <w:r w:rsidR="006950D9">
        <w:rPr>
          <w:szCs w:val="28"/>
          <w:lang w:val="uk-UA"/>
        </w:rPr>
        <w:t xml:space="preserve">. </w:t>
      </w:r>
      <w:r w:rsidR="002D2054" w:rsidRPr="00825F13">
        <w:rPr>
          <w:szCs w:val="28"/>
          <w:lang w:val="uk-UA"/>
        </w:rPr>
        <w:t xml:space="preserve">Аблатив. Синкретичний характер аблатива. Аблатив як віддільний відмінок. </w:t>
      </w:r>
      <w:r w:rsidR="002D2054" w:rsidRPr="00825F13">
        <w:rPr>
          <w:szCs w:val="28"/>
          <w:lang w:val="en-US"/>
        </w:rPr>
        <w:t>Ablativus</w:t>
      </w:r>
      <w:r w:rsidR="002D2054" w:rsidRPr="00825F13">
        <w:rPr>
          <w:szCs w:val="28"/>
          <w:lang w:val="uk-UA"/>
        </w:rPr>
        <w:t xml:space="preserve"> </w:t>
      </w:r>
      <w:r w:rsidR="002D2054" w:rsidRPr="00825F13">
        <w:rPr>
          <w:szCs w:val="28"/>
          <w:lang w:val="en-US"/>
        </w:rPr>
        <w:t>separationis</w:t>
      </w:r>
    </w:p>
    <w:p w:rsidR="006950D9" w:rsidRDefault="00B51C7A" w:rsidP="00EE0D38">
      <w:pPr>
        <w:jc w:val="both"/>
        <w:rPr>
          <w:szCs w:val="28"/>
          <w:lang w:val="uk-UA"/>
        </w:rPr>
      </w:pPr>
      <w:r>
        <w:rPr>
          <w:szCs w:val="28"/>
          <w:lang w:val="uk-UA"/>
        </w:rPr>
        <w:t xml:space="preserve">Тема </w:t>
      </w:r>
      <w:r w:rsidR="00674211">
        <w:rPr>
          <w:szCs w:val="28"/>
          <w:lang w:val="uk-UA"/>
        </w:rPr>
        <w:t>5</w:t>
      </w:r>
      <w:r w:rsidR="006950D9">
        <w:rPr>
          <w:szCs w:val="28"/>
          <w:lang w:val="uk-UA"/>
        </w:rPr>
        <w:t>. Переклад</w:t>
      </w:r>
      <w:r w:rsidR="006950D9">
        <w:rPr>
          <w:b/>
          <w:szCs w:val="28"/>
          <w:lang w:val="uk-UA"/>
        </w:rPr>
        <w:t xml:space="preserve"> </w:t>
      </w:r>
      <w:r w:rsidR="006950D9">
        <w:rPr>
          <w:szCs w:val="28"/>
          <w:lang w:val="uk-UA"/>
        </w:rPr>
        <w:t>та мовностилістична інтерпретація І книги «Записок про  гальську війну» Цезаря (І, 24)</w:t>
      </w:r>
    </w:p>
    <w:p w:rsidR="006950D9" w:rsidRDefault="00B51C7A" w:rsidP="006950D9">
      <w:pPr>
        <w:jc w:val="both"/>
        <w:rPr>
          <w:szCs w:val="28"/>
          <w:lang w:val="uk-UA"/>
        </w:rPr>
      </w:pPr>
      <w:r>
        <w:rPr>
          <w:szCs w:val="28"/>
          <w:lang w:val="uk-UA"/>
        </w:rPr>
        <w:t xml:space="preserve">Тема </w:t>
      </w:r>
      <w:r w:rsidR="00674211">
        <w:rPr>
          <w:szCs w:val="28"/>
          <w:lang w:val="uk-UA"/>
        </w:rPr>
        <w:t>6</w:t>
      </w:r>
      <w:r w:rsidR="006950D9">
        <w:rPr>
          <w:szCs w:val="28"/>
          <w:lang w:val="uk-UA"/>
        </w:rPr>
        <w:t>. Переклад</w:t>
      </w:r>
      <w:r w:rsidR="006950D9">
        <w:rPr>
          <w:b/>
          <w:szCs w:val="28"/>
          <w:lang w:val="uk-UA"/>
        </w:rPr>
        <w:t xml:space="preserve"> </w:t>
      </w:r>
      <w:r w:rsidR="006950D9">
        <w:rPr>
          <w:szCs w:val="28"/>
          <w:lang w:val="uk-UA"/>
        </w:rPr>
        <w:t xml:space="preserve">та мовностилістична інтерпретація І книги «Записок про  гальську війну» Цезаря (І, 25). </w:t>
      </w:r>
    </w:p>
    <w:p w:rsidR="006950D9" w:rsidRDefault="00B51C7A" w:rsidP="006950D9">
      <w:pPr>
        <w:jc w:val="both"/>
        <w:rPr>
          <w:szCs w:val="28"/>
          <w:lang w:val="uk-UA"/>
        </w:rPr>
      </w:pPr>
      <w:r>
        <w:rPr>
          <w:szCs w:val="28"/>
          <w:lang w:val="uk-UA"/>
        </w:rPr>
        <w:t xml:space="preserve">Тема </w:t>
      </w:r>
      <w:r w:rsidR="00674211">
        <w:rPr>
          <w:szCs w:val="28"/>
          <w:lang w:val="uk-UA"/>
        </w:rPr>
        <w:t>7</w:t>
      </w:r>
      <w:r w:rsidR="006950D9">
        <w:rPr>
          <w:szCs w:val="28"/>
          <w:lang w:val="uk-UA"/>
        </w:rPr>
        <w:t xml:space="preserve">. </w:t>
      </w:r>
      <w:r w:rsidR="002D2054" w:rsidRPr="00825F13">
        <w:rPr>
          <w:szCs w:val="28"/>
          <w:lang w:val="en-US"/>
        </w:rPr>
        <w:t>Ablativus</w:t>
      </w:r>
      <w:r w:rsidR="002D2054" w:rsidRPr="00825F13">
        <w:rPr>
          <w:szCs w:val="28"/>
          <w:lang w:val="uk-UA"/>
        </w:rPr>
        <w:t xml:space="preserve"> </w:t>
      </w:r>
      <w:r w:rsidR="002D2054" w:rsidRPr="00825F13">
        <w:rPr>
          <w:szCs w:val="28"/>
          <w:lang w:val="en-US"/>
        </w:rPr>
        <w:t>inopiae</w:t>
      </w:r>
      <w:r w:rsidR="002D2054" w:rsidRPr="00825F13">
        <w:rPr>
          <w:szCs w:val="28"/>
          <w:lang w:val="uk-UA"/>
        </w:rPr>
        <w:t xml:space="preserve">. </w:t>
      </w:r>
      <w:r w:rsidR="002D2054" w:rsidRPr="00825F13">
        <w:rPr>
          <w:szCs w:val="28"/>
          <w:lang w:val="en-US"/>
        </w:rPr>
        <w:t>Ablativus</w:t>
      </w:r>
      <w:r w:rsidR="002D2054" w:rsidRPr="00825F13">
        <w:rPr>
          <w:szCs w:val="28"/>
          <w:lang w:val="uk-UA"/>
        </w:rPr>
        <w:t xml:space="preserve"> </w:t>
      </w:r>
      <w:r w:rsidR="002D2054" w:rsidRPr="00825F13">
        <w:rPr>
          <w:szCs w:val="28"/>
          <w:lang w:val="en-US"/>
        </w:rPr>
        <w:t>originis</w:t>
      </w:r>
      <w:r w:rsidR="002D2054" w:rsidRPr="00825F13">
        <w:rPr>
          <w:szCs w:val="28"/>
          <w:lang w:val="uk-UA"/>
        </w:rPr>
        <w:t xml:space="preserve">. </w:t>
      </w:r>
      <w:r w:rsidR="002D2054" w:rsidRPr="00825F13">
        <w:rPr>
          <w:szCs w:val="28"/>
          <w:lang w:val="en-US"/>
        </w:rPr>
        <w:t>Ablativus</w:t>
      </w:r>
      <w:r w:rsidR="002D2054" w:rsidRPr="00825F13">
        <w:rPr>
          <w:szCs w:val="28"/>
          <w:lang w:val="uk-UA"/>
        </w:rPr>
        <w:t xml:space="preserve"> </w:t>
      </w:r>
      <w:r w:rsidR="002D2054" w:rsidRPr="00825F13">
        <w:rPr>
          <w:szCs w:val="28"/>
          <w:lang w:val="en-US"/>
        </w:rPr>
        <w:t>auctoris</w:t>
      </w:r>
    </w:p>
    <w:p w:rsidR="00EE0D38" w:rsidRPr="00674211" w:rsidRDefault="00EE0D38" w:rsidP="002D2054">
      <w:pPr>
        <w:jc w:val="both"/>
        <w:rPr>
          <w:szCs w:val="28"/>
          <w:lang w:val="uk-UA"/>
        </w:rPr>
      </w:pPr>
      <w:r>
        <w:rPr>
          <w:b/>
          <w:szCs w:val="28"/>
          <w:lang w:val="uk-UA"/>
        </w:rPr>
        <w:lastRenderedPageBreak/>
        <w:t xml:space="preserve">Змістовий модуль </w:t>
      </w:r>
      <w:r w:rsidR="00B51C7A">
        <w:rPr>
          <w:b/>
          <w:szCs w:val="28"/>
          <w:lang w:val="uk-UA"/>
        </w:rPr>
        <w:t>6</w:t>
      </w:r>
      <w:r>
        <w:rPr>
          <w:b/>
          <w:szCs w:val="28"/>
          <w:lang w:val="uk-UA"/>
        </w:rPr>
        <w:t xml:space="preserve">. </w:t>
      </w:r>
      <w:r w:rsidR="00757A42">
        <w:rPr>
          <w:szCs w:val="28"/>
          <w:lang w:val="uk-UA"/>
        </w:rPr>
        <w:t>Переклад</w:t>
      </w:r>
      <w:r w:rsidR="00757A42">
        <w:rPr>
          <w:b/>
          <w:szCs w:val="28"/>
          <w:lang w:val="uk-UA"/>
        </w:rPr>
        <w:t xml:space="preserve"> </w:t>
      </w:r>
      <w:r w:rsidR="00757A42">
        <w:rPr>
          <w:szCs w:val="28"/>
          <w:lang w:val="uk-UA"/>
        </w:rPr>
        <w:t>та мовностилістична інтерпретація І книги «Записок про  гальську війну» Цезаря, фрагмент «Війна з Аріовістом» (І, 30-</w:t>
      </w:r>
      <w:r w:rsidR="002D2054" w:rsidRPr="002D2054">
        <w:rPr>
          <w:szCs w:val="28"/>
          <w:lang w:val="uk-UA"/>
        </w:rPr>
        <w:t>3</w:t>
      </w:r>
      <w:r w:rsidR="00674211" w:rsidRPr="00674211">
        <w:rPr>
          <w:szCs w:val="28"/>
          <w:lang w:val="uk-UA"/>
        </w:rPr>
        <w:t>4</w:t>
      </w:r>
      <w:r w:rsidR="00757A42">
        <w:rPr>
          <w:szCs w:val="28"/>
          <w:lang w:val="uk-UA"/>
        </w:rPr>
        <w:t>). Синтаксис підрядного речення.</w:t>
      </w:r>
    </w:p>
    <w:p w:rsidR="00EE0D38" w:rsidRDefault="00EE0D38" w:rsidP="00EE0D38">
      <w:pPr>
        <w:jc w:val="both"/>
        <w:rPr>
          <w:szCs w:val="28"/>
          <w:lang w:val="uk-UA"/>
        </w:rPr>
      </w:pPr>
      <w:r>
        <w:rPr>
          <w:b/>
          <w:szCs w:val="28"/>
          <w:lang w:val="uk-UA"/>
        </w:rPr>
        <w:t xml:space="preserve">Тема 1. </w:t>
      </w:r>
      <w:r w:rsidR="00C332EC">
        <w:rPr>
          <w:szCs w:val="28"/>
          <w:lang w:val="uk-UA"/>
        </w:rPr>
        <w:t>Переклад</w:t>
      </w:r>
      <w:r w:rsidR="00C332EC">
        <w:rPr>
          <w:b/>
          <w:szCs w:val="28"/>
          <w:lang w:val="uk-UA"/>
        </w:rPr>
        <w:t xml:space="preserve"> </w:t>
      </w:r>
      <w:r w:rsidR="00C332EC">
        <w:rPr>
          <w:szCs w:val="28"/>
          <w:lang w:val="uk-UA"/>
        </w:rPr>
        <w:t>та мовностилістична інтерпретація І книги «Записок про  гальську війну» Цезаря</w:t>
      </w:r>
      <w:r>
        <w:rPr>
          <w:szCs w:val="28"/>
          <w:lang w:val="uk-UA"/>
        </w:rPr>
        <w:t xml:space="preserve"> (</w:t>
      </w:r>
      <w:r w:rsidR="00C332EC">
        <w:rPr>
          <w:szCs w:val="28"/>
          <w:lang w:val="uk-UA"/>
        </w:rPr>
        <w:t>І, 30</w:t>
      </w:r>
      <w:r>
        <w:rPr>
          <w:szCs w:val="28"/>
          <w:lang w:val="uk-UA"/>
        </w:rPr>
        <w:t>).</w:t>
      </w:r>
    </w:p>
    <w:p w:rsidR="00825F13" w:rsidRPr="00595A2B" w:rsidRDefault="00825F13" w:rsidP="00EE0D38">
      <w:pPr>
        <w:jc w:val="both"/>
        <w:rPr>
          <w:b/>
          <w:szCs w:val="28"/>
        </w:rPr>
      </w:pPr>
      <w:r>
        <w:rPr>
          <w:b/>
          <w:szCs w:val="28"/>
          <w:lang w:val="uk-UA"/>
        </w:rPr>
        <w:t xml:space="preserve">Тема 2.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w:t>
      </w:r>
      <w:r w:rsidRPr="00825F13">
        <w:rPr>
          <w:szCs w:val="28"/>
          <w:lang w:val="uk-UA"/>
        </w:rPr>
        <w:t xml:space="preserve"> </w:t>
      </w:r>
      <w:r w:rsidR="00EE0D38">
        <w:rPr>
          <w:szCs w:val="28"/>
          <w:lang w:val="uk-UA"/>
        </w:rPr>
        <w:t>(</w:t>
      </w:r>
      <w:r>
        <w:rPr>
          <w:szCs w:val="28"/>
          <w:lang w:val="en-US"/>
        </w:rPr>
        <w:t>I</w:t>
      </w:r>
      <w:r w:rsidRPr="00825F13">
        <w:rPr>
          <w:szCs w:val="28"/>
        </w:rPr>
        <w:t>,</w:t>
      </w:r>
      <w:r w:rsidRPr="00825F13">
        <w:rPr>
          <w:szCs w:val="28"/>
          <w:lang w:val="uk-UA"/>
        </w:rPr>
        <w:t xml:space="preserve"> </w:t>
      </w:r>
      <w:r w:rsidRPr="00825F13">
        <w:rPr>
          <w:szCs w:val="28"/>
        </w:rPr>
        <w:t>31</w:t>
      </w:r>
      <w:r w:rsidR="00EE0D38">
        <w:rPr>
          <w:szCs w:val="28"/>
          <w:lang w:val="uk-UA"/>
        </w:rPr>
        <w:t>).</w:t>
      </w:r>
      <w:r w:rsidR="00EE0D38" w:rsidRPr="00C91A3B">
        <w:rPr>
          <w:b/>
          <w:szCs w:val="28"/>
          <w:lang w:val="uk-UA"/>
        </w:rPr>
        <w:t xml:space="preserve"> </w:t>
      </w:r>
    </w:p>
    <w:p w:rsidR="00EE0D38" w:rsidRPr="00825F13" w:rsidRDefault="00EE0D38" w:rsidP="00EE0D38">
      <w:pPr>
        <w:jc w:val="both"/>
        <w:rPr>
          <w:szCs w:val="28"/>
          <w:lang w:val="uk-UA"/>
        </w:rPr>
      </w:pPr>
      <w:r>
        <w:rPr>
          <w:b/>
          <w:szCs w:val="28"/>
          <w:lang w:val="uk-UA"/>
        </w:rPr>
        <w:t>Тема 3</w:t>
      </w:r>
      <w:r w:rsidRPr="00825F13">
        <w:rPr>
          <w:szCs w:val="28"/>
          <w:lang w:val="uk-UA"/>
        </w:rPr>
        <w:t>.</w:t>
      </w:r>
      <w:r w:rsidR="00825F13" w:rsidRPr="00825F13">
        <w:rPr>
          <w:szCs w:val="28"/>
          <w:lang w:val="uk-UA"/>
        </w:rPr>
        <w:t xml:space="preserve"> </w:t>
      </w:r>
      <w:r w:rsidR="002D2054">
        <w:rPr>
          <w:szCs w:val="28"/>
          <w:lang w:val="en-US"/>
        </w:rPr>
        <w:t>Ablativus</w:t>
      </w:r>
      <w:r w:rsidR="002D2054" w:rsidRPr="00825F13">
        <w:rPr>
          <w:szCs w:val="28"/>
          <w:lang w:val="uk-UA"/>
        </w:rPr>
        <w:t xml:space="preserve"> </w:t>
      </w:r>
      <w:r w:rsidR="002D2054">
        <w:rPr>
          <w:szCs w:val="28"/>
          <w:lang w:val="en-US"/>
        </w:rPr>
        <w:t>comparationis</w:t>
      </w:r>
      <w:r w:rsidR="002D2054">
        <w:rPr>
          <w:szCs w:val="28"/>
          <w:lang w:val="uk-UA"/>
        </w:rPr>
        <w:t>.</w:t>
      </w:r>
    </w:p>
    <w:p w:rsidR="00EE0D38" w:rsidRDefault="00825F13" w:rsidP="00EE0D38">
      <w:pPr>
        <w:jc w:val="both"/>
        <w:rPr>
          <w:szCs w:val="28"/>
          <w:lang w:val="uk-UA"/>
        </w:rPr>
      </w:pPr>
      <w:r>
        <w:rPr>
          <w:b/>
          <w:szCs w:val="28"/>
          <w:lang w:val="uk-UA"/>
        </w:rPr>
        <w:t xml:space="preserve">Тема 4. </w:t>
      </w:r>
      <w:r>
        <w:rPr>
          <w:szCs w:val="28"/>
          <w:lang w:val="uk-UA"/>
        </w:rPr>
        <w:t>Переклад</w:t>
      </w:r>
      <w:r>
        <w:rPr>
          <w:b/>
          <w:szCs w:val="28"/>
          <w:lang w:val="uk-UA"/>
        </w:rPr>
        <w:t xml:space="preserve"> </w:t>
      </w:r>
      <w:r>
        <w:rPr>
          <w:szCs w:val="28"/>
          <w:lang w:val="uk-UA"/>
        </w:rPr>
        <w:t xml:space="preserve">та мовностилістична інтерпретація І книги «Записок про  гальську війну» Цезаря </w:t>
      </w:r>
      <w:r w:rsidR="00EE0D38">
        <w:rPr>
          <w:szCs w:val="28"/>
          <w:lang w:val="uk-UA"/>
        </w:rPr>
        <w:t>(</w:t>
      </w:r>
      <w:r>
        <w:rPr>
          <w:szCs w:val="28"/>
          <w:lang w:val="en-US"/>
        </w:rPr>
        <w:t>I</w:t>
      </w:r>
      <w:r w:rsidRPr="00825F13">
        <w:rPr>
          <w:szCs w:val="28"/>
        </w:rPr>
        <w:t>, 32</w:t>
      </w:r>
      <w:r w:rsidR="00EE0D38">
        <w:rPr>
          <w:szCs w:val="28"/>
          <w:lang w:val="uk-UA"/>
        </w:rPr>
        <w:t>).</w:t>
      </w:r>
    </w:p>
    <w:p w:rsidR="00EE0D38" w:rsidRDefault="00EE0D38" w:rsidP="00EE0D38">
      <w:pPr>
        <w:jc w:val="both"/>
        <w:rPr>
          <w:szCs w:val="28"/>
          <w:lang w:val="uk-UA"/>
        </w:rPr>
      </w:pPr>
      <w:r>
        <w:rPr>
          <w:b/>
          <w:szCs w:val="28"/>
          <w:lang w:val="uk-UA"/>
        </w:rPr>
        <w:t xml:space="preserve">Тема 5 </w:t>
      </w:r>
      <w:r w:rsidR="00825F13">
        <w:rPr>
          <w:b/>
          <w:szCs w:val="28"/>
          <w:lang w:val="uk-UA"/>
        </w:rPr>
        <w:t xml:space="preserve">. </w:t>
      </w:r>
      <w:r w:rsidR="00825F13">
        <w:rPr>
          <w:szCs w:val="28"/>
          <w:lang w:val="uk-UA"/>
        </w:rPr>
        <w:t>Переклад</w:t>
      </w:r>
      <w:r w:rsidR="00825F13">
        <w:rPr>
          <w:b/>
          <w:szCs w:val="28"/>
          <w:lang w:val="uk-UA"/>
        </w:rPr>
        <w:t xml:space="preserve"> </w:t>
      </w:r>
      <w:r w:rsidR="00825F13">
        <w:rPr>
          <w:szCs w:val="28"/>
          <w:lang w:val="uk-UA"/>
        </w:rPr>
        <w:t xml:space="preserve">та мовностилістична інтерпретація І книги «Записок про  гальську війну» Цезаря </w:t>
      </w:r>
      <w:r>
        <w:rPr>
          <w:szCs w:val="28"/>
          <w:lang w:val="uk-UA"/>
        </w:rPr>
        <w:t>(</w:t>
      </w:r>
      <w:r w:rsidR="00825F13">
        <w:rPr>
          <w:szCs w:val="28"/>
          <w:lang w:val="en-US"/>
        </w:rPr>
        <w:t>I</w:t>
      </w:r>
      <w:r w:rsidR="00825F13" w:rsidRPr="00825F13">
        <w:rPr>
          <w:szCs w:val="28"/>
        </w:rPr>
        <w:t>, 33</w:t>
      </w:r>
      <w:r>
        <w:rPr>
          <w:szCs w:val="28"/>
          <w:lang w:val="uk-UA"/>
        </w:rPr>
        <w:t>).</w:t>
      </w:r>
    </w:p>
    <w:p w:rsidR="00EE0D38" w:rsidRPr="00825F13" w:rsidRDefault="00EE0D38" w:rsidP="00EE0D38">
      <w:pPr>
        <w:jc w:val="both"/>
        <w:rPr>
          <w:szCs w:val="28"/>
          <w:lang w:val="uk-UA"/>
        </w:rPr>
      </w:pPr>
      <w:r>
        <w:rPr>
          <w:b/>
          <w:szCs w:val="28"/>
          <w:lang w:val="uk-UA"/>
        </w:rPr>
        <w:t xml:space="preserve">Тема 6. </w:t>
      </w:r>
      <w:r w:rsidR="002D2054">
        <w:rPr>
          <w:szCs w:val="28"/>
          <w:lang w:val="uk-UA"/>
        </w:rPr>
        <w:t>Аблатив як орудний відмінок. A</w:t>
      </w:r>
      <w:r w:rsidR="002D2054">
        <w:rPr>
          <w:szCs w:val="28"/>
          <w:lang w:val="en-US"/>
        </w:rPr>
        <w:t>blativus</w:t>
      </w:r>
      <w:r w:rsidR="002D2054" w:rsidRPr="00825F13">
        <w:rPr>
          <w:szCs w:val="28"/>
          <w:lang w:val="uk-UA"/>
        </w:rPr>
        <w:t xml:space="preserve"> </w:t>
      </w:r>
      <w:r w:rsidR="002D2054">
        <w:rPr>
          <w:szCs w:val="28"/>
          <w:lang w:val="en-US"/>
        </w:rPr>
        <w:t>instrumenti</w:t>
      </w:r>
      <w:r w:rsidR="002D2054" w:rsidRPr="00825F13">
        <w:rPr>
          <w:szCs w:val="28"/>
          <w:lang w:val="uk-UA"/>
        </w:rPr>
        <w:t>.</w:t>
      </w:r>
    </w:p>
    <w:p w:rsidR="00EE0D38" w:rsidRPr="00595A2B" w:rsidRDefault="00EE0D38" w:rsidP="00EE0D38">
      <w:pPr>
        <w:jc w:val="both"/>
        <w:rPr>
          <w:szCs w:val="28"/>
          <w:lang w:val="uk-UA"/>
        </w:rPr>
      </w:pPr>
      <w:r>
        <w:rPr>
          <w:b/>
          <w:szCs w:val="28"/>
          <w:lang w:val="uk-UA"/>
        </w:rPr>
        <w:t xml:space="preserve">Тема 7. </w:t>
      </w:r>
      <w:r w:rsidR="00825F13">
        <w:rPr>
          <w:szCs w:val="28"/>
          <w:lang w:val="uk-UA"/>
        </w:rPr>
        <w:t>Переклад</w:t>
      </w:r>
      <w:r w:rsidR="00825F13">
        <w:rPr>
          <w:b/>
          <w:szCs w:val="28"/>
          <w:lang w:val="uk-UA"/>
        </w:rPr>
        <w:t xml:space="preserve"> </w:t>
      </w:r>
      <w:r w:rsidR="00825F13">
        <w:rPr>
          <w:szCs w:val="28"/>
          <w:lang w:val="uk-UA"/>
        </w:rPr>
        <w:t xml:space="preserve">та мовностилістична інтерпретація І книги «Записок про  гальську війну» Цезаря </w:t>
      </w:r>
      <w:r>
        <w:rPr>
          <w:szCs w:val="28"/>
          <w:lang w:val="uk-UA"/>
        </w:rPr>
        <w:t>(</w:t>
      </w:r>
      <w:r w:rsidR="00825F13">
        <w:rPr>
          <w:szCs w:val="28"/>
          <w:lang w:val="en-US"/>
        </w:rPr>
        <w:t>I</w:t>
      </w:r>
      <w:r w:rsidR="00825F13" w:rsidRPr="00595A2B">
        <w:rPr>
          <w:szCs w:val="28"/>
          <w:lang w:val="uk-UA"/>
        </w:rPr>
        <w:t>, 34</w:t>
      </w:r>
      <w:r>
        <w:rPr>
          <w:szCs w:val="28"/>
          <w:lang w:val="uk-UA"/>
        </w:rPr>
        <w:t>).</w:t>
      </w:r>
    </w:p>
    <w:p w:rsidR="00825F13" w:rsidRDefault="00825F13" w:rsidP="00EE0D38">
      <w:pPr>
        <w:jc w:val="both"/>
        <w:rPr>
          <w:szCs w:val="28"/>
          <w:lang w:val="uk-UA"/>
        </w:rPr>
      </w:pPr>
      <w:r>
        <w:rPr>
          <w:szCs w:val="28"/>
          <w:lang w:val="uk-UA"/>
        </w:rPr>
        <w:t xml:space="preserve">Тема </w:t>
      </w:r>
      <w:r w:rsidR="00A400FE">
        <w:rPr>
          <w:szCs w:val="28"/>
          <w:lang w:val="uk-UA"/>
        </w:rPr>
        <w:t>8</w:t>
      </w:r>
      <w:r>
        <w:rPr>
          <w:szCs w:val="28"/>
          <w:lang w:val="uk-UA"/>
        </w:rPr>
        <w:t xml:space="preserve">. </w:t>
      </w:r>
      <w:r w:rsidR="002D2054">
        <w:rPr>
          <w:szCs w:val="28"/>
          <w:lang w:val="uk-UA"/>
        </w:rPr>
        <w:t xml:space="preserve">Ablativus copiae. </w:t>
      </w:r>
      <w:r w:rsidR="002D2054">
        <w:rPr>
          <w:szCs w:val="28"/>
          <w:lang w:val="en-US"/>
        </w:rPr>
        <w:t>Ablativus</w:t>
      </w:r>
      <w:r w:rsidR="002D2054" w:rsidRPr="00825F13">
        <w:rPr>
          <w:szCs w:val="28"/>
          <w:lang w:val="uk-UA"/>
        </w:rPr>
        <w:t xml:space="preserve"> </w:t>
      </w:r>
      <w:r w:rsidR="002D2054">
        <w:rPr>
          <w:szCs w:val="28"/>
          <w:lang w:val="en-US"/>
        </w:rPr>
        <w:t>pretii</w:t>
      </w:r>
      <w:r w:rsidR="002D2054" w:rsidRPr="00825F13">
        <w:rPr>
          <w:szCs w:val="28"/>
          <w:lang w:val="uk-UA"/>
        </w:rPr>
        <w:t>.</w:t>
      </w:r>
    </w:p>
    <w:p w:rsidR="002D2054" w:rsidRPr="002D2054" w:rsidRDefault="002D2054" w:rsidP="002D2054">
      <w:pPr>
        <w:ind w:firstLine="708"/>
        <w:jc w:val="both"/>
        <w:rPr>
          <w:b/>
          <w:szCs w:val="28"/>
          <w:lang w:val="uk-UA"/>
        </w:rPr>
      </w:pPr>
      <w:r>
        <w:rPr>
          <w:b/>
          <w:szCs w:val="28"/>
          <w:lang w:val="uk-UA"/>
        </w:rPr>
        <w:t xml:space="preserve">Змістовий модуль </w:t>
      </w:r>
      <w:r w:rsidR="00B51C7A">
        <w:rPr>
          <w:b/>
          <w:szCs w:val="28"/>
          <w:lang w:val="uk-UA"/>
        </w:rPr>
        <w:t>7</w:t>
      </w:r>
      <w:r>
        <w:rPr>
          <w:b/>
          <w:szCs w:val="28"/>
          <w:lang w:val="uk-UA"/>
        </w:rPr>
        <w:t>.</w:t>
      </w:r>
      <w:r w:rsidRPr="002D2054">
        <w:rPr>
          <w:szCs w:val="28"/>
          <w:lang w:val="uk-UA"/>
        </w:rPr>
        <w:t xml:space="preserve"> </w:t>
      </w:r>
      <w:r>
        <w:rPr>
          <w:szCs w:val="28"/>
          <w:lang w:val="uk-UA"/>
        </w:rPr>
        <w:t>Синтаксис підрядного речення. Презентація виконаних  студентами індивідуальних навчально-дослідних завдань. Контроль знань.</w:t>
      </w:r>
    </w:p>
    <w:p w:rsidR="00825F13" w:rsidRDefault="002D2054" w:rsidP="00EE0D38">
      <w:pPr>
        <w:jc w:val="both"/>
        <w:rPr>
          <w:szCs w:val="28"/>
          <w:lang w:val="uk-UA"/>
        </w:rPr>
      </w:pPr>
      <w:r w:rsidRPr="002D2054">
        <w:rPr>
          <w:szCs w:val="28"/>
        </w:rPr>
        <w:t xml:space="preserve">Тема 1. </w:t>
      </w:r>
      <w:r w:rsidRPr="00126DBD">
        <w:rPr>
          <w:szCs w:val="28"/>
          <w:lang w:val="uk-UA"/>
        </w:rPr>
        <w:t>Реферуванн</w:t>
      </w:r>
      <w:r>
        <w:rPr>
          <w:szCs w:val="28"/>
          <w:lang w:val="uk-UA"/>
        </w:rPr>
        <w:t>я студентами індивідуальних навчально-дослідних завдань.</w:t>
      </w:r>
    </w:p>
    <w:p w:rsidR="002D2054" w:rsidRPr="002D2054" w:rsidRDefault="002D2054" w:rsidP="00EE0D38">
      <w:pPr>
        <w:jc w:val="both"/>
        <w:rPr>
          <w:szCs w:val="28"/>
          <w:lang w:val="uk-UA"/>
        </w:rPr>
      </w:pPr>
      <w:r>
        <w:rPr>
          <w:szCs w:val="28"/>
          <w:lang w:val="uk-UA"/>
        </w:rPr>
        <w:t>Тема 2. Реферування студентами індивідуальних навчально-дослідних завдань.</w:t>
      </w:r>
    </w:p>
    <w:p w:rsidR="00825F13" w:rsidRDefault="00825F13" w:rsidP="00EE0D38">
      <w:pPr>
        <w:jc w:val="both"/>
        <w:rPr>
          <w:szCs w:val="28"/>
          <w:lang w:val="uk-UA"/>
        </w:rPr>
      </w:pPr>
      <w:r>
        <w:rPr>
          <w:szCs w:val="28"/>
          <w:lang w:val="uk-UA"/>
        </w:rPr>
        <w:t xml:space="preserve">Тема </w:t>
      </w:r>
      <w:r w:rsidR="002D2054">
        <w:rPr>
          <w:szCs w:val="28"/>
          <w:lang w:val="uk-UA"/>
        </w:rPr>
        <w:t>3</w:t>
      </w:r>
      <w:r>
        <w:rPr>
          <w:szCs w:val="28"/>
          <w:lang w:val="uk-UA"/>
        </w:rPr>
        <w:t xml:space="preserve">. </w:t>
      </w:r>
      <w:r w:rsidR="002D2054">
        <w:rPr>
          <w:szCs w:val="28"/>
          <w:lang w:val="uk-UA"/>
        </w:rPr>
        <w:t>Ablativus causae.</w:t>
      </w:r>
    </w:p>
    <w:p w:rsidR="002D2054" w:rsidRDefault="002D2054" w:rsidP="00EE0D38">
      <w:pPr>
        <w:jc w:val="both"/>
        <w:rPr>
          <w:szCs w:val="28"/>
          <w:lang w:val="uk-UA"/>
        </w:rPr>
      </w:pPr>
      <w:r>
        <w:rPr>
          <w:szCs w:val="28"/>
          <w:lang w:val="uk-UA"/>
        </w:rPr>
        <w:t>Тема 4.</w:t>
      </w:r>
      <w:r w:rsidRPr="002D2054">
        <w:rPr>
          <w:szCs w:val="28"/>
          <w:lang w:val="uk-UA"/>
        </w:rPr>
        <w:t xml:space="preserve"> </w:t>
      </w:r>
      <w:r w:rsidRPr="00126DBD">
        <w:rPr>
          <w:szCs w:val="28"/>
          <w:lang w:val="uk-UA"/>
        </w:rPr>
        <w:t>Контрольна робота</w:t>
      </w:r>
      <w:r>
        <w:rPr>
          <w:szCs w:val="28"/>
          <w:lang w:val="uk-UA"/>
        </w:rPr>
        <w:t>.</w:t>
      </w:r>
    </w:p>
    <w:p w:rsidR="002D2054" w:rsidRPr="00825F13" w:rsidRDefault="002D2054" w:rsidP="00EE0D38">
      <w:pPr>
        <w:jc w:val="both"/>
        <w:rPr>
          <w:szCs w:val="28"/>
          <w:lang w:val="uk-UA"/>
        </w:rPr>
      </w:pPr>
      <w:r>
        <w:rPr>
          <w:szCs w:val="28"/>
          <w:lang w:val="uk-UA"/>
        </w:rPr>
        <w:t xml:space="preserve">Тема 5. </w:t>
      </w:r>
      <w:r w:rsidRPr="00126DBD">
        <w:rPr>
          <w:szCs w:val="28"/>
          <w:lang w:val="uk-UA"/>
        </w:rPr>
        <w:t>Аналіз контрольної роботи</w:t>
      </w:r>
    </w:p>
    <w:p w:rsidR="002D2054" w:rsidRDefault="002D2054" w:rsidP="00EE0D38">
      <w:pPr>
        <w:jc w:val="both"/>
        <w:rPr>
          <w:szCs w:val="28"/>
          <w:lang w:val="uk-UA"/>
        </w:rPr>
      </w:pPr>
    </w:p>
    <w:p w:rsidR="00EE0D38" w:rsidRDefault="00EE0D38" w:rsidP="00EE0D38">
      <w:pPr>
        <w:ind w:firstLine="708"/>
        <w:jc w:val="both"/>
        <w:rPr>
          <w:szCs w:val="28"/>
          <w:lang w:val="uk-UA"/>
        </w:rPr>
      </w:pPr>
    </w:p>
    <w:p w:rsidR="00EE0D38" w:rsidRPr="000A135C" w:rsidRDefault="00EE0D38" w:rsidP="000A135C">
      <w:pPr>
        <w:pStyle w:val="af6"/>
        <w:numPr>
          <w:ilvl w:val="0"/>
          <w:numId w:val="6"/>
        </w:numPr>
        <w:jc w:val="both"/>
        <w:rPr>
          <w:rFonts w:ascii="Arial" w:hAnsi="Arial" w:cs="Arial"/>
          <w:b/>
          <w:i/>
          <w:kern w:val="32"/>
          <w:sz w:val="26"/>
          <w:szCs w:val="26"/>
          <w:lang w:val="uk-UA" w:eastAsia="uk-UA"/>
        </w:rPr>
      </w:pPr>
      <w:r w:rsidRPr="000A135C">
        <w:rPr>
          <w:rFonts w:ascii="Arial" w:hAnsi="Arial" w:cs="Arial"/>
          <w:b/>
          <w:i/>
          <w:kern w:val="32"/>
          <w:sz w:val="26"/>
          <w:szCs w:val="26"/>
          <w:lang w:val="uk-UA" w:eastAsia="uk-UA"/>
        </w:rPr>
        <w:t>Структура навчальної дисципліни</w:t>
      </w:r>
    </w:p>
    <w:p w:rsidR="000A135C" w:rsidRPr="000A135C" w:rsidRDefault="000A135C" w:rsidP="000A135C">
      <w:pPr>
        <w:pStyle w:val="af6"/>
        <w:ind w:left="3552" w:firstLine="696"/>
        <w:jc w:val="both"/>
        <w:rPr>
          <w:b/>
          <w:bCs/>
          <w:sz w:val="32"/>
          <w:szCs w:val="32"/>
          <w:lang w:val="uk-UA"/>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0"/>
        <w:gridCol w:w="970"/>
        <w:gridCol w:w="456"/>
        <w:gridCol w:w="456"/>
        <w:gridCol w:w="565"/>
        <w:gridCol w:w="549"/>
        <w:gridCol w:w="576"/>
        <w:gridCol w:w="971"/>
        <w:gridCol w:w="336"/>
        <w:gridCol w:w="456"/>
        <w:gridCol w:w="565"/>
        <w:gridCol w:w="550"/>
        <w:gridCol w:w="456"/>
      </w:tblGrid>
      <w:tr w:rsidR="00EE0D38" w:rsidTr="00C81FE4">
        <w:trPr>
          <w:cantSplit/>
        </w:trPr>
        <w:tc>
          <w:tcPr>
            <w:tcW w:w="1315" w:type="pct"/>
            <w:vMerge w:val="restart"/>
          </w:tcPr>
          <w:p w:rsidR="00EE0D38" w:rsidRDefault="00EE0D38" w:rsidP="00D179E5">
            <w:pPr>
              <w:jc w:val="center"/>
              <w:rPr>
                <w:lang w:val="uk-UA"/>
              </w:rPr>
            </w:pPr>
            <w:r>
              <w:rPr>
                <w:lang w:val="uk-UA"/>
              </w:rPr>
              <w:t>Назви змістових модулів і тем</w:t>
            </w:r>
          </w:p>
        </w:tc>
        <w:tc>
          <w:tcPr>
            <w:tcW w:w="3685" w:type="pct"/>
            <w:gridSpan w:val="12"/>
          </w:tcPr>
          <w:p w:rsidR="00EE0D38" w:rsidRDefault="00EE0D38" w:rsidP="00D179E5">
            <w:pPr>
              <w:jc w:val="center"/>
              <w:rPr>
                <w:lang w:val="uk-UA"/>
              </w:rPr>
            </w:pPr>
            <w:r>
              <w:rPr>
                <w:lang w:val="uk-UA"/>
              </w:rPr>
              <w:t>Кількість годин</w:t>
            </w:r>
          </w:p>
        </w:tc>
      </w:tr>
      <w:tr w:rsidR="00EE0D38" w:rsidTr="000A135C">
        <w:trPr>
          <w:cantSplit/>
        </w:trPr>
        <w:tc>
          <w:tcPr>
            <w:tcW w:w="1315" w:type="pct"/>
            <w:vMerge/>
          </w:tcPr>
          <w:p w:rsidR="00EE0D38" w:rsidRDefault="00EE0D38" w:rsidP="00D179E5">
            <w:pPr>
              <w:jc w:val="center"/>
              <w:rPr>
                <w:lang w:val="uk-UA"/>
              </w:rPr>
            </w:pPr>
          </w:p>
        </w:tc>
        <w:tc>
          <w:tcPr>
            <w:tcW w:w="1873" w:type="pct"/>
            <w:gridSpan w:val="6"/>
          </w:tcPr>
          <w:p w:rsidR="00EE0D38" w:rsidRDefault="00EE0D38" w:rsidP="00D179E5">
            <w:pPr>
              <w:jc w:val="center"/>
              <w:rPr>
                <w:lang w:val="uk-UA"/>
              </w:rPr>
            </w:pPr>
            <w:r>
              <w:rPr>
                <w:lang w:val="uk-UA"/>
              </w:rPr>
              <w:t>Денна форма</w:t>
            </w:r>
          </w:p>
        </w:tc>
        <w:tc>
          <w:tcPr>
            <w:tcW w:w="1813" w:type="pct"/>
            <w:gridSpan w:val="6"/>
          </w:tcPr>
          <w:p w:rsidR="00EE0D38" w:rsidRDefault="00EE0D38" w:rsidP="00D179E5">
            <w:pPr>
              <w:jc w:val="center"/>
              <w:rPr>
                <w:lang w:val="uk-UA"/>
              </w:rPr>
            </w:pPr>
            <w:r>
              <w:rPr>
                <w:lang w:val="uk-UA"/>
              </w:rPr>
              <w:t>Заочна форма</w:t>
            </w:r>
          </w:p>
        </w:tc>
      </w:tr>
      <w:tr w:rsidR="00EE0D38" w:rsidTr="000A135C">
        <w:trPr>
          <w:cantSplit/>
        </w:trPr>
        <w:tc>
          <w:tcPr>
            <w:tcW w:w="1315" w:type="pct"/>
            <w:vMerge/>
          </w:tcPr>
          <w:p w:rsidR="00EE0D38" w:rsidRDefault="00EE0D38" w:rsidP="00D179E5">
            <w:pPr>
              <w:jc w:val="center"/>
              <w:rPr>
                <w:lang w:val="uk-UA"/>
              </w:rPr>
            </w:pPr>
          </w:p>
        </w:tc>
        <w:tc>
          <w:tcPr>
            <w:tcW w:w="524" w:type="pct"/>
            <w:vMerge w:val="restart"/>
          </w:tcPr>
          <w:p w:rsidR="00EE0D38" w:rsidRDefault="00EE0D38" w:rsidP="00D179E5">
            <w:pPr>
              <w:jc w:val="center"/>
              <w:rPr>
                <w:lang w:val="uk-UA"/>
              </w:rPr>
            </w:pPr>
            <w:r>
              <w:rPr>
                <w:lang w:val="uk-UA"/>
              </w:rPr>
              <w:t xml:space="preserve">Усього </w:t>
            </w:r>
          </w:p>
        </w:tc>
        <w:tc>
          <w:tcPr>
            <w:tcW w:w="1349" w:type="pct"/>
            <w:gridSpan w:val="5"/>
          </w:tcPr>
          <w:p w:rsidR="00EE0D38" w:rsidRDefault="00EE0D38" w:rsidP="00D179E5">
            <w:pPr>
              <w:jc w:val="center"/>
              <w:rPr>
                <w:lang w:val="uk-UA"/>
              </w:rPr>
            </w:pPr>
            <w:r>
              <w:rPr>
                <w:lang w:val="uk-UA"/>
              </w:rPr>
              <w:t>у тому числі</w:t>
            </w:r>
          </w:p>
        </w:tc>
        <w:tc>
          <w:tcPr>
            <w:tcW w:w="524" w:type="pct"/>
            <w:vMerge w:val="restart"/>
          </w:tcPr>
          <w:p w:rsidR="00EE0D38" w:rsidRDefault="00EE0D38" w:rsidP="00D179E5">
            <w:pPr>
              <w:jc w:val="center"/>
              <w:rPr>
                <w:lang w:val="uk-UA"/>
              </w:rPr>
            </w:pPr>
            <w:r>
              <w:rPr>
                <w:lang w:val="uk-UA"/>
              </w:rPr>
              <w:t xml:space="preserve">Усього </w:t>
            </w:r>
          </w:p>
        </w:tc>
        <w:tc>
          <w:tcPr>
            <w:tcW w:w="1288" w:type="pct"/>
            <w:gridSpan w:val="5"/>
          </w:tcPr>
          <w:p w:rsidR="00EE0D38" w:rsidRDefault="00EE0D38" w:rsidP="00D179E5">
            <w:pPr>
              <w:jc w:val="center"/>
              <w:rPr>
                <w:lang w:val="uk-UA"/>
              </w:rPr>
            </w:pPr>
            <w:r>
              <w:rPr>
                <w:lang w:val="uk-UA"/>
              </w:rPr>
              <w:t>у тому числі</w:t>
            </w:r>
          </w:p>
        </w:tc>
      </w:tr>
      <w:tr w:rsidR="00EE0D38" w:rsidTr="000A135C">
        <w:trPr>
          <w:cantSplit/>
        </w:trPr>
        <w:tc>
          <w:tcPr>
            <w:tcW w:w="1315" w:type="pct"/>
            <w:vMerge/>
          </w:tcPr>
          <w:p w:rsidR="00EE0D38" w:rsidRDefault="00EE0D38" w:rsidP="00D179E5">
            <w:pPr>
              <w:jc w:val="center"/>
              <w:rPr>
                <w:lang w:val="uk-UA"/>
              </w:rPr>
            </w:pPr>
          </w:p>
        </w:tc>
        <w:tc>
          <w:tcPr>
            <w:tcW w:w="524" w:type="pct"/>
            <w:vMerge/>
          </w:tcPr>
          <w:p w:rsidR="00EE0D38" w:rsidRDefault="00EE0D38" w:rsidP="00D179E5">
            <w:pPr>
              <w:jc w:val="center"/>
              <w:rPr>
                <w:lang w:val="uk-UA"/>
              </w:rPr>
            </w:pPr>
          </w:p>
        </w:tc>
        <w:tc>
          <w:tcPr>
            <w:tcW w:w="244" w:type="pct"/>
          </w:tcPr>
          <w:p w:rsidR="00EE0D38" w:rsidRDefault="00EE0D38" w:rsidP="00D179E5">
            <w:pPr>
              <w:jc w:val="center"/>
              <w:rPr>
                <w:lang w:val="uk-UA"/>
              </w:rPr>
            </w:pPr>
            <w:r>
              <w:rPr>
                <w:lang w:val="uk-UA"/>
              </w:rPr>
              <w:t>л</w:t>
            </w:r>
          </w:p>
        </w:tc>
        <w:tc>
          <w:tcPr>
            <w:tcW w:w="244" w:type="pct"/>
          </w:tcPr>
          <w:p w:rsidR="00EE0D38" w:rsidRDefault="00EE0D38" w:rsidP="00D179E5">
            <w:pPr>
              <w:jc w:val="center"/>
              <w:rPr>
                <w:lang w:val="uk-UA"/>
              </w:rPr>
            </w:pPr>
            <w:r>
              <w:rPr>
                <w:lang w:val="uk-UA"/>
              </w:rPr>
              <w:t>п</w:t>
            </w:r>
          </w:p>
        </w:tc>
        <w:tc>
          <w:tcPr>
            <w:tcW w:w="315" w:type="pct"/>
          </w:tcPr>
          <w:p w:rsidR="00EE0D38" w:rsidRDefault="00EE0D38" w:rsidP="00D179E5">
            <w:pPr>
              <w:jc w:val="center"/>
              <w:rPr>
                <w:lang w:val="uk-UA"/>
              </w:rPr>
            </w:pPr>
            <w:r>
              <w:rPr>
                <w:lang w:val="uk-UA"/>
              </w:rPr>
              <w:t>лаб</w:t>
            </w:r>
          </w:p>
        </w:tc>
        <w:tc>
          <w:tcPr>
            <w:tcW w:w="301" w:type="pct"/>
          </w:tcPr>
          <w:p w:rsidR="00EE0D38" w:rsidRDefault="00EE0D38" w:rsidP="00D179E5">
            <w:pPr>
              <w:jc w:val="center"/>
              <w:rPr>
                <w:lang w:val="uk-UA"/>
              </w:rPr>
            </w:pPr>
            <w:r>
              <w:rPr>
                <w:lang w:val="uk-UA"/>
              </w:rPr>
              <w:t>інд</w:t>
            </w:r>
          </w:p>
        </w:tc>
        <w:tc>
          <w:tcPr>
            <w:tcW w:w="245" w:type="pct"/>
          </w:tcPr>
          <w:p w:rsidR="00EE0D38" w:rsidRDefault="00EE0D38" w:rsidP="00D179E5">
            <w:pPr>
              <w:jc w:val="center"/>
              <w:rPr>
                <w:lang w:val="uk-UA"/>
              </w:rPr>
            </w:pPr>
            <w:r>
              <w:rPr>
                <w:lang w:val="uk-UA"/>
              </w:rPr>
              <w:t>ср</w:t>
            </w:r>
          </w:p>
        </w:tc>
        <w:tc>
          <w:tcPr>
            <w:tcW w:w="524" w:type="pct"/>
            <w:vMerge/>
          </w:tcPr>
          <w:p w:rsidR="00EE0D38" w:rsidRDefault="00EE0D38" w:rsidP="00D179E5">
            <w:pPr>
              <w:jc w:val="center"/>
              <w:rPr>
                <w:lang w:val="uk-UA"/>
              </w:rPr>
            </w:pPr>
          </w:p>
        </w:tc>
        <w:tc>
          <w:tcPr>
            <w:tcW w:w="180" w:type="pct"/>
          </w:tcPr>
          <w:p w:rsidR="00EE0D38" w:rsidRDefault="00EE0D38" w:rsidP="00D179E5">
            <w:pPr>
              <w:jc w:val="center"/>
              <w:rPr>
                <w:lang w:val="uk-UA"/>
              </w:rPr>
            </w:pPr>
            <w:r>
              <w:rPr>
                <w:lang w:val="uk-UA"/>
              </w:rPr>
              <w:t>л</w:t>
            </w:r>
          </w:p>
        </w:tc>
        <w:tc>
          <w:tcPr>
            <w:tcW w:w="244" w:type="pct"/>
          </w:tcPr>
          <w:p w:rsidR="00EE0D38" w:rsidRDefault="00EE0D38" w:rsidP="00D179E5">
            <w:pPr>
              <w:jc w:val="center"/>
              <w:rPr>
                <w:lang w:val="uk-UA"/>
              </w:rPr>
            </w:pPr>
            <w:r>
              <w:rPr>
                <w:lang w:val="uk-UA"/>
              </w:rPr>
              <w:t>п</w:t>
            </w:r>
          </w:p>
        </w:tc>
        <w:tc>
          <w:tcPr>
            <w:tcW w:w="314" w:type="pct"/>
          </w:tcPr>
          <w:p w:rsidR="00EE0D38" w:rsidRDefault="00EE0D38" w:rsidP="00D179E5">
            <w:pPr>
              <w:jc w:val="center"/>
              <w:rPr>
                <w:lang w:val="uk-UA"/>
              </w:rPr>
            </w:pPr>
            <w:r>
              <w:rPr>
                <w:lang w:val="uk-UA"/>
              </w:rPr>
              <w:t>лаб</w:t>
            </w:r>
          </w:p>
        </w:tc>
        <w:tc>
          <w:tcPr>
            <w:tcW w:w="302" w:type="pct"/>
          </w:tcPr>
          <w:p w:rsidR="00EE0D38" w:rsidRDefault="00EE0D38" w:rsidP="00D179E5">
            <w:pPr>
              <w:jc w:val="center"/>
              <w:rPr>
                <w:lang w:val="uk-UA"/>
              </w:rPr>
            </w:pPr>
            <w:r>
              <w:rPr>
                <w:lang w:val="uk-UA"/>
              </w:rPr>
              <w:t>інд</w:t>
            </w:r>
          </w:p>
        </w:tc>
        <w:tc>
          <w:tcPr>
            <w:tcW w:w="248" w:type="pct"/>
          </w:tcPr>
          <w:p w:rsidR="00EE0D38" w:rsidRDefault="00EE0D38" w:rsidP="00D179E5">
            <w:pPr>
              <w:jc w:val="center"/>
              <w:rPr>
                <w:lang w:val="uk-UA"/>
              </w:rPr>
            </w:pPr>
            <w:r>
              <w:rPr>
                <w:lang w:val="uk-UA"/>
              </w:rPr>
              <w:t>ср</w:t>
            </w:r>
          </w:p>
        </w:tc>
      </w:tr>
      <w:tr w:rsidR="00EE0D38" w:rsidTr="000A135C">
        <w:tc>
          <w:tcPr>
            <w:tcW w:w="1315" w:type="pct"/>
          </w:tcPr>
          <w:p w:rsidR="00EE0D38" w:rsidRDefault="00EE0D38" w:rsidP="00D179E5">
            <w:pPr>
              <w:jc w:val="center"/>
              <w:rPr>
                <w:bCs/>
                <w:lang w:val="uk-UA"/>
              </w:rPr>
            </w:pPr>
            <w:r>
              <w:rPr>
                <w:bCs/>
                <w:lang w:val="uk-UA"/>
              </w:rPr>
              <w:t>1</w:t>
            </w:r>
          </w:p>
        </w:tc>
        <w:tc>
          <w:tcPr>
            <w:tcW w:w="524" w:type="pct"/>
          </w:tcPr>
          <w:p w:rsidR="00EE0D38" w:rsidRDefault="00EE0D38" w:rsidP="00D179E5">
            <w:pPr>
              <w:jc w:val="center"/>
              <w:rPr>
                <w:bCs/>
                <w:lang w:val="uk-UA"/>
              </w:rPr>
            </w:pPr>
            <w:r>
              <w:rPr>
                <w:bCs/>
                <w:lang w:val="uk-UA"/>
              </w:rPr>
              <w:t>2</w:t>
            </w:r>
          </w:p>
        </w:tc>
        <w:tc>
          <w:tcPr>
            <w:tcW w:w="244" w:type="pct"/>
          </w:tcPr>
          <w:p w:rsidR="00EE0D38" w:rsidRDefault="00EE0D38" w:rsidP="00D179E5">
            <w:pPr>
              <w:jc w:val="center"/>
              <w:rPr>
                <w:bCs/>
                <w:lang w:val="uk-UA"/>
              </w:rPr>
            </w:pPr>
            <w:r>
              <w:rPr>
                <w:bCs/>
                <w:lang w:val="uk-UA"/>
              </w:rPr>
              <w:t>3</w:t>
            </w:r>
          </w:p>
        </w:tc>
        <w:tc>
          <w:tcPr>
            <w:tcW w:w="244" w:type="pct"/>
          </w:tcPr>
          <w:p w:rsidR="00EE0D38" w:rsidRDefault="00EE0D38" w:rsidP="00D179E5">
            <w:pPr>
              <w:jc w:val="center"/>
              <w:rPr>
                <w:bCs/>
                <w:lang w:val="uk-UA"/>
              </w:rPr>
            </w:pPr>
            <w:r>
              <w:rPr>
                <w:bCs/>
                <w:lang w:val="uk-UA"/>
              </w:rPr>
              <w:t>4</w:t>
            </w:r>
          </w:p>
        </w:tc>
        <w:tc>
          <w:tcPr>
            <w:tcW w:w="315" w:type="pct"/>
          </w:tcPr>
          <w:p w:rsidR="00EE0D38" w:rsidRDefault="00EE0D38" w:rsidP="00D179E5">
            <w:pPr>
              <w:jc w:val="center"/>
              <w:rPr>
                <w:bCs/>
                <w:lang w:val="uk-UA"/>
              </w:rPr>
            </w:pPr>
            <w:r>
              <w:rPr>
                <w:bCs/>
                <w:lang w:val="uk-UA"/>
              </w:rPr>
              <w:t>5</w:t>
            </w:r>
          </w:p>
        </w:tc>
        <w:tc>
          <w:tcPr>
            <w:tcW w:w="301" w:type="pct"/>
          </w:tcPr>
          <w:p w:rsidR="00EE0D38" w:rsidRDefault="00EE0D38" w:rsidP="00D179E5">
            <w:pPr>
              <w:jc w:val="center"/>
              <w:rPr>
                <w:bCs/>
                <w:lang w:val="uk-UA"/>
              </w:rPr>
            </w:pPr>
            <w:r>
              <w:rPr>
                <w:bCs/>
                <w:lang w:val="uk-UA"/>
              </w:rPr>
              <w:t>6</w:t>
            </w:r>
          </w:p>
        </w:tc>
        <w:tc>
          <w:tcPr>
            <w:tcW w:w="245" w:type="pct"/>
          </w:tcPr>
          <w:p w:rsidR="00EE0D38" w:rsidRDefault="00EE0D38" w:rsidP="00D179E5">
            <w:pPr>
              <w:jc w:val="center"/>
              <w:rPr>
                <w:bCs/>
                <w:lang w:val="uk-UA"/>
              </w:rPr>
            </w:pPr>
            <w:r>
              <w:rPr>
                <w:bCs/>
                <w:lang w:val="uk-UA"/>
              </w:rPr>
              <w:t>7</w:t>
            </w:r>
          </w:p>
        </w:tc>
        <w:tc>
          <w:tcPr>
            <w:tcW w:w="524" w:type="pct"/>
          </w:tcPr>
          <w:p w:rsidR="00EE0D38" w:rsidRDefault="00EE0D38" w:rsidP="00D179E5">
            <w:pPr>
              <w:jc w:val="center"/>
              <w:rPr>
                <w:bCs/>
                <w:lang w:val="uk-UA"/>
              </w:rPr>
            </w:pPr>
            <w:r>
              <w:rPr>
                <w:bCs/>
                <w:lang w:val="uk-UA"/>
              </w:rPr>
              <w:t>8</w:t>
            </w:r>
          </w:p>
        </w:tc>
        <w:tc>
          <w:tcPr>
            <w:tcW w:w="180" w:type="pct"/>
          </w:tcPr>
          <w:p w:rsidR="00EE0D38" w:rsidRDefault="00EE0D38" w:rsidP="00D179E5">
            <w:pPr>
              <w:jc w:val="center"/>
              <w:rPr>
                <w:bCs/>
                <w:lang w:val="uk-UA"/>
              </w:rPr>
            </w:pPr>
            <w:r>
              <w:rPr>
                <w:bCs/>
                <w:lang w:val="uk-UA"/>
              </w:rPr>
              <w:t>9</w:t>
            </w:r>
          </w:p>
        </w:tc>
        <w:tc>
          <w:tcPr>
            <w:tcW w:w="244" w:type="pct"/>
          </w:tcPr>
          <w:p w:rsidR="00EE0D38" w:rsidRDefault="00EE0D38" w:rsidP="00D179E5">
            <w:pPr>
              <w:jc w:val="center"/>
              <w:rPr>
                <w:bCs/>
                <w:lang w:val="uk-UA"/>
              </w:rPr>
            </w:pPr>
            <w:r>
              <w:rPr>
                <w:bCs/>
                <w:lang w:val="uk-UA"/>
              </w:rPr>
              <w:t>10</w:t>
            </w:r>
          </w:p>
        </w:tc>
        <w:tc>
          <w:tcPr>
            <w:tcW w:w="314" w:type="pct"/>
          </w:tcPr>
          <w:p w:rsidR="00EE0D38" w:rsidRDefault="00EE0D38" w:rsidP="00D179E5">
            <w:pPr>
              <w:jc w:val="center"/>
              <w:rPr>
                <w:bCs/>
                <w:lang w:val="uk-UA"/>
              </w:rPr>
            </w:pPr>
            <w:r>
              <w:rPr>
                <w:bCs/>
                <w:lang w:val="uk-UA"/>
              </w:rPr>
              <w:t>11</w:t>
            </w:r>
          </w:p>
        </w:tc>
        <w:tc>
          <w:tcPr>
            <w:tcW w:w="302" w:type="pct"/>
          </w:tcPr>
          <w:p w:rsidR="00EE0D38" w:rsidRDefault="00EE0D38" w:rsidP="00D179E5">
            <w:pPr>
              <w:jc w:val="center"/>
              <w:rPr>
                <w:bCs/>
                <w:lang w:val="uk-UA"/>
              </w:rPr>
            </w:pPr>
            <w:r>
              <w:rPr>
                <w:bCs/>
                <w:lang w:val="uk-UA"/>
              </w:rPr>
              <w:t>12</w:t>
            </w:r>
          </w:p>
        </w:tc>
        <w:tc>
          <w:tcPr>
            <w:tcW w:w="248" w:type="pct"/>
          </w:tcPr>
          <w:p w:rsidR="00EE0D38" w:rsidRDefault="00EE0D38" w:rsidP="00D179E5">
            <w:pPr>
              <w:jc w:val="center"/>
              <w:rPr>
                <w:bCs/>
                <w:lang w:val="uk-UA"/>
              </w:rPr>
            </w:pPr>
            <w:r>
              <w:rPr>
                <w:bCs/>
                <w:lang w:val="uk-UA"/>
              </w:rPr>
              <w:t>13</w:t>
            </w:r>
          </w:p>
        </w:tc>
      </w:tr>
      <w:tr w:rsidR="00EE0D38" w:rsidTr="00D179E5">
        <w:trPr>
          <w:cantSplit/>
        </w:trPr>
        <w:tc>
          <w:tcPr>
            <w:tcW w:w="5000" w:type="pct"/>
            <w:gridSpan w:val="13"/>
          </w:tcPr>
          <w:p w:rsidR="00EE0D38" w:rsidRDefault="00EE0D38" w:rsidP="00D179E5">
            <w:pPr>
              <w:jc w:val="center"/>
              <w:rPr>
                <w:b/>
                <w:bCs/>
                <w:lang w:val="uk-UA"/>
              </w:rPr>
            </w:pPr>
            <w:r>
              <w:rPr>
                <w:b/>
                <w:bCs/>
                <w:lang w:val="uk-UA"/>
              </w:rPr>
              <w:t>Модуль 1</w:t>
            </w:r>
          </w:p>
        </w:tc>
      </w:tr>
      <w:tr w:rsidR="00EE0D38" w:rsidTr="00D179E5">
        <w:trPr>
          <w:cantSplit/>
        </w:trPr>
        <w:tc>
          <w:tcPr>
            <w:tcW w:w="5000" w:type="pct"/>
            <w:gridSpan w:val="13"/>
          </w:tcPr>
          <w:p w:rsidR="00EE0D38" w:rsidRPr="00A776A6" w:rsidRDefault="00674211" w:rsidP="00A776A6">
            <w:pPr>
              <w:tabs>
                <w:tab w:val="left" w:pos="284"/>
                <w:tab w:val="left" w:pos="567"/>
              </w:tabs>
              <w:jc w:val="both"/>
              <w:rPr>
                <w:b/>
              </w:rPr>
            </w:pPr>
            <w:r>
              <w:rPr>
                <w:b/>
                <w:szCs w:val="28"/>
                <w:lang w:val="uk-UA"/>
              </w:rPr>
              <w:t xml:space="preserve">Змістовий модуль 1. </w:t>
            </w:r>
            <w:r>
              <w:rPr>
                <w:szCs w:val="28"/>
                <w:lang w:val="uk-UA"/>
              </w:rPr>
              <w:t>Вступні відомост</w:t>
            </w:r>
            <w:r w:rsidR="00A776A6">
              <w:rPr>
                <w:szCs w:val="28"/>
                <w:lang w:val="uk-UA"/>
              </w:rPr>
              <w:t>і  до «Записок про гальську вій</w:t>
            </w:r>
            <w:r>
              <w:rPr>
                <w:szCs w:val="28"/>
                <w:lang w:val="uk-UA"/>
              </w:rPr>
              <w:t xml:space="preserve">ну» Цезаря. Синтаксис </w:t>
            </w:r>
            <w:r w:rsidR="00A776A6">
              <w:rPr>
                <w:szCs w:val="28"/>
                <w:lang w:val="uk-UA"/>
              </w:rPr>
              <w:t>простого речення</w:t>
            </w:r>
            <w:r>
              <w:rPr>
                <w:szCs w:val="28"/>
                <w:lang w:val="uk-UA"/>
              </w:rPr>
              <w:t xml:space="preserve">. </w:t>
            </w:r>
            <w:r w:rsidR="00A776A6">
              <w:rPr>
                <w:szCs w:val="28"/>
                <w:lang w:val="uk-UA"/>
              </w:rPr>
              <w:t>Синтаксис відмінків</w:t>
            </w:r>
          </w:p>
        </w:tc>
      </w:tr>
      <w:tr w:rsidR="00EE0D38" w:rsidTr="000A135C">
        <w:tc>
          <w:tcPr>
            <w:tcW w:w="1315" w:type="pct"/>
          </w:tcPr>
          <w:p w:rsidR="00EE0D38" w:rsidRPr="00674211" w:rsidRDefault="00674211" w:rsidP="00674211">
            <w:pPr>
              <w:tabs>
                <w:tab w:val="left" w:pos="284"/>
                <w:tab w:val="left" w:pos="567"/>
              </w:tabs>
              <w:jc w:val="both"/>
              <w:rPr>
                <w:lang w:val="uk-UA"/>
              </w:rPr>
            </w:pPr>
            <w:r>
              <w:rPr>
                <w:b/>
                <w:szCs w:val="28"/>
                <w:lang w:val="uk-UA"/>
              </w:rPr>
              <w:t>Тема 1.</w:t>
            </w:r>
            <w:r>
              <w:rPr>
                <w:szCs w:val="28"/>
                <w:lang w:val="uk-UA"/>
              </w:rPr>
              <w:t xml:space="preserve"> Гай Юлій Цезар та його твір «Записки про гальську війну». </w:t>
            </w:r>
          </w:p>
        </w:tc>
        <w:tc>
          <w:tcPr>
            <w:tcW w:w="524" w:type="pct"/>
          </w:tcPr>
          <w:p w:rsidR="00EE0D38" w:rsidRDefault="00EE0D38" w:rsidP="0064757A">
            <w:pPr>
              <w:rPr>
                <w:lang w:val="uk-UA"/>
              </w:rPr>
            </w:pPr>
            <w:r>
              <w:rPr>
                <w:lang w:val="uk-UA"/>
              </w:rPr>
              <w:t xml:space="preserve">     </w:t>
            </w:r>
            <w:r w:rsidR="0064757A">
              <w:rPr>
                <w:lang w:val="uk-UA"/>
              </w:rPr>
              <w:t>2</w:t>
            </w:r>
          </w:p>
        </w:tc>
        <w:tc>
          <w:tcPr>
            <w:tcW w:w="244" w:type="pct"/>
          </w:tcPr>
          <w:p w:rsidR="00EE0D38" w:rsidRDefault="00EE0D38" w:rsidP="00D179E5">
            <w:pPr>
              <w:rPr>
                <w:lang w:val="uk-UA"/>
              </w:rPr>
            </w:pPr>
          </w:p>
        </w:tc>
        <w:tc>
          <w:tcPr>
            <w:tcW w:w="244" w:type="pct"/>
          </w:tcPr>
          <w:p w:rsidR="00EE0D38" w:rsidRDefault="00EE0D38" w:rsidP="00D179E5">
            <w:pPr>
              <w:rPr>
                <w:lang w:val="uk-UA"/>
              </w:rPr>
            </w:pPr>
            <w:r>
              <w:rPr>
                <w:lang w:val="uk-UA"/>
              </w:rPr>
              <w:t>2</w:t>
            </w:r>
          </w:p>
        </w:tc>
        <w:tc>
          <w:tcPr>
            <w:tcW w:w="315" w:type="pct"/>
          </w:tcPr>
          <w:p w:rsidR="00EE0D38" w:rsidRDefault="00EE0D38" w:rsidP="00D179E5">
            <w:pPr>
              <w:rPr>
                <w:lang w:val="uk-UA"/>
              </w:rPr>
            </w:pPr>
          </w:p>
        </w:tc>
        <w:tc>
          <w:tcPr>
            <w:tcW w:w="301" w:type="pct"/>
          </w:tcPr>
          <w:p w:rsidR="00EE0D38" w:rsidRDefault="00EE0D38" w:rsidP="00D179E5">
            <w:pPr>
              <w:rPr>
                <w:lang w:val="uk-UA"/>
              </w:rPr>
            </w:pPr>
          </w:p>
        </w:tc>
        <w:tc>
          <w:tcPr>
            <w:tcW w:w="245" w:type="pct"/>
          </w:tcPr>
          <w:p w:rsidR="00EE0D38" w:rsidRDefault="00EE0D38" w:rsidP="00D179E5">
            <w:pPr>
              <w:rPr>
                <w:lang w:val="uk-UA"/>
              </w:rPr>
            </w:pPr>
          </w:p>
        </w:tc>
        <w:tc>
          <w:tcPr>
            <w:tcW w:w="524" w:type="pct"/>
          </w:tcPr>
          <w:p w:rsidR="00EE0D38" w:rsidRDefault="00EE0D38" w:rsidP="00D179E5">
            <w:pPr>
              <w:rPr>
                <w:lang w:val="uk-UA"/>
              </w:rPr>
            </w:pPr>
          </w:p>
        </w:tc>
        <w:tc>
          <w:tcPr>
            <w:tcW w:w="180" w:type="pct"/>
          </w:tcPr>
          <w:p w:rsidR="00EE0D38" w:rsidRDefault="00EE0D38" w:rsidP="00D179E5">
            <w:pPr>
              <w:rPr>
                <w:lang w:val="uk-UA"/>
              </w:rPr>
            </w:pPr>
          </w:p>
        </w:tc>
        <w:tc>
          <w:tcPr>
            <w:tcW w:w="244" w:type="pct"/>
          </w:tcPr>
          <w:p w:rsidR="00EE0D38" w:rsidRDefault="00EE0D38" w:rsidP="00D179E5">
            <w:pPr>
              <w:rPr>
                <w:lang w:val="uk-UA"/>
              </w:rPr>
            </w:pPr>
          </w:p>
        </w:tc>
        <w:tc>
          <w:tcPr>
            <w:tcW w:w="314" w:type="pct"/>
          </w:tcPr>
          <w:p w:rsidR="00EE0D38" w:rsidRDefault="00EE0D38" w:rsidP="00D179E5">
            <w:pPr>
              <w:rPr>
                <w:lang w:val="uk-UA"/>
              </w:rPr>
            </w:pPr>
          </w:p>
        </w:tc>
        <w:tc>
          <w:tcPr>
            <w:tcW w:w="302" w:type="pct"/>
          </w:tcPr>
          <w:p w:rsidR="00EE0D38" w:rsidRDefault="00EE0D38" w:rsidP="00D179E5">
            <w:pPr>
              <w:rPr>
                <w:lang w:val="uk-UA"/>
              </w:rPr>
            </w:pPr>
          </w:p>
        </w:tc>
        <w:tc>
          <w:tcPr>
            <w:tcW w:w="248" w:type="pct"/>
          </w:tcPr>
          <w:p w:rsidR="00EE0D38" w:rsidRDefault="00EE0D38" w:rsidP="00D179E5">
            <w:pPr>
              <w:rPr>
                <w:lang w:val="uk-UA"/>
              </w:rPr>
            </w:pPr>
          </w:p>
        </w:tc>
      </w:tr>
      <w:tr w:rsidR="00EE0D38" w:rsidTr="000A135C">
        <w:tc>
          <w:tcPr>
            <w:tcW w:w="1315" w:type="pct"/>
          </w:tcPr>
          <w:p w:rsidR="00EE0D38" w:rsidRPr="00674211" w:rsidRDefault="00674211" w:rsidP="00674211">
            <w:pPr>
              <w:tabs>
                <w:tab w:val="left" w:pos="284"/>
                <w:tab w:val="left" w:pos="567"/>
              </w:tabs>
              <w:jc w:val="both"/>
              <w:rPr>
                <w:lang w:val="uk-UA"/>
              </w:rPr>
            </w:pPr>
            <w:r>
              <w:rPr>
                <w:szCs w:val="28"/>
                <w:lang w:val="uk-UA"/>
              </w:rPr>
              <w:t>Тема 2. Узгодження. Узгодження за смислом</w:t>
            </w:r>
          </w:p>
        </w:tc>
        <w:tc>
          <w:tcPr>
            <w:tcW w:w="524" w:type="pct"/>
          </w:tcPr>
          <w:p w:rsidR="00EE0D38" w:rsidRDefault="00EE0D38" w:rsidP="00D179E5">
            <w:pPr>
              <w:rPr>
                <w:lang w:val="uk-UA"/>
              </w:rPr>
            </w:pPr>
            <w:r>
              <w:rPr>
                <w:lang w:val="uk-UA"/>
              </w:rPr>
              <w:t xml:space="preserve">     4</w:t>
            </w:r>
          </w:p>
        </w:tc>
        <w:tc>
          <w:tcPr>
            <w:tcW w:w="244" w:type="pct"/>
          </w:tcPr>
          <w:p w:rsidR="00EE0D38" w:rsidRDefault="00DD1F72" w:rsidP="00D179E5">
            <w:pPr>
              <w:rPr>
                <w:lang w:val="uk-UA"/>
              </w:rPr>
            </w:pPr>
            <w:r>
              <w:rPr>
                <w:lang w:val="uk-UA"/>
              </w:rPr>
              <w:t>2</w:t>
            </w:r>
          </w:p>
        </w:tc>
        <w:tc>
          <w:tcPr>
            <w:tcW w:w="244" w:type="pct"/>
          </w:tcPr>
          <w:p w:rsidR="00EE0D38" w:rsidRDefault="00EE0D38" w:rsidP="00D179E5">
            <w:pPr>
              <w:rPr>
                <w:lang w:val="uk-UA"/>
              </w:rPr>
            </w:pPr>
          </w:p>
        </w:tc>
        <w:tc>
          <w:tcPr>
            <w:tcW w:w="315" w:type="pct"/>
          </w:tcPr>
          <w:p w:rsidR="00EE0D38" w:rsidRDefault="00EE0D38" w:rsidP="00D179E5">
            <w:pPr>
              <w:rPr>
                <w:lang w:val="uk-UA"/>
              </w:rPr>
            </w:pPr>
          </w:p>
        </w:tc>
        <w:tc>
          <w:tcPr>
            <w:tcW w:w="301" w:type="pct"/>
          </w:tcPr>
          <w:p w:rsidR="00EE0D38" w:rsidRDefault="00EE0D38" w:rsidP="00D179E5">
            <w:pPr>
              <w:rPr>
                <w:lang w:val="uk-UA"/>
              </w:rPr>
            </w:pPr>
          </w:p>
        </w:tc>
        <w:tc>
          <w:tcPr>
            <w:tcW w:w="245" w:type="pct"/>
          </w:tcPr>
          <w:p w:rsidR="00EE0D38" w:rsidRDefault="00EE0D38" w:rsidP="00D179E5">
            <w:pPr>
              <w:rPr>
                <w:lang w:val="uk-UA"/>
              </w:rPr>
            </w:pPr>
            <w:r>
              <w:rPr>
                <w:lang w:val="uk-UA"/>
              </w:rPr>
              <w:t>2</w:t>
            </w:r>
          </w:p>
        </w:tc>
        <w:tc>
          <w:tcPr>
            <w:tcW w:w="524" w:type="pct"/>
          </w:tcPr>
          <w:p w:rsidR="00EE0D38" w:rsidRDefault="00EE0D38" w:rsidP="00D179E5">
            <w:pPr>
              <w:rPr>
                <w:lang w:val="uk-UA"/>
              </w:rPr>
            </w:pPr>
          </w:p>
        </w:tc>
        <w:tc>
          <w:tcPr>
            <w:tcW w:w="180" w:type="pct"/>
          </w:tcPr>
          <w:p w:rsidR="00EE0D38" w:rsidRDefault="00EE0D38" w:rsidP="00D179E5">
            <w:pPr>
              <w:rPr>
                <w:lang w:val="uk-UA"/>
              </w:rPr>
            </w:pPr>
          </w:p>
        </w:tc>
        <w:tc>
          <w:tcPr>
            <w:tcW w:w="244" w:type="pct"/>
          </w:tcPr>
          <w:p w:rsidR="00EE0D38" w:rsidRDefault="00EE0D38" w:rsidP="00D179E5">
            <w:pPr>
              <w:rPr>
                <w:lang w:val="uk-UA"/>
              </w:rPr>
            </w:pPr>
          </w:p>
        </w:tc>
        <w:tc>
          <w:tcPr>
            <w:tcW w:w="314" w:type="pct"/>
          </w:tcPr>
          <w:p w:rsidR="00EE0D38" w:rsidRDefault="00EE0D38" w:rsidP="00D179E5">
            <w:pPr>
              <w:rPr>
                <w:lang w:val="uk-UA"/>
              </w:rPr>
            </w:pPr>
          </w:p>
        </w:tc>
        <w:tc>
          <w:tcPr>
            <w:tcW w:w="302" w:type="pct"/>
          </w:tcPr>
          <w:p w:rsidR="00EE0D38" w:rsidRDefault="00EE0D38" w:rsidP="00D179E5">
            <w:pPr>
              <w:rPr>
                <w:lang w:val="uk-UA"/>
              </w:rPr>
            </w:pPr>
          </w:p>
        </w:tc>
        <w:tc>
          <w:tcPr>
            <w:tcW w:w="248" w:type="pct"/>
          </w:tcPr>
          <w:p w:rsidR="00EE0D38" w:rsidRDefault="00EE0D38" w:rsidP="00D179E5">
            <w:pPr>
              <w:rPr>
                <w:lang w:val="uk-UA"/>
              </w:rPr>
            </w:pPr>
          </w:p>
        </w:tc>
      </w:tr>
      <w:tr w:rsidR="00EE0D38" w:rsidTr="000A135C">
        <w:tc>
          <w:tcPr>
            <w:tcW w:w="1315" w:type="pct"/>
          </w:tcPr>
          <w:p w:rsidR="00674211" w:rsidRDefault="00674211" w:rsidP="00674211">
            <w:pPr>
              <w:ind w:left="23" w:hanging="23"/>
              <w:jc w:val="both"/>
              <w:rPr>
                <w:lang w:val="uk-UA"/>
              </w:rPr>
            </w:pPr>
            <w:r>
              <w:rPr>
                <w:b/>
                <w:szCs w:val="28"/>
                <w:lang w:val="uk-UA"/>
              </w:rPr>
              <w:t xml:space="preserve">Тема </w:t>
            </w:r>
            <w:r>
              <w:rPr>
                <w:b/>
                <w:szCs w:val="28"/>
              </w:rPr>
              <w:t>3</w:t>
            </w:r>
            <w:r>
              <w:rPr>
                <w:b/>
                <w:szCs w:val="28"/>
                <w:lang w:val="uk-UA"/>
              </w:rPr>
              <w:t>.</w:t>
            </w:r>
            <w:r>
              <w:rPr>
                <w:szCs w:val="28"/>
                <w:lang w:val="uk-UA"/>
              </w:rPr>
              <w:t xml:space="preserve"> Переклад</w:t>
            </w:r>
            <w:r>
              <w:rPr>
                <w:b/>
                <w:szCs w:val="28"/>
                <w:lang w:val="uk-UA"/>
              </w:rPr>
              <w:t xml:space="preserve"> </w:t>
            </w:r>
            <w:r>
              <w:rPr>
                <w:szCs w:val="28"/>
                <w:lang w:val="uk-UA"/>
              </w:rPr>
              <w:t>та мовностилістична інтерпретація відомостей про Галлію (І ,1)</w:t>
            </w:r>
          </w:p>
          <w:p w:rsidR="00EE0D38" w:rsidRDefault="00EE0D38" w:rsidP="00D179E5">
            <w:pPr>
              <w:ind w:left="23" w:hanging="23"/>
              <w:jc w:val="both"/>
              <w:rPr>
                <w:bCs/>
                <w:lang w:val="uk-UA"/>
              </w:rPr>
            </w:pPr>
          </w:p>
        </w:tc>
        <w:tc>
          <w:tcPr>
            <w:tcW w:w="524" w:type="pct"/>
          </w:tcPr>
          <w:p w:rsidR="00EE0D38" w:rsidRDefault="00EE0D38" w:rsidP="00D179E5">
            <w:pPr>
              <w:rPr>
                <w:lang w:val="uk-UA"/>
              </w:rPr>
            </w:pPr>
            <w:r>
              <w:rPr>
                <w:lang w:val="uk-UA"/>
              </w:rPr>
              <w:t xml:space="preserve">     4</w:t>
            </w:r>
          </w:p>
        </w:tc>
        <w:tc>
          <w:tcPr>
            <w:tcW w:w="244" w:type="pct"/>
          </w:tcPr>
          <w:p w:rsidR="00EE0D38" w:rsidRDefault="00EE0D38" w:rsidP="00D179E5">
            <w:pPr>
              <w:rPr>
                <w:lang w:val="uk-UA"/>
              </w:rPr>
            </w:pPr>
          </w:p>
        </w:tc>
        <w:tc>
          <w:tcPr>
            <w:tcW w:w="244" w:type="pct"/>
          </w:tcPr>
          <w:p w:rsidR="00EE0D38" w:rsidRDefault="00DD1F72" w:rsidP="00D179E5">
            <w:pPr>
              <w:rPr>
                <w:lang w:val="uk-UA"/>
              </w:rPr>
            </w:pPr>
            <w:r>
              <w:rPr>
                <w:lang w:val="uk-UA"/>
              </w:rPr>
              <w:t>2</w:t>
            </w:r>
          </w:p>
        </w:tc>
        <w:tc>
          <w:tcPr>
            <w:tcW w:w="315" w:type="pct"/>
          </w:tcPr>
          <w:p w:rsidR="00EE0D38" w:rsidRDefault="00EE0D38" w:rsidP="00D179E5">
            <w:pPr>
              <w:rPr>
                <w:lang w:val="uk-UA"/>
              </w:rPr>
            </w:pPr>
          </w:p>
        </w:tc>
        <w:tc>
          <w:tcPr>
            <w:tcW w:w="301" w:type="pct"/>
          </w:tcPr>
          <w:p w:rsidR="00EE0D38" w:rsidRDefault="00EE0D38" w:rsidP="00D179E5">
            <w:pPr>
              <w:rPr>
                <w:lang w:val="uk-UA"/>
              </w:rPr>
            </w:pPr>
          </w:p>
        </w:tc>
        <w:tc>
          <w:tcPr>
            <w:tcW w:w="245" w:type="pct"/>
          </w:tcPr>
          <w:p w:rsidR="00EE0D38" w:rsidRDefault="00EE0D38" w:rsidP="00D179E5">
            <w:pPr>
              <w:rPr>
                <w:lang w:val="uk-UA"/>
              </w:rPr>
            </w:pPr>
            <w:r>
              <w:rPr>
                <w:lang w:val="uk-UA"/>
              </w:rPr>
              <w:t>2</w:t>
            </w:r>
          </w:p>
        </w:tc>
        <w:tc>
          <w:tcPr>
            <w:tcW w:w="524" w:type="pct"/>
          </w:tcPr>
          <w:p w:rsidR="00EE0D38" w:rsidRDefault="00EE0D38" w:rsidP="00D179E5">
            <w:pPr>
              <w:rPr>
                <w:lang w:val="uk-UA"/>
              </w:rPr>
            </w:pPr>
          </w:p>
        </w:tc>
        <w:tc>
          <w:tcPr>
            <w:tcW w:w="180" w:type="pct"/>
          </w:tcPr>
          <w:p w:rsidR="00EE0D38" w:rsidRDefault="00EE0D38" w:rsidP="00D179E5">
            <w:pPr>
              <w:rPr>
                <w:lang w:val="uk-UA"/>
              </w:rPr>
            </w:pPr>
          </w:p>
        </w:tc>
        <w:tc>
          <w:tcPr>
            <w:tcW w:w="244" w:type="pct"/>
          </w:tcPr>
          <w:p w:rsidR="00EE0D38" w:rsidRDefault="00EE0D38" w:rsidP="00D179E5">
            <w:pPr>
              <w:rPr>
                <w:lang w:val="uk-UA"/>
              </w:rPr>
            </w:pPr>
          </w:p>
        </w:tc>
        <w:tc>
          <w:tcPr>
            <w:tcW w:w="314" w:type="pct"/>
          </w:tcPr>
          <w:p w:rsidR="00EE0D38" w:rsidRDefault="00EE0D38" w:rsidP="00D179E5">
            <w:pPr>
              <w:rPr>
                <w:lang w:val="uk-UA"/>
              </w:rPr>
            </w:pPr>
          </w:p>
        </w:tc>
        <w:tc>
          <w:tcPr>
            <w:tcW w:w="302" w:type="pct"/>
          </w:tcPr>
          <w:p w:rsidR="00EE0D38" w:rsidRDefault="00EE0D38" w:rsidP="00D179E5">
            <w:pPr>
              <w:rPr>
                <w:lang w:val="uk-UA"/>
              </w:rPr>
            </w:pPr>
          </w:p>
        </w:tc>
        <w:tc>
          <w:tcPr>
            <w:tcW w:w="248" w:type="pct"/>
          </w:tcPr>
          <w:p w:rsidR="00EE0D38" w:rsidRDefault="00EE0D38" w:rsidP="00D179E5">
            <w:pPr>
              <w:rPr>
                <w:lang w:val="uk-UA"/>
              </w:rPr>
            </w:pPr>
          </w:p>
        </w:tc>
      </w:tr>
      <w:tr w:rsidR="00674211" w:rsidRPr="00674211" w:rsidTr="000A135C">
        <w:tc>
          <w:tcPr>
            <w:tcW w:w="1315" w:type="pct"/>
          </w:tcPr>
          <w:p w:rsidR="00674211" w:rsidRDefault="00674211" w:rsidP="00674211">
            <w:pPr>
              <w:ind w:left="1440" w:hanging="1440"/>
              <w:jc w:val="both"/>
              <w:rPr>
                <w:lang w:val="en-US"/>
              </w:rPr>
            </w:pPr>
            <w:r>
              <w:rPr>
                <w:b/>
                <w:szCs w:val="28"/>
                <w:lang w:val="uk-UA"/>
              </w:rPr>
              <w:t xml:space="preserve">Тема </w:t>
            </w:r>
            <w:r>
              <w:rPr>
                <w:b/>
                <w:szCs w:val="28"/>
                <w:lang w:val="en-US"/>
              </w:rPr>
              <w:t>4</w:t>
            </w:r>
            <w:r>
              <w:rPr>
                <w:b/>
                <w:szCs w:val="28"/>
                <w:lang w:val="uk-UA"/>
              </w:rPr>
              <w:t>.</w:t>
            </w:r>
            <w:r>
              <w:rPr>
                <w:szCs w:val="28"/>
                <w:lang w:val="en-US"/>
              </w:rPr>
              <w:t xml:space="preserve"> Nominativus</w:t>
            </w:r>
            <w:r>
              <w:rPr>
                <w:szCs w:val="28"/>
                <w:lang w:val="uk-UA"/>
              </w:rPr>
              <w:t>.</w:t>
            </w:r>
          </w:p>
          <w:p w:rsidR="00674211" w:rsidRDefault="00674211" w:rsidP="00674211">
            <w:pPr>
              <w:ind w:left="1440" w:hanging="1440"/>
              <w:jc w:val="both"/>
              <w:rPr>
                <w:lang w:val="en-US"/>
              </w:rPr>
            </w:pPr>
            <w:r>
              <w:rPr>
                <w:szCs w:val="28"/>
                <w:lang w:val="en-US"/>
              </w:rPr>
              <w:t>Nominativus</w:t>
            </w:r>
            <w:r>
              <w:rPr>
                <w:szCs w:val="28"/>
                <w:lang w:val="uk-UA"/>
              </w:rPr>
              <w:t xml:space="preserve"> </w:t>
            </w:r>
            <w:r>
              <w:rPr>
                <w:szCs w:val="28"/>
                <w:lang w:val="en-US"/>
              </w:rPr>
              <w:t>duplex</w:t>
            </w:r>
            <w:r>
              <w:rPr>
                <w:szCs w:val="28"/>
                <w:lang w:val="uk-UA"/>
              </w:rPr>
              <w:t>.</w:t>
            </w:r>
          </w:p>
          <w:p w:rsidR="00674211" w:rsidRPr="00674211" w:rsidRDefault="00674211" w:rsidP="00674211">
            <w:pPr>
              <w:ind w:left="1440" w:hanging="1440"/>
              <w:jc w:val="both"/>
              <w:rPr>
                <w:lang w:val="en-US"/>
              </w:rPr>
            </w:pPr>
            <w:r>
              <w:rPr>
                <w:szCs w:val="28"/>
                <w:lang w:val="en-US"/>
              </w:rPr>
              <w:t>Vocativus</w:t>
            </w:r>
            <w:r w:rsidRPr="00674211">
              <w:rPr>
                <w:szCs w:val="28"/>
                <w:lang w:val="en-US"/>
              </w:rPr>
              <w:t>.</w:t>
            </w:r>
          </w:p>
        </w:tc>
        <w:tc>
          <w:tcPr>
            <w:tcW w:w="524" w:type="pct"/>
          </w:tcPr>
          <w:p w:rsidR="00674211" w:rsidRDefault="0064757A" w:rsidP="00D179E5">
            <w:pPr>
              <w:rPr>
                <w:lang w:val="uk-UA"/>
              </w:rPr>
            </w:pPr>
            <w:r>
              <w:rPr>
                <w:lang w:val="uk-UA"/>
              </w:rPr>
              <w:t>4</w:t>
            </w:r>
          </w:p>
        </w:tc>
        <w:tc>
          <w:tcPr>
            <w:tcW w:w="244" w:type="pct"/>
          </w:tcPr>
          <w:p w:rsidR="00674211" w:rsidRDefault="00674211" w:rsidP="00D179E5">
            <w:pPr>
              <w:rPr>
                <w:lang w:val="uk-UA"/>
              </w:rPr>
            </w:pPr>
            <w:r>
              <w:rPr>
                <w:lang w:val="uk-UA"/>
              </w:rPr>
              <w:t>2</w:t>
            </w:r>
          </w:p>
        </w:tc>
        <w:tc>
          <w:tcPr>
            <w:tcW w:w="244" w:type="pct"/>
          </w:tcPr>
          <w:p w:rsidR="00674211" w:rsidRDefault="00674211" w:rsidP="00D179E5">
            <w:pPr>
              <w:rPr>
                <w:lang w:val="uk-UA"/>
              </w:rPr>
            </w:pPr>
          </w:p>
        </w:tc>
        <w:tc>
          <w:tcPr>
            <w:tcW w:w="315" w:type="pct"/>
          </w:tcPr>
          <w:p w:rsidR="00674211" w:rsidRDefault="00674211" w:rsidP="00D179E5">
            <w:pPr>
              <w:rPr>
                <w:lang w:val="uk-UA"/>
              </w:rPr>
            </w:pPr>
          </w:p>
        </w:tc>
        <w:tc>
          <w:tcPr>
            <w:tcW w:w="301" w:type="pct"/>
          </w:tcPr>
          <w:p w:rsidR="00674211" w:rsidRDefault="00674211" w:rsidP="00D179E5">
            <w:pPr>
              <w:rPr>
                <w:lang w:val="uk-UA"/>
              </w:rPr>
            </w:pPr>
          </w:p>
        </w:tc>
        <w:tc>
          <w:tcPr>
            <w:tcW w:w="245" w:type="pct"/>
          </w:tcPr>
          <w:p w:rsidR="00674211" w:rsidRDefault="008559B4" w:rsidP="00D179E5">
            <w:pPr>
              <w:rPr>
                <w:lang w:val="uk-UA"/>
              </w:rPr>
            </w:pPr>
            <w:r>
              <w:rPr>
                <w:lang w:val="uk-UA"/>
              </w:rPr>
              <w:t>2</w:t>
            </w:r>
          </w:p>
        </w:tc>
        <w:tc>
          <w:tcPr>
            <w:tcW w:w="524" w:type="pct"/>
          </w:tcPr>
          <w:p w:rsidR="00674211" w:rsidRDefault="00674211" w:rsidP="00D179E5">
            <w:pPr>
              <w:rPr>
                <w:lang w:val="uk-UA"/>
              </w:rPr>
            </w:pPr>
          </w:p>
        </w:tc>
        <w:tc>
          <w:tcPr>
            <w:tcW w:w="180" w:type="pct"/>
          </w:tcPr>
          <w:p w:rsidR="00674211" w:rsidRDefault="00674211" w:rsidP="00D179E5">
            <w:pPr>
              <w:rPr>
                <w:lang w:val="uk-UA"/>
              </w:rPr>
            </w:pPr>
          </w:p>
        </w:tc>
        <w:tc>
          <w:tcPr>
            <w:tcW w:w="244" w:type="pct"/>
          </w:tcPr>
          <w:p w:rsidR="00674211" w:rsidRDefault="00674211" w:rsidP="00D179E5">
            <w:pPr>
              <w:rPr>
                <w:lang w:val="uk-UA"/>
              </w:rPr>
            </w:pPr>
          </w:p>
        </w:tc>
        <w:tc>
          <w:tcPr>
            <w:tcW w:w="314" w:type="pct"/>
          </w:tcPr>
          <w:p w:rsidR="00674211" w:rsidRDefault="00674211" w:rsidP="00D179E5">
            <w:pPr>
              <w:rPr>
                <w:lang w:val="uk-UA"/>
              </w:rPr>
            </w:pPr>
          </w:p>
        </w:tc>
        <w:tc>
          <w:tcPr>
            <w:tcW w:w="302" w:type="pct"/>
          </w:tcPr>
          <w:p w:rsidR="00674211" w:rsidRDefault="00674211" w:rsidP="00D179E5">
            <w:pPr>
              <w:rPr>
                <w:lang w:val="uk-UA"/>
              </w:rPr>
            </w:pPr>
          </w:p>
        </w:tc>
        <w:tc>
          <w:tcPr>
            <w:tcW w:w="248" w:type="pct"/>
          </w:tcPr>
          <w:p w:rsidR="00674211" w:rsidRDefault="00674211" w:rsidP="00D179E5">
            <w:pPr>
              <w:rPr>
                <w:lang w:val="uk-UA"/>
              </w:rPr>
            </w:pPr>
          </w:p>
        </w:tc>
      </w:tr>
      <w:tr w:rsidR="00674211" w:rsidRPr="00674211" w:rsidTr="00DD1F72">
        <w:tc>
          <w:tcPr>
            <w:tcW w:w="1315" w:type="pct"/>
          </w:tcPr>
          <w:p w:rsidR="00674211" w:rsidRPr="00674211" w:rsidRDefault="00674211" w:rsidP="00674211">
            <w:pPr>
              <w:jc w:val="both"/>
              <w:rPr>
                <w:lang w:val="uk-UA"/>
              </w:rPr>
            </w:pPr>
            <w:r>
              <w:rPr>
                <w:b/>
                <w:szCs w:val="28"/>
                <w:lang w:val="uk-UA"/>
              </w:rPr>
              <w:lastRenderedPageBreak/>
              <w:t xml:space="preserve">Тема </w:t>
            </w:r>
            <w:r w:rsidRPr="00674211">
              <w:rPr>
                <w:b/>
                <w:szCs w:val="28"/>
              </w:rPr>
              <w:t>5</w:t>
            </w:r>
            <w:r>
              <w:rPr>
                <w:b/>
                <w:szCs w:val="28"/>
                <w:lang w:val="uk-UA"/>
              </w:rPr>
              <w:t>.</w:t>
            </w:r>
            <w:r>
              <w:rPr>
                <w:szCs w:val="28"/>
                <w:lang w:val="uk-UA"/>
              </w:rPr>
              <w:t xml:space="preserve"> Акузатив. Акузатив прямого додатка.</w:t>
            </w:r>
          </w:p>
        </w:tc>
        <w:tc>
          <w:tcPr>
            <w:tcW w:w="524" w:type="pct"/>
          </w:tcPr>
          <w:p w:rsidR="00674211" w:rsidRPr="00C35D90" w:rsidRDefault="00C35D90" w:rsidP="00D179E5">
            <w:pPr>
              <w:rPr>
                <w:lang w:val="en-US"/>
              </w:rPr>
            </w:pPr>
            <w:r>
              <w:rPr>
                <w:lang w:val="en-US"/>
              </w:rPr>
              <w:t>2</w:t>
            </w:r>
          </w:p>
        </w:tc>
        <w:tc>
          <w:tcPr>
            <w:tcW w:w="244" w:type="pct"/>
          </w:tcPr>
          <w:p w:rsidR="00674211" w:rsidRDefault="00DD1F72" w:rsidP="00D179E5">
            <w:pPr>
              <w:rPr>
                <w:lang w:val="uk-UA"/>
              </w:rPr>
            </w:pPr>
            <w:r>
              <w:rPr>
                <w:lang w:val="uk-UA"/>
              </w:rPr>
              <w:t>2</w:t>
            </w:r>
          </w:p>
        </w:tc>
        <w:tc>
          <w:tcPr>
            <w:tcW w:w="244" w:type="pct"/>
          </w:tcPr>
          <w:p w:rsidR="00674211" w:rsidRDefault="00674211" w:rsidP="00D179E5">
            <w:pPr>
              <w:rPr>
                <w:lang w:val="uk-UA"/>
              </w:rPr>
            </w:pPr>
          </w:p>
        </w:tc>
        <w:tc>
          <w:tcPr>
            <w:tcW w:w="315" w:type="pct"/>
          </w:tcPr>
          <w:p w:rsidR="00674211" w:rsidRDefault="00674211" w:rsidP="00D179E5">
            <w:pPr>
              <w:rPr>
                <w:lang w:val="uk-UA"/>
              </w:rPr>
            </w:pPr>
          </w:p>
        </w:tc>
        <w:tc>
          <w:tcPr>
            <w:tcW w:w="301" w:type="pct"/>
          </w:tcPr>
          <w:p w:rsidR="00674211" w:rsidRDefault="00674211" w:rsidP="00D179E5">
            <w:pPr>
              <w:rPr>
                <w:lang w:val="uk-UA"/>
              </w:rPr>
            </w:pPr>
          </w:p>
        </w:tc>
        <w:tc>
          <w:tcPr>
            <w:tcW w:w="245" w:type="pct"/>
          </w:tcPr>
          <w:p w:rsidR="00674211" w:rsidRDefault="00674211" w:rsidP="00D179E5">
            <w:pPr>
              <w:rPr>
                <w:lang w:val="uk-UA"/>
              </w:rPr>
            </w:pPr>
          </w:p>
        </w:tc>
        <w:tc>
          <w:tcPr>
            <w:tcW w:w="524" w:type="pct"/>
          </w:tcPr>
          <w:p w:rsidR="00674211" w:rsidRDefault="00674211" w:rsidP="00D179E5">
            <w:pPr>
              <w:rPr>
                <w:lang w:val="uk-UA"/>
              </w:rPr>
            </w:pPr>
          </w:p>
        </w:tc>
        <w:tc>
          <w:tcPr>
            <w:tcW w:w="180" w:type="pct"/>
          </w:tcPr>
          <w:p w:rsidR="00674211" w:rsidRDefault="00674211" w:rsidP="00D179E5">
            <w:pPr>
              <w:rPr>
                <w:lang w:val="uk-UA"/>
              </w:rPr>
            </w:pPr>
          </w:p>
        </w:tc>
        <w:tc>
          <w:tcPr>
            <w:tcW w:w="244" w:type="pct"/>
          </w:tcPr>
          <w:p w:rsidR="00674211" w:rsidRDefault="00674211" w:rsidP="00D179E5">
            <w:pPr>
              <w:rPr>
                <w:lang w:val="uk-UA"/>
              </w:rPr>
            </w:pPr>
          </w:p>
        </w:tc>
        <w:tc>
          <w:tcPr>
            <w:tcW w:w="314" w:type="pct"/>
          </w:tcPr>
          <w:p w:rsidR="00674211" w:rsidRDefault="00674211" w:rsidP="00D179E5">
            <w:pPr>
              <w:rPr>
                <w:lang w:val="uk-UA"/>
              </w:rPr>
            </w:pPr>
          </w:p>
        </w:tc>
        <w:tc>
          <w:tcPr>
            <w:tcW w:w="302" w:type="pct"/>
          </w:tcPr>
          <w:p w:rsidR="00674211" w:rsidRDefault="00674211" w:rsidP="00D179E5">
            <w:pPr>
              <w:rPr>
                <w:lang w:val="uk-UA"/>
              </w:rPr>
            </w:pPr>
          </w:p>
        </w:tc>
        <w:tc>
          <w:tcPr>
            <w:tcW w:w="248" w:type="pct"/>
          </w:tcPr>
          <w:p w:rsidR="00674211" w:rsidRDefault="00674211" w:rsidP="00D179E5">
            <w:pPr>
              <w:rPr>
                <w:lang w:val="uk-UA"/>
              </w:rPr>
            </w:pPr>
          </w:p>
        </w:tc>
      </w:tr>
      <w:tr w:rsidR="00EE0D38" w:rsidTr="000A135C">
        <w:tc>
          <w:tcPr>
            <w:tcW w:w="1315" w:type="pct"/>
          </w:tcPr>
          <w:p w:rsidR="00EE0D38" w:rsidRDefault="00EE0D38" w:rsidP="00D179E5">
            <w:pPr>
              <w:rPr>
                <w:bCs/>
                <w:lang w:val="uk-UA"/>
              </w:rPr>
            </w:pPr>
            <w:r>
              <w:rPr>
                <w:bCs/>
                <w:lang w:val="uk-UA"/>
              </w:rPr>
              <w:t>Разом – зм. модуль1</w:t>
            </w:r>
          </w:p>
        </w:tc>
        <w:tc>
          <w:tcPr>
            <w:tcW w:w="524" w:type="pct"/>
          </w:tcPr>
          <w:p w:rsidR="00EE0D38" w:rsidRPr="00C35D90" w:rsidRDefault="00EE0D38" w:rsidP="00C35D90">
            <w:pPr>
              <w:rPr>
                <w:lang w:val="en-US"/>
              </w:rPr>
            </w:pPr>
            <w:r>
              <w:rPr>
                <w:lang w:val="uk-UA"/>
              </w:rPr>
              <w:t xml:space="preserve">    </w:t>
            </w:r>
            <w:r w:rsidR="0064757A">
              <w:rPr>
                <w:lang w:val="uk-UA"/>
              </w:rPr>
              <w:t>1</w:t>
            </w:r>
            <w:r w:rsidR="00C35D90">
              <w:rPr>
                <w:lang w:val="en-US"/>
              </w:rPr>
              <w:t>6</w:t>
            </w:r>
          </w:p>
        </w:tc>
        <w:tc>
          <w:tcPr>
            <w:tcW w:w="244" w:type="pct"/>
          </w:tcPr>
          <w:p w:rsidR="00EE0D38" w:rsidRDefault="00DD1F72" w:rsidP="00D179E5">
            <w:pPr>
              <w:rPr>
                <w:lang w:val="uk-UA"/>
              </w:rPr>
            </w:pPr>
            <w:r>
              <w:rPr>
                <w:lang w:val="uk-UA"/>
              </w:rPr>
              <w:t>6</w:t>
            </w:r>
          </w:p>
        </w:tc>
        <w:tc>
          <w:tcPr>
            <w:tcW w:w="244" w:type="pct"/>
          </w:tcPr>
          <w:p w:rsidR="00EE0D38" w:rsidRDefault="00EE0D38" w:rsidP="00D179E5">
            <w:pPr>
              <w:rPr>
                <w:lang w:val="uk-UA"/>
              </w:rPr>
            </w:pPr>
            <w:r>
              <w:rPr>
                <w:lang w:val="uk-UA"/>
              </w:rPr>
              <w:t>4</w:t>
            </w:r>
          </w:p>
        </w:tc>
        <w:tc>
          <w:tcPr>
            <w:tcW w:w="315" w:type="pct"/>
          </w:tcPr>
          <w:p w:rsidR="00EE0D38" w:rsidRDefault="00EE0D38" w:rsidP="00D179E5">
            <w:pPr>
              <w:rPr>
                <w:lang w:val="uk-UA"/>
              </w:rPr>
            </w:pPr>
          </w:p>
        </w:tc>
        <w:tc>
          <w:tcPr>
            <w:tcW w:w="301" w:type="pct"/>
          </w:tcPr>
          <w:p w:rsidR="00EE0D38" w:rsidRDefault="00EE0D38" w:rsidP="00D179E5">
            <w:pPr>
              <w:rPr>
                <w:lang w:val="uk-UA"/>
              </w:rPr>
            </w:pPr>
          </w:p>
        </w:tc>
        <w:tc>
          <w:tcPr>
            <w:tcW w:w="245" w:type="pct"/>
          </w:tcPr>
          <w:p w:rsidR="00EE0D38" w:rsidRPr="00C35D90" w:rsidRDefault="00C35D90" w:rsidP="00D179E5">
            <w:pPr>
              <w:rPr>
                <w:lang w:val="en-US"/>
              </w:rPr>
            </w:pPr>
            <w:r>
              <w:rPr>
                <w:lang w:val="en-US"/>
              </w:rPr>
              <w:t>6</w:t>
            </w:r>
          </w:p>
        </w:tc>
        <w:tc>
          <w:tcPr>
            <w:tcW w:w="524" w:type="pct"/>
          </w:tcPr>
          <w:p w:rsidR="00EE0D38" w:rsidRDefault="00EE0D38" w:rsidP="00D179E5">
            <w:pPr>
              <w:rPr>
                <w:lang w:val="uk-UA"/>
              </w:rPr>
            </w:pPr>
          </w:p>
        </w:tc>
        <w:tc>
          <w:tcPr>
            <w:tcW w:w="180" w:type="pct"/>
          </w:tcPr>
          <w:p w:rsidR="00EE0D38" w:rsidRDefault="00EE0D38" w:rsidP="00D179E5">
            <w:pPr>
              <w:rPr>
                <w:lang w:val="uk-UA"/>
              </w:rPr>
            </w:pPr>
          </w:p>
        </w:tc>
        <w:tc>
          <w:tcPr>
            <w:tcW w:w="244" w:type="pct"/>
          </w:tcPr>
          <w:p w:rsidR="00EE0D38" w:rsidRDefault="00EE0D38" w:rsidP="00D179E5">
            <w:pPr>
              <w:rPr>
                <w:lang w:val="uk-UA"/>
              </w:rPr>
            </w:pPr>
          </w:p>
        </w:tc>
        <w:tc>
          <w:tcPr>
            <w:tcW w:w="314" w:type="pct"/>
          </w:tcPr>
          <w:p w:rsidR="00EE0D38" w:rsidRDefault="00EE0D38" w:rsidP="00D179E5">
            <w:pPr>
              <w:rPr>
                <w:lang w:val="uk-UA"/>
              </w:rPr>
            </w:pPr>
          </w:p>
        </w:tc>
        <w:tc>
          <w:tcPr>
            <w:tcW w:w="302" w:type="pct"/>
          </w:tcPr>
          <w:p w:rsidR="00EE0D38" w:rsidRDefault="00EE0D38" w:rsidP="00D179E5">
            <w:pPr>
              <w:rPr>
                <w:lang w:val="uk-UA"/>
              </w:rPr>
            </w:pPr>
          </w:p>
        </w:tc>
        <w:tc>
          <w:tcPr>
            <w:tcW w:w="248" w:type="pct"/>
          </w:tcPr>
          <w:p w:rsidR="00EE0D38" w:rsidRDefault="00EE0D38" w:rsidP="00D179E5">
            <w:pPr>
              <w:rPr>
                <w:lang w:val="uk-UA"/>
              </w:rPr>
            </w:pPr>
          </w:p>
        </w:tc>
      </w:tr>
      <w:tr w:rsidR="00EE0D38" w:rsidTr="00D179E5">
        <w:trPr>
          <w:cantSplit/>
        </w:trPr>
        <w:tc>
          <w:tcPr>
            <w:tcW w:w="5000" w:type="pct"/>
            <w:gridSpan w:val="13"/>
          </w:tcPr>
          <w:p w:rsidR="00EE0D38" w:rsidRPr="00674211" w:rsidRDefault="00674211" w:rsidP="00A776A6">
            <w:pPr>
              <w:jc w:val="both"/>
              <w:rPr>
                <w:lang w:val="uk-UA"/>
              </w:rPr>
            </w:pPr>
            <w:r>
              <w:rPr>
                <w:b/>
                <w:szCs w:val="28"/>
                <w:lang w:val="uk-UA"/>
              </w:rPr>
              <w:t xml:space="preserve">Змістовий модуль 2. </w:t>
            </w:r>
            <w:r>
              <w:rPr>
                <w:szCs w:val="28"/>
                <w:lang w:val="uk-UA"/>
              </w:rPr>
              <w:t>Переклад</w:t>
            </w:r>
            <w:r>
              <w:rPr>
                <w:b/>
                <w:szCs w:val="28"/>
                <w:lang w:val="uk-UA"/>
              </w:rPr>
              <w:t xml:space="preserve"> </w:t>
            </w:r>
            <w:r>
              <w:rPr>
                <w:szCs w:val="28"/>
                <w:lang w:val="uk-UA"/>
              </w:rPr>
              <w:t xml:space="preserve">та мовностилістична інтерпретація І книги «Записок про  гальську війну» Цезаря, фрагмент «Ситуація в Галлії перед приходом Цезаря» (І, 2-6). </w:t>
            </w:r>
            <w:r w:rsidR="00A776A6">
              <w:rPr>
                <w:szCs w:val="28"/>
                <w:lang w:val="uk-UA"/>
              </w:rPr>
              <w:t>Синтаксис відмінків</w:t>
            </w:r>
          </w:p>
        </w:tc>
      </w:tr>
      <w:tr w:rsidR="00EE0D38" w:rsidTr="000A135C">
        <w:tc>
          <w:tcPr>
            <w:tcW w:w="1315" w:type="pct"/>
          </w:tcPr>
          <w:p w:rsidR="00EE0D38" w:rsidRPr="00674211" w:rsidRDefault="00674211" w:rsidP="00674211">
            <w:pPr>
              <w:ind w:left="23" w:hanging="23"/>
              <w:jc w:val="both"/>
              <w:rPr>
                <w:lang w:val="uk-UA"/>
              </w:rPr>
            </w:pPr>
            <w:r>
              <w:rPr>
                <w:b/>
                <w:szCs w:val="28"/>
                <w:lang w:val="uk-UA"/>
              </w:rPr>
              <w:t>Тема</w:t>
            </w:r>
            <w:r>
              <w:rPr>
                <w:b/>
                <w:szCs w:val="28"/>
              </w:rPr>
              <w:t xml:space="preserve"> 1</w:t>
            </w:r>
            <w:r>
              <w:rPr>
                <w:b/>
                <w:szCs w:val="28"/>
                <w:lang w:val="uk-UA"/>
              </w:rPr>
              <w:t>.</w:t>
            </w:r>
            <w:r>
              <w:rPr>
                <w:szCs w:val="28"/>
                <w:lang w:val="uk-UA"/>
              </w:rPr>
              <w:t xml:space="preserve"> 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2)</w:t>
            </w:r>
          </w:p>
        </w:tc>
        <w:tc>
          <w:tcPr>
            <w:tcW w:w="524" w:type="pct"/>
          </w:tcPr>
          <w:p w:rsidR="00EE0D38" w:rsidRDefault="00EE0D38" w:rsidP="00D179E5">
            <w:pPr>
              <w:rPr>
                <w:lang w:val="uk-UA"/>
              </w:rPr>
            </w:pPr>
            <w:r>
              <w:rPr>
                <w:lang w:val="uk-UA"/>
              </w:rPr>
              <w:t xml:space="preserve">     4</w:t>
            </w:r>
          </w:p>
        </w:tc>
        <w:tc>
          <w:tcPr>
            <w:tcW w:w="244" w:type="pct"/>
          </w:tcPr>
          <w:p w:rsidR="00EE0D38" w:rsidRDefault="00EE0D38" w:rsidP="00D179E5">
            <w:pPr>
              <w:rPr>
                <w:lang w:val="uk-UA"/>
              </w:rPr>
            </w:pPr>
          </w:p>
        </w:tc>
        <w:tc>
          <w:tcPr>
            <w:tcW w:w="244" w:type="pct"/>
          </w:tcPr>
          <w:p w:rsidR="00EE0D38" w:rsidRDefault="00EE0D38" w:rsidP="00D179E5">
            <w:pPr>
              <w:rPr>
                <w:lang w:val="uk-UA"/>
              </w:rPr>
            </w:pPr>
            <w:r>
              <w:rPr>
                <w:lang w:val="uk-UA"/>
              </w:rPr>
              <w:t>2</w:t>
            </w:r>
          </w:p>
        </w:tc>
        <w:tc>
          <w:tcPr>
            <w:tcW w:w="315" w:type="pct"/>
          </w:tcPr>
          <w:p w:rsidR="00EE0D38" w:rsidRDefault="00EE0D38" w:rsidP="00D179E5">
            <w:pPr>
              <w:rPr>
                <w:lang w:val="uk-UA"/>
              </w:rPr>
            </w:pPr>
          </w:p>
        </w:tc>
        <w:tc>
          <w:tcPr>
            <w:tcW w:w="301" w:type="pct"/>
          </w:tcPr>
          <w:p w:rsidR="00EE0D38" w:rsidRDefault="00EE0D38" w:rsidP="00D179E5">
            <w:pPr>
              <w:rPr>
                <w:lang w:val="uk-UA"/>
              </w:rPr>
            </w:pPr>
          </w:p>
        </w:tc>
        <w:tc>
          <w:tcPr>
            <w:tcW w:w="245" w:type="pct"/>
          </w:tcPr>
          <w:p w:rsidR="00EE0D38" w:rsidRDefault="00EE0D38" w:rsidP="00D179E5">
            <w:pPr>
              <w:rPr>
                <w:lang w:val="uk-UA"/>
              </w:rPr>
            </w:pPr>
            <w:r>
              <w:rPr>
                <w:lang w:val="uk-UA"/>
              </w:rPr>
              <w:t>2</w:t>
            </w:r>
          </w:p>
        </w:tc>
        <w:tc>
          <w:tcPr>
            <w:tcW w:w="524" w:type="pct"/>
          </w:tcPr>
          <w:p w:rsidR="00EE0D38" w:rsidRDefault="00EE0D38" w:rsidP="00D179E5">
            <w:pPr>
              <w:rPr>
                <w:lang w:val="uk-UA"/>
              </w:rPr>
            </w:pPr>
          </w:p>
        </w:tc>
        <w:tc>
          <w:tcPr>
            <w:tcW w:w="180" w:type="pct"/>
          </w:tcPr>
          <w:p w:rsidR="00EE0D38" w:rsidRDefault="00EE0D38" w:rsidP="00D179E5">
            <w:pPr>
              <w:rPr>
                <w:lang w:val="uk-UA"/>
              </w:rPr>
            </w:pPr>
          </w:p>
        </w:tc>
        <w:tc>
          <w:tcPr>
            <w:tcW w:w="244" w:type="pct"/>
          </w:tcPr>
          <w:p w:rsidR="00EE0D38" w:rsidRDefault="00EE0D38" w:rsidP="00D179E5">
            <w:pPr>
              <w:rPr>
                <w:lang w:val="uk-UA"/>
              </w:rPr>
            </w:pPr>
          </w:p>
        </w:tc>
        <w:tc>
          <w:tcPr>
            <w:tcW w:w="314" w:type="pct"/>
          </w:tcPr>
          <w:p w:rsidR="00EE0D38" w:rsidRDefault="00EE0D38" w:rsidP="00D179E5">
            <w:pPr>
              <w:rPr>
                <w:lang w:val="uk-UA"/>
              </w:rPr>
            </w:pPr>
          </w:p>
        </w:tc>
        <w:tc>
          <w:tcPr>
            <w:tcW w:w="302" w:type="pct"/>
          </w:tcPr>
          <w:p w:rsidR="00EE0D38" w:rsidRDefault="00EE0D38" w:rsidP="00D179E5">
            <w:pPr>
              <w:rPr>
                <w:lang w:val="uk-UA"/>
              </w:rPr>
            </w:pPr>
          </w:p>
        </w:tc>
        <w:tc>
          <w:tcPr>
            <w:tcW w:w="248" w:type="pct"/>
          </w:tcPr>
          <w:p w:rsidR="00EE0D38" w:rsidRDefault="00EE0D38" w:rsidP="00D179E5">
            <w:pPr>
              <w:rPr>
                <w:lang w:val="uk-UA"/>
              </w:rPr>
            </w:pPr>
          </w:p>
        </w:tc>
      </w:tr>
      <w:tr w:rsidR="00EE0D38" w:rsidTr="000A135C">
        <w:tc>
          <w:tcPr>
            <w:tcW w:w="1315" w:type="pct"/>
          </w:tcPr>
          <w:p w:rsidR="00EE0D38" w:rsidRPr="00674211" w:rsidRDefault="00674211" w:rsidP="00674211">
            <w:pPr>
              <w:jc w:val="both"/>
              <w:rPr>
                <w:lang w:val="uk-UA"/>
              </w:rPr>
            </w:pPr>
            <w:r>
              <w:rPr>
                <w:b/>
                <w:szCs w:val="28"/>
                <w:lang w:val="uk-UA"/>
              </w:rPr>
              <w:t xml:space="preserve">Тема 2.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(І,3).</w:t>
            </w:r>
          </w:p>
        </w:tc>
        <w:tc>
          <w:tcPr>
            <w:tcW w:w="524" w:type="pct"/>
          </w:tcPr>
          <w:p w:rsidR="00EE0D38" w:rsidRDefault="00EE0D38" w:rsidP="00D179E5">
            <w:pPr>
              <w:rPr>
                <w:lang w:val="uk-UA"/>
              </w:rPr>
            </w:pPr>
            <w:r>
              <w:rPr>
                <w:lang w:val="uk-UA"/>
              </w:rPr>
              <w:t xml:space="preserve">    4</w:t>
            </w:r>
          </w:p>
        </w:tc>
        <w:tc>
          <w:tcPr>
            <w:tcW w:w="244" w:type="pct"/>
          </w:tcPr>
          <w:p w:rsidR="00EE0D38" w:rsidRDefault="00EE0D38" w:rsidP="00D179E5">
            <w:pPr>
              <w:rPr>
                <w:lang w:val="uk-UA"/>
              </w:rPr>
            </w:pPr>
          </w:p>
        </w:tc>
        <w:tc>
          <w:tcPr>
            <w:tcW w:w="244" w:type="pct"/>
          </w:tcPr>
          <w:p w:rsidR="00EE0D38" w:rsidRDefault="00EE0D38" w:rsidP="00D179E5">
            <w:pPr>
              <w:rPr>
                <w:lang w:val="uk-UA"/>
              </w:rPr>
            </w:pPr>
            <w:r>
              <w:rPr>
                <w:lang w:val="uk-UA"/>
              </w:rPr>
              <w:t>2</w:t>
            </w:r>
          </w:p>
        </w:tc>
        <w:tc>
          <w:tcPr>
            <w:tcW w:w="315" w:type="pct"/>
          </w:tcPr>
          <w:p w:rsidR="00EE0D38" w:rsidRDefault="00EE0D38" w:rsidP="00D179E5">
            <w:pPr>
              <w:rPr>
                <w:lang w:val="uk-UA"/>
              </w:rPr>
            </w:pPr>
          </w:p>
        </w:tc>
        <w:tc>
          <w:tcPr>
            <w:tcW w:w="301" w:type="pct"/>
          </w:tcPr>
          <w:p w:rsidR="00EE0D38" w:rsidRDefault="00EE0D38" w:rsidP="00D179E5">
            <w:pPr>
              <w:rPr>
                <w:lang w:val="uk-UA"/>
              </w:rPr>
            </w:pPr>
          </w:p>
        </w:tc>
        <w:tc>
          <w:tcPr>
            <w:tcW w:w="245" w:type="pct"/>
          </w:tcPr>
          <w:p w:rsidR="00EE0D38" w:rsidRDefault="00EE0D38" w:rsidP="00D179E5">
            <w:pPr>
              <w:rPr>
                <w:lang w:val="uk-UA"/>
              </w:rPr>
            </w:pPr>
            <w:r>
              <w:rPr>
                <w:lang w:val="uk-UA"/>
              </w:rPr>
              <w:t>2</w:t>
            </w:r>
          </w:p>
        </w:tc>
        <w:tc>
          <w:tcPr>
            <w:tcW w:w="524" w:type="pct"/>
          </w:tcPr>
          <w:p w:rsidR="00EE0D38" w:rsidRDefault="00EE0D38" w:rsidP="00D179E5">
            <w:pPr>
              <w:rPr>
                <w:lang w:val="uk-UA"/>
              </w:rPr>
            </w:pPr>
          </w:p>
        </w:tc>
        <w:tc>
          <w:tcPr>
            <w:tcW w:w="180" w:type="pct"/>
          </w:tcPr>
          <w:p w:rsidR="00EE0D38" w:rsidRDefault="00EE0D38" w:rsidP="00D179E5">
            <w:pPr>
              <w:rPr>
                <w:lang w:val="uk-UA"/>
              </w:rPr>
            </w:pPr>
          </w:p>
        </w:tc>
        <w:tc>
          <w:tcPr>
            <w:tcW w:w="244" w:type="pct"/>
          </w:tcPr>
          <w:p w:rsidR="00EE0D38" w:rsidRDefault="00EE0D38" w:rsidP="00D179E5">
            <w:pPr>
              <w:rPr>
                <w:lang w:val="uk-UA"/>
              </w:rPr>
            </w:pPr>
          </w:p>
        </w:tc>
        <w:tc>
          <w:tcPr>
            <w:tcW w:w="314" w:type="pct"/>
          </w:tcPr>
          <w:p w:rsidR="00EE0D38" w:rsidRDefault="00EE0D38" w:rsidP="00D179E5">
            <w:pPr>
              <w:rPr>
                <w:lang w:val="uk-UA"/>
              </w:rPr>
            </w:pPr>
          </w:p>
        </w:tc>
        <w:tc>
          <w:tcPr>
            <w:tcW w:w="302" w:type="pct"/>
          </w:tcPr>
          <w:p w:rsidR="00EE0D38" w:rsidRDefault="00EE0D38" w:rsidP="00D179E5">
            <w:pPr>
              <w:rPr>
                <w:lang w:val="uk-UA"/>
              </w:rPr>
            </w:pPr>
          </w:p>
        </w:tc>
        <w:tc>
          <w:tcPr>
            <w:tcW w:w="248" w:type="pct"/>
          </w:tcPr>
          <w:p w:rsidR="00EE0D38" w:rsidRDefault="00EE0D38" w:rsidP="00D179E5">
            <w:pPr>
              <w:rPr>
                <w:lang w:val="uk-UA"/>
              </w:rPr>
            </w:pPr>
          </w:p>
        </w:tc>
      </w:tr>
      <w:tr w:rsidR="00EE0D38" w:rsidTr="000A135C">
        <w:tc>
          <w:tcPr>
            <w:tcW w:w="1315" w:type="pct"/>
          </w:tcPr>
          <w:p w:rsidR="00EE0D38" w:rsidRPr="00674211" w:rsidRDefault="00674211" w:rsidP="00674211">
            <w:pPr>
              <w:jc w:val="both"/>
              <w:rPr>
                <w:lang w:val="uk-UA"/>
              </w:rPr>
            </w:pPr>
            <w:r>
              <w:rPr>
                <w:b/>
                <w:szCs w:val="28"/>
                <w:lang w:val="uk-UA"/>
              </w:rPr>
              <w:t xml:space="preserve">Тема 3. </w:t>
            </w:r>
            <w:r>
              <w:rPr>
                <w:szCs w:val="28"/>
                <w:lang w:val="uk-UA"/>
              </w:rPr>
              <w:t>Подвійний знахідний відмінок. Знахідний відмінок додатка і присудка. Знахідний особи і речі.</w:t>
            </w:r>
          </w:p>
        </w:tc>
        <w:tc>
          <w:tcPr>
            <w:tcW w:w="524" w:type="pct"/>
          </w:tcPr>
          <w:p w:rsidR="00EE0D38" w:rsidRDefault="00EE0D38" w:rsidP="00DD1F72">
            <w:pPr>
              <w:rPr>
                <w:lang w:val="uk-UA"/>
              </w:rPr>
            </w:pPr>
            <w:r>
              <w:rPr>
                <w:lang w:val="uk-UA"/>
              </w:rPr>
              <w:t xml:space="preserve">    </w:t>
            </w:r>
            <w:r w:rsidR="00DD1F72">
              <w:rPr>
                <w:lang w:val="uk-UA"/>
              </w:rPr>
              <w:t>2</w:t>
            </w:r>
          </w:p>
        </w:tc>
        <w:tc>
          <w:tcPr>
            <w:tcW w:w="244" w:type="pct"/>
          </w:tcPr>
          <w:p w:rsidR="00EE0D38" w:rsidRDefault="00EE0D38" w:rsidP="00D179E5">
            <w:pPr>
              <w:rPr>
                <w:lang w:val="uk-UA"/>
              </w:rPr>
            </w:pPr>
            <w:r>
              <w:rPr>
                <w:lang w:val="uk-UA"/>
              </w:rPr>
              <w:t>2</w:t>
            </w:r>
          </w:p>
        </w:tc>
        <w:tc>
          <w:tcPr>
            <w:tcW w:w="244" w:type="pct"/>
          </w:tcPr>
          <w:p w:rsidR="00EE0D38" w:rsidRDefault="00EE0D38" w:rsidP="00D179E5">
            <w:pPr>
              <w:rPr>
                <w:lang w:val="uk-UA"/>
              </w:rPr>
            </w:pPr>
          </w:p>
        </w:tc>
        <w:tc>
          <w:tcPr>
            <w:tcW w:w="315" w:type="pct"/>
          </w:tcPr>
          <w:p w:rsidR="00EE0D38" w:rsidRDefault="00EE0D38" w:rsidP="00D179E5">
            <w:pPr>
              <w:rPr>
                <w:lang w:val="uk-UA"/>
              </w:rPr>
            </w:pPr>
          </w:p>
        </w:tc>
        <w:tc>
          <w:tcPr>
            <w:tcW w:w="301" w:type="pct"/>
          </w:tcPr>
          <w:p w:rsidR="00EE0D38" w:rsidRDefault="00EE0D38" w:rsidP="00D179E5">
            <w:pPr>
              <w:rPr>
                <w:lang w:val="uk-UA"/>
              </w:rPr>
            </w:pPr>
          </w:p>
        </w:tc>
        <w:tc>
          <w:tcPr>
            <w:tcW w:w="245" w:type="pct"/>
          </w:tcPr>
          <w:p w:rsidR="00EE0D38" w:rsidRDefault="00EE0D38" w:rsidP="00D179E5">
            <w:pPr>
              <w:rPr>
                <w:lang w:val="uk-UA"/>
              </w:rPr>
            </w:pPr>
          </w:p>
        </w:tc>
        <w:tc>
          <w:tcPr>
            <w:tcW w:w="524" w:type="pct"/>
          </w:tcPr>
          <w:p w:rsidR="00EE0D38" w:rsidRDefault="00EE0D38" w:rsidP="00D179E5">
            <w:pPr>
              <w:rPr>
                <w:lang w:val="uk-UA"/>
              </w:rPr>
            </w:pPr>
          </w:p>
        </w:tc>
        <w:tc>
          <w:tcPr>
            <w:tcW w:w="180" w:type="pct"/>
          </w:tcPr>
          <w:p w:rsidR="00EE0D38" w:rsidRDefault="00EE0D38" w:rsidP="00D179E5">
            <w:pPr>
              <w:rPr>
                <w:lang w:val="uk-UA"/>
              </w:rPr>
            </w:pPr>
          </w:p>
        </w:tc>
        <w:tc>
          <w:tcPr>
            <w:tcW w:w="244" w:type="pct"/>
          </w:tcPr>
          <w:p w:rsidR="00EE0D38" w:rsidRDefault="00EE0D38" w:rsidP="00D179E5">
            <w:pPr>
              <w:rPr>
                <w:lang w:val="uk-UA"/>
              </w:rPr>
            </w:pPr>
          </w:p>
        </w:tc>
        <w:tc>
          <w:tcPr>
            <w:tcW w:w="314" w:type="pct"/>
          </w:tcPr>
          <w:p w:rsidR="00EE0D38" w:rsidRDefault="00EE0D38" w:rsidP="00D179E5">
            <w:pPr>
              <w:rPr>
                <w:lang w:val="uk-UA"/>
              </w:rPr>
            </w:pPr>
          </w:p>
        </w:tc>
        <w:tc>
          <w:tcPr>
            <w:tcW w:w="302" w:type="pct"/>
          </w:tcPr>
          <w:p w:rsidR="00EE0D38" w:rsidRDefault="00EE0D38" w:rsidP="00D179E5">
            <w:pPr>
              <w:rPr>
                <w:lang w:val="uk-UA"/>
              </w:rPr>
            </w:pPr>
          </w:p>
        </w:tc>
        <w:tc>
          <w:tcPr>
            <w:tcW w:w="248" w:type="pct"/>
          </w:tcPr>
          <w:p w:rsidR="00EE0D38" w:rsidRDefault="00EE0D38" w:rsidP="00D179E5">
            <w:pPr>
              <w:rPr>
                <w:lang w:val="uk-UA"/>
              </w:rPr>
            </w:pPr>
          </w:p>
        </w:tc>
      </w:tr>
      <w:tr w:rsidR="00EE0D38" w:rsidTr="000A135C">
        <w:tc>
          <w:tcPr>
            <w:tcW w:w="1315" w:type="pct"/>
          </w:tcPr>
          <w:p w:rsidR="00EE0D38" w:rsidRPr="00674211" w:rsidRDefault="00674211" w:rsidP="00D179E5">
            <w:pPr>
              <w:jc w:val="both"/>
              <w:rPr>
                <w:lang w:val="uk-UA"/>
              </w:rPr>
            </w:pPr>
            <w:r>
              <w:rPr>
                <w:b/>
                <w:szCs w:val="28"/>
                <w:lang w:val="uk-UA"/>
              </w:rPr>
              <w:t xml:space="preserve">Тема 4.  </w:t>
            </w:r>
            <w:r>
              <w:rPr>
                <w:szCs w:val="28"/>
                <w:lang w:val="uk-UA"/>
              </w:rPr>
              <w:t>Переклад</w:t>
            </w:r>
            <w:r>
              <w:rPr>
                <w:b/>
                <w:szCs w:val="28"/>
                <w:lang w:val="uk-UA"/>
              </w:rPr>
              <w:t xml:space="preserve"> </w:t>
            </w:r>
            <w:r>
              <w:rPr>
                <w:szCs w:val="28"/>
                <w:lang w:val="uk-UA"/>
              </w:rPr>
              <w:t xml:space="preserve">та мовностилістична інтерпретація І книги «Записок про  гальську війну» Цезаря </w:t>
            </w:r>
            <w:r>
              <w:rPr>
                <w:szCs w:val="28"/>
              </w:rPr>
              <w:t>(</w:t>
            </w:r>
            <w:r>
              <w:rPr>
                <w:szCs w:val="28"/>
                <w:lang w:val="en-US"/>
              </w:rPr>
              <w:t>I</w:t>
            </w:r>
            <w:r>
              <w:rPr>
                <w:szCs w:val="28"/>
              </w:rPr>
              <w:t>, 4</w:t>
            </w:r>
            <w:r>
              <w:rPr>
                <w:szCs w:val="28"/>
                <w:lang w:val="uk-UA"/>
              </w:rPr>
              <w:t>).</w:t>
            </w:r>
          </w:p>
        </w:tc>
        <w:tc>
          <w:tcPr>
            <w:tcW w:w="524" w:type="pct"/>
          </w:tcPr>
          <w:p w:rsidR="00EE0D38" w:rsidRDefault="00EE0D38" w:rsidP="00D179E5">
            <w:pPr>
              <w:rPr>
                <w:lang w:val="uk-UA"/>
              </w:rPr>
            </w:pPr>
            <w:r>
              <w:rPr>
                <w:lang w:val="uk-UA"/>
              </w:rPr>
              <w:t xml:space="preserve">    4</w:t>
            </w:r>
          </w:p>
        </w:tc>
        <w:tc>
          <w:tcPr>
            <w:tcW w:w="244" w:type="pct"/>
          </w:tcPr>
          <w:p w:rsidR="00EE0D38" w:rsidRDefault="00EE0D38" w:rsidP="00D179E5">
            <w:pPr>
              <w:rPr>
                <w:lang w:val="uk-UA"/>
              </w:rPr>
            </w:pPr>
          </w:p>
        </w:tc>
        <w:tc>
          <w:tcPr>
            <w:tcW w:w="244" w:type="pct"/>
          </w:tcPr>
          <w:p w:rsidR="00EE0D38" w:rsidRDefault="00EE0D38" w:rsidP="00D179E5">
            <w:pPr>
              <w:rPr>
                <w:lang w:val="uk-UA"/>
              </w:rPr>
            </w:pPr>
            <w:r>
              <w:rPr>
                <w:lang w:val="uk-UA"/>
              </w:rPr>
              <w:t>2</w:t>
            </w:r>
          </w:p>
        </w:tc>
        <w:tc>
          <w:tcPr>
            <w:tcW w:w="315" w:type="pct"/>
          </w:tcPr>
          <w:p w:rsidR="00EE0D38" w:rsidRDefault="00EE0D38" w:rsidP="00D179E5">
            <w:pPr>
              <w:rPr>
                <w:lang w:val="uk-UA"/>
              </w:rPr>
            </w:pPr>
          </w:p>
        </w:tc>
        <w:tc>
          <w:tcPr>
            <w:tcW w:w="301" w:type="pct"/>
          </w:tcPr>
          <w:p w:rsidR="00EE0D38" w:rsidRDefault="00EE0D38" w:rsidP="00D179E5">
            <w:pPr>
              <w:rPr>
                <w:lang w:val="uk-UA"/>
              </w:rPr>
            </w:pPr>
          </w:p>
        </w:tc>
        <w:tc>
          <w:tcPr>
            <w:tcW w:w="245" w:type="pct"/>
          </w:tcPr>
          <w:p w:rsidR="00EE0D38" w:rsidRDefault="00EE0D38" w:rsidP="00D179E5">
            <w:pPr>
              <w:rPr>
                <w:lang w:val="uk-UA"/>
              </w:rPr>
            </w:pPr>
            <w:r>
              <w:rPr>
                <w:lang w:val="uk-UA"/>
              </w:rPr>
              <w:t>2</w:t>
            </w:r>
          </w:p>
        </w:tc>
        <w:tc>
          <w:tcPr>
            <w:tcW w:w="524" w:type="pct"/>
          </w:tcPr>
          <w:p w:rsidR="00EE0D38" w:rsidRDefault="00EE0D38" w:rsidP="00D179E5">
            <w:pPr>
              <w:rPr>
                <w:lang w:val="uk-UA"/>
              </w:rPr>
            </w:pPr>
          </w:p>
        </w:tc>
        <w:tc>
          <w:tcPr>
            <w:tcW w:w="180" w:type="pct"/>
          </w:tcPr>
          <w:p w:rsidR="00EE0D38" w:rsidRDefault="00EE0D38" w:rsidP="00D179E5">
            <w:pPr>
              <w:rPr>
                <w:lang w:val="uk-UA"/>
              </w:rPr>
            </w:pPr>
          </w:p>
        </w:tc>
        <w:tc>
          <w:tcPr>
            <w:tcW w:w="244" w:type="pct"/>
          </w:tcPr>
          <w:p w:rsidR="00EE0D38" w:rsidRDefault="00EE0D38" w:rsidP="00D179E5">
            <w:pPr>
              <w:rPr>
                <w:lang w:val="uk-UA"/>
              </w:rPr>
            </w:pPr>
          </w:p>
        </w:tc>
        <w:tc>
          <w:tcPr>
            <w:tcW w:w="314" w:type="pct"/>
          </w:tcPr>
          <w:p w:rsidR="00EE0D38" w:rsidRDefault="00EE0D38" w:rsidP="00D179E5">
            <w:pPr>
              <w:rPr>
                <w:lang w:val="uk-UA"/>
              </w:rPr>
            </w:pPr>
          </w:p>
        </w:tc>
        <w:tc>
          <w:tcPr>
            <w:tcW w:w="302" w:type="pct"/>
          </w:tcPr>
          <w:p w:rsidR="00EE0D38" w:rsidRDefault="00EE0D38" w:rsidP="00D179E5">
            <w:pPr>
              <w:rPr>
                <w:lang w:val="uk-UA"/>
              </w:rPr>
            </w:pPr>
          </w:p>
        </w:tc>
        <w:tc>
          <w:tcPr>
            <w:tcW w:w="248" w:type="pct"/>
          </w:tcPr>
          <w:p w:rsidR="00EE0D38" w:rsidRDefault="00EE0D38" w:rsidP="00D179E5">
            <w:pPr>
              <w:rPr>
                <w:lang w:val="uk-UA"/>
              </w:rPr>
            </w:pPr>
          </w:p>
        </w:tc>
      </w:tr>
      <w:tr w:rsidR="00EE0D38" w:rsidTr="000A135C">
        <w:tc>
          <w:tcPr>
            <w:tcW w:w="1315" w:type="pct"/>
          </w:tcPr>
          <w:p w:rsidR="00EE0D38" w:rsidRPr="00674211" w:rsidRDefault="00674211" w:rsidP="00D179E5">
            <w:pPr>
              <w:jc w:val="both"/>
              <w:rPr>
                <w:lang w:val="uk-UA"/>
              </w:rPr>
            </w:pPr>
            <w:r>
              <w:rPr>
                <w:b/>
                <w:szCs w:val="28"/>
                <w:lang w:val="uk-UA"/>
              </w:rPr>
              <w:t xml:space="preserve">Тема 5.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w:t>
            </w:r>
            <w:r>
              <w:rPr>
                <w:szCs w:val="28"/>
                <w:lang w:val="en-US"/>
              </w:rPr>
              <w:t>I</w:t>
            </w:r>
            <w:r>
              <w:rPr>
                <w:szCs w:val="28"/>
              </w:rPr>
              <w:t>,5</w:t>
            </w:r>
            <w:r>
              <w:rPr>
                <w:szCs w:val="28"/>
                <w:lang w:val="uk-UA"/>
              </w:rPr>
              <w:t>).</w:t>
            </w:r>
          </w:p>
        </w:tc>
        <w:tc>
          <w:tcPr>
            <w:tcW w:w="524" w:type="pct"/>
          </w:tcPr>
          <w:p w:rsidR="00EE0D38" w:rsidRDefault="00EE0D38" w:rsidP="00D179E5">
            <w:pPr>
              <w:rPr>
                <w:lang w:val="uk-UA"/>
              </w:rPr>
            </w:pPr>
            <w:r>
              <w:rPr>
                <w:lang w:val="uk-UA"/>
              </w:rPr>
              <w:t xml:space="preserve">    4</w:t>
            </w:r>
          </w:p>
        </w:tc>
        <w:tc>
          <w:tcPr>
            <w:tcW w:w="244" w:type="pct"/>
          </w:tcPr>
          <w:p w:rsidR="00EE0D38" w:rsidRDefault="00EE0D38" w:rsidP="00D179E5">
            <w:pPr>
              <w:rPr>
                <w:lang w:val="uk-UA"/>
              </w:rPr>
            </w:pPr>
          </w:p>
        </w:tc>
        <w:tc>
          <w:tcPr>
            <w:tcW w:w="244" w:type="pct"/>
          </w:tcPr>
          <w:p w:rsidR="00EE0D38" w:rsidRDefault="00EE0D38" w:rsidP="00D179E5">
            <w:pPr>
              <w:rPr>
                <w:lang w:val="uk-UA"/>
              </w:rPr>
            </w:pPr>
            <w:r>
              <w:rPr>
                <w:lang w:val="uk-UA"/>
              </w:rPr>
              <w:t>2</w:t>
            </w:r>
          </w:p>
        </w:tc>
        <w:tc>
          <w:tcPr>
            <w:tcW w:w="315" w:type="pct"/>
          </w:tcPr>
          <w:p w:rsidR="00EE0D38" w:rsidRDefault="00EE0D38" w:rsidP="00D179E5">
            <w:pPr>
              <w:rPr>
                <w:lang w:val="uk-UA"/>
              </w:rPr>
            </w:pPr>
          </w:p>
        </w:tc>
        <w:tc>
          <w:tcPr>
            <w:tcW w:w="301" w:type="pct"/>
          </w:tcPr>
          <w:p w:rsidR="00EE0D38" w:rsidRDefault="00EE0D38" w:rsidP="00D179E5">
            <w:pPr>
              <w:rPr>
                <w:lang w:val="uk-UA"/>
              </w:rPr>
            </w:pPr>
          </w:p>
        </w:tc>
        <w:tc>
          <w:tcPr>
            <w:tcW w:w="245" w:type="pct"/>
          </w:tcPr>
          <w:p w:rsidR="00EE0D38" w:rsidRDefault="00EE0D38" w:rsidP="00D179E5">
            <w:pPr>
              <w:rPr>
                <w:lang w:val="uk-UA"/>
              </w:rPr>
            </w:pPr>
            <w:r>
              <w:rPr>
                <w:lang w:val="uk-UA"/>
              </w:rPr>
              <w:t>2</w:t>
            </w:r>
          </w:p>
        </w:tc>
        <w:tc>
          <w:tcPr>
            <w:tcW w:w="524" w:type="pct"/>
          </w:tcPr>
          <w:p w:rsidR="00EE0D38" w:rsidRDefault="00EE0D38" w:rsidP="00D179E5">
            <w:pPr>
              <w:rPr>
                <w:lang w:val="uk-UA"/>
              </w:rPr>
            </w:pPr>
          </w:p>
        </w:tc>
        <w:tc>
          <w:tcPr>
            <w:tcW w:w="180" w:type="pct"/>
          </w:tcPr>
          <w:p w:rsidR="00EE0D38" w:rsidRDefault="00EE0D38" w:rsidP="00D179E5">
            <w:pPr>
              <w:rPr>
                <w:lang w:val="uk-UA"/>
              </w:rPr>
            </w:pPr>
          </w:p>
        </w:tc>
        <w:tc>
          <w:tcPr>
            <w:tcW w:w="244" w:type="pct"/>
          </w:tcPr>
          <w:p w:rsidR="00EE0D38" w:rsidRDefault="00EE0D38" w:rsidP="00D179E5">
            <w:pPr>
              <w:rPr>
                <w:lang w:val="uk-UA"/>
              </w:rPr>
            </w:pPr>
          </w:p>
        </w:tc>
        <w:tc>
          <w:tcPr>
            <w:tcW w:w="314" w:type="pct"/>
          </w:tcPr>
          <w:p w:rsidR="00EE0D38" w:rsidRDefault="00EE0D38" w:rsidP="00D179E5">
            <w:pPr>
              <w:rPr>
                <w:lang w:val="uk-UA"/>
              </w:rPr>
            </w:pPr>
          </w:p>
        </w:tc>
        <w:tc>
          <w:tcPr>
            <w:tcW w:w="302" w:type="pct"/>
          </w:tcPr>
          <w:p w:rsidR="00EE0D38" w:rsidRDefault="00EE0D38" w:rsidP="00D179E5">
            <w:pPr>
              <w:rPr>
                <w:lang w:val="uk-UA"/>
              </w:rPr>
            </w:pPr>
          </w:p>
        </w:tc>
        <w:tc>
          <w:tcPr>
            <w:tcW w:w="248" w:type="pct"/>
          </w:tcPr>
          <w:p w:rsidR="00EE0D38" w:rsidRDefault="00EE0D38" w:rsidP="00D179E5">
            <w:pPr>
              <w:rPr>
                <w:lang w:val="uk-UA"/>
              </w:rPr>
            </w:pPr>
          </w:p>
        </w:tc>
      </w:tr>
      <w:tr w:rsidR="00EE0D38" w:rsidTr="000A135C">
        <w:tc>
          <w:tcPr>
            <w:tcW w:w="1315" w:type="pct"/>
          </w:tcPr>
          <w:p w:rsidR="00EE0D38" w:rsidRPr="00674211" w:rsidRDefault="00674211" w:rsidP="00D179E5">
            <w:pPr>
              <w:jc w:val="both"/>
              <w:rPr>
                <w:lang w:val="uk-UA"/>
              </w:rPr>
            </w:pPr>
            <w:r>
              <w:rPr>
                <w:szCs w:val="28"/>
                <w:lang w:val="uk-UA"/>
              </w:rPr>
              <w:t>Тема 6. Знахідний відмінок на позначення простору.</w:t>
            </w:r>
          </w:p>
        </w:tc>
        <w:tc>
          <w:tcPr>
            <w:tcW w:w="524" w:type="pct"/>
          </w:tcPr>
          <w:p w:rsidR="00EE0D38" w:rsidRDefault="00EE0D38" w:rsidP="00DD1F72">
            <w:pPr>
              <w:rPr>
                <w:lang w:val="uk-UA"/>
              </w:rPr>
            </w:pPr>
            <w:r>
              <w:rPr>
                <w:lang w:val="uk-UA"/>
              </w:rPr>
              <w:t xml:space="preserve">    </w:t>
            </w:r>
            <w:r w:rsidR="00DD1F72">
              <w:rPr>
                <w:lang w:val="uk-UA"/>
              </w:rPr>
              <w:t>2</w:t>
            </w:r>
          </w:p>
        </w:tc>
        <w:tc>
          <w:tcPr>
            <w:tcW w:w="244" w:type="pct"/>
          </w:tcPr>
          <w:p w:rsidR="00EE0D38" w:rsidRDefault="00EE0D38" w:rsidP="00D179E5">
            <w:pPr>
              <w:rPr>
                <w:lang w:val="uk-UA"/>
              </w:rPr>
            </w:pPr>
            <w:r>
              <w:rPr>
                <w:lang w:val="uk-UA"/>
              </w:rPr>
              <w:t>2</w:t>
            </w:r>
          </w:p>
        </w:tc>
        <w:tc>
          <w:tcPr>
            <w:tcW w:w="244" w:type="pct"/>
          </w:tcPr>
          <w:p w:rsidR="00EE0D38" w:rsidRDefault="00EE0D38" w:rsidP="00D179E5">
            <w:pPr>
              <w:rPr>
                <w:lang w:val="uk-UA"/>
              </w:rPr>
            </w:pPr>
          </w:p>
        </w:tc>
        <w:tc>
          <w:tcPr>
            <w:tcW w:w="315" w:type="pct"/>
          </w:tcPr>
          <w:p w:rsidR="00EE0D38" w:rsidRDefault="00EE0D38" w:rsidP="00D179E5">
            <w:pPr>
              <w:rPr>
                <w:lang w:val="uk-UA"/>
              </w:rPr>
            </w:pPr>
          </w:p>
        </w:tc>
        <w:tc>
          <w:tcPr>
            <w:tcW w:w="301" w:type="pct"/>
          </w:tcPr>
          <w:p w:rsidR="00EE0D38" w:rsidRDefault="00EE0D38" w:rsidP="00D179E5">
            <w:pPr>
              <w:rPr>
                <w:lang w:val="uk-UA"/>
              </w:rPr>
            </w:pPr>
          </w:p>
        </w:tc>
        <w:tc>
          <w:tcPr>
            <w:tcW w:w="245" w:type="pct"/>
          </w:tcPr>
          <w:p w:rsidR="00EE0D38" w:rsidRDefault="00EE0D38" w:rsidP="00D179E5">
            <w:pPr>
              <w:rPr>
                <w:lang w:val="uk-UA"/>
              </w:rPr>
            </w:pPr>
          </w:p>
        </w:tc>
        <w:tc>
          <w:tcPr>
            <w:tcW w:w="524" w:type="pct"/>
          </w:tcPr>
          <w:p w:rsidR="00EE0D38" w:rsidRDefault="00EE0D38" w:rsidP="00D179E5">
            <w:pPr>
              <w:rPr>
                <w:lang w:val="uk-UA"/>
              </w:rPr>
            </w:pPr>
          </w:p>
        </w:tc>
        <w:tc>
          <w:tcPr>
            <w:tcW w:w="180" w:type="pct"/>
          </w:tcPr>
          <w:p w:rsidR="00EE0D38" w:rsidRDefault="00EE0D38" w:rsidP="00D179E5">
            <w:pPr>
              <w:rPr>
                <w:lang w:val="uk-UA"/>
              </w:rPr>
            </w:pPr>
          </w:p>
        </w:tc>
        <w:tc>
          <w:tcPr>
            <w:tcW w:w="244" w:type="pct"/>
          </w:tcPr>
          <w:p w:rsidR="00EE0D38" w:rsidRDefault="00EE0D38" w:rsidP="00D179E5">
            <w:pPr>
              <w:rPr>
                <w:lang w:val="uk-UA"/>
              </w:rPr>
            </w:pPr>
          </w:p>
        </w:tc>
        <w:tc>
          <w:tcPr>
            <w:tcW w:w="314" w:type="pct"/>
          </w:tcPr>
          <w:p w:rsidR="00EE0D38" w:rsidRDefault="00EE0D38" w:rsidP="00D179E5">
            <w:pPr>
              <w:rPr>
                <w:lang w:val="uk-UA"/>
              </w:rPr>
            </w:pPr>
          </w:p>
        </w:tc>
        <w:tc>
          <w:tcPr>
            <w:tcW w:w="302" w:type="pct"/>
          </w:tcPr>
          <w:p w:rsidR="00EE0D38" w:rsidRDefault="00EE0D38" w:rsidP="00D179E5">
            <w:pPr>
              <w:rPr>
                <w:lang w:val="uk-UA"/>
              </w:rPr>
            </w:pPr>
          </w:p>
        </w:tc>
        <w:tc>
          <w:tcPr>
            <w:tcW w:w="248" w:type="pct"/>
          </w:tcPr>
          <w:p w:rsidR="00EE0D38" w:rsidRDefault="00EE0D38" w:rsidP="00D179E5">
            <w:pPr>
              <w:rPr>
                <w:lang w:val="uk-UA"/>
              </w:rPr>
            </w:pPr>
          </w:p>
        </w:tc>
      </w:tr>
      <w:tr w:rsidR="00EE0D38" w:rsidTr="000A135C">
        <w:tc>
          <w:tcPr>
            <w:tcW w:w="1315" w:type="pct"/>
          </w:tcPr>
          <w:p w:rsidR="00EE0D38" w:rsidRPr="00674211" w:rsidRDefault="00674211" w:rsidP="00D179E5">
            <w:pPr>
              <w:jc w:val="both"/>
              <w:rPr>
                <w:b/>
              </w:rPr>
            </w:pPr>
            <w:r>
              <w:rPr>
                <w:b/>
                <w:szCs w:val="28"/>
                <w:lang w:val="uk-UA"/>
              </w:rPr>
              <w:t xml:space="preserve">Тема 7.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w:t>
            </w:r>
            <w:r>
              <w:rPr>
                <w:szCs w:val="28"/>
              </w:rPr>
              <w:t xml:space="preserve"> (</w:t>
            </w:r>
            <w:r>
              <w:rPr>
                <w:szCs w:val="28"/>
                <w:lang w:val="en-US"/>
              </w:rPr>
              <w:t>I</w:t>
            </w:r>
            <w:r>
              <w:rPr>
                <w:szCs w:val="28"/>
              </w:rPr>
              <w:t>,6)</w:t>
            </w:r>
          </w:p>
        </w:tc>
        <w:tc>
          <w:tcPr>
            <w:tcW w:w="524" w:type="pct"/>
          </w:tcPr>
          <w:p w:rsidR="00EE0D38" w:rsidRDefault="00EE0D38" w:rsidP="00D179E5">
            <w:pPr>
              <w:rPr>
                <w:lang w:val="uk-UA"/>
              </w:rPr>
            </w:pPr>
            <w:r>
              <w:rPr>
                <w:lang w:val="uk-UA"/>
              </w:rPr>
              <w:t xml:space="preserve">    4</w:t>
            </w:r>
          </w:p>
        </w:tc>
        <w:tc>
          <w:tcPr>
            <w:tcW w:w="244" w:type="pct"/>
          </w:tcPr>
          <w:p w:rsidR="00EE0D38" w:rsidRDefault="00EE0D38" w:rsidP="00D179E5">
            <w:pPr>
              <w:rPr>
                <w:lang w:val="uk-UA"/>
              </w:rPr>
            </w:pPr>
          </w:p>
        </w:tc>
        <w:tc>
          <w:tcPr>
            <w:tcW w:w="244" w:type="pct"/>
          </w:tcPr>
          <w:p w:rsidR="00EE0D38" w:rsidRDefault="00EE0D38" w:rsidP="00D179E5">
            <w:pPr>
              <w:rPr>
                <w:lang w:val="uk-UA"/>
              </w:rPr>
            </w:pPr>
            <w:r>
              <w:rPr>
                <w:lang w:val="uk-UA"/>
              </w:rPr>
              <w:t>2</w:t>
            </w:r>
          </w:p>
        </w:tc>
        <w:tc>
          <w:tcPr>
            <w:tcW w:w="315" w:type="pct"/>
          </w:tcPr>
          <w:p w:rsidR="00EE0D38" w:rsidRDefault="00EE0D38" w:rsidP="00D179E5">
            <w:pPr>
              <w:rPr>
                <w:lang w:val="uk-UA"/>
              </w:rPr>
            </w:pPr>
          </w:p>
        </w:tc>
        <w:tc>
          <w:tcPr>
            <w:tcW w:w="301" w:type="pct"/>
          </w:tcPr>
          <w:p w:rsidR="00EE0D38" w:rsidRDefault="00EE0D38" w:rsidP="00D179E5">
            <w:pPr>
              <w:rPr>
                <w:lang w:val="uk-UA"/>
              </w:rPr>
            </w:pPr>
          </w:p>
        </w:tc>
        <w:tc>
          <w:tcPr>
            <w:tcW w:w="245" w:type="pct"/>
          </w:tcPr>
          <w:p w:rsidR="00EE0D38" w:rsidRDefault="00EE0D38" w:rsidP="00D179E5">
            <w:pPr>
              <w:rPr>
                <w:lang w:val="uk-UA"/>
              </w:rPr>
            </w:pPr>
            <w:r>
              <w:rPr>
                <w:lang w:val="uk-UA"/>
              </w:rPr>
              <w:t>2</w:t>
            </w:r>
          </w:p>
        </w:tc>
        <w:tc>
          <w:tcPr>
            <w:tcW w:w="524" w:type="pct"/>
          </w:tcPr>
          <w:p w:rsidR="00EE0D38" w:rsidRDefault="00EE0D38" w:rsidP="00D179E5">
            <w:pPr>
              <w:rPr>
                <w:lang w:val="uk-UA"/>
              </w:rPr>
            </w:pPr>
          </w:p>
        </w:tc>
        <w:tc>
          <w:tcPr>
            <w:tcW w:w="180" w:type="pct"/>
          </w:tcPr>
          <w:p w:rsidR="00EE0D38" w:rsidRDefault="00EE0D38" w:rsidP="00D179E5">
            <w:pPr>
              <w:rPr>
                <w:lang w:val="uk-UA"/>
              </w:rPr>
            </w:pPr>
          </w:p>
        </w:tc>
        <w:tc>
          <w:tcPr>
            <w:tcW w:w="244" w:type="pct"/>
          </w:tcPr>
          <w:p w:rsidR="00EE0D38" w:rsidRDefault="00EE0D38" w:rsidP="00D179E5">
            <w:pPr>
              <w:rPr>
                <w:lang w:val="uk-UA"/>
              </w:rPr>
            </w:pPr>
          </w:p>
        </w:tc>
        <w:tc>
          <w:tcPr>
            <w:tcW w:w="314" w:type="pct"/>
          </w:tcPr>
          <w:p w:rsidR="00EE0D38" w:rsidRDefault="00EE0D38" w:rsidP="00D179E5">
            <w:pPr>
              <w:rPr>
                <w:lang w:val="uk-UA"/>
              </w:rPr>
            </w:pPr>
          </w:p>
        </w:tc>
        <w:tc>
          <w:tcPr>
            <w:tcW w:w="302" w:type="pct"/>
          </w:tcPr>
          <w:p w:rsidR="00EE0D38" w:rsidRDefault="00EE0D38" w:rsidP="00D179E5">
            <w:pPr>
              <w:rPr>
                <w:lang w:val="uk-UA"/>
              </w:rPr>
            </w:pPr>
          </w:p>
        </w:tc>
        <w:tc>
          <w:tcPr>
            <w:tcW w:w="248" w:type="pct"/>
          </w:tcPr>
          <w:p w:rsidR="00EE0D38" w:rsidRDefault="00EE0D38" w:rsidP="00D179E5">
            <w:pPr>
              <w:rPr>
                <w:lang w:val="uk-UA"/>
              </w:rPr>
            </w:pPr>
          </w:p>
        </w:tc>
      </w:tr>
      <w:tr w:rsidR="00674211" w:rsidTr="000A135C">
        <w:tc>
          <w:tcPr>
            <w:tcW w:w="1315" w:type="pct"/>
          </w:tcPr>
          <w:p w:rsidR="00674211" w:rsidRDefault="00674211" w:rsidP="00D179E5">
            <w:pPr>
              <w:jc w:val="both"/>
              <w:rPr>
                <w:b/>
                <w:lang w:val="uk-UA"/>
              </w:rPr>
            </w:pPr>
            <w:r>
              <w:rPr>
                <w:b/>
                <w:szCs w:val="28"/>
                <w:lang w:val="uk-UA"/>
              </w:rPr>
              <w:t xml:space="preserve">Тема 8. </w:t>
            </w:r>
            <w:r>
              <w:rPr>
                <w:szCs w:val="28"/>
                <w:lang w:val="uk-UA"/>
              </w:rPr>
              <w:t xml:space="preserve">Accusativus temporis. </w:t>
            </w:r>
            <w:r>
              <w:rPr>
                <w:szCs w:val="28"/>
                <w:lang w:val="en-US"/>
              </w:rPr>
              <w:t>Accusativus exclamationis. Accusativus  adverbialis</w:t>
            </w:r>
          </w:p>
        </w:tc>
        <w:tc>
          <w:tcPr>
            <w:tcW w:w="524" w:type="pct"/>
          </w:tcPr>
          <w:p w:rsidR="00674211" w:rsidRDefault="00DD1F72" w:rsidP="00D179E5">
            <w:pPr>
              <w:rPr>
                <w:lang w:val="uk-UA"/>
              </w:rPr>
            </w:pPr>
            <w:r>
              <w:rPr>
                <w:lang w:val="uk-UA"/>
              </w:rPr>
              <w:t>2</w:t>
            </w:r>
          </w:p>
        </w:tc>
        <w:tc>
          <w:tcPr>
            <w:tcW w:w="244" w:type="pct"/>
          </w:tcPr>
          <w:p w:rsidR="00674211" w:rsidRDefault="00DD1F72" w:rsidP="00D179E5">
            <w:pPr>
              <w:rPr>
                <w:lang w:val="uk-UA"/>
              </w:rPr>
            </w:pPr>
            <w:r>
              <w:rPr>
                <w:lang w:val="uk-UA"/>
              </w:rPr>
              <w:t>2</w:t>
            </w:r>
          </w:p>
        </w:tc>
        <w:tc>
          <w:tcPr>
            <w:tcW w:w="244" w:type="pct"/>
          </w:tcPr>
          <w:p w:rsidR="00674211" w:rsidRDefault="00674211" w:rsidP="00D179E5">
            <w:pPr>
              <w:rPr>
                <w:lang w:val="uk-UA"/>
              </w:rPr>
            </w:pPr>
          </w:p>
        </w:tc>
        <w:tc>
          <w:tcPr>
            <w:tcW w:w="315" w:type="pct"/>
          </w:tcPr>
          <w:p w:rsidR="00674211" w:rsidRDefault="00674211" w:rsidP="00D179E5">
            <w:pPr>
              <w:rPr>
                <w:lang w:val="uk-UA"/>
              </w:rPr>
            </w:pPr>
          </w:p>
        </w:tc>
        <w:tc>
          <w:tcPr>
            <w:tcW w:w="301" w:type="pct"/>
          </w:tcPr>
          <w:p w:rsidR="00674211" w:rsidRDefault="00674211" w:rsidP="00D179E5">
            <w:pPr>
              <w:rPr>
                <w:lang w:val="uk-UA"/>
              </w:rPr>
            </w:pPr>
          </w:p>
        </w:tc>
        <w:tc>
          <w:tcPr>
            <w:tcW w:w="245" w:type="pct"/>
          </w:tcPr>
          <w:p w:rsidR="00674211" w:rsidRDefault="00674211" w:rsidP="00D179E5">
            <w:pPr>
              <w:rPr>
                <w:lang w:val="uk-UA"/>
              </w:rPr>
            </w:pPr>
          </w:p>
        </w:tc>
        <w:tc>
          <w:tcPr>
            <w:tcW w:w="524" w:type="pct"/>
          </w:tcPr>
          <w:p w:rsidR="00674211" w:rsidRDefault="00674211" w:rsidP="00D179E5">
            <w:pPr>
              <w:rPr>
                <w:lang w:val="uk-UA"/>
              </w:rPr>
            </w:pPr>
          </w:p>
        </w:tc>
        <w:tc>
          <w:tcPr>
            <w:tcW w:w="180" w:type="pct"/>
          </w:tcPr>
          <w:p w:rsidR="00674211" w:rsidRDefault="00674211" w:rsidP="00D179E5">
            <w:pPr>
              <w:rPr>
                <w:lang w:val="uk-UA"/>
              </w:rPr>
            </w:pPr>
          </w:p>
        </w:tc>
        <w:tc>
          <w:tcPr>
            <w:tcW w:w="244" w:type="pct"/>
          </w:tcPr>
          <w:p w:rsidR="00674211" w:rsidRDefault="00674211" w:rsidP="00D179E5">
            <w:pPr>
              <w:rPr>
                <w:lang w:val="uk-UA"/>
              </w:rPr>
            </w:pPr>
          </w:p>
        </w:tc>
        <w:tc>
          <w:tcPr>
            <w:tcW w:w="314" w:type="pct"/>
          </w:tcPr>
          <w:p w:rsidR="00674211" w:rsidRDefault="00674211" w:rsidP="00D179E5">
            <w:pPr>
              <w:rPr>
                <w:lang w:val="uk-UA"/>
              </w:rPr>
            </w:pPr>
          </w:p>
        </w:tc>
        <w:tc>
          <w:tcPr>
            <w:tcW w:w="302" w:type="pct"/>
          </w:tcPr>
          <w:p w:rsidR="00674211" w:rsidRDefault="00674211" w:rsidP="00D179E5">
            <w:pPr>
              <w:rPr>
                <w:lang w:val="uk-UA"/>
              </w:rPr>
            </w:pPr>
          </w:p>
        </w:tc>
        <w:tc>
          <w:tcPr>
            <w:tcW w:w="248" w:type="pct"/>
          </w:tcPr>
          <w:p w:rsidR="00674211" w:rsidRDefault="00674211" w:rsidP="00D179E5">
            <w:pPr>
              <w:rPr>
                <w:lang w:val="uk-UA"/>
              </w:rPr>
            </w:pPr>
          </w:p>
        </w:tc>
      </w:tr>
      <w:tr w:rsidR="00EE0D38" w:rsidTr="000A135C">
        <w:tc>
          <w:tcPr>
            <w:tcW w:w="1315" w:type="pct"/>
          </w:tcPr>
          <w:p w:rsidR="00EE0D38" w:rsidRDefault="00EE0D38" w:rsidP="00D179E5">
            <w:pPr>
              <w:rPr>
                <w:bCs/>
                <w:lang w:val="uk-UA"/>
              </w:rPr>
            </w:pPr>
            <w:r>
              <w:rPr>
                <w:bCs/>
                <w:lang w:val="uk-UA"/>
              </w:rPr>
              <w:t>Разом – зм. модуль 2</w:t>
            </w:r>
          </w:p>
        </w:tc>
        <w:tc>
          <w:tcPr>
            <w:tcW w:w="524" w:type="pct"/>
          </w:tcPr>
          <w:p w:rsidR="00EE0D38" w:rsidRDefault="00EE0D38" w:rsidP="00DD1F72">
            <w:pPr>
              <w:rPr>
                <w:lang w:val="uk-UA"/>
              </w:rPr>
            </w:pPr>
            <w:r>
              <w:rPr>
                <w:lang w:val="uk-UA"/>
              </w:rPr>
              <w:t xml:space="preserve">   2</w:t>
            </w:r>
            <w:r w:rsidR="00DD1F72">
              <w:rPr>
                <w:lang w:val="uk-UA"/>
              </w:rPr>
              <w:t>6</w:t>
            </w:r>
          </w:p>
        </w:tc>
        <w:tc>
          <w:tcPr>
            <w:tcW w:w="244" w:type="pct"/>
          </w:tcPr>
          <w:p w:rsidR="00EE0D38" w:rsidRDefault="00DD1F72" w:rsidP="00D179E5">
            <w:pPr>
              <w:rPr>
                <w:lang w:val="uk-UA"/>
              </w:rPr>
            </w:pPr>
            <w:r>
              <w:rPr>
                <w:lang w:val="uk-UA"/>
              </w:rPr>
              <w:t>6</w:t>
            </w:r>
          </w:p>
        </w:tc>
        <w:tc>
          <w:tcPr>
            <w:tcW w:w="244" w:type="pct"/>
          </w:tcPr>
          <w:p w:rsidR="00EE0D38" w:rsidRDefault="00EE0D38" w:rsidP="00D179E5">
            <w:pPr>
              <w:rPr>
                <w:lang w:val="uk-UA"/>
              </w:rPr>
            </w:pPr>
            <w:r>
              <w:rPr>
                <w:lang w:val="uk-UA"/>
              </w:rPr>
              <w:t>10</w:t>
            </w:r>
          </w:p>
        </w:tc>
        <w:tc>
          <w:tcPr>
            <w:tcW w:w="315" w:type="pct"/>
          </w:tcPr>
          <w:p w:rsidR="00EE0D38" w:rsidRDefault="00EE0D38" w:rsidP="00D179E5">
            <w:pPr>
              <w:rPr>
                <w:lang w:val="uk-UA"/>
              </w:rPr>
            </w:pPr>
          </w:p>
        </w:tc>
        <w:tc>
          <w:tcPr>
            <w:tcW w:w="301" w:type="pct"/>
          </w:tcPr>
          <w:p w:rsidR="00EE0D38" w:rsidRDefault="00EE0D38" w:rsidP="00D179E5">
            <w:pPr>
              <w:rPr>
                <w:lang w:val="uk-UA"/>
              </w:rPr>
            </w:pPr>
          </w:p>
        </w:tc>
        <w:tc>
          <w:tcPr>
            <w:tcW w:w="245" w:type="pct"/>
          </w:tcPr>
          <w:p w:rsidR="00EE0D38" w:rsidRDefault="00EE0D38" w:rsidP="00DD1F72">
            <w:pPr>
              <w:rPr>
                <w:lang w:val="uk-UA"/>
              </w:rPr>
            </w:pPr>
            <w:r>
              <w:rPr>
                <w:lang w:val="uk-UA"/>
              </w:rPr>
              <w:t>1</w:t>
            </w:r>
            <w:r w:rsidR="00DD1F72">
              <w:rPr>
                <w:lang w:val="uk-UA"/>
              </w:rPr>
              <w:t>0</w:t>
            </w:r>
          </w:p>
        </w:tc>
        <w:tc>
          <w:tcPr>
            <w:tcW w:w="524" w:type="pct"/>
          </w:tcPr>
          <w:p w:rsidR="00EE0D38" w:rsidRDefault="00EE0D38" w:rsidP="00D179E5">
            <w:pPr>
              <w:rPr>
                <w:lang w:val="uk-UA"/>
              </w:rPr>
            </w:pPr>
          </w:p>
        </w:tc>
        <w:tc>
          <w:tcPr>
            <w:tcW w:w="180" w:type="pct"/>
          </w:tcPr>
          <w:p w:rsidR="00EE0D38" w:rsidRDefault="00EE0D38" w:rsidP="00D179E5">
            <w:pPr>
              <w:rPr>
                <w:lang w:val="uk-UA"/>
              </w:rPr>
            </w:pPr>
          </w:p>
        </w:tc>
        <w:tc>
          <w:tcPr>
            <w:tcW w:w="244" w:type="pct"/>
          </w:tcPr>
          <w:p w:rsidR="00EE0D38" w:rsidRDefault="00EE0D38" w:rsidP="00D179E5">
            <w:pPr>
              <w:rPr>
                <w:lang w:val="uk-UA"/>
              </w:rPr>
            </w:pPr>
          </w:p>
        </w:tc>
        <w:tc>
          <w:tcPr>
            <w:tcW w:w="314" w:type="pct"/>
          </w:tcPr>
          <w:p w:rsidR="00EE0D38" w:rsidRDefault="00EE0D38" w:rsidP="00D179E5">
            <w:pPr>
              <w:rPr>
                <w:lang w:val="uk-UA"/>
              </w:rPr>
            </w:pPr>
          </w:p>
        </w:tc>
        <w:tc>
          <w:tcPr>
            <w:tcW w:w="302" w:type="pct"/>
          </w:tcPr>
          <w:p w:rsidR="00EE0D38" w:rsidRDefault="00EE0D38" w:rsidP="00D179E5">
            <w:pPr>
              <w:rPr>
                <w:lang w:val="uk-UA"/>
              </w:rPr>
            </w:pPr>
          </w:p>
        </w:tc>
        <w:tc>
          <w:tcPr>
            <w:tcW w:w="248" w:type="pct"/>
          </w:tcPr>
          <w:p w:rsidR="00EE0D38" w:rsidRDefault="00EE0D38" w:rsidP="00D179E5">
            <w:pPr>
              <w:rPr>
                <w:lang w:val="uk-UA"/>
              </w:rPr>
            </w:pPr>
          </w:p>
        </w:tc>
      </w:tr>
      <w:tr w:rsidR="00EE0D38" w:rsidTr="00D179E5">
        <w:tc>
          <w:tcPr>
            <w:tcW w:w="5000" w:type="pct"/>
            <w:gridSpan w:val="13"/>
          </w:tcPr>
          <w:p w:rsidR="00EE0D38" w:rsidRPr="00674211" w:rsidRDefault="00674211" w:rsidP="00674211">
            <w:pPr>
              <w:jc w:val="both"/>
              <w:rPr>
                <w:lang w:val="uk-UA"/>
              </w:rPr>
            </w:pPr>
            <w:r>
              <w:rPr>
                <w:szCs w:val="28"/>
                <w:lang w:val="uk-UA"/>
              </w:rPr>
              <w:lastRenderedPageBreak/>
              <w:t xml:space="preserve">           </w:t>
            </w:r>
            <w:r>
              <w:rPr>
                <w:b/>
                <w:szCs w:val="28"/>
                <w:lang w:val="uk-UA"/>
              </w:rPr>
              <w:t xml:space="preserve">Змістовий модуль 3. </w:t>
            </w:r>
            <w:r>
              <w:rPr>
                <w:szCs w:val="28"/>
                <w:lang w:val="uk-UA"/>
              </w:rPr>
              <w:t>Переклад</w:t>
            </w:r>
            <w:r>
              <w:rPr>
                <w:b/>
                <w:szCs w:val="28"/>
                <w:lang w:val="uk-UA"/>
              </w:rPr>
              <w:t xml:space="preserve"> </w:t>
            </w:r>
            <w:r>
              <w:rPr>
                <w:szCs w:val="28"/>
                <w:lang w:val="uk-UA"/>
              </w:rPr>
              <w:t xml:space="preserve">та мовностилістична інтерпретація І книги «Записок про  гальську війну» Цезаря, фрагмент «Війна з гельветами» (І, 7-13). </w:t>
            </w:r>
            <w:r w:rsidR="00A776A6">
              <w:rPr>
                <w:szCs w:val="28"/>
                <w:lang w:val="uk-UA"/>
              </w:rPr>
              <w:t>Синтаксис відмінків</w:t>
            </w:r>
          </w:p>
        </w:tc>
      </w:tr>
      <w:tr w:rsidR="00EE0D38" w:rsidTr="000A135C">
        <w:tc>
          <w:tcPr>
            <w:tcW w:w="1315" w:type="pct"/>
          </w:tcPr>
          <w:p w:rsidR="00EE0D38" w:rsidRPr="00674211" w:rsidRDefault="00674211" w:rsidP="00674211">
            <w:pPr>
              <w:jc w:val="both"/>
              <w:rPr>
                <w:b/>
                <w:lang w:val="uk-UA"/>
              </w:rPr>
            </w:pPr>
            <w:r>
              <w:rPr>
                <w:b/>
                <w:szCs w:val="28"/>
                <w:lang w:val="uk-UA"/>
              </w:rPr>
              <w:t xml:space="preserve">Тема 1.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(І,7).</w:t>
            </w:r>
            <w:r>
              <w:rPr>
                <w:b/>
                <w:szCs w:val="28"/>
                <w:lang w:val="uk-UA"/>
              </w:rPr>
              <w:t xml:space="preserve"> </w:t>
            </w:r>
          </w:p>
        </w:tc>
        <w:tc>
          <w:tcPr>
            <w:tcW w:w="524" w:type="pct"/>
          </w:tcPr>
          <w:p w:rsidR="00EE0D38" w:rsidRDefault="00EE0D38" w:rsidP="00D179E5">
            <w:pPr>
              <w:rPr>
                <w:lang w:val="uk-UA"/>
              </w:rPr>
            </w:pPr>
            <w:r>
              <w:rPr>
                <w:lang w:val="uk-UA"/>
              </w:rPr>
              <w:t>4</w:t>
            </w:r>
          </w:p>
        </w:tc>
        <w:tc>
          <w:tcPr>
            <w:tcW w:w="244" w:type="pct"/>
          </w:tcPr>
          <w:p w:rsidR="00EE0D38" w:rsidRDefault="00EE0D38" w:rsidP="00D179E5">
            <w:pPr>
              <w:rPr>
                <w:lang w:val="uk-UA"/>
              </w:rPr>
            </w:pPr>
          </w:p>
        </w:tc>
        <w:tc>
          <w:tcPr>
            <w:tcW w:w="244" w:type="pct"/>
          </w:tcPr>
          <w:p w:rsidR="00EE0D38" w:rsidRDefault="00EE0D38" w:rsidP="00D179E5">
            <w:pPr>
              <w:rPr>
                <w:lang w:val="uk-UA"/>
              </w:rPr>
            </w:pPr>
            <w:r>
              <w:rPr>
                <w:lang w:val="uk-UA"/>
              </w:rPr>
              <w:t>2</w:t>
            </w:r>
          </w:p>
        </w:tc>
        <w:tc>
          <w:tcPr>
            <w:tcW w:w="315" w:type="pct"/>
          </w:tcPr>
          <w:p w:rsidR="00EE0D38" w:rsidRDefault="00EE0D38" w:rsidP="00D179E5">
            <w:pPr>
              <w:rPr>
                <w:lang w:val="uk-UA"/>
              </w:rPr>
            </w:pPr>
          </w:p>
        </w:tc>
        <w:tc>
          <w:tcPr>
            <w:tcW w:w="301" w:type="pct"/>
          </w:tcPr>
          <w:p w:rsidR="00EE0D38" w:rsidRDefault="00EE0D38" w:rsidP="00D179E5">
            <w:pPr>
              <w:rPr>
                <w:lang w:val="uk-UA"/>
              </w:rPr>
            </w:pPr>
          </w:p>
        </w:tc>
        <w:tc>
          <w:tcPr>
            <w:tcW w:w="245" w:type="pct"/>
          </w:tcPr>
          <w:p w:rsidR="00EE0D38" w:rsidRDefault="00EE0D38" w:rsidP="00D179E5">
            <w:pPr>
              <w:rPr>
                <w:lang w:val="uk-UA"/>
              </w:rPr>
            </w:pPr>
            <w:r>
              <w:rPr>
                <w:lang w:val="uk-UA"/>
              </w:rPr>
              <w:t>2</w:t>
            </w:r>
          </w:p>
        </w:tc>
        <w:tc>
          <w:tcPr>
            <w:tcW w:w="524" w:type="pct"/>
          </w:tcPr>
          <w:p w:rsidR="00EE0D38" w:rsidRDefault="00EE0D38" w:rsidP="00D179E5">
            <w:pPr>
              <w:rPr>
                <w:lang w:val="uk-UA"/>
              </w:rPr>
            </w:pPr>
          </w:p>
        </w:tc>
        <w:tc>
          <w:tcPr>
            <w:tcW w:w="180" w:type="pct"/>
          </w:tcPr>
          <w:p w:rsidR="00EE0D38" w:rsidRDefault="00EE0D38" w:rsidP="00D179E5">
            <w:pPr>
              <w:rPr>
                <w:lang w:val="uk-UA"/>
              </w:rPr>
            </w:pPr>
          </w:p>
        </w:tc>
        <w:tc>
          <w:tcPr>
            <w:tcW w:w="244" w:type="pct"/>
          </w:tcPr>
          <w:p w:rsidR="00EE0D38" w:rsidRDefault="00EE0D38" w:rsidP="00D179E5">
            <w:pPr>
              <w:rPr>
                <w:lang w:val="uk-UA"/>
              </w:rPr>
            </w:pPr>
          </w:p>
        </w:tc>
        <w:tc>
          <w:tcPr>
            <w:tcW w:w="314" w:type="pct"/>
          </w:tcPr>
          <w:p w:rsidR="00EE0D38" w:rsidRDefault="00EE0D38" w:rsidP="00D179E5">
            <w:pPr>
              <w:rPr>
                <w:lang w:val="uk-UA"/>
              </w:rPr>
            </w:pPr>
          </w:p>
        </w:tc>
        <w:tc>
          <w:tcPr>
            <w:tcW w:w="302" w:type="pct"/>
          </w:tcPr>
          <w:p w:rsidR="00EE0D38" w:rsidRDefault="00EE0D38" w:rsidP="00D179E5">
            <w:pPr>
              <w:rPr>
                <w:lang w:val="uk-UA"/>
              </w:rPr>
            </w:pPr>
          </w:p>
        </w:tc>
        <w:tc>
          <w:tcPr>
            <w:tcW w:w="248" w:type="pct"/>
          </w:tcPr>
          <w:p w:rsidR="00EE0D38" w:rsidRDefault="00EE0D38" w:rsidP="00D179E5">
            <w:pPr>
              <w:rPr>
                <w:lang w:val="uk-UA"/>
              </w:rPr>
            </w:pPr>
          </w:p>
        </w:tc>
      </w:tr>
      <w:tr w:rsidR="00EE0D38" w:rsidTr="000A135C">
        <w:tc>
          <w:tcPr>
            <w:tcW w:w="1315" w:type="pct"/>
          </w:tcPr>
          <w:p w:rsidR="00EE0D38" w:rsidRDefault="00674211" w:rsidP="00674211">
            <w:pPr>
              <w:jc w:val="both"/>
              <w:rPr>
                <w:b/>
                <w:lang w:val="uk-UA"/>
              </w:rPr>
            </w:pPr>
            <w:r>
              <w:rPr>
                <w:b/>
                <w:szCs w:val="28"/>
                <w:lang w:val="uk-UA"/>
              </w:rPr>
              <w:t xml:space="preserve">Тема 2.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8).</w:t>
            </w:r>
            <w:r>
              <w:rPr>
                <w:b/>
                <w:szCs w:val="28"/>
                <w:lang w:val="uk-UA"/>
              </w:rPr>
              <w:t xml:space="preserve"> </w:t>
            </w:r>
          </w:p>
        </w:tc>
        <w:tc>
          <w:tcPr>
            <w:tcW w:w="524" w:type="pct"/>
          </w:tcPr>
          <w:p w:rsidR="00EE0D38" w:rsidRDefault="00EE0D38" w:rsidP="00D179E5">
            <w:pPr>
              <w:rPr>
                <w:lang w:val="uk-UA"/>
              </w:rPr>
            </w:pPr>
            <w:r>
              <w:rPr>
                <w:lang w:val="uk-UA"/>
              </w:rPr>
              <w:t>4</w:t>
            </w:r>
          </w:p>
        </w:tc>
        <w:tc>
          <w:tcPr>
            <w:tcW w:w="244" w:type="pct"/>
          </w:tcPr>
          <w:p w:rsidR="00EE0D38" w:rsidRDefault="00EE0D38" w:rsidP="00D179E5">
            <w:pPr>
              <w:rPr>
                <w:lang w:val="uk-UA"/>
              </w:rPr>
            </w:pPr>
          </w:p>
        </w:tc>
        <w:tc>
          <w:tcPr>
            <w:tcW w:w="244" w:type="pct"/>
          </w:tcPr>
          <w:p w:rsidR="00EE0D38" w:rsidRDefault="00DD1F72" w:rsidP="00D179E5">
            <w:pPr>
              <w:rPr>
                <w:lang w:val="uk-UA"/>
              </w:rPr>
            </w:pPr>
            <w:r>
              <w:rPr>
                <w:lang w:val="uk-UA"/>
              </w:rPr>
              <w:t>2</w:t>
            </w:r>
          </w:p>
        </w:tc>
        <w:tc>
          <w:tcPr>
            <w:tcW w:w="315" w:type="pct"/>
          </w:tcPr>
          <w:p w:rsidR="00EE0D38" w:rsidRDefault="00EE0D38" w:rsidP="00D179E5">
            <w:pPr>
              <w:rPr>
                <w:lang w:val="uk-UA"/>
              </w:rPr>
            </w:pPr>
          </w:p>
        </w:tc>
        <w:tc>
          <w:tcPr>
            <w:tcW w:w="301" w:type="pct"/>
          </w:tcPr>
          <w:p w:rsidR="00EE0D38" w:rsidRDefault="00EE0D38" w:rsidP="00D179E5">
            <w:pPr>
              <w:rPr>
                <w:lang w:val="uk-UA"/>
              </w:rPr>
            </w:pPr>
          </w:p>
        </w:tc>
        <w:tc>
          <w:tcPr>
            <w:tcW w:w="245" w:type="pct"/>
          </w:tcPr>
          <w:p w:rsidR="00EE0D38" w:rsidRDefault="00EE0D38" w:rsidP="00D179E5">
            <w:pPr>
              <w:rPr>
                <w:lang w:val="uk-UA"/>
              </w:rPr>
            </w:pPr>
            <w:r>
              <w:rPr>
                <w:lang w:val="uk-UA"/>
              </w:rPr>
              <w:t>2</w:t>
            </w:r>
          </w:p>
        </w:tc>
        <w:tc>
          <w:tcPr>
            <w:tcW w:w="524" w:type="pct"/>
          </w:tcPr>
          <w:p w:rsidR="00EE0D38" w:rsidRDefault="00EE0D38" w:rsidP="00D179E5">
            <w:pPr>
              <w:rPr>
                <w:lang w:val="uk-UA"/>
              </w:rPr>
            </w:pPr>
          </w:p>
        </w:tc>
        <w:tc>
          <w:tcPr>
            <w:tcW w:w="180" w:type="pct"/>
          </w:tcPr>
          <w:p w:rsidR="00EE0D38" w:rsidRDefault="00EE0D38" w:rsidP="00D179E5">
            <w:pPr>
              <w:rPr>
                <w:lang w:val="uk-UA"/>
              </w:rPr>
            </w:pPr>
          </w:p>
        </w:tc>
        <w:tc>
          <w:tcPr>
            <w:tcW w:w="244" w:type="pct"/>
          </w:tcPr>
          <w:p w:rsidR="00EE0D38" w:rsidRDefault="00EE0D38" w:rsidP="00D179E5">
            <w:pPr>
              <w:rPr>
                <w:lang w:val="uk-UA"/>
              </w:rPr>
            </w:pPr>
          </w:p>
        </w:tc>
        <w:tc>
          <w:tcPr>
            <w:tcW w:w="314" w:type="pct"/>
          </w:tcPr>
          <w:p w:rsidR="00EE0D38" w:rsidRDefault="00EE0D38" w:rsidP="00D179E5">
            <w:pPr>
              <w:rPr>
                <w:lang w:val="uk-UA"/>
              </w:rPr>
            </w:pPr>
          </w:p>
        </w:tc>
        <w:tc>
          <w:tcPr>
            <w:tcW w:w="302" w:type="pct"/>
          </w:tcPr>
          <w:p w:rsidR="00EE0D38" w:rsidRDefault="00EE0D38" w:rsidP="00D179E5">
            <w:pPr>
              <w:rPr>
                <w:lang w:val="uk-UA"/>
              </w:rPr>
            </w:pPr>
          </w:p>
        </w:tc>
        <w:tc>
          <w:tcPr>
            <w:tcW w:w="248" w:type="pct"/>
          </w:tcPr>
          <w:p w:rsidR="00EE0D38" w:rsidRDefault="00EE0D38" w:rsidP="00D179E5">
            <w:pPr>
              <w:rPr>
                <w:lang w:val="uk-UA"/>
              </w:rPr>
            </w:pPr>
          </w:p>
        </w:tc>
      </w:tr>
      <w:tr w:rsidR="00EE0D38" w:rsidTr="000A135C">
        <w:tc>
          <w:tcPr>
            <w:tcW w:w="1315" w:type="pct"/>
          </w:tcPr>
          <w:p w:rsidR="00EE0D38" w:rsidRPr="00674211" w:rsidRDefault="00674211" w:rsidP="00674211">
            <w:pPr>
              <w:jc w:val="both"/>
              <w:rPr>
                <w:lang w:val="uk-UA"/>
              </w:rPr>
            </w:pPr>
            <w:r>
              <w:rPr>
                <w:b/>
                <w:szCs w:val="28"/>
                <w:lang w:val="uk-UA"/>
              </w:rPr>
              <w:t xml:space="preserve">Тема 3. </w:t>
            </w:r>
            <w:r>
              <w:rPr>
                <w:szCs w:val="28"/>
                <w:lang w:val="uk-UA"/>
              </w:rPr>
              <w:t>Genetivus</w:t>
            </w:r>
            <w:r w:rsidRPr="00674211">
              <w:rPr>
                <w:szCs w:val="28"/>
              </w:rPr>
              <w:t>.</w:t>
            </w:r>
            <w:r>
              <w:rPr>
                <w:szCs w:val="28"/>
                <w:lang w:val="uk-UA"/>
              </w:rPr>
              <w:t xml:space="preserve"> Адномінальне вживання генетива. </w:t>
            </w:r>
            <w:r>
              <w:rPr>
                <w:szCs w:val="28"/>
                <w:lang w:val="en-US"/>
              </w:rPr>
              <w:t>Genetivus</w:t>
            </w:r>
            <w:r>
              <w:rPr>
                <w:szCs w:val="28"/>
                <w:lang w:val="uk-UA"/>
              </w:rPr>
              <w:t xml:space="preserve"> </w:t>
            </w:r>
            <w:r>
              <w:rPr>
                <w:szCs w:val="28"/>
                <w:lang w:val="en-US"/>
              </w:rPr>
              <w:t>possessivus</w:t>
            </w:r>
            <w:r>
              <w:rPr>
                <w:szCs w:val="28"/>
                <w:lang w:val="uk-UA"/>
              </w:rPr>
              <w:t>.</w:t>
            </w:r>
          </w:p>
        </w:tc>
        <w:tc>
          <w:tcPr>
            <w:tcW w:w="524" w:type="pct"/>
          </w:tcPr>
          <w:p w:rsidR="00EE0D38" w:rsidRPr="00C35D90" w:rsidRDefault="00C35D90" w:rsidP="00D179E5">
            <w:pPr>
              <w:rPr>
                <w:lang w:val="en-US"/>
              </w:rPr>
            </w:pPr>
            <w:r>
              <w:rPr>
                <w:lang w:val="en-US"/>
              </w:rPr>
              <w:t>6</w:t>
            </w:r>
          </w:p>
        </w:tc>
        <w:tc>
          <w:tcPr>
            <w:tcW w:w="244" w:type="pct"/>
          </w:tcPr>
          <w:p w:rsidR="00EE0D38" w:rsidRDefault="00DD1F72" w:rsidP="00D179E5">
            <w:pPr>
              <w:rPr>
                <w:lang w:val="uk-UA"/>
              </w:rPr>
            </w:pPr>
            <w:r>
              <w:rPr>
                <w:lang w:val="uk-UA"/>
              </w:rPr>
              <w:t>2</w:t>
            </w:r>
          </w:p>
        </w:tc>
        <w:tc>
          <w:tcPr>
            <w:tcW w:w="244" w:type="pct"/>
          </w:tcPr>
          <w:p w:rsidR="00EE0D38" w:rsidRDefault="00EE0D38" w:rsidP="00D179E5">
            <w:pPr>
              <w:rPr>
                <w:lang w:val="uk-UA"/>
              </w:rPr>
            </w:pPr>
          </w:p>
        </w:tc>
        <w:tc>
          <w:tcPr>
            <w:tcW w:w="315" w:type="pct"/>
          </w:tcPr>
          <w:p w:rsidR="00EE0D38" w:rsidRDefault="00EE0D38" w:rsidP="00D179E5">
            <w:pPr>
              <w:rPr>
                <w:lang w:val="uk-UA"/>
              </w:rPr>
            </w:pPr>
          </w:p>
        </w:tc>
        <w:tc>
          <w:tcPr>
            <w:tcW w:w="301" w:type="pct"/>
          </w:tcPr>
          <w:p w:rsidR="00EE0D38" w:rsidRDefault="00EE0D38" w:rsidP="00D179E5">
            <w:pPr>
              <w:rPr>
                <w:lang w:val="uk-UA"/>
              </w:rPr>
            </w:pPr>
          </w:p>
        </w:tc>
        <w:tc>
          <w:tcPr>
            <w:tcW w:w="245" w:type="pct"/>
          </w:tcPr>
          <w:p w:rsidR="00EE0D38" w:rsidRPr="00C35D90" w:rsidRDefault="00C35D90" w:rsidP="00D179E5">
            <w:pPr>
              <w:rPr>
                <w:lang w:val="en-US"/>
              </w:rPr>
            </w:pPr>
            <w:r>
              <w:rPr>
                <w:lang w:val="en-US"/>
              </w:rPr>
              <w:t>4</w:t>
            </w:r>
          </w:p>
        </w:tc>
        <w:tc>
          <w:tcPr>
            <w:tcW w:w="524" w:type="pct"/>
          </w:tcPr>
          <w:p w:rsidR="00EE0D38" w:rsidRDefault="00EE0D38" w:rsidP="00D179E5">
            <w:pPr>
              <w:rPr>
                <w:lang w:val="uk-UA"/>
              </w:rPr>
            </w:pPr>
          </w:p>
        </w:tc>
        <w:tc>
          <w:tcPr>
            <w:tcW w:w="180" w:type="pct"/>
          </w:tcPr>
          <w:p w:rsidR="00EE0D38" w:rsidRDefault="00EE0D38" w:rsidP="00D179E5">
            <w:pPr>
              <w:rPr>
                <w:lang w:val="uk-UA"/>
              </w:rPr>
            </w:pPr>
          </w:p>
        </w:tc>
        <w:tc>
          <w:tcPr>
            <w:tcW w:w="244" w:type="pct"/>
          </w:tcPr>
          <w:p w:rsidR="00EE0D38" w:rsidRDefault="00EE0D38" w:rsidP="00D179E5">
            <w:pPr>
              <w:rPr>
                <w:lang w:val="uk-UA"/>
              </w:rPr>
            </w:pPr>
          </w:p>
        </w:tc>
        <w:tc>
          <w:tcPr>
            <w:tcW w:w="314" w:type="pct"/>
          </w:tcPr>
          <w:p w:rsidR="00EE0D38" w:rsidRDefault="00EE0D38" w:rsidP="00D179E5">
            <w:pPr>
              <w:rPr>
                <w:lang w:val="uk-UA"/>
              </w:rPr>
            </w:pPr>
          </w:p>
        </w:tc>
        <w:tc>
          <w:tcPr>
            <w:tcW w:w="302" w:type="pct"/>
          </w:tcPr>
          <w:p w:rsidR="00EE0D38" w:rsidRDefault="00EE0D38" w:rsidP="00D179E5">
            <w:pPr>
              <w:rPr>
                <w:lang w:val="uk-UA"/>
              </w:rPr>
            </w:pPr>
          </w:p>
        </w:tc>
        <w:tc>
          <w:tcPr>
            <w:tcW w:w="248" w:type="pct"/>
          </w:tcPr>
          <w:p w:rsidR="00EE0D38" w:rsidRDefault="00EE0D38" w:rsidP="00D179E5">
            <w:pPr>
              <w:rPr>
                <w:lang w:val="uk-UA"/>
              </w:rPr>
            </w:pPr>
          </w:p>
        </w:tc>
      </w:tr>
      <w:tr w:rsidR="00674211" w:rsidTr="000A135C">
        <w:tc>
          <w:tcPr>
            <w:tcW w:w="1315" w:type="pct"/>
          </w:tcPr>
          <w:p w:rsidR="00674211" w:rsidRPr="00B51C7A" w:rsidRDefault="00B51C7A" w:rsidP="00674211">
            <w:pPr>
              <w:jc w:val="both"/>
              <w:rPr>
                <w:lang w:val="uk-UA"/>
              </w:rPr>
            </w:pPr>
            <w:r>
              <w:rPr>
                <w:b/>
                <w:szCs w:val="28"/>
                <w:lang w:val="uk-UA"/>
              </w:rPr>
              <w:t xml:space="preserve">Тема 4.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9)</w:t>
            </w:r>
          </w:p>
        </w:tc>
        <w:tc>
          <w:tcPr>
            <w:tcW w:w="524" w:type="pct"/>
          </w:tcPr>
          <w:p w:rsidR="00674211" w:rsidRDefault="00DD1F72" w:rsidP="00D179E5">
            <w:pPr>
              <w:rPr>
                <w:lang w:val="uk-UA"/>
              </w:rPr>
            </w:pPr>
            <w:r>
              <w:rPr>
                <w:lang w:val="uk-UA"/>
              </w:rPr>
              <w:t>4</w:t>
            </w:r>
          </w:p>
        </w:tc>
        <w:tc>
          <w:tcPr>
            <w:tcW w:w="244" w:type="pct"/>
          </w:tcPr>
          <w:p w:rsidR="00674211" w:rsidRDefault="00674211" w:rsidP="00D179E5">
            <w:pPr>
              <w:rPr>
                <w:lang w:val="uk-UA"/>
              </w:rPr>
            </w:pPr>
          </w:p>
        </w:tc>
        <w:tc>
          <w:tcPr>
            <w:tcW w:w="244" w:type="pct"/>
          </w:tcPr>
          <w:p w:rsidR="00674211" w:rsidRDefault="00DD1F72" w:rsidP="00D179E5">
            <w:pPr>
              <w:rPr>
                <w:lang w:val="uk-UA"/>
              </w:rPr>
            </w:pPr>
            <w:r>
              <w:rPr>
                <w:lang w:val="uk-UA"/>
              </w:rPr>
              <w:t>2</w:t>
            </w:r>
          </w:p>
        </w:tc>
        <w:tc>
          <w:tcPr>
            <w:tcW w:w="315" w:type="pct"/>
          </w:tcPr>
          <w:p w:rsidR="00674211" w:rsidRDefault="00674211" w:rsidP="00D179E5">
            <w:pPr>
              <w:rPr>
                <w:lang w:val="uk-UA"/>
              </w:rPr>
            </w:pPr>
          </w:p>
        </w:tc>
        <w:tc>
          <w:tcPr>
            <w:tcW w:w="301" w:type="pct"/>
          </w:tcPr>
          <w:p w:rsidR="00674211" w:rsidRDefault="00674211" w:rsidP="00D179E5">
            <w:pPr>
              <w:rPr>
                <w:lang w:val="uk-UA"/>
              </w:rPr>
            </w:pPr>
          </w:p>
        </w:tc>
        <w:tc>
          <w:tcPr>
            <w:tcW w:w="245" w:type="pct"/>
          </w:tcPr>
          <w:p w:rsidR="00674211" w:rsidRDefault="00DD1F72" w:rsidP="00D179E5">
            <w:pPr>
              <w:rPr>
                <w:lang w:val="uk-UA"/>
              </w:rPr>
            </w:pPr>
            <w:r>
              <w:rPr>
                <w:lang w:val="uk-UA"/>
              </w:rPr>
              <w:t>2</w:t>
            </w:r>
          </w:p>
        </w:tc>
        <w:tc>
          <w:tcPr>
            <w:tcW w:w="524" w:type="pct"/>
          </w:tcPr>
          <w:p w:rsidR="00674211" w:rsidRDefault="00674211" w:rsidP="00D179E5">
            <w:pPr>
              <w:rPr>
                <w:lang w:val="uk-UA"/>
              </w:rPr>
            </w:pPr>
          </w:p>
        </w:tc>
        <w:tc>
          <w:tcPr>
            <w:tcW w:w="180" w:type="pct"/>
          </w:tcPr>
          <w:p w:rsidR="00674211" w:rsidRDefault="00674211" w:rsidP="00D179E5">
            <w:pPr>
              <w:rPr>
                <w:lang w:val="uk-UA"/>
              </w:rPr>
            </w:pPr>
          </w:p>
        </w:tc>
        <w:tc>
          <w:tcPr>
            <w:tcW w:w="244" w:type="pct"/>
          </w:tcPr>
          <w:p w:rsidR="00674211" w:rsidRDefault="00674211" w:rsidP="00D179E5">
            <w:pPr>
              <w:rPr>
                <w:lang w:val="uk-UA"/>
              </w:rPr>
            </w:pPr>
          </w:p>
        </w:tc>
        <w:tc>
          <w:tcPr>
            <w:tcW w:w="314" w:type="pct"/>
          </w:tcPr>
          <w:p w:rsidR="00674211" w:rsidRDefault="00674211" w:rsidP="00D179E5">
            <w:pPr>
              <w:rPr>
                <w:lang w:val="uk-UA"/>
              </w:rPr>
            </w:pPr>
          </w:p>
        </w:tc>
        <w:tc>
          <w:tcPr>
            <w:tcW w:w="302" w:type="pct"/>
          </w:tcPr>
          <w:p w:rsidR="00674211" w:rsidRDefault="00674211" w:rsidP="00D179E5">
            <w:pPr>
              <w:rPr>
                <w:lang w:val="uk-UA"/>
              </w:rPr>
            </w:pPr>
          </w:p>
        </w:tc>
        <w:tc>
          <w:tcPr>
            <w:tcW w:w="248" w:type="pct"/>
          </w:tcPr>
          <w:p w:rsidR="00674211" w:rsidRDefault="00674211" w:rsidP="00D179E5">
            <w:pPr>
              <w:rPr>
                <w:lang w:val="uk-UA"/>
              </w:rPr>
            </w:pPr>
          </w:p>
        </w:tc>
      </w:tr>
      <w:tr w:rsidR="00674211" w:rsidTr="000A135C">
        <w:tc>
          <w:tcPr>
            <w:tcW w:w="1315" w:type="pct"/>
          </w:tcPr>
          <w:p w:rsidR="00674211" w:rsidRPr="00B51C7A" w:rsidRDefault="00B51C7A" w:rsidP="00674211">
            <w:pPr>
              <w:jc w:val="both"/>
              <w:rPr>
                <w:lang w:val="uk-UA"/>
              </w:rPr>
            </w:pPr>
            <w:r>
              <w:rPr>
                <w:szCs w:val="28"/>
                <w:lang w:val="uk-UA"/>
              </w:rPr>
              <w:t>Тема 5.</w:t>
            </w:r>
            <w:r>
              <w:rPr>
                <w:b/>
                <w:szCs w:val="28"/>
                <w:lang w:val="uk-UA"/>
              </w:rPr>
              <w:t xml:space="preserve">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10)</w:t>
            </w:r>
          </w:p>
        </w:tc>
        <w:tc>
          <w:tcPr>
            <w:tcW w:w="524" w:type="pct"/>
          </w:tcPr>
          <w:p w:rsidR="00674211" w:rsidRDefault="00DD1F72" w:rsidP="00D179E5">
            <w:pPr>
              <w:rPr>
                <w:lang w:val="uk-UA"/>
              </w:rPr>
            </w:pPr>
            <w:r>
              <w:rPr>
                <w:lang w:val="uk-UA"/>
              </w:rPr>
              <w:t>4</w:t>
            </w:r>
          </w:p>
        </w:tc>
        <w:tc>
          <w:tcPr>
            <w:tcW w:w="244" w:type="pct"/>
          </w:tcPr>
          <w:p w:rsidR="00674211" w:rsidRDefault="00674211" w:rsidP="00D179E5">
            <w:pPr>
              <w:rPr>
                <w:lang w:val="uk-UA"/>
              </w:rPr>
            </w:pPr>
          </w:p>
        </w:tc>
        <w:tc>
          <w:tcPr>
            <w:tcW w:w="244" w:type="pct"/>
          </w:tcPr>
          <w:p w:rsidR="00674211" w:rsidRDefault="00DD1F72" w:rsidP="00D179E5">
            <w:pPr>
              <w:rPr>
                <w:lang w:val="uk-UA"/>
              </w:rPr>
            </w:pPr>
            <w:r>
              <w:rPr>
                <w:lang w:val="uk-UA"/>
              </w:rPr>
              <w:t>2</w:t>
            </w:r>
          </w:p>
        </w:tc>
        <w:tc>
          <w:tcPr>
            <w:tcW w:w="315" w:type="pct"/>
          </w:tcPr>
          <w:p w:rsidR="00674211" w:rsidRDefault="00674211" w:rsidP="00D179E5">
            <w:pPr>
              <w:rPr>
                <w:lang w:val="uk-UA"/>
              </w:rPr>
            </w:pPr>
          </w:p>
        </w:tc>
        <w:tc>
          <w:tcPr>
            <w:tcW w:w="301" w:type="pct"/>
          </w:tcPr>
          <w:p w:rsidR="00674211" w:rsidRDefault="00674211" w:rsidP="00D179E5">
            <w:pPr>
              <w:rPr>
                <w:lang w:val="uk-UA"/>
              </w:rPr>
            </w:pPr>
          </w:p>
        </w:tc>
        <w:tc>
          <w:tcPr>
            <w:tcW w:w="245" w:type="pct"/>
          </w:tcPr>
          <w:p w:rsidR="00674211" w:rsidRDefault="00DD1F72" w:rsidP="00D179E5">
            <w:pPr>
              <w:rPr>
                <w:lang w:val="uk-UA"/>
              </w:rPr>
            </w:pPr>
            <w:r>
              <w:rPr>
                <w:lang w:val="uk-UA"/>
              </w:rPr>
              <w:t>2</w:t>
            </w:r>
          </w:p>
        </w:tc>
        <w:tc>
          <w:tcPr>
            <w:tcW w:w="524" w:type="pct"/>
          </w:tcPr>
          <w:p w:rsidR="00674211" w:rsidRDefault="00674211" w:rsidP="00D179E5">
            <w:pPr>
              <w:rPr>
                <w:lang w:val="uk-UA"/>
              </w:rPr>
            </w:pPr>
          </w:p>
        </w:tc>
        <w:tc>
          <w:tcPr>
            <w:tcW w:w="180" w:type="pct"/>
          </w:tcPr>
          <w:p w:rsidR="00674211" w:rsidRDefault="00674211" w:rsidP="00D179E5">
            <w:pPr>
              <w:rPr>
                <w:lang w:val="uk-UA"/>
              </w:rPr>
            </w:pPr>
          </w:p>
        </w:tc>
        <w:tc>
          <w:tcPr>
            <w:tcW w:w="244" w:type="pct"/>
          </w:tcPr>
          <w:p w:rsidR="00674211" w:rsidRDefault="00674211" w:rsidP="00D179E5">
            <w:pPr>
              <w:rPr>
                <w:lang w:val="uk-UA"/>
              </w:rPr>
            </w:pPr>
          </w:p>
        </w:tc>
        <w:tc>
          <w:tcPr>
            <w:tcW w:w="314" w:type="pct"/>
          </w:tcPr>
          <w:p w:rsidR="00674211" w:rsidRDefault="00674211" w:rsidP="00D179E5">
            <w:pPr>
              <w:rPr>
                <w:lang w:val="uk-UA"/>
              </w:rPr>
            </w:pPr>
          </w:p>
        </w:tc>
        <w:tc>
          <w:tcPr>
            <w:tcW w:w="302" w:type="pct"/>
          </w:tcPr>
          <w:p w:rsidR="00674211" w:rsidRDefault="00674211" w:rsidP="00D179E5">
            <w:pPr>
              <w:rPr>
                <w:lang w:val="uk-UA"/>
              </w:rPr>
            </w:pPr>
          </w:p>
        </w:tc>
        <w:tc>
          <w:tcPr>
            <w:tcW w:w="248" w:type="pct"/>
          </w:tcPr>
          <w:p w:rsidR="00674211" w:rsidRDefault="00674211" w:rsidP="00D179E5">
            <w:pPr>
              <w:rPr>
                <w:lang w:val="uk-UA"/>
              </w:rPr>
            </w:pPr>
          </w:p>
        </w:tc>
      </w:tr>
      <w:tr w:rsidR="00674211" w:rsidRPr="00B51C7A" w:rsidTr="000A135C">
        <w:tc>
          <w:tcPr>
            <w:tcW w:w="1315" w:type="pct"/>
          </w:tcPr>
          <w:p w:rsidR="00674211" w:rsidRPr="00B51C7A" w:rsidRDefault="00B51C7A" w:rsidP="00674211">
            <w:pPr>
              <w:jc w:val="both"/>
              <w:rPr>
                <w:lang w:val="uk-UA"/>
              </w:rPr>
            </w:pPr>
            <w:r>
              <w:rPr>
                <w:szCs w:val="28"/>
                <w:lang w:val="uk-UA"/>
              </w:rPr>
              <w:t xml:space="preserve">Тема 6. </w:t>
            </w:r>
            <w:r>
              <w:rPr>
                <w:szCs w:val="28"/>
                <w:lang w:val="en-US"/>
              </w:rPr>
              <w:t>Genetivus</w:t>
            </w:r>
            <w:r>
              <w:rPr>
                <w:szCs w:val="28"/>
                <w:lang w:val="uk-UA"/>
              </w:rPr>
              <w:t xml:space="preserve"> </w:t>
            </w:r>
            <w:r>
              <w:rPr>
                <w:szCs w:val="28"/>
                <w:lang w:val="en-US"/>
              </w:rPr>
              <w:t>subiectivus</w:t>
            </w:r>
            <w:r>
              <w:rPr>
                <w:szCs w:val="28"/>
                <w:lang w:val="uk-UA"/>
              </w:rPr>
              <w:t xml:space="preserve">. </w:t>
            </w:r>
            <w:r>
              <w:rPr>
                <w:szCs w:val="28"/>
                <w:lang w:val="en-US"/>
              </w:rPr>
              <w:t>Genetivus</w:t>
            </w:r>
            <w:r>
              <w:rPr>
                <w:szCs w:val="28"/>
                <w:lang w:val="uk-UA"/>
              </w:rPr>
              <w:t xml:space="preserve"> </w:t>
            </w:r>
            <w:r>
              <w:rPr>
                <w:szCs w:val="28"/>
                <w:lang w:val="en-US"/>
              </w:rPr>
              <w:t>obiectivus</w:t>
            </w:r>
            <w:r>
              <w:rPr>
                <w:szCs w:val="28"/>
                <w:lang w:val="uk-UA"/>
              </w:rPr>
              <w:t>.</w:t>
            </w:r>
          </w:p>
        </w:tc>
        <w:tc>
          <w:tcPr>
            <w:tcW w:w="524" w:type="pct"/>
          </w:tcPr>
          <w:p w:rsidR="00674211" w:rsidRPr="00C35D90" w:rsidRDefault="00C35D90" w:rsidP="00D179E5">
            <w:pPr>
              <w:rPr>
                <w:lang w:val="en-US"/>
              </w:rPr>
            </w:pPr>
            <w:r>
              <w:rPr>
                <w:lang w:val="en-US"/>
              </w:rPr>
              <w:t>6</w:t>
            </w:r>
          </w:p>
        </w:tc>
        <w:tc>
          <w:tcPr>
            <w:tcW w:w="244" w:type="pct"/>
          </w:tcPr>
          <w:p w:rsidR="00674211" w:rsidRDefault="00DD1F72" w:rsidP="00D179E5">
            <w:pPr>
              <w:rPr>
                <w:lang w:val="uk-UA"/>
              </w:rPr>
            </w:pPr>
            <w:r>
              <w:rPr>
                <w:lang w:val="uk-UA"/>
              </w:rPr>
              <w:t>2</w:t>
            </w:r>
          </w:p>
        </w:tc>
        <w:tc>
          <w:tcPr>
            <w:tcW w:w="244" w:type="pct"/>
          </w:tcPr>
          <w:p w:rsidR="00674211" w:rsidRDefault="00674211" w:rsidP="00D179E5">
            <w:pPr>
              <w:rPr>
                <w:lang w:val="uk-UA"/>
              </w:rPr>
            </w:pPr>
          </w:p>
        </w:tc>
        <w:tc>
          <w:tcPr>
            <w:tcW w:w="315" w:type="pct"/>
          </w:tcPr>
          <w:p w:rsidR="00674211" w:rsidRDefault="00674211" w:rsidP="00D179E5">
            <w:pPr>
              <w:rPr>
                <w:lang w:val="uk-UA"/>
              </w:rPr>
            </w:pPr>
          </w:p>
        </w:tc>
        <w:tc>
          <w:tcPr>
            <w:tcW w:w="301" w:type="pct"/>
          </w:tcPr>
          <w:p w:rsidR="00674211" w:rsidRDefault="00674211" w:rsidP="00D179E5">
            <w:pPr>
              <w:rPr>
                <w:lang w:val="uk-UA"/>
              </w:rPr>
            </w:pPr>
          </w:p>
        </w:tc>
        <w:tc>
          <w:tcPr>
            <w:tcW w:w="245" w:type="pct"/>
          </w:tcPr>
          <w:p w:rsidR="00674211" w:rsidRPr="00C35D90" w:rsidRDefault="00C35D90" w:rsidP="00D179E5">
            <w:pPr>
              <w:rPr>
                <w:lang w:val="en-US"/>
              </w:rPr>
            </w:pPr>
            <w:r>
              <w:rPr>
                <w:lang w:val="en-US"/>
              </w:rPr>
              <w:t>4</w:t>
            </w:r>
          </w:p>
        </w:tc>
        <w:tc>
          <w:tcPr>
            <w:tcW w:w="524" w:type="pct"/>
          </w:tcPr>
          <w:p w:rsidR="00674211" w:rsidRDefault="00674211" w:rsidP="00D179E5">
            <w:pPr>
              <w:rPr>
                <w:lang w:val="uk-UA"/>
              </w:rPr>
            </w:pPr>
          </w:p>
        </w:tc>
        <w:tc>
          <w:tcPr>
            <w:tcW w:w="180" w:type="pct"/>
          </w:tcPr>
          <w:p w:rsidR="00674211" w:rsidRDefault="00674211" w:rsidP="00D179E5">
            <w:pPr>
              <w:rPr>
                <w:lang w:val="uk-UA"/>
              </w:rPr>
            </w:pPr>
          </w:p>
        </w:tc>
        <w:tc>
          <w:tcPr>
            <w:tcW w:w="244" w:type="pct"/>
          </w:tcPr>
          <w:p w:rsidR="00674211" w:rsidRDefault="00674211" w:rsidP="00D179E5">
            <w:pPr>
              <w:rPr>
                <w:lang w:val="uk-UA"/>
              </w:rPr>
            </w:pPr>
          </w:p>
        </w:tc>
        <w:tc>
          <w:tcPr>
            <w:tcW w:w="314" w:type="pct"/>
          </w:tcPr>
          <w:p w:rsidR="00674211" w:rsidRDefault="00674211" w:rsidP="00D179E5">
            <w:pPr>
              <w:rPr>
                <w:lang w:val="uk-UA"/>
              </w:rPr>
            </w:pPr>
          </w:p>
        </w:tc>
        <w:tc>
          <w:tcPr>
            <w:tcW w:w="302" w:type="pct"/>
          </w:tcPr>
          <w:p w:rsidR="00674211" w:rsidRDefault="00674211" w:rsidP="00D179E5">
            <w:pPr>
              <w:rPr>
                <w:lang w:val="uk-UA"/>
              </w:rPr>
            </w:pPr>
          </w:p>
        </w:tc>
        <w:tc>
          <w:tcPr>
            <w:tcW w:w="248" w:type="pct"/>
          </w:tcPr>
          <w:p w:rsidR="00674211" w:rsidRDefault="00674211" w:rsidP="00D179E5">
            <w:pPr>
              <w:rPr>
                <w:lang w:val="uk-UA"/>
              </w:rPr>
            </w:pPr>
          </w:p>
        </w:tc>
      </w:tr>
      <w:tr w:rsidR="00674211" w:rsidRPr="00B51C7A" w:rsidTr="000A135C">
        <w:tc>
          <w:tcPr>
            <w:tcW w:w="1315" w:type="pct"/>
          </w:tcPr>
          <w:p w:rsidR="00674211" w:rsidRPr="00B51C7A" w:rsidRDefault="00B51C7A" w:rsidP="00674211">
            <w:pPr>
              <w:jc w:val="both"/>
              <w:rPr>
                <w:lang w:val="uk-UA"/>
              </w:rPr>
            </w:pPr>
            <w:r>
              <w:rPr>
                <w:szCs w:val="28"/>
                <w:lang w:val="uk-UA"/>
              </w:rPr>
              <w:t>Тема 7. 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11)</w:t>
            </w:r>
          </w:p>
        </w:tc>
        <w:tc>
          <w:tcPr>
            <w:tcW w:w="524" w:type="pct"/>
          </w:tcPr>
          <w:p w:rsidR="00674211" w:rsidRDefault="00DD1F72" w:rsidP="00D179E5">
            <w:pPr>
              <w:rPr>
                <w:lang w:val="uk-UA"/>
              </w:rPr>
            </w:pPr>
            <w:r>
              <w:rPr>
                <w:lang w:val="uk-UA"/>
              </w:rPr>
              <w:t>4</w:t>
            </w:r>
          </w:p>
        </w:tc>
        <w:tc>
          <w:tcPr>
            <w:tcW w:w="244" w:type="pct"/>
          </w:tcPr>
          <w:p w:rsidR="00674211" w:rsidRDefault="00674211" w:rsidP="00D179E5">
            <w:pPr>
              <w:rPr>
                <w:lang w:val="uk-UA"/>
              </w:rPr>
            </w:pPr>
          </w:p>
        </w:tc>
        <w:tc>
          <w:tcPr>
            <w:tcW w:w="244" w:type="pct"/>
          </w:tcPr>
          <w:p w:rsidR="00674211" w:rsidRDefault="00DD1F72" w:rsidP="00D179E5">
            <w:pPr>
              <w:rPr>
                <w:lang w:val="uk-UA"/>
              </w:rPr>
            </w:pPr>
            <w:r>
              <w:rPr>
                <w:lang w:val="uk-UA"/>
              </w:rPr>
              <w:t>2</w:t>
            </w:r>
          </w:p>
        </w:tc>
        <w:tc>
          <w:tcPr>
            <w:tcW w:w="315" w:type="pct"/>
          </w:tcPr>
          <w:p w:rsidR="00674211" w:rsidRDefault="00674211" w:rsidP="00D179E5">
            <w:pPr>
              <w:rPr>
                <w:lang w:val="uk-UA"/>
              </w:rPr>
            </w:pPr>
          </w:p>
        </w:tc>
        <w:tc>
          <w:tcPr>
            <w:tcW w:w="301" w:type="pct"/>
          </w:tcPr>
          <w:p w:rsidR="00674211" w:rsidRDefault="00674211" w:rsidP="00D179E5">
            <w:pPr>
              <w:rPr>
                <w:lang w:val="uk-UA"/>
              </w:rPr>
            </w:pPr>
          </w:p>
        </w:tc>
        <w:tc>
          <w:tcPr>
            <w:tcW w:w="245" w:type="pct"/>
          </w:tcPr>
          <w:p w:rsidR="00674211" w:rsidRDefault="00DD1F72" w:rsidP="00D179E5">
            <w:pPr>
              <w:rPr>
                <w:lang w:val="uk-UA"/>
              </w:rPr>
            </w:pPr>
            <w:r>
              <w:rPr>
                <w:lang w:val="uk-UA"/>
              </w:rPr>
              <w:t>2</w:t>
            </w:r>
          </w:p>
        </w:tc>
        <w:tc>
          <w:tcPr>
            <w:tcW w:w="524" w:type="pct"/>
          </w:tcPr>
          <w:p w:rsidR="00674211" w:rsidRDefault="00674211" w:rsidP="00D179E5">
            <w:pPr>
              <w:rPr>
                <w:lang w:val="uk-UA"/>
              </w:rPr>
            </w:pPr>
          </w:p>
        </w:tc>
        <w:tc>
          <w:tcPr>
            <w:tcW w:w="180" w:type="pct"/>
          </w:tcPr>
          <w:p w:rsidR="00674211" w:rsidRDefault="00674211" w:rsidP="00D179E5">
            <w:pPr>
              <w:rPr>
                <w:lang w:val="uk-UA"/>
              </w:rPr>
            </w:pPr>
          </w:p>
        </w:tc>
        <w:tc>
          <w:tcPr>
            <w:tcW w:w="244" w:type="pct"/>
          </w:tcPr>
          <w:p w:rsidR="00674211" w:rsidRDefault="00674211" w:rsidP="00D179E5">
            <w:pPr>
              <w:rPr>
                <w:lang w:val="uk-UA"/>
              </w:rPr>
            </w:pPr>
          </w:p>
        </w:tc>
        <w:tc>
          <w:tcPr>
            <w:tcW w:w="314" w:type="pct"/>
          </w:tcPr>
          <w:p w:rsidR="00674211" w:rsidRDefault="00674211" w:rsidP="00D179E5">
            <w:pPr>
              <w:rPr>
                <w:lang w:val="uk-UA"/>
              </w:rPr>
            </w:pPr>
          </w:p>
        </w:tc>
        <w:tc>
          <w:tcPr>
            <w:tcW w:w="302" w:type="pct"/>
          </w:tcPr>
          <w:p w:rsidR="00674211" w:rsidRDefault="00674211" w:rsidP="00D179E5">
            <w:pPr>
              <w:rPr>
                <w:lang w:val="uk-UA"/>
              </w:rPr>
            </w:pPr>
          </w:p>
        </w:tc>
        <w:tc>
          <w:tcPr>
            <w:tcW w:w="248" w:type="pct"/>
          </w:tcPr>
          <w:p w:rsidR="00674211" w:rsidRDefault="00674211" w:rsidP="00D179E5">
            <w:pPr>
              <w:rPr>
                <w:lang w:val="uk-UA"/>
              </w:rPr>
            </w:pPr>
          </w:p>
        </w:tc>
      </w:tr>
      <w:tr w:rsidR="00674211" w:rsidRPr="00B51C7A" w:rsidTr="000A135C">
        <w:tc>
          <w:tcPr>
            <w:tcW w:w="1315" w:type="pct"/>
          </w:tcPr>
          <w:p w:rsidR="00674211" w:rsidRPr="00B51C7A" w:rsidRDefault="00B51C7A" w:rsidP="00674211">
            <w:pPr>
              <w:jc w:val="both"/>
              <w:rPr>
                <w:lang w:val="uk-UA"/>
              </w:rPr>
            </w:pPr>
            <w:r>
              <w:rPr>
                <w:szCs w:val="28"/>
                <w:lang w:val="uk-UA"/>
              </w:rPr>
              <w:t>Тема 8. 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12)</w:t>
            </w:r>
          </w:p>
        </w:tc>
        <w:tc>
          <w:tcPr>
            <w:tcW w:w="524" w:type="pct"/>
          </w:tcPr>
          <w:p w:rsidR="00674211" w:rsidRDefault="00DD1F72" w:rsidP="00D179E5">
            <w:pPr>
              <w:rPr>
                <w:lang w:val="uk-UA"/>
              </w:rPr>
            </w:pPr>
            <w:r>
              <w:rPr>
                <w:lang w:val="uk-UA"/>
              </w:rPr>
              <w:t>4</w:t>
            </w:r>
          </w:p>
        </w:tc>
        <w:tc>
          <w:tcPr>
            <w:tcW w:w="244" w:type="pct"/>
          </w:tcPr>
          <w:p w:rsidR="00674211" w:rsidRDefault="00674211" w:rsidP="00D179E5">
            <w:pPr>
              <w:rPr>
                <w:lang w:val="uk-UA"/>
              </w:rPr>
            </w:pPr>
          </w:p>
        </w:tc>
        <w:tc>
          <w:tcPr>
            <w:tcW w:w="244" w:type="pct"/>
          </w:tcPr>
          <w:p w:rsidR="00674211" w:rsidRDefault="00DD1F72" w:rsidP="00D179E5">
            <w:pPr>
              <w:rPr>
                <w:lang w:val="uk-UA"/>
              </w:rPr>
            </w:pPr>
            <w:r>
              <w:rPr>
                <w:lang w:val="uk-UA"/>
              </w:rPr>
              <w:t>2</w:t>
            </w:r>
          </w:p>
        </w:tc>
        <w:tc>
          <w:tcPr>
            <w:tcW w:w="315" w:type="pct"/>
          </w:tcPr>
          <w:p w:rsidR="00674211" w:rsidRDefault="00674211" w:rsidP="00D179E5">
            <w:pPr>
              <w:rPr>
                <w:lang w:val="uk-UA"/>
              </w:rPr>
            </w:pPr>
          </w:p>
        </w:tc>
        <w:tc>
          <w:tcPr>
            <w:tcW w:w="301" w:type="pct"/>
          </w:tcPr>
          <w:p w:rsidR="00674211" w:rsidRDefault="00674211" w:rsidP="00D179E5">
            <w:pPr>
              <w:rPr>
                <w:lang w:val="uk-UA"/>
              </w:rPr>
            </w:pPr>
          </w:p>
        </w:tc>
        <w:tc>
          <w:tcPr>
            <w:tcW w:w="245" w:type="pct"/>
          </w:tcPr>
          <w:p w:rsidR="00674211" w:rsidRDefault="00DD1F72" w:rsidP="00D179E5">
            <w:pPr>
              <w:rPr>
                <w:lang w:val="uk-UA"/>
              </w:rPr>
            </w:pPr>
            <w:r>
              <w:rPr>
                <w:lang w:val="uk-UA"/>
              </w:rPr>
              <w:t>2</w:t>
            </w:r>
          </w:p>
        </w:tc>
        <w:tc>
          <w:tcPr>
            <w:tcW w:w="524" w:type="pct"/>
          </w:tcPr>
          <w:p w:rsidR="00674211" w:rsidRDefault="00674211" w:rsidP="00D179E5">
            <w:pPr>
              <w:rPr>
                <w:lang w:val="uk-UA"/>
              </w:rPr>
            </w:pPr>
          </w:p>
        </w:tc>
        <w:tc>
          <w:tcPr>
            <w:tcW w:w="180" w:type="pct"/>
          </w:tcPr>
          <w:p w:rsidR="00674211" w:rsidRDefault="00674211" w:rsidP="00D179E5">
            <w:pPr>
              <w:rPr>
                <w:lang w:val="uk-UA"/>
              </w:rPr>
            </w:pPr>
          </w:p>
        </w:tc>
        <w:tc>
          <w:tcPr>
            <w:tcW w:w="244" w:type="pct"/>
          </w:tcPr>
          <w:p w:rsidR="00674211" w:rsidRDefault="00674211" w:rsidP="00D179E5">
            <w:pPr>
              <w:rPr>
                <w:lang w:val="uk-UA"/>
              </w:rPr>
            </w:pPr>
          </w:p>
        </w:tc>
        <w:tc>
          <w:tcPr>
            <w:tcW w:w="314" w:type="pct"/>
          </w:tcPr>
          <w:p w:rsidR="00674211" w:rsidRDefault="00674211" w:rsidP="00D179E5">
            <w:pPr>
              <w:rPr>
                <w:lang w:val="uk-UA"/>
              </w:rPr>
            </w:pPr>
          </w:p>
        </w:tc>
        <w:tc>
          <w:tcPr>
            <w:tcW w:w="302" w:type="pct"/>
          </w:tcPr>
          <w:p w:rsidR="00674211" w:rsidRDefault="00674211" w:rsidP="00D179E5">
            <w:pPr>
              <w:rPr>
                <w:lang w:val="uk-UA"/>
              </w:rPr>
            </w:pPr>
          </w:p>
        </w:tc>
        <w:tc>
          <w:tcPr>
            <w:tcW w:w="248" w:type="pct"/>
          </w:tcPr>
          <w:p w:rsidR="00674211" w:rsidRDefault="00674211" w:rsidP="00D179E5">
            <w:pPr>
              <w:rPr>
                <w:lang w:val="uk-UA"/>
              </w:rPr>
            </w:pPr>
          </w:p>
        </w:tc>
      </w:tr>
      <w:tr w:rsidR="00674211" w:rsidRPr="00B51C7A" w:rsidTr="000A135C">
        <w:tc>
          <w:tcPr>
            <w:tcW w:w="1315" w:type="pct"/>
          </w:tcPr>
          <w:p w:rsidR="00674211" w:rsidRPr="00B51C7A" w:rsidRDefault="00B51C7A" w:rsidP="00C35D90">
            <w:pPr>
              <w:jc w:val="both"/>
              <w:rPr>
                <w:lang w:val="uk-UA"/>
              </w:rPr>
            </w:pPr>
            <w:r>
              <w:rPr>
                <w:szCs w:val="28"/>
                <w:lang w:val="uk-UA"/>
              </w:rPr>
              <w:t xml:space="preserve">Тема9.  Адвербіальне вживання генетива. Genetivus obiectivus. </w:t>
            </w:r>
            <w:r>
              <w:rPr>
                <w:szCs w:val="28"/>
                <w:lang w:val="en-US"/>
              </w:rPr>
              <w:t>Genetivus criminis. Genetivus pretii.</w:t>
            </w:r>
          </w:p>
        </w:tc>
        <w:tc>
          <w:tcPr>
            <w:tcW w:w="524" w:type="pct"/>
          </w:tcPr>
          <w:p w:rsidR="00674211" w:rsidRPr="00C35D90" w:rsidRDefault="00C35D90" w:rsidP="00D179E5">
            <w:pPr>
              <w:rPr>
                <w:lang w:val="en-US"/>
              </w:rPr>
            </w:pPr>
            <w:r>
              <w:rPr>
                <w:lang w:val="en-US"/>
              </w:rPr>
              <w:t>6</w:t>
            </w:r>
          </w:p>
        </w:tc>
        <w:tc>
          <w:tcPr>
            <w:tcW w:w="244" w:type="pct"/>
          </w:tcPr>
          <w:p w:rsidR="00674211" w:rsidRDefault="00DD1F72" w:rsidP="00D179E5">
            <w:pPr>
              <w:rPr>
                <w:lang w:val="uk-UA"/>
              </w:rPr>
            </w:pPr>
            <w:r>
              <w:rPr>
                <w:lang w:val="uk-UA"/>
              </w:rPr>
              <w:t>2</w:t>
            </w:r>
          </w:p>
        </w:tc>
        <w:tc>
          <w:tcPr>
            <w:tcW w:w="244" w:type="pct"/>
          </w:tcPr>
          <w:p w:rsidR="00674211" w:rsidRDefault="00674211" w:rsidP="00D179E5">
            <w:pPr>
              <w:rPr>
                <w:lang w:val="uk-UA"/>
              </w:rPr>
            </w:pPr>
          </w:p>
        </w:tc>
        <w:tc>
          <w:tcPr>
            <w:tcW w:w="315" w:type="pct"/>
          </w:tcPr>
          <w:p w:rsidR="00674211" w:rsidRDefault="00674211" w:rsidP="00D179E5">
            <w:pPr>
              <w:rPr>
                <w:lang w:val="uk-UA"/>
              </w:rPr>
            </w:pPr>
          </w:p>
        </w:tc>
        <w:tc>
          <w:tcPr>
            <w:tcW w:w="301" w:type="pct"/>
          </w:tcPr>
          <w:p w:rsidR="00674211" w:rsidRDefault="00674211" w:rsidP="00D179E5">
            <w:pPr>
              <w:rPr>
                <w:lang w:val="uk-UA"/>
              </w:rPr>
            </w:pPr>
          </w:p>
        </w:tc>
        <w:tc>
          <w:tcPr>
            <w:tcW w:w="245" w:type="pct"/>
          </w:tcPr>
          <w:p w:rsidR="00674211" w:rsidRPr="00C35D90" w:rsidRDefault="00C35D90" w:rsidP="00D179E5">
            <w:pPr>
              <w:rPr>
                <w:lang w:val="en-US"/>
              </w:rPr>
            </w:pPr>
            <w:r>
              <w:rPr>
                <w:lang w:val="en-US"/>
              </w:rPr>
              <w:t>4</w:t>
            </w:r>
          </w:p>
        </w:tc>
        <w:tc>
          <w:tcPr>
            <w:tcW w:w="524" w:type="pct"/>
          </w:tcPr>
          <w:p w:rsidR="00674211" w:rsidRDefault="00674211" w:rsidP="00D179E5">
            <w:pPr>
              <w:rPr>
                <w:lang w:val="uk-UA"/>
              </w:rPr>
            </w:pPr>
          </w:p>
        </w:tc>
        <w:tc>
          <w:tcPr>
            <w:tcW w:w="180" w:type="pct"/>
          </w:tcPr>
          <w:p w:rsidR="00674211" w:rsidRDefault="00674211" w:rsidP="00D179E5">
            <w:pPr>
              <w:rPr>
                <w:lang w:val="uk-UA"/>
              </w:rPr>
            </w:pPr>
          </w:p>
        </w:tc>
        <w:tc>
          <w:tcPr>
            <w:tcW w:w="244" w:type="pct"/>
          </w:tcPr>
          <w:p w:rsidR="00674211" w:rsidRDefault="00674211" w:rsidP="00D179E5">
            <w:pPr>
              <w:rPr>
                <w:lang w:val="uk-UA"/>
              </w:rPr>
            </w:pPr>
          </w:p>
        </w:tc>
        <w:tc>
          <w:tcPr>
            <w:tcW w:w="314" w:type="pct"/>
          </w:tcPr>
          <w:p w:rsidR="00674211" w:rsidRDefault="00674211" w:rsidP="00D179E5">
            <w:pPr>
              <w:rPr>
                <w:lang w:val="uk-UA"/>
              </w:rPr>
            </w:pPr>
          </w:p>
        </w:tc>
        <w:tc>
          <w:tcPr>
            <w:tcW w:w="302" w:type="pct"/>
          </w:tcPr>
          <w:p w:rsidR="00674211" w:rsidRDefault="00674211" w:rsidP="00D179E5">
            <w:pPr>
              <w:rPr>
                <w:lang w:val="uk-UA"/>
              </w:rPr>
            </w:pPr>
          </w:p>
        </w:tc>
        <w:tc>
          <w:tcPr>
            <w:tcW w:w="248" w:type="pct"/>
          </w:tcPr>
          <w:p w:rsidR="00674211" w:rsidRDefault="00674211" w:rsidP="00D179E5">
            <w:pPr>
              <w:rPr>
                <w:lang w:val="uk-UA"/>
              </w:rPr>
            </w:pPr>
          </w:p>
        </w:tc>
      </w:tr>
      <w:tr w:rsidR="00674211" w:rsidRPr="00B51C7A" w:rsidTr="000A135C">
        <w:tc>
          <w:tcPr>
            <w:tcW w:w="1315" w:type="pct"/>
          </w:tcPr>
          <w:p w:rsidR="00674211" w:rsidRPr="00B51C7A" w:rsidRDefault="00B51C7A" w:rsidP="00674211">
            <w:pPr>
              <w:jc w:val="both"/>
              <w:rPr>
                <w:lang w:val="uk-UA"/>
              </w:rPr>
            </w:pPr>
            <w:r>
              <w:rPr>
                <w:szCs w:val="28"/>
                <w:lang w:val="uk-UA"/>
              </w:rPr>
              <w:t>Тема 10. Переклад</w:t>
            </w:r>
            <w:r>
              <w:rPr>
                <w:b/>
                <w:szCs w:val="28"/>
                <w:lang w:val="uk-UA"/>
              </w:rPr>
              <w:t xml:space="preserve"> </w:t>
            </w:r>
            <w:r>
              <w:rPr>
                <w:szCs w:val="28"/>
                <w:lang w:val="uk-UA"/>
              </w:rPr>
              <w:t xml:space="preserve">та </w:t>
            </w:r>
            <w:r>
              <w:rPr>
                <w:szCs w:val="28"/>
                <w:lang w:val="uk-UA"/>
              </w:rPr>
              <w:lastRenderedPageBreak/>
              <w:t>мовностилістична інтерпретація І книги «Записок про  гальську війну» Цезаря (І, 13)</w:t>
            </w:r>
          </w:p>
        </w:tc>
        <w:tc>
          <w:tcPr>
            <w:tcW w:w="524" w:type="pct"/>
          </w:tcPr>
          <w:p w:rsidR="00674211" w:rsidRDefault="00DD1F72" w:rsidP="00D179E5">
            <w:pPr>
              <w:rPr>
                <w:lang w:val="uk-UA"/>
              </w:rPr>
            </w:pPr>
            <w:r>
              <w:rPr>
                <w:lang w:val="uk-UA"/>
              </w:rPr>
              <w:lastRenderedPageBreak/>
              <w:t>4</w:t>
            </w:r>
          </w:p>
        </w:tc>
        <w:tc>
          <w:tcPr>
            <w:tcW w:w="244" w:type="pct"/>
          </w:tcPr>
          <w:p w:rsidR="00674211" w:rsidRDefault="00674211" w:rsidP="00D179E5">
            <w:pPr>
              <w:rPr>
                <w:lang w:val="uk-UA"/>
              </w:rPr>
            </w:pPr>
          </w:p>
        </w:tc>
        <w:tc>
          <w:tcPr>
            <w:tcW w:w="244" w:type="pct"/>
          </w:tcPr>
          <w:p w:rsidR="00674211" w:rsidRDefault="00DD1F72" w:rsidP="00D179E5">
            <w:pPr>
              <w:rPr>
                <w:lang w:val="uk-UA"/>
              </w:rPr>
            </w:pPr>
            <w:r>
              <w:rPr>
                <w:lang w:val="uk-UA"/>
              </w:rPr>
              <w:t>2</w:t>
            </w:r>
          </w:p>
        </w:tc>
        <w:tc>
          <w:tcPr>
            <w:tcW w:w="315" w:type="pct"/>
          </w:tcPr>
          <w:p w:rsidR="00674211" w:rsidRDefault="00674211" w:rsidP="00D179E5">
            <w:pPr>
              <w:rPr>
                <w:lang w:val="uk-UA"/>
              </w:rPr>
            </w:pPr>
          </w:p>
        </w:tc>
        <w:tc>
          <w:tcPr>
            <w:tcW w:w="301" w:type="pct"/>
          </w:tcPr>
          <w:p w:rsidR="00674211" w:rsidRDefault="00674211" w:rsidP="00D179E5">
            <w:pPr>
              <w:rPr>
                <w:lang w:val="uk-UA"/>
              </w:rPr>
            </w:pPr>
          </w:p>
        </w:tc>
        <w:tc>
          <w:tcPr>
            <w:tcW w:w="245" w:type="pct"/>
          </w:tcPr>
          <w:p w:rsidR="00674211" w:rsidRDefault="00DD1F72" w:rsidP="00D179E5">
            <w:pPr>
              <w:rPr>
                <w:lang w:val="uk-UA"/>
              </w:rPr>
            </w:pPr>
            <w:r>
              <w:rPr>
                <w:lang w:val="uk-UA"/>
              </w:rPr>
              <w:t>2</w:t>
            </w:r>
          </w:p>
        </w:tc>
        <w:tc>
          <w:tcPr>
            <w:tcW w:w="524" w:type="pct"/>
          </w:tcPr>
          <w:p w:rsidR="00674211" w:rsidRDefault="00674211" w:rsidP="00D179E5">
            <w:pPr>
              <w:rPr>
                <w:lang w:val="uk-UA"/>
              </w:rPr>
            </w:pPr>
          </w:p>
        </w:tc>
        <w:tc>
          <w:tcPr>
            <w:tcW w:w="180" w:type="pct"/>
          </w:tcPr>
          <w:p w:rsidR="00674211" w:rsidRDefault="00674211" w:rsidP="00D179E5">
            <w:pPr>
              <w:rPr>
                <w:lang w:val="uk-UA"/>
              </w:rPr>
            </w:pPr>
          </w:p>
        </w:tc>
        <w:tc>
          <w:tcPr>
            <w:tcW w:w="244" w:type="pct"/>
          </w:tcPr>
          <w:p w:rsidR="00674211" w:rsidRDefault="00674211" w:rsidP="00D179E5">
            <w:pPr>
              <w:rPr>
                <w:lang w:val="uk-UA"/>
              </w:rPr>
            </w:pPr>
          </w:p>
        </w:tc>
        <w:tc>
          <w:tcPr>
            <w:tcW w:w="314" w:type="pct"/>
          </w:tcPr>
          <w:p w:rsidR="00674211" w:rsidRDefault="00674211" w:rsidP="00D179E5">
            <w:pPr>
              <w:rPr>
                <w:lang w:val="uk-UA"/>
              </w:rPr>
            </w:pPr>
          </w:p>
        </w:tc>
        <w:tc>
          <w:tcPr>
            <w:tcW w:w="302" w:type="pct"/>
          </w:tcPr>
          <w:p w:rsidR="00674211" w:rsidRDefault="00674211" w:rsidP="00D179E5">
            <w:pPr>
              <w:rPr>
                <w:lang w:val="uk-UA"/>
              </w:rPr>
            </w:pPr>
          </w:p>
        </w:tc>
        <w:tc>
          <w:tcPr>
            <w:tcW w:w="248" w:type="pct"/>
          </w:tcPr>
          <w:p w:rsidR="00674211" w:rsidRDefault="00674211" w:rsidP="00D179E5">
            <w:pPr>
              <w:rPr>
                <w:lang w:val="uk-UA"/>
              </w:rPr>
            </w:pPr>
          </w:p>
        </w:tc>
      </w:tr>
      <w:tr w:rsidR="00EE0D38" w:rsidTr="000A135C">
        <w:tc>
          <w:tcPr>
            <w:tcW w:w="1315" w:type="pct"/>
          </w:tcPr>
          <w:p w:rsidR="00EE0D38" w:rsidRDefault="00EE0D38" w:rsidP="00D179E5">
            <w:pPr>
              <w:rPr>
                <w:bCs/>
                <w:lang w:val="uk-UA"/>
              </w:rPr>
            </w:pPr>
            <w:r>
              <w:rPr>
                <w:bCs/>
                <w:lang w:val="uk-UA"/>
              </w:rPr>
              <w:lastRenderedPageBreak/>
              <w:t>Разом – зм. модуль 3</w:t>
            </w:r>
          </w:p>
          <w:p w:rsidR="00EE0D38" w:rsidRPr="00434712" w:rsidRDefault="00EE0D38" w:rsidP="00D179E5">
            <w:pPr>
              <w:rPr>
                <w:lang w:val="uk-UA"/>
              </w:rPr>
            </w:pPr>
          </w:p>
        </w:tc>
        <w:tc>
          <w:tcPr>
            <w:tcW w:w="524" w:type="pct"/>
          </w:tcPr>
          <w:p w:rsidR="00EE0D38" w:rsidRPr="00C35D90" w:rsidRDefault="00DD1F72" w:rsidP="00C35D90">
            <w:pPr>
              <w:rPr>
                <w:lang w:val="en-US"/>
              </w:rPr>
            </w:pPr>
            <w:r>
              <w:rPr>
                <w:lang w:val="uk-UA"/>
              </w:rPr>
              <w:t>4</w:t>
            </w:r>
            <w:r w:rsidR="00C35D90">
              <w:rPr>
                <w:lang w:val="en-US"/>
              </w:rPr>
              <w:t>6</w:t>
            </w:r>
          </w:p>
        </w:tc>
        <w:tc>
          <w:tcPr>
            <w:tcW w:w="244" w:type="pct"/>
          </w:tcPr>
          <w:p w:rsidR="00EE0D38" w:rsidRDefault="00DD1F72" w:rsidP="00D179E5">
            <w:pPr>
              <w:rPr>
                <w:lang w:val="uk-UA"/>
              </w:rPr>
            </w:pPr>
            <w:r>
              <w:rPr>
                <w:lang w:val="uk-UA"/>
              </w:rPr>
              <w:t>6</w:t>
            </w:r>
          </w:p>
        </w:tc>
        <w:tc>
          <w:tcPr>
            <w:tcW w:w="244" w:type="pct"/>
          </w:tcPr>
          <w:p w:rsidR="00EE0D38" w:rsidRDefault="00DD1F72" w:rsidP="00DD1F72">
            <w:pPr>
              <w:rPr>
                <w:lang w:val="uk-UA"/>
              </w:rPr>
            </w:pPr>
            <w:r>
              <w:rPr>
                <w:lang w:val="uk-UA"/>
              </w:rPr>
              <w:t>14</w:t>
            </w:r>
          </w:p>
        </w:tc>
        <w:tc>
          <w:tcPr>
            <w:tcW w:w="315" w:type="pct"/>
          </w:tcPr>
          <w:p w:rsidR="00EE0D38" w:rsidRDefault="00EE0D38" w:rsidP="00D179E5">
            <w:pPr>
              <w:rPr>
                <w:lang w:val="uk-UA"/>
              </w:rPr>
            </w:pPr>
          </w:p>
        </w:tc>
        <w:tc>
          <w:tcPr>
            <w:tcW w:w="301" w:type="pct"/>
          </w:tcPr>
          <w:p w:rsidR="00EE0D38" w:rsidRDefault="00EE0D38" w:rsidP="00D179E5">
            <w:pPr>
              <w:rPr>
                <w:lang w:val="uk-UA"/>
              </w:rPr>
            </w:pPr>
          </w:p>
        </w:tc>
        <w:tc>
          <w:tcPr>
            <w:tcW w:w="245" w:type="pct"/>
          </w:tcPr>
          <w:p w:rsidR="00EE0D38" w:rsidRPr="00C35D90" w:rsidRDefault="00DD1F72" w:rsidP="00C35D90">
            <w:pPr>
              <w:rPr>
                <w:lang w:val="en-US"/>
              </w:rPr>
            </w:pPr>
            <w:r>
              <w:rPr>
                <w:lang w:val="uk-UA"/>
              </w:rPr>
              <w:t>2</w:t>
            </w:r>
            <w:r w:rsidR="00C35D90">
              <w:rPr>
                <w:lang w:val="en-US"/>
              </w:rPr>
              <w:t>6</w:t>
            </w:r>
          </w:p>
        </w:tc>
        <w:tc>
          <w:tcPr>
            <w:tcW w:w="524" w:type="pct"/>
          </w:tcPr>
          <w:p w:rsidR="00EE0D38" w:rsidRDefault="00EE0D38" w:rsidP="00D179E5">
            <w:pPr>
              <w:rPr>
                <w:lang w:val="uk-UA"/>
              </w:rPr>
            </w:pPr>
          </w:p>
        </w:tc>
        <w:tc>
          <w:tcPr>
            <w:tcW w:w="180" w:type="pct"/>
          </w:tcPr>
          <w:p w:rsidR="00EE0D38" w:rsidRDefault="00EE0D38" w:rsidP="00D179E5">
            <w:pPr>
              <w:rPr>
                <w:lang w:val="uk-UA"/>
              </w:rPr>
            </w:pPr>
          </w:p>
        </w:tc>
        <w:tc>
          <w:tcPr>
            <w:tcW w:w="244" w:type="pct"/>
          </w:tcPr>
          <w:p w:rsidR="00EE0D38" w:rsidRDefault="00EE0D38" w:rsidP="00D179E5">
            <w:pPr>
              <w:rPr>
                <w:lang w:val="uk-UA"/>
              </w:rPr>
            </w:pPr>
          </w:p>
        </w:tc>
        <w:tc>
          <w:tcPr>
            <w:tcW w:w="314" w:type="pct"/>
          </w:tcPr>
          <w:p w:rsidR="00EE0D38" w:rsidRDefault="00EE0D38" w:rsidP="00D179E5">
            <w:pPr>
              <w:rPr>
                <w:lang w:val="uk-UA"/>
              </w:rPr>
            </w:pPr>
          </w:p>
        </w:tc>
        <w:tc>
          <w:tcPr>
            <w:tcW w:w="302" w:type="pct"/>
          </w:tcPr>
          <w:p w:rsidR="00EE0D38" w:rsidRDefault="00EE0D38" w:rsidP="00D179E5">
            <w:pPr>
              <w:rPr>
                <w:lang w:val="uk-UA"/>
              </w:rPr>
            </w:pPr>
          </w:p>
        </w:tc>
        <w:tc>
          <w:tcPr>
            <w:tcW w:w="248" w:type="pct"/>
          </w:tcPr>
          <w:p w:rsidR="00EE0D38" w:rsidRDefault="00EE0D38" w:rsidP="00D179E5">
            <w:pPr>
              <w:rPr>
                <w:lang w:val="uk-UA"/>
              </w:rPr>
            </w:pPr>
          </w:p>
        </w:tc>
      </w:tr>
      <w:tr w:rsidR="00EE0D38" w:rsidTr="00D179E5">
        <w:tc>
          <w:tcPr>
            <w:tcW w:w="5000" w:type="pct"/>
            <w:gridSpan w:val="13"/>
          </w:tcPr>
          <w:p w:rsidR="00EE0D38" w:rsidRPr="00B51C7A" w:rsidRDefault="00B51C7A" w:rsidP="00B51C7A">
            <w:pPr>
              <w:jc w:val="both"/>
              <w:rPr>
                <w:lang w:val="uk-UA"/>
              </w:rPr>
            </w:pPr>
            <w:r>
              <w:rPr>
                <w:szCs w:val="28"/>
                <w:lang w:val="uk-UA"/>
              </w:rPr>
              <w:t xml:space="preserve">           </w:t>
            </w:r>
            <w:r>
              <w:rPr>
                <w:b/>
                <w:szCs w:val="28"/>
                <w:lang w:val="uk-UA"/>
              </w:rPr>
              <w:t xml:space="preserve">Змістовий модуль 4. </w:t>
            </w:r>
            <w:r>
              <w:rPr>
                <w:szCs w:val="28"/>
                <w:lang w:val="uk-UA"/>
              </w:rPr>
              <w:t>Переклад</w:t>
            </w:r>
            <w:r>
              <w:rPr>
                <w:b/>
                <w:szCs w:val="28"/>
                <w:lang w:val="uk-UA"/>
              </w:rPr>
              <w:t xml:space="preserve"> </w:t>
            </w:r>
            <w:r>
              <w:rPr>
                <w:szCs w:val="28"/>
                <w:lang w:val="uk-UA"/>
              </w:rPr>
              <w:t xml:space="preserve">та мовностилістична інтерпретація І книги «Записок про  гальську війну» Цезаря, фрагмент «Війна з гельветами» (І, 14-20). </w:t>
            </w:r>
            <w:r w:rsidR="00A776A6">
              <w:rPr>
                <w:szCs w:val="28"/>
                <w:lang w:val="uk-UA"/>
              </w:rPr>
              <w:t>Синтаксис відмінків</w:t>
            </w:r>
            <w:r>
              <w:rPr>
                <w:szCs w:val="28"/>
                <w:lang w:val="uk-UA"/>
              </w:rPr>
              <w:t xml:space="preserve">. Контроль знань. </w:t>
            </w:r>
          </w:p>
        </w:tc>
      </w:tr>
      <w:tr w:rsidR="00EE0D38" w:rsidTr="000A135C">
        <w:tc>
          <w:tcPr>
            <w:tcW w:w="1315" w:type="pct"/>
          </w:tcPr>
          <w:p w:rsidR="00EE0D38" w:rsidRPr="00B51C7A" w:rsidRDefault="00B51C7A" w:rsidP="00B51C7A">
            <w:pPr>
              <w:jc w:val="both"/>
              <w:rPr>
                <w:lang w:val="uk-UA"/>
              </w:rPr>
            </w:pPr>
            <w:r>
              <w:rPr>
                <w:b/>
                <w:szCs w:val="28"/>
                <w:lang w:val="uk-UA"/>
              </w:rPr>
              <w:t xml:space="preserve">Тема 1 .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14).</w:t>
            </w:r>
          </w:p>
        </w:tc>
        <w:tc>
          <w:tcPr>
            <w:tcW w:w="524" w:type="pct"/>
          </w:tcPr>
          <w:p w:rsidR="00EE0D38" w:rsidRDefault="00EE0D38" w:rsidP="00D179E5">
            <w:pPr>
              <w:rPr>
                <w:lang w:val="uk-UA"/>
              </w:rPr>
            </w:pPr>
            <w:r>
              <w:rPr>
                <w:lang w:val="uk-UA"/>
              </w:rPr>
              <w:t>4</w:t>
            </w:r>
          </w:p>
        </w:tc>
        <w:tc>
          <w:tcPr>
            <w:tcW w:w="244" w:type="pct"/>
          </w:tcPr>
          <w:p w:rsidR="00EE0D38" w:rsidRDefault="00EE0D38" w:rsidP="00D179E5">
            <w:pPr>
              <w:rPr>
                <w:lang w:val="uk-UA"/>
              </w:rPr>
            </w:pPr>
          </w:p>
        </w:tc>
        <w:tc>
          <w:tcPr>
            <w:tcW w:w="244" w:type="pct"/>
          </w:tcPr>
          <w:p w:rsidR="00EE0D38" w:rsidRDefault="00EE0D38" w:rsidP="00D179E5">
            <w:pPr>
              <w:rPr>
                <w:lang w:val="uk-UA"/>
              </w:rPr>
            </w:pPr>
            <w:r>
              <w:rPr>
                <w:lang w:val="uk-UA"/>
              </w:rPr>
              <w:t>2</w:t>
            </w:r>
          </w:p>
        </w:tc>
        <w:tc>
          <w:tcPr>
            <w:tcW w:w="315" w:type="pct"/>
          </w:tcPr>
          <w:p w:rsidR="00EE0D38" w:rsidRDefault="00EE0D38" w:rsidP="00D179E5">
            <w:pPr>
              <w:rPr>
                <w:lang w:val="uk-UA"/>
              </w:rPr>
            </w:pPr>
          </w:p>
        </w:tc>
        <w:tc>
          <w:tcPr>
            <w:tcW w:w="301" w:type="pct"/>
          </w:tcPr>
          <w:p w:rsidR="00EE0D38" w:rsidRDefault="00EE0D38" w:rsidP="00D179E5">
            <w:pPr>
              <w:rPr>
                <w:lang w:val="uk-UA"/>
              </w:rPr>
            </w:pPr>
          </w:p>
        </w:tc>
        <w:tc>
          <w:tcPr>
            <w:tcW w:w="245" w:type="pct"/>
          </w:tcPr>
          <w:p w:rsidR="00EE0D38" w:rsidRDefault="00EE0D38" w:rsidP="00D179E5">
            <w:pPr>
              <w:rPr>
                <w:lang w:val="uk-UA"/>
              </w:rPr>
            </w:pPr>
            <w:r>
              <w:rPr>
                <w:lang w:val="uk-UA"/>
              </w:rPr>
              <w:t>2</w:t>
            </w:r>
          </w:p>
        </w:tc>
        <w:tc>
          <w:tcPr>
            <w:tcW w:w="524" w:type="pct"/>
          </w:tcPr>
          <w:p w:rsidR="00EE0D38" w:rsidRDefault="00EE0D38" w:rsidP="00D179E5">
            <w:pPr>
              <w:rPr>
                <w:lang w:val="uk-UA"/>
              </w:rPr>
            </w:pPr>
          </w:p>
        </w:tc>
        <w:tc>
          <w:tcPr>
            <w:tcW w:w="180" w:type="pct"/>
          </w:tcPr>
          <w:p w:rsidR="00EE0D38" w:rsidRDefault="00EE0D38" w:rsidP="00D179E5">
            <w:pPr>
              <w:rPr>
                <w:lang w:val="uk-UA"/>
              </w:rPr>
            </w:pPr>
          </w:p>
        </w:tc>
        <w:tc>
          <w:tcPr>
            <w:tcW w:w="244" w:type="pct"/>
          </w:tcPr>
          <w:p w:rsidR="00EE0D38" w:rsidRDefault="00EE0D38" w:rsidP="00D179E5">
            <w:pPr>
              <w:rPr>
                <w:lang w:val="uk-UA"/>
              </w:rPr>
            </w:pPr>
          </w:p>
        </w:tc>
        <w:tc>
          <w:tcPr>
            <w:tcW w:w="314" w:type="pct"/>
          </w:tcPr>
          <w:p w:rsidR="00EE0D38" w:rsidRDefault="00EE0D38" w:rsidP="00D179E5">
            <w:pPr>
              <w:rPr>
                <w:lang w:val="uk-UA"/>
              </w:rPr>
            </w:pPr>
          </w:p>
        </w:tc>
        <w:tc>
          <w:tcPr>
            <w:tcW w:w="302" w:type="pct"/>
          </w:tcPr>
          <w:p w:rsidR="00EE0D38" w:rsidRDefault="00EE0D38" w:rsidP="00D179E5">
            <w:pPr>
              <w:rPr>
                <w:lang w:val="uk-UA"/>
              </w:rPr>
            </w:pPr>
          </w:p>
        </w:tc>
        <w:tc>
          <w:tcPr>
            <w:tcW w:w="248" w:type="pct"/>
          </w:tcPr>
          <w:p w:rsidR="00EE0D38" w:rsidRDefault="00EE0D38" w:rsidP="00D179E5">
            <w:pPr>
              <w:rPr>
                <w:lang w:val="uk-UA"/>
              </w:rPr>
            </w:pPr>
          </w:p>
        </w:tc>
      </w:tr>
      <w:tr w:rsidR="00DD1F72" w:rsidTr="000A135C">
        <w:tc>
          <w:tcPr>
            <w:tcW w:w="1315" w:type="pct"/>
          </w:tcPr>
          <w:p w:rsidR="00DD1F72" w:rsidRPr="00B51C7A" w:rsidRDefault="00DD1F72" w:rsidP="00B51C7A">
            <w:pPr>
              <w:jc w:val="both"/>
              <w:rPr>
                <w:lang w:val="uk-UA"/>
              </w:rPr>
            </w:pPr>
            <w:r>
              <w:rPr>
                <w:b/>
                <w:szCs w:val="28"/>
                <w:lang w:val="uk-UA"/>
              </w:rPr>
              <w:t xml:space="preserve">Тема 2.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15).</w:t>
            </w:r>
          </w:p>
        </w:tc>
        <w:tc>
          <w:tcPr>
            <w:tcW w:w="524" w:type="pct"/>
          </w:tcPr>
          <w:p w:rsidR="00DD1F72" w:rsidRDefault="00DD1F72" w:rsidP="00D179E5">
            <w:pPr>
              <w:rPr>
                <w:lang w:val="uk-UA"/>
              </w:rPr>
            </w:pPr>
            <w:r>
              <w:rPr>
                <w:lang w:val="uk-UA"/>
              </w:rPr>
              <w:t>4</w:t>
            </w:r>
          </w:p>
        </w:tc>
        <w:tc>
          <w:tcPr>
            <w:tcW w:w="244" w:type="pct"/>
          </w:tcPr>
          <w:p w:rsidR="00DD1F72" w:rsidRDefault="00DD1F72" w:rsidP="00D179E5">
            <w:pPr>
              <w:rPr>
                <w:lang w:val="uk-UA"/>
              </w:rPr>
            </w:pPr>
          </w:p>
        </w:tc>
        <w:tc>
          <w:tcPr>
            <w:tcW w:w="244" w:type="pct"/>
          </w:tcPr>
          <w:p w:rsidR="00DD1F72" w:rsidRDefault="00DD1F72" w:rsidP="00E44AF9">
            <w:pPr>
              <w:rPr>
                <w:lang w:val="uk-UA"/>
              </w:rPr>
            </w:pPr>
            <w:r>
              <w:rPr>
                <w:lang w:val="uk-UA"/>
              </w:rPr>
              <w:t>2</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DD1F72" w:rsidP="00D179E5">
            <w:pPr>
              <w:rPr>
                <w:lang w:val="uk-UA"/>
              </w:rPr>
            </w:pPr>
            <w:r>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Default="00DD1F72" w:rsidP="00D179E5">
            <w:pPr>
              <w:jc w:val="both"/>
              <w:rPr>
                <w:b/>
                <w:lang w:val="uk-UA"/>
              </w:rPr>
            </w:pPr>
            <w:r>
              <w:rPr>
                <w:szCs w:val="28"/>
                <w:lang w:val="uk-UA"/>
              </w:rPr>
              <w:t xml:space="preserve">Тема 3. </w:t>
            </w:r>
            <w:r>
              <w:rPr>
                <w:szCs w:val="28"/>
                <w:lang w:val="en-US"/>
              </w:rPr>
              <w:t>Dativus</w:t>
            </w:r>
            <w:r>
              <w:rPr>
                <w:szCs w:val="28"/>
              </w:rPr>
              <w:t>. Давальний відмінок непрямого додатка.</w:t>
            </w:r>
          </w:p>
        </w:tc>
        <w:tc>
          <w:tcPr>
            <w:tcW w:w="524" w:type="pct"/>
          </w:tcPr>
          <w:p w:rsidR="00DD1F72" w:rsidRPr="00C35D90" w:rsidRDefault="00C35D90" w:rsidP="00D179E5">
            <w:pPr>
              <w:rPr>
                <w:lang w:val="en-US"/>
              </w:rPr>
            </w:pPr>
            <w:r>
              <w:rPr>
                <w:lang w:val="en-US"/>
              </w:rPr>
              <w:t>4</w:t>
            </w:r>
          </w:p>
        </w:tc>
        <w:tc>
          <w:tcPr>
            <w:tcW w:w="244" w:type="pct"/>
          </w:tcPr>
          <w:p w:rsidR="00DD1F72" w:rsidRDefault="00DD1F72" w:rsidP="00D179E5">
            <w:pPr>
              <w:rPr>
                <w:lang w:val="uk-UA"/>
              </w:rPr>
            </w:pPr>
            <w:r>
              <w:rPr>
                <w:lang w:val="uk-UA"/>
              </w:rPr>
              <w:t>2</w:t>
            </w:r>
          </w:p>
        </w:tc>
        <w:tc>
          <w:tcPr>
            <w:tcW w:w="244" w:type="pct"/>
          </w:tcPr>
          <w:p w:rsidR="00DD1F72" w:rsidRDefault="00DD1F72" w:rsidP="00D179E5">
            <w:pPr>
              <w:rPr>
                <w:lang w:val="uk-UA"/>
              </w:rPr>
            </w:pP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8559B4" w:rsidP="00D179E5">
            <w:pPr>
              <w:rPr>
                <w:lang w:val="uk-UA"/>
              </w:rPr>
            </w:pPr>
            <w:r>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B51C7A" w:rsidRDefault="00DD1F72" w:rsidP="00D179E5">
            <w:pPr>
              <w:jc w:val="both"/>
              <w:rPr>
                <w:lang w:val="uk-UA"/>
              </w:rPr>
            </w:pPr>
            <w:r>
              <w:rPr>
                <w:b/>
                <w:szCs w:val="28"/>
                <w:lang w:val="uk-UA"/>
              </w:rPr>
              <w:t xml:space="preserve">Тема 4 .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w:t>
            </w:r>
            <w:r>
              <w:rPr>
                <w:szCs w:val="28"/>
                <w:lang w:val="en-US"/>
              </w:rPr>
              <w:t>I</w:t>
            </w:r>
            <w:r>
              <w:rPr>
                <w:szCs w:val="28"/>
              </w:rPr>
              <w:t>, 16</w:t>
            </w:r>
            <w:r>
              <w:rPr>
                <w:szCs w:val="28"/>
                <w:lang w:val="uk-UA"/>
              </w:rPr>
              <w:t>).</w:t>
            </w:r>
          </w:p>
        </w:tc>
        <w:tc>
          <w:tcPr>
            <w:tcW w:w="524" w:type="pct"/>
          </w:tcPr>
          <w:p w:rsidR="00DD1F72" w:rsidRDefault="00DD1F72" w:rsidP="00D179E5">
            <w:pPr>
              <w:rPr>
                <w:lang w:val="uk-UA"/>
              </w:rPr>
            </w:pPr>
            <w:r>
              <w:rPr>
                <w:lang w:val="uk-UA"/>
              </w:rPr>
              <w:t>4</w:t>
            </w:r>
          </w:p>
        </w:tc>
        <w:tc>
          <w:tcPr>
            <w:tcW w:w="244" w:type="pct"/>
          </w:tcPr>
          <w:p w:rsidR="00DD1F72" w:rsidRDefault="00DD1F72" w:rsidP="00D179E5">
            <w:pPr>
              <w:rPr>
                <w:lang w:val="uk-UA"/>
              </w:rPr>
            </w:pPr>
          </w:p>
        </w:tc>
        <w:tc>
          <w:tcPr>
            <w:tcW w:w="244" w:type="pct"/>
          </w:tcPr>
          <w:p w:rsidR="00DD1F72" w:rsidRDefault="00DD1F72" w:rsidP="00D179E5">
            <w:pPr>
              <w:rPr>
                <w:lang w:val="uk-UA"/>
              </w:rPr>
            </w:pPr>
            <w:r>
              <w:rPr>
                <w:lang w:val="uk-UA"/>
              </w:rPr>
              <w:t>2</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DD1F72" w:rsidP="00D179E5">
            <w:pPr>
              <w:rPr>
                <w:lang w:val="uk-UA"/>
              </w:rPr>
            </w:pPr>
            <w:r>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B51C7A" w:rsidRDefault="00DD1F72" w:rsidP="00D179E5">
            <w:pPr>
              <w:jc w:val="both"/>
              <w:rPr>
                <w:lang w:val="uk-UA"/>
              </w:rPr>
            </w:pPr>
            <w:r>
              <w:rPr>
                <w:b/>
                <w:szCs w:val="28"/>
                <w:lang w:val="uk-UA"/>
              </w:rPr>
              <w:t xml:space="preserve">Тема </w:t>
            </w:r>
            <w:r>
              <w:rPr>
                <w:b/>
                <w:szCs w:val="28"/>
              </w:rPr>
              <w:t>5</w:t>
            </w:r>
            <w:r>
              <w:rPr>
                <w:b/>
                <w:szCs w:val="28"/>
                <w:lang w:val="uk-UA"/>
              </w:rPr>
              <w:t xml:space="preserve">.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w:t>
            </w:r>
            <w:r>
              <w:rPr>
                <w:szCs w:val="28"/>
                <w:lang w:val="en-US"/>
              </w:rPr>
              <w:t>I</w:t>
            </w:r>
            <w:r>
              <w:rPr>
                <w:szCs w:val="28"/>
              </w:rPr>
              <w:t>, 17</w:t>
            </w:r>
            <w:r>
              <w:rPr>
                <w:szCs w:val="28"/>
                <w:lang w:val="uk-UA"/>
              </w:rPr>
              <w:t>).</w:t>
            </w:r>
          </w:p>
        </w:tc>
        <w:tc>
          <w:tcPr>
            <w:tcW w:w="524" w:type="pct"/>
          </w:tcPr>
          <w:p w:rsidR="00DD1F72" w:rsidRDefault="00DD1F72" w:rsidP="00D179E5">
            <w:pPr>
              <w:rPr>
                <w:lang w:val="uk-UA"/>
              </w:rPr>
            </w:pPr>
            <w:r>
              <w:rPr>
                <w:lang w:val="uk-UA"/>
              </w:rPr>
              <w:t>4</w:t>
            </w:r>
          </w:p>
        </w:tc>
        <w:tc>
          <w:tcPr>
            <w:tcW w:w="244" w:type="pct"/>
          </w:tcPr>
          <w:p w:rsidR="00DD1F72" w:rsidRDefault="00DD1F72" w:rsidP="00D179E5">
            <w:pPr>
              <w:rPr>
                <w:lang w:val="uk-UA"/>
              </w:rPr>
            </w:pPr>
          </w:p>
        </w:tc>
        <w:tc>
          <w:tcPr>
            <w:tcW w:w="244" w:type="pct"/>
          </w:tcPr>
          <w:p w:rsidR="00DD1F72" w:rsidRDefault="00DD1F72" w:rsidP="00D179E5">
            <w:pPr>
              <w:rPr>
                <w:lang w:val="uk-UA"/>
              </w:rPr>
            </w:pPr>
            <w:r>
              <w:rPr>
                <w:lang w:val="uk-UA"/>
              </w:rPr>
              <w:t>2</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DD1F72" w:rsidP="00D179E5">
            <w:pPr>
              <w:rPr>
                <w:lang w:val="uk-UA"/>
              </w:rPr>
            </w:pPr>
            <w:r>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B51C7A" w:rsidRDefault="00DD1F72" w:rsidP="00D179E5">
            <w:pPr>
              <w:jc w:val="both"/>
              <w:rPr>
                <w:lang w:val="uk-UA"/>
              </w:rPr>
            </w:pPr>
            <w:r>
              <w:rPr>
                <w:b/>
                <w:szCs w:val="28"/>
                <w:lang w:val="uk-UA"/>
              </w:rPr>
              <w:t xml:space="preserve">Тема 6.  </w:t>
            </w:r>
            <w:r>
              <w:rPr>
                <w:szCs w:val="28"/>
                <w:lang w:val="uk-UA"/>
              </w:rPr>
              <w:t xml:space="preserve">Dativus commodi et incommodi. </w:t>
            </w:r>
            <w:r>
              <w:rPr>
                <w:szCs w:val="28"/>
                <w:lang w:val="en-US"/>
              </w:rPr>
              <w:t>Dativus</w:t>
            </w:r>
            <w:r>
              <w:rPr>
                <w:szCs w:val="28"/>
                <w:lang w:val="uk-UA"/>
              </w:rPr>
              <w:t xml:space="preserve"> </w:t>
            </w:r>
            <w:r>
              <w:rPr>
                <w:szCs w:val="28"/>
                <w:lang w:val="en-US"/>
              </w:rPr>
              <w:t>possessivus</w:t>
            </w:r>
            <w:r>
              <w:rPr>
                <w:szCs w:val="28"/>
                <w:lang w:val="uk-UA"/>
              </w:rPr>
              <w:t xml:space="preserve">. </w:t>
            </w:r>
            <w:r>
              <w:rPr>
                <w:szCs w:val="28"/>
                <w:lang w:val="en-US"/>
              </w:rPr>
              <w:t>Dativus</w:t>
            </w:r>
            <w:r>
              <w:rPr>
                <w:szCs w:val="28"/>
                <w:lang w:val="uk-UA"/>
              </w:rPr>
              <w:t xml:space="preserve"> </w:t>
            </w:r>
            <w:r>
              <w:rPr>
                <w:szCs w:val="28"/>
                <w:lang w:val="en-US"/>
              </w:rPr>
              <w:t>ethicus</w:t>
            </w:r>
            <w:r>
              <w:rPr>
                <w:szCs w:val="28"/>
                <w:lang w:val="uk-UA"/>
              </w:rPr>
              <w:t>.</w:t>
            </w:r>
          </w:p>
        </w:tc>
        <w:tc>
          <w:tcPr>
            <w:tcW w:w="524" w:type="pct"/>
          </w:tcPr>
          <w:p w:rsidR="00DD1F72" w:rsidRDefault="00DD1F72" w:rsidP="00D179E5">
            <w:pPr>
              <w:rPr>
                <w:lang w:val="uk-UA"/>
              </w:rPr>
            </w:pPr>
            <w:r>
              <w:rPr>
                <w:lang w:val="uk-UA"/>
              </w:rPr>
              <w:t>4</w:t>
            </w:r>
          </w:p>
        </w:tc>
        <w:tc>
          <w:tcPr>
            <w:tcW w:w="244" w:type="pct"/>
          </w:tcPr>
          <w:p w:rsidR="00DD1F72" w:rsidRDefault="00DD1F72" w:rsidP="00D179E5">
            <w:pPr>
              <w:rPr>
                <w:lang w:val="uk-UA"/>
              </w:rPr>
            </w:pPr>
            <w:r>
              <w:rPr>
                <w:lang w:val="uk-UA"/>
              </w:rPr>
              <w:t>2</w:t>
            </w:r>
          </w:p>
        </w:tc>
        <w:tc>
          <w:tcPr>
            <w:tcW w:w="244" w:type="pct"/>
          </w:tcPr>
          <w:p w:rsidR="00DD1F72" w:rsidRDefault="00DD1F72" w:rsidP="00D179E5">
            <w:pPr>
              <w:rPr>
                <w:lang w:val="uk-UA"/>
              </w:rPr>
            </w:pP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DD1F72" w:rsidP="00D179E5">
            <w:pPr>
              <w:rPr>
                <w:lang w:val="uk-UA"/>
              </w:rPr>
            </w:pPr>
            <w:r>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B51C7A" w:rsidRDefault="00DD1F72" w:rsidP="00D179E5">
            <w:pPr>
              <w:jc w:val="both"/>
              <w:rPr>
                <w:lang w:val="uk-UA"/>
              </w:rPr>
            </w:pPr>
            <w:r>
              <w:rPr>
                <w:b/>
                <w:szCs w:val="28"/>
                <w:lang w:val="uk-UA"/>
              </w:rPr>
              <w:t xml:space="preserve">Тема 7.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w:t>
            </w:r>
            <w:r>
              <w:rPr>
                <w:szCs w:val="28"/>
                <w:lang w:val="en-US"/>
              </w:rPr>
              <w:t>I</w:t>
            </w:r>
            <w:r>
              <w:rPr>
                <w:szCs w:val="28"/>
              </w:rPr>
              <w:t>. 18</w:t>
            </w:r>
            <w:r>
              <w:rPr>
                <w:szCs w:val="28"/>
                <w:lang w:val="uk-UA"/>
              </w:rPr>
              <w:t>).</w:t>
            </w:r>
          </w:p>
        </w:tc>
        <w:tc>
          <w:tcPr>
            <w:tcW w:w="524" w:type="pct"/>
          </w:tcPr>
          <w:p w:rsidR="00DD1F72" w:rsidRDefault="00DD1F72" w:rsidP="00D179E5">
            <w:pPr>
              <w:rPr>
                <w:lang w:val="uk-UA"/>
              </w:rPr>
            </w:pPr>
            <w:r>
              <w:rPr>
                <w:lang w:val="uk-UA"/>
              </w:rPr>
              <w:t>4</w:t>
            </w:r>
          </w:p>
        </w:tc>
        <w:tc>
          <w:tcPr>
            <w:tcW w:w="244" w:type="pct"/>
          </w:tcPr>
          <w:p w:rsidR="00DD1F72" w:rsidRDefault="00DD1F72" w:rsidP="00D179E5">
            <w:pPr>
              <w:rPr>
                <w:lang w:val="uk-UA"/>
              </w:rPr>
            </w:pPr>
          </w:p>
        </w:tc>
        <w:tc>
          <w:tcPr>
            <w:tcW w:w="244" w:type="pct"/>
          </w:tcPr>
          <w:p w:rsidR="00DD1F72" w:rsidRDefault="00DD1F72" w:rsidP="00D179E5">
            <w:pPr>
              <w:rPr>
                <w:lang w:val="uk-UA"/>
              </w:rPr>
            </w:pPr>
            <w:r>
              <w:rPr>
                <w:lang w:val="uk-UA"/>
              </w:rPr>
              <w:t>2</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DD1F72" w:rsidP="00D179E5">
            <w:pPr>
              <w:rPr>
                <w:lang w:val="uk-UA"/>
              </w:rPr>
            </w:pPr>
            <w:r>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B51C7A" w:rsidRDefault="00DD1F72" w:rsidP="00D179E5">
            <w:pPr>
              <w:jc w:val="both"/>
              <w:rPr>
                <w:lang w:val="uk-UA"/>
              </w:rPr>
            </w:pPr>
            <w:r>
              <w:rPr>
                <w:b/>
                <w:szCs w:val="28"/>
                <w:lang w:val="uk-UA"/>
              </w:rPr>
              <w:t xml:space="preserve">Тема 8 . </w:t>
            </w:r>
            <w:r>
              <w:rPr>
                <w:szCs w:val="28"/>
                <w:lang w:val="uk-UA"/>
              </w:rPr>
              <w:t>Переклад</w:t>
            </w:r>
            <w:r>
              <w:rPr>
                <w:b/>
                <w:szCs w:val="28"/>
                <w:lang w:val="uk-UA"/>
              </w:rPr>
              <w:t xml:space="preserve"> </w:t>
            </w:r>
            <w:r>
              <w:rPr>
                <w:szCs w:val="28"/>
                <w:lang w:val="uk-UA"/>
              </w:rPr>
              <w:t xml:space="preserve">та мовностилістична інтерпретація І книги «Записок про  </w:t>
            </w:r>
            <w:r>
              <w:rPr>
                <w:szCs w:val="28"/>
                <w:lang w:val="uk-UA"/>
              </w:rPr>
              <w:lastRenderedPageBreak/>
              <w:t>гальську війну» Цезаря (</w:t>
            </w:r>
            <w:r>
              <w:rPr>
                <w:szCs w:val="28"/>
                <w:lang w:val="en-US"/>
              </w:rPr>
              <w:t>I</w:t>
            </w:r>
            <w:r>
              <w:rPr>
                <w:szCs w:val="28"/>
              </w:rPr>
              <w:t>, 19</w:t>
            </w:r>
            <w:r>
              <w:rPr>
                <w:szCs w:val="28"/>
                <w:lang w:val="uk-UA"/>
              </w:rPr>
              <w:t>).</w:t>
            </w:r>
          </w:p>
        </w:tc>
        <w:tc>
          <w:tcPr>
            <w:tcW w:w="524" w:type="pct"/>
          </w:tcPr>
          <w:p w:rsidR="00DD1F72" w:rsidRDefault="00DD1F72" w:rsidP="00D179E5">
            <w:pPr>
              <w:rPr>
                <w:lang w:val="uk-UA"/>
              </w:rPr>
            </w:pPr>
            <w:r>
              <w:rPr>
                <w:lang w:val="uk-UA"/>
              </w:rPr>
              <w:lastRenderedPageBreak/>
              <w:t>4</w:t>
            </w:r>
          </w:p>
        </w:tc>
        <w:tc>
          <w:tcPr>
            <w:tcW w:w="244" w:type="pct"/>
          </w:tcPr>
          <w:p w:rsidR="00DD1F72" w:rsidRDefault="00DD1F72" w:rsidP="00D179E5">
            <w:pPr>
              <w:rPr>
                <w:lang w:val="uk-UA"/>
              </w:rPr>
            </w:pPr>
          </w:p>
        </w:tc>
        <w:tc>
          <w:tcPr>
            <w:tcW w:w="244" w:type="pct"/>
          </w:tcPr>
          <w:p w:rsidR="00DD1F72" w:rsidRDefault="00DD1F72" w:rsidP="00D179E5">
            <w:pPr>
              <w:rPr>
                <w:lang w:val="uk-UA"/>
              </w:rPr>
            </w:pPr>
            <w:r>
              <w:rPr>
                <w:lang w:val="uk-UA"/>
              </w:rPr>
              <w:t>2</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DD1F72" w:rsidP="00D179E5">
            <w:pPr>
              <w:rPr>
                <w:lang w:val="uk-UA"/>
              </w:rPr>
            </w:pPr>
            <w:r>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B51C7A" w:rsidRDefault="00DD1F72" w:rsidP="00D179E5">
            <w:pPr>
              <w:jc w:val="both"/>
              <w:rPr>
                <w:lang w:val="uk-UA"/>
              </w:rPr>
            </w:pPr>
            <w:r>
              <w:rPr>
                <w:b/>
                <w:szCs w:val="28"/>
                <w:lang w:val="uk-UA"/>
              </w:rPr>
              <w:lastRenderedPageBreak/>
              <w:t xml:space="preserve">Тема 9. </w:t>
            </w:r>
            <w:r>
              <w:rPr>
                <w:szCs w:val="28"/>
                <w:lang w:val="uk-UA"/>
              </w:rPr>
              <w:t>Dativus finalis.</w:t>
            </w:r>
          </w:p>
        </w:tc>
        <w:tc>
          <w:tcPr>
            <w:tcW w:w="524" w:type="pct"/>
          </w:tcPr>
          <w:p w:rsidR="00DD1F72" w:rsidRPr="00C35D90" w:rsidRDefault="00C35D90" w:rsidP="00D179E5">
            <w:pPr>
              <w:rPr>
                <w:lang w:val="en-US"/>
              </w:rPr>
            </w:pPr>
            <w:r>
              <w:rPr>
                <w:lang w:val="en-US"/>
              </w:rPr>
              <w:t>4</w:t>
            </w:r>
          </w:p>
        </w:tc>
        <w:tc>
          <w:tcPr>
            <w:tcW w:w="244" w:type="pct"/>
          </w:tcPr>
          <w:p w:rsidR="00DD1F72" w:rsidRDefault="00DD1F72" w:rsidP="00D179E5">
            <w:pPr>
              <w:rPr>
                <w:lang w:val="uk-UA"/>
              </w:rPr>
            </w:pPr>
            <w:r>
              <w:rPr>
                <w:lang w:val="uk-UA"/>
              </w:rPr>
              <w:t>2</w:t>
            </w:r>
          </w:p>
        </w:tc>
        <w:tc>
          <w:tcPr>
            <w:tcW w:w="244" w:type="pct"/>
          </w:tcPr>
          <w:p w:rsidR="00DD1F72" w:rsidRDefault="00DD1F72" w:rsidP="00D179E5">
            <w:pPr>
              <w:rPr>
                <w:lang w:val="uk-UA"/>
              </w:rPr>
            </w:pP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8559B4" w:rsidP="00D179E5">
            <w:pPr>
              <w:rPr>
                <w:lang w:val="uk-UA"/>
              </w:rPr>
            </w:pPr>
            <w:r>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B51C7A" w:rsidRDefault="00DD1F72" w:rsidP="00D179E5">
            <w:pPr>
              <w:jc w:val="both"/>
              <w:rPr>
                <w:lang w:val="uk-UA"/>
              </w:rPr>
            </w:pPr>
            <w:r>
              <w:rPr>
                <w:b/>
                <w:szCs w:val="28"/>
                <w:lang w:val="uk-UA"/>
              </w:rPr>
              <w:t xml:space="preserve">Тема </w:t>
            </w:r>
            <w:r>
              <w:rPr>
                <w:b/>
                <w:szCs w:val="28"/>
              </w:rPr>
              <w:t>1</w:t>
            </w:r>
            <w:r>
              <w:rPr>
                <w:b/>
                <w:szCs w:val="28"/>
                <w:lang w:val="uk-UA"/>
              </w:rPr>
              <w:t xml:space="preserve">0.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w:t>
            </w:r>
            <w:r>
              <w:rPr>
                <w:szCs w:val="28"/>
                <w:lang w:val="en-US"/>
              </w:rPr>
              <w:t>I</w:t>
            </w:r>
            <w:r>
              <w:rPr>
                <w:szCs w:val="28"/>
              </w:rPr>
              <w:t>, 20</w:t>
            </w:r>
            <w:r>
              <w:rPr>
                <w:szCs w:val="28"/>
                <w:lang w:val="uk-UA"/>
              </w:rPr>
              <w:t>)</w:t>
            </w:r>
          </w:p>
        </w:tc>
        <w:tc>
          <w:tcPr>
            <w:tcW w:w="524" w:type="pct"/>
          </w:tcPr>
          <w:p w:rsidR="00DD1F72" w:rsidRDefault="00DD1F72" w:rsidP="00D179E5">
            <w:pPr>
              <w:rPr>
                <w:lang w:val="uk-UA"/>
              </w:rPr>
            </w:pPr>
            <w:r>
              <w:rPr>
                <w:lang w:val="uk-UA"/>
              </w:rPr>
              <w:t>4</w:t>
            </w:r>
          </w:p>
        </w:tc>
        <w:tc>
          <w:tcPr>
            <w:tcW w:w="244" w:type="pct"/>
          </w:tcPr>
          <w:p w:rsidR="00DD1F72" w:rsidRDefault="00DD1F72" w:rsidP="00D179E5">
            <w:pPr>
              <w:rPr>
                <w:lang w:val="uk-UA"/>
              </w:rPr>
            </w:pPr>
          </w:p>
        </w:tc>
        <w:tc>
          <w:tcPr>
            <w:tcW w:w="244" w:type="pct"/>
          </w:tcPr>
          <w:p w:rsidR="00DD1F72" w:rsidRDefault="00DD1F72" w:rsidP="00D179E5">
            <w:pPr>
              <w:rPr>
                <w:lang w:val="uk-UA"/>
              </w:rPr>
            </w:pPr>
            <w:r>
              <w:rPr>
                <w:lang w:val="uk-UA"/>
              </w:rPr>
              <w:t>2</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DD1F72" w:rsidP="00D179E5">
            <w:pPr>
              <w:rPr>
                <w:lang w:val="uk-UA"/>
              </w:rPr>
            </w:pPr>
            <w:r>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B51C7A" w:rsidRDefault="00DD1F72" w:rsidP="00D179E5">
            <w:pPr>
              <w:jc w:val="both"/>
              <w:rPr>
                <w:lang w:val="uk-UA"/>
              </w:rPr>
            </w:pPr>
            <w:r>
              <w:rPr>
                <w:szCs w:val="28"/>
                <w:lang w:val="uk-UA"/>
              </w:rPr>
              <w:t>Тема 11. Контрольна робота.</w:t>
            </w:r>
          </w:p>
        </w:tc>
        <w:tc>
          <w:tcPr>
            <w:tcW w:w="524" w:type="pct"/>
          </w:tcPr>
          <w:p w:rsidR="00DD1F72" w:rsidRDefault="00DD1F72" w:rsidP="00D179E5">
            <w:pPr>
              <w:rPr>
                <w:lang w:val="uk-UA"/>
              </w:rPr>
            </w:pPr>
            <w:r>
              <w:rPr>
                <w:lang w:val="uk-UA"/>
              </w:rPr>
              <w:t>6</w:t>
            </w:r>
          </w:p>
        </w:tc>
        <w:tc>
          <w:tcPr>
            <w:tcW w:w="244" w:type="pct"/>
          </w:tcPr>
          <w:p w:rsidR="00DD1F72" w:rsidRDefault="00DD1F72" w:rsidP="00D179E5">
            <w:pPr>
              <w:rPr>
                <w:lang w:val="uk-UA"/>
              </w:rPr>
            </w:pPr>
          </w:p>
        </w:tc>
        <w:tc>
          <w:tcPr>
            <w:tcW w:w="244" w:type="pct"/>
          </w:tcPr>
          <w:p w:rsidR="00DD1F72" w:rsidRDefault="00DD1F72" w:rsidP="00D179E5">
            <w:pPr>
              <w:rPr>
                <w:lang w:val="uk-UA"/>
              </w:rPr>
            </w:pPr>
            <w:r>
              <w:rPr>
                <w:lang w:val="uk-UA"/>
              </w:rPr>
              <w:t>2</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DD1F72" w:rsidP="00D179E5">
            <w:pPr>
              <w:rPr>
                <w:lang w:val="uk-UA"/>
              </w:rPr>
            </w:pPr>
            <w:r>
              <w:rPr>
                <w:lang w:val="uk-UA"/>
              </w:rPr>
              <w:t>4</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Default="00DD1F72" w:rsidP="00D179E5">
            <w:pPr>
              <w:jc w:val="both"/>
              <w:rPr>
                <w:bCs/>
                <w:lang w:val="uk-UA"/>
              </w:rPr>
            </w:pPr>
            <w:r>
              <w:rPr>
                <w:bCs/>
                <w:lang w:val="uk-UA"/>
              </w:rPr>
              <w:t>Разом – зм. модуль 4</w:t>
            </w:r>
          </w:p>
          <w:p w:rsidR="00DD1F72" w:rsidRDefault="00DD1F72" w:rsidP="00D179E5">
            <w:pPr>
              <w:jc w:val="both"/>
              <w:rPr>
                <w:b/>
                <w:lang w:val="uk-UA"/>
              </w:rPr>
            </w:pPr>
            <w:r>
              <w:rPr>
                <w:szCs w:val="28"/>
                <w:lang w:val="uk-UA"/>
              </w:rPr>
              <w:t>.</w:t>
            </w:r>
          </w:p>
        </w:tc>
        <w:tc>
          <w:tcPr>
            <w:tcW w:w="524" w:type="pct"/>
          </w:tcPr>
          <w:p w:rsidR="00DD1F72" w:rsidRPr="00C35D90" w:rsidRDefault="00DD1F72" w:rsidP="00C35D90">
            <w:pPr>
              <w:rPr>
                <w:lang w:val="en-US"/>
              </w:rPr>
            </w:pPr>
            <w:r>
              <w:rPr>
                <w:lang w:val="uk-UA"/>
              </w:rPr>
              <w:t>4</w:t>
            </w:r>
            <w:r w:rsidR="00C35D90">
              <w:rPr>
                <w:lang w:val="en-US"/>
              </w:rPr>
              <w:t>6</w:t>
            </w:r>
          </w:p>
        </w:tc>
        <w:tc>
          <w:tcPr>
            <w:tcW w:w="244" w:type="pct"/>
          </w:tcPr>
          <w:p w:rsidR="00DD1F72" w:rsidRDefault="00DD1F72" w:rsidP="00D179E5">
            <w:pPr>
              <w:rPr>
                <w:lang w:val="uk-UA"/>
              </w:rPr>
            </w:pPr>
            <w:r>
              <w:rPr>
                <w:lang w:val="uk-UA"/>
              </w:rPr>
              <w:t>6</w:t>
            </w:r>
          </w:p>
        </w:tc>
        <w:tc>
          <w:tcPr>
            <w:tcW w:w="244" w:type="pct"/>
          </w:tcPr>
          <w:p w:rsidR="00DD1F72" w:rsidRDefault="00DD1F72" w:rsidP="00DD1F72">
            <w:pPr>
              <w:rPr>
                <w:lang w:val="uk-UA"/>
              </w:rPr>
            </w:pPr>
            <w:r>
              <w:rPr>
                <w:lang w:val="uk-UA"/>
              </w:rPr>
              <w:t>16</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Pr="00C35D90" w:rsidRDefault="00DD1F72" w:rsidP="00C35D90">
            <w:pPr>
              <w:rPr>
                <w:lang w:val="en-US"/>
              </w:rPr>
            </w:pPr>
            <w:r>
              <w:rPr>
                <w:lang w:val="uk-UA"/>
              </w:rPr>
              <w:t>2</w:t>
            </w:r>
            <w:r w:rsidR="00C35D90">
              <w:rPr>
                <w:lang w:val="en-US"/>
              </w:rPr>
              <w:t>4</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652184" w:rsidRDefault="00DD1F72" w:rsidP="00D179E5">
            <w:pPr>
              <w:pStyle w:val="4"/>
              <w:jc w:val="center"/>
              <w:rPr>
                <w:sz w:val="24"/>
                <w:szCs w:val="24"/>
              </w:rPr>
            </w:pPr>
            <w:r w:rsidRPr="00652184">
              <w:rPr>
                <w:sz w:val="24"/>
                <w:szCs w:val="24"/>
              </w:rPr>
              <w:t xml:space="preserve">Усього годин </w:t>
            </w:r>
          </w:p>
        </w:tc>
        <w:tc>
          <w:tcPr>
            <w:tcW w:w="524" w:type="pct"/>
          </w:tcPr>
          <w:p w:rsidR="00DD1F72" w:rsidRPr="00A829F2" w:rsidRDefault="00A829F2" w:rsidP="00D179E5">
            <w:pPr>
              <w:rPr>
                <w:lang w:val="en-US"/>
              </w:rPr>
            </w:pPr>
            <w:r>
              <w:rPr>
                <w:lang w:val="en-US"/>
              </w:rPr>
              <w:t>134</w:t>
            </w:r>
          </w:p>
        </w:tc>
        <w:tc>
          <w:tcPr>
            <w:tcW w:w="244" w:type="pct"/>
          </w:tcPr>
          <w:p w:rsidR="00DD1F72" w:rsidRPr="00A400FE" w:rsidRDefault="00A400FE" w:rsidP="00D179E5">
            <w:pPr>
              <w:rPr>
                <w:lang w:val="en-US"/>
              </w:rPr>
            </w:pPr>
            <w:r>
              <w:rPr>
                <w:lang w:val="en-US"/>
              </w:rPr>
              <w:t>24</w:t>
            </w:r>
          </w:p>
        </w:tc>
        <w:tc>
          <w:tcPr>
            <w:tcW w:w="244" w:type="pct"/>
          </w:tcPr>
          <w:p w:rsidR="00DD1F72" w:rsidRPr="00A400FE" w:rsidRDefault="00A400FE" w:rsidP="00D179E5">
            <w:pPr>
              <w:rPr>
                <w:lang w:val="en-US"/>
              </w:rPr>
            </w:pPr>
            <w:r>
              <w:rPr>
                <w:lang w:val="en-US"/>
              </w:rPr>
              <w:t>44</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Pr="00A400FE" w:rsidRDefault="00A400FE" w:rsidP="00D179E5">
            <w:pPr>
              <w:rPr>
                <w:lang w:val="en-US"/>
              </w:rPr>
            </w:pPr>
            <w:r>
              <w:rPr>
                <w:lang w:val="en-US"/>
              </w:rPr>
              <w:t>66</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D179E5">
        <w:trPr>
          <w:cantSplit/>
        </w:trPr>
        <w:tc>
          <w:tcPr>
            <w:tcW w:w="5000" w:type="pct"/>
            <w:gridSpan w:val="13"/>
          </w:tcPr>
          <w:p w:rsidR="00DD1F72" w:rsidRDefault="00DD1F72" w:rsidP="00D179E5">
            <w:pPr>
              <w:jc w:val="center"/>
              <w:rPr>
                <w:b/>
                <w:bCs/>
                <w:lang w:val="uk-UA"/>
              </w:rPr>
            </w:pPr>
            <w:r>
              <w:rPr>
                <w:b/>
                <w:bCs/>
                <w:lang w:val="uk-UA"/>
              </w:rPr>
              <w:t>Модуль 2</w:t>
            </w:r>
          </w:p>
        </w:tc>
      </w:tr>
      <w:tr w:rsidR="00DD1F72" w:rsidTr="00D179E5">
        <w:trPr>
          <w:cantSplit/>
        </w:trPr>
        <w:tc>
          <w:tcPr>
            <w:tcW w:w="5000" w:type="pct"/>
            <w:gridSpan w:val="13"/>
          </w:tcPr>
          <w:p w:rsidR="00DD1F72" w:rsidRPr="00B51C7A" w:rsidRDefault="00DD1F72" w:rsidP="00B51C7A">
            <w:pPr>
              <w:jc w:val="both"/>
              <w:rPr>
                <w:lang w:val="uk-UA"/>
              </w:rPr>
            </w:pPr>
            <w:r>
              <w:rPr>
                <w:szCs w:val="28"/>
                <w:lang w:val="uk-UA"/>
              </w:rPr>
              <w:t xml:space="preserve">          </w:t>
            </w:r>
            <w:r>
              <w:rPr>
                <w:b/>
                <w:szCs w:val="28"/>
                <w:lang w:val="uk-UA"/>
              </w:rPr>
              <w:t xml:space="preserve">Змістовий модуль 5. </w:t>
            </w:r>
            <w:r>
              <w:rPr>
                <w:szCs w:val="28"/>
                <w:lang w:val="uk-UA"/>
              </w:rPr>
              <w:t>Переклад</w:t>
            </w:r>
            <w:r>
              <w:rPr>
                <w:b/>
                <w:szCs w:val="28"/>
                <w:lang w:val="uk-UA"/>
              </w:rPr>
              <w:t xml:space="preserve"> </w:t>
            </w:r>
            <w:r>
              <w:rPr>
                <w:szCs w:val="28"/>
                <w:lang w:val="uk-UA"/>
              </w:rPr>
              <w:t xml:space="preserve">та мовностилістична інтерпретація І книги «Записок про  гальську війну» Цезаря, фрагмент «Війна з гельветами» (І, 21-25). </w:t>
            </w:r>
            <w:r w:rsidR="00A776A6">
              <w:rPr>
                <w:szCs w:val="28"/>
                <w:lang w:val="uk-UA"/>
              </w:rPr>
              <w:t>Синтаксис відмінків</w:t>
            </w:r>
            <w:r>
              <w:rPr>
                <w:szCs w:val="28"/>
                <w:lang w:val="uk-UA"/>
              </w:rPr>
              <w:t xml:space="preserve">. </w:t>
            </w:r>
          </w:p>
        </w:tc>
      </w:tr>
      <w:tr w:rsidR="00DD1F72" w:rsidTr="000A135C">
        <w:tc>
          <w:tcPr>
            <w:tcW w:w="1315" w:type="pct"/>
          </w:tcPr>
          <w:p w:rsidR="00DD1F72" w:rsidRPr="00B51C7A" w:rsidRDefault="00DD1F72" w:rsidP="00B51C7A">
            <w:pPr>
              <w:jc w:val="both"/>
              <w:rPr>
                <w:lang w:val="uk-UA"/>
              </w:rPr>
            </w:pPr>
            <w:r>
              <w:rPr>
                <w:b/>
                <w:szCs w:val="28"/>
                <w:lang w:val="uk-UA"/>
              </w:rPr>
              <w:t xml:space="preserve">Тема 1.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w:t>
            </w:r>
            <w:r>
              <w:rPr>
                <w:szCs w:val="28"/>
                <w:lang w:val="en-US"/>
              </w:rPr>
              <w:t>I</w:t>
            </w:r>
            <w:r>
              <w:rPr>
                <w:szCs w:val="28"/>
              </w:rPr>
              <w:t>, 21</w:t>
            </w:r>
            <w:r>
              <w:rPr>
                <w:szCs w:val="28"/>
                <w:lang w:val="uk-UA"/>
              </w:rPr>
              <w:t>)</w:t>
            </w:r>
          </w:p>
        </w:tc>
        <w:tc>
          <w:tcPr>
            <w:tcW w:w="524" w:type="pct"/>
          </w:tcPr>
          <w:p w:rsidR="00DD1F72" w:rsidRDefault="00DD1F72" w:rsidP="00D179E5">
            <w:pPr>
              <w:rPr>
                <w:lang w:val="uk-UA"/>
              </w:rPr>
            </w:pPr>
            <w:r>
              <w:rPr>
                <w:lang w:val="uk-UA"/>
              </w:rPr>
              <w:t>4</w:t>
            </w:r>
          </w:p>
        </w:tc>
        <w:tc>
          <w:tcPr>
            <w:tcW w:w="244" w:type="pct"/>
          </w:tcPr>
          <w:p w:rsidR="00DD1F72" w:rsidRDefault="00DD1F72" w:rsidP="00D179E5">
            <w:pPr>
              <w:rPr>
                <w:lang w:val="uk-UA"/>
              </w:rPr>
            </w:pPr>
          </w:p>
        </w:tc>
        <w:tc>
          <w:tcPr>
            <w:tcW w:w="244" w:type="pct"/>
          </w:tcPr>
          <w:p w:rsidR="00DD1F72" w:rsidRDefault="00DD1F72" w:rsidP="00D179E5">
            <w:pPr>
              <w:rPr>
                <w:lang w:val="uk-UA"/>
              </w:rPr>
            </w:pPr>
            <w:r>
              <w:rPr>
                <w:lang w:val="uk-UA"/>
              </w:rPr>
              <w:t>2</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DD1F72" w:rsidP="00D179E5">
            <w:pPr>
              <w:rPr>
                <w:lang w:val="uk-UA"/>
              </w:rPr>
            </w:pPr>
            <w:r>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B51C7A" w:rsidRDefault="00DD1F72" w:rsidP="00B51C7A">
            <w:pPr>
              <w:jc w:val="both"/>
              <w:rPr>
                <w:lang w:val="uk-UA"/>
              </w:rPr>
            </w:pPr>
            <w:r>
              <w:rPr>
                <w:b/>
                <w:szCs w:val="28"/>
                <w:lang w:val="uk-UA"/>
              </w:rPr>
              <w:t xml:space="preserve">Тема 2.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22).</w:t>
            </w:r>
          </w:p>
        </w:tc>
        <w:tc>
          <w:tcPr>
            <w:tcW w:w="524" w:type="pct"/>
          </w:tcPr>
          <w:p w:rsidR="00DD1F72" w:rsidRDefault="00DD1F72" w:rsidP="00D179E5">
            <w:pPr>
              <w:rPr>
                <w:lang w:val="uk-UA"/>
              </w:rPr>
            </w:pPr>
            <w:r>
              <w:rPr>
                <w:lang w:val="uk-UA"/>
              </w:rPr>
              <w:t>4</w:t>
            </w:r>
          </w:p>
        </w:tc>
        <w:tc>
          <w:tcPr>
            <w:tcW w:w="244" w:type="pct"/>
          </w:tcPr>
          <w:p w:rsidR="00DD1F72" w:rsidRDefault="00DD1F72" w:rsidP="00D179E5">
            <w:pPr>
              <w:rPr>
                <w:lang w:val="uk-UA"/>
              </w:rPr>
            </w:pPr>
          </w:p>
        </w:tc>
        <w:tc>
          <w:tcPr>
            <w:tcW w:w="244" w:type="pct"/>
          </w:tcPr>
          <w:p w:rsidR="00DD1F72" w:rsidRDefault="00DD1F72" w:rsidP="00D179E5">
            <w:pPr>
              <w:rPr>
                <w:lang w:val="uk-UA"/>
              </w:rPr>
            </w:pPr>
            <w:r>
              <w:rPr>
                <w:lang w:val="uk-UA"/>
              </w:rPr>
              <w:t>2</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DD1F72" w:rsidP="00D179E5">
            <w:pPr>
              <w:rPr>
                <w:lang w:val="uk-UA"/>
              </w:rPr>
            </w:pPr>
            <w:r>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B51C7A" w:rsidRDefault="00DD1F72" w:rsidP="00B51C7A">
            <w:pPr>
              <w:jc w:val="both"/>
              <w:rPr>
                <w:lang w:val="uk-UA"/>
              </w:rPr>
            </w:pPr>
            <w:r>
              <w:rPr>
                <w:b/>
                <w:szCs w:val="28"/>
                <w:lang w:val="uk-UA"/>
              </w:rPr>
              <w:t xml:space="preserve">Тема 3.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23)</w:t>
            </w:r>
          </w:p>
        </w:tc>
        <w:tc>
          <w:tcPr>
            <w:tcW w:w="524" w:type="pct"/>
          </w:tcPr>
          <w:p w:rsidR="00DD1F72" w:rsidRDefault="00DD1F72" w:rsidP="00D179E5">
            <w:pPr>
              <w:rPr>
                <w:lang w:val="uk-UA"/>
              </w:rPr>
            </w:pPr>
            <w:r>
              <w:rPr>
                <w:lang w:val="uk-UA"/>
              </w:rPr>
              <w:t>4</w:t>
            </w:r>
          </w:p>
        </w:tc>
        <w:tc>
          <w:tcPr>
            <w:tcW w:w="244" w:type="pct"/>
          </w:tcPr>
          <w:p w:rsidR="00DD1F72" w:rsidRDefault="00DD1F72" w:rsidP="00D179E5">
            <w:pPr>
              <w:rPr>
                <w:lang w:val="uk-UA"/>
              </w:rPr>
            </w:pPr>
          </w:p>
        </w:tc>
        <w:tc>
          <w:tcPr>
            <w:tcW w:w="244" w:type="pct"/>
          </w:tcPr>
          <w:p w:rsidR="00DD1F72" w:rsidRDefault="008559B4" w:rsidP="00D179E5">
            <w:pPr>
              <w:rPr>
                <w:lang w:val="uk-UA"/>
              </w:rPr>
            </w:pPr>
            <w:r>
              <w:rPr>
                <w:lang w:val="uk-UA"/>
              </w:rPr>
              <w:t>2</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DD1F72" w:rsidP="00D179E5">
            <w:pPr>
              <w:rPr>
                <w:lang w:val="uk-UA"/>
              </w:rPr>
            </w:pPr>
            <w:r>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B51C7A" w:rsidRDefault="00DD1F72" w:rsidP="00B51C7A">
            <w:pPr>
              <w:jc w:val="both"/>
              <w:rPr>
                <w:lang w:val="uk-UA"/>
              </w:rPr>
            </w:pPr>
            <w:r>
              <w:rPr>
                <w:szCs w:val="28"/>
                <w:lang w:val="uk-UA"/>
              </w:rPr>
              <w:t xml:space="preserve">Тема 4. Аблатив. Синкретичний характер аблатива. Аблатив як віддільний відмінок. </w:t>
            </w:r>
            <w:r>
              <w:rPr>
                <w:szCs w:val="28"/>
                <w:lang w:val="en-US"/>
              </w:rPr>
              <w:t>Ablativus</w:t>
            </w:r>
            <w:r>
              <w:rPr>
                <w:szCs w:val="28"/>
                <w:lang w:val="uk-UA"/>
              </w:rPr>
              <w:t xml:space="preserve"> </w:t>
            </w:r>
            <w:r>
              <w:rPr>
                <w:szCs w:val="28"/>
                <w:lang w:val="en-US"/>
              </w:rPr>
              <w:t>separationis</w:t>
            </w:r>
          </w:p>
        </w:tc>
        <w:tc>
          <w:tcPr>
            <w:tcW w:w="524" w:type="pct"/>
          </w:tcPr>
          <w:p w:rsidR="00DD1F72" w:rsidRPr="00C35D90" w:rsidRDefault="00C35D90" w:rsidP="00D179E5">
            <w:pPr>
              <w:rPr>
                <w:lang w:val="en-US"/>
              </w:rPr>
            </w:pPr>
            <w:r>
              <w:rPr>
                <w:lang w:val="en-US"/>
              </w:rPr>
              <w:t>4</w:t>
            </w:r>
          </w:p>
        </w:tc>
        <w:tc>
          <w:tcPr>
            <w:tcW w:w="244" w:type="pct"/>
          </w:tcPr>
          <w:p w:rsidR="00DD1F72" w:rsidRDefault="008559B4" w:rsidP="00D179E5">
            <w:pPr>
              <w:rPr>
                <w:lang w:val="uk-UA"/>
              </w:rPr>
            </w:pPr>
            <w:r>
              <w:rPr>
                <w:lang w:val="uk-UA"/>
              </w:rPr>
              <w:t>2</w:t>
            </w:r>
          </w:p>
        </w:tc>
        <w:tc>
          <w:tcPr>
            <w:tcW w:w="244" w:type="pct"/>
          </w:tcPr>
          <w:p w:rsidR="00DD1F72" w:rsidRDefault="00DD1F72" w:rsidP="00D179E5">
            <w:pPr>
              <w:rPr>
                <w:lang w:val="uk-UA"/>
              </w:rPr>
            </w:pP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8559B4" w:rsidP="00D179E5">
            <w:pPr>
              <w:rPr>
                <w:lang w:val="uk-UA"/>
              </w:rPr>
            </w:pPr>
            <w:r>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B51C7A" w:rsidRDefault="00DD1F72" w:rsidP="00B51C7A">
            <w:pPr>
              <w:jc w:val="both"/>
              <w:rPr>
                <w:lang w:val="uk-UA"/>
              </w:rPr>
            </w:pPr>
            <w:r>
              <w:rPr>
                <w:szCs w:val="28"/>
                <w:lang w:val="uk-UA"/>
              </w:rPr>
              <w:t>Тема 5. 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24)</w:t>
            </w:r>
          </w:p>
        </w:tc>
        <w:tc>
          <w:tcPr>
            <w:tcW w:w="524" w:type="pct"/>
          </w:tcPr>
          <w:p w:rsidR="00DD1F72" w:rsidRDefault="00DD1F72" w:rsidP="00D179E5">
            <w:pPr>
              <w:rPr>
                <w:lang w:val="uk-UA"/>
              </w:rPr>
            </w:pPr>
            <w:r>
              <w:rPr>
                <w:lang w:val="uk-UA"/>
              </w:rPr>
              <w:t>4</w:t>
            </w:r>
          </w:p>
        </w:tc>
        <w:tc>
          <w:tcPr>
            <w:tcW w:w="244" w:type="pct"/>
          </w:tcPr>
          <w:p w:rsidR="00DD1F72" w:rsidRDefault="00DD1F72" w:rsidP="00D179E5">
            <w:pPr>
              <w:rPr>
                <w:lang w:val="uk-UA"/>
              </w:rPr>
            </w:pPr>
          </w:p>
        </w:tc>
        <w:tc>
          <w:tcPr>
            <w:tcW w:w="244" w:type="pct"/>
          </w:tcPr>
          <w:p w:rsidR="00DD1F72" w:rsidRDefault="00DD1F72" w:rsidP="00D179E5">
            <w:pPr>
              <w:rPr>
                <w:lang w:val="uk-UA"/>
              </w:rPr>
            </w:pPr>
            <w:r>
              <w:rPr>
                <w:lang w:val="uk-UA"/>
              </w:rPr>
              <w:t>2</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DD1F72" w:rsidP="00D179E5">
            <w:pPr>
              <w:rPr>
                <w:lang w:val="uk-UA"/>
              </w:rPr>
            </w:pPr>
            <w:r>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B51C7A" w:rsidRDefault="00DD1F72" w:rsidP="00B51C7A">
            <w:pPr>
              <w:jc w:val="both"/>
              <w:rPr>
                <w:lang w:val="uk-UA"/>
              </w:rPr>
            </w:pPr>
            <w:r>
              <w:rPr>
                <w:szCs w:val="28"/>
                <w:lang w:val="uk-UA"/>
              </w:rPr>
              <w:t>Тема 6. Переклад</w:t>
            </w:r>
            <w:r>
              <w:rPr>
                <w:b/>
                <w:szCs w:val="28"/>
                <w:lang w:val="uk-UA"/>
              </w:rPr>
              <w:t xml:space="preserve"> </w:t>
            </w:r>
            <w:r>
              <w:rPr>
                <w:szCs w:val="28"/>
                <w:lang w:val="uk-UA"/>
              </w:rPr>
              <w:t xml:space="preserve">та мовностилістична </w:t>
            </w:r>
            <w:r>
              <w:rPr>
                <w:szCs w:val="28"/>
                <w:lang w:val="uk-UA"/>
              </w:rPr>
              <w:lastRenderedPageBreak/>
              <w:t xml:space="preserve">інтерпретація І книги «Записок про  гальську війну» Цезаря (І, 25). </w:t>
            </w:r>
          </w:p>
        </w:tc>
        <w:tc>
          <w:tcPr>
            <w:tcW w:w="524" w:type="pct"/>
          </w:tcPr>
          <w:p w:rsidR="00DD1F72" w:rsidRDefault="00DD1F72" w:rsidP="00D179E5">
            <w:pPr>
              <w:rPr>
                <w:lang w:val="uk-UA"/>
              </w:rPr>
            </w:pPr>
            <w:r>
              <w:rPr>
                <w:lang w:val="uk-UA"/>
              </w:rPr>
              <w:lastRenderedPageBreak/>
              <w:t>4</w:t>
            </w:r>
          </w:p>
        </w:tc>
        <w:tc>
          <w:tcPr>
            <w:tcW w:w="244" w:type="pct"/>
          </w:tcPr>
          <w:p w:rsidR="00DD1F72" w:rsidRDefault="00DD1F72" w:rsidP="00D179E5">
            <w:pPr>
              <w:rPr>
                <w:lang w:val="uk-UA"/>
              </w:rPr>
            </w:pPr>
          </w:p>
        </w:tc>
        <w:tc>
          <w:tcPr>
            <w:tcW w:w="244" w:type="pct"/>
          </w:tcPr>
          <w:p w:rsidR="00DD1F72" w:rsidRDefault="008559B4" w:rsidP="00D179E5">
            <w:pPr>
              <w:rPr>
                <w:lang w:val="uk-UA"/>
              </w:rPr>
            </w:pPr>
            <w:r>
              <w:rPr>
                <w:lang w:val="uk-UA"/>
              </w:rPr>
              <w:t>2</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DD1F72" w:rsidP="00D179E5">
            <w:pPr>
              <w:rPr>
                <w:lang w:val="uk-UA"/>
              </w:rPr>
            </w:pPr>
            <w:r>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B51C7A" w:rsidRDefault="00DD1F72" w:rsidP="00B51C7A">
            <w:pPr>
              <w:jc w:val="both"/>
              <w:rPr>
                <w:lang w:val="uk-UA"/>
              </w:rPr>
            </w:pPr>
            <w:r>
              <w:rPr>
                <w:szCs w:val="28"/>
                <w:lang w:val="uk-UA"/>
              </w:rPr>
              <w:lastRenderedPageBreak/>
              <w:t xml:space="preserve">Тема 7. </w:t>
            </w:r>
            <w:r>
              <w:rPr>
                <w:szCs w:val="28"/>
                <w:lang w:val="en-US"/>
              </w:rPr>
              <w:t>Ablativus</w:t>
            </w:r>
            <w:r>
              <w:rPr>
                <w:szCs w:val="28"/>
                <w:lang w:val="uk-UA"/>
              </w:rPr>
              <w:t xml:space="preserve"> </w:t>
            </w:r>
            <w:r>
              <w:rPr>
                <w:szCs w:val="28"/>
                <w:lang w:val="en-US"/>
              </w:rPr>
              <w:t>inopiae</w:t>
            </w:r>
            <w:r>
              <w:rPr>
                <w:szCs w:val="28"/>
                <w:lang w:val="uk-UA"/>
              </w:rPr>
              <w:t xml:space="preserve">. </w:t>
            </w:r>
            <w:r>
              <w:rPr>
                <w:szCs w:val="28"/>
                <w:lang w:val="en-US"/>
              </w:rPr>
              <w:t>Ablativus</w:t>
            </w:r>
            <w:r>
              <w:rPr>
                <w:szCs w:val="28"/>
                <w:lang w:val="uk-UA"/>
              </w:rPr>
              <w:t xml:space="preserve"> </w:t>
            </w:r>
            <w:r>
              <w:rPr>
                <w:szCs w:val="28"/>
                <w:lang w:val="en-US"/>
              </w:rPr>
              <w:t>originis</w:t>
            </w:r>
            <w:r>
              <w:rPr>
                <w:szCs w:val="28"/>
                <w:lang w:val="uk-UA"/>
              </w:rPr>
              <w:t xml:space="preserve">. </w:t>
            </w:r>
            <w:r>
              <w:rPr>
                <w:szCs w:val="28"/>
                <w:lang w:val="en-US"/>
              </w:rPr>
              <w:t>Ablativus</w:t>
            </w:r>
            <w:r>
              <w:rPr>
                <w:szCs w:val="28"/>
                <w:lang w:val="uk-UA"/>
              </w:rPr>
              <w:t xml:space="preserve"> </w:t>
            </w:r>
            <w:r>
              <w:rPr>
                <w:szCs w:val="28"/>
                <w:lang w:val="en-US"/>
              </w:rPr>
              <w:t>auctoris</w:t>
            </w:r>
          </w:p>
        </w:tc>
        <w:tc>
          <w:tcPr>
            <w:tcW w:w="524" w:type="pct"/>
          </w:tcPr>
          <w:p w:rsidR="00DD1F72" w:rsidRPr="00C35D90" w:rsidRDefault="00C35D90" w:rsidP="00D179E5">
            <w:pPr>
              <w:rPr>
                <w:lang w:val="en-US"/>
              </w:rPr>
            </w:pPr>
            <w:r>
              <w:rPr>
                <w:lang w:val="en-US"/>
              </w:rPr>
              <w:t>4</w:t>
            </w:r>
          </w:p>
        </w:tc>
        <w:tc>
          <w:tcPr>
            <w:tcW w:w="244" w:type="pct"/>
          </w:tcPr>
          <w:p w:rsidR="00DD1F72" w:rsidRDefault="008559B4" w:rsidP="00D179E5">
            <w:pPr>
              <w:rPr>
                <w:lang w:val="uk-UA"/>
              </w:rPr>
            </w:pPr>
            <w:r>
              <w:rPr>
                <w:lang w:val="uk-UA"/>
              </w:rPr>
              <w:t>2</w:t>
            </w:r>
          </w:p>
        </w:tc>
        <w:tc>
          <w:tcPr>
            <w:tcW w:w="244" w:type="pct"/>
          </w:tcPr>
          <w:p w:rsidR="00DD1F72" w:rsidRDefault="00DD1F72" w:rsidP="00D179E5">
            <w:pPr>
              <w:rPr>
                <w:lang w:val="uk-UA"/>
              </w:rPr>
            </w:pP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8559B4" w:rsidP="00D179E5">
            <w:pPr>
              <w:rPr>
                <w:lang w:val="uk-UA"/>
              </w:rPr>
            </w:pPr>
            <w:r>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C167A9" w:rsidRDefault="00DD1F72" w:rsidP="00D179E5">
            <w:pPr>
              <w:pStyle w:val="4"/>
              <w:rPr>
                <w:b w:val="0"/>
                <w:sz w:val="24"/>
                <w:szCs w:val="24"/>
                <w:lang w:val="uk-UA"/>
              </w:rPr>
            </w:pPr>
            <w:r w:rsidRPr="00C167A9">
              <w:rPr>
                <w:b w:val="0"/>
                <w:bCs w:val="0"/>
                <w:sz w:val="24"/>
                <w:szCs w:val="24"/>
                <w:lang w:val="uk-UA"/>
              </w:rPr>
              <w:t>Разом – зм. модуль 5</w:t>
            </w:r>
          </w:p>
        </w:tc>
        <w:tc>
          <w:tcPr>
            <w:tcW w:w="524" w:type="pct"/>
          </w:tcPr>
          <w:p w:rsidR="00DD1F72" w:rsidRPr="00C35D90" w:rsidRDefault="00DD1F72" w:rsidP="00C35D90">
            <w:pPr>
              <w:rPr>
                <w:lang w:val="en-US"/>
              </w:rPr>
            </w:pPr>
            <w:r>
              <w:rPr>
                <w:lang w:val="uk-UA"/>
              </w:rPr>
              <w:t>2</w:t>
            </w:r>
            <w:r w:rsidR="00C35D90">
              <w:rPr>
                <w:lang w:val="en-US"/>
              </w:rPr>
              <w:t>8</w:t>
            </w:r>
          </w:p>
        </w:tc>
        <w:tc>
          <w:tcPr>
            <w:tcW w:w="244" w:type="pct"/>
          </w:tcPr>
          <w:p w:rsidR="00DD1F72" w:rsidRDefault="00DD1F72" w:rsidP="00D179E5">
            <w:pPr>
              <w:rPr>
                <w:lang w:val="uk-UA"/>
              </w:rPr>
            </w:pPr>
            <w:r>
              <w:rPr>
                <w:lang w:val="uk-UA"/>
              </w:rPr>
              <w:t>4</w:t>
            </w:r>
          </w:p>
        </w:tc>
        <w:tc>
          <w:tcPr>
            <w:tcW w:w="244" w:type="pct"/>
          </w:tcPr>
          <w:p w:rsidR="00DD1F72" w:rsidRDefault="00DD1F72" w:rsidP="00D179E5">
            <w:pPr>
              <w:rPr>
                <w:lang w:val="uk-UA"/>
              </w:rPr>
            </w:pPr>
            <w:r>
              <w:rPr>
                <w:lang w:val="uk-UA"/>
              </w:rPr>
              <w:t>10</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Pr="00C35D90" w:rsidRDefault="00DD1F72" w:rsidP="00C35D90">
            <w:pPr>
              <w:rPr>
                <w:lang w:val="en-US"/>
              </w:rPr>
            </w:pPr>
            <w:r>
              <w:rPr>
                <w:lang w:val="uk-UA"/>
              </w:rPr>
              <w:t>1</w:t>
            </w:r>
            <w:r w:rsidR="00C35D90">
              <w:rPr>
                <w:lang w:val="en-US"/>
              </w:rPr>
              <w:t>4</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D179E5">
        <w:tc>
          <w:tcPr>
            <w:tcW w:w="5000" w:type="pct"/>
            <w:gridSpan w:val="13"/>
          </w:tcPr>
          <w:p w:rsidR="00DD1F72" w:rsidRPr="00C81FE4" w:rsidRDefault="00DD1F72" w:rsidP="00C81FE4">
            <w:pPr>
              <w:jc w:val="both"/>
              <w:rPr>
                <w:lang w:val="uk-UA"/>
              </w:rPr>
            </w:pPr>
            <w:r>
              <w:rPr>
                <w:b/>
                <w:szCs w:val="28"/>
                <w:lang w:val="uk-UA"/>
              </w:rPr>
              <w:t xml:space="preserve">Змістовий модуль 6. </w:t>
            </w:r>
            <w:r>
              <w:rPr>
                <w:szCs w:val="28"/>
                <w:lang w:val="uk-UA"/>
              </w:rPr>
              <w:t>Переклад</w:t>
            </w:r>
            <w:r>
              <w:rPr>
                <w:b/>
                <w:szCs w:val="28"/>
                <w:lang w:val="uk-UA"/>
              </w:rPr>
              <w:t xml:space="preserve"> </w:t>
            </w:r>
            <w:r>
              <w:rPr>
                <w:szCs w:val="28"/>
                <w:lang w:val="uk-UA"/>
              </w:rPr>
              <w:t xml:space="preserve">та мовностилістична інтерпретація І книги «Записок про  гальську війну» Цезаря, фрагмент «Війна з Аріовістом» (І, 30-34). </w:t>
            </w:r>
            <w:r w:rsidR="00A776A6">
              <w:rPr>
                <w:szCs w:val="28"/>
                <w:lang w:val="uk-UA"/>
              </w:rPr>
              <w:t>Синтаксис відмінків</w:t>
            </w:r>
          </w:p>
        </w:tc>
      </w:tr>
      <w:tr w:rsidR="00DD1F72" w:rsidTr="000A135C">
        <w:tc>
          <w:tcPr>
            <w:tcW w:w="1315" w:type="pct"/>
          </w:tcPr>
          <w:p w:rsidR="00DD1F72" w:rsidRPr="00C81FE4" w:rsidRDefault="00DD1F72" w:rsidP="00C81FE4">
            <w:pPr>
              <w:jc w:val="both"/>
              <w:rPr>
                <w:lang w:val="uk-UA"/>
              </w:rPr>
            </w:pPr>
            <w:r>
              <w:rPr>
                <w:b/>
                <w:szCs w:val="28"/>
                <w:lang w:val="uk-UA"/>
              </w:rPr>
              <w:t xml:space="preserve">Тема 1. </w:t>
            </w:r>
            <w:r>
              <w:rPr>
                <w:szCs w:val="28"/>
                <w:lang w:val="uk-UA"/>
              </w:rPr>
              <w:t>Аналіз контрольної роботи. 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30).</w:t>
            </w:r>
          </w:p>
        </w:tc>
        <w:tc>
          <w:tcPr>
            <w:tcW w:w="524" w:type="pct"/>
          </w:tcPr>
          <w:p w:rsidR="00DD1F72" w:rsidRDefault="00DD1F72" w:rsidP="00D179E5">
            <w:pPr>
              <w:rPr>
                <w:lang w:val="uk-UA"/>
              </w:rPr>
            </w:pPr>
            <w:r>
              <w:rPr>
                <w:lang w:val="uk-UA"/>
              </w:rPr>
              <w:t>4</w:t>
            </w:r>
          </w:p>
        </w:tc>
        <w:tc>
          <w:tcPr>
            <w:tcW w:w="244" w:type="pct"/>
          </w:tcPr>
          <w:p w:rsidR="00DD1F72" w:rsidRDefault="00DD1F72" w:rsidP="00D179E5">
            <w:pPr>
              <w:rPr>
                <w:lang w:val="uk-UA"/>
              </w:rPr>
            </w:pPr>
          </w:p>
        </w:tc>
        <w:tc>
          <w:tcPr>
            <w:tcW w:w="244" w:type="pct"/>
          </w:tcPr>
          <w:p w:rsidR="00DD1F72" w:rsidRDefault="00DD1F72" w:rsidP="00D179E5">
            <w:pPr>
              <w:rPr>
                <w:lang w:val="uk-UA"/>
              </w:rPr>
            </w:pPr>
            <w:r>
              <w:rPr>
                <w:lang w:val="uk-UA"/>
              </w:rPr>
              <w:t>2</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DD1F72" w:rsidP="00D179E5">
            <w:pPr>
              <w:rPr>
                <w:lang w:val="uk-UA"/>
              </w:rPr>
            </w:pPr>
            <w:r>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C81FE4" w:rsidRDefault="00DD1F72" w:rsidP="00C81FE4">
            <w:pPr>
              <w:jc w:val="both"/>
              <w:rPr>
                <w:b/>
              </w:rPr>
            </w:pPr>
            <w:r>
              <w:rPr>
                <w:b/>
                <w:szCs w:val="28"/>
                <w:lang w:val="uk-UA"/>
              </w:rPr>
              <w:t xml:space="preserve">Тема 2.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w:t>
            </w:r>
            <w:r>
              <w:rPr>
                <w:szCs w:val="28"/>
                <w:lang w:val="en-US"/>
              </w:rPr>
              <w:t>I</w:t>
            </w:r>
            <w:r>
              <w:rPr>
                <w:szCs w:val="28"/>
              </w:rPr>
              <w:t>,</w:t>
            </w:r>
            <w:r>
              <w:rPr>
                <w:szCs w:val="28"/>
                <w:lang w:val="uk-UA"/>
              </w:rPr>
              <w:t xml:space="preserve"> </w:t>
            </w:r>
            <w:r>
              <w:rPr>
                <w:szCs w:val="28"/>
              </w:rPr>
              <w:t>31</w:t>
            </w:r>
            <w:r>
              <w:rPr>
                <w:szCs w:val="28"/>
                <w:lang w:val="uk-UA"/>
              </w:rPr>
              <w:t>).</w:t>
            </w:r>
            <w:r>
              <w:rPr>
                <w:b/>
                <w:szCs w:val="28"/>
                <w:lang w:val="uk-UA"/>
              </w:rPr>
              <w:t xml:space="preserve"> </w:t>
            </w:r>
          </w:p>
        </w:tc>
        <w:tc>
          <w:tcPr>
            <w:tcW w:w="524" w:type="pct"/>
          </w:tcPr>
          <w:p w:rsidR="00DD1F72" w:rsidRDefault="00DD1F72" w:rsidP="00D179E5">
            <w:pPr>
              <w:rPr>
                <w:lang w:val="uk-UA"/>
              </w:rPr>
            </w:pPr>
            <w:r>
              <w:rPr>
                <w:lang w:val="uk-UA"/>
              </w:rPr>
              <w:t>4</w:t>
            </w:r>
          </w:p>
        </w:tc>
        <w:tc>
          <w:tcPr>
            <w:tcW w:w="244" w:type="pct"/>
          </w:tcPr>
          <w:p w:rsidR="00DD1F72" w:rsidRDefault="00DD1F72" w:rsidP="00D179E5">
            <w:pPr>
              <w:rPr>
                <w:lang w:val="uk-UA"/>
              </w:rPr>
            </w:pPr>
          </w:p>
        </w:tc>
        <w:tc>
          <w:tcPr>
            <w:tcW w:w="244" w:type="pct"/>
          </w:tcPr>
          <w:p w:rsidR="00DD1F72" w:rsidRDefault="008559B4" w:rsidP="00D179E5">
            <w:pPr>
              <w:rPr>
                <w:lang w:val="uk-UA"/>
              </w:rPr>
            </w:pPr>
            <w:r>
              <w:rPr>
                <w:lang w:val="uk-UA"/>
              </w:rPr>
              <w:t>2</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DD1F72" w:rsidP="00D179E5">
            <w:pPr>
              <w:rPr>
                <w:lang w:val="uk-UA"/>
              </w:rPr>
            </w:pPr>
            <w:r>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C81FE4" w:rsidRDefault="00DD1F72" w:rsidP="00C81FE4">
            <w:pPr>
              <w:jc w:val="both"/>
              <w:rPr>
                <w:lang w:val="uk-UA"/>
              </w:rPr>
            </w:pPr>
            <w:r>
              <w:rPr>
                <w:b/>
                <w:szCs w:val="28"/>
                <w:lang w:val="uk-UA"/>
              </w:rPr>
              <w:t>Тема 3</w:t>
            </w:r>
            <w:r>
              <w:rPr>
                <w:szCs w:val="28"/>
                <w:lang w:val="uk-UA"/>
              </w:rPr>
              <w:t xml:space="preserve">. </w:t>
            </w:r>
            <w:r>
              <w:rPr>
                <w:szCs w:val="28"/>
                <w:lang w:val="en-US"/>
              </w:rPr>
              <w:t>Ablativus</w:t>
            </w:r>
            <w:r>
              <w:rPr>
                <w:szCs w:val="28"/>
                <w:lang w:val="uk-UA"/>
              </w:rPr>
              <w:t xml:space="preserve"> </w:t>
            </w:r>
            <w:r>
              <w:rPr>
                <w:szCs w:val="28"/>
                <w:lang w:val="en-US"/>
              </w:rPr>
              <w:t>comparationis</w:t>
            </w:r>
            <w:r>
              <w:rPr>
                <w:szCs w:val="28"/>
                <w:lang w:val="uk-UA"/>
              </w:rPr>
              <w:t>.</w:t>
            </w:r>
          </w:p>
        </w:tc>
        <w:tc>
          <w:tcPr>
            <w:tcW w:w="524" w:type="pct"/>
          </w:tcPr>
          <w:p w:rsidR="00DD1F72" w:rsidRDefault="00DD1F72" w:rsidP="00D179E5">
            <w:pPr>
              <w:rPr>
                <w:lang w:val="uk-UA"/>
              </w:rPr>
            </w:pPr>
            <w:r>
              <w:rPr>
                <w:lang w:val="uk-UA"/>
              </w:rPr>
              <w:t>4</w:t>
            </w:r>
          </w:p>
        </w:tc>
        <w:tc>
          <w:tcPr>
            <w:tcW w:w="244" w:type="pct"/>
          </w:tcPr>
          <w:p w:rsidR="00DD1F72" w:rsidRDefault="008559B4" w:rsidP="00D179E5">
            <w:pPr>
              <w:rPr>
                <w:lang w:val="uk-UA"/>
              </w:rPr>
            </w:pPr>
            <w:r>
              <w:rPr>
                <w:lang w:val="uk-UA"/>
              </w:rPr>
              <w:t>2</w:t>
            </w:r>
          </w:p>
        </w:tc>
        <w:tc>
          <w:tcPr>
            <w:tcW w:w="244" w:type="pct"/>
          </w:tcPr>
          <w:p w:rsidR="00DD1F72" w:rsidRDefault="00DD1F72" w:rsidP="00D179E5">
            <w:pPr>
              <w:rPr>
                <w:lang w:val="uk-UA"/>
              </w:rPr>
            </w:pP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DD1F72" w:rsidP="00D179E5">
            <w:pPr>
              <w:rPr>
                <w:lang w:val="uk-UA"/>
              </w:rPr>
            </w:pPr>
            <w:r>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C81FE4" w:rsidRDefault="00DD1F72" w:rsidP="00C81FE4">
            <w:pPr>
              <w:jc w:val="both"/>
              <w:rPr>
                <w:lang w:val="uk-UA"/>
              </w:rPr>
            </w:pPr>
            <w:r>
              <w:rPr>
                <w:b/>
                <w:szCs w:val="28"/>
                <w:lang w:val="uk-UA"/>
              </w:rPr>
              <w:t xml:space="preserve">Тема 4.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w:t>
            </w:r>
            <w:r>
              <w:rPr>
                <w:szCs w:val="28"/>
                <w:lang w:val="en-US"/>
              </w:rPr>
              <w:t>I</w:t>
            </w:r>
            <w:r>
              <w:rPr>
                <w:szCs w:val="28"/>
              </w:rPr>
              <w:t>, 32</w:t>
            </w:r>
            <w:r>
              <w:rPr>
                <w:szCs w:val="28"/>
                <w:lang w:val="uk-UA"/>
              </w:rPr>
              <w:t>).</w:t>
            </w:r>
          </w:p>
        </w:tc>
        <w:tc>
          <w:tcPr>
            <w:tcW w:w="524" w:type="pct"/>
          </w:tcPr>
          <w:p w:rsidR="00DD1F72" w:rsidRDefault="00DD1F72" w:rsidP="00D179E5">
            <w:pPr>
              <w:rPr>
                <w:lang w:val="uk-UA"/>
              </w:rPr>
            </w:pPr>
            <w:r>
              <w:rPr>
                <w:lang w:val="uk-UA"/>
              </w:rPr>
              <w:t>4</w:t>
            </w:r>
          </w:p>
        </w:tc>
        <w:tc>
          <w:tcPr>
            <w:tcW w:w="244" w:type="pct"/>
          </w:tcPr>
          <w:p w:rsidR="00DD1F72" w:rsidRDefault="00DD1F72" w:rsidP="00D179E5">
            <w:pPr>
              <w:rPr>
                <w:lang w:val="uk-UA"/>
              </w:rPr>
            </w:pPr>
          </w:p>
        </w:tc>
        <w:tc>
          <w:tcPr>
            <w:tcW w:w="244" w:type="pct"/>
          </w:tcPr>
          <w:p w:rsidR="00DD1F72" w:rsidRDefault="00DD1F72" w:rsidP="00D179E5">
            <w:pPr>
              <w:rPr>
                <w:lang w:val="uk-UA"/>
              </w:rPr>
            </w:pPr>
            <w:r>
              <w:rPr>
                <w:lang w:val="uk-UA"/>
              </w:rPr>
              <w:t>2</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DD1F72" w:rsidP="00D179E5">
            <w:pPr>
              <w:rPr>
                <w:lang w:val="uk-UA"/>
              </w:rPr>
            </w:pPr>
            <w:r>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C81FE4" w:rsidRDefault="00DD1F72" w:rsidP="00C81FE4">
            <w:pPr>
              <w:jc w:val="both"/>
              <w:rPr>
                <w:lang w:val="uk-UA"/>
              </w:rPr>
            </w:pPr>
            <w:r>
              <w:rPr>
                <w:b/>
                <w:szCs w:val="28"/>
                <w:lang w:val="uk-UA"/>
              </w:rPr>
              <w:t xml:space="preserve">Тема 5 .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w:t>
            </w:r>
            <w:r>
              <w:rPr>
                <w:szCs w:val="28"/>
                <w:lang w:val="en-US"/>
              </w:rPr>
              <w:t>I</w:t>
            </w:r>
            <w:r>
              <w:rPr>
                <w:szCs w:val="28"/>
              </w:rPr>
              <w:t>, 33</w:t>
            </w:r>
            <w:r>
              <w:rPr>
                <w:szCs w:val="28"/>
                <w:lang w:val="uk-UA"/>
              </w:rPr>
              <w:t>).</w:t>
            </w:r>
          </w:p>
        </w:tc>
        <w:tc>
          <w:tcPr>
            <w:tcW w:w="524" w:type="pct"/>
          </w:tcPr>
          <w:p w:rsidR="00DD1F72" w:rsidRDefault="00DD1F72" w:rsidP="00D179E5">
            <w:pPr>
              <w:rPr>
                <w:lang w:val="uk-UA"/>
              </w:rPr>
            </w:pPr>
            <w:r>
              <w:rPr>
                <w:lang w:val="uk-UA"/>
              </w:rPr>
              <w:t>4</w:t>
            </w:r>
          </w:p>
        </w:tc>
        <w:tc>
          <w:tcPr>
            <w:tcW w:w="244" w:type="pct"/>
          </w:tcPr>
          <w:p w:rsidR="00DD1F72" w:rsidRDefault="00DD1F72" w:rsidP="00D179E5">
            <w:pPr>
              <w:rPr>
                <w:lang w:val="uk-UA"/>
              </w:rPr>
            </w:pPr>
          </w:p>
        </w:tc>
        <w:tc>
          <w:tcPr>
            <w:tcW w:w="244" w:type="pct"/>
          </w:tcPr>
          <w:p w:rsidR="00DD1F72" w:rsidRDefault="008559B4" w:rsidP="00D179E5">
            <w:pPr>
              <w:rPr>
                <w:lang w:val="uk-UA"/>
              </w:rPr>
            </w:pPr>
            <w:r>
              <w:rPr>
                <w:lang w:val="uk-UA"/>
              </w:rPr>
              <w:t>2</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DD1F72" w:rsidP="00D179E5">
            <w:pPr>
              <w:rPr>
                <w:lang w:val="uk-UA"/>
              </w:rPr>
            </w:pPr>
            <w:r>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C81FE4" w:rsidRDefault="00DD1F72" w:rsidP="00C81FE4">
            <w:pPr>
              <w:jc w:val="both"/>
              <w:rPr>
                <w:lang w:val="uk-UA"/>
              </w:rPr>
            </w:pPr>
            <w:r>
              <w:rPr>
                <w:b/>
                <w:szCs w:val="28"/>
                <w:lang w:val="uk-UA"/>
              </w:rPr>
              <w:t xml:space="preserve">Тема 6. </w:t>
            </w:r>
            <w:r>
              <w:rPr>
                <w:szCs w:val="28"/>
                <w:lang w:val="uk-UA"/>
              </w:rPr>
              <w:t>Аблатив як орудний відмінок. A</w:t>
            </w:r>
            <w:r>
              <w:rPr>
                <w:szCs w:val="28"/>
                <w:lang w:val="en-US"/>
              </w:rPr>
              <w:t>blativus</w:t>
            </w:r>
            <w:r>
              <w:rPr>
                <w:szCs w:val="28"/>
                <w:lang w:val="uk-UA"/>
              </w:rPr>
              <w:t xml:space="preserve"> </w:t>
            </w:r>
            <w:r>
              <w:rPr>
                <w:szCs w:val="28"/>
                <w:lang w:val="en-US"/>
              </w:rPr>
              <w:t>instrumenti</w:t>
            </w:r>
            <w:r>
              <w:rPr>
                <w:szCs w:val="28"/>
                <w:lang w:val="uk-UA"/>
              </w:rPr>
              <w:t>.</w:t>
            </w:r>
          </w:p>
        </w:tc>
        <w:tc>
          <w:tcPr>
            <w:tcW w:w="524" w:type="pct"/>
          </w:tcPr>
          <w:p w:rsidR="00DD1F72" w:rsidRDefault="00897731" w:rsidP="00D179E5">
            <w:pPr>
              <w:rPr>
                <w:lang w:val="uk-UA"/>
              </w:rPr>
            </w:pPr>
            <w:r>
              <w:rPr>
                <w:lang w:val="uk-UA"/>
              </w:rPr>
              <w:t>2</w:t>
            </w:r>
          </w:p>
        </w:tc>
        <w:tc>
          <w:tcPr>
            <w:tcW w:w="244" w:type="pct"/>
          </w:tcPr>
          <w:p w:rsidR="00DD1F72" w:rsidRDefault="008559B4" w:rsidP="00D179E5">
            <w:pPr>
              <w:rPr>
                <w:lang w:val="uk-UA"/>
              </w:rPr>
            </w:pPr>
            <w:r>
              <w:rPr>
                <w:lang w:val="uk-UA"/>
              </w:rPr>
              <w:t>2</w:t>
            </w:r>
          </w:p>
        </w:tc>
        <w:tc>
          <w:tcPr>
            <w:tcW w:w="244" w:type="pct"/>
          </w:tcPr>
          <w:p w:rsidR="00DD1F72" w:rsidRDefault="00DD1F72" w:rsidP="00D179E5">
            <w:pPr>
              <w:rPr>
                <w:lang w:val="uk-UA"/>
              </w:rPr>
            </w:pP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Pr="00C35D90" w:rsidRDefault="00C35D90" w:rsidP="00D179E5">
            <w:pPr>
              <w:rPr>
                <w:lang w:val="en-US"/>
              </w:rPr>
            </w:pPr>
            <w:r>
              <w:rPr>
                <w:lang w:val="en-US"/>
              </w:rPr>
              <w:t>4</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C81FE4" w:rsidRDefault="00DD1F72" w:rsidP="00C81FE4">
            <w:pPr>
              <w:jc w:val="both"/>
            </w:pPr>
            <w:r>
              <w:rPr>
                <w:b/>
                <w:szCs w:val="28"/>
                <w:lang w:val="uk-UA"/>
              </w:rPr>
              <w:t xml:space="preserve">Тема 7.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w:t>
            </w:r>
            <w:r>
              <w:rPr>
                <w:szCs w:val="28"/>
                <w:lang w:val="en-US"/>
              </w:rPr>
              <w:t>I</w:t>
            </w:r>
            <w:r>
              <w:rPr>
                <w:szCs w:val="28"/>
              </w:rPr>
              <w:t>, 34</w:t>
            </w:r>
            <w:r>
              <w:rPr>
                <w:szCs w:val="28"/>
                <w:lang w:val="uk-UA"/>
              </w:rPr>
              <w:t>).</w:t>
            </w:r>
          </w:p>
        </w:tc>
        <w:tc>
          <w:tcPr>
            <w:tcW w:w="524" w:type="pct"/>
          </w:tcPr>
          <w:p w:rsidR="00DD1F72" w:rsidRDefault="00DD1F72" w:rsidP="00D179E5">
            <w:pPr>
              <w:rPr>
                <w:lang w:val="uk-UA"/>
              </w:rPr>
            </w:pPr>
            <w:r>
              <w:rPr>
                <w:lang w:val="uk-UA"/>
              </w:rPr>
              <w:t xml:space="preserve"> 4</w:t>
            </w:r>
          </w:p>
        </w:tc>
        <w:tc>
          <w:tcPr>
            <w:tcW w:w="244" w:type="pct"/>
          </w:tcPr>
          <w:p w:rsidR="00DD1F72" w:rsidRDefault="00DD1F72" w:rsidP="00D179E5">
            <w:pPr>
              <w:rPr>
                <w:lang w:val="uk-UA"/>
              </w:rPr>
            </w:pPr>
          </w:p>
        </w:tc>
        <w:tc>
          <w:tcPr>
            <w:tcW w:w="244" w:type="pct"/>
          </w:tcPr>
          <w:p w:rsidR="00DD1F72" w:rsidRDefault="00DD1F72" w:rsidP="00D179E5">
            <w:pPr>
              <w:rPr>
                <w:lang w:val="uk-UA"/>
              </w:rPr>
            </w:pPr>
            <w:r>
              <w:rPr>
                <w:lang w:val="uk-UA"/>
              </w:rPr>
              <w:t>2</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DD1F72" w:rsidP="00D179E5">
            <w:pPr>
              <w:rPr>
                <w:lang w:val="uk-UA"/>
              </w:rPr>
            </w:pPr>
            <w:r>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C81FE4" w:rsidRDefault="00DD1F72" w:rsidP="00C81FE4">
            <w:pPr>
              <w:jc w:val="both"/>
              <w:rPr>
                <w:lang w:val="uk-UA"/>
              </w:rPr>
            </w:pPr>
            <w:r>
              <w:rPr>
                <w:szCs w:val="28"/>
                <w:lang w:val="uk-UA"/>
              </w:rPr>
              <w:t xml:space="preserve">Тема 8. Ablativus copiae. </w:t>
            </w:r>
            <w:r>
              <w:rPr>
                <w:szCs w:val="28"/>
                <w:lang w:val="en-US"/>
              </w:rPr>
              <w:t>Ablativus</w:t>
            </w:r>
            <w:r>
              <w:rPr>
                <w:szCs w:val="28"/>
                <w:lang w:val="uk-UA"/>
              </w:rPr>
              <w:t xml:space="preserve"> </w:t>
            </w:r>
            <w:r>
              <w:rPr>
                <w:szCs w:val="28"/>
                <w:lang w:val="en-US"/>
              </w:rPr>
              <w:t>pretii</w:t>
            </w:r>
            <w:r>
              <w:rPr>
                <w:szCs w:val="28"/>
                <w:lang w:val="uk-UA"/>
              </w:rPr>
              <w:t>.</w:t>
            </w:r>
          </w:p>
        </w:tc>
        <w:tc>
          <w:tcPr>
            <w:tcW w:w="524" w:type="pct"/>
          </w:tcPr>
          <w:p w:rsidR="00DD1F72" w:rsidRDefault="00897731" w:rsidP="00D179E5">
            <w:pPr>
              <w:rPr>
                <w:lang w:val="uk-UA"/>
              </w:rPr>
            </w:pPr>
            <w:r>
              <w:rPr>
                <w:lang w:val="uk-UA"/>
              </w:rPr>
              <w:t>2</w:t>
            </w:r>
          </w:p>
        </w:tc>
        <w:tc>
          <w:tcPr>
            <w:tcW w:w="244" w:type="pct"/>
          </w:tcPr>
          <w:p w:rsidR="00DD1F72" w:rsidRDefault="00DD1F72" w:rsidP="00D179E5">
            <w:pPr>
              <w:rPr>
                <w:lang w:val="uk-UA"/>
              </w:rPr>
            </w:pPr>
            <w:r>
              <w:rPr>
                <w:lang w:val="uk-UA"/>
              </w:rPr>
              <w:t>2</w:t>
            </w:r>
          </w:p>
        </w:tc>
        <w:tc>
          <w:tcPr>
            <w:tcW w:w="244" w:type="pct"/>
          </w:tcPr>
          <w:p w:rsidR="00DD1F72" w:rsidRDefault="00DD1F72" w:rsidP="00D179E5">
            <w:pPr>
              <w:rPr>
                <w:lang w:val="uk-UA"/>
              </w:rPr>
            </w:pP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DD1F72" w:rsidP="00D179E5">
            <w:pPr>
              <w:rPr>
                <w:lang w:val="uk-UA"/>
              </w:rPr>
            </w:pP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Default="00DD1F72" w:rsidP="00D179E5">
            <w:pPr>
              <w:jc w:val="both"/>
              <w:rPr>
                <w:bCs/>
                <w:lang w:val="uk-UA"/>
              </w:rPr>
            </w:pPr>
            <w:r>
              <w:rPr>
                <w:bCs/>
                <w:lang w:val="uk-UA"/>
              </w:rPr>
              <w:lastRenderedPageBreak/>
              <w:t>Разом – зм. модуль 6</w:t>
            </w:r>
          </w:p>
          <w:p w:rsidR="00DD1F72" w:rsidRDefault="00DD1F72" w:rsidP="00D179E5">
            <w:pPr>
              <w:jc w:val="both"/>
              <w:rPr>
                <w:b/>
                <w:lang w:val="uk-UA"/>
              </w:rPr>
            </w:pPr>
          </w:p>
        </w:tc>
        <w:tc>
          <w:tcPr>
            <w:tcW w:w="524" w:type="pct"/>
          </w:tcPr>
          <w:p w:rsidR="00DD1F72" w:rsidRPr="00C35D90" w:rsidRDefault="00C35D90" w:rsidP="00D179E5">
            <w:pPr>
              <w:rPr>
                <w:lang w:val="en-US"/>
              </w:rPr>
            </w:pPr>
            <w:r>
              <w:rPr>
                <w:lang w:val="en-US"/>
              </w:rPr>
              <w:t>32</w:t>
            </w:r>
          </w:p>
        </w:tc>
        <w:tc>
          <w:tcPr>
            <w:tcW w:w="244" w:type="pct"/>
          </w:tcPr>
          <w:p w:rsidR="00DD1F72" w:rsidRDefault="00DD1F72" w:rsidP="00D179E5">
            <w:pPr>
              <w:rPr>
                <w:lang w:val="uk-UA"/>
              </w:rPr>
            </w:pPr>
            <w:r>
              <w:rPr>
                <w:lang w:val="uk-UA"/>
              </w:rPr>
              <w:t>6</w:t>
            </w:r>
          </w:p>
        </w:tc>
        <w:tc>
          <w:tcPr>
            <w:tcW w:w="244" w:type="pct"/>
          </w:tcPr>
          <w:p w:rsidR="00DD1F72" w:rsidRDefault="00DD1F72" w:rsidP="00897731">
            <w:pPr>
              <w:rPr>
                <w:lang w:val="uk-UA"/>
              </w:rPr>
            </w:pPr>
            <w:r>
              <w:rPr>
                <w:lang w:val="uk-UA"/>
              </w:rPr>
              <w:t>1</w:t>
            </w:r>
            <w:r w:rsidR="00897731">
              <w:rPr>
                <w:lang w:val="uk-UA"/>
              </w:rPr>
              <w:t>0</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Pr="00C35D90" w:rsidRDefault="00897731" w:rsidP="00C35D90">
            <w:pPr>
              <w:rPr>
                <w:lang w:val="en-US"/>
              </w:rPr>
            </w:pPr>
            <w:r>
              <w:rPr>
                <w:lang w:val="uk-UA"/>
              </w:rPr>
              <w:t>1</w:t>
            </w:r>
            <w:r w:rsidR="00C35D90">
              <w:rPr>
                <w:lang w:val="en-US"/>
              </w:rPr>
              <w:t>6</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D179E5">
        <w:tc>
          <w:tcPr>
            <w:tcW w:w="5000" w:type="pct"/>
            <w:gridSpan w:val="13"/>
          </w:tcPr>
          <w:p w:rsidR="00DD1F72" w:rsidRPr="00C81FE4" w:rsidRDefault="00DD1F72" w:rsidP="00C81FE4">
            <w:pPr>
              <w:ind w:firstLine="708"/>
              <w:jc w:val="both"/>
              <w:rPr>
                <w:b/>
                <w:lang w:val="uk-UA"/>
              </w:rPr>
            </w:pPr>
            <w:r>
              <w:rPr>
                <w:b/>
                <w:szCs w:val="28"/>
                <w:lang w:val="uk-UA"/>
              </w:rPr>
              <w:t>Змістовий модуль 7.</w:t>
            </w:r>
            <w:r>
              <w:rPr>
                <w:szCs w:val="28"/>
                <w:lang w:val="uk-UA"/>
              </w:rPr>
              <w:t xml:space="preserve"> </w:t>
            </w:r>
            <w:r w:rsidR="00A776A6">
              <w:rPr>
                <w:szCs w:val="28"/>
                <w:lang w:val="uk-UA"/>
              </w:rPr>
              <w:t>Синтаксис відмінків</w:t>
            </w:r>
            <w:r>
              <w:rPr>
                <w:szCs w:val="28"/>
                <w:lang w:val="uk-UA"/>
              </w:rPr>
              <w:t>. Презентація виконаних  студентами індивідуальних навчально-дослідних завдань. Контроль знань.</w:t>
            </w:r>
          </w:p>
        </w:tc>
      </w:tr>
      <w:tr w:rsidR="00DD1F72" w:rsidTr="000A135C">
        <w:tc>
          <w:tcPr>
            <w:tcW w:w="1315" w:type="pct"/>
          </w:tcPr>
          <w:p w:rsidR="00DD1F72" w:rsidRPr="00C81FE4" w:rsidRDefault="00DD1F72" w:rsidP="00D179E5">
            <w:pPr>
              <w:jc w:val="both"/>
              <w:rPr>
                <w:lang w:val="uk-UA"/>
              </w:rPr>
            </w:pPr>
            <w:r>
              <w:rPr>
                <w:szCs w:val="28"/>
              </w:rPr>
              <w:t xml:space="preserve">Тема 1. </w:t>
            </w:r>
            <w:r>
              <w:rPr>
                <w:szCs w:val="28"/>
                <w:lang w:val="uk-UA"/>
              </w:rPr>
              <w:t>Реферування студентами індивідуальних навчально-дослідних завдань.</w:t>
            </w:r>
          </w:p>
        </w:tc>
        <w:tc>
          <w:tcPr>
            <w:tcW w:w="524" w:type="pct"/>
          </w:tcPr>
          <w:p w:rsidR="00DD1F72" w:rsidRDefault="00897731" w:rsidP="00D179E5">
            <w:pPr>
              <w:rPr>
                <w:lang w:val="uk-UA"/>
              </w:rPr>
            </w:pPr>
            <w:r>
              <w:rPr>
                <w:lang w:val="uk-UA"/>
              </w:rPr>
              <w:t>6</w:t>
            </w:r>
          </w:p>
        </w:tc>
        <w:tc>
          <w:tcPr>
            <w:tcW w:w="244" w:type="pct"/>
          </w:tcPr>
          <w:p w:rsidR="00DD1F72" w:rsidRDefault="00DD1F72" w:rsidP="00D179E5">
            <w:pPr>
              <w:rPr>
                <w:lang w:val="uk-UA"/>
              </w:rPr>
            </w:pPr>
          </w:p>
        </w:tc>
        <w:tc>
          <w:tcPr>
            <w:tcW w:w="244" w:type="pct"/>
          </w:tcPr>
          <w:p w:rsidR="00DD1F72" w:rsidRDefault="008559B4" w:rsidP="00D179E5">
            <w:pPr>
              <w:rPr>
                <w:lang w:val="uk-UA"/>
              </w:rPr>
            </w:pPr>
            <w:r>
              <w:rPr>
                <w:lang w:val="uk-UA"/>
              </w:rPr>
              <w:t>2</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897731" w:rsidP="00D179E5">
            <w:pPr>
              <w:rPr>
                <w:lang w:val="uk-UA"/>
              </w:rPr>
            </w:pPr>
            <w:r>
              <w:rPr>
                <w:lang w:val="uk-UA"/>
              </w:rPr>
              <w:t>4</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C81FE4" w:rsidRDefault="00DD1F72" w:rsidP="00D179E5">
            <w:pPr>
              <w:jc w:val="both"/>
              <w:rPr>
                <w:lang w:val="uk-UA"/>
              </w:rPr>
            </w:pPr>
            <w:r>
              <w:rPr>
                <w:szCs w:val="28"/>
                <w:lang w:val="uk-UA"/>
              </w:rPr>
              <w:t>Тема 2. Реферування студентами індивідуальних навчально-дослідних завдань.</w:t>
            </w:r>
          </w:p>
        </w:tc>
        <w:tc>
          <w:tcPr>
            <w:tcW w:w="524" w:type="pct"/>
          </w:tcPr>
          <w:p w:rsidR="00DD1F72" w:rsidRDefault="00897731" w:rsidP="00D179E5">
            <w:pPr>
              <w:rPr>
                <w:lang w:val="uk-UA"/>
              </w:rPr>
            </w:pPr>
            <w:r>
              <w:rPr>
                <w:lang w:val="uk-UA"/>
              </w:rPr>
              <w:t>6</w:t>
            </w:r>
          </w:p>
        </w:tc>
        <w:tc>
          <w:tcPr>
            <w:tcW w:w="244" w:type="pct"/>
          </w:tcPr>
          <w:p w:rsidR="00DD1F72" w:rsidRDefault="00DD1F72" w:rsidP="00D179E5">
            <w:pPr>
              <w:rPr>
                <w:lang w:val="uk-UA"/>
              </w:rPr>
            </w:pPr>
          </w:p>
        </w:tc>
        <w:tc>
          <w:tcPr>
            <w:tcW w:w="244" w:type="pct"/>
          </w:tcPr>
          <w:p w:rsidR="00DD1F72" w:rsidRDefault="00DD1F72" w:rsidP="00D179E5">
            <w:pPr>
              <w:rPr>
                <w:lang w:val="uk-UA"/>
              </w:rPr>
            </w:pPr>
            <w:r>
              <w:rPr>
                <w:lang w:val="uk-UA"/>
              </w:rPr>
              <w:t>2</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897731" w:rsidP="00D179E5">
            <w:pPr>
              <w:rPr>
                <w:lang w:val="uk-UA"/>
              </w:rPr>
            </w:pPr>
            <w:r>
              <w:rPr>
                <w:lang w:val="uk-UA"/>
              </w:rPr>
              <w:t>4</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C81FE4" w:rsidRDefault="00DD1F72" w:rsidP="00D179E5">
            <w:pPr>
              <w:jc w:val="both"/>
              <w:rPr>
                <w:lang w:val="uk-UA"/>
              </w:rPr>
            </w:pPr>
            <w:r>
              <w:rPr>
                <w:szCs w:val="28"/>
                <w:lang w:val="uk-UA"/>
              </w:rPr>
              <w:t>Тема 3. Ablativus causae.</w:t>
            </w:r>
          </w:p>
        </w:tc>
        <w:tc>
          <w:tcPr>
            <w:tcW w:w="524" w:type="pct"/>
          </w:tcPr>
          <w:p w:rsidR="00DD1F72" w:rsidRDefault="00897731" w:rsidP="00D179E5">
            <w:pPr>
              <w:rPr>
                <w:lang w:val="uk-UA"/>
              </w:rPr>
            </w:pPr>
            <w:r>
              <w:rPr>
                <w:lang w:val="uk-UA"/>
              </w:rPr>
              <w:t>2</w:t>
            </w:r>
          </w:p>
        </w:tc>
        <w:tc>
          <w:tcPr>
            <w:tcW w:w="244" w:type="pct"/>
          </w:tcPr>
          <w:p w:rsidR="00DD1F72" w:rsidRDefault="008559B4" w:rsidP="00D179E5">
            <w:pPr>
              <w:rPr>
                <w:lang w:val="uk-UA"/>
              </w:rPr>
            </w:pPr>
            <w:r>
              <w:rPr>
                <w:lang w:val="uk-UA"/>
              </w:rPr>
              <w:t>2</w:t>
            </w:r>
          </w:p>
        </w:tc>
        <w:tc>
          <w:tcPr>
            <w:tcW w:w="244" w:type="pct"/>
          </w:tcPr>
          <w:p w:rsidR="00DD1F72" w:rsidRDefault="00DD1F72" w:rsidP="00D179E5">
            <w:pPr>
              <w:rPr>
                <w:lang w:val="uk-UA"/>
              </w:rPr>
            </w:pP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DD1F72" w:rsidP="00D179E5">
            <w:pPr>
              <w:rPr>
                <w:lang w:val="uk-UA"/>
              </w:rPr>
            </w:pP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Pr="00C81FE4" w:rsidRDefault="00DD1F72" w:rsidP="00D179E5">
            <w:pPr>
              <w:jc w:val="both"/>
              <w:rPr>
                <w:lang w:val="uk-UA"/>
              </w:rPr>
            </w:pPr>
            <w:r>
              <w:rPr>
                <w:szCs w:val="28"/>
                <w:lang w:val="uk-UA"/>
              </w:rPr>
              <w:t>Тема 4. Контрольна робота.</w:t>
            </w:r>
          </w:p>
        </w:tc>
        <w:tc>
          <w:tcPr>
            <w:tcW w:w="524" w:type="pct"/>
          </w:tcPr>
          <w:p w:rsidR="00DD1F72" w:rsidRDefault="00897731" w:rsidP="00D179E5">
            <w:pPr>
              <w:rPr>
                <w:lang w:val="uk-UA"/>
              </w:rPr>
            </w:pPr>
            <w:r>
              <w:rPr>
                <w:lang w:val="uk-UA"/>
              </w:rPr>
              <w:t>6</w:t>
            </w:r>
          </w:p>
        </w:tc>
        <w:tc>
          <w:tcPr>
            <w:tcW w:w="244" w:type="pct"/>
          </w:tcPr>
          <w:p w:rsidR="00DD1F72" w:rsidRDefault="00DD1F72" w:rsidP="00D179E5">
            <w:pPr>
              <w:rPr>
                <w:lang w:val="uk-UA"/>
              </w:rPr>
            </w:pPr>
          </w:p>
        </w:tc>
        <w:tc>
          <w:tcPr>
            <w:tcW w:w="244" w:type="pct"/>
          </w:tcPr>
          <w:p w:rsidR="00DD1F72" w:rsidRDefault="008559B4" w:rsidP="00D179E5">
            <w:pPr>
              <w:rPr>
                <w:lang w:val="uk-UA"/>
              </w:rPr>
            </w:pPr>
            <w:r>
              <w:rPr>
                <w:lang w:val="uk-UA"/>
              </w:rPr>
              <w:t>2</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897731" w:rsidP="00D179E5">
            <w:pPr>
              <w:rPr>
                <w:lang w:val="uk-UA"/>
              </w:rPr>
            </w:pPr>
            <w:r>
              <w:rPr>
                <w:lang w:val="uk-UA"/>
              </w:rPr>
              <w:t>4</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Default="00DD1F72" w:rsidP="00D179E5">
            <w:pPr>
              <w:jc w:val="both"/>
              <w:rPr>
                <w:lang w:val="uk-UA"/>
              </w:rPr>
            </w:pPr>
            <w:r>
              <w:rPr>
                <w:szCs w:val="28"/>
                <w:lang w:val="uk-UA"/>
              </w:rPr>
              <w:t>Тема 5. Аналіз контрольної роботи</w:t>
            </w:r>
          </w:p>
        </w:tc>
        <w:tc>
          <w:tcPr>
            <w:tcW w:w="524" w:type="pct"/>
          </w:tcPr>
          <w:p w:rsidR="00DD1F72" w:rsidRDefault="00897731" w:rsidP="00D179E5">
            <w:pPr>
              <w:rPr>
                <w:lang w:val="uk-UA"/>
              </w:rPr>
            </w:pPr>
            <w:r>
              <w:rPr>
                <w:lang w:val="uk-UA"/>
              </w:rPr>
              <w:t>2</w:t>
            </w:r>
          </w:p>
        </w:tc>
        <w:tc>
          <w:tcPr>
            <w:tcW w:w="244" w:type="pct"/>
          </w:tcPr>
          <w:p w:rsidR="00DD1F72" w:rsidRDefault="00DD1F72" w:rsidP="00D179E5">
            <w:pPr>
              <w:rPr>
                <w:lang w:val="uk-UA"/>
              </w:rPr>
            </w:pPr>
          </w:p>
        </w:tc>
        <w:tc>
          <w:tcPr>
            <w:tcW w:w="244" w:type="pct"/>
          </w:tcPr>
          <w:p w:rsidR="00DD1F72" w:rsidRDefault="00897731" w:rsidP="00D179E5">
            <w:pPr>
              <w:rPr>
                <w:lang w:val="uk-UA"/>
              </w:rPr>
            </w:pPr>
            <w:r>
              <w:rPr>
                <w:lang w:val="uk-UA"/>
              </w:rPr>
              <w:t>2</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DD1F72" w:rsidP="00D179E5">
            <w:pPr>
              <w:rPr>
                <w:lang w:val="uk-UA"/>
              </w:rPr>
            </w:pP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Default="00DD1F72" w:rsidP="00D179E5">
            <w:pPr>
              <w:jc w:val="both"/>
              <w:rPr>
                <w:bCs/>
                <w:lang w:val="uk-UA"/>
              </w:rPr>
            </w:pPr>
            <w:r>
              <w:rPr>
                <w:bCs/>
                <w:lang w:val="uk-UA"/>
              </w:rPr>
              <w:t>Разом – зм. модуль 7</w:t>
            </w:r>
          </w:p>
          <w:p w:rsidR="00DD1F72" w:rsidRDefault="00DD1F72" w:rsidP="00D179E5">
            <w:pPr>
              <w:jc w:val="both"/>
              <w:rPr>
                <w:bCs/>
                <w:lang w:val="uk-UA"/>
              </w:rPr>
            </w:pPr>
          </w:p>
        </w:tc>
        <w:tc>
          <w:tcPr>
            <w:tcW w:w="524" w:type="pct"/>
          </w:tcPr>
          <w:p w:rsidR="00DD1F72" w:rsidRDefault="00897731" w:rsidP="0064757A">
            <w:pPr>
              <w:rPr>
                <w:lang w:val="uk-UA"/>
              </w:rPr>
            </w:pPr>
            <w:r>
              <w:rPr>
                <w:lang w:val="uk-UA"/>
              </w:rPr>
              <w:t>2</w:t>
            </w:r>
            <w:r w:rsidR="0064757A">
              <w:rPr>
                <w:lang w:val="uk-UA"/>
              </w:rPr>
              <w:t>2</w:t>
            </w:r>
          </w:p>
        </w:tc>
        <w:tc>
          <w:tcPr>
            <w:tcW w:w="244" w:type="pct"/>
          </w:tcPr>
          <w:p w:rsidR="00DD1F72" w:rsidRDefault="008559B4" w:rsidP="00D179E5">
            <w:pPr>
              <w:rPr>
                <w:lang w:val="uk-UA"/>
              </w:rPr>
            </w:pPr>
            <w:r>
              <w:rPr>
                <w:lang w:val="uk-UA"/>
              </w:rPr>
              <w:t>2</w:t>
            </w:r>
          </w:p>
        </w:tc>
        <w:tc>
          <w:tcPr>
            <w:tcW w:w="244" w:type="pct"/>
          </w:tcPr>
          <w:p w:rsidR="00DD1F72" w:rsidRDefault="008559B4" w:rsidP="00D179E5">
            <w:pPr>
              <w:rPr>
                <w:lang w:val="uk-UA"/>
              </w:rPr>
            </w:pPr>
            <w:r>
              <w:rPr>
                <w:lang w:val="uk-UA"/>
              </w:rPr>
              <w:t>8</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Default="00897731" w:rsidP="0064757A">
            <w:pPr>
              <w:rPr>
                <w:lang w:val="uk-UA"/>
              </w:rPr>
            </w:pPr>
            <w:r>
              <w:rPr>
                <w:lang w:val="uk-UA"/>
              </w:rPr>
              <w:t>1</w:t>
            </w:r>
            <w:r w:rsidR="0064757A">
              <w:rPr>
                <w:lang w:val="uk-UA"/>
              </w:rPr>
              <w:t>2</w:t>
            </w: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r w:rsidR="00DD1F72" w:rsidTr="000A135C">
        <w:tc>
          <w:tcPr>
            <w:tcW w:w="1315" w:type="pct"/>
          </w:tcPr>
          <w:p w:rsidR="00DD1F72" w:rsidRDefault="00DD1F72" w:rsidP="00D179E5">
            <w:pPr>
              <w:pStyle w:val="4"/>
              <w:jc w:val="right"/>
            </w:pPr>
            <w:r w:rsidRPr="00FC4B5D">
              <w:rPr>
                <w:sz w:val="24"/>
                <w:szCs w:val="24"/>
              </w:rPr>
              <w:t>Усього годин</w:t>
            </w:r>
          </w:p>
        </w:tc>
        <w:tc>
          <w:tcPr>
            <w:tcW w:w="524" w:type="pct"/>
          </w:tcPr>
          <w:p w:rsidR="00DD1F72" w:rsidRPr="00C35D90" w:rsidRDefault="00C35D90" w:rsidP="00D179E5">
            <w:pPr>
              <w:rPr>
                <w:lang w:val="en-US"/>
              </w:rPr>
            </w:pPr>
            <w:r>
              <w:rPr>
                <w:lang w:val="en-US"/>
              </w:rPr>
              <w:t>216</w:t>
            </w:r>
          </w:p>
        </w:tc>
        <w:tc>
          <w:tcPr>
            <w:tcW w:w="244" w:type="pct"/>
          </w:tcPr>
          <w:p w:rsidR="00DD1F72" w:rsidRPr="00A85B58" w:rsidRDefault="00A85B58" w:rsidP="00D179E5">
            <w:pPr>
              <w:rPr>
                <w:lang w:val="en-US"/>
              </w:rPr>
            </w:pPr>
            <w:r>
              <w:rPr>
                <w:lang w:val="en-US"/>
              </w:rPr>
              <w:t>36</w:t>
            </w:r>
          </w:p>
        </w:tc>
        <w:tc>
          <w:tcPr>
            <w:tcW w:w="244" w:type="pct"/>
          </w:tcPr>
          <w:p w:rsidR="00DD1F72" w:rsidRPr="00A85B58" w:rsidRDefault="00A85B58" w:rsidP="00D179E5">
            <w:pPr>
              <w:rPr>
                <w:lang w:val="en-US"/>
              </w:rPr>
            </w:pPr>
            <w:r>
              <w:rPr>
                <w:lang w:val="en-US"/>
              </w:rPr>
              <w:t>72</w:t>
            </w:r>
          </w:p>
        </w:tc>
        <w:tc>
          <w:tcPr>
            <w:tcW w:w="315" w:type="pct"/>
          </w:tcPr>
          <w:p w:rsidR="00DD1F72" w:rsidRDefault="00DD1F72" w:rsidP="00D179E5">
            <w:pPr>
              <w:rPr>
                <w:lang w:val="uk-UA"/>
              </w:rPr>
            </w:pPr>
          </w:p>
        </w:tc>
        <w:tc>
          <w:tcPr>
            <w:tcW w:w="301" w:type="pct"/>
          </w:tcPr>
          <w:p w:rsidR="00DD1F72" w:rsidRDefault="00DD1F72" w:rsidP="00D179E5">
            <w:pPr>
              <w:rPr>
                <w:lang w:val="uk-UA"/>
              </w:rPr>
            </w:pPr>
          </w:p>
        </w:tc>
        <w:tc>
          <w:tcPr>
            <w:tcW w:w="245" w:type="pct"/>
          </w:tcPr>
          <w:p w:rsidR="00DD1F72" w:rsidRPr="00C35D90" w:rsidRDefault="00C35D90" w:rsidP="00D179E5">
            <w:pPr>
              <w:jc w:val="both"/>
              <w:rPr>
                <w:bCs/>
                <w:lang w:val="en-US"/>
              </w:rPr>
            </w:pPr>
            <w:r>
              <w:rPr>
                <w:bCs/>
                <w:lang w:val="en-US"/>
              </w:rPr>
              <w:t>108</w:t>
            </w:r>
          </w:p>
          <w:p w:rsidR="00DD1F72" w:rsidRDefault="00DD1F72" w:rsidP="00D179E5">
            <w:pPr>
              <w:rPr>
                <w:lang w:val="uk-UA"/>
              </w:rPr>
            </w:pPr>
          </w:p>
        </w:tc>
        <w:tc>
          <w:tcPr>
            <w:tcW w:w="524" w:type="pct"/>
          </w:tcPr>
          <w:p w:rsidR="00DD1F72" w:rsidRDefault="00DD1F72" w:rsidP="00D179E5">
            <w:pPr>
              <w:rPr>
                <w:lang w:val="uk-UA"/>
              </w:rPr>
            </w:pPr>
          </w:p>
        </w:tc>
        <w:tc>
          <w:tcPr>
            <w:tcW w:w="180" w:type="pct"/>
          </w:tcPr>
          <w:p w:rsidR="00DD1F72" w:rsidRDefault="00DD1F72" w:rsidP="00D179E5">
            <w:pPr>
              <w:rPr>
                <w:lang w:val="uk-UA"/>
              </w:rPr>
            </w:pPr>
          </w:p>
        </w:tc>
        <w:tc>
          <w:tcPr>
            <w:tcW w:w="244" w:type="pct"/>
          </w:tcPr>
          <w:p w:rsidR="00DD1F72" w:rsidRDefault="00DD1F72" w:rsidP="00D179E5">
            <w:pPr>
              <w:rPr>
                <w:lang w:val="uk-UA"/>
              </w:rPr>
            </w:pPr>
          </w:p>
        </w:tc>
        <w:tc>
          <w:tcPr>
            <w:tcW w:w="314" w:type="pct"/>
          </w:tcPr>
          <w:p w:rsidR="00DD1F72" w:rsidRDefault="00DD1F72" w:rsidP="00D179E5">
            <w:pPr>
              <w:rPr>
                <w:lang w:val="uk-UA"/>
              </w:rPr>
            </w:pPr>
          </w:p>
        </w:tc>
        <w:tc>
          <w:tcPr>
            <w:tcW w:w="302" w:type="pct"/>
          </w:tcPr>
          <w:p w:rsidR="00DD1F72" w:rsidRDefault="00DD1F72" w:rsidP="00D179E5">
            <w:pPr>
              <w:rPr>
                <w:lang w:val="uk-UA"/>
              </w:rPr>
            </w:pPr>
          </w:p>
        </w:tc>
        <w:tc>
          <w:tcPr>
            <w:tcW w:w="248" w:type="pct"/>
          </w:tcPr>
          <w:p w:rsidR="00DD1F72" w:rsidRDefault="00DD1F72" w:rsidP="00D179E5">
            <w:pPr>
              <w:rPr>
                <w:lang w:val="uk-UA"/>
              </w:rPr>
            </w:pPr>
          </w:p>
        </w:tc>
      </w:tr>
    </w:tbl>
    <w:p w:rsidR="000A135C" w:rsidRDefault="000A135C" w:rsidP="000A135C">
      <w:pPr>
        <w:ind w:left="7513" w:hanging="425"/>
        <w:rPr>
          <w:lang w:val="uk-UA"/>
        </w:rPr>
      </w:pPr>
    </w:p>
    <w:p w:rsidR="00EE0D38" w:rsidRPr="000A135C" w:rsidRDefault="00EE0D38" w:rsidP="000A135C">
      <w:pPr>
        <w:pStyle w:val="af6"/>
        <w:numPr>
          <w:ilvl w:val="0"/>
          <w:numId w:val="6"/>
        </w:numPr>
        <w:jc w:val="center"/>
        <w:rPr>
          <w:b/>
          <w:bCs/>
          <w:i/>
          <w:sz w:val="32"/>
          <w:szCs w:val="32"/>
          <w:lang w:val="uk-UA"/>
        </w:rPr>
      </w:pPr>
      <w:r w:rsidRPr="000A135C">
        <w:rPr>
          <w:b/>
          <w:bCs/>
          <w:i/>
          <w:sz w:val="32"/>
          <w:szCs w:val="32"/>
          <w:lang w:val="uk-UA"/>
        </w:rPr>
        <w:t xml:space="preserve">Теми </w:t>
      </w:r>
      <w:r w:rsidR="000A135C" w:rsidRPr="000A135C">
        <w:rPr>
          <w:b/>
          <w:bCs/>
          <w:i/>
          <w:sz w:val="32"/>
          <w:szCs w:val="32"/>
          <w:lang w:val="uk-UA"/>
        </w:rPr>
        <w:t>лекційних</w:t>
      </w:r>
      <w:r w:rsidRPr="000A135C">
        <w:rPr>
          <w:b/>
          <w:bCs/>
          <w:i/>
          <w:sz w:val="32"/>
          <w:szCs w:val="32"/>
          <w:lang w:val="uk-UA"/>
        </w:rPr>
        <w:t xml:space="preserve"> занять</w:t>
      </w:r>
    </w:p>
    <w:p w:rsidR="00BA67D7" w:rsidRPr="000A135C" w:rsidRDefault="00BA67D7" w:rsidP="000A135C">
      <w:pPr>
        <w:pStyle w:val="af6"/>
        <w:ind w:left="3552" w:firstLine="696"/>
        <w:rPr>
          <w:b/>
          <w:bCs/>
          <w:i/>
          <w:sz w:val="32"/>
          <w:szCs w:val="32"/>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EE0D38" w:rsidTr="00D179E5">
        <w:tc>
          <w:tcPr>
            <w:tcW w:w="709" w:type="dxa"/>
          </w:tcPr>
          <w:p w:rsidR="00EE0D38" w:rsidRDefault="00EE0D38" w:rsidP="00D179E5">
            <w:pPr>
              <w:ind w:left="142" w:hanging="142"/>
              <w:jc w:val="center"/>
              <w:rPr>
                <w:lang w:val="uk-UA"/>
              </w:rPr>
            </w:pPr>
            <w:r>
              <w:rPr>
                <w:lang w:val="uk-UA"/>
              </w:rPr>
              <w:t>№</w:t>
            </w:r>
          </w:p>
          <w:p w:rsidR="00EE0D38" w:rsidRDefault="00EE0D38" w:rsidP="00D179E5">
            <w:pPr>
              <w:ind w:left="142" w:hanging="142"/>
              <w:jc w:val="center"/>
              <w:rPr>
                <w:lang w:val="uk-UA"/>
              </w:rPr>
            </w:pPr>
            <w:r>
              <w:rPr>
                <w:lang w:val="uk-UA"/>
              </w:rPr>
              <w:t>з/п</w:t>
            </w:r>
          </w:p>
        </w:tc>
        <w:tc>
          <w:tcPr>
            <w:tcW w:w="7087" w:type="dxa"/>
          </w:tcPr>
          <w:p w:rsidR="00EE0D38" w:rsidRDefault="00EE0D38" w:rsidP="00D179E5">
            <w:pPr>
              <w:jc w:val="center"/>
              <w:rPr>
                <w:lang w:val="uk-UA"/>
              </w:rPr>
            </w:pPr>
            <w:r>
              <w:rPr>
                <w:lang w:val="uk-UA"/>
              </w:rPr>
              <w:t>Назва теми</w:t>
            </w:r>
          </w:p>
        </w:tc>
        <w:tc>
          <w:tcPr>
            <w:tcW w:w="1560" w:type="dxa"/>
          </w:tcPr>
          <w:p w:rsidR="00EE0D38" w:rsidRDefault="00EE0D38" w:rsidP="00D179E5">
            <w:pPr>
              <w:jc w:val="center"/>
              <w:rPr>
                <w:lang w:val="uk-UA"/>
              </w:rPr>
            </w:pPr>
            <w:r>
              <w:rPr>
                <w:lang w:val="uk-UA"/>
              </w:rPr>
              <w:t>Кількість</w:t>
            </w:r>
          </w:p>
          <w:p w:rsidR="00EE0D38" w:rsidRDefault="00EE0D38" w:rsidP="00D179E5">
            <w:pPr>
              <w:jc w:val="center"/>
              <w:rPr>
                <w:lang w:val="uk-UA"/>
              </w:rPr>
            </w:pPr>
            <w:r>
              <w:rPr>
                <w:lang w:val="uk-UA"/>
              </w:rPr>
              <w:t>годин</w:t>
            </w:r>
          </w:p>
        </w:tc>
      </w:tr>
      <w:tr w:rsidR="00EE0D38" w:rsidTr="00D179E5">
        <w:tc>
          <w:tcPr>
            <w:tcW w:w="709" w:type="dxa"/>
          </w:tcPr>
          <w:p w:rsidR="00EE0D38" w:rsidRDefault="00EE0D38" w:rsidP="00D179E5">
            <w:pPr>
              <w:jc w:val="center"/>
              <w:rPr>
                <w:lang w:val="uk-UA"/>
              </w:rPr>
            </w:pPr>
            <w:r>
              <w:rPr>
                <w:lang w:val="uk-UA"/>
              </w:rPr>
              <w:t>1</w:t>
            </w:r>
          </w:p>
        </w:tc>
        <w:tc>
          <w:tcPr>
            <w:tcW w:w="7087" w:type="dxa"/>
          </w:tcPr>
          <w:p w:rsidR="00EE0D38" w:rsidRPr="00BA67D7" w:rsidRDefault="00BA67D7" w:rsidP="00BA67D7">
            <w:pPr>
              <w:tabs>
                <w:tab w:val="left" w:pos="284"/>
                <w:tab w:val="left" w:pos="567"/>
              </w:tabs>
              <w:jc w:val="both"/>
              <w:rPr>
                <w:lang w:val="uk-UA"/>
              </w:rPr>
            </w:pPr>
            <w:r>
              <w:rPr>
                <w:szCs w:val="28"/>
                <w:lang w:val="uk-UA"/>
              </w:rPr>
              <w:t>Узгодження. Узгодження за смислом</w:t>
            </w:r>
          </w:p>
        </w:tc>
        <w:tc>
          <w:tcPr>
            <w:tcW w:w="1560" w:type="dxa"/>
          </w:tcPr>
          <w:p w:rsidR="00EE0D38" w:rsidRDefault="00BA67D7" w:rsidP="00D179E5">
            <w:pPr>
              <w:jc w:val="center"/>
              <w:rPr>
                <w:lang w:val="uk-UA"/>
              </w:rPr>
            </w:pPr>
            <w:r>
              <w:rPr>
                <w:lang w:val="uk-UA"/>
              </w:rPr>
              <w:t>2</w:t>
            </w:r>
          </w:p>
        </w:tc>
      </w:tr>
      <w:tr w:rsidR="00EE0D38" w:rsidTr="00D179E5">
        <w:tc>
          <w:tcPr>
            <w:tcW w:w="709" w:type="dxa"/>
          </w:tcPr>
          <w:p w:rsidR="00EE0D38" w:rsidRDefault="00EE0D38" w:rsidP="00D179E5">
            <w:pPr>
              <w:jc w:val="center"/>
              <w:rPr>
                <w:lang w:val="uk-UA"/>
              </w:rPr>
            </w:pPr>
            <w:r>
              <w:rPr>
                <w:lang w:val="uk-UA"/>
              </w:rPr>
              <w:t>2</w:t>
            </w:r>
          </w:p>
        </w:tc>
        <w:tc>
          <w:tcPr>
            <w:tcW w:w="7087" w:type="dxa"/>
          </w:tcPr>
          <w:p w:rsidR="00EE0D38" w:rsidRDefault="00BA67D7" w:rsidP="00BA67D7">
            <w:pPr>
              <w:rPr>
                <w:lang w:val="uk-UA"/>
              </w:rPr>
            </w:pPr>
            <w:r>
              <w:rPr>
                <w:szCs w:val="28"/>
                <w:lang w:val="en-US"/>
              </w:rPr>
              <w:t>Nominativus</w:t>
            </w:r>
            <w:r>
              <w:rPr>
                <w:szCs w:val="28"/>
                <w:lang w:val="uk-UA"/>
              </w:rPr>
              <w:t xml:space="preserve">.  </w:t>
            </w:r>
            <w:r>
              <w:rPr>
                <w:szCs w:val="28"/>
                <w:lang w:val="en-US"/>
              </w:rPr>
              <w:t>Nominativus</w:t>
            </w:r>
            <w:r>
              <w:rPr>
                <w:szCs w:val="28"/>
                <w:lang w:val="uk-UA"/>
              </w:rPr>
              <w:t xml:space="preserve"> </w:t>
            </w:r>
            <w:r>
              <w:rPr>
                <w:szCs w:val="28"/>
                <w:lang w:val="en-US"/>
              </w:rPr>
              <w:t>duplex</w:t>
            </w:r>
            <w:r>
              <w:rPr>
                <w:szCs w:val="28"/>
                <w:lang w:val="uk-UA"/>
              </w:rPr>
              <w:t xml:space="preserve">. </w:t>
            </w:r>
            <w:r>
              <w:rPr>
                <w:szCs w:val="28"/>
                <w:lang w:val="en-US"/>
              </w:rPr>
              <w:t>Vocativus</w:t>
            </w:r>
          </w:p>
        </w:tc>
        <w:tc>
          <w:tcPr>
            <w:tcW w:w="1560" w:type="dxa"/>
          </w:tcPr>
          <w:p w:rsidR="00EE0D38" w:rsidRDefault="00BA67D7" w:rsidP="00D179E5">
            <w:pPr>
              <w:jc w:val="center"/>
              <w:rPr>
                <w:lang w:val="uk-UA"/>
              </w:rPr>
            </w:pPr>
            <w:r>
              <w:rPr>
                <w:lang w:val="uk-UA"/>
              </w:rPr>
              <w:t>2</w:t>
            </w:r>
          </w:p>
        </w:tc>
      </w:tr>
      <w:tr w:rsidR="00EE0D38" w:rsidTr="00D179E5">
        <w:tc>
          <w:tcPr>
            <w:tcW w:w="709" w:type="dxa"/>
          </w:tcPr>
          <w:p w:rsidR="00EE0D38" w:rsidRDefault="00BA67D7" w:rsidP="00D179E5">
            <w:pPr>
              <w:jc w:val="center"/>
              <w:rPr>
                <w:lang w:val="uk-UA"/>
              </w:rPr>
            </w:pPr>
            <w:r>
              <w:rPr>
                <w:lang w:val="uk-UA"/>
              </w:rPr>
              <w:t>3</w:t>
            </w:r>
          </w:p>
        </w:tc>
        <w:tc>
          <w:tcPr>
            <w:tcW w:w="7087" w:type="dxa"/>
          </w:tcPr>
          <w:p w:rsidR="00EE0D38" w:rsidRPr="00BA67D7" w:rsidRDefault="00BA67D7" w:rsidP="00BA67D7">
            <w:pPr>
              <w:ind w:left="1440" w:hanging="1440"/>
              <w:jc w:val="both"/>
              <w:rPr>
                <w:lang w:val="uk-UA"/>
              </w:rPr>
            </w:pPr>
            <w:r>
              <w:rPr>
                <w:szCs w:val="28"/>
                <w:lang w:val="uk-UA"/>
              </w:rPr>
              <w:t>Акузатив. Акузатив прямого додатка.</w:t>
            </w:r>
          </w:p>
        </w:tc>
        <w:tc>
          <w:tcPr>
            <w:tcW w:w="1560" w:type="dxa"/>
          </w:tcPr>
          <w:p w:rsidR="00EE0D38" w:rsidRDefault="00BA67D7" w:rsidP="00D179E5">
            <w:pPr>
              <w:jc w:val="center"/>
              <w:rPr>
                <w:lang w:val="uk-UA"/>
              </w:rPr>
            </w:pPr>
            <w:r>
              <w:rPr>
                <w:lang w:val="uk-UA"/>
              </w:rPr>
              <w:t>2</w:t>
            </w:r>
          </w:p>
        </w:tc>
      </w:tr>
      <w:tr w:rsidR="000A135C" w:rsidTr="00D179E5">
        <w:tc>
          <w:tcPr>
            <w:tcW w:w="709" w:type="dxa"/>
          </w:tcPr>
          <w:p w:rsidR="000A135C" w:rsidRDefault="00BA67D7" w:rsidP="00D179E5">
            <w:pPr>
              <w:jc w:val="center"/>
              <w:rPr>
                <w:lang w:val="uk-UA"/>
              </w:rPr>
            </w:pPr>
            <w:r>
              <w:rPr>
                <w:lang w:val="uk-UA"/>
              </w:rPr>
              <w:t>4</w:t>
            </w:r>
          </w:p>
        </w:tc>
        <w:tc>
          <w:tcPr>
            <w:tcW w:w="7087" w:type="dxa"/>
          </w:tcPr>
          <w:p w:rsidR="000A135C" w:rsidRPr="00BA67D7" w:rsidRDefault="00BA67D7" w:rsidP="00BA67D7">
            <w:pPr>
              <w:jc w:val="both"/>
              <w:rPr>
                <w:lang w:val="uk-UA"/>
              </w:rPr>
            </w:pPr>
            <w:r>
              <w:rPr>
                <w:szCs w:val="28"/>
                <w:lang w:val="uk-UA"/>
              </w:rPr>
              <w:t>Подвійний знахідний відмінок. Знахідний відмінок додатка і присудка. Знахідний особи і речі.</w:t>
            </w:r>
          </w:p>
        </w:tc>
        <w:tc>
          <w:tcPr>
            <w:tcW w:w="1560" w:type="dxa"/>
          </w:tcPr>
          <w:p w:rsidR="000A135C" w:rsidRDefault="00BA67D7" w:rsidP="00D179E5">
            <w:pPr>
              <w:jc w:val="center"/>
              <w:rPr>
                <w:lang w:val="uk-UA"/>
              </w:rPr>
            </w:pPr>
            <w:r>
              <w:rPr>
                <w:lang w:val="uk-UA"/>
              </w:rPr>
              <w:t>2</w:t>
            </w:r>
          </w:p>
        </w:tc>
      </w:tr>
      <w:tr w:rsidR="000A135C" w:rsidTr="00D179E5">
        <w:tc>
          <w:tcPr>
            <w:tcW w:w="709" w:type="dxa"/>
          </w:tcPr>
          <w:p w:rsidR="000A135C" w:rsidRDefault="00BA67D7" w:rsidP="00D179E5">
            <w:pPr>
              <w:jc w:val="center"/>
              <w:rPr>
                <w:lang w:val="uk-UA"/>
              </w:rPr>
            </w:pPr>
            <w:r>
              <w:rPr>
                <w:lang w:val="uk-UA"/>
              </w:rPr>
              <w:t>5</w:t>
            </w:r>
          </w:p>
        </w:tc>
        <w:tc>
          <w:tcPr>
            <w:tcW w:w="7087" w:type="dxa"/>
          </w:tcPr>
          <w:p w:rsidR="000A135C" w:rsidRPr="00BA67D7" w:rsidRDefault="00BA67D7" w:rsidP="00BA67D7">
            <w:pPr>
              <w:jc w:val="both"/>
              <w:rPr>
                <w:lang w:val="uk-UA"/>
              </w:rPr>
            </w:pPr>
            <w:r>
              <w:rPr>
                <w:szCs w:val="28"/>
                <w:lang w:val="uk-UA"/>
              </w:rPr>
              <w:t>Знахідний відмінок на позначення простору.</w:t>
            </w:r>
          </w:p>
        </w:tc>
        <w:tc>
          <w:tcPr>
            <w:tcW w:w="1560" w:type="dxa"/>
          </w:tcPr>
          <w:p w:rsidR="000A135C" w:rsidRDefault="00BA67D7" w:rsidP="00D179E5">
            <w:pPr>
              <w:jc w:val="center"/>
              <w:rPr>
                <w:lang w:val="uk-UA"/>
              </w:rPr>
            </w:pPr>
            <w:r>
              <w:rPr>
                <w:lang w:val="uk-UA"/>
              </w:rPr>
              <w:t>2</w:t>
            </w:r>
          </w:p>
        </w:tc>
      </w:tr>
      <w:tr w:rsidR="000A135C" w:rsidRPr="00BA67D7" w:rsidTr="00D179E5">
        <w:tc>
          <w:tcPr>
            <w:tcW w:w="709" w:type="dxa"/>
          </w:tcPr>
          <w:p w:rsidR="000A135C" w:rsidRDefault="00BA67D7" w:rsidP="00D179E5">
            <w:pPr>
              <w:jc w:val="center"/>
              <w:rPr>
                <w:lang w:val="uk-UA"/>
              </w:rPr>
            </w:pPr>
            <w:r>
              <w:rPr>
                <w:lang w:val="uk-UA"/>
              </w:rPr>
              <w:t>6</w:t>
            </w:r>
          </w:p>
        </w:tc>
        <w:tc>
          <w:tcPr>
            <w:tcW w:w="7087" w:type="dxa"/>
          </w:tcPr>
          <w:p w:rsidR="000A135C" w:rsidRPr="00BA67D7" w:rsidRDefault="00BA67D7" w:rsidP="00BA67D7">
            <w:pPr>
              <w:jc w:val="both"/>
              <w:rPr>
                <w:b/>
                <w:lang w:val="uk-UA"/>
              </w:rPr>
            </w:pPr>
            <w:r>
              <w:rPr>
                <w:szCs w:val="28"/>
                <w:lang w:val="uk-UA"/>
              </w:rPr>
              <w:t xml:space="preserve">Accusativus temporis. </w:t>
            </w:r>
            <w:r>
              <w:rPr>
                <w:szCs w:val="28"/>
                <w:lang w:val="en-US"/>
              </w:rPr>
              <w:t>Accusativus exclamationis. Accusativus  adverbialis</w:t>
            </w:r>
          </w:p>
        </w:tc>
        <w:tc>
          <w:tcPr>
            <w:tcW w:w="1560" w:type="dxa"/>
          </w:tcPr>
          <w:p w:rsidR="000A135C" w:rsidRDefault="00BA67D7" w:rsidP="00D179E5">
            <w:pPr>
              <w:jc w:val="center"/>
              <w:rPr>
                <w:lang w:val="uk-UA"/>
              </w:rPr>
            </w:pPr>
            <w:r>
              <w:rPr>
                <w:lang w:val="uk-UA"/>
              </w:rPr>
              <w:t>2</w:t>
            </w:r>
          </w:p>
        </w:tc>
      </w:tr>
      <w:tr w:rsidR="00BA67D7" w:rsidRPr="00BA67D7" w:rsidTr="00D179E5">
        <w:tc>
          <w:tcPr>
            <w:tcW w:w="709" w:type="dxa"/>
          </w:tcPr>
          <w:p w:rsidR="00BA67D7" w:rsidRDefault="00BA67D7" w:rsidP="00D179E5">
            <w:pPr>
              <w:jc w:val="center"/>
              <w:rPr>
                <w:lang w:val="uk-UA"/>
              </w:rPr>
            </w:pPr>
            <w:r>
              <w:rPr>
                <w:lang w:val="uk-UA"/>
              </w:rPr>
              <w:t>7</w:t>
            </w:r>
          </w:p>
        </w:tc>
        <w:tc>
          <w:tcPr>
            <w:tcW w:w="7087" w:type="dxa"/>
          </w:tcPr>
          <w:p w:rsidR="00BA67D7" w:rsidRPr="00BA67D7" w:rsidRDefault="00BA67D7" w:rsidP="00BA67D7">
            <w:pPr>
              <w:jc w:val="both"/>
              <w:rPr>
                <w:lang w:val="uk-UA"/>
              </w:rPr>
            </w:pPr>
            <w:r>
              <w:rPr>
                <w:szCs w:val="28"/>
                <w:lang w:val="uk-UA"/>
              </w:rPr>
              <w:t>Genetivus</w:t>
            </w:r>
            <w:r w:rsidRPr="00BA67D7">
              <w:rPr>
                <w:szCs w:val="28"/>
                <w:lang w:val="uk-UA"/>
              </w:rPr>
              <w:t>.</w:t>
            </w:r>
            <w:r>
              <w:rPr>
                <w:szCs w:val="28"/>
                <w:lang w:val="uk-UA"/>
              </w:rPr>
              <w:t xml:space="preserve"> Адномінальне вживання генетива. </w:t>
            </w:r>
            <w:r>
              <w:rPr>
                <w:szCs w:val="28"/>
                <w:lang w:val="en-US"/>
              </w:rPr>
              <w:t>Genetivus</w:t>
            </w:r>
            <w:r>
              <w:rPr>
                <w:szCs w:val="28"/>
                <w:lang w:val="uk-UA"/>
              </w:rPr>
              <w:t xml:space="preserve"> </w:t>
            </w:r>
            <w:r>
              <w:rPr>
                <w:szCs w:val="28"/>
                <w:lang w:val="en-US"/>
              </w:rPr>
              <w:t>possessivus</w:t>
            </w:r>
            <w:r>
              <w:rPr>
                <w:szCs w:val="28"/>
                <w:lang w:val="uk-UA"/>
              </w:rPr>
              <w:t>.</w:t>
            </w:r>
          </w:p>
        </w:tc>
        <w:tc>
          <w:tcPr>
            <w:tcW w:w="1560" w:type="dxa"/>
          </w:tcPr>
          <w:p w:rsidR="00BA67D7" w:rsidRDefault="00BA67D7" w:rsidP="00D179E5">
            <w:pPr>
              <w:jc w:val="center"/>
              <w:rPr>
                <w:lang w:val="uk-UA"/>
              </w:rPr>
            </w:pPr>
            <w:r>
              <w:rPr>
                <w:lang w:val="uk-UA"/>
              </w:rPr>
              <w:t>2</w:t>
            </w:r>
          </w:p>
        </w:tc>
      </w:tr>
      <w:tr w:rsidR="00BA67D7" w:rsidTr="00D179E5">
        <w:tc>
          <w:tcPr>
            <w:tcW w:w="709" w:type="dxa"/>
          </w:tcPr>
          <w:p w:rsidR="00BA67D7" w:rsidRDefault="00BA67D7" w:rsidP="00D179E5">
            <w:pPr>
              <w:jc w:val="center"/>
              <w:rPr>
                <w:lang w:val="uk-UA"/>
              </w:rPr>
            </w:pPr>
            <w:r>
              <w:rPr>
                <w:lang w:val="uk-UA"/>
              </w:rPr>
              <w:t>8</w:t>
            </w:r>
          </w:p>
        </w:tc>
        <w:tc>
          <w:tcPr>
            <w:tcW w:w="7087" w:type="dxa"/>
          </w:tcPr>
          <w:p w:rsidR="00BA67D7" w:rsidRPr="00BA67D7" w:rsidRDefault="00BA67D7" w:rsidP="00BA67D7">
            <w:pPr>
              <w:jc w:val="both"/>
              <w:rPr>
                <w:lang w:val="uk-UA"/>
              </w:rPr>
            </w:pPr>
            <w:r>
              <w:rPr>
                <w:szCs w:val="28"/>
                <w:lang w:val="en-US"/>
              </w:rPr>
              <w:t>Genetivus</w:t>
            </w:r>
            <w:r>
              <w:rPr>
                <w:szCs w:val="28"/>
                <w:lang w:val="uk-UA"/>
              </w:rPr>
              <w:t xml:space="preserve"> </w:t>
            </w:r>
            <w:r>
              <w:rPr>
                <w:szCs w:val="28"/>
                <w:lang w:val="en-US"/>
              </w:rPr>
              <w:t>subiectivus</w:t>
            </w:r>
            <w:r>
              <w:rPr>
                <w:szCs w:val="28"/>
                <w:lang w:val="uk-UA"/>
              </w:rPr>
              <w:t xml:space="preserve">. </w:t>
            </w:r>
            <w:r>
              <w:rPr>
                <w:szCs w:val="28"/>
                <w:lang w:val="en-US"/>
              </w:rPr>
              <w:t>Genetivus</w:t>
            </w:r>
            <w:r>
              <w:rPr>
                <w:szCs w:val="28"/>
                <w:lang w:val="uk-UA"/>
              </w:rPr>
              <w:t xml:space="preserve"> </w:t>
            </w:r>
            <w:r>
              <w:rPr>
                <w:szCs w:val="28"/>
                <w:lang w:val="en-US"/>
              </w:rPr>
              <w:t>obiectivus</w:t>
            </w:r>
            <w:r>
              <w:rPr>
                <w:szCs w:val="28"/>
                <w:lang w:val="uk-UA"/>
              </w:rPr>
              <w:t>.</w:t>
            </w:r>
          </w:p>
        </w:tc>
        <w:tc>
          <w:tcPr>
            <w:tcW w:w="1560" w:type="dxa"/>
          </w:tcPr>
          <w:p w:rsidR="00BA67D7" w:rsidRDefault="00BA67D7" w:rsidP="00D179E5">
            <w:pPr>
              <w:jc w:val="center"/>
              <w:rPr>
                <w:lang w:val="uk-UA"/>
              </w:rPr>
            </w:pPr>
            <w:r>
              <w:rPr>
                <w:lang w:val="uk-UA"/>
              </w:rPr>
              <w:t>2</w:t>
            </w:r>
          </w:p>
        </w:tc>
      </w:tr>
      <w:tr w:rsidR="00BA67D7" w:rsidTr="00D179E5">
        <w:tc>
          <w:tcPr>
            <w:tcW w:w="709" w:type="dxa"/>
          </w:tcPr>
          <w:p w:rsidR="00BA67D7" w:rsidRDefault="00BA67D7" w:rsidP="00D179E5">
            <w:pPr>
              <w:jc w:val="center"/>
              <w:rPr>
                <w:lang w:val="uk-UA"/>
              </w:rPr>
            </w:pPr>
            <w:r>
              <w:rPr>
                <w:lang w:val="uk-UA"/>
              </w:rPr>
              <w:t>9</w:t>
            </w:r>
          </w:p>
        </w:tc>
        <w:tc>
          <w:tcPr>
            <w:tcW w:w="7087" w:type="dxa"/>
          </w:tcPr>
          <w:p w:rsidR="00BA67D7" w:rsidRPr="00BA67D7" w:rsidRDefault="00BA67D7" w:rsidP="00BA67D7">
            <w:pPr>
              <w:jc w:val="both"/>
              <w:rPr>
                <w:lang w:val="uk-UA"/>
              </w:rPr>
            </w:pPr>
            <w:r>
              <w:rPr>
                <w:szCs w:val="28"/>
                <w:lang w:val="uk-UA"/>
              </w:rPr>
              <w:t xml:space="preserve">Адвербіальне вживання генетива. Genetivus obiectivus. </w:t>
            </w:r>
            <w:r>
              <w:rPr>
                <w:szCs w:val="28"/>
                <w:lang w:val="en-US"/>
              </w:rPr>
              <w:t>Genetivus criminis. Genetivus pretii.</w:t>
            </w:r>
          </w:p>
        </w:tc>
        <w:tc>
          <w:tcPr>
            <w:tcW w:w="1560" w:type="dxa"/>
          </w:tcPr>
          <w:p w:rsidR="00BA67D7" w:rsidRDefault="00BA67D7" w:rsidP="00D179E5">
            <w:pPr>
              <w:jc w:val="center"/>
              <w:rPr>
                <w:lang w:val="uk-UA"/>
              </w:rPr>
            </w:pPr>
            <w:r>
              <w:rPr>
                <w:lang w:val="uk-UA"/>
              </w:rPr>
              <w:t>2</w:t>
            </w:r>
          </w:p>
        </w:tc>
      </w:tr>
      <w:tr w:rsidR="00BA67D7" w:rsidTr="00D179E5">
        <w:tc>
          <w:tcPr>
            <w:tcW w:w="709" w:type="dxa"/>
          </w:tcPr>
          <w:p w:rsidR="00BA67D7" w:rsidRDefault="00BA67D7" w:rsidP="00D179E5">
            <w:pPr>
              <w:jc w:val="center"/>
              <w:rPr>
                <w:lang w:val="uk-UA"/>
              </w:rPr>
            </w:pPr>
            <w:r>
              <w:rPr>
                <w:lang w:val="uk-UA"/>
              </w:rPr>
              <w:t>10</w:t>
            </w:r>
          </w:p>
        </w:tc>
        <w:tc>
          <w:tcPr>
            <w:tcW w:w="7087" w:type="dxa"/>
          </w:tcPr>
          <w:p w:rsidR="00BA67D7" w:rsidRPr="00BA67D7" w:rsidRDefault="00BA67D7" w:rsidP="00BA67D7">
            <w:pPr>
              <w:jc w:val="both"/>
              <w:rPr>
                <w:b/>
                <w:lang w:val="uk-UA"/>
              </w:rPr>
            </w:pPr>
            <w:r>
              <w:rPr>
                <w:szCs w:val="28"/>
                <w:lang w:val="en-US"/>
              </w:rPr>
              <w:t>Dativus</w:t>
            </w:r>
            <w:r>
              <w:rPr>
                <w:szCs w:val="28"/>
              </w:rPr>
              <w:t>. Давальний відмінок непрямого додатка.</w:t>
            </w:r>
          </w:p>
        </w:tc>
        <w:tc>
          <w:tcPr>
            <w:tcW w:w="1560" w:type="dxa"/>
          </w:tcPr>
          <w:p w:rsidR="00BA67D7" w:rsidRDefault="00BA67D7" w:rsidP="00D179E5">
            <w:pPr>
              <w:jc w:val="center"/>
              <w:rPr>
                <w:lang w:val="uk-UA"/>
              </w:rPr>
            </w:pPr>
            <w:r>
              <w:rPr>
                <w:lang w:val="uk-UA"/>
              </w:rPr>
              <w:t>2</w:t>
            </w:r>
          </w:p>
        </w:tc>
      </w:tr>
      <w:tr w:rsidR="00BA67D7" w:rsidTr="00D179E5">
        <w:tc>
          <w:tcPr>
            <w:tcW w:w="709" w:type="dxa"/>
          </w:tcPr>
          <w:p w:rsidR="00BA67D7" w:rsidRDefault="00BA67D7" w:rsidP="00D179E5">
            <w:pPr>
              <w:jc w:val="center"/>
              <w:rPr>
                <w:lang w:val="uk-UA"/>
              </w:rPr>
            </w:pPr>
            <w:r>
              <w:rPr>
                <w:lang w:val="uk-UA"/>
              </w:rPr>
              <w:t>11</w:t>
            </w:r>
          </w:p>
        </w:tc>
        <w:tc>
          <w:tcPr>
            <w:tcW w:w="7087" w:type="dxa"/>
          </w:tcPr>
          <w:p w:rsidR="00BA67D7" w:rsidRPr="00BA67D7" w:rsidRDefault="00BA67D7" w:rsidP="00BA67D7">
            <w:pPr>
              <w:jc w:val="both"/>
              <w:rPr>
                <w:lang w:val="uk-UA"/>
              </w:rPr>
            </w:pPr>
            <w:r>
              <w:rPr>
                <w:szCs w:val="28"/>
                <w:lang w:val="uk-UA"/>
              </w:rPr>
              <w:t xml:space="preserve">Dativus commodi et incommodi. </w:t>
            </w:r>
            <w:r>
              <w:rPr>
                <w:szCs w:val="28"/>
                <w:lang w:val="en-US"/>
              </w:rPr>
              <w:t>Dativus</w:t>
            </w:r>
            <w:r>
              <w:rPr>
                <w:szCs w:val="28"/>
                <w:lang w:val="uk-UA"/>
              </w:rPr>
              <w:t xml:space="preserve"> </w:t>
            </w:r>
            <w:r>
              <w:rPr>
                <w:szCs w:val="28"/>
                <w:lang w:val="en-US"/>
              </w:rPr>
              <w:t>possessivus</w:t>
            </w:r>
            <w:r>
              <w:rPr>
                <w:szCs w:val="28"/>
                <w:lang w:val="uk-UA"/>
              </w:rPr>
              <w:t xml:space="preserve">. </w:t>
            </w:r>
            <w:r>
              <w:rPr>
                <w:szCs w:val="28"/>
                <w:lang w:val="en-US"/>
              </w:rPr>
              <w:t>Dativus</w:t>
            </w:r>
            <w:r>
              <w:rPr>
                <w:szCs w:val="28"/>
                <w:lang w:val="uk-UA"/>
              </w:rPr>
              <w:t xml:space="preserve"> </w:t>
            </w:r>
            <w:r>
              <w:rPr>
                <w:szCs w:val="28"/>
                <w:lang w:val="en-US"/>
              </w:rPr>
              <w:t>ethicus</w:t>
            </w:r>
            <w:r>
              <w:rPr>
                <w:szCs w:val="28"/>
                <w:lang w:val="uk-UA"/>
              </w:rPr>
              <w:t>.</w:t>
            </w:r>
          </w:p>
        </w:tc>
        <w:tc>
          <w:tcPr>
            <w:tcW w:w="1560" w:type="dxa"/>
          </w:tcPr>
          <w:p w:rsidR="00BA67D7" w:rsidRDefault="00BA67D7" w:rsidP="00D179E5">
            <w:pPr>
              <w:jc w:val="center"/>
              <w:rPr>
                <w:lang w:val="uk-UA"/>
              </w:rPr>
            </w:pPr>
            <w:r>
              <w:rPr>
                <w:lang w:val="uk-UA"/>
              </w:rPr>
              <w:t>2</w:t>
            </w:r>
          </w:p>
        </w:tc>
      </w:tr>
      <w:tr w:rsidR="00BA67D7" w:rsidTr="00D179E5">
        <w:tc>
          <w:tcPr>
            <w:tcW w:w="709" w:type="dxa"/>
          </w:tcPr>
          <w:p w:rsidR="00BA67D7" w:rsidRDefault="00BA67D7" w:rsidP="00D179E5">
            <w:pPr>
              <w:jc w:val="center"/>
              <w:rPr>
                <w:lang w:val="uk-UA"/>
              </w:rPr>
            </w:pPr>
            <w:r>
              <w:rPr>
                <w:lang w:val="uk-UA"/>
              </w:rPr>
              <w:t>12</w:t>
            </w:r>
          </w:p>
        </w:tc>
        <w:tc>
          <w:tcPr>
            <w:tcW w:w="7087" w:type="dxa"/>
          </w:tcPr>
          <w:p w:rsidR="00BA67D7" w:rsidRPr="00BA67D7" w:rsidRDefault="00BA67D7" w:rsidP="00BA67D7">
            <w:pPr>
              <w:jc w:val="both"/>
              <w:rPr>
                <w:lang w:val="uk-UA"/>
              </w:rPr>
            </w:pPr>
            <w:r>
              <w:rPr>
                <w:szCs w:val="28"/>
                <w:lang w:val="uk-UA"/>
              </w:rPr>
              <w:t>Dativus finalis.</w:t>
            </w:r>
          </w:p>
        </w:tc>
        <w:tc>
          <w:tcPr>
            <w:tcW w:w="1560" w:type="dxa"/>
          </w:tcPr>
          <w:p w:rsidR="00BA67D7" w:rsidRDefault="00BA67D7" w:rsidP="00D179E5">
            <w:pPr>
              <w:jc w:val="center"/>
              <w:rPr>
                <w:lang w:val="uk-UA"/>
              </w:rPr>
            </w:pPr>
            <w:r>
              <w:rPr>
                <w:lang w:val="uk-UA"/>
              </w:rPr>
              <w:t>2</w:t>
            </w:r>
          </w:p>
        </w:tc>
      </w:tr>
      <w:tr w:rsidR="00BA67D7" w:rsidTr="00D179E5">
        <w:tc>
          <w:tcPr>
            <w:tcW w:w="709" w:type="dxa"/>
          </w:tcPr>
          <w:p w:rsidR="00BA67D7" w:rsidRDefault="00BA67D7" w:rsidP="00D179E5">
            <w:pPr>
              <w:jc w:val="center"/>
              <w:rPr>
                <w:lang w:val="uk-UA"/>
              </w:rPr>
            </w:pPr>
            <w:r>
              <w:rPr>
                <w:lang w:val="uk-UA"/>
              </w:rPr>
              <w:t>13</w:t>
            </w:r>
          </w:p>
        </w:tc>
        <w:tc>
          <w:tcPr>
            <w:tcW w:w="7087" w:type="dxa"/>
          </w:tcPr>
          <w:p w:rsidR="00BA67D7" w:rsidRPr="00BA67D7" w:rsidRDefault="00BA67D7" w:rsidP="00BA67D7">
            <w:pPr>
              <w:jc w:val="both"/>
              <w:rPr>
                <w:lang w:val="uk-UA"/>
              </w:rPr>
            </w:pPr>
            <w:r>
              <w:rPr>
                <w:szCs w:val="28"/>
                <w:lang w:val="uk-UA"/>
              </w:rPr>
              <w:t xml:space="preserve">Аблатив. Синкретичний характер аблатива. Аблатив як віддільний відмінок. </w:t>
            </w:r>
            <w:r>
              <w:rPr>
                <w:szCs w:val="28"/>
                <w:lang w:val="en-US"/>
              </w:rPr>
              <w:t>Ablativus</w:t>
            </w:r>
            <w:r>
              <w:rPr>
                <w:szCs w:val="28"/>
                <w:lang w:val="uk-UA"/>
              </w:rPr>
              <w:t xml:space="preserve"> </w:t>
            </w:r>
            <w:r>
              <w:rPr>
                <w:szCs w:val="28"/>
                <w:lang w:val="en-US"/>
              </w:rPr>
              <w:t>separationis</w:t>
            </w:r>
          </w:p>
        </w:tc>
        <w:tc>
          <w:tcPr>
            <w:tcW w:w="1560" w:type="dxa"/>
          </w:tcPr>
          <w:p w:rsidR="00BA67D7" w:rsidRDefault="00BA67D7" w:rsidP="00D179E5">
            <w:pPr>
              <w:jc w:val="center"/>
              <w:rPr>
                <w:lang w:val="uk-UA"/>
              </w:rPr>
            </w:pPr>
            <w:r>
              <w:rPr>
                <w:lang w:val="uk-UA"/>
              </w:rPr>
              <w:t>2</w:t>
            </w:r>
          </w:p>
        </w:tc>
      </w:tr>
      <w:tr w:rsidR="00BA67D7" w:rsidRPr="00BA67D7" w:rsidTr="00D179E5">
        <w:tc>
          <w:tcPr>
            <w:tcW w:w="709" w:type="dxa"/>
          </w:tcPr>
          <w:p w:rsidR="00BA67D7" w:rsidRDefault="00BA67D7" w:rsidP="00D179E5">
            <w:pPr>
              <w:jc w:val="center"/>
              <w:rPr>
                <w:lang w:val="uk-UA"/>
              </w:rPr>
            </w:pPr>
            <w:r>
              <w:rPr>
                <w:lang w:val="uk-UA"/>
              </w:rPr>
              <w:t>14</w:t>
            </w:r>
          </w:p>
        </w:tc>
        <w:tc>
          <w:tcPr>
            <w:tcW w:w="7087" w:type="dxa"/>
          </w:tcPr>
          <w:p w:rsidR="00BA67D7" w:rsidRPr="00BA67D7" w:rsidRDefault="00BA67D7" w:rsidP="00BA67D7">
            <w:pPr>
              <w:jc w:val="both"/>
              <w:rPr>
                <w:lang w:val="uk-UA"/>
              </w:rPr>
            </w:pPr>
            <w:r>
              <w:rPr>
                <w:szCs w:val="28"/>
                <w:lang w:val="en-US"/>
              </w:rPr>
              <w:t>Ablativus</w:t>
            </w:r>
            <w:r>
              <w:rPr>
                <w:szCs w:val="28"/>
                <w:lang w:val="uk-UA"/>
              </w:rPr>
              <w:t xml:space="preserve"> </w:t>
            </w:r>
            <w:r>
              <w:rPr>
                <w:szCs w:val="28"/>
                <w:lang w:val="en-US"/>
              </w:rPr>
              <w:t>inopiae</w:t>
            </w:r>
            <w:r>
              <w:rPr>
                <w:szCs w:val="28"/>
                <w:lang w:val="uk-UA"/>
              </w:rPr>
              <w:t xml:space="preserve">. </w:t>
            </w:r>
            <w:r>
              <w:rPr>
                <w:szCs w:val="28"/>
                <w:lang w:val="en-US"/>
              </w:rPr>
              <w:t>Ablativus</w:t>
            </w:r>
            <w:r>
              <w:rPr>
                <w:szCs w:val="28"/>
                <w:lang w:val="uk-UA"/>
              </w:rPr>
              <w:t xml:space="preserve"> </w:t>
            </w:r>
            <w:r>
              <w:rPr>
                <w:szCs w:val="28"/>
                <w:lang w:val="en-US"/>
              </w:rPr>
              <w:t>originis</w:t>
            </w:r>
            <w:r>
              <w:rPr>
                <w:szCs w:val="28"/>
                <w:lang w:val="uk-UA"/>
              </w:rPr>
              <w:t xml:space="preserve">. </w:t>
            </w:r>
            <w:r>
              <w:rPr>
                <w:szCs w:val="28"/>
                <w:lang w:val="en-US"/>
              </w:rPr>
              <w:t>Ablativus</w:t>
            </w:r>
            <w:r>
              <w:rPr>
                <w:szCs w:val="28"/>
                <w:lang w:val="uk-UA"/>
              </w:rPr>
              <w:t xml:space="preserve"> </w:t>
            </w:r>
            <w:r>
              <w:rPr>
                <w:szCs w:val="28"/>
                <w:lang w:val="en-US"/>
              </w:rPr>
              <w:t>auctoris</w:t>
            </w:r>
          </w:p>
        </w:tc>
        <w:tc>
          <w:tcPr>
            <w:tcW w:w="1560" w:type="dxa"/>
          </w:tcPr>
          <w:p w:rsidR="00BA67D7" w:rsidRDefault="00BA67D7" w:rsidP="00D179E5">
            <w:pPr>
              <w:jc w:val="center"/>
              <w:rPr>
                <w:lang w:val="uk-UA"/>
              </w:rPr>
            </w:pPr>
            <w:r>
              <w:rPr>
                <w:lang w:val="uk-UA"/>
              </w:rPr>
              <w:t>2</w:t>
            </w:r>
          </w:p>
        </w:tc>
      </w:tr>
      <w:tr w:rsidR="00BA67D7" w:rsidTr="00D179E5">
        <w:tc>
          <w:tcPr>
            <w:tcW w:w="709" w:type="dxa"/>
          </w:tcPr>
          <w:p w:rsidR="00BA67D7" w:rsidRDefault="00BA67D7" w:rsidP="00D179E5">
            <w:pPr>
              <w:jc w:val="center"/>
              <w:rPr>
                <w:lang w:val="uk-UA"/>
              </w:rPr>
            </w:pPr>
            <w:r>
              <w:rPr>
                <w:lang w:val="uk-UA"/>
              </w:rPr>
              <w:t>15</w:t>
            </w:r>
          </w:p>
        </w:tc>
        <w:tc>
          <w:tcPr>
            <w:tcW w:w="7087" w:type="dxa"/>
          </w:tcPr>
          <w:p w:rsidR="00BA67D7" w:rsidRPr="00BA67D7" w:rsidRDefault="00BA67D7" w:rsidP="00BA67D7">
            <w:pPr>
              <w:jc w:val="both"/>
              <w:rPr>
                <w:lang w:val="uk-UA"/>
              </w:rPr>
            </w:pPr>
            <w:r>
              <w:rPr>
                <w:szCs w:val="28"/>
                <w:lang w:val="en-US"/>
              </w:rPr>
              <w:t>Ablativus</w:t>
            </w:r>
            <w:r>
              <w:rPr>
                <w:szCs w:val="28"/>
                <w:lang w:val="uk-UA"/>
              </w:rPr>
              <w:t xml:space="preserve"> </w:t>
            </w:r>
            <w:r>
              <w:rPr>
                <w:szCs w:val="28"/>
                <w:lang w:val="en-US"/>
              </w:rPr>
              <w:t>comparationis</w:t>
            </w:r>
            <w:r>
              <w:rPr>
                <w:szCs w:val="28"/>
                <w:lang w:val="uk-UA"/>
              </w:rPr>
              <w:t>.</w:t>
            </w:r>
          </w:p>
        </w:tc>
        <w:tc>
          <w:tcPr>
            <w:tcW w:w="1560" w:type="dxa"/>
          </w:tcPr>
          <w:p w:rsidR="00BA67D7" w:rsidRDefault="00BA67D7" w:rsidP="00D179E5">
            <w:pPr>
              <w:jc w:val="center"/>
              <w:rPr>
                <w:lang w:val="uk-UA"/>
              </w:rPr>
            </w:pPr>
            <w:r>
              <w:rPr>
                <w:lang w:val="uk-UA"/>
              </w:rPr>
              <w:t>2</w:t>
            </w:r>
          </w:p>
        </w:tc>
      </w:tr>
      <w:tr w:rsidR="00BA67D7" w:rsidRPr="00A85B58" w:rsidTr="00D179E5">
        <w:tc>
          <w:tcPr>
            <w:tcW w:w="709" w:type="dxa"/>
          </w:tcPr>
          <w:p w:rsidR="00BA67D7" w:rsidRDefault="00BA67D7" w:rsidP="00D179E5">
            <w:pPr>
              <w:jc w:val="center"/>
              <w:rPr>
                <w:lang w:val="uk-UA"/>
              </w:rPr>
            </w:pPr>
            <w:r>
              <w:rPr>
                <w:lang w:val="uk-UA"/>
              </w:rPr>
              <w:t>16</w:t>
            </w:r>
          </w:p>
        </w:tc>
        <w:tc>
          <w:tcPr>
            <w:tcW w:w="7087" w:type="dxa"/>
          </w:tcPr>
          <w:p w:rsidR="00BA67D7" w:rsidRPr="00A400FE" w:rsidRDefault="00BA67D7" w:rsidP="00A400FE">
            <w:pPr>
              <w:jc w:val="both"/>
              <w:rPr>
                <w:lang w:val="en-US"/>
              </w:rPr>
            </w:pPr>
            <w:r>
              <w:rPr>
                <w:szCs w:val="28"/>
                <w:lang w:val="uk-UA"/>
              </w:rPr>
              <w:t>Аблатив як орудний відмінок. A</w:t>
            </w:r>
            <w:r>
              <w:rPr>
                <w:szCs w:val="28"/>
                <w:lang w:val="en-US"/>
              </w:rPr>
              <w:t>blativus</w:t>
            </w:r>
            <w:r>
              <w:rPr>
                <w:szCs w:val="28"/>
                <w:lang w:val="uk-UA"/>
              </w:rPr>
              <w:t xml:space="preserve"> </w:t>
            </w:r>
            <w:r>
              <w:rPr>
                <w:szCs w:val="28"/>
                <w:lang w:val="en-US"/>
              </w:rPr>
              <w:t>instrumenti</w:t>
            </w:r>
            <w:r>
              <w:rPr>
                <w:szCs w:val="28"/>
                <w:lang w:val="uk-UA"/>
              </w:rPr>
              <w:t>.</w:t>
            </w:r>
            <w:r w:rsidR="00A400FE">
              <w:rPr>
                <w:lang w:val="en-US"/>
              </w:rPr>
              <w:t>\</w:t>
            </w:r>
          </w:p>
        </w:tc>
        <w:tc>
          <w:tcPr>
            <w:tcW w:w="1560" w:type="dxa"/>
          </w:tcPr>
          <w:p w:rsidR="00BA67D7" w:rsidRDefault="00A400FE" w:rsidP="00D179E5">
            <w:pPr>
              <w:jc w:val="center"/>
              <w:rPr>
                <w:lang w:val="uk-UA"/>
              </w:rPr>
            </w:pPr>
            <w:r>
              <w:rPr>
                <w:lang w:val="uk-UA"/>
              </w:rPr>
              <w:t>2</w:t>
            </w:r>
          </w:p>
        </w:tc>
      </w:tr>
      <w:tr w:rsidR="00BA67D7" w:rsidTr="00D179E5">
        <w:tc>
          <w:tcPr>
            <w:tcW w:w="709" w:type="dxa"/>
          </w:tcPr>
          <w:p w:rsidR="00BA67D7" w:rsidRDefault="00BA67D7" w:rsidP="00D179E5">
            <w:pPr>
              <w:jc w:val="center"/>
              <w:rPr>
                <w:lang w:val="uk-UA"/>
              </w:rPr>
            </w:pPr>
            <w:r>
              <w:rPr>
                <w:lang w:val="uk-UA"/>
              </w:rPr>
              <w:lastRenderedPageBreak/>
              <w:t>17</w:t>
            </w:r>
          </w:p>
        </w:tc>
        <w:tc>
          <w:tcPr>
            <w:tcW w:w="7087" w:type="dxa"/>
          </w:tcPr>
          <w:p w:rsidR="00BA67D7" w:rsidRPr="006E3948" w:rsidRDefault="006E3948" w:rsidP="006E3948">
            <w:pPr>
              <w:jc w:val="both"/>
              <w:rPr>
                <w:lang w:val="uk-UA"/>
              </w:rPr>
            </w:pPr>
            <w:r>
              <w:rPr>
                <w:szCs w:val="28"/>
                <w:lang w:val="uk-UA"/>
              </w:rPr>
              <w:t xml:space="preserve">Ablativus copiae. </w:t>
            </w:r>
            <w:r>
              <w:rPr>
                <w:szCs w:val="28"/>
                <w:lang w:val="en-US"/>
              </w:rPr>
              <w:t>Ablativus</w:t>
            </w:r>
            <w:r>
              <w:rPr>
                <w:szCs w:val="28"/>
                <w:lang w:val="uk-UA"/>
              </w:rPr>
              <w:t xml:space="preserve"> </w:t>
            </w:r>
            <w:r>
              <w:rPr>
                <w:szCs w:val="28"/>
                <w:lang w:val="en-US"/>
              </w:rPr>
              <w:t>pretii</w:t>
            </w:r>
            <w:r>
              <w:rPr>
                <w:szCs w:val="28"/>
                <w:lang w:val="uk-UA"/>
              </w:rPr>
              <w:t>.</w:t>
            </w:r>
          </w:p>
        </w:tc>
        <w:tc>
          <w:tcPr>
            <w:tcW w:w="1560" w:type="dxa"/>
          </w:tcPr>
          <w:p w:rsidR="00BA67D7" w:rsidRDefault="006E3948" w:rsidP="00D179E5">
            <w:pPr>
              <w:jc w:val="center"/>
              <w:rPr>
                <w:lang w:val="uk-UA"/>
              </w:rPr>
            </w:pPr>
            <w:r>
              <w:rPr>
                <w:lang w:val="uk-UA"/>
              </w:rPr>
              <w:t>2</w:t>
            </w:r>
          </w:p>
        </w:tc>
      </w:tr>
      <w:tr w:rsidR="00BA67D7" w:rsidTr="00D179E5">
        <w:tc>
          <w:tcPr>
            <w:tcW w:w="709" w:type="dxa"/>
          </w:tcPr>
          <w:p w:rsidR="00BA67D7" w:rsidRDefault="00BA67D7" w:rsidP="00D179E5">
            <w:pPr>
              <w:jc w:val="center"/>
              <w:rPr>
                <w:lang w:val="uk-UA"/>
              </w:rPr>
            </w:pPr>
            <w:r>
              <w:rPr>
                <w:lang w:val="uk-UA"/>
              </w:rPr>
              <w:t>18</w:t>
            </w:r>
          </w:p>
        </w:tc>
        <w:tc>
          <w:tcPr>
            <w:tcW w:w="7087" w:type="dxa"/>
          </w:tcPr>
          <w:p w:rsidR="00BA67D7" w:rsidRDefault="006E3948" w:rsidP="006E3948">
            <w:pPr>
              <w:rPr>
                <w:lang w:val="uk-UA"/>
              </w:rPr>
            </w:pPr>
            <w:r>
              <w:rPr>
                <w:szCs w:val="28"/>
                <w:lang w:val="uk-UA"/>
              </w:rPr>
              <w:t>Ablativus causae</w:t>
            </w:r>
          </w:p>
        </w:tc>
        <w:tc>
          <w:tcPr>
            <w:tcW w:w="1560" w:type="dxa"/>
          </w:tcPr>
          <w:p w:rsidR="00BA67D7" w:rsidRDefault="006E3948" w:rsidP="00D179E5">
            <w:pPr>
              <w:jc w:val="center"/>
              <w:rPr>
                <w:lang w:val="uk-UA"/>
              </w:rPr>
            </w:pPr>
            <w:r>
              <w:rPr>
                <w:lang w:val="uk-UA"/>
              </w:rPr>
              <w:t>2</w:t>
            </w:r>
          </w:p>
        </w:tc>
      </w:tr>
      <w:tr w:rsidR="00A400FE" w:rsidTr="00D179E5">
        <w:tc>
          <w:tcPr>
            <w:tcW w:w="709" w:type="dxa"/>
          </w:tcPr>
          <w:p w:rsidR="00A400FE" w:rsidRDefault="00A400FE" w:rsidP="00D179E5">
            <w:pPr>
              <w:jc w:val="center"/>
              <w:rPr>
                <w:lang w:val="uk-UA"/>
              </w:rPr>
            </w:pPr>
          </w:p>
        </w:tc>
        <w:tc>
          <w:tcPr>
            <w:tcW w:w="7087" w:type="dxa"/>
          </w:tcPr>
          <w:p w:rsidR="00A400FE" w:rsidRPr="00A400FE" w:rsidRDefault="00A400FE" w:rsidP="006E3948">
            <w:pPr>
              <w:rPr>
                <w:szCs w:val="28"/>
                <w:lang w:val="uk-UA"/>
              </w:rPr>
            </w:pPr>
            <w:r>
              <w:rPr>
                <w:szCs w:val="28"/>
                <w:lang w:val="uk-UA"/>
              </w:rPr>
              <w:t>Разом</w:t>
            </w:r>
          </w:p>
        </w:tc>
        <w:tc>
          <w:tcPr>
            <w:tcW w:w="1560" w:type="dxa"/>
          </w:tcPr>
          <w:p w:rsidR="00A400FE" w:rsidRDefault="00A400FE" w:rsidP="00D179E5">
            <w:pPr>
              <w:jc w:val="center"/>
              <w:rPr>
                <w:lang w:val="uk-UA"/>
              </w:rPr>
            </w:pPr>
            <w:r>
              <w:rPr>
                <w:lang w:val="uk-UA"/>
              </w:rPr>
              <w:t>36</w:t>
            </w:r>
          </w:p>
        </w:tc>
      </w:tr>
    </w:tbl>
    <w:p w:rsidR="00EE0D38" w:rsidRDefault="00EE0D38" w:rsidP="00EE0D38">
      <w:pPr>
        <w:ind w:left="7513" w:hanging="6946"/>
        <w:jc w:val="center"/>
        <w:rPr>
          <w:lang w:val="uk-UA"/>
        </w:rPr>
      </w:pPr>
    </w:p>
    <w:p w:rsidR="00EE0D38" w:rsidRDefault="00EE0D38" w:rsidP="00595A2B">
      <w:pPr>
        <w:ind w:left="7513" w:hanging="6946"/>
        <w:rPr>
          <w:lang w:val="uk-UA"/>
        </w:rPr>
      </w:pPr>
      <w:r>
        <w:rPr>
          <w:lang w:val="uk-UA"/>
        </w:rPr>
        <w:t xml:space="preserve">                                                                                    </w:t>
      </w:r>
    </w:p>
    <w:p w:rsidR="00EE0D38" w:rsidRPr="00B85CE0" w:rsidRDefault="00EE0D38" w:rsidP="00B85CE0">
      <w:pPr>
        <w:pStyle w:val="af6"/>
        <w:numPr>
          <w:ilvl w:val="0"/>
          <w:numId w:val="6"/>
        </w:numPr>
        <w:jc w:val="center"/>
        <w:rPr>
          <w:b/>
          <w:bCs/>
          <w:i/>
          <w:sz w:val="32"/>
          <w:szCs w:val="32"/>
          <w:lang w:val="uk-UA"/>
        </w:rPr>
      </w:pPr>
      <w:r w:rsidRPr="00B85CE0">
        <w:rPr>
          <w:b/>
          <w:bCs/>
          <w:i/>
          <w:sz w:val="32"/>
          <w:szCs w:val="32"/>
          <w:lang w:val="uk-UA"/>
        </w:rPr>
        <w:t>Теми практичних  занять</w:t>
      </w:r>
    </w:p>
    <w:p w:rsidR="00B85CE0" w:rsidRPr="00B85CE0" w:rsidRDefault="00B85CE0" w:rsidP="00B85CE0">
      <w:pPr>
        <w:pStyle w:val="af6"/>
        <w:ind w:left="3552" w:firstLine="696"/>
        <w:rPr>
          <w:b/>
          <w:bCs/>
          <w:sz w:val="32"/>
          <w:szCs w:val="32"/>
          <w:lang w:val="uk-UA"/>
        </w:rPr>
      </w:pPr>
      <w:r>
        <w:rPr>
          <w:b/>
          <w:bCs/>
          <w:sz w:val="32"/>
          <w:szCs w:val="32"/>
          <w:lang w:val="uk-UA"/>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EE0D38" w:rsidTr="00D179E5">
        <w:tc>
          <w:tcPr>
            <w:tcW w:w="709" w:type="dxa"/>
          </w:tcPr>
          <w:p w:rsidR="00EE0D38" w:rsidRDefault="00EE0D38" w:rsidP="00D179E5">
            <w:pPr>
              <w:ind w:left="142" w:hanging="142"/>
              <w:jc w:val="center"/>
              <w:rPr>
                <w:lang w:val="uk-UA"/>
              </w:rPr>
            </w:pPr>
            <w:r>
              <w:rPr>
                <w:lang w:val="uk-UA"/>
              </w:rPr>
              <w:t>№</w:t>
            </w:r>
          </w:p>
          <w:p w:rsidR="00EE0D38" w:rsidRDefault="00EE0D38" w:rsidP="00D179E5">
            <w:pPr>
              <w:ind w:left="142" w:hanging="142"/>
              <w:jc w:val="center"/>
              <w:rPr>
                <w:lang w:val="uk-UA"/>
              </w:rPr>
            </w:pPr>
            <w:r>
              <w:rPr>
                <w:lang w:val="uk-UA"/>
              </w:rPr>
              <w:t>з/п</w:t>
            </w:r>
          </w:p>
        </w:tc>
        <w:tc>
          <w:tcPr>
            <w:tcW w:w="7087" w:type="dxa"/>
          </w:tcPr>
          <w:p w:rsidR="00EE0D38" w:rsidRDefault="00EE0D38" w:rsidP="00D179E5">
            <w:pPr>
              <w:jc w:val="center"/>
              <w:rPr>
                <w:lang w:val="uk-UA"/>
              </w:rPr>
            </w:pPr>
            <w:r>
              <w:rPr>
                <w:lang w:val="uk-UA"/>
              </w:rPr>
              <w:t>Назва теми</w:t>
            </w:r>
          </w:p>
        </w:tc>
        <w:tc>
          <w:tcPr>
            <w:tcW w:w="1560" w:type="dxa"/>
          </w:tcPr>
          <w:p w:rsidR="00EE0D38" w:rsidRDefault="00EE0D38" w:rsidP="00D179E5">
            <w:pPr>
              <w:jc w:val="center"/>
              <w:rPr>
                <w:lang w:val="uk-UA"/>
              </w:rPr>
            </w:pPr>
            <w:r>
              <w:rPr>
                <w:lang w:val="uk-UA"/>
              </w:rPr>
              <w:t>Кількість</w:t>
            </w:r>
          </w:p>
          <w:p w:rsidR="00EE0D38" w:rsidRDefault="00EE0D38" w:rsidP="00D179E5">
            <w:pPr>
              <w:jc w:val="center"/>
              <w:rPr>
                <w:lang w:val="uk-UA"/>
              </w:rPr>
            </w:pPr>
            <w:r>
              <w:rPr>
                <w:lang w:val="uk-UA"/>
              </w:rPr>
              <w:t>годин</w:t>
            </w:r>
          </w:p>
        </w:tc>
      </w:tr>
      <w:tr w:rsidR="00EE0D38" w:rsidTr="00D179E5">
        <w:tc>
          <w:tcPr>
            <w:tcW w:w="709" w:type="dxa"/>
          </w:tcPr>
          <w:p w:rsidR="00EE0D38" w:rsidRDefault="00EE0D38" w:rsidP="00D179E5">
            <w:pPr>
              <w:jc w:val="center"/>
              <w:rPr>
                <w:lang w:val="uk-UA"/>
              </w:rPr>
            </w:pPr>
            <w:r>
              <w:rPr>
                <w:lang w:val="uk-UA"/>
              </w:rPr>
              <w:t>1</w:t>
            </w:r>
          </w:p>
        </w:tc>
        <w:tc>
          <w:tcPr>
            <w:tcW w:w="7087" w:type="dxa"/>
          </w:tcPr>
          <w:p w:rsidR="00EE0D38" w:rsidRDefault="006C3EEC" w:rsidP="00D179E5">
            <w:pPr>
              <w:rPr>
                <w:lang w:val="uk-UA"/>
              </w:rPr>
            </w:pPr>
            <w:r>
              <w:rPr>
                <w:szCs w:val="28"/>
                <w:lang w:val="uk-UA"/>
              </w:rPr>
              <w:t>Гай Юлій Цезар та його твір «Записки про гальську війну».</w:t>
            </w:r>
          </w:p>
        </w:tc>
        <w:tc>
          <w:tcPr>
            <w:tcW w:w="1560" w:type="dxa"/>
          </w:tcPr>
          <w:p w:rsidR="00EE0D38" w:rsidRDefault="00EE0D38" w:rsidP="00D179E5">
            <w:pPr>
              <w:jc w:val="center"/>
              <w:rPr>
                <w:lang w:val="uk-UA"/>
              </w:rPr>
            </w:pPr>
            <w:r>
              <w:rPr>
                <w:lang w:val="uk-UA"/>
              </w:rPr>
              <w:t>2</w:t>
            </w:r>
          </w:p>
        </w:tc>
      </w:tr>
      <w:tr w:rsidR="00EE0D38" w:rsidTr="00D179E5">
        <w:tc>
          <w:tcPr>
            <w:tcW w:w="709" w:type="dxa"/>
          </w:tcPr>
          <w:p w:rsidR="00EE0D38" w:rsidRDefault="00EE0D38" w:rsidP="00D179E5">
            <w:pPr>
              <w:jc w:val="center"/>
              <w:rPr>
                <w:lang w:val="uk-UA"/>
              </w:rPr>
            </w:pPr>
            <w:r>
              <w:rPr>
                <w:lang w:val="uk-UA"/>
              </w:rPr>
              <w:t>2</w:t>
            </w:r>
          </w:p>
        </w:tc>
        <w:tc>
          <w:tcPr>
            <w:tcW w:w="7087" w:type="dxa"/>
          </w:tcPr>
          <w:p w:rsidR="00EE0D38" w:rsidRPr="006C3EEC" w:rsidRDefault="006C3EEC" w:rsidP="006C3EEC">
            <w:pPr>
              <w:ind w:left="23" w:hanging="23"/>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відомостей про Галлію (І ,1)</w:t>
            </w:r>
          </w:p>
        </w:tc>
        <w:tc>
          <w:tcPr>
            <w:tcW w:w="1560" w:type="dxa"/>
          </w:tcPr>
          <w:p w:rsidR="00EE0D38" w:rsidRDefault="00EE0D38" w:rsidP="00D179E5">
            <w:pPr>
              <w:jc w:val="center"/>
              <w:rPr>
                <w:lang w:val="uk-UA"/>
              </w:rPr>
            </w:pPr>
            <w:r>
              <w:rPr>
                <w:lang w:val="uk-UA"/>
              </w:rPr>
              <w:t>2</w:t>
            </w:r>
          </w:p>
        </w:tc>
      </w:tr>
      <w:tr w:rsidR="00EE0D38" w:rsidTr="00D179E5">
        <w:tc>
          <w:tcPr>
            <w:tcW w:w="709" w:type="dxa"/>
          </w:tcPr>
          <w:p w:rsidR="00EE0D38" w:rsidRDefault="00EE0D38" w:rsidP="00D179E5">
            <w:pPr>
              <w:jc w:val="center"/>
              <w:rPr>
                <w:lang w:val="uk-UA"/>
              </w:rPr>
            </w:pPr>
            <w:r>
              <w:rPr>
                <w:lang w:val="uk-UA"/>
              </w:rPr>
              <w:t>3</w:t>
            </w:r>
          </w:p>
        </w:tc>
        <w:tc>
          <w:tcPr>
            <w:tcW w:w="7087" w:type="dxa"/>
          </w:tcPr>
          <w:p w:rsidR="00EE0D38" w:rsidRPr="006C3EEC" w:rsidRDefault="006C3EEC" w:rsidP="006C3EEC">
            <w:pPr>
              <w:ind w:left="23" w:hanging="23"/>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2)</w:t>
            </w:r>
          </w:p>
        </w:tc>
        <w:tc>
          <w:tcPr>
            <w:tcW w:w="1560" w:type="dxa"/>
          </w:tcPr>
          <w:p w:rsidR="00EE0D38" w:rsidRDefault="00EE0D38" w:rsidP="00D179E5">
            <w:pPr>
              <w:jc w:val="center"/>
              <w:rPr>
                <w:lang w:val="uk-UA"/>
              </w:rPr>
            </w:pPr>
            <w:r>
              <w:rPr>
                <w:lang w:val="uk-UA"/>
              </w:rPr>
              <w:t>2</w:t>
            </w:r>
          </w:p>
        </w:tc>
      </w:tr>
      <w:tr w:rsidR="00EE0D38" w:rsidTr="00D179E5">
        <w:tc>
          <w:tcPr>
            <w:tcW w:w="709" w:type="dxa"/>
          </w:tcPr>
          <w:p w:rsidR="00EE0D38" w:rsidRDefault="00EE0D38" w:rsidP="00D179E5">
            <w:pPr>
              <w:jc w:val="center"/>
              <w:rPr>
                <w:lang w:val="uk-UA"/>
              </w:rPr>
            </w:pPr>
            <w:r>
              <w:rPr>
                <w:lang w:val="uk-UA"/>
              </w:rPr>
              <w:t>4</w:t>
            </w:r>
          </w:p>
        </w:tc>
        <w:tc>
          <w:tcPr>
            <w:tcW w:w="7087" w:type="dxa"/>
          </w:tcPr>
          <w:p w:rsidR="00EE0D38" w:rsidRPr="006C3EEC" w:rsidRDefault="006C3EEC" w:rsidP="00D179E5">
            <w:pPr>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(І,3).</w:t>
            </w:r>
          </w:p>
        </w:tc>
        <w:tc>
          <w:tcPr>
            <w:tcW w:w="1560" w:type="dxa"/>
          </w:tcPr>
          <w:p w:rsidR="00EE0D38" w:rsidRDefault="00EE0D38" w:rsidP="00D179E5">
            <w:pPr>
              <w:jc w:val="center"/>
              <w:rPr>
                <w:lang w:val="uk-UA"/>
              </w:rPr>
            </w:pPr>
            <w:r>
              <w:rPr>
                <w:lang w:val="uk-UA"/>
              </w:rPr>
              <w:t>2</w:t>
            </w:r>
          </w:p>
        </w:tc>
      </w:tr>
      <w:tr w:rsidR="00EE0D38" w:rsidTr="00D179E5">
        <w:tc>
          <w:tcPr>
            <w:tcW w:w="709" w:type="dxa"/>
          </w:tcPr>
          <w:p w:rsidR="00EE0D38" w:rsidRDefault="00EE0D38" w:rsidP="00D179E5">
            <w:pPr>
              <w:jc w:val="center"/>
              <w:rPr>
                <w:lang w:val="uk-UA"/>
              </w:rPr>
            </w:pPr>
            <w:r>
              <w:rPr>
                <w:lang w:val="uk-UA"/>
              </w:rPr>
              <w:t>5</w:t>
            </w:r>
          </w:p>
        </w:tc>
        <w:tc>
          <w:tcPr>
            <w:tcW w:w="7087" w:type="dxa"/>
          </w:tcPr>
          <w:p w:rsidR="00EE0D38" w:rsidRPr="006C3EEC" w:rsidRDefault="006C3EEC" w:rsidP="006C3EEC">
            <w:pPr>
              <w:jc w:val="both"/>
              <w:rPr>
                <w:lang w:val="uk-UA"/>
              </w:rPr>
            </w:pPr>
            <w:r>
              <w:rPr>
                <w:szCs w:val="28"/>
                <w:lang w:val="uk-UA"/>
              </w:rPr>
              <w:t>Переклад</w:t>
            </w:r>
            <w:r>
              <w:rPr>
                <w:b/>
                <w:szCs w:val="28"/>
                <w:lang w:val="uk-UA"/>
              </w:rPr>
              <w:t xml:space="preserve"> </w:t>
            </w:r>
            <w:r>
              <w:rPr>
                <w:szCs w:val="28"/>
                <w:lang w:val="uk-UA"/>
              </w:rPr>
              <w:t xml:space="preserve">та мовностилістична інтерпретація І книги «Записок про  гальську війну» Цезаря </w:t>
            </w:r>
            <w:r>
              <w:rPr>
                <w:szCs w:val="28"/>
              </w:rPr>
              <w:t>(</w:t>
            </w:r>
            <w:r>
              <w:rPr>
                <w:szCs w:val="28"/>
                <w:lang w:val="en-US"/>
              </w:rPr>
              <w:t>I</w:t>
            </w:r>
            <w:r>
              <w:rPr>
                <w:szCs w:val="28"/>
              </w:rPr>
              <w:t>, 4</w:t>
            </w:r>
            <w:r>
              <w:rPr>
                <w:szCs w:val="28"/>
                <w:lang w:val="uk-UA"/>
              </w:rPr>
              <w:t>).</w:t>
            </w:r>
          </w:p>
        </w:tc>
        <w:tc>
          <w:tcPr>
            <w:tcW w:w="1560" w:type="dxa"/>
          </w:tcPr>
          <w:p w:rsidR="00EE0D38" w:rsidRDefault="00EE0D38" w:rsidP="00D179E5">
            <w:pPr>
              <w:jc w:val="center"/>
              <w:rPr>
                <w:lang w:val="uk-UA"/>
              </w:rPr>
            </w:pPr>
            <w:r>
              <w:rPr>
                <w:lang w:val="uk-UA"/>
              </w:rPr>
              <w:t>2</w:t>
            </w:r>
          </w:p>
        </w:tc>
      </w:tr>
      <w:tr w:rsidR="00EE0D38" w:rsidTr="00D179E5">
        <w:tc>
          <w:tcPr>
            <w:tcW w:w="709" w:type="dxa"/>
          </w:tcPr>
          <w:p w:rsidR="00EE0D38" w:rsidRDefault="00EE0D38" w:rsidP="00D179E5">
            <w:pPr>
              <w:jc w:val="center"/>
              <w:rPr>
                <w:lang w:val="uk-UA"/>
              </w:rPr>
            </w:pPr>
            <w:r>
              <w:rPr>
                <w:lang w:val="uk-UA"/>
              </w:rPr>
              <w:t>6</w:t>
            </w:r>
          </w:p>
        </w:tc>
        <w:tc>
          <w:tcPr>
            <w:tcW w:w="7087" w:type="dxa"/>
          </w:tcPr>
          <w:p w:rsidR="00EE0D38" w:rsidRPr="006C3EEC" w:rsidRDefault="006C3EEC" w:rsidP="00D179E5">
            <w:pPr>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w:t>
            </w:r>
            <w:r>
              <w:rPr>
                <w:szCs w:val="28"/>
                <w:lang w:val="en-US"/>
              </w:rPr>
              <w:t>I</w:t>
            </w:r>
            <w:r>
              <w:rPr>
                <w:szCs w:val="28"/>
              </w:rPr>
              <w:t>,5</w:t>
            </w:r>
            <w:r>
              <w:rPr>
                <w:szCs w:val="28"/>
                <w:lang w:val="uk-UA"/>
              </w:rPr>
              <w:t>).</w:t>
            </w:r>
          </w:p>
        </w:tc>
        <w:tc>
          <w:tcPr>
            <w:tcW w:w="1560" w:type="dxa"/>
          </w:tcPr>
          <w:p w:rsidR="00EE0D38" w:rsidRDefault="00EE0D38" w:rsidP="00D179E5">
            <w:pPr>
              <w:jc w:val="center"/>
              <w:rPr>
                <w:lang w:val="uk-UA"/>
              </w:rPr>
            </w:pPr>
            <w:r>
              <w:rPr>
                <w:lang w:val="uk-UA"/>
              </w:rPr>
              <w:t>2</w:t>
            </w:r>
          </w:p>
        </w:tc>
      </w:tr>
      <w:tr w:rsidR="00EE0D38" w:rsidTr="00D179E5">
        <w:tc>
          <w:tcPr>
            <w:tcW w:w="709" w:type="dxa"/>
          </w:tcPr>
          <w:p w:rsidR="00EE0D38" w:rsidRDefault="00EE0D38" w:rsidP="00D179E5">
            <w:pPr>
              <w:jc w:val="center"/>
              <w:rPr>
                <w:lang w:val="uk-UA"/>
              </w:rPr>
            </w:pPr>
            <w:r>
              <w:rPr>
                <w:lang w:val="uk-UA"/>
              </w:rPr>
              <w:t>7</w:t>
            </w:r>
          </w:p>
        </w:tc>
        <w:tc>
          <w:tcPr>
            <w:tcW w:w="7087" w:type="dxa"/>
          </w:tcPr>
          <w:p w:rsidR="00EE0D38" w:rsidRPr="006C3EEC" w:rsidRDefault="006C3EEC" w:rsidP="006C3EEC">
            <w:pPr>
              <w:jc w:val="both"/>
              <w:rPr>
                <w:b/>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w:t>
            </w:r>
            <w:r>
              <w:rPr>
                <w:szCs w:val="28"/>
              </w:rPr>
              <w:t xml:space="preserve"> (</w:t>
            </w:r>
            <w:r>
              <w:rPr>
                <w:szCs w:val="28"/>
                <w:lang w:val="en-US"/>
              </w:rPr>
              <w:t>I</w:t>
            </w:r>
            <w:r>
              <w:rPr>
                <w:szCs w:val="28"/>
              </w:rPr>
              <w:t>,6)</w:t>
            </w:r>
          </w:p>
        </w:tc>
        <w:tc>
          <w:tcPr>
            <w:tcW w:w="1560" w:type="dxa"/>
          </w:tcPr>
          <w:p w:rsidR="00EE0D38" w:rsidRDefault="00EE0D38" w:rsidP="00D179E5">
            <w:pPr>
              <w:jc w:val="center"/>
              <w:rPr>
                <w:lang w:val="uk-UA"/>
              </w:rPr>
            </w:pPr>
            <w:r>
              <w:rPr>
                <w:lang w:val="uk-UA"/>
              </w:rPr>
              <w:t>2</w:t>
            </w:r>
          </w:p>
        </w:tc>
      </w:tr>
      <w:tr w:rsidR="00EE0D38" w:rsidTr="00D179E5">
        <w:tc>
          <w:tcPr>
            <w:tcW w:w="709" w:type="dxa"/>
          </w:tcPr>
          <w:p w:rsidR="00EE0D38" w:rsidRDefault="00EE0D38" w:rsidP="00D179E5">
            <w:pPr>
              <w:jc w:val="center"/>
              <w:rPr>
                <w:lang w:val="uk-UA"/>
              </w:rPr>
            </w:pPr>
            <w:r>
              <w:rPr>
                <w:lang w:val="uk-UA"/>
              </w:rPr>
              <w:t>8</w:t>
            </w:r>
          </w:p>
        </w:tc>
        <w:tc>
          <w:tcPr>
            <w:tcW w:w="7087" w:type="dxa"/>
          </w:tcPr>
          <w:p w:rsidR="00EE0D38" w:rsidRPr="006C3EEC" w:rsidRDefault="006C3EEC" w:rsidP="006C3EEC">
            <w:pPr>
              <w:jc w:val="both"/>
              <w:rPr>
                <w:b/>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(І,7).</w:t>
            </w:r>
            <w:r>
              <w:rPr>
                <w:b/>
                <w:szCs w:val="28"/>
                <w:lang w:val="uk-UA"/>
              </w:rPr>
              <w:t xml:space="preserve"> </w:t>
            </w:r>
          </w:p>
        </w:tc>
        <w:tc>
          <w:tcPr>
            <w:tcW w:w="1560" w:type="dxa"/>
          </w:tcPr>
          <w:p w:rsidR="00EE0D38" w:rsidRDefault="00EE0D38" w:rsidP="00D179E5">
            <w:pPr>
              <w:jc w:val="center"/>
              <w:rPr>
                <w:lang w:val="uk-UA"/>
              </w:rPr>
            </w:pPr>
            <w:r>
              <w:rPr>
                <w:lang w:val="uk-UA"/>
              </w:rPr>
              <w:t>2</w:t>
            </w:r>
          </w:p>
        </w:tc>
      </w:tr>
      <w:tr w:rsidR="00EE0D38" w:rsidTr="00D179E5">
        <w:tc>
          <w:tcPr>
            <w:tcW w:w="709" w:type="dxa"/>
          </w:tcPr>
          <w:p w:rsidR="00EE0D38" w:rsidRDefault="00EE0D38" w:rsidP="00D179E5">
            <w:pPr>
              <w:jc w:val="center"/>
              <w:rPr>
                <w:lang w:val="uk-UA"/>
              </w:rPr>
            </w:pPr>
            <w:r>
              <w:rPr>
                <w:lang w:val="uk-UA"/>
              </w:rPr>
              <w:t>9</w:t>
            </w:r>
          </w:p>
        </w:tc>
        <w:tc>
          <w:tcPr>
            <w:tcW w:w="7087" w:type="dxa"/>
          </w:tcPr>
          <w:p w:rsidR="00EE0D38" w:rsidRPr="006C3EEC" w:rsidRDefault="006C3EEC" w:rsidP="006C3EEC">
            <w:pPr>
              <w:jc w:val="both"/>
              <w:rPr>
                <w:b/>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8).</w:t>
            </w:r>
            <w:r>
              <w:rPr>
                <w:b/>
                <w:szCs w:val="28"/>
                <w:lang w:val="uk-UA"/>
              </w:rPr>
              <w:t xml:space="preserve"> </w:t>
            </w:r>
          </w:p>
        </w:tc>
        <w:tc>
          <w:tcPr>
            <w:tcW w:w="1560" w:type="dxa"/>
          </w:tcPr>
          <w:p w:rsidR="00EE0D38" w:rsidRDefault="00EE0D38" w:rsidP="00D179E5">
            <w:pPr>
              <w:jc w:val="center"/>
              <w:rPr>
                <w:lang w:val="uk-UA"/>
              </w:rPr>
            </w:pPr>
            <w:r>
              <w:rPr>
                <w:lang w:val="uk-UA"/>
              </w:rPr>
              <w:t>2</w:t>
            </w:r>
          </w:p>
        </w:tc>
      </w:tr>
      <w:tr w:rsidR="00EE0D38" w:rsidTr="00D179E5">
        <w:tc>
          <w:tcPr>
            <w:tcW w:w="709" w:type="dxa"/>
          </w:tcPr>
          <w:p w:rsidR="00EE0D38" w:rsidRDefault="00EE0D38" w:rsidP="00D179E5">
            <w:pPr>
              <w:jc w:val="center"/>
              <w:rPr>
                <w:lang w:val="uk-UA"/>
              </w:rPr>
            </w:pPr>
            <w:r>
              <w:rPr>
                <w:lang w:val="uk-UA"/>
              </w:rPr>
              <w:t>10</w:t>
            </w:r>
          </w:p>
        </w:tc>
        <w:tc>
          <w:tcPr>
            <w:tcW w:w="7087" w:type="dxa"/>
          </w:tcPr>
          <w:p w:rsidR="00EE0D38" w:rsidRPr="006C3EEC" w:rsidRDefault="006C3EEC" w:rsidP="006C3EEC">
            <w:pPr>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9)</w:t>
            </w:r>
          </w:p>
        </w:tc>
        <w:tc>
          <w:tcPr>
            <w:tcW w:w="1560" w:type="dxa"/>
          </w:tcPr>
          <w:p w:rsidR="00EE0D38" w:rsidRDefault="00EE0D38" w:rsidP="00D179E5">
            <w:pPr>
              <w:jc w:val="center"/>
              <w:rPr>
                <w:lang w:val="uk-UA"/>
              </w:rPr>
            </w:pPr>
            <w:r>
              <w:rPr>
                <w:lang w:val="uk-UA"/>
              </w:rPr>
              <w:t>2</w:t>
            </w:r>
          </w:p>
        </w:tc>
      </w:tr>
      <w:tr w:rsidR="00EE0D38" w:rsidTr="00D179E5">
        <w:tc>
          <w:tcPr>
            <w:tcW w:w="709" w:type="dxa"/>
          </w:tcPr>
          <w:p w:rsidR="00EE0D38" w:rsidRDefault="00EE0D38" w:rsidP="00D179E5">
            <w:pPr>
              <w:jc w:val="center"/>
              <w:rPr>
                <w:lang w:val="uk-UA"/>
              </w:rPr>
            </w:pPr>
            <w:r>
              <w:rPr>
                <w:lang w:val="uk-UA"/>
              </w:rPr>
              <w:t>11</w:t>
            </w:r>
          </w:p>
        </w:tc>
        <w:tc>
          <w:tcPr>
            <w:tcW w:w="7087" w:type="dxa"/>
          </w:tcPr>
          <w:p w:rsidR="00EE0D38" w:rsidRPr="006C3EEC" w:rsidRDefault="006C3EEC" w:rsidP="006C3EEC">
            <w:pPr>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10)</w:t>
            </w:r>
          </w:p>
        </w:tc>
        <w:tc>
          <w:tcPr>
            <w:tcW w:w="1560" w:type="dxa"/>
          </w:tcPr>
          <w:p w:rsidR="00EE0D38" w:rsidRDefault="00EE0D38" w:rsidP="00D179E5">
            <w:pPr>
              <w:jc w:val="center"/>
              <w:rPr>
                <w:lang w:val="uk-UA"/>
              </w:rPr>
            </w:pPr>
            <w:r>
              <w:rPr>
                <w:lang w:val="uk-UA"/>
              </w:rPr>
              <w:t>2</w:t>
            </w:r>
          </w:p>
        </w:tc>
      </w:tr>
      <w:tr w:rsidR="00EE0D38" w:rsidTr="00D179E5">
        <w:tc>
          <w:tcPr>
            <w:tcW w:w="709" w:type="dxa"/>
          </w:tcPr>
          <w:p w:rsidR="00EE0D38" w:rsidRDefault="00EE0D38" w:rsidP="00D179E5">
            <w:pPr>
              <w:jc w:val="center"/>
              <w:rPr>
                <w:lang w:val="uk-UA"/>
              </w:rPr>
            </w:pPr>
            <w:r>
              <w:rPr>
                <w:lang w:val="uk-UA"/>
              </w:rPr>
              <w:t>12</w:t>
            </w:r>
          </w:p>
        </w:tc>
        <w:tc>
          <w:tcPr>
            <w:tcW w:w="7087" w:type="dxa"/>
          </w:tcPr>
          <w:p w:rsidR="00EE0D38" w:rsidRPr="006C3EEC" w:rsidRDefault="006C3EEC" w:rsidP="006C3EEC">
            <w:pPr>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11)</w:t>
            </w:r>
          </w:p>
        </w:tc>
        <w:tc>
          <w:tcPr>
            <w:tcW w:w="1560" w:type="dxa"/>
          </w:tcPr>
          <w:p w:rsidR="00EE0D38" w:rsidRDefault="00EE0D38" w:rsidP="00D179E5">
            <w:pPr>
              <w:jc w:val="center"/>
              <w:rPr>
                <w:lang w:val="uk-UA"/>
              </w:rPr>
            </w:pPr>
            <w:r>
              <w:rPr>
                <w:lang w:val="uk-UA"/>
              </w:rPr>
              <w:t>2</w:t>
            </w:r>
          </w:p>
        </w:tc>
      </w:tr>
      <w:tr w:rsidR="00EE0D38" w:rsidTr="00D179E5">
        <w:tc>
          <w:tcPr>
            <w:tcW w:w="709" w:type="dxa"/>
          </w:tcPr>
          <w:p w:rsidR="00EE0D38" w:rsidRDefault="00EE0D38" w:rsidP="00D179E5">
            <w:pPr>
              <w:jc w:val="center"/>
              <w:rPr>
                <w:lang w:val="uk-UA"/>
              </w:rPr>
            </w:pPr>
            <w:r>
              <w:rPr>
                <w:lang w:val="uk-UA"/>
              </w:rPr>
              <w:t>13</w:t>
            </w:r>
          </w:p>
        </w:tc>
        <w:tc>
          <w:tcPr>
            <w:tcW w:w="7087" w:type="dxa"/>
          </w:tcPr>
          <w:p w:rsidR="00EE0D38" w:rsidRPr="006C3EEC" w:rsidRDefault="006C3EEC" w:rsidP="006C3EEC">
            <w:pPr>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12)</w:t>
            </w:r>
          </w:p>
        </w:tc>
        <w:tc>
          <w:tcPr>
            <w:tcW w:w="1560" w:type="dxa"/>
          </w:tcPr>
          <w:p w:rsidR="00EE0D38" w:rsidRDefault="00EE0D38" w:rsidP="00D179E5">
            <w:pPr>
              <w:jc w:val="center"/>
              <w:rPr>
                <w:lang w:val="uk-UA"/>
              </w:rPr>
            </w:pPr>
            <w:r>
              <w:rPr>
                <w:lang w:val="uk-UA"/>
              </w:rPr>
              <w:t>2</w:t>
            </w:r>
          </w:p>
        </w:tc>
      </w:tr>
      <w:tr w:rsidR="00EE0D38" w:rsidTr="00D179E5">
        <w:tc>
          <w:tcPr>
            <w:tcW w:w="709" w:type="dxa"/>
          </w:tcPr>
          <w:p w:rsidR="00EE0D38" w:rsidRDefault="00EE0D38" w:rsidP="00D179E5">
            <w:pPr>
              <w:jc w:val="center"/>
              <w:rPr>
                <w:lang w:val="uk-UA"/>
              </w:rPr>
            </w:pPr>
            <w:r>
              <w:rPr>
                <w:lang w:val="uk-UA"/>
              </w:rPr>
              <w:t>14</w:t>
            </w:r>
          </w:p>
        </w:tc>
        <w:tc>
          <w:tcPr>
            <w:tcW w:w="7087" w:type="dxa"/>
          </w:tcPr>
          <w:p w:rsidR="00EE0D38" w:rsidRPr="006C3EEC" w:rsidRDefault="006C3EEC" w:rsidP="006C3EEC">
            <w:pPr>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13)</w:t>
            </w:r>
          </w:p>
        </w:tc>
        <w:tc>
          <w:tcPr>
            <w:tcW w:w="1560" w:type="dxa"/>
          </w:tcPr>
          <w:p w:rsidR="00EE0D38" w:rsidRDefault="00EE0D38" w:rsidP="00D179E5">
            <w:pPr>
              <w:jc w:val="center"/>
              <w:rPr>
                <w:lang w:val="uk-UA"/>
              </w:rPr>
            </w:pPr>
            <w:r>
              <w:rPr>
                <w:lang w:val="uk-UA"/>
              </w:rPr>
              <w:t>2</w:t>
            </w:r>
          </w:p>
        </w:tc>
      </w:tr>
      <w:tr w:rsidR="00EE0D38" w:rsidTr="00D179E5">
        <w:tc>
          <w:tcPr>
            <w:tcW w:w="709" w:type="dxa"/>
          </w:tcPr>
          <w:p w:rsidR="00EE0D38" w:rsidRDefault="00EE0D38" w:rsidP="00D179E5">
            <w:pPr>
              <w:jc w:val="center"/>
              <w:rPr>
                <w:lang w:val="uk-UA"/>
              </w:rPr>
            </w:pPr>
            <w:r>
              <w:rPr>
                <w:lang w:val="uk-UA"/>
              </w:rPr>
              <w:t>15</w:t>
            </w:r>
          </w:p>
        </w:tc>
        <w:tc>
          <w:tcPr>
            <w:tcW w:w="7087" w:type="dxa"/>
          </w:tcPr>
          <w:p w:rsidR="00EE0D38" w:rsidRPr="006C3EEC" w:rsidRDefault="006C3EEC" w:rsidP="006C3EEC">
            <w:pPr>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14).</w:t>
            </w:r>
          </w:p>
        </w:tc>
        <w:tc>
          <w:tcPr>
            <w:tcW w:w="1560" w:type="dxa"/>
          </w:tcPr>
          <w:p w:rsidR="00EE0D38" w:rsidRDefault="00EE0D38" w:rsidP="00D179E5">
            <w:pPr>
              <w:jc w:val="center"/>
              <w:rPr>
                <w:lang w:val="uk-UA"/>
              </w:rPr>
            </w:pPr>
            <w:r>
              <w:rPr>
                <w:lang w:val="uk-UA"/>
              </w:rPr>
              <w:t>2</w:t>
            </w:r>
          </w:p>
        </w:tc>
      </w:tr>
      <w:tr w:rsidR="00EE0D38" w:rsidTr="00D179E5">
        <w:tc>
          <w:tcPr>
            <w:tcW w:w="709" w:type="dxa"/>
          </w:tcPr>
          <w:p w:rsidR="00EE0D38" w:rsidRDefault="00EE0D38" w:rsidP="00D179E5">
            <w:pPr>
              <w:jc w:val="center"/>
              <w:rPr>
                <w:lang w:val="uk-UA"/>
              </w:rPr>
            </w:pPr>
            <w:r>
              <w:rPr>
                <w:lang w:val="uk-UA"/>
              </w:rPr>
              <w:t>16</w:t>
            </w:r>
          </w:p>
        </w:tc>
        <w:tc>
          <w:tcPr>
            <w:tcW w:w="7087" w:type="dxa"/>
          </w:tcPr>
          <w:p w:rsidR="00EE0D38" w:rsidRPr="006C3EEC" w:rsidRDefault="006C3EEC" w:rsidP="00D179E5">
            <w:pPr>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15).</w:t>
            </w:r>
          </w:p>
        </w:tc>
        <w:tc>
          <w:tcPr>
            <w:tcW w:w="1560" w:type="dxa"/>
          </w:tcPr>
          <w:p w:rsidR="00EE0D38" w:rsidRDefault="00EE0D38" w:rsidP="00D179E5">
            <w:pPr>
              <w:jc w:val="center"/>
              <w:rPr>
                <w:lang w:val="uk-UA"/>
              </w:rPr>
            </w:pPr>
            <w:r>
              <w:rPr>
                <w:lang w:val="uk-UA"/>
              </w:rPr>
              <w:t>2</w:t>
            </w:r>
          </w:p>
        </w:tc>
      </w:tr>
      <w:tr w:rsidR="00EE0D38" w:rsidTr="00D179E5">
        <w:tc>
          <w:tcPr>
            <w:tcW w:w="709" w:type="dxa"/>
          </w:tcPr>
          <w:p w:rsidR="00EE0D38" w:rsidRDefault="00EE0D38" w:rsidP="00D179E5">
            <w:pPr>
              <w:jc w:val="center"/>
              <w:rPr>
                <w:lang w:val="uk-UA"/>
              </w:rPr>
            </w:pPr>
            <w:r>
              <w:rPr>
                <w:lang w:val="uk-UA"/>
              </w:rPr>
              <w:t>17</w:t>
            </w:r>
          </w:p>
        </w:tc>
        <w:tc>
          <w:tcPr>
            <w:tcW w:w="7087" w:type="dxa"/>
          </w:tcPr>
          <w:p w:rsidR="00EE0D38" w:rsidRPr="006C3EEC" w:rsidRDefault="006C3EEC" w:rsidP="006C3EEC">
            <w:pPr>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w:t>
            </w:r>
            <w:r>
              <w:rPr>
                <w:szCs w:val="28"/>
                <w:lang w:val="en-US"/>
              </w:rPr>
              <w:t>I</w:t>
            </w:r>
            <w:r>
              <w:rPr>
                <w:szCs w:val="28"/>
              </w:rPr>
              <w:t>, 16</w:t>
            </w:r>
            <w:r>
              <w:rPr>
                <w:szCs w:val="28"/>
                <w:lang w:val="uk-UA"/>
              </w:rPr>
              <w:t>).</w:t>
            </w:r>
          </w:p>
        </w:tc>
        <w:tc>
          <w:tcPr>
            <w:tcW w:w="1560" w:type="dxa"/>
          </w:tcPr>
          <w:p w:rsidR="00EE0D38" w:rsidRDefault="00EE0D38" w:rsidP="00D179E5">
            <w:pPr>
              <w:jc w:val="center"/>
              <w:rPr>
                <w:lang w:val="uk-UA"/>
              </w:rPr>
            </w:pPr>
            <w:r>
              <w:rPr>
                <w:lang w:val="uk-UA"/>
              </w:rPr>
              <w:t>2</w:t>
            </w:r>
          </w:p>
        </w:tc>
      </w:tr>
      <w:tr w:rsidR="00EE0D38" w:rsidTr="00D179E5">
        <w:tc>
          <w:tcPr>
            <w:tcW w:w="709" w:type="dxa"/>
          </w:tcPr>
          <w:p w:rsidR="00EE0D38" w:rsidRDefault="00EE0D38" w:rsidP="00D179E5">
            <w:pPr>
              <w:jc w:val="center"/>
              <w:rPr>
                <w:lang w:val="uk-UA"/>
              </w:rPr>
            </w:pPr>
            <w:r>
              <w:rPr>
                <w:lang w:val="uk-UA"/>
              </w:rPr>
              <w:t>18</w:t>
            </w:r>
          </w:p>
        </w:tc>
        <w:tc>
          <w:tcPr>
            <w:tcW w:w="7087" w:type="dxa"/>
          </w:tcPr>
          <w:p w:rsidR="00EE0D38" w:rsidRPr="006C3EEC" w:rsidRDefault="006C3EEC" w:rsidP="00D179E5">
            <w:pPr>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w:t>
            </w:r>
            <w:r>
              <w:rPr>
                <w:szCs w:val="28"/>
                <w:lang w:val="en-US"/>
              </w:rPr>
              <w:t>I</w:t>
            </w:r>
            <w:r>
              <w:rPr>
                <w:szCs w:val="28"/>
              </w:rPr>
              <w:t>, 17</w:t>
            </w:r>
            <w:r>
              <w:rPr>
                <w:szCs w:val="28"/>
                <w:lang w:val="uk-UA"/>
              </w:rPr>
              <w:t>).</w:t>
            </w:r>
          </w:p>
        </w:tc>
        <w:tc>
          <w:tcPr>
            <w:tcW w:w="1560" w:type="dxa"/>
          </w:tcPr>
          <w:p w:rsidR="00EE0D38" w:rsidRDefault="00EE0D38" w:rsidP="00D179E5">
            <w:pPr>
              <w:jc w:val="center"/>
              <w:rPr>
                <w:lang w:val="uk-UA"/>
              </w:rPr>
            </w:pPr>
            <w:r>
              <w:rPr>
                <w:lang w:val="uk-UA"/>
              </w:rPr>
              <w:t>2</w:t>
            </w:r>
          </w:p>
        </w:tc>
      </w:tr>
      <w:tr w:rsidR="00EE0D38" w:rsidTr="00D179E5">
        <w:tc>
          <w:tcPr>
            <w:tcW w:w="709" w:type="dxa"/>
          </w:tcPr>
          <w:p w:rsidR="00EE0D38" w:rsidRDefault="00EE0D38" w:rsidP="00D179E5">
            <w:pPr>
              <w:jc w:val="center"/>
              <w:rPr>
                <w:lang w:val="uk-UA"/>
              </w:rPr>
            </w:pPr>
            <w:r>
              <w:rPr>
                <w:lang w:val="uk-UA"/>
              </w:rPr>
              <w:t>19</w:t>
            </w:r>
          </w:p>
        </w:tc>
        <w:tc>
          <w:tcPr>
            <w:tcW w:w="7087" w:type="dxa"/>
          </w:tcPr>
          <w:p w:rsidR="00EE0D38" w:rsidRDefault="006C3EEC" w:rsidP="00D179E5">
            <w:pPr>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w:t>
            </w:r>
            <w:r>
              <w:rPr>
                <w:szCs w:val="28"/>
                <w:lang w:val="en-US"/>
              </w:rPr>
              <w:t>I</w:t>
            </w:r>
            <w:r>
              <w:rPr>
                <w:szCs w:val="28"/>
              </w:rPr>
              <w:t>. 18</w:t>
            </w:r>
            <w:r>
              <w:rPr>
                <w:szCs w:val="28"/>
                <w:lang w:val="uk-UA"/>
              </w:rPr>
              <w:t>).</w:t>
            </w:r>
          </w:p>
        </w:tc>
        <w:tc>
          <w:tcPr>
            <w:tcW w:w="1560" w:type="dxa"/>
          </w:tcPr>
          <w:p w:rsidR="00EE0D38" w:rsidRDefault="006C3EEC" w:rsidP="00D179E5">
            <w:pPr>
              <w:jc w:val="center"/>
              <w:rPr>
                <w:lang w:val="uk-UA"/>
              </w:rPr>
            </w:pPr>
            <w:r>
              <w:rPr>
                <w:lang w:val="uk-UA"/>
              </w:rPr>
              <w:t>2</w:t>
            </w:r>
          </w:p>
        </w:tc>
      </w:tr>
      <w:tr w:rsidR="00EE0D38" w:rsidTr="00D179E5">
        <w:tc>
          <w:tcPr>
            <w:tcW w:w="709" w:type="dxa"/>
          </w:tcPr>
          <w:p w:rsidR="00EE0D38" w:rsidRDefault="00EE0D38" w:rsidP="00D179E5">
            <w:pPr>
              <w:jc w:val="center"/>
              <w:rPr>
                <w:lang w:val="uk-UA"/>
              </w:rPr>
            </w:pPr>
            <w:r>
              <w:rPr>
                <w:lang w:val="uk-UA"/>
              </w:rPr>
              <w:t>20</w:t>
            </w:r>
          </w:p>
        </w:tc>
        <w:tc>
          <w:tcPr>
            <w:tcW w:w="7087" w:type="dxa"/>
          </w:tcPr>
          <w:p w:rsidR="00EE0D38" w:rsidRDefault="006C3EEC" w:rsidP="00D179E5">
            <w:pPr>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w:t>
            </w:r>
            <w:r>
              <w:rPr>
                <w:szCs w:val="28"/>
                <w:lang w:val="en-US"/>
              </w:rPr>
              <w:t>I</w:t>
            </w:r>
            <w:r>
              <w:rPr>
                <w:szCs w:val="28"/>
              </w:rPr>
              <w:t>, 19</w:t>
            </w:r>
            <w:r>
              <w:rPr>
                <w:szCs w:val="28"/>
                <w:lang w:val="uk-UA"/>
              </w:rPr>
              <w:t>).</w:t>
            </w:r>
          </w:p>
        </w:tc>
        <w:tc>
          <w:tcPr>
            <w:tcW w:w="1560" w:type="dxa"/>
          </w:tcPr>
          <w:p w:rsidR="00EE0D38" w:rsidRDefault="006C3EEC" w:rsidP="00D179E5">
            <w:pPr>
              <w:jc w:val="center"/>
              <w:rPr>
                <w:lang w:val="uk-UA"/>
              </w:rPr>
            </w:pPr>
            <w:r>
              <w:rPr>
                <w:lang w:val="uk-UA"/>
              </w:rPr>
              <w:t>2</w:t>
            </w:r>
          </w:p>
        </w:tc>
      </w:tr>
      <w:tr w:rsidR="00EE0D38" w:rsidTr="00D179E5">
        <w:tc>
          <w:tcPr>
            <w:tcW w:w="709" w:type="dxa"/>
          </w:tcPr>
          <w:p w:rsidR="00EE0D38" w:rsidRDefault="006C3EEC" w:rsidP="00D179E5">
            <w:pPr>
              <w:jc w:val="center"/>
              <w:rPr>
                <w:lang w:val="uk-UA"/>
              </w:rPr>
            </w:pPr>
            <w:r>
              <w:rPr>
                <w:lang w:val="uk-UA"/>
              </w:rPr>
              <w:t>21</w:t>
            </w:r>
          </w:p>
        </w:tc>
        <w:tc>
          <w:tcPr>
            <w:tcW w:w="7087" w:type="dxa"/>
          </w:tcPr>
          <w:p w:rsidR="00EE0D38" w:rsidRDefault="006C3EEC" w:rsidP="00D179E5">
            <w:pPr>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w:t>
            </w:r>
            <w:r>
              <w:rPr>
                <w:szCs w:val="28"/>
                <w:lang w:val="en-US"/>
              </w:rPr>
              <w:t>I</w:t>
            </w:r>
            <w:r>
              <w:rPr>
                <w:szCs w:val="28"/>
              </w:rPr>
              <w:t>, 20</w:t>
            </w:r>
            <w:r>
              <w:rPr>
                <w:szCs w:val="28"/>
                <w:lang w:val="uk-UA"/>
              </w:rPr>
              <w:t>)</w:t>
            </w:r>
          </w:p>
        </w:tc>
        <w:tc>
          <w:tcPr>
            <w:tcW w:w="1560" w:type="dxa"/>
          </w:tcPr>
          <w:p w:rsidR="00EE0D38" w:rsidRDefault="006C3EEC" w:rsidP="00D179E5">
            <w:pPr>
              <w:jc w:val="center"/>
              <w:rPr>
                <w:lang w:val="uk-UA"/>
              </w:rPr>
            </w:pPr>
            <w:r>
              <w:rPr>
                <w:lang w:val="uk-UA"/>
              </w:rPr>
              <w:t>2</w:t>
            </w:r>
          </w:p>
        </w:tc>
      </w:tr>
      <w:tr w:rsidR="00EE0D38" w:rsidTr="00D179E5">
        <w:tc>
          <w:tcPr>
            <w:tcW w:w="709" w:type="dxa"/>
          </w:tcPr>
          <w:p w:rsidR="00EE0D38" w:rsidRDefault="006C3EEC" w:rsidP="00D179E5">
            <w:pPr>
              <w:jc w:val="center"/>
              <w:rPr>
                <w:lang w:val="uk-UA"/>
              </w:rPr>
            </w:pPr>
            <w:r>
              <w:rPr>
                <w:lang w:val="uk-UA"/>
              </w:rPr>
              <w:t>22</w:t>
            </w:r>
          </w:p>
        </w:tc>
        <w:tc>
          <w:tcPr>
            <w:tcW w:w="7087" w:type="dxa"/>
          </w:tcPr>
          <w:p w:rsidR="00EE0D38" w:rsidRDefault="006C3EEC" w:rsidP="00D179E5">
            <w:pPr>
              <w:jc w:val="both"/>
              <w:rPr>
                <w:lang w:val="uk-UA"/>
              </w:rPr>
            </w:pPr>
            <w:r>
              <w:rPr>
                <w:szCs w:val="28"/>
                <w:lang w:val="uk-UA"/>
              </w:rPr>
              <w:t>Контрольна робота.</w:t>
            </w:r>
          </w:p>
        </w:tc>
        <w:tc>
          <w:tcPr>
            <w:tcW w:w="1560" w:type="dxa"/>
          </w:tcPr>
          <w:p w:rsidR="00EE0D38" w:rsidRDefault="006C3EEC" w:rsidP="00D179E5">
            <w:pPr>
              <w:jc w:val="center"/>
              <w:rPr>
                <w:lang w:val="uk-UA"/>
              </w:rPr>
            </w:pPr>
            <w:r>
              <w:rPr>
                <w:lang w:val="uk-UA"/>
              </w:rPr>
              <w:t>2</w:t>
            </w:r>
          </w:p>
        </w:tc>
      </w:tr>
      <w:tr w:rsidR="00EE0D38" w:rsidRPr="006C3EEC" w:rsidTr="00D179E5">
        <w:tc>
          <w:tcPr>
            <w:tcW w:w="709" w:type="dxa"/>
          </w:tcPr>
          <w:p w:rsidR="00EE0D38" w:rsidRDefault="006C3EEC" w:rsidP="00D179E5">
            <w:pPr>
              <w:jc w:val="center"/>
              <w:rPr>
                <w:lang w:val="uk-UA"/>
              </w:rPr>
            </w:pPr>
            <w:r>
              <w:rPr>
                <w:lang w:val="uk-UA"/>
              </w:rPr>
              <w:lastRenderedPageBreak/>
              <w:t>23</w:t>
            </w:r>
          </w:p>
        </w:tc>
        <w:tc>
          <w:tcPr>
            <w:tcW w:w="7087" w:type="dxa"/>
          </w:tcPr>
          <w:p w:rsidR="00EE0D38" w:rsidRDefault="006C3EEC" w:rsidP="006C3EEC">
            <w:pPr>
              <w:jc w:val="both"/>
              <w:rPr>
                <w:lang w:val="uk-UA"/>
              </w:rPr>
            </w:pPr>
            <w:r>
              <w:rPr>
                <w:szCs w:val="28"/>
                <w:lang w:val="uk-UA"/>
              </w:rPr>
              <w:t>Аналіз контрольної роботи. Переклад</w:t>
            </w:r>
            <w:r>
              <w:rPr>
                <w:b/>
                <w:szCs w:val="28"/>
                <w:lang w:val="uk-UA"/>
              </w:rPr>
              <w:t xml:space="preserve"> </w:t>
            </w:r>
            <w:r>
              <w:rPr>
                <w:szCs w:val="28"/>
                <w:lang w:val="uk-UA"/>
              </w:rPr>
              <w:t>та мовностилістична інтерпретація І книги «Записок про  гальську війну» Цезаря (</w:t>
            </w:r>
            <w:r>
              <w:rPr>
                <w:szCs w:val="28"/>
                <w:lang w:val="en-US"/>
              </w:rPr>
              <w:t>I</w:t>
            </w:r>
            <w:r w:rsidRPr="006C3EEC">
              <w:rPr>
                <w:szCs w:val="28"/>
                <w:lang w:val="uk-UA"/>
              </w:rPr>
              <w:t>, 21</w:t>
            </w:r>
            <w:r>
              <w:rPr>
                <w:szCs w:val="28"/>
                <w:lang w:val="uk-UA"/>
              </w:rPr>
              <w:t>).</w:t>
            </w:r>
          </w:p>
        </w:tc>
        <w:tc>
          <w:tcPr>
            <w:tcW w:w="1560" w:type="dxa"/>
          </w:tcPr>
          <w:p w:rsidR="00EE0D38" w:rsidRDefault="006C3EEC" w:rsidP="00D179E5">
            <w:pPr>
              <w:jc w:val="center"/>
              <w:rPr>
                <w:lang w:val="uk-UA"/>
              </w:rPr>
            </w:pPr>
            <w:r>
              <w:rPr>
                <w:lang w:val="uk-UA"/>
              </w:rPr>
              <w:t>2</w:t>
            </w:r>
          </w:p>
        </w:tc>
      </w:tr>
      <w:tr w:rsidR="00EE0D38" w:rsidRPr="006C3EEC" w:rsidTr="00D179E5">
        <w:tc>
          <w:tcPr>
            <w:tcW w:w="709" w:type="dxa"/>
          </w:tcPr>
          <w:p w:rsidR="00EE0D38" w:rsidRDefault="006C3EEC" w:rsidP="00D179E5">
            <w:pPr>
              <w:jc w:val="center"/>
              <w:rPr>
                <w:lang w:val="uk-UA"/>
              </w:rPr>
            </w:pPr>
            <w:r>
              <w:rPr>
                <w:lang w:val="uk-UA"/>
              </w:rPr>
              <w:t>24</w:t>
            </w:r>
          </w:p>
        </w:tc>
        <w:tc>
          <w:tcPr>
            <w:tcW w:w="7087" w:type="dxa"/>
          </w:tcPr>
          <w:p w:rsidR="00EE0D38" w:rsidRDefault="006C3EEC" w:rsidP="006C3EEC">
            <w:pPr>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22).</w:t>
            </w:r>
          </w:p>
        </w:tc>
        <w:tc>
          <w:tcPr>
            <w:tcW w:w="1560" w:type="dxa"/>
          </w:tcPr>
          <w:p w:rsidR="00EE0D38" w:rsidRDefault="006C3EEC" w:rsidP="00D179E5">
            <w:pPr>
              <w:jc w:val="center"/>
              <w:rPr>
                <w:lang w:val="uk-UA"/>
              </w:rPr>
            </w:pPr>
            <w:r>
              <w:rPr>
                <w:lang w:val="uk-UA"/>
              </w:rPr>
              <w:t>2</w:t>
            </w:r>
          </w:p>
        </w:tc>
      </w:tr>
      <w:tr w:rsidR="00EE0D38" w:rsidTr="00D179E5">
        <w:tc>
          <w:tcPr>
            <w:tcW w:w="709" w:type="dxa"/>
          </w:tcPr>
          <w:p w:rsidR="00EE0D38" w:rsidRDefault="006C3EEC" w:rsidP="00D179E5">
            <w:pPr>
              <w:jc w:val="center"/>
              <w:rPr>
                <w:lang w:val="uk-UA"/>
              </w:rPr>
            </w:pPr>
            <w:r>
              <w:rPr>
                <w:lang w:val="uk-UA"/>
              </w:rPr>
              <w:t>25</w:t>
            </w:r>
          </w:p>
        </w:tc>
        <w:tc>
          <w:tcPr>
            <w:tcW w:w="7087" w:type="dxa"/>
          </w:tcPr>
          <w:p w:rsidR="00EE0D38" w:rsidRDefault="006C3EEC" w:rsidP="006C3EEC">
            <w:pPr>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23)</w:t>
            </w:r>
          </w:p>
        </w:tc>
        <w:tc>
          <w:tcPr>
            <w:tcW w:w="1560" w:type="dxa"/>
          </w:tcPr>
          <w:p w:rsidR="00EE0D38" w:rsidRDefault="006C3EEC" w:rsidP="00D179E5">
            <w:pPr>
              <w:jc w:val="center"/>
              <w:rPr>
                <w:lang w:val="uk-UA"/>
              </w:rPr>
            </w:pPr>
            <w:r>
              <w:rPr>
                <w:lang w:val="uk-UA"/>
              </w:rPr>
              <w:t>2</w:t>
            </w:r>
          </w:p>
        </w:tc>
      </w:tr>
      <w:tr w:rsidR="00EE0D38" w:rsidTr="00D179E5">
        <w:tc>
          <w:tcPr>
            <w:tcW w:w="709" w:type="dxa"/>
          </w:tcPr>
          <w:p w:rsidR="00EE0D38" w:rsidRDefault="006C3EEC" w:rsidP="00D179E5">
            <w:pPr>
              <w:jc w:val="center"/>
              <w:rPr>
                <w:lang w:val="uk-UA"/>
              </w:rPr>
            </w:pPr>
            <w:r>
              <w:rPr>
                <w:lang w:val="uk-UA"/>
              </w:rPr>
              <w:t>26</w:t>
            </w:r>
          </w:p>
        </w:tc>
        <w:tc>
          <w:tcPr>
            <w:tcW w:w="7087" w:type="dxa"/>
          </w:tcPr>
          <w:p w:rsidR="00EE0D38" w:rsidRDefault="006C3EEC" w:rsidP="006C3EEC">
            <w:pPr>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24)</w:t>
            </w:r>
          </w:p>
        </w:tc>
        <w:tc>
          <w:tcPr>
            <w:tcW w:w="1560" w:type="dxa"/>
          </w:tcPr>
          <w:p w:rsidR="00EE0D38" w:rsidRDefault="006C3EEC" w:rsidP="00D179E5">
            <w:pPr>
              <w:jc w:val="center"/>
              <w:rPr>
                <w:lang w:val="uk-UA"/>
              </w:rPr>
            </w:pPr>
            <w:r>
              <w:rPr>
                <w:lang w:val="uk-UA"/>
              </w:rPr>
              <w:t>2</w:t>
            </w:r>
          </w:p>
        </w:tc>
      </w:tr>
      <w:tr w:rsidR="00EE0D38" w:rsidTr="00D179E5">
        <w:tc>
          <w:tcPr>
            <w:tcW w:w="709" w:type="dxa"/>
          </w:tcPr>
          <w:p w:rsidR="00EE0D38" w:rsidRDefault="006C3EEC" w:rsidP="00D179E5">
            <w:pPr>
              <w:jc w:val="center"/>
              <w:rPr>
                <w:lang w:val="uk-UA"/>
              </w:rPr>
            </w:pPr>
            <w:r>
              <w:rPr>
                <w:lang w:val="uk-UA"/>
              </w:rPr>
              <w:t>27</w:t>
            </w:r>
          </w:p>
        </w:tc>
        <w:tc>
          <w:tcPr>
            <w:tcW w:w="7087" w:type="dxa"/>
          </w:tcPr>
          <w:p w:rsidR="00EE0D38" w:rsidRDefault="006C3EEC" w:rsidP="006C3EEC">
            <w:pPr>
              <w:jc w:val="both"/>
              <w:rPr>
                <w:lang w:val="uk-UA"/>
              </w:rPr>
            </w:pPr>
            <w:r>
              <w:rPr>
                <w:szCs w:val="28"/>
                <w:lang w:val="uk-UA"/>
              </w:rPr>
              <w:t>Переклад</w:t>
            </w:r>
            <w:r>
              <w:rPr>
                <w:b/>
                <w:szCs w:val="28"/>
                <w:lang w:val="uk-UA"/>
              </w:rPr>
              <w:t xml:space="preserve"> </w:t>
            </w:r>
            <w:r>
              <w:rPr>
                <w:szCs w:val="28"/>
                <w:lang w:val="uk-UA"/>
              </w:rPr>
              <w:t xml:space="preserve">та мовностилістична інтерпретація І книги «Записок про  гальську війну» Цезаря (І, 25). </w:t>
            </w:r>
          </w:p>
        </w:tc>
        <w:tc>
          <w:tcPr>
            <w:tcW w:w="1560" w:type="dxa"/>
          </w:tcPr>
          <w:p w:rsidR="00EE0D38" w:rsidRDefault="006C3EEC" w:rsidP="00D179E5">
            <w:pPr>
              <w:jc w:val="center"/>
              <w:rPr>
                <w:lang w:val="uk-UA"/>
              </w:rPr>
            </w:pPr>
            <w:r>
              <w:rPr>
                <w:lang w:val="uk-UA"/>
              </w:rPr>
              <w:t>2</w:t>
            </w:r>
          </w:p>
        </w:tc>
      </w:tr>
      <w:tr w:rsidR="00EE0D38" w:rsidTr="00D179E5">
        <w:tc>
          <w:tcPr>
            <w:tcW w:w="709" w:type="dxa"/>
          </w:tcPr>
          <w:p w:rsidR="00EE0D38" w:rsidRDefault="006C3EEC" w:rsidP="00D179E5">
            <w:pPr>
              <w:jc w:val="center"/>
              <w:rPr>
                <w:lang w:val="uk-UA"/>
              </w:rPr>
            </w:pPr>
            <w:r>
              <w:rPr>
                <w:lang w:val="uk-UA"/>
              </w:rPr>
              <w:t>28</w:t>
            </w:r>
          </w:p>
        </w:tc>
        <w:tc>
          <w:tcPr>
            <w:tcW w:w="7087" w:type="dxa"/>
          </w:tcPr>
          <w:p w:rsidR="00EE0D38" w:rsidRDefault="006C3EEC" w:rsidP="006C3EEC">
            <w:pPr>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(І, 26).</w:t>
            </w:r>
          </w:p>
        </w:tc>
        <w:tc>
          <w:tcPr>
            <w:tcW w:w="1560" w:type="dxa"/>
          </w:tcPr>
          <w:p w:rsidR="00EE0D38" w:rsidRDefault="006C3EEC" w:rsidP="00D179E5">
            <w:pPr>
              <w:jc w:val="center"/>
              <w:rPr>
                <w:lang w:val="uk-UA"/>
              </w:rPr>
            </w:pPr>
            <w:r>
              <w:rPr>
                <w:lang w:val="uk-UA"/>
              </w:rPr>
              <w:t>2</w:t>
            </w:r>
          </w:p>
        </w:tc>
      </w:tr>
      <w:tr w:rsidR="00EE0D38" w:rsidTr="00D179E5">
        <w:tc>
          <w:tcPr>
            <w:tcW w:w="709" w:type="dxa"/>
          </w:tcPr>
          <w:p w:rsidR="00EE0D38" w:rsidRDefault="006C3EEC" w:rsidP="00D179E5">
            <w:pPr>
              <w:jc w:val="center"/>
              <w:rPr>
                <w:lang w:val="uk-UA"/>
              </w:rPr>
            </w:pPr>
            <w:r>
              <w:rPr>
                <w:lang w:val="uk-UA"/>
              </w:rPr>
              <w:t>29</w:t>
            </w:r>
          </w:p>
        </w:tc>
        <w:tc>
          <w:tcPr>
            <w:tcW w:w="7087" w:type="dxa"/>
          </w:tcPr>
          <w:p w:rsidR="00EE0D38" w:rsidRPr="006C3EEC" w:rsidRDefault="006C3EEC" w:rsidP="006C3EEC">
            <w:pPr>
              <w:jc w:val="both"/>
              <w:rPr>
                <w:b/>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w:t>
            </w:r>
            <w:r>
              <w:rPr>
                <w:szCs w:val="28"/>
                <w:lang w:val="en-US"/>
              </w:rPr>
              <w:t>I</w:t>
            </w:r>
            <w:r>
              <w:rPr>
                <w:szCs w:val="28"/>
              </w:rPr>
              <w:t>,</w:t>
            </w:r>
            <w:r>
              <w:rPr>
                <w:szCs w:val="28"/>
                <w:lang w:val="uk-UA"/>
              </w:rPr>
              <w:t xml:space="preserve"> 27).</w:t>
            </w:r>
            <w:r>
              <w:rPr>
                <w:b/>
                <w:szCs w:val="28"/>
                <w:lang w:val="uk-UA"/>
              </w:rPr>
              <w:t xml:space="preserve"> </w:t>
            </w:r>
          </w:p>
        </w:tc>
        <w:tc>
          <w:tcPr>
            <w:tcW w:w="1560" w:type="dxa"/>
          </w:tcPr>
          <w:p w:rsidR="00EE0D38" w:rsidRDefault="006C3EEC" w:rsidP="00D179E5">
            <w:pPr>
              <w:jc w:val="center"/>
              <w:rPr>
                <w:lang w:val="uk-UA"/>
              </w:rPr>
            </w:pPr>
            <w:r>
              <w:rPr>
                <w:lang w:val="uk-UA"/>
              </w:rPr>
              <w:t>2</w:t>
            </w:r>
          </w:p>
        </w:tc>
      </w:tr>
      <w:tr w:rsidR="00EE0D38" w:rsidTr="00D179E5">
        <w:tc>
          <w:tcPr>
            <w:tcW w:w="709" w:type="dxa"/>
          </w:tcPr>
          <w:p w:rsidR="00EE0D38" w:rsidRDefault="006C3EEC" w:rsidP="00D179E5">
            <w:pPr>
              <w:jc w:val="center"/>
              <w:rPr>
                <w:lang w:val="uk-UA"/>
              </w:rPr>
            </w:pPr>
            <w:r>
              <w:rPr>
                <w:lang w:val="uk-UA"/>
              </w:rPr>
              <w:t>30</w:t>
            </w:r>
          </w:p>
        </w:tc>
        <w:tc>
          <w:tcPr>
            <w:tcW w:w="7087" w:type="dxa"/>
          </w:tcPr>
          <w:p w:rsidR="00EE0D38" w:rsidRDefault="006C3EEC" w:rsidP="006C3EEC">
            <w:pPr>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w:t>
            </w:r>
            <w:r>
              <w:rPr>
                <w:szCs w:val="28"/>
                <w:lang w:val="en-US"/>
              </w:rPr>
              <w:t>I</w:t>
            </w:r>
            <w:r>
              <w:rPr>
                <w:szCs w:val="28"/>
              </w:rPr>
              <w:t xml:space="preserve">, </w:t>
            </w:r>
            <w:r>
              <w:rPr>
                <w:szCs w:val="28"/>
                <w:lang w:val="uk-UA"/>
              </w:rPr>
              <w:t>28).</w:t>
            </w:r>
          </w:p>
        </w:tc>
        <w:tc>
          <w:tcPr>
            <w:tcW w:w="1560" w:type="dxa"/>
          </w:tcPr>
          <w:p w:rsidR="00EE0D38" w:rsidRDefault="006C3EEC" w:rsidP="00D179E5">
            <w:pPr>
              <w:jc w:val="center"/>
              <w:rPr>
                <w:lang w:val="uk-UA"/>
              </w:rPr>
            </w:pPr>
            <w:r>
              <w:rPr>
                <w:lang w:val="uk-UA"/>
              </w:rPr>
              <w:t>2</w:t>
            </w:r>
          </w:p>
        </w:tc>
      </w:tr>
      <w:tr w:rsidR="00EE0D38" w:rsidTr="00D179E5">
        <w:tc>
          <w:tcPr>
            <w:tcW w:w="709" w:type="dxa"/>
          </w:tcPr>
          <w:p w:rsidR="00EE0D38" w:rsidRDefault="006C3EEC" w:rsidP="00D179E5">
            <w:pPr>
              <w:jc w:val="center"/>
              <w:rPr>
                <w:lang w:val="uk-UA"/>
              </w:rPr>
            </w:pPr>
            <w:r>
              <w:rPr>
                <w:lang w:val="uk-UA"/>
              </w:rPr>
              <w:t>31</w:t>
            </w:r>
          </w:p>
        </w:tc>
        <w:tc>
          <w:tcPr>
            <w:tcW w:w="7087" w:type="dxa"/>
          </w:tcPr>
          <w:p w:rsidR="00EE0D38" w:rsidRDefault="006C3EEC" w:rsidP="006C3EEC">
            <w:pPr>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w:t>
            </w:r>
            <w:r>
              <w:rPr>
                <w:szCs w:val="28"/>
                <w:lang w:val="en-US"/>
              </w:rPr>
              <w:t>I</w:t>
            </w:r>
            <w:r>
              <w:rPr>
                <w:szCs w:val="28"/>
              </w:rPr>
              <w:t xml:space="preserve">, </w:t>
            </w:r>
            <w:r>
              <w:rPr>
                <w:szCs w:val="28"/>
                <w:lang w:val="uk-UA"/>
              </w:rPr>
              <w:t>29).</w:t>
            </w:r>
          </w:p>
        </w:tc>
        <w:tc>
          <w:tcPr>
            <w:tcW w:w="1560" w:type="dxa"/>
          </w:tcPr>
          <w:p w:rsidR="00EE0D38" w:rsidRDefault="006C3EEC" w:rsidP="00D179E5">
            <w:pPr>
              <w:jc w:val="center"/>
              <w:rPr>
                <w:lang w:val="uk-UA"/>
              </w:rPr>
            </w:pPr>
            <w:r>
              <w:rPr>
                <w:lang w:val="uk-UA"/>
              </w:rPr>
              <w:t>2</w:t>
            </w:r>
          </w:p>
        </w:tc>
      </w:tr>
      <w:tr w:rsidR="00EE0D38" w:rsidTr="00D179E5">
        <w:tc>
          <w:tcPr>
            <w:tcW w:w="709" w:type="dxa"/>
          </w:tcPr>
          <w:p w:rsidR="00EE0D38" w:rsidRDefault="006C3EEC" w:rsidP="00D179E5">
            <w:pPr>
              <w:jc w:val="center"/>
              <w:rPr>
                <w:lang w:val="uk-UA"/>
              </w:rPr>
            </w:pPr>
            <w:r>
              <w:rPr>
                <w:lang w:val="uk-UA"/>
              </w:rPr>
              <w:t>32</w:t>
            </w:r>
          </w:p>
        </w:tc>
        <w:tc>
          <w:tcPr>
            <w:tcW w:w="7087" w:type="dxa"/>
          </w:tcPr>
          <w:p w:rsidR="00EE0D38" w:rsidRDefault="006C3EEC" w:rsidP="006C3EEC">
            <w:pPr>
              <w:jc w:val="both"/>
              <w:rPr>
                <w:lang w:val="uk-UA"/>
              </w:rPr>
            </w:pP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w:t>
            </w:r>
            <w:r>
              <w:rPr>
                <w:szCs w:val="28"/>
                <w:lang w:val="en-US"/>
              </w:rPr>
              <w:t>I</w:t>
            </w:r>
            <w:r>
              <w:rPr>
                <w:szCs w:val="28"/>
              </w:rPr>
              <w:t>, 3</w:t>
            </w:r>
            <w:r>
              <w:rPr>
                <w:szCs w:val="28"/>
                <w:lang w:val="uk-UA"/>
              </w:rPr>
              <w:t>0).</w:t>
            </w:r>
          </w:p>
        </w:tc>
        <w:tc>
          <w:tcPr>
            <w:tcW w:w="1560" w:type="dxa"/>
          </w:tcPr>
          <w:p w:rsidR="00EE0D38" w:rsidRDefault="006C3EEC" w:rsidP="00D179E5">
            <w:pPr>
              <w:jc w:val="center"/>
              <w:rPr>
                <w:lang w:val="uk-UA"/>
              </w:rPr>
            </w:pPr>
            <w:r>
              <w:rPr>
                <w:lang w:val="uk-UA"/>
              </w:rPr>
              <w:t>2</w:t>
            </w:r>
          </w:p>
        </w:tc>
      </w:tr>
      <w:tr w:rsidR="00EE0D38" w:rsidTr="00D179E5">
        <w:tc>
          <w:tcPr>
            <w:tcW w:w="709" w:type="dxa"/>
          </w:tcPr>
          <w:p w:rsidR="00EE0D38" w:rsidRDefault="006C3EEC" w:rsidP="00D179E5">
            <w:pPr>
              <w:jc w:val="center"/>
              <w:rPr>
                <w:lang w:val="uk-UA"/>
              </w:rPr>
            </w:pPr>
            <w:r>
              <w:rPr>
                <w:lang w:val="uk-UA"/>
              </w:rPr>
              <w:t>33</w:t>
            </w:r>
          </w:p>
        </w:tc>
        <w:tc>
          <w:tcPr>
            <w:tcW w:w="7087" w:type="dxa"/>
          </w:tcPr>
          <w:p w:rsidR="00EE0D38" w:rsidRDefault="00EE0D38" w:rsidP="00D179E5">
            <w:pPr>
              <w:jc w:val="both"/>
              <w:rPr>
                <w:lang w:val="uk-UA"/>
              </w:rPr>
            </w:pPr>
            <w:r>
              <w:rPr>
                <w:szCs w:val="28"/>
                <w:lang w:val="uk-UA"/>
              </w:rPr>
              <w:t>Реферування студентами індивідуальних навчально-дослідних завдань.</w:t>
            </w:r>
          </w:p>
        </w:tc>
        <w:tc>
          <w:tcPr>
            <w:tcW w:w="1560" w:type="dxa"/>
          </w:tcPr>
          <w:p w:rsidR="00EE0D38" w:rsidRDefault="006C3EEC" w:rsidP="00D179E5">
            <w:pPr>
              <w:jc w:val="center"/>
              <w:rPr>
                <w:lang w:val="uk-UA"/>
              </w:rPr>
            </w:pPr>
            <w:r>
              <w:rPr>
                <w:lang w:val="uk-UA"/>
              </w:rPr>
              <w:t>2</w:t>
            </w:r>
          </w:p>
        </w:tc>
      </w:tr>
      <w:tr w:rsidR="00EE0D38" w:rsidTr="00D179E5">
        <w:tc>
          <w:tcPr>
            <w:tcW w:w="709" w:type="dxa"/>
          </w:tcPr>
          <w:p w:rsidR="00EE0D38" w:rsidRDefault="006C3EEC" w:rsidP="00D179E5">
            <w:pPr>
              <w:jc w:val="center"/>
              <w:rPr>
                <w:lang w:val="uk-UA"/>
              </w:rPr>
            </w:pPr>
            <w:r>
              <w:rPr>
                <w:lang w:val="uk-UA"/>
              </w:rPr>
              <w:t>34</w:t>
            </w:r>
          </w:p>
        </w:tc>
        <w:tc>
          <w:tcPr>
            <w:tcW w:w="7087" w:type="dxa"/>
          </w:tcPr>
          <w:p w:rsidR="00EE0D38" w:rsidRDefault="00EE0D38" w:rsidP="00D179E5">
            <w:pPr>
              <w:jc w:val="both"/>
              <w:rPr>
                <w:lang w:val="uk-UA"/>
              </w:rPr>
            </w:pPr>
            <w:r>
              <w:rPr>
                <w:szCs w:val="28"/>
                <w:lang w:val="uk-UA"/>
              </w:rPr>
              <w:t>Реферування студентами індивідуальних навчально-дослідних завдань.</w:t>
            </w:r>
          </w:p>
        </w:tc>
        <w:tc>
          <w:tcPr>
            <w:tcW w:w="1560" w:type="dxa"/>
          </w:tcPr>
          <w:p w:rsidR="00EE0D38" w:rsidRDefault="006C3EEC" w:rsidP="00D179E5">
            <w:pPr>
              <w:jc w:val="center"/>
              <w:rPr>
                <w:lang w:val="uk-UA"/>
              </w:rPr>
            </w:pPr>
            <w:r>
              <w:rPr>
                <w:lang w:val="uk-UA"/>
              </w:rPr>
              <w:t>2</w:t>
            </w:r>
          </w:p>
        </w:tc>
      </w:tr>
      <w:tr w:rsidR="00EE0D38" w:rsidTr="00D179E5">
        <w:tc>
          <w:tcPr>
            <w:tcW w:w="709" w:type="dxa"/>
          </w:tcPr>
          <w:p w:rsidR="00EE0D38" w:rsidRDefault="006C3EEC" w:rsidP="00D179E5">
            <w:pPr>
              <w:jc w:val="center"/>
              <w:rPr>
                <w:lang w:val="uk-UA"/>
              </w:rPr>
            </w:pPr>
            <w:r>
              <w:rPr>
                <w:lang w:val="uk-UA"/>
              </w:rPr>
              <w:t>35</w:t>
            </w:r>
          </w:p>
        </w:tc>
        <w:tc>
          <w:tcPr>
            <w:tcW w:w="7087" w:type="dxa"/>
          </w:tcPr>
          <w:p w:rsidR="00A400FE" w:rsidRPr="00A400FE" w:rsidRDefault="00EE0D38" w:rsidP="00D179E5">
            <w:pPr>
              <w:jc w:val="both"/>
              <w:rPr>
                <w:szCs w:val="28"/>
                <w:lang w:val="en-US"/>
              </w:rPr>
            </w:pPr>
            <w:r>
              <w:rPr>
                <w:szCs w:val="28"/>
                <w:lang w:val="uk-UA"/>
              </w:rPr>
              <w:t>Контрольна робота.</w:t>
            </w:r>
          </w:p>
          <w:p w:rsidR="00EE0D38" w:rsidRDefault="00EE0D38" w:rsidP="00D179E5">
            <w:pPr>
              <w:jc w:val="both"/>
              <w:rPr>
                <w:lang w:val="uk-UA"/>
              </w:rPr>
            </w:pPr>
          </w:p>
        </w:tc>
        <w:tc>
          <w:tcPr>
            <w:tcW w:w="1560" w:type="dxa"/>
          </w:tcPr>
          <w:p w:rsidR="00EE0D38" w:rsidRDefault="006C3EEC" w:rsidP="00D179E5">
            <w:pPr>
              <w:jc w:val="center"/>
              <w:rPr>
                <w:lang w:val="uk-UA"/>
              </w:rPr>
            </w:pPr>
            <w:r>
              <w:rPr>
                <w:lang w:val="uk-UA"/>
              </w:rPr>
              <w:t>2</w:t>
            </w:r>
          </w:p>
        </w:tc>
      </w:tr>
      <w:tr w:rsidR="00EE0D38" w:rsidTr="00D179E5">
        <w:tc>
          <w:tcPr>
            <w:tcW w:w="709" w:type="dxa"/>
          </w:tcPr>
          <w:p w:rsidR="00EE0D38" w:rsidRDefault="006C3EEC" w:rsidP="00D179E5">
            <w:pPr>
              <w:jc w:val="center"/>
              <w:rPr>
                <w:lang w:val="uk-UA"/>
              </w:rPr>
            </w:pPr>
            <w:r>
              <w:rPr>
                <w:lang w:val="uk-UA"/>
              </w:rPr>
              <w:t>36</w:t>
            </w:r>
          </w:p>
          <w:p w:rsidR="006C3EEC" w:rsidRDefault="006C3EEC" w:rsidP="00D179E5">
            <w:pPr>
              <w:jc w:val="center"/>
              <w:rPr>
                <w:lang w:val="uk-UA"/>
              </w:rPr>
            </w:pPr>
          </w:p>
        </w:tc>
        <w:tc>
          <w:tcPr>
            <w:tcW w:w="7087" w:type="dxa"/>
          </w:tcPr>
          <w:p w:rsidR="00A400FE" w:rsidRPr="00A400FE" w:rsidRDefault="00EE0D38" w:rsidP="00D179E5">
            <w:pPr>
              <w:jc w:val="both"/>
              <w:rPr>
                <w:szCs w:val="28"/>
                <w:lang w:val="en-US"/>
              </w:rPr>
            </w:pPr>
            <w:r>
              <w:rPr>
                <w:szCs w:val="28"/>
                <w:lang w:val="uk-UA"/>
              </w:rPr>
              <w:t>Аналіз контрольної роботи.</w:t>
            </w:r>
          </w:p>
        </w:tc>
        <w:tc>
          <w:tcPr>
            <w:tcW w:w="1560" w:type="dxa"/>
          </w:tcPr>
          <w:p w:rsidR="00EE0D38" w:rsidRDefault="006C3EEC" w:rsidP="00D179E5">
            <w:pPr>
              <w:jc w:val="center"/>
              <w:rPr>
                <w:lang w:val="uk-UA"/>
              </w:rPr>
            </w:pPr>
            <w:r>
              <w:rPr>
                <w:lang w:val="uk-UA"/>
              </w:rPr>
              <w:t>2</w:t>
            </w:r>
          </w:p>
        </w:tc>
      </w:tr>
      <w:tr w:rsidR="00E44AF9" w:rsidTr="00D179E5">
        <w:tc>
          <w:tcPr>
            <w:tcW w:w="709" w:type="dxa"/>
          </w:tcPr>
          <w:p w:rsidR="00E44AF9" w:rsidRDefault="00E44AF9" w:rsidP="00D179E5">
            <w:pPr>
              <w:jc w:val="center"/>
              <w:rPr>
                <w:lang w:val="uk-UA"/>
              </w:rPr>
            </w:pPr>
          </w:p>
        </w:tc>
        <w:tc>
          <w:tcPr>
            <w:tcW w:w="7087" w:type="dxa"/>
          </w:tcPr>
          <w:p w:rsidR="00E44AF9" w:rsidRDefault="00E44AF9" w:rsidP="00D179E5">
            <w:pPr>
              <w:jc w:val="both"/>
              <w:rPr>
                <w:lang w:val="uk-UA"/>
              </w:rPr>
            </w:pPr>
            <w:r>
              <w:rPr>
                <w:szCs w:val="28"/>
                <w:lang w:val="uk-UA"/>
              </w:rPr>
              <w:t>Разом</w:t>
            </w:r>
          </w:p>
        </w:tc>
        <w:tc>
          <w:tcPr>
            <w:tcW w:w="1560" w:type="dxa"/>
          </w:tcPr>
          <w:p w:rsidR="00E44AF9" w:rsidRPr="00A400FE" w:rsidRDefault="00A400FE" w:rsidP="00D179E5">
            <w:pPr>
              <w:jc w:val="center"/>
              <w:rPr>
                <w:lang w:val="en-US"/>
              </w:rPr>
            </w:pPr>
            <w:r>
              <w:rPr>
                <w:lang w:val="en-US"/>
              </w:rPr>
              <w:t>72</w:t>
            </w:r>
          </w:p>
        </w:tc>
      </w:tr>
    </w:tbl>
    <w:p w:rsidR="00EE0D38" w:rsidRDefault="00EE0D38" w:rsidP="00595A2B">
      <w:pPr>
        <w:pStyle w:val="af6"/>
        <w:ind w:left="3552" w:firstLine="696"/>
        <w:rPr>
          <w:lang w:val="uk-UA"/>
        </w:rPr>
      </w:pPr>
      <w:r>
        <w:rPr>
          <w:lang w:val="uk-UA"/>
        </w:rPr>
        <w:t xml:space="preserve">                                                                                                             </w:t>
      </w:r>
    </w:p>
    <w:p w:rsidR="00EE0D38" w:rsidRDefault="00EE0D38" w:rsidP="00EE0D38">
      <w:pPr>
        <w:ind w:left="7513" w:hanging="425"/>
        <w:rPr>
          <w:lang w:val="uk-UA"/>
        </w:rPr>
      </w:pPr>
    </w:p>
    <w:p w:rsidR="00EE0D38" w:rsidRPr="00EC5A06" w:rsidRDefault="00EE0D38" w:rsidP="003D36D4">
      <w:pPr>
        <w:ind w:left="2832"/>
        <w:rPr>
          <w:b/>
          <w:bCs/>
          <w:i/>
          <w:sz w:val="32"/>
          <w:szCs w:val="32"/>
          <w:lang w:val="uk-UA"/>
        </w:rPr>
      </w:pPr>
      <w:r w:rsidRPr="00EC5A06">
        <w:rPr>
          <w:b/>
          <w:bCs/>
          <w:i/>
          <w:sz w:val="32"/>
          <w:szCs w:val="32"/>
          <w:lang w:val="uk-UA"/>
        </w:rPr>
        <w:t>8. Самостійна  робота</w:t>
      </w:r>
    </w:p>
    <w:p w:rsidR="00EE0D38" w:rsidRDefault="00EE0D38" w:rsidP="00EE0D38">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EE0D38" w:rsidTr="00D179E5">
        <w:tc>
          <w:tcPr>
            <w:tcW w:w="709" w:type="dxa"/>
          </w:tcPr>
          <w:p w:rsidR="00EE0D38" w:rsidRDefault="00EE0D38" w:rsidP="00D179E5">
            <w:pPr>
              <w:ind w:left="142" w:hanging="142"/>
              <w:jc w:val="center"/>
              <w:rPr>
                <w:lang w:val="uk-UA"/>
              </w:rPr>
            </w:pPr>
            <w:r>
              <w:rPr>
                <w:szCs w:val="28"/>
                <w:lang w:val="uk-UA"/>
              </w:rPr>
              <w:t>№</w:t>
            </w:r>
          </w:p>
          <w:p w:rsidR="00EE0D38" w:rsidRDefault="00EE0D38" w:rsidP="00D179E5">
            <w:pPr>
              <w:ind w:left="142" w:hanging="142"/>
              <w:jc w:val="center"/>
              <w:rPr>
                <w:lang w:val="uk-UA"/>
              </w:rPr>
            </w:pPr>
            <w:r>
              <w:rPr>
                <w:szCs w:val="28"/>
                <w:lang w:val="uk-UA"/>
              </w:rPr>
              <w:t>з/п</w:t>
            </w:r>
          </w:p>
        </w:tc>
        <w:tc>
          <w:tcPr>
            <w:tcW w:w="7087" w:type="dxa"/>
          </w:tcPr>
          <w:p w:rsidR="00EE0D38" w:rsidRDefault="00EE0D38" w:rsidP="00D179E5">
            <w:pPr>
              <w:jc w:val="center"/>
              <w:rPr>
                <w:lang w:val="uk-UA"/>
              </w:rPr>
            </w:pPr>
            <w:r>
              <w:rPr>
                <w:szCs w:val="28"/>
                <w:lang w:val="uk-UA"/>
              </w:rPr>
              <w:t>Назва теми</w:t>
            </w:r>
          </w:p>
        </w:tc>
        <w:tc>
          <w:tcPr>
            <w:tcW w:w="1560" w:type="dxa"/>
          </w:tcPr>
          <w:p w:rsidR="00EE0D38" w:rsidRDefault="00EE0D38" w:rsidP="00D179E5">
            <w:pPr>
              <w:jc w:val="center"/>
              <w:rPr>
                <w:lang w:val="uk-UA"/>
              </w:rPr>
            </w:pPr>
            <w:r>
              <w:rPr>
                <w:szCs w:val="28"/>
                <w:lang w:val="uk-UA"/>
              </w:rPr>
              <w:t>Кількість</w:t>
            </w:r>
          </w:p>
          <w:p w:rsidR="00EE0D38" w:rsidRDefault="00EE0D38" w:rsidP="00D179E5">
            <w:pPr>
              <w:jc w:val="center"/>
              <w:rPr>
                <w:lang w:val="uk-UA"/>
              </w:rPr>
            </w:pPr>
            <w:r>
              <w:rPr>
                <w:szCs w:val="28"/>
                <w:lang w:val="uk-UA"/>
              </w:rPr>
              <w:t>годин</w:t>
            </w:r>
          </w:p>
        </w:tc>
      </w:tr>
      <w:tr w:rsidR="00EE0D38" w:rsidTr="00D179E5">
        <w:tc>
          <w:tcPr>
            <w:tcW w:w="709" w:type="dxa"/>
          </w:tcPr>
          <w:p w:rsidR="00EE0D38" w:rsidRDefault="00EE0D38" w:rsidP="00D179E5">
            <w:pPr>
              <w:jc w:val="center"/>
              <w:rPr>
                <w:lang w:val="uk-UA"/>
              </w:rPr>
            </w:pPr>
            <w:r>
              <w:rPr>
                <w:szCs w:val="28"/>
                <w:lang w:val="uk-UA"/>
              </w:rPr>
              <w:t>1</w:t>
            </w:r>
          </w:p>
        </w:tc>
        <w:tc>
          <w:tcPr>
            <w:tcW w:w="7087" w:type="dxa"/>
          </w:tcPr>
          <w:p w:rsidR="00EE0D38" w:rsidRDefault="00E44AF9" w:rsidP="00E44AF9">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(ІУ,1)</w:t>
            </w:r>
          </w:p>
        </w:tc>
        <w:tc>
          <w:tcPr>
            <w:tcW w:w="1560" w:type="dxa"/>
          </w:tcPr>
          <w:p w:rsidR="00EE0D38" w:rsidRDefault="00E44AF9" w:rsidP="00D179E5">
            <w:pPr>
              <w:jc w:val="center"/>
              <w:rPr>
                <w:lang w:val="uk-UA"/>
              </w:rPr>
            </w:pPr>
            <w:r>
              <w:rPr>
                <w:szCs w:val="28"/>
                <w:lang w:val="uk-UA"/>
              </w:rPr>
              <w:t>4</w:t>
            </w:r>
          </w:p>
        </w:tc>
      </w:tr>
      <w:tr w:rsidR="00EE0D38" w:rsidTr="00D179E5">
        <w:tc>
          <w:tcPr>
            <w:tcW w:w="709" w:type="dxa"/>
          </w:tcPr>
          <w:p w:rsidR="00EE0D38" w:rsidRDefault="00EE0D38" w:rsidP="00D179E5">
            <w:pPr>
              <w:jc w:val="center"/>
              <w:rPr>
                <w:lang w:val="uk-UA"/>
              </w:rPr>
            </w:pPr>
            <w:r>
              <w:rPr>
                <w:szCs w:val="28"/>
                <w:lang w:val="uk-UA"/>
              </w:rPr>
              <w:t>2</w:t>
            </w:r>
          </w:p>
        </w:tc>
        <w:tc>
          <w:tcPr>
            <w:tcW w:w="7087" w:type="dxa"/>
          </w:tcPr>
          <w:p w:rsidR="00EE0D38" w:rsidRDefault="00E44AF9" w:rsidP="00E44AF9">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(ІУ,2)</w:t>
            </w:r>
          </w:p>
        </w:tc>
        <w:tc>
          <w:tcPr>
            <w:tcW w:w="1560" w:type="dxa"/>
          </w:tcPr>
          <w:p w:rsidR="00EE0D38" w:rsidRDefault="00E44AF9" w:rsidP="00D179E5">
            <w:pPr>
              <w:jc w:val="center"/>
              <w:rPr>
                <w:lang w:val="uk-UA"/>
              </w:rPr>
            </w:pPr>
            <w:r>
              <w:rPr>
                <w:szCs w:val="28"/>
                <w:lang w:val="uk-UA"/>
              </w:rPr>
              <w:t>4</w:t>
            </w:r>
          </w:p>
        </w:tc>
      </w:tr>
      <w:tr w:rsidR="00E44AF9" w:rsidTr="00D179E5">
        <w:tc>
          <w:tcPr>
            <w:tcW w:w="709" w:type="dxa"/>
          </w:tcPr>
          <w:p w:rsidR="00E44AF9" w:rsidRDefault="00E44AF9" w:rsidP="00D179E5">
            <w:pPr>
              <w:jc w:val="center"/>
              <w:rPr>
                <w:lang w:val="uk-UA"/>
              </w:rPr>
            </w:pPr>
            <w:r>
              <w:rPr>
                <w:szCs w:val="28"/>
                <w:lang w:val="uk-UA"/>
              </w:rPr>
              <w:t>3</w:t>
            </w:r>
          </w:p>
        </w:tc>
        <w:tc>
          <w:tcPr>
            <w:tcW w:w="7087" w:type="dxa"/>
          </w:tcPr>
          <w:p w:rsidR="00E44AF9" w:rsidRDefault="00E44AF9" w:rsidP="00E44AF9">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(ІУ,3)</w:t>
            </w:r>
          </w:p>
        </w:tc>
        <w:tc>
          <w:tcPr>
            <w:tcW w:w="1560" w:type="dxa"/>
          </w:tcPr>
          <w:p w:rsidR="00E44AF9" w:rsidRDefault="00E44AF9" w:rsidP="00D179E5">
            <w:pPr>
              <w:jc w:val="center"/>
              <w:rPr>
                <w:lang w:val="uk-UA"/>
              </w:rPr>
            </w:pPr>
            <w:r>
              <w:rPr>
                <w:szCs w:val="28"/>
                <w:lang w:val="uk-UA"/>
              </w:rPr>
              <w:t>4</w:t>
            </w:r>
          </w:p>
        </w:tc>
      </w:tr>
      <w:tr w:rsidR="00E44AF9" w:rsidTr="00D179E5">
        <w:tc>
          <w:tcPr>
            <w:tcW w:w="709" w:type="dxa"/>
          </w:tcPr>
          <w:p w:rsidR="00E44AF9" w:rsidRDefault="00E44AF9" w:rsidP="00D179E5">
            <w:pPr>
              <w:jc w:val="center"/>
              <w:rPr>
                <w:lang w:val="uk-UA"/>
              </w:rPr>
            </w:pPr>
            <w:r>
              <w:rPr>
                <w:szCs w:val="28"/>
                <w:lang w:val="uk-UA"/>
              </w:rPr>
              <w:t>4</w:t>
            </w:r>
          </w:p>
        </w:tc>
        <w:tc>
          <w:tcPr>
            <w:tcW w:w="7087" w:type="dxa"/>
          </w:tcPr>
          <w:p w:rsidR="00E44AF9" w:rsidRDefault="00E44AF9" w:rsidP="00E44AF9">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(ІУ,4)</w:t>
            </w:r>
          </w:p>
        </w:tc>
        <w:tc>
          <w:tcPr>
            <w:tcW w:w="1560" w:type="dxa"/>
          </w:tcPr>
          <w:p w:rsidR="00E44AF9" w:rsidRDefault="00E44AF9" w:rsidP="00D179E5">
            <w:pPr>
              <w:jc w:val="center"/>
              <w:rPr>
                <w:lang w:val="uk-UA"/>
              </w:rPr>
            </w:pPr>
            <w:r>
              <w:rPr>
                <w:szCs w:val="28"/>
                <w:lang w:val="uk-UA"/>
              </w:rPr>
              <w:t>4</w:t>
            </w:r>
          </w:p>
        </w:tc>
      </w:tr>
      <w:tr w:rsidR="00E44AF9" w:rsidTr="00D179E5">
        <w:tc>
          <w:tcPr>
            <w:tcW w:w="709" w:type="dxa"/>
          </w:tcPr>
          <w:p w:rsidR="00E44AF9" w:rsidRDefault="00E44AF9" w:rsidP="00D179E5">
            <w:pPr>
              <w:jc w:val="center"/>
              <w:rPr>
                <w:lang w:val="uk-UA"/>
              </w:rPr>
            </w:pPr>
            <w:r>
              <w:rPr>
                <w:szCs w:val="28"/>
                <w:lang w:val="uk-UA"/>
              </w:rPr>
              <w:t>5</w:t>
            </w:r>
          </w:p>
        </w:tc>
        <w:tc>
          <w:tcPr>
            <w:tcW w:w="7087" w:type="dxa"/>
          </w:tcPr>
          <w:p w:rsidR="00E44AF9" w:rsidRDefault="00E44AF9" w:rsidP="00E44AF9">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(ІУ,5)</w:t>
            </w:r>
          </w:p>
        </w:tc>
        <w:tc>
          <w:tcPr>
            <w:tcW w:w="1560" w:type="dxa"/>
          </w:tcPr>
          <w:p w:rsidR="00E44AF9" w:rsidRDefault="00E44AF9" w:rsidP="00D179E5">
            <w:pPr>
              <w:jc w:val="center"/>
              <w:rPr>
                <w:lang w:val="uk-UA"/>
              </w:rPr>
            </w:pPr>
            <w:r>
              <w:rPr>
                <w:szCs w:val="28"/>
                <w:lang w:val="uk-UA"/>
              </w:rPr>
              <w:t>4</w:t>
            </w:r>
          </w:p>
        </w:tc>
      </w:tr>
      <w:tr w:rsidR="00E44AF9" w:rsidTr="00D179E5">
        <w:tc>
          <w:tcPr>
            <w:tcW w:w="709" w:type="dxa"/>
          </w:tcPr>
          <w:p w:rsidR="00E44AF9" w:rsidRDefault="00E44AF9" w:rsidP="00D179E5">
            <w:pPr>
              <w:jc w:val="center"/>
              <w:rPr>
                <w:lang w:val="uk-UA"/>
              </w:rPr>
            </w:pPr>
            <w:r>
              <w:rPr>
                <w:szCs w:val="28"/>
                <w:lang w:val="uk-UA"/>
              </w:rPr>
              <w:t>6</w:t>
            </w:r>
          </w:p>
        </w:tc>
        <w:tc>
          <w:tcPr>
            <w:tcW w:w="7087" w:type="dxa"/>
          </w:tcPr>
          <w:p w:rsidR="00E44AF9" w:rsidRDefault="00E44AF9" w:rsidP="00E44AF9">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(ІУ,6)</w:t>
            </w:r>
          </w:p>
        </w:tc>
        <w:tc>
          <w:tcPr>
            <w:tcW w:w="1560" w:type="dxa"/>
          </w:tcPr>
          <w:p w:rsidR="00E44AF9" w:rsidRDefault="00E44AF9" w:rsidP="00D179E5">
            <w:pPr>
              <w:jc w:val="center"/>
              <w:rPr>
                <w:lang w:val="uk-UA"/>
              </w:rPr>
            </w:pPr>
            <w:r>
              <w:rPr>
                <w:szCs w:val="28"/>
                <w:lang w:val="uk-UA"/>
              </w:rPr>
              <w:t>4</w:t>
            </w:r>
          </w:p>
        </w:tc>
      </w:tr>
      <w:tr w:rsidR="00E44AF9" w:rsidTr="00D179E5">
        <w:tc>
          <w:tcPr>
            <w:tcW w:w="709" w:type="dxa"/>
          </w:tcPr>
          <w:p w:rsidR="00E44AF9" w:rsidRDefault="00E44AF9" w:rsidP="00D179E5">
            <w:pPr>
              <w:jc w:val="center"/>
              <w:rPr>
                <w:lang w:val="uk-UA"/>
              </w:rPr>
            </w:pPr>
            <w:r>
              <w:rPr>
                <w:szCs w:val="28"/>
                <w:lang w:val="uk-UA"/>
              </w:rPr>
              <w:t>7</w:t>
            </w:r>
          </w:p>
        </w:tc>
        <w:tc>
          <w:tcPr>
            <w:tcW w:w="7087" w:type="dxa"/>
          </w:tcPr>
          <w:p w:rsidR="00E44AF9" w:rsidRDefault="00E44AF9" w:rsidP="00E44AF9">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(ІУ,7)</w:t>
            </w:r>
          </w:p>
        </w:tc>
        <w:tc>
          <w:tcPr>
            <w:tcW w:w="1560" w:type="dxa"/>
          </w:tcPr>
          <w:p w:rsidR="00E44AF9" w:rsidRDefault="00E44AF9" w:rsidP="00D179E5">
            <w:pPr>
              <w:jc w:val="center"/>
              <w:rPr>
                <w:lang w:val="uk-UA"/>
              </w:rPr>
            </w:pPr>
            <w:r>
              <w:rPr>
                <w:szCs w:val="28"/>
                <w:lang w:val="uk-UA"/>
              </w:rPr>
              <w:t>4</w:t>
            </w:r>
          </w:p>
        </w:tc>
      </w:tr>
      <w:tr w:rsidR="00E44AF9" w:rsidTr="00D179E5">
        <w:tc>
          <w:tcPr>
            <w:tcW w:w="709" w:type="dxa"/>
          </w:tcPr>
          <w:p w:rsidR="00E44AF9" w:rsidRDefault="00E44AF9" w:rsidP="00D179E5">
            <w:pPr>
              <w:jc w:val="center"/>
              <w:rPr>
                <w:lang w:val="uk-UA"/>
              </w:rPr>
            </w:pPr>
            <w:r>
              <w:rPr>
                <w:szCs w:val="28"/>
                <w:lang w:val="uk-UA"/>
              </w:rPr>
              <w:t>8</w:t>
            </w:r>
          </w:p>
        </w:tc>
        <w:tc>
          <w:tcPr>
            <w:tcW w:w="7087" w:type="dxa"/>
          </w:tcPr>
          <w:p w:rsidR="00E44AF9" w:rsidRDefault="00E44AF9" w:rsidP="00E44AF9">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(ІУ,8)</w:t>
            </w:r>
          </w:p>
        </w:tc>
        <w:tc>
          <w:tcPr>
            <w:tcW w:w="1560" w:type="dxa"/>
          </w:tcPr>
          <w:p w:rsidR="00E44AF9" w:rsidRDefault="00E44AF9" w:rsidP="00D179E5">
            <w:pPr>
              <w:jc w:val="center"/>
              <w:rPr>
                <w:lang w:val="uk-UA"/>
              </w:rPr>
            </w:pPr>
            <w:r>
              <w:rPr>
                <w:szCs w:val="28"/>
                <w:lang w:val="uk-UA"/>
              </w:rPr>
              <w:t>4</w:t>
            </w:r>
          </w:p>
        </w:tc>
      </w:tr>
      <w:tr w:rsidR="00E44AF9" w:rsidTr="00D179E5">
        <w:tc>
          <w:tcPr>
            <w:tcW w:w="709" w:type="dxa"/>
          </w:tcPr>
          <w:p w:rsidR="00E44AF9" w:rsidRDefault="00E44AF9" w:rsidP="00D179E5">
            <w:pPr>
              <w:jc w:val="center"/>
              <w:rPr>
                <w:lang w:val="uk-UA"/>
              </w:rPr>
            </w:pPr>
            <w:r>
              <w:rPr>
                <w:szCs w:val="28"/>
                <w:lang w:val="uk-UA"/>
              </w:rPr>
              <w:lastRenderedPageBreak/>
              <w:t>9</w:t>
            </w:r>
          </w:p>
        </w:tc>
        <w:tc>
          <w:tcPr>
            <w:tcW w:w="7087" w:type="dxa"/>
          </w:tcPr>
          <w:p w:rsidR="00E44AF9" w:rsidRDefault="00E44AF9" w:rsidP="00E44AF9">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(ІУ,9)</w:t>
            </w:r>
          </w:p>
        </w:tc>
        <w:tc>
          <w:tcPr>
            <w:tcW w:w="1560" w:type="dxa"/>
          </w:tcPr>
          <w:p w:rsidR="00E44AF9" w:rsidRDefault="00E44AF9" w:rsidP="00D179E5">
            <w:pPr>
              <w:jc w:val="center"/>
              <w:rPr>
                <w:lang w:val="uk-UA"/>
              </w:rPr>
            </w:pPr>
            <w:r>
              <w:rPr>
                <w:szCs w:val="28"/>
                <w:lang w:val="uk-UA"/>
              </w:rPr>
              <w:t>2</w:t>
            </w:r>
          </w:p>
        </w:tc>
      </w:tr>
      <w:tr w:rsidR="00E44AF9" w:rsidTr="00D179E5">
        <w:tc>
          <w:tcPr>
            <w:tcW w:w="709" w:type="dxa"/>
          </w:tcPr>
          <w:p w:rsidR="00E44AF9" w:rsidRDefault="00E44AF9" w:rsidP="00D179E5">
            <w:pPr>
              <w:jc w:val="center"/>
              <w:rPr>
                <w:lang w:val="uk-UA"/>
              </w:rPr>
            </w:pPr>
            <w:r>
              <w:rPr>
                <w:szCs w:val="28"/>
                <w:lang w:val="uk-UA"/>
              </w:rPr>
              <w:t>10</w:t>
            </w:r>
          </w:p>
        </w:tc>
        <w:tc>
          <w:tcPr>
            <w:tcW w:w="7087" w:type="dxa"/>
          </w:tcPr>
          <w:p w:rsidR="00E44AF9" w:rsidRDefault="00E44AF9" w:rsidP="00D179E5">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(ІУ,10)</w:t>
            </w:r>
          </w:p>
        </w:tc>
        <w:tc>
          <w:tcPr>
            <w:tcW w:w="1560" w:type="dxa"/>
          </w:tcPr>
          <w:p w:rsidR="00E44AF9" w:rsidRDefault="00E44AF9" w:rsidP="00D179E5">
            <w:pPr>
              <w:jc w:val="center"/>
              <w:rPr>
                <w:lang w:val="uk-UA"/>
              </w:rPr>
            </w:pPr>
            <w:r>
              <w:rPr>
                <w:szCs w:val="28"/>
                <w:lang w:val="uk-UA"/>
              </w:rPr>
              <w:t>2</w:t>
            </w:r>
          </w:p>
        </w:tc>
      </w:tr>
      <w:tr w:rsidR="00E44AF9" w:rsidTr="00D179E5">
        <w:tc>
          <w:tcPr>
            <w:tcW w:w="709" w:type="dxa"/>
          </w:tcPr>
          <w:p w:rsidR="00E44AF9" w:rsidRDefault="00E44AF9" w:rsidP="00D179E5">
            <w:pPr>
              <w:jc w:val="center"/>
              <w:rPr>
                <w:lang w:val="uk-UA"/>
              </w:rPr>
            </w:pPr>
            <w:r>
              <w:rPr>
                <w:szCs w:val="28"/>
                <w:lang w:val="uk-UA"/>
              </w:rPr>
              <w:t>11</w:t>
            </w:r>
          </w:p>
        </w:tc>
        <w:tc>
          <w:tcPr>
            <w:tcW w:w="7087" w:type="dxa"/>
          </w:tcPr>
          <w:p w:rsidR="00E44AF9" w:rsidRDefault="00E44AF9" w:rsidP="00D179E5">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(ІУ,11)</w:t>
            </w:r>
          </w:p>
        </w:tc>
        <w:tc>
          <w:tcPr>
            <w:tcW w:w="1560" w:type="dxa"/>
          </w:tcPr>
          <w:p w:rsidR="00E44AF9" w:rsidRDefault="00E44AF9" w:rsidP="00D179E5">
            <w:pPr>
              <w:jc w:val="center"/>
              <w:rPr>
                <w:lang w:val="uk-UA"/>
              </w:rPr>
            </w:pPr>
            <w:r>
              <w:rPr>
                <w:szCs w:val="28"/>
                <w:lang w:val="uk-UA"/>
              </w:rPr>
              <w:t>4</w:t>
            </w:r>
          </w:p>
        </w:tc>
      </w:tr>
      <w:tr w:rsidR="00E44AF9" w:rsidTr="00D179E5">
        <w:tc>
          <w:tcPr>
            <w:tcW w:w="709" w:type="dxa"/>
          </w:tcPr>
          <w:p w:rsidR="00E44AF9" w:rsidRDefault="00E44AF9" w:rsidP="00D179E5">
            <w:pPr>
              <w:jc w:val="center"/>
              <w:rPr>
                <w:lang w:val="uk-UA"/>
              </w:rPr>
            </w:pPr>
            <w:r>
              <w:rPr>
                <w:szCs w:val="28"/>
                <w:lang w:val="uk-UA"/>
              </w:rPr>
              <w:t>12</w:t>
            </w:r>
          </w:p>
        </w:tc>
        <w:tc>
          <w:tcPr>
            <w:tcW w:w="7087" w:type="dxa"/>
          </w:tcPr>
          <w:p w:rsidR="00E44AF9" w:rsidRDefault="00E44AF9" w:rsidP="00D179E5">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(ІУ,12)</w:t>
            </w:r>
          </w:p>
        </w:tc>
        <w:tc>
          <w:tcPr>
            <w:tcW w:w="1560" w:type="dxa"/>
          </w:tcPr>
          <w:p w:rsidR="00E44AF9" w:rsidRDefault="00E44AF9" w:rsidP="00D179E5">
            <w:pPr>
              <w:jc w:val="center"/>
              <w:rPr>
                <w:lang w:val="uk-UA"/>
              </w:rPr>
            </w:pPr>
            <w:r>
              <w:rPr>
                <w:szCs w:val="28"/>
                <w:lang w:val="uk-UA"/>
              </w:rPr>
              <w:t>4</w:t>
            </w:r>
          </w:p>
        </w:tc>
      </w:tr>
      <w:tr w:rsidR="00E44AF9" w:rsidTr="00D179E5">
        <w:tc>
          <w:tcPr>
            <w:tcW w:w="709" w:type="dxa"/>
          </w:tcPr>
          <w:p w:rsidR="00E44AF9" w:rsidRDefault="00E44AF9" w:rsidP="00D179E5">
            <w:pPr>
              <w:jc w:val="center"/>
              <w:rPr>
                <w:lang w:val="uk-UA"/>
              </w:rPr>
            </w:pPr>
            <w:r>
              <w:rPr>
                <w:szCs w:val="28"/>
                <w:lang w:val="uk-UA"/>
              </w:rPr>
              <w:t>13</w:t>
            </w:r>
          </w:p>
        </w:tc>
        <w:tc>
          <w:tcPr>
            <w:tcW w:w="7087" w:type="dxa"/>
          </w:tcPr>
          <w:p w:rsidR="00E44AF9" w:rsidRDefault="00E44AF9" w:rsidP="00D179E5">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(ІУ,13)</w:t>
            </w:r>
          </w:p>
        </w:tc>
        <w:tc>
          <w:tcPr>
            <w:tcW w:w="1560" w:type="dxa"/>
          </w:tcPr>
          <w:p w:rsidR="00E44AF9" w:rsidRDefault="00E44AF9" w:rsidP="00D179E5">
            <w:pPr>
              <w:jc w:val="center"/>
              <w:rPr>
                <w:lang w:val="uk-UA"/>
              </w:rPr>
            </w:pPr>
            <w:r>
              <w:rPr>
                <w:szCs w:val="28"/>
                <w:lang w:val="uk-UA"/>
              </w:rPr>
              <w:t>4</w:t>
            </w:r>
          </w:p>
        </w:tc>
      </w:tr>
      <w:tr w:rsidR="00E44AF9" w:rsidTr="00D179E5">
        <w:tc>
          <w:tcPr>
            <w:tcW w:w="709" w:type="dxa"/>
          </w:tcPr>
          <w:p w:rsidR="00E44AF9" w:rsidRDefault="00E44AF9" w:rsidP="00D179E5">
            <w:pPr>
              <w:jc w:val="center"/>
              <w:rPr>
                <w:lang w:val="uk-UA"/>
              </w:rPr>
            </w:pPr>
            <w:r>
              <w:rPr>
                <w:szCs w:val="28"/>
                <w:lang w:val="uk-UA"/>
              </w:rPr>
              <w:t>14</w:t>
            </w:r>
          </w:p>
        </w:tc>
        <w:tc>
          <w:tcPr>
            <w:tcW w:w="7087" w:type="dxa"/>
          </w:tcPr>
          <w:p w:rsidR="00E44AF9" w:rsidRDefault="00E44AF9" w:rsidP="00D179E5">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(ІУ,14)</w:t>
            </w:r>
          </w:p>
        </w:tc>
        <w:tc>
          <w:tcPr>
            <w:tcW w:w="1560" w:type="dxa"/>
          </w:tcPr>
          <w:p w:rsidR="00E44AF9" w:rsidRDefault="00E44AF9" w:rsidP="00D179E5">
            <w:pPr>
              <w:jc w:val="center"/>
              <w:rPr>
                <w:lang w:val="uk-UA"/>
              </w:rPr>
            </w:pPr>
            <w:r>
              <w:rPr>
                <w:szCs w:val="28"/>
                <w:lang w:val="uk-UA"/>
              </w:rPr>
              <w:t>4</w:t>
            </w:r>
          </w:p>
        </w:tc>
      </w:tr>
      <w:tr w:rsidR="00E44AF9" w:rsidTr="00D179E5">
        <w:tc>
          <w:tcPr>
            <w:tcW w:w="709" w:type="dxa"/>
          </w:tcPr>
          <w:p w:rsidR="00E44AF9" w:rsidRDefault="00E44AF9" w:rsidP="00D179E5">
            <w:pPr>
              <w:jc w:val="center"/>
              <w:rPr>
                <w:lang w:val="uk-UA"/>
              </w:rPr>
            </w:pPr>
            <w:r>
              <w:rPr>
                <w:szCs w:val="28"/>
                <w:lang w:val="uk-UA"/>
              </w:rPr>
              <w:t>15</w:t>
            </w:r>
          </w:p>
        </w:tc>
        <w:tc>
          <w:tcPr>
            <w:tcW w:w="7087" w:type="dxa"/>
          </w:tcPr>
          <w:p w:rsidR="00E44AF9" w:rsidRDefault="00E44AF9" w:rsidP="00D179E5">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(ІУ,15)</w:t>
            </w:r>
          </w:p>
        </w:tc>
        <w:tc>
          <w:tcPr>
            <w:tcW w:w="1560" w:type="dxa"/>
          </w:tcPr>
          <w:p w:rsidR="00E44AF9" w:rsidRDefault="00E44AF9" w:rsidP="00D179E5">
            <w:pPr>
              <w:jc w:val="center"/>
              <w:rPr>
                <w:lang w:val="uk-UA"/>
              </w:rPr>
            </w:pPr>
            <w:r>
              <w:rPr>
                <w:szCs w:val="28"/>
                <w:lang w:val="uk-UA"/>
              </w:rPr>
              <w:t>2</w:t>
            </w:r>
          </w:p>
        </w:tc>
      </w:tr>
      <w:tr w:rsidR="00E44AF9" w:rsidTr="00D179E5">
        <w:tc>
          <w:tcPr>
            <w:tcW w:w="709" w:type="dxa"/>
          </w:tcPr>
          <w:p w:rsidR="00E44AF9" w:rsidRDefault="00E44AF9" w:rsidP="00D179E5">
            <w:pPr>
              <w:jc w:val="center"/>
              <w:rPr>
                <w:lang w:val="uk-UA"/>
              </w:rPr>
            </w:pPr>
            <w:r>
              <w:rPr>
                <w:szCs w:val="28"/>
                <w:lang w:val="uk-UA"/>
              </w:rPr>
              <w:t>16</w:t>
            </w:r>
          </w:p>
        </w:tc>
        <w:tc>
          <w:tcPr>
            <w:tcW w:w="7087" w:type="dxa"/>
          </w:tcPr>
          <w:p w:rsidR="00E44AF9" w:rsidRDefault="00E44AF9" w:rsidP="00D179E5">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(ІУ,16)</w:t>
            </w:r>
          </w:p>
        </w:tc>
        <w:tc>
          <w:tcPr>
            <w:tcW w:w="1560" w:type="dxa"/>
          </w:tcPr>
          <w:p w:rsidR="00E44AF9" w:rsidRDefault="00E44AF9" w:rsidP="00D179E5">
            <w:pPr>
              <w:jc w:val="center"/>
              <w:rPr>
                <w:lang w:val="uk-UA"/>
              </w:rPr>
            </w:pPr>
            <w:r>
              <w:rPr>
                <w:szCs w:val="28"/>
                <w:lang w:val="uk-UA"/>
              </w:rPr>
              <w:t>4</w:t>
            </w:r>
          </w:p>
        </w:tc>
      </w:tr>
      <w:tr w:rsidR="00E44AF9" w:rsidTr="00D179E5">
        <w:tc>
          <w:tcPr>
            <w:tcW w:w="709" w:type="dxa"/>
          </w:tcPr>
          <w:p w:rsidR="00E44AF9" w:rsidRDefault="00E44AF9" w:rsidP="00D179E5">
            <w:pPr>
              <w:jc w:val="center"/>
              <w:rPr>
                <w:lang w:val="uk-UA"/>
              </w:rPr>
            </w:pPr>
            <w:r>
              <w:rPr>
                <w:szCs w:val="28"/>
                <w:lang w:val="uk-UA"/>
              </w:rPr>
              <w:t>17</w:t>
            </w:r>
          </w:p>
        </w:tc>
        <w:tc>
          <w:tcPr>
            <w:tcW w:w="7087" w:type="dxa"/>
          </w:tcPr>
          <w:p w:rsidR="00E44AF9" w:rsidRDefault="00E44AF9" w:rsidP="00D179E5">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(ІУ,17)</w:t>
            </w:r>
          </w:p>
        </w:tc>
        <w:tc>
          <w:tcPr>
            <w:tcW w:w="1560" w:type="dxa"/>
          </w:tcPr>
          <w:p w:rsidR="00E44AF9" w:rsidRDefault="00E44AF9" w:rsidP="00D179E5">
            <w:pPr>
              <w:jc w:val="center"/>
              <w:rPr>
                <w:lang w:val="uk-UA"/>
              </w:rPr>
            </w:pPr>
            <w:r>
              <w:rPr>
                <w:szCs w:val="28"/>
                <w:lang w:val="uk-UA"/>
              </w:rPr>
              <w:t>4</w:t>
            </w:r>
          </w:p>
        </w:tc>
      </w:tr>
      <w:tr w:rsidR="00E44AF9" w:rsidTr="00D179E5">
        <w:tc>
          <w:tcPr>
            <w:tcW w:w="709" w:type="dxa"/>
          </w:tcPr>
          <w:p w:rsidR="00E44AF9" w:rsidRDefault="00E44AF9" w:rsidP="00D179E5">
            <w:pPr>
              <w:jc w:val="center"/>
              <w:rPr>
                <w:lang w:val="uk-UA"/>
              </w:rPr>
            </w:pPr>
            <w:r>
              <w:rPr>
                <w:szCs w:val="28"/>
                <w:lang w:val="uk-UA"/>
              </w:rPr>
              <w:t>18</w:t>
            </w:r>
          </w:p>
        </w:tc>
        <w:tc>
          <w:tcPr>
            <w:tcW w:w="7087" w:type="dxa"/>
          </w:tcPr>
          <w:p w:rsidR="00E44AF9" w:rsidRDefault="00E44AF9" w:rsidP="00D179E5">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(ІУ,1</w:t>
            </w:r>
            <w:r w:rsidR="003D36D4">
              <w:rPr>
                <w:szCs w:val="28"/>
                <w:lang w:val="uk-UA"/>
              </w:rPr>
              <w:t>8</w:t>
            </w:r>
            <w:r>
              <w:rPr>
                <w:szCs w:val="28"/>
                <w:lang w:val="uk-UA"/>
              </w:rPr>
              <w:t>)</w:t>
            </w:r>
          </w:p>
        </w:tc>
        <w:tc>
          <w:tcPr>
            <w:tcW w:w="1560" w:type="dxa"/>
          </w:tcPr>
          <w:p w:rsidR="00E44AF9" w:rsidRDefault="003D36D4" w:rsidP="00D179E5">
            <w:pPr>
              <w:jc w:val="center"/>
              <w:rPr>
                <w:lang w:val="uk-UA"/>
              </w:rPr>
            </w:pPr>
            <w:r>
              <w:rPr>
                <w:szCs w:val="28"/>
                <w:lang w:val="uk-UA"/>
              </w:rPr>
              <w:t>4</w:t>
            </w:r>
          </w:p>
        </w:tc>
      </w:tr>
      <w:tr w:rsidR="00E44AF9" w:rsidTr="00D179E5">
        <w:tc>
          <w:tcPr>
            <w:tcW w:w="709" w:type="dxa"/>
          </w:tcPr>
          <w:p w:rsidR="00E44AF9" w:rsidRDefault="00E44AF9" w:rsidP="00D179E5">
            <w:pPr>
              <w:jc w:val="center"/>
              <w:rPr>
                <w:lang w:val="uk-UA"/>
              </w:rPr>
            </w:pPr>
            <w:r>
              <w:rPr>
                <w:szCs w:val="28"/>
                <w:lang w:val="uk-UA"/>
              </w:rPr>
              <w:t>19</w:t>
            </w:r>
          </w:p>
        </w:tc>
        <w:tc>
          <w:tcPr>
            <w:tcW w:w="7087" w:type="dxa"/>
          </w:tcPr>
          <w:p w:rsidR="00E44AF9" w:rsidRDefault="003D36D4" w:rsidP="00D179E5">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(ІУ,19)</w:t>
            </w:r>
          </w:p>
        </w:tc>
        <w:tc>
          <w:tcPr>
            <w:tcW w:w="1560" w:type="dxa"/>
          </w:tcPr>
          <w:p w:rsidR="00E44AF9" w:rsidRDefault="003D36D4" w:rsidP="00D179E5">
            <w:pPr>
              <w:jc w:val="center"/>
              <w:rPr>
                <w:lang w:val="uk-UA"/>
              </w:rPr>
            </w:pPr>
            <w:r>
              <w:rPr>
                <w:szCs w:val="28"/>
                <w:lang w:val="uk-UA"/>
              </w:rPr>
              <w:t>4</w:t>
            </w:r>
          </w:p>
        </w:tc>
      </w:tr>
      <w:tr w:rsidR="00E44AF9" w:rsidTr="00D179E5">
        <w:tc>
          <w:tcPr>
            <w:tcW w:w="709" w:type="dxa"/>
          </w:tcPr>
          <w:p w:rsidR="00E44AF9" w:rsidRDefault="00E44AF9" w:rsidP="00D179E5">
            <w:pPr>
              <w:jc w:val="center"/>
              <w:rPr>
                <w:lang w:val="uk-UA"/>
              </w:rPr>
            </w:pPr>
            <w:r>
              <w:rPr>
                <w:szCs w:val="28"/>
                <w:lang w:val="uk-UA"/>
              </w:rPr>
              <w:t>20</w:t>
            </w:r>
          </w:p>
        </w:tc>
        <w:tc>
          <w:tcPr>
            <w:tcW w:w="7087" w:type="dxa"/>
          </w:tcPr>
          <w:p w:rsidR="00E44AF9" w:rsidRDefault="003D36D4" w:rsidP="003D36D4">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(ІУ,20)</w:t>
            </w:r>
          </w:p>
        </w:tc>
        <w:tc>
          <w:tcPr>
            <w:tcW w:w="1560" w:type="dxa"/>
          </w:tcPr>
          <w:p w:rsidR="00E44AF9" w:rsidRDefault="003D36D4" w:rsidP="00D179E5">
            <w:pPr>
              <w:jc w:val="center"/>
              <w:rPr>
                <w:lang w:val="uk-UA"/>
              </w:rPr>
            </w:pPr>
            <w:r>
              <w:rPr>
                <w:szCs w:val="28"/>
                <w:lang w:val="uk-UA"/>
              </w:rPr>
              <w:t>4</w:t>
            </w:r>
          </w:p>
        </w:tc>
      </w:tr>
      <w:tr w:rsidR="00E44AF9" w:rsidTr="00D179E5">
        <w:tc>
          <w:tcPr>
            <w:tcW w:w="709" w:type="dxa"/>
          </w:tcPr>
          <w:p w:rsidR="00E44AF9" w:rsidRDefault="00E44AF9" w:rsidP="00D179E5">
            <w:pPr>
              <w:jc w:val="center"/>
              <w:rPr>
                <w:lang w:val="uk-UA"/>
              </w:rPr>
            </w:pPr>
            <w:r>
              <w:rPr>
                <w:szCs w:val="28"/>
                <w:lang w:val="uk-UA"/>
              </w:rPr>
              <w:t>21</w:t>
            </w:r>
          </w:p>
        </w:tc>
        <w:tc>
          <w:tcPr>
            <w:tcW w:w="7087" w:type="dxa"/>
          </w:tcPr>
          <w:p w:rsidR="00E44AF9" w:rsidRDefault="003D36D4" w:rsidP="00D179E5">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(ІУ,21)</w:t>
            </w:r>
          </w:p>
        </w:tc>
        <w:tc>
          <w:tcPr>
            <w:tcW w:w="1560" w:type="dxa"/>
          </w:tcPr>
          <w:p w:rsidR="00E44AF9" w:rsidRDefault="003D36D4" w:rsidP="00D179E5">
            <w:pPr>
              <w:jc w:val="center"/>
              <w:rPr>
                <w:lang w:val="uk-UA"/>
              </w:rPr>
            </w:pPr>
            <w:r>
              <w:rPr>
                <w:szCs w:val="28"/>
                <w:lang w:val="uk-UA"/>
              </w:rPr>
              <w:t>4</w:t>
            </w:r>
          </w:p>
        </w:tc>
      </w:tr>
      <w:tr w:rsidR="00E44AF9" w:rsidTr="00D179E5">
        <w:tc>
          <w:tcPr>
            <w:tcW w:w="709" w:type="dxa"/>
          </w:tcPr>
          <w:p w:rsidR="00E44AF9" w:rsidRDefault="00E44AF9" w:rsidP="00D179E5">
            <w:pPr>
              <w:jc w:val="center"/>
              <w:rPr>
                <w:lang w:val="uk-UA"/>
              </w:rPr>
            </w:pPr>
            <w:r>
              <w:rPr>
                <w:szCs w:val="28"/>
                <w:lang w:val="uk-UA"/>
              </w:rPr>
              <w:t>22</w:t>
            </w:r>
          </w:p>
        </w:tc>
        <w:tc>
          <w:tcPr>
            <w:tcW w:w="7087" w:type="dxa"/>
          </w:tcPr>
          <w:p w:rsidR="00E44AF9" w:rsidRDefault="003D36D4" w:rsidP="003D36D4">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(ІУ,22)</w:t>
            </w:r>
          </w:p>
        </w:tc>
        <w:tc>
          <w:tcPr>
            <w:tcW w:w="1560" w:type="dxa"/>
          </w:tcPr>
          <w:p w:rsidR="00E44AF9" w:rsidRDefault="003D36D4" w:rsidP="00D179E5">
            <w:pPr>
              <w:jc w:val="center"/>
              <w:rPr>
                <w:lang w:val="uk-UA"/>
              </w:rPr>
            </w:pPr>
            <w:r>
              <w:rPr>
                <w:szCs w:val="28"/>
                <w:lang w:val="uk-UA"/>
              </w:rPr>
              <w:t>4</w:t>
            </w:r>
          </w:p>
        </w:tc>
      </w:tr>
      <w:tr w:rsidR="00E44AF9" w:rsidTr="00D179E5">
        <w:tc>
          <w:tcPr>
            <w:tcW w:w="709" w:type="dxa"/>
          </w:tcPr>
          <w:p w:rsidR="00E44AF9" w:rsidRDefault="00E44AF9" w:rsidP="00D179E5">
            <w:pPr>
              <w:jc w:val="center"/>
              <w:rPr>
                <w:lang w:val="uk-UA"/>
              </w:rPr>
            </w:pPr>
            <w:r>
              <w:rPr>
                <w:szCs w:val="28"/>
                <w:lang w:val="uk-UA"/>
              </w:rPr>
              <w:t>23</w:t>
            </w:r>
          </w:p>
        </w:tc>
        <w:tc>
          <w:tcPr>
            <w:tcW w:w="7087" w:type="dxa"/>
          </w:tcPr>
          <w:p w:rsidR="00E44AF9" w:rsidRDefault="003D36D4" w:rsidP="003D36D4">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(ІУ,23)</w:t>
            </w:r>
          </w:p>
        </w:tc>
        <w:tc>
          <w:tcPr>
            <w:tcW w:w="1560" w:type="dxa"/>
          </w:tcPr>
          <w:p w:rsidR="00E44AF9" w:rsidRDefault="003D36D4" w:rsidP="00D179E5">
            <w:pPr>
              <w:jc w:val="center"/>
              <w:rPr>
                <w:lang w:val="uk-UA"/>
              </w:rPr>
            </w:pPr>
            <w:r>
              <w:rPr>
                <w:szCs w:val="28"/>
                <w:lang w:val="uk-UA"/>
              </w:rPr>
              <w:t>4</w:t>
            </w:r>
          </w:p>
        </w:tc>
      </w:tr>
      <w:tr w:rsidR="00E44AF9" w:rsidTr="00D179E5">
        <w:tc>
          <w:tcPr>
            <w:tcW w:w="709" w:type="dxa"/>
          </w:tcPr>
          <w:p w:rsidR="00E44AF9" w:rsidRDefault="00E44AF9" w:rsidP="00D179E5">
            <w:pPr>
              <w:jc w:val="center"/>
              <w:rPr>
                <w:lang w:val="uk-UA"/>
              </w:rPr>
            </w:pPr>
            <w:r>
              <w:rPr>
                <w:szCs w:val="28"/>
                <w:lang w:val="uk-UA"/>
              </w:rPr>
              <w:t>24</w:t>
            </w:r>
          </w:p>
        </w:tc>
        <w:tc>
          <w:tcPr>
            <w:tcW w:w="7087" w:type="dxa"/>
          </w:tcPr>
          <w:p w:rsidR="00E44AF9" w:rsidRDefault="003D36D4" w:rsidP="003D36D4">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(ІУ,24)</w:t>
            </w:r>
          </w:p>
        </w:tc>
        <w:tc>
          <w:tcPr>
            <w:tcW w:w="1560" w:type="dxa"/>
          </w:tcPr>
          <w:p w:rsidR="00E44AF9" w:rsidRDefault="003D36D4" w:rsidP="00D179E5">
            <w:pPr>
              <w:jc w:val="center"/>
              <w:rPr>
                <w:lang w:val="uk-UA"/>
              </w:rPr>
            </w:pPr>
            <w:r>
              <w:rPr>
                <w:szCs w:val="28"/>
                <w:lang w:val="uk-UA"/>
              </w:rPr>
              <w:t>4</w:t>
            </w:r>
          </w:p>
        </w:tc>
      </w:tr>
      <w:tr w:rsidR="00E44AF9" w:rsidTr="00D179E5">
        <w:tc>
          <w:tcPr>
            <w:tcW w:w="709" w:type="dxa"/>
          </w:tcPr>
          <w:p w:rsidR="00E44AF9" w:rsidRDefault="00E44AF9" w:rsidP="00D179E5">
            <w:pPr>
              <w:jc w:val="center"/>
              <w:rPr>
                <w:lang w:val="uk-UA"/>
              </w:rPr>
            </w:pPr>
            <w:r>
              <w:rPr>
                <w:szCs w:val="28"/>
                <w:lang w:val="uk-UA"/>
              </w:rPr>
              <w:t>25</w:t>
            </w:r>
          </w:p>
        </w:tc>
        <w:tc>
          <w:tcPr>
            <w:tcW w:w="7087" w:type="dxa"/>
          </w:tcPr>
          <w:p w:rsidR="00E44AF9" w:rsidRDefault="003D36D4" w:rsidP="003D36D4">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(ІУ,25)</w:t>
            </w:r>
          </w:p>
        </w:tc>
        <w:tc>
          <w:tcPr>
            <w:tcW w:w="1560" w:type="dxa"/>
          </w:tcPr>
          <w:p w:rsidR="00E44AF9" w:rsidRDefault="003D36D4" w:rsidP="00D179E5">
            <w:pPr>
              <w:jc w:val="center"/>
              <w:rPr>
                <w:lang w:val="uk-UA"/>
              </w:rPr>
            </w:pPr>
            <w:r>
              <w:rPr>
                <w:szCs w:val="28"/>
                <w:lang w:val="uk-UA"/>
              </w:rPr>
              <w:t>4</w:t>
            </w:r>
          </w:p>
        </w:tc>
      </w:tr>
      <w:tr w:rsidR="00E44AF9" w:rsidTr="00D179E5">
        <w:tc>
          <w:tcPr>
            <w:tcW w:w="709" w:type="dxa"/>
          </w:tcPr>
          <w:p w:rsidR="00E44AF9" w:rsidRDefault="00E44AF9" w:rsidP="00D179E5">
            <w:pPr>
              <w:jc w:val="center"/>
              <w:rPr>
                <w:lang w:val="uk-UA"/>
              </w:rPr>
            </w:pPr>
            <w:r>
              <w:rPr>
                <w:szCs w:val="28"/>
                <w:lang w:val="uk-UA"/>
              </w:rPr>
              <w:t>26</w:t>
            </w:r>
          </w:p>
        </w:tc>
        <w:tc>
          <w:tcPr>
            <w:tcW w:w="7087" w:type="dxa"/>
          </w:tcPr>
          <w:p w:rsidR="00E44AF9" w:rsidRDefault="003D36D4" w:rsidP="003D36D4">
            <w:pPr>
              <w:jc w:val="center"/>
              <w:rPr>
                <w:lang w:val="uk-UA"/>
              </w:rPr>
            </w:pPr>
            <w:r>
              <w:rPr>
                <w:szCs w:val="28"/>
                <w:lang w:val="uk-UA"/>
              </w:rPr>
              <w:t>Переклад</w:t>
            </w:r>
            <w:r>
              <w:rPr>
                <w:b/>
                <w:szCs w:val="28"/>
                <w:lang w:val="uk-UA"/>
              </w:rPr>
              <w:t xml:space="preserve"> </w:t>
            </w:r>
            <w:r>
              <w:rPr>
                <w:szCs w:val="28"/>
                <w:lang w:val="uk-UA"/>
              </w:rPr>
              <w:t>та мовностилістична інтерпретація ІУ книги «Записок про  гальську війну» Цезаря (ІУ,26)</w:t>
            </w:r>
          </w:p>
        </w:tc>
        <w:tc>
          <w:tcPr>
            <w:tcW w:w="1560" w:type="dxa"/>
          </w:tcPr>
          <w:p w:rsidR="00E44AF9" w:rsidRDefault="003D36D4" w:rsidP="00D179E5">
            <w:pPr>
              <w:jc w:val="center"/>
              <w:rPr>
                <w:lang w:val="uk-UA"/>
              </w:rPr>
            </w:pPr>
            <w:r>
              <w:rPr>
                <w:szCs w:val="28"/>
                <w:lang w:val="uk-UA"/>
              </w:rPr>
              <w:t>4</w:t>
            </w:r>
          </w:p>
        </w:tc>
      </w:tr>
      <w:tr w:rsidR="00E44AF9" w:rsidTr="00D179E5">
        <w:tc>
          <w:tcPr>
            <w:tcW w:w="709" w:type="dxa"/>
          </w:tcPr>
          <w:p w:rsidR="00E44AF9" w:rsidRDefault="00E44AF9" w:rsidP="00D179E5">
            <w:pPr>
              <w:jc w:val="center"/>
              <w:rPr>
                <w:lang w:val="uk-UA"/>
              </w:rPr>
            </w:pPr>
            <w:r>
              <w:rPr>
                <w:szCs w:val="28"/>
                <w:lang w:val="uk-UA"/>
              </w:rPr>
              <w:t>27</w:t>
            </w:r>
          </w:p>
        </w:tc>
        <w:tc>
          <w:tcPr>
            <w:tcW w:w="7087" w:type="dxa"/>
          </w:tcPr>
          <w:p w:rsidR="00E44AF9" w:rsidRDefault="00A85B58" w:rsidP="00D179E5">
            <w:pPr>
              <w:jc w:val="center"/>
              <w:rPr>
                <w:lang w:val="uk-UA"/>
              </w:rPr>
            </w:pPr>
            <w:r>
              <w:rPr>
                <w:lang w:val="uk-UA"/>
              </w:rPr>
              <w:t>Узгодження присудка з декількома підметами</w:t>
            </w:r>
          </w:p>
        </w:tc>
        <w:tc>
          <w:tcPr>
            <w:tcW w:w="1560" w:type="dxa"/>
          </w:tcPr>
          <w:p w:rsidR="00E44AF9" w:rsidRDefault="00A85B58" w:rsidP="00D179E5">
            <w:pPr>
              <w:jc w:val="center"/>
              <w:rPr>
                <w:lang w:val="uk-UA"/>
              </w:rPr>
            </w:pPr>
            <w:r>
              <w:rPr>
                <w:szCs w:val="28"/>
                <w:lang w:val="uk-UA"/>
              </w:rPr>
              <w:t>2</w:t>
            </w:r>
          </w:p>
        </w:tc>
      </w:tr>
      <w:tr w:rsidR="00E44AF9" w:rsidTr="00D179E5">
        <w:tc>
          <w:tcPr>
            <w:tcW w:w="709" w:type="dxa"/>
          </w:tcPr>
          <w:p w:rsidR="00E44AF9" w:rsidRDefault="003D36D4" w:rsidP="00D179E5">
            <w:pPr>
              <w:jc w:val="center"/>
              <w:rPr>
                <w:lang w:val="uk-UA"/>
              </w:rPr>
            </w:pPr>
            <w:r>
              <w:rPr>
                <w:szCs w:val="28"/>
                <w:lang w:val="uk-UA"/>
              </w:rPr>
              <w:t>28</w:t>
            </w:r>
          </w:p>
        </w:tc>
        <w:tc>
          <w:tcPr>
            <w:tcW w:w="7087" w:type="dxa"/>
          </w:tcPr>
          <w:p w:rsidR="00E44AF9" w:rsidRPr="00A85B58" w:rsidRDefault="00A85B58" w:rsidP="00A85B58">
            <w:pPr>
              <w:jc w:val="center"/>
              <w:rPr>
                <w:lang w:val="en-US"/>
              </w:rPr>
            </w:pPr>
            <w:r>
              <w:rPr>
                <w:lang w:val="en-US"/>
              </w:rPr>
              <w:t>Genetivus characteristicus, partitivus et generis (qualitatis). Genetivus при interest</w:t>
            </w:r>
          </w:p>
        </w:tc>
        <w:tc>
          <w:tcPr>
            <w:tcW w:w="1560" w:type="dxa"/>
          </w:tcPr>
          <w:p w:rsidR="00E44AF9" w:rsidRPr="00A85B58" w:rsidRDefault="00A85B58" w:rsidP="00D179E5">
            <w:pPr>
              <w:jc w:val="center"/>
              <w:rPr>
                <w:lang w:val="en-US"/>
              </w:rPr>
            </w:pPr>
            <w:r>
              <w:rPr>
                <w:szCs w:val="28"/>
                <w:lang w:val="en-US"/>
              </w:rPr>
              <w:t>6</w:t>
            </w:r>
          </w:p>
        </w:tc>
      </w:tr>
      <w:tr w:rsidR="00E44AF9" w:rsidTr="00D179E5">
        <w:tc>
          <w:tcPr>
            <w:tcW w:w="709" w:type="dxa"/>
          </w:tcPr>
          <w:p w:rsidR="00E44AF9" w:rsidRDefault="003D36D4" w:rsidP="00D179E5">
            <w:pPr>
              <w:jc w:val="center"/>
              <w:rPr>
                <w:lang w:val="uk-UA"/>
              </w:rPr>
            </w:pPr>
            <w:r>
              <w:rPr>
                <w:szCs w:val="28"/>
                <w:lang w:val="uk-UA"/>
              </w:rPr>
              <w:t>29</w:t>
            </w:r>
          </w:p>
        </w:tc>
        <w:tc>
          <w:tcPr>
            <w:tcW w:w="7087" w:type="dxa"/>
          </w:tcPr>
          <w:p w:rsidR="00E44AF9" w:rsidRPr="00A85B58" w:rsidRDefault="00A85B58" w:rsidP="00D179E5">
            <w:pPr>
              <w:jc w:val="center"/>
              <w:rPr>
                <w:lang w:val="uk-UA"/>
              </w:rPr>
            </w:pPr>
            <w:r>
              <w:rPr>
                <w:lang w:val="uk-UA"/>
              </w:rPr>
              <w:t>Давальний відмінок при складних дієсловах</w:t>
            </w:r>
          </w:p>
        </w:tc>
        <w:tc>
          <w:tcPr>
            <w:tcW w:w="1560" w:type="dxa"/>
          </w:tcPr>
          <w:p w:rsidR="00E44AF9" w:rsidRDefault="00A85B58" w:rsidP="00D179E5">
            <w:pPr>
              <w:jc w:val="center"/>
              <w:rPr>
                <w:lang w:val="uk-UA"/>
              </w:rPr>
            </w:pPr>
            <w:r>
              <w:rPr>
                <w:szCs w:val="28"/>
                <w:lang w:val="uk-UA"/>
              </w:rPr>
              <w:t>2</w:t>
            </w:r>
          </w:p>
        </w:tc>
      </w:tr>
      <w:tr w:rsidR="00A85B58" w:rsidRPr="00A85B58" w:rsidTr="00D179E5">
        <w:tc>
          <w:tcPr>
            <w:tcW w:w="709" w:type="dxa"/>
          </w:tcPr>
          <w:p w:rsidR="00A85B58" w:rsidRDefault="00A85B58" w:rsidP="00D179E5">
            <w:pPr>
              <w:jc w:val="center"/>
              <w:rPr>
                <w:szCs w:val="28"/>
                <w:lang w:val="uk-UA"/>
              </w:rPr>
            </w:pPr>
            <w:r>
              <w:rPr>
                <w:szCs w:val="28"/>
                <w:lang w:val="uk-UA"/>
              </w:rPr>
              <w:t>30</w:t>
            </w:r>
          </w:p>
        </w:tc>
        <w:tc>
          <w:tcPr>
            <w:tcW w:w="7087" w:type="dxa"/>
          </w:tcPr>
          <w:p w:rsidR="00A85B58" w:rsidRPr="00A85B58" w:rsidRDefault="00A85B58" w:rsidP="00D179E5">
            <w:pPr>
              <w:jc w:val="center"/>
              <w:rPr>
                <w:lang w:val="uk-UA"/>
              </w:rPr>
            </w:pPr>
            <w:r>
              <w:rPr>
                <w:lang w:val="uk-UA"/>
              </w:rPr>
              <w:t>Окремі випадки вживання ablativus instrumenti</w:t>
            </w:r>
          </w:p>
        </w:tc>
        <w:tc>
          <w:tcPr>
            <w:tcW w:w="1560" w:type="dxa"/>
          </w:tcPr>
          <w:p w:rsidR="00A85B58" w:rsidRPr="00A85B58" w:rsidRDefault="00A85B58" w:rsidP="00D179E5">
            <w:pPr>
              <w:jc w:val="center"/>
              <w:rPr>
                <w:szCs w:val="28"/>
                <w:lang w:val="en-US"/>
              </w:rPr>
            </w:pPr>
            <w:r>
              <w:rPr>
                <w:szCs w:val="28"/>
                <w:lang w:val="en-US"/>
              </w:rPr>
              <w:t>2</w:t>
            </w:r>
          </w:p>
        </w:tc>
      </w:tr>
      <w:tr w:rsidR="00EE0D38" w:rsidTr="00D179E5">
        <w:tc>
          <w:tcPr>
            <w:tcW w:w="709" w:type="dxa"/>
          </w:tcPr>
          <w:p w:rsidR="00EE0D38" w:rsidRDefault="00EE0D38" w:rsidP="00D179E5">
            <w:pPr>
              <w:jc w:val="center"/>
              <w:rPr>
                <w:lang w:val="uk-UA"/>
              </w:rPr>
            </w:pPr>
          </w:p>
        </w:tc>
        <w:tc>
          <w:tcPr>
            <w:tcW w:w="7087" w:type="dxa"/>
          </w:tcPr>
          <w:p w:rsidR="00EE0D38" w:rsidRDefault="00EE0D38" w:rsidP="00D179E5">
            <w:pPr>
              <w:rPr>
                <w:lang w:val="uk-UA"/>
              </w:rPr>
            </w:pPr>
            <w:r>
              <w:rPr>
                <w:szCs w:val="28"/>
                <w:lang w:val="uk-UA"/>
              </w:rPr>
              <w:t xml:space="preserve">Разом </w:t>
            </w:r>
          </w:p>
        </w:tc>
        <w:tc>
          <w:tcPr>
            <w:tcW w:w="1560" w:type="dxa"/>
          </w:tcPr>
          <w:p w:rsidR="00EE0D38" w:rsidRDefault="003D36D4" w:rsidP="00D179E5">
            <w:pPr>
              <w:jc w:val="center"/>
              <w:rPr>
                <w:lang w:val="uk-UA"/>
              </w:rPr>
            </w:pPr>
            <w:r>
              <w:rPr>
                <w:lang w:val="uk-UA"/>
              </w:rPr>
              <w:t>108</w:t>
            </w:r>
          </w:p>
        </w:tc>
      </w:tr>
    </w:tbl>
    <w:p w:rsidR="00EE0D38" w:rsidRDefault="00EE0D38" w:rsidP="00EE0D38">
      <w:pPr>
        <w:ind w:firstLine="284"/>
        <w:jc w:val="center"/>
        <w:rPr>
          <w:b/>
          <w:szCs w:val="28"/>
          <w:lang w:val="uk-UA"/>
        </w:rPr>
      </w:pPr>
    </w:p>
    <w:p w:rsidR="00E91763" w:rsidRDefault="00E91763" w:rsidP="00EE0D38">
      <w:pPr>
        <w:ind w:firstLine="284"/>
        <w:jc w:val="center"/>
        <w:rPr>
          <w:b/>
          <w:szCs w:val="28"/>
          <w:lang w:val="uk-UA"/>
        </w:rPr>
      </w:pPr>
    </w:p>
    <w:p w:rsidR="00EE0D38" w:rsidRDefault="00EE0D38" w:rsidP="00EE0D38">
      <w:pPr>
        <w:ind w:firstLine="708"/>
        <w:jc w:val="center"/>
        <w:rPr>
          <w:b/>
          <w:bCs/>
          <w:i/>
          <w:sz w:val="32"/>
          <w:szCs w:val="32"/>
          <w:lang w:val="uk-UA"/>
        </w:rPr>
      </w:pPr>
      <w:r w:rsidRPr="00EC5A06">
        <w:rPr>
          <w:b/>
          <w:bCs/>
          <w:i/>
          <w:sz w:val="32"/>
          <w:szCs w:val="32"/>
          <w:lang w:val="uk-UA"/>
        </w:rPr>
        <w:t>9. Індивідуальне навчально - дослідне завдання</w:t>
      </w:r>
    </w:p>
    <w:p w:rsidR="00D87B36" w:rsidRDefault="00D87B36" w:rsidP="00D87B36">
      <w:pPr>
        <w:ind w:firstLine="708"/>
        <w:rPr>
          <w:bCs/>
          <w:lang w:val="uk-UA"/>
        </w:rPr>
      </w:pPr>
    </w:p>
    <w:p w:rsidR="00EE0D38" w:rsidRPr="00D87B36" w:rsidRDefault="00EE0D38" w:rsidP="00D87B36">
      <w:pPr>
        <w:ind w:firstLine="708"/>
        <w:rPr>
          <w:bCs/>
          <w:lang w:val="uk-UA"/>
        </w:rPr>
      </w:pPr>
      <w:r w:rsidRPr="00D87B36">
        <w:rPr>
          <w:bCs/>
          <w:lang w:val="uk-UA"/>
        </w:rPr>
        <w:t xml:space="preserve">Написання рефератів </w:t>
      </w:r>
    </w:p>
    <w:p w:rsidR="00EE0D38" w:rsidRPr="00EC5A06" w:rsidRDefault="00EE0D38" w:rsidP="00EE0D38">
      <w:pPr>
        <w:ind w:firstLine="708"/>
        <w:jc w:val="center"/>
        <w:rPr>
          <w:b/>
          <w:bCs/>
          <w:i/>
          <w:sz w:val="32"/>
          <w:szCs w:val="32"/>
          <w:lang w:val="uk-UA"/>
        </w:rPr>
      </w:pPr>
    </w:p>
    <w:p w:rsidR="00EE0D38" w:rsidRDefault="00EE0D38" w:rsidP="00EE0D38">
      <w:pPr>
        <w:ind w:firstLine="567"/>
        <w:jc w:val="both"/>
        <w:rPr>
          <w:szCs w:val="20"/>
          <w:lang w:val="uk-UA"/>
        </w:rPr>
      </w:pPr>
      <w:r>
        <w:rPr>
          <w:szCs w:val="20"/>
          <w:lang w:val="uk-UA"/>
        </w:rPr>
        <w:t xml:space="preserve">                                                                                                   </w:t>
      </w:r>
    </w:p>
    <w:p w:rsidR="00EE0D38" w:rsidRPr="00EC5A06" w:rsidRDefault="00EE0D38" w:rsidP="00EE0D38">
      <w:pPr>
        <w:ind w:firstLine="708"/>
        <w:jc w:val="center"/>
        <w:rPr>
          <w:b/>
          <w:bCs/>
          <w:i/>
          <w:sz w:val="32"/>
          <w:szCs w:val="32"/>
          <w:lang w:val="uk-UA"/>
        </w:rPr>
      </w:pPr>
      <w:r w:rsidRPr="00EC5A06">
        <w:rPr>
          <w:b/>
          <w:bCs/>
          <w:i/>
          <w:sz w:val="32"/>
          <w:szCs w:val="32"/>
          <w:lang w:val="uk-UA"/>
        </w:rPr>
        <w:t>10. Методи контролю</w:t>
      </w:r>
    </w:p>
    <w:p w:rsidR="00EE0D38" w:rsidRDefault="00EE0D38" w:rsidP="00EE0D38">
      <w:pPr>
        <w:ind w:left="142" w:firstLine="567"/>
        <w:jc w:val="center"/>
        <w:rPr>
          <w:b/>
          <w:szCs w:val="28"/>
          <w:lang w:val="uk-UA"/>
        </w:rPr>
      </w:pPr>
    </w:p>
    <w:p w:rsidR="00EE0D38" w:rsidRPr="002A2794" w:rsidRDefault="00EE0D38" w:rsidP="00EE0D38">
      <w:pPr>
        <w:ind w:firstLine="567"/>
        <w:rPr>
          <w:lang w:val="uk-UA"/>
        </w:rPr>
      </w:pPr>
      <w:r>
        <w:rPr>
          <w:lang w:val="uk-UA"/>
        </w:rPr>
        <w:t>Усні контрольні опитування на практичних заняттях, вибіркові опитування під час лекцій, модульні контрольні роботи, іспит, залік</w:t>
      </w:r>
    </w:p>
    <w:p w:rsidR="00EE0D38" w:rsidRDefault="00EE0D38" w:rsidP="00EE0D38">
      <w:pPr>
        <w:ind w:left="142" w:firstLine="425"/>
        <w:jc w:val="center"/>
        <w:rPr>
          <w:b/>
          <w:sz w:val="32"/>
          <w:szCs w:val="32"/>
          <w:lang w:val="uk-UA"/>
        </w:rPr>
      </w:pPr>
      <w:r>
        <w:rPr>
          <w:b/>
          <w:szCs w:val="28"/>
          <w:lang w:val="uk-UA"/>
        </w:rPr>
        <w:t xml:space="preserve">                                                                               </w:t>
      </w:r>
    </w:p>
    <w:p w:rsidR="00EE0D38" w:rsidRPr="00273999" w:rsidRDefault="00EE0D38" w:rsidP="00273999">
      <w:pPr>
        <w:ind w:firstLine="708"/>
        <w:jc w:val="center"/>
        <w:rPr>
          <w:b/>
          <w:bCs/>
          <w:i/>
          <w:sz w:val="32"/>
          <w:szCs w:val="32"/>
          <w:lang w:val="uk-UA"/>
        </w:rPr>
      </w:pPr>
      <w:r w:rsidRPr="00EC5A06">
        <w:rPr>
          <w:b/>
          <w:bCs/>
          <w:i/>
          <w:sz w:val="32"/>
          <w:szCs w:val="32"/>
          <w:lang w:val="uk-UA"/>
        </w:rPr>
        <w:t>11. Розподіл балів, що присвоюється студентам</w:t>
      </w:r>
    </w:p>
    <w:p w:rsidR="00EE0D38" w:rsidRPr="00A400FE" w:rsidRDefault="00A400FE" w:rsidP="00EE0D38">
      <w:pPr>
        <w:pStyle w:val="7"/>
        <w:rPr>
          <w:b/>
          <w:i/>
          <w:lang w:val="uk-UA"/>
        </w:rPr>
      </w:pPr>
      <w:r>
        <w:rPr>
          <w:b/>
          <w:i/>
          <w:lang w:val="uk-UA"/>
        </w:rPr>
        <w:t>Р</w:t>
      </w:r>
      <w:r w:rsidR="00EE0D38">
        <w:rPr>
          <w:b/>
          <w:i/>
        </w:rPr>
        <w:t>озподіл</w:t>
      </w:r>
      <w:r>
        <w:rPr>
          <w:b/>
          <w:i/>
          <w:lang w:val="uk-UA"/>
        </w:rPr>
        <w:t xml:space="preserve"> </w:t>
      </w:r>
      <w:r>
        <w:rPr>
          <w:b/>
          <w:i/>
        </w:rPr>
        <w:t xml:space="preserve"> балів, які отримують студенти для екзамен</w:t>
      </w:r>
      <w:r>
        <w:rPr>
          <w:b/>
          <w:i/>
          <w:lang w:val="uk-UA"/>
        </w:rPr>
        <w:t>у</w:t>
      </w:r>
    </w:p>
    <w:tbl>
      <w:tblPr>
        <w:tblW w:w="487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496"/>
        <w:gridCol w:w="635"/>
        <w:gridCol w:w="707"/>
        <w:gridCol w:w="561"/>
        <w:gridCol w:w="565"/>
        <w:gridCol w:w="571"/>
        <w:gridCol w:w="565"/>
        <w:gridCol w:w="434"/>
        <w:gridCol w:w="567"/>
        <w:gridCol w:w="709"/>
        <w:gridCol w:w="572"/>
        <w:gridCol w:w="413"/>
        <w:gridCol w:w="571"/>
        <w:gridCol w:w="709"/>
        <w:gridCol w:w="850"/>
        <w:gridCol w:w="8"/>
      </w:tblGrid>
      <w:tr w:rsidR="00A400FE" w:rsidTr="00770D9D">
        <w:trPr>
          <w:gridAfter w:val="1"/>
          <w:wAfter w:w="4" w:type="pct"/>
          <w:cantSplit/>
        </w:trPr>
        <w:tc>
          <w:tcPr>
            <w:tcW w:w="4996" w:type="pct"/>
            <w:gridSpan w:val="16"/>
            <w:tcMar>
              <w:left w:w="57" w:type="dxa"/>
              <w:right w:w="57" w:type="dxa"/>
            </w:tcMar>
            <w:vAlign w:val="center"/>
          </w:tcPr>
          <w:p w:rsidR="00A400FE" w:rsidRDefault="00A400FE" w:rsidP="00A400FE">
            <w:pPr>
              <w:jc w:val="center"/>
              <w:rPr>
                <w:lang w:val="uk-UA"/>
              </w:rPr>
            </w:pPr>
            <w:r>
              <w:rPr>
                <w:lang w:val="uk-UA"/>
              </w:rPr>
              <w:t>Поточне тестування та самостійна робота</w:t>
            </w:r>
          </w:p>
          <w:p w:rsidR="00A400FE" w:rsidRDefault="00A400FE" w:rsidP="00D179E5">
            <w:pPr>
              <w:jc w:val="center"/>
              <w:rPr>
                <w:lang w:val="uk-UA"/>
              </w:rPr>
            </w:pPr>
          </w:p>
        </w:tc>
      </w:tr>
      <w:tr w:rsidR="00770D9D" w:rsidTr="00770D9D">
        <w:trPr>
          <w:gridAfter w:val="1"/>
          <w:wAfter w:w="4" w:type="pct"/>
          <w:cantSplit/>
        </w:trPr>
        <w:tc>
          <w:tcPr>
            <w:tcW w:w="1565" w:type="pct"/>
            <w:gridSpan w:val="5"/>
            <w:tcMar>
              <w:left w:w="57" w:type="dxa"/>
              <w:right w:w="57" w:type="dxa"/>
            </w:tcMar>
            <w:vAlign w:val="center"/>
          </w:tcPr>
          <w:p w:rsidR="00770D9D" w:rsidRDefault="00770D9D" w:rsidP="00770D9D">
            <w:pPr>
              <w:rPr>
                <w:lang w:val="uk-UA"/>
              </w:rPr>
            </w:pPr>
            <w:r>
              <w:rPr>
                <w:lang w:val="uk-UA"/>
              </w:rPr>
              <w:t>Змістовий модуль 1</w:t>
            </w:r>
          </w:p>
        </w:tc>
        <w:tc>
          <w:tcPr>
            <w:tcW w:w="2094" w:type="pct"/>
            <w:gridSpan w:val="7"/>
            <w:tcBorders>
              <w:right w:val="nil"/>
            </w:tcBorders>
            <w:tcMar>
              <w:left w:w="57" w:type="dxa"/>
              <w:right w:w="57" w:type="dxa"/>
            </w:tcMar>
            <w:vAlign w:val="center"/>
          </w:tcPr>
          <w:p w:rsidR="00770D9D" w:rsidRDefault="00770D9D" w:rsidP="00770D9D">
            <w:pPr>
              <w:rPr>
                <w:lang w:val="uk-UA"/>
              </w:rPr>
            </w:pPr>
            <w:r>
              <w:rPr>
                <w:lang w:val="uk-UA"/>
              </w:rPr>
              <w:t>Змістовий модуль   2</w:t>
            </w:r>
          </w:p>
          <w:p w:rsidR="00770D9D" w:rsidRDefault="00770D9D" w:rsidP="00D179E5">
            <w:pPr>
              <w:jc w:val="center"/>
              <w:rPr>
                <w:lang w:val="uk-UA"/>
              </w:rPr>
            </w:pPr>
          </w:p>
        </w:tc>
        <w:tc>
          <w:tcPr>
            <w:tcW w:w="217" w:type="pct"/>
            <w:tcBorders>
              <w:left w:val="nil"/>
            </w:tcBorders>
            <w:tcMar>
              <w:left w:w="57" w:type="dxa"/>
              <w:right w:w="57" w:type="dxa"/>
            </w:tcMar>
            <w:vAlign w:val="center"/>
          </w:tcPr>
          <w:p w:rsidR="00770D9D" w:rsidRDefault="00770D9D" w:rsidP="00D179E5">
            <w:pPr>
              <w:jc w:val="center"/>
              <w:rPr>
                <w:lang w:val="uk-UA"/>
              </w:rPr>
            </w:pPr>
          </w:p>
        </w:tc>
        <w:tc>
          <w:tcPr>
            <w:tcW w:w="1120" w:type="pct"/>
            <w:gridSpan w:val="3"/>
            <w:tcBorders>
              <w:left w:val="nil"/>
            </w:tcBorders>
            <w:vAlign w:val="center"/>
          </w:tcPr>
          <w:p w:rsidR="00770D9D" w:rsidRDefault="00770D9D" w:rsidP="00770D9D">
            <w:pPr>
              <w:rPr>
                <w:lang w:val="uk-UA"/>
              </w:rPr>
            </w:pPr>
            <w:r>
              <w:rPr>
                <w:lang w:val="uk-UA"/>
              </w:rPr>
              <w:t>Змістовий модуль   3</w:t>
            </w:r>
          </w:p>
          <w:p w:rsidR="00770D9D" w:rsidRDefault="00770D9D" w:rsidP="00D179E5">
            <w:pPr>
              <w:jc w:val="center"/>
              <w:rPr>
                <w:lang w:val="uk-UA"/>
              </w:rPr>
            </w:pPr>
          </w:p>
        </w:tc>
      </w:tr>
      <w:tr w:rsidR="00770D9D" w:rsidTr="00770D9D">
        <w:trPr>
          <w:cantSplit/>
        </w:trPr>
        <w:tc>
          <w:tcPr>
            <w:tcW w:w="303" w:type="pct"/>
            <w:tcMar>
              <w:left w:w="57" w:type="dxa"/>
              <w:right w:w="57" w:type="dxa"/>
            </w:tcMar>
          </w:tcPr>
          <w:p w:rsidR="00770D9D" w:rsidRDefault="00770D9D" w:rsidP="00D179E5">
            <w:pPr>
              <w:jc w:val="center"/>
              <w:rPr>
                <w:lang w:val="uk-UA"/>
              </w:rPr>
            </w:pPr>
            <w:r>
              <w:rPr>
                <w:lang w:val="uk-UA"/>
              </w:rPr>
              <w:t>Т1</w:t>
            </w:r>
          </w:p>
        </w:tc>
        <w:tc>
          <w:tcPr>
            <w:tcW w:w="261" w:type="pct"/>
            <w:tcMar>
              <w:left w:w="57" w:type="dxa"/>
              <w:right w:w="57" w:type="dxa"/>
            </w:tcMar>
          </w:tcPr>
          <w:p w:rsidR="00770D9D" w:rsidRDefault="00770D9D" w:rsidP="00D179E5">
            <w:pPr>
              <w:jc w:val="center"/>
              <w:rPr>
                <w:lang w:val="uk-UA"/>
              </w:rPr>
            </w:pPr>
            <w:r>
              <w:rPr>
                <w:lang w:val="uk-UA"/>
              </w:rPr>
              <w:t>Т2</w:t>
            </w:r>
          </w:p>
        </w:tc>
        <w:tc>
          <w:tcPr>
            <w:tcW w:w="334" w:type="pct"/>
            <w:tcMar>
              <w:left w:w="57" w:type="dxa"/>
              <w:right w:w="57" w:type="dxa"/>
            </w:tcMar>
          </w:tcPr>
          <w:p w:rsidR="00770D9D" w:rsidRDefault="00770D9D" w:rsidP="00D179E5">
            <w:pPr>
              <w:jc w:val="center"/>
              <w:rPr>
                <w:lang w:val="uk-UA"/>
              </w:rPr>
            </w:pPr>
            <w:r>
              <w:rPr>
                <w:lang w:val="uk-UA"/>
              </w:rPr>
              <w:t>Т3</w:t>
            </w:r>
          </w:p>
        </w:tc>
        <w:tc>
          <w:tcPr>
            <w:tcW w:w="372" w:type="pct"/>
            <w:tcMar>
              <w:left w:w="57" w:type="dxa"/>
              <w:right w:w="57" w:type="dxa"/>
            </w:tcMar>
          </w:tcPr>
          <w:p w:rsidR="00770D9D" w:rsidRDefault="00770D9D" w:rsidP="00D179E5">
            <w:pPr>
              <w:jc w:val="center"/>
              <w:rPr>
                <w:lang w:val="uk-UA"/>
              </w:rPr>
            </w:pPr>
            <w:r>
              <w:rPr>
                <w:lang w:val="uk-UA"/>
              </w:rPr>
              <w:t>Т4</w:t>
            </w:r>
          </w:p>
        </w:tc>
        <w:tc>
          <w:tcPr>
            <w:tcW w:w="295" w:type="pct"/>
            <w:tcMar>
              <w:left w:w="57" w:type="dxa"/>
              <w:right w:w="57" w:type="dxa"/>
            </w:tcMar>
          </w:tcPr>
          <w:p w:rsidR="00770D9D" w:rsidRDefault="00770D9D" w:rsidP="00D179E5">
            <w:pPr>
              <w:jc w:val="center"/>
              <w:rPr>
                <w:lang w:val="uk-UA"/>
              </w:rPr>
            </w:pPr>
            <w:r>
              <w:rPr>
                <w:lang w:val="uk-UA"/>
              </w:rPr>
              <w:t>Т5</w:t>
            </w:r>
          </w:p>
        </w:tc>
        <w:tc>
          <w:tcPr>
            <w:tcW w:w="297" w:type="pct"/>
            <w:tcMar>
              <w:left w:w="57" w:type="dxa"/>
              <w:right w:w="57" w:type="dxa"/>
            </w:tcMar>
          </w:tcPr>
          <w:p w:rsidR="00770D9D" w:rsidRDefault="00770D9D" w:rsidP="00770D9D">
            <w:pPr>
              <w:jc w:val="center"/>
              <w:rPr>
                <w:lang w:val="uk-UA"/>
              </w:rPr>
            </w:pPr>
            <w:r>
              <w:rPr>
                <w:lang w:val="uk-UA"/>
              </w:rPr>
              <w:t>Т1</w:t>
            </w:r>
          </w:p>
        </w:tc>
        <w:tc>
          <w:tcPr>
            <w:tcW w:w="300" w:type="pct"/>
            <w:tcMar>
              <w:left w:w="57" w:type="dxa"/>
              <w:right w:w="57" w:type="dxa"/>
            </w:tcMar>
          </w:tcPr>
          <w:p w:rsidR="00770D9D" w:rsidRDefault="00770D9D" w:rsidP="00770D9D">
            <w:pPr>
              <w:jc w:val="center"/>
              <w:rPr>
                <w:lang w:val="uk-UA"/>
              </w:rPr>
            </w:pPr>
            <w:r>
              <w:rPr>
                <w:lang w:val="uk-UA"/>
              </w:rPr>
              <w:t>Т2</w:t>
            </w:r>
          </w:p>
        </w:tc>
        <w:tc>
          <w:tcPr>
            <w:tcW w:w="297" w:type="pct"/>
            <w:tcMar>
              <w:left w:w="57" w:type="dxa"/>
              <w:right w:w="57" w:type="dxa"/>
            </w:tcMar>
          </w:tcPr>
          <w:p w:rsidR="00770D9D" w:rsidRDefault="00770D9D" w:rsidP="00770D9D">
            <w:pPr>
              <w:jc w:val="center"/>
              <w:rPr>
                <w:lang w:val="uk-UA"/>
              </w:rPr>
            </w:pPr>
            <w:r>
              <w:rPr>
                <w:lang w:val="uk-UA"/>
              </w:rPr>
              <w:t>Т3</w:t>
            </w:r>
          </w:p>
        </w:tc>
        <w:tc>
          <w:tcPr>
            <w:tcW w:w="228" w:type="pct"/>
            <w:tcMar>
              <w:left w:w="57" w:type="dxa"/>
              <w:right w:w="57" w:type="dxa"/>
            </w:tcMar>
          </w:tcPr>
          <w:p w:rsidR="00770D9D" w:rsidRDefault="00770D9D" w:rsidP="00770D9D">
            <w:pPr>
              <w:jc w:val="center"/>
              <w:rPr>
                <w:lang w:val="uk-UA"/>
              </w:rPr>
            </w:pPr>
            <w:r>
              <w:rPr>
                <w:lang w:val="uk-UA"/>
              </w:rPr>
              <w:t>Т4</w:t>
            </w:r>
          </w:p>
        </w:tc>
        <w:tc>
          <w:tcPr>
            <w:tcW w:w="298" w:type="pct"/>
            <w:tcMar>
              <w:left w:w="57" w:type="dxa"/>
              <w:right w:w="57" w:type="dxa"/>
            </w:tcMar>
          </w:tcPr>
          <w:p w:rsidR="00770D9D" w:rsidRDefault="00770D9D" w:rsidP="00770D9D">
            <w:pPr>
              <w:jc w:val="center"/>
              <w:rPr>
                <w:lang w:val="uk-UA"/>
              </w:rPr>
            </w:pPr>
            <w:r>
              <w:rPr>
                <w:lang w:val="uk-UA"/>
              </w:rPr>
              <w:t>Т5</w:t>
            </w:r>
          </w:p>
        </w:tc>
        <w:tc>
          <w:tcPr>
            <w:tcW w:w="373" w:type="pct"/>
            <w:tcMar>
              <w:left w:w="57" w:type="dxa"/>
              <w:right w:w="57" w:type="dxa"/>
            </w:tcMar>
          </w:tcPr>
          <w:p w:rsidR="00770D9D" w:rsidRDefault="00770D9D" w:rsidP="00770D9D">
            <w:pPr>
              <w:jc w:val="center"/>
              <w:rPr>
                <w:lang w:val="uk-UA"/>
              </w:rPr>
            </w:pPr>
            <w:r>
              <w:rPr>
                <w:lang w:val="uk-UA"/>
              </w:rPr>
              <w:t>Т6</w:t>
            </w:r>
          </w:p>
        </w:tc>
        <w:tc>
          <w:tcPr>
            <w:tcW w:w="301" w:type="pct"/>
            <w:tcMar>
              <w:left w:w="57" w:type="dxa"/>
              <w:right w:w="57" w:type="dxa"/>
            </w:tcMar>
          </w:tcPr>
          <w:p w:rsidR="00770D9D" w:rsidRDefault="00770D9D" w:rsidP="00770D9D">
            <w:pPr>
              <w:jc w:val="center"/>
              <w:rPr>
                <w:lang w:val="uk-UA"/>
              </w:rPr>
            </w:pPr>
            <w:r>
              <w:rPr>
                <w:lang w:val="uk-UA"/>
              </w:rPr>
              <w:t>Т7</w:t>
            </w:r>
          </w:p>
        </w:tc>
        <w:tc>
          <w:tcPr>
            <w:tcW w:w="217" w:type="pct"/>
            <w:tcMar>
              <w:left w:w="57" w:type="dxa"/>
              <w:right w:w="57" w:type="dxa"/>
            </w:tcMar>
          </w:tcPr>
          <w:p w:rsidR="00770D9D" w:rsidRDefault="00770D9D" w:rsidP="00770D9D">
            <w:pPr>
              <w:jc w:val="center"/>
              <w:rPr>
                <w:lang w:val="uk-UA"/>
              </w:rPr>
            </w:pPr>
            <w:r>
              <w:rPr>
                <w:lang w:val="uk-UA"/>
              </w:rPr>
              <w:t>Т8</w:t>
            </w:r>
          </w:p>
        </w:tc>
        <w:tc>
          <w:tcPr>
            <w:tcW w:w="300" w:type="pct"/>
          </w:tcPr>
          <w:p w:rsidR="00770D9D" w:rsidRDefault="00770D9D" w:rsidP="00770D9D">
            <w:pPr>
              <w:jc w:val="center"/>
              <w:rPr>
                <w:lang w:val="uk-UA"/>
              </w:rPr>
            </w:pPr>
            <w:r>
              <w:rPr>
                <w:lang w:val="uk-UA"/>
              </w:rPr>
              <w:t>Т1</w:t>
            </w:r>
          </w:p>
        </w:tc>
        <w:tc>
          <w:tcPr>
            <w:tcW w:w="373" w:type="pct"/>
          </w:tcPr>
          <w:p w:rsidR="00770D9D" w:rsidRDefault="00770D9D" w:rsidP="00770D9D">
            <w:pPr>
              <w:jc w:val="center"/>
              <w:rPr>
                <w:lang w:val="uk-UA"/>
              </w:rPr>
            </w:pPr>
            <w:r>
              <w:rPr>
                <w:lang w:val="uk-UA"/>
              </w:rPr>
              <w:t>Т2</w:t>
            </w:r>
          </w:p>
        </w:tc>
        <w:tc>
          <w:tcPr>
            <w:tcW w:w="451" w:type="pct"/>
            <w:gridSpan w:val="2"/>
          </w:tcPr>
          <w:p w:rsidR="00770D9D" w:rsidRDefault="00770D9D" w:rsidP="00770D9D">
            <w:pPr>
              <w:jc w:val="center"/>
              <w:rPr>
                <w:lang w:val="uk-UA"/>
              </w:rPr>
            </w:pPr>
            <w:r>
              <w:rPr>
                <w:lang w:val="uk-UA"/>
              </w:rPr>
              <w:t>Т3</w:t>
            </w:r>
          </w:p>
        </w:tc>
      </w:tr>
      <w:tr w:rsidR="00770D9D" w:rsidTr="00770D9D">
        <w:trPr>
          <w:cantSplit/>
        </w:trPr>
        <w:tc>
          <w:tcPr>
            <w:tcW w:w="303" w:type="pct"/>
            <w:tcMar>
              <w:left w:w="57" w:type="dxa"/>
              <w:right w:w="57" w:type="dxa"/>
            </w:tcMar>
          </w:tcPr>
          <w:p w:rsidR="00770D9D" w:rsidRDefault="00770D9D" w:rsidP="00D179E5">
            <w:pPr>
              <w:jc w:val="center"/>
              <w:rPr>
                <w:lang w:val="uk-UA"/>
              </w:rPr>
            </w:pPr>
          </w:p>
        </w:tc>
        <w:tc>
          <w:tcPr>
            <w:tcW w:w="261" w:type="pct"/>
            <w:tcMar>
              <w:left w:w="57" w:type="dxa"/>
              <w:right w:w="57" w:type="dxa"/>
            </w:tcMar>
          </w:tcPr>
          <w:p w:rsidR="00770D9D" w:rsidRDefault="00770D9D" w:rsidP="00D179E5">
            <w:pPr>
              <w:jc w:val="center"/>
              <w:rPr>
                <w:lang w:val="uk-UA"/>
              </w:rPr>
            </w:pPr>
          </w:p>
        </w:tc>
        <w:tc>
          <w:tcPr>
            <w:tcW w:w="334" w:type="pct"/>
            <w:tcMar>
              <w:left w:w="57" w:type="dxa"/>
              <w:right w:w="57" w:type="dxa"/>
            </w:tcMar>
          </w:tcPr>
          <w:p w:rsidR="00770D9D" w:rsidRDefault="000D7324" w:rsidP="00D179E5">
            <w:pPr>
              <w:jc w:val="center"/>
              <w:rPr>
                <w:lang w:val="uk-UA"/>
              </w:rPr>
            </w:pPr>
            <w:r>
              <w:rPr>
                <w:lang w:val="uk-UA"/>
              </w:rPr>
              <w:t>1</w:t>
            </w:r>
          </w:p>
        </w:tc>
        <w:tc>
          <w:tcPr>
            <w:tcW w:w="372" w:type="pct"/>
            <w:tcMar>
              <w:left w:w="57" w:type="dxa"/>
              <w:right w:w="57" w:type="dxa"/>
            </w:tcMar>
          </w:tcPr>
          <w:p w:rsidR="00770D9D" w:rsidRDefault="00770D9D" w:rsidP="00D179E5">
            <w:pPr>
              <w:jc w:val="center"/>
              <w:rPr>
                <w:lang w:val="uk-UA"/>
              </w:rPr>
            </w:pPr>
          </w:p>
        </w:tc>
        <w:tc>
          <w:tcPr>
            <w:tcW w:w="295" w:type="pct"/>
            <w:tcMar>
              <w:left w:w="57" w:type="dxa"/>
              <w:right w:w="57" w:type="dxa"/>
            </w:tcMar>
          </w:tcPr>
          <w:p w:rsidR="00770D9D" w:rsidRDefault="00770D9D" w:rsidP="00D179E5">
            <w:pPr>
              <w:jc w:val="center"/>
              <w:rPr>
                <w:lang w:val="uk-UA"/>
              </w:rPr>
            </w:pPr>
          </w:p>
        </w:tc>
        <w:tc>
          <w:tcPr>
            <w:tcW w:w="297" w:type="pct"/>
            <w:tcMar>
              <w:left w:w="57" w:type="dxa"/>
              <w:right w:w="57" w:type="dxa"/>
            </w:tcMar>
          </w:tcPr>
          <w:p w:rsidR="00770D9D" w:rsidRDefault="000D7324" w:rsidP="00D179E5">
            <w:pPr>
              <w:jc w:val="center"/>
              <w:rPr>
                <w:lang w:val="uk-UA"/>
              </w:rPr>
            </w:pPr>
            <w:r>
              <w:rPr>
                <w:lang w:val="uk-UA"/>
              </w:rPr>
              <w:t>1</w:t>
            </w:r>
          </w:p>
        </w:tc>
        <w:tc>
          <w:tcPr>
            <w:tcW w:w="300" w:type="pct"/>
            <w:tcMar>
              <w:left w:w="57" w:type="dxa"/>
              <w:right w:w="57" w:type="dxa"/>
            </w:tcMar>
          </w:tcPr>
          <w:p w:rsidR="00770D9D" w:rsidRDefault="009458E0" w:rsidP="00D179E5">
            <w:pPr>
              <w:jc w:val="center"/>
              <w:rPr>
                <w:lang w:val="uk-UA"/>
              </w:rPr>
            </w:pPr>
            <w:r>
              <w:rPr>
                <w:lang w:val="uk-UA"/>
              </w:rPr>
              <w:t>1</w:t>
            </w:r>
          </w:p>
        </w:tc>
        <w:tc>
          <w:tcPr>
            <w:tcW w:w="297" w:type="pct"/>
            <w:tcMar>
              <w:left w:w="57" w:type="dxa"/>
              <w:right w:w="57" w:type="dxa"/>
            </w:tcMar>
          </w:tcPr>
          <w:p w:rsidR="00770D9D" w:rsidRDefault="00770D9D" w:rsidP="00D179E5">
            <w:pPr>
              <w:jc w:val="center"/>
              <w:rPr>
                <w:lang w:val="uk-UA"/>
              </w:rPr>
            </w:pPr>
          </w:p>
        </w:tc>
        <w:tc>
          <w:tcPr>
            <w:tcW w:w="228" w:type="pct"/>
            <w:tcMar>
              <w:left w:w="57" w:type="dxa"/>
              <w:right w:w="57" w:type="dxa"/>
            </w:tcMar>
          </w:tcPr>
          <w:p w:rsidR="00770D9D" w:rsidRDefault="000D7324" w:rsidP="00D179E5">
            <w:pPr>
              <w:jc w:val="center"/>
              <w:rPr>
                <w:lang w:val="uk-UA"/>
              </w:rPr>
            </w:pPr>
            <w:r>
              <w:rPr>
                <w:lang w:val="uk-UA"/>
              </w:rPr>
              <w:t>1</w:t>
            </w:r>
          </w:p>
        </w:tc>
        <w:tc>
          <w:tcPr>
            <w:tcW w:w="298" w:type="pct"/>
            <w:tcMar>
              <w:left w:w="57" w:type="dxa"/>
              <w:right w:w="57" w:type="dxa"/>
            </w:tcMar>
          </w:tcPr>
          <w:p w:rsidR="00770D9D" w:rsidRDefault="009458E0" w:rsidP="00D179E5">
            <w:pPr>
              <w:jc w:val="center"/>
              <w:rPr>
                <w:lang w:val="uk-UA"/>
              </w:rPr>
            </w:pPr>
            <w:r>
              <w:rPr>
                <w:lang w:val="uk-UA"/>
              </w:rPr>
              <w:t>1</w:t>
            </w:r>
          </w:p>
        </w:tc>
        <w:tc>
          <w:tcPr>
            <w:tcW w:w="373" w:type="pct"/>
            <w:tcMar>
              <w:left w:w="57" w:type="dxa"/>
              <w:right w:w="57" w:type="dxa"/>
            </w:tcMar>
          </w:tcPr>
          <w:p w:rsidR="00770D9D" w:rsidRDefault="00770D9D" w:rsidP="00D179E5">
            <w:pPr>
              <w:jc w:val="center"/>
              <w:rPr>
                <w:lang w:val="uk-UA"/>
              </w:rPr>
            </w:pPr>
          </w:p>
        </w:tc>
        <w:tc>
          <w:tcPr>
            <w:tcW w:w="301" w:type="pct"/>
            <w:tcMar>
              <w:left w:w="57" w:type="dxa"/>
              <w:right w:w="57" w:type="dxa"/>
            </w:tcMar>
          </w:tcPr>
          <w:p w:rsidR="00770D9D" w:rsidRDefault="000D7324" w:rsidP="00D179E5">
            <w:pPr>
              <w:jc w:val="center"/>
              <w:rPr>
                <w:lang w:val="uk-UA"/>
              </w:rPr>
            </w:pPr>
            <w:r>
              <w:rPr>
                <w:lang w:val="uk-UA"/>
              </w:rPr>
              <w:t>1</w:t>
            </w:r>
          </w:p>
        </w:tc>
        <w:tc>
          <w:tcPr>
            <w:tcW w:w="217" w:type="pct"/>
            <w:tcMar>
              <w:left w:w="57" w:type="dxa"/>
              <w:right w:w="57" w:type="dxa"/>
            </w:tcMar>
          </w:tcPr>
          <w:p w:rsidR="00770D9D" w:rsidRDefault="00770D9D" w:rsidP="00D179E5">
            <w:pPr>
              <w:jc w:val="center"/>
              <w:rPr>
                <w:lang w:val="uk-UA"/>
              </w:rPr>
            </w:pPr>
          </w:p>
        </w:tc>
        <w:tc>
          <w:tcPr>
            <w:tcW w:w="300" w:type="pct"/>
          </w:tcPr>
          <w:p w:rsidR="00770D9D" w:rsidRDefault="000D7324" w:rsidP="00D179E5">
            <w:pPr>
              <w:jc w:val="center"/>
              <w:rPr>
                <w:lang w:val="uk-UA"/>
              </w:rPr>
            </w:pPr>
            <w:r>
              <w:rPr>
                <w:lang w:val="uk-UA"/>
              </w:rPr>
              <w:t>1</w:t>
            </w:r>
          </w:p>
        </w:tc>
        <w:tc>
          <w:tcPr>
            <w:tcW w:w="373" w:type="pct"/>
          </w:tcPr>
          <w:p w:rsidR="00770D9D" w:rsidRDefault="000D7324" w:rsidP="00D179E5">
            <w:pPr>
              <w:jc w:val="center"/>
              <w:rPr>
                <w:lang w:val="uk-UA"/>
              </w:rPr>
            </w:pPr>
            <w:r>
              <w:rPr>
                <w:lang w:val="uk-UA"/>
              </w:rPr>
              <w:t>1</w:t>
            </w:r>
          </w:p>
        </w:tc>
        <w:tc>
          <w:tcPr>
            <w:tcW w:w="451" w:type="pct"/>
            <w:gridSpan w:val="2"/>
          </w:tcPr>
          <w:p w:rsidR="00770D9D" w:rsidRDefault="00770D9D" w:rsidP="00D179E5">
            <w:pPr>
              <w:jc w:val="center"/>
              <w:rPr>
                <w:lang w:val="uk-UA"/>
              </w:rPr>
            </w:pPr>
          </w:p>
        </w:tc>
      </w:tr>
    </w:tbl>
    <w:p w:rsidR="00EE0D38" w:rsidRDefault="00EE0D38" w:rsidP="00EE0D38">
      <w:pPr>
        <w:ind w:firstLine="600"/>
        <w:rPr>
          <w:lang w:val="uk-UA"/>
        </w:rPr>
      </w:pPr>
      <w:r>
        <w:rPr>
          <w:lang w:val="uk-UA"/>
        </w:rPr>
        <w:t>Т1, Т2 ... Т12 – теми змістових модулів</w:t>
      </w:r>
    </w:p>
    <w:p w:rsidR="00A400FE" w:rsidRDefault="00A400FE" w:rsidP="00EE0D38">
      <w:pPr>
        <w:ind w:firstLine="600"/>
        <w:rPr>
          <w:lang w:val="uk-UA"/>
        </w:rPr>
      </w:pPr>
    </w:p>
    <w:p w:rsidR="00A400FE" w:rsidRDefault="00A400FE" w:rsidP="00EE0D38">
      <w:pPr>
        <w:ind w:firstLine="600"/>
        <w:rPr>
          <w:lang w:val="uk-UA"/>
        </w:rPr>
      </w:pPr>
    </w:p>
    <w:tbl>
      <w:tblPr>
        <w:tblW w:w="4869"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502"/>
        <w:gridCol w:w="639"/>
        <w:gridCol w:w="709"/>
        <w:gridCol w:w="560"/>
        <w:gridCol w:w="562"/>
        <w:gridCol w:w="650"/>
        <w:gridCol w:w="484"/>
        <w:gridCol w:w="431"/>
        <w:gridCol w:w="564"/>
        <w:gridCol w:w="425"/>
        <w:gridCol w:w="425"/>
        <w:gridCol w:w="427"/>
        <w:gridCol w:w="564"/>
        <w:gridCol w:w="564"/>
        <w:gridCol w:w="429"/>
        <w:gridCol w:w="526"/>
        <w:gridCol w:w="458"/>
      </w:tblGrid>
      <w:tr w:rsidR="00770D9D" w:rsidTr="000D7324">
        <w:trPr>
          <w:cantSplit/>
        </w:trPr>
        <w:tc>
          <w:tcPr>
            <w:tcW w:w="5000" w:type="pct"/>
            <w:gridSpan w:val="18"/>
            <w:tcMar>
              <w:left w:w="57" w:type="dxa"/>
              <w:right w:w="57" w:type="dxa"/>
            </w:tcMar>
            <w:vAlign w:val="center"/>
          </w:tcPr>
          <w:p w:rsidR="00770D9D" w:rsidRDefault="00770D9D" w:rsidP="007F1522">
            <w:pPr>
              <w:jc w:val="center"/>
              <w:rPr>
                <w:lang w:val="uk-UA"/>
              </w:rPr>
            </w:pPr>
            <w:r>
              <w:rPr>
                <w:lang w:val="uk-UA"/>
              </w:rPr>
              <w:t>Поточне тестування та самостійна робота</w:t>
            </w:r>
          </w:p>
        </w:tc>
      </w:tr>
      <w:tr w:rsidR="00770D9D" w:rsidTr="000D7324">
        <w:trPr>
          <w:cantSplit/>
        </w:trPr>
        <w:tc>
          <w:tcPr>
            <w:tcW w:w="2209" w:type="pct"/>
            <w:gridSpan w:val="7"/>
            <w:tcMar>
              <w:left w:w="57" w:type="dxa"/>
              <w:right w:w="57" w:type="dxa"/>
            </w:tcMar>
            <w:vAlign w:val="center"/>
          </w:tcPr>
          <w:p w:rsidR="00770D9D" w:rsidRDefault="00770D9D" w:rsidP="007F1522">
            <w:pPr>
              <w:jc w:val="center"/>
              <w:rPr>
                <w:lang w:val="uk-UA"/>
              </w:rPr>
            </w:pPr>
            <w:r>
              <w:rPr>
                <w:lang w:val="uk-UA"/>
              </w:rPr>
              <w:t xml:space="preserve">Змістовий модуль </w:t>
            </w:r>
            <w:r>
              <w:rPr>
                <w:lang w:val="uk-UA"/>
              </w:rPr>
              <w:t>3</w:t>
            </w:r>
          </w:p>
        </w:tc>
        <w:tc>
          <w:tcPr>
            <w:tcW w:w="2791" w:type="pct"/>
            <w:gridSpan w:val="11"/>
            <w:tcMar>
              <w:left w:w="57" w:type="dxa"/>
              <w:right w:w="57" w:type="dxa"/>
            </w:tcMar>
            <w:vAlign w:val="center"/>
          </w:tcPr>
          <w:p w:rsidR="00770D9D" w:rsidRDefault="00770D9D" w:rsidP="00770D9D">
            <w:pPr>
              <w:rPr>
                <w:lang w:val="uk-UA"/>
              </w:rPr>
            </w:pPr>
            <w:r>
              <w:rPr>
                <w:lang w:val="uk-UA"/>
              </w:rPr>
              <w:t>Змістовий модуль</w:t>
            </w:r>
          </w:p>
          <w:p w:rsidR="00770D9D" w:rsidRDefault="00770D9D" w:rsidP="00770D9D">
            <w:pPr>
              <w:rPr>
                <w:lang w:val="uk-UA"/>
              </w:rPr>
            </w:pPr>
            <w:r>
              <w:rPr>
                <w:lang w:val="uk-UA"/>
              </w:rPr>
              <w:t>4</w:t>
            </w:r>
          </w:p>
        </w:tc>
      </w:tr>
      <w:tr w:rsidR="000D7324" w:rsidTr="000D7324">
        <w:trPr>
          <w:cantSplit/>
        </w:trPr>
        <w:tc>
          <w:tcPr>
            <w:tcW w:w="304" w:type="pct"/>
            <w:tcMar>
              <w:left w:w="57" w:type="dxa"/>
              <w:right w:w="57" w:type="dxa"/>
            </w:tcMar>
          </w:tcPr>
          <w:p w:rsidR="000D7324" w:rsidRDefault="000D7324" w:rsidP="00770D9D">
            <w:pPr>
              <w:jc w:val="center"/>
              <w:rPr>
                <w:lang w:val="uk-UA"/>
              </w:rPr>
            </w:pPr>
            <w:r>
              <w:rPr>
                <w:lang w:val="uk-UA"/>
              </w:rPr>
              <w:t>Т</w:t>
            </w:r>
            <w:r>
              <w:rPr>
                <w:lang w:val="uk-UA"/>
              </w:rPr>
              <w:t>4</w:t>
            </w:r>
          </w:p>
        </w:tc>
        <w:tc>
          <w:tcPr>
            <w:tcW w:w="264" w:type="pct"/>
            <w:tcMar>
              <w:left w:w="57" w:type="dxa"/>
              <w:right w:w="57" w:type="dxa"/>
            </w:tcMar>
          </w:tcPr>
          <w:p w:rsidR="000D7324" w:rsidRDefault="000D7324" w:rsidP="00770D9D">
            <w:pPr>
              <w:jc w:val="center"/>
              <w:rPr>
                <w:lang w:val="uk-UA"/>
              </w:rPr>
            </w:pPr>
            <w:r>
              <w:rPr>
                <w:lang w:val="uk-UA"/>
              </w:rPr>
              <w:t>Т</w:t>
            </w:r>
            <w:r>
              <w:rPr>
                <w:lang w:val="uk-UA"/>
              </w:rPr>
              <w:t>5</w:t>
            </w:r>
          </w:p>
        </w:tc>
        <w:tc>
          <w:tcPr>
            <w:tcW w:w="336" w:type="pct"/>
            <w:tcMar>
              <w:left w:w="57" w:type="dxa"/>
              <w:right w:w="57" w:type="dxa"/>
            </w:tcMar>
          </w:tcPr>
          <w:p w:rsidR="000D7324" w:rsidRDefault="000D7324" w:rsidP="00770D9D">
            <w:pPr>
              <w:jc w:val="center"/>
              <w:rPr>
                <w:lang w:val="uk-UA"/>
              </w:rPr>
            </w:pPr>
            <w:r>
              <w:rPr>
                <w:lang w:val="uk-UA"/>
              </w:rPr>
              <w:t>Т</w:t>
            </w:r>
            <w:r>
              <w:rPr>
                <w:lang w:val="uk-UA"/>
              </w:rPr>
              <w:t>6</w:t>
            </w:r>
          </w:p>
        </w:tc>
        <w:tc>
          <w:tcPr>
            <w:tcW w:w="373" w:type="pct"/>
            <w:tcMar>
              <w:left w:w="57" w:type="dxa"/>
              <w:right w:w="57" w:type="dxa"/>
            </w:tcMar>
          </w:tcPr>
          <w:p w:rsidR="000D7324" w:rsidRDefault="000D7324" w:rsidP="00770D9D">
            <w:pPr>
              <w:jc w:val="center"/>
              <w:rPr>
                <w:lang w:val="uk-UA"/>
              </w:rPr>
            </w:pPr>
            <w:r>
              <w:rPr>
                <w:lang w:val="uk-UA"/>
              </w:rPr>
              <w:t>Т</w:t>
            </w:r>
            <w:r>
              <w:rPr>
                <w:lang w:val="uk-UA"/>
              </w:rPr>
              <w:t>7</w:t>
            </w:r>
          </w:p>
        </w:tc>
        <w:tc>
          <w:tcPr>
            <w:tcW w:w="295" w:type="pct"/>
            <w:tcMar>
              <w:left w:w="57" w:type="dxa"/>
              <w:right w:w="57" w:type="dxa"/>
            </w:tcMar>
          </w:tcPr>
          <w:p w:rsidR="000D7324" w:rsidRDefault="000D7324" w:rsidP="00770D9D">
            <w:pPr>
              <w:jc w:val="center"/>
              <w:rPr>
                <w:lang w:val="uk-UA"/>
              </w:rPr>
            </w:pPr>
            <w:r>
              <w:rPr>
                <w:lang w:val="uk-UA"/>
              </w:rPr>
              <w:t>Т</w:t>
            </w:r>
            <w:r>
              <w:rPr>
                <w:lang w:val="uk-UA"/>
              </w:rPr>
              <w:t>8</w:t>
            </w:r>
          </w:p>
        </w:tc>
        <w:tc>
          <w:tcPr>
            <w:tcW w:w="296" w:type="pct"/>
            <w:tcMar>
              <w:left w:w="57" w:type="dxa"/>
              <w:right w:w="57" w:type="dxa"/>
            </w:tcMar>
          </w:tcPr>
          <w:p w:rsidR="000D7324" w:rsidRDefault="000D7324" w:rsidP="00770D9D">
            <w:pPr>
              <w:jc w:val="center"/>
              <w:rPr>
                <w:lang w:val="uk-UA"/>
              </w:rPr>
            </w:pPr>
            <w:r>
              <w:rPr>
                <w:lang w:val="uk-UA"/>
              </w:rPr>
              <w:t>Т</w:t>
            </w:r>
            <w:r>
              <w:rPr>
                <w:lang w:val="uk-UA"/>
              </w:rPr>
              <w:t>9</w:t>
            </w:r>
          </w:p>
        </w:tc>
        <w:tc>
          <w:tcPr>
            <w:tcW w:w="342" w:type="pct"/>
            <w:tcMar>
              <w:left w:w="57" w:type="dxa"/>
              <w:right w:w="57" w:type="dxa"/>
            </w:tcMar>
          </w:tcPr>
          <w:p w:rsidR="000D7324" w:rsidRDefault="000D7324" w:rsidP="00770D9D">
            <w:pPr>
              <w:jc w:val="center"/>
              <w:rPr>
                <w:lang w:val="uk-UA"/>
              </w:rPr>
            </w:pPr>
            <w:r>
              <w:rPr>
                <w:lang w:val="uk-UA"/>
              </w:rPr>
              <w:t>Т</w:t>
            </w:r>
            <w:r>
              <w:rPr>
                <w:lang w:val="uk-UA"/>
              </w:rPr>
              <w:t>10</w:t>
            </w:r>
          </w:p>
        </w:tc>
        <w:tc>
          <w:tcPr>
            <w:tcW w:w="255" w:type="pct"/>
            <w:tcMar>
              <w:left w:w="57" w:type="dxa"/>
              <w:right w:w="57" w:type="dxa"/>
            </w:tcMar>
          </w:tcPr>
          <w:p w:rsidR="000D7324" w:rsidRDefault="000D7324" w:rsidP="00770D9D">
            <w:pPr>
              <w:jc w:val="center"/>
              <w:rPr>
                <w:lang w:val="uk-UA"/>
              </w:rPr>
            </w:pPr>
            <w:r>
              <w:rPr>
                <w:lang w:val="uk-UA"/>
              </w:rPr>
              <w:t>Т</w:t>
            </w:r>
            <w:r>
              <w:rPr>
                <w:lang w:val="uk-UA"/>
              </w:rPr>
              <w:t>1</w:t>
            </w:r>
          </w:p>
        </w:tc>
        <w:tc>
          <w:tcPr>
            <w:tcW w:w="227" w:type="pct"/>
            <w:tcMar>
              <w:left w:w="57" w:type="dxa"/>
              <w:right w:w="57" w:type="dxa"/>
            </w:tcMar>
          </w:tcPr>
          <w:p w:rsidR="000D7324" w:rsidRDefault="000D7324" w:rsidP="00770D9D">
            <w:pPr>
              <w:jc w:val="center"/>
              <w:rPr>
                <w:lang w:val="uk-UA"/>
              </w:rPr>
            </w:pPr>
            <w:r>
              <w:rPr>
                <w:lang w:val="uk-UA"/>
              </w:rPr>
              <w:t>Т</w:t>
            </w:r>
            <w:r>
              <w:rPr>
                <w:lang w:val="uk-UA"/>
              </w:rPr>
              <w:t>2</w:t>
            </w:r>
          </w:p>
        </w:tc>
        <w:tc>
          <w:tcPr>
            <w:tcW w:w="297" w:type="pct"/>
            <w:tcMar>
              <w:left w:w="57" w:type="dxa"/>
              <w:right w:w="57" w:type="dxa"/>
            </w:tcMar>
          </w:tcPr>
          <w:p w:rsidR="000D7324" w:rsidRDefault="000D7324" w:rsidP="00770D9D">
            <w:pPr>
              <w:jc w:val="center"/>
              <w:rPr>
                <w:lang w:val="uk-UA"/>
              </w:rPr>
            </w:pPr>
            <w:r>
              <w:rPr>
                <w:lang w:val="uk-UA"/>
              </w:rPr>
              <w:t>Т</w:t>
            </w:r>
            <w:r>
              <w:rPr>
                <w:lang w:val="uk-UA"/>
              </w:rPr>
              <w:t>3</w:t>
            </w:r>
          </w:p>
        </w:tc>
        <w:tc>
          <w:tcPr>
            <w:tcW w:w="224" w:type="pct"/>
            <w:tcMar>
              <w:left w:w="57" w:type="dxa"/>
              <w:right w:w="57" w:type="dxa"/>
            </w:tcMar>
          </w:tcPr>
          <w:p w:rsidR="000D7324" w:rsidRDefault="000D7324" w:rsidP="00770D9D">
            <w:pPr>
              <w:rPr>
                <w:lang w:val="uk-UA"/>
              </w:rPr>
            </w:pPr>
            <w:r>
              <w:rPr>
                <w:lang w:val="uk-UA"/>
              </w:rPr>
              <w:t>Т</w:t>
            </w:r>
            <w:r>
              <w:rPr>
                <w:lang w:val="uk-UA"/>
              </w:rPr>
              <w:t>4</w:t>
            </w:r>
          </w:p>
        </w:tc>
        <w:tc>
          <w:tcPr>
            <w:tcW w:w="224" w:type="pct"/>
            <w:tcMar>
              <w:left w:w="57" w:type="dxa"/>
              <w:right w:w="57" w:type="dxa"/>
            </w:tcMar>
          </w:tcPr>
          <w:p w:rsidR="000D7324" w:rsidRDefault="000D7324" w:rsidP="00770D9D">
            <w:pPr>
              <w:rPr>
                <w:lang w:val="uk-UA"/>
              </w:rPr>
            </w:pPr>
            <w:r>
              <w:rPr>
                <w:lang w:val="uk-UA"/>
              </w:rPr>
              <w:t>Т</w:t>
            </w:r>
            <w:r>
              <w:rPr>
                <w:lang w:val="uk-UA"/>
              </w:rPr>
              <w:t>5</w:t>
            </w:r>
          </w:p>
        </w:tc>
        <w:tc>
          <w:tcPr>
            <w:tcW w:w="225" w:type="pct"/>
            <w:tcMar>
              <w:left w:w="57" w:type="dxa"/>
              <w:right w:w="57" w:type="dxa"/>
            </w:tcMar>
          </w:tcPr>
          <w:p w:rsidR="000D7324" w:rsidRDefault="000D7324" w:rsidP="00770D9D">
            <w:pPr>
              <w:rPr>
                <w:lang w:val="uk-UA"/>
              </w:rPr>
            </w:pPr>
            <w:r>
              <w:rPr>
                <w:lang w:val="uk-UA"/>
              </w:rPr>
              <w:t>Т6</w:t>
            </w:r>
          </w:p>
        </w:tc>
        <w:tc>
          <w:tcPr>
            <w:tcW w:w="297" w:type="pct"/>
          </w:tcPr>
          <w:p w:rsidR="000D7324" w:rsidRDefault="000D7324" w:rsidP="00770D9D">
            <w:pPr>
              <w:rPr>
                <w:lang w:val="uk-UA"/>
              </w:rPr>
            </w:pPr>
            <w:r>
              <w:rPr>
                <w:lang w:val="uk-UA"/>
              </w:rPr>
              <w:t>Т7</w:t>
            </w:r>
          </w:p>
        </w:tc>
        <w:tc>
          <w:tcPr>
            <w:tcW w:w="297" w:type="pct"/>
          </w:tcPr>
          <w:p w:rsidR="000D7324" w:rsidRDefault="000D7324" w:rsidP="00770D9D">
            <w:pPr>
              <w:rPr>
                <w:lang w:val="uk-UA"/>
              </w:rPr>
            </w:pPr>
            <w:r>
              <w:rPr>
                <w:lang w:val="uk-UA"/>
              </w:rPr>
              <w:t xml:space="preserve">Т8 </w:t>
            </w:r>
          </w:p>
        </w:tc>
        <w:tc>
          <w:tcPr>
            <w:tcW w:w="226" w:type="pct"/>
          </w:tcPr>
          <w:p w:rsidR="000D7324" w:rsidRDefault="000D7324" w:rsidP="00770D9D">
            <w:pPr>
              <w:rPr>
                <w:lang w:val="uk-UA"/>
              </w:rPr>
            </w:pPr>
            <w:r>
              <w:rPr>
                <w:lang w:val="uk-UA"/>
              </w:rPr>
              <w:t>Т9</w:t>
            </w:r>
          </w:p>
        </w:tc>
        <w:tc>
          <w:tcPr>
            <w:tcW w:w="277" w:type="pct"/>
          </w:tcPr>
          <w:p w:rsidR="000D7324" w:rsidRDefault="000D7324" w:rsidP="00770D9D">
            <w:pPr>
              <w:rPr>
                <w:lang w:val="uk-UA"/>
              </w:rPr>
            </w:pPr>
            <w:r>
              <w:rPr>
                <w:lang w:val="uk-UA"/>
              </w:rPr>
              <w:t>Т10</w:t>
            </w:r>
          </w:p>
        </w:tc>
        <w:tc>
          <w:tcPr>
            <w:tcW w:w="243" w:type="pct"/>
          </w:tcPr>
          <w:p w:rsidR="000D7324" w:rsidRDefault="000D7324" w:rsidP="00770D9D">
            <w:pPr>
              <w:rPr>
                <w:lang w:val="uk-UA"/>
              </w:rPr>
            </w:pPr>
            <w:r>
              <w:rPr>
                <w:lang w:val="uk-UA"/>
              </w:rPr>
              <w:t>Т11</w:t>
            </w:r>
          </w:p>
        </w:tc>
      </w:tr>
      <w:tr w:rsidR="000D7324" w:rsidTr="000D7324">
        <w:trPr>
          <w:cantSplit/>
        </w:trPr>
        <w:tc>
          <w:tcPr>
            <w:tcW w:w="304" w:type="pct"/>
            <w:tcMar>
              <w:left w:w="57" w:type="dxa"/>
              <w:right w:w="57" w:type="dxa"/>
            </w:tcMar>
          </w:tcPr>
          <w:p w:rsidR="000D7324" w:rsidRDefault="009458E0" w:rsidP="007F1522">
            <w:pPr>
              <w:jc w:val="center"/>
              <w:rPr>
                <w:lang w:val="uk-UA"/>
              </w:rPr>
            </w:pPr>
            <w:r>
              <w:rPr>
                <w:lang w:val="uk-UA"/>
              </w:rPr>
              <w:t>1</w:t>
            </w:r>
          </w:p>
        </w:tc>
        <w:tc>
          <w:tcPr>
            <w:tcW w:w="264" w:type="pct"/>
            <w:tcMar>
              <w:left w:w="57" w:type="dxa"/>
              <w:right w:w="57" w:type="dxa"/>
            </w:tcMar>
          </w:tcPr>
          <w:p w:rsidR="000D7324" w:rsidRDefault="009458E0" w:rsidP="007F1522">
            <w:pPr>
              <w:jc w:val="center"/>
              <w:rPr>
                <w:lang w:val="uk-UA"/>
              </w:rPr>
            </w:pPr>
            <w:r>
              <w:rPr>
                <w:lang w:val="uk-UA"/>
              </w:rPr>
              <w:t>1</w:t>
            </w:r>
          </w:p>
        </w:tc>
        <w:tc>
          <w:tcPr>
            <w:tcW w:w="336" w:type="pct"/>
            <w:tcMar>
              <w:left w:w="57" w:type="dxa"/>
              <w:right w:w="57" w:type="dxa"/>
            </w:tcMar>
          </w:tcPr>
          <w:p w:rsidR="000D7324" w:rsidRDefault="000D7324" w:rsidP="007F1522">
            <w:pPr>
              <w:jc w:val="center"/>
              <w:rPr>
                <w:lang w:val="uk-UA"/>
              </w:rPr>
            </w:pPr>
          </w:p>
        </w:tc>
        <w:tc>
          <w:tcPr>
            <w:tcW w:w="373" w:type="pct"/>
            <w:tcMar>
              <w:left w:w="57" w:type="dxa"/>
              <w:right w:w="57" w:type="dxa"/>
            </w:tcMar>
          </w:tcPr>
          <w:p w:rsidR="000D7324" w:rsidRDefault="009458E0" w:rsidP="007F1522">
            <w:pPr>
              <w:jc w:val="center"/>
              <w:rPr>
                <w:lang w:val="uk-UA"/>
              </w:rPr>
            </w:pPr>
            <w:r>
              <w:rPr>
                <w:lang w:val="uk-UA"/>
              </w:rPr>
              <w:t>1</w:t>
            </w:r>
          </w:p>
        </w:tc>
        <w:tc>
          <w:tcPr>
            <w:tcW w:w="295" w:type="pct"/>
            <w:tcMar>
              <w:left w:w="57" w:type="dxa"/>
              <w:right w:w="57" w:type="dxa"/>
            </w:tcMar>
          </w:tcPr>
          <w:p w:rsidR="000D7324" w:rsidRDefault="009458E0" w:rsidP="007F1522">
            <w:pPr>
              <w:jc w:val="center"/>
              <w:rPr>
                <w:lang w:val="uk-UA"/>
              </w:rPr>
            </w:pPr>
            <w:r>
              <w:rPr>
                <w:lang w:val="uk-UA"/>
              </w:rPr>
              <w:t>1</w:t>
            </w:r>
          </w:p>
        </w:tc>
        <w:tc>
          <w:tcPr>
            <w:tcW w:w="296" w:type="pct"/>
            <w:tcMar>
              <w:left w:w="57" w:type="dxa"/>
              <w:right w:w="57" w:type="dxa"/>
            </w:tcMar>
          </w:tcPr>
          <w:p w:rsidR="000D7324" w:rsidRDefault="000D7324" w:rsidP="007F1522">
            <w:pPr>
              <w:jc w:val="center"/>
              <w:rPr>
                <w:lang w:val="uk-UA"/>
              </w:rPr>
            </w:pPr>
          </w:p>
        </w:tc>
        <w:tc>
          <w:tcPr>
            <w:tcW w:w="342" w:type="pct"/>
            <w:tcMar>
              <w:left w:w="57" w:type="dxa"/>
              <w:right w:w="57" w:type="dxa"/>
            </w:tcMar>
          </w:tcPr>
          <w:p w:rsidR="000D7324" w:rsidRDefault="009458E0" w:rsidP="007F1522">
            <w:pPr>
              <w:jc w:val="center"/>
              <w:rPr>
                <w:lang w:val="uk-UA"/>
              </w:rPr>
            </w:pPr>
            <w:r>
              <w:rPr>
                <w:lang w:val="uk-UA"/>
              </w:rPr>
              <w:t>1</w:t>
            </w:r>
          </w:p>
        </w:tc>
        <w:tc>
          <w:tcPr>
            <w:tcW w:w="255" w:type="pct"/>
            <w:tcMar>
              <w:left w:w="57" w:type="dxa"/>
              <w:right w:w="57" w:type="dxa"/>
            </w:tcMar>
          </w:tcPr>
          <w:p w:rsidR="000D7324" w:rsidRDefault="009458E0" w:rsidP="007F1522">
            <w:pPr>
              <w:jc w:val="center"/>
              <w:rPr>
                <w:lang w:val="uk-UA"/>
              </w:rPr>
            </w:pPr>
            <w:r>
              <w:rPr>
                <w:lang w:val="uk-UA"/>
              </w:rPr>
              <w:t>1</w:t>
            </w:r>
          </w:p>
        </w:tc>
        <w:tc>
          <w:tcPr>
            <w:tcW w:w="227" w:type="pct"/>
            <w:tcMar>
              <w:left w:w="57" w:type="dxa"/>
              <w:right w:w="57" w:type="dxa"/>
            </w:tcMar>
          </w:tcPr>
          <w:p w:rsidR="000D7324" w:rsidRDefault="009458E0" w:rsidP="007F1522">
            <w:pPr>
              <w:jc w:val="center"/>
              <w:rPr>
                <w:lang w:val="uk-UA"/>
              </w:rPr>
            </w:pPr>
            <w:r>
              <w:rPr>
                <w:lang w:val="uk-UA"/>
              </w:rPr>
              <w:t>1</w:t>
            </w:r>
          </w:p>
        </w:tc>
        <w:tc>
          <w:tcPr>
            <w:tcW w:w="297" w:type="pct"/>
            <w:tcMar>
              <w:left w:w="57" w:type="dxa"/>
              <w:right w:w="57" w:type="dxa"/>
            </w:tcMar>
          </w:tcPr>
          <w:p w:rsidR="000D7324" w:rsidRDefault="000D7324" w:rsidP="007F1522">
            <w:pPr>
              <w:jc w:val="center"/>
              <w:rPr>
                <w:lang w:val="uk-UA"/>
              </w:rPr>
            </w:pPr>
          </w:p>
        </w:tc>
        <w:tc>
          <w:tcPr>
            <w:tcW w:w="224" w:type="pct"/>
            <w:tcMar>
              <w:left w:w="57" w:type="dxa"/>
              <w:right w:w="57" w:type="dxa"/>
            </w:tcMar>
          </w:tcPr>
          <w:p w:rsidR="000D7324" w:rsidRDefault="009458E0" w:rsidP="007F1522">
            <w:pPr>
              <w:jc w:val="center"/>
              <w:rPr>
                <w:lang w:val="uk-UA"/>
              </w:rPr>
            </w:pPr>
            <w:r>
              <w:rPr>
                <w:lang w:val="uk-UA"/>
              </w:rPr>
              <w:t>1</w:t>
            </w:r>
          </w:p>
        </w:tc>
        <w:tc>
          <w:tcPr>
            <w:tcW w:w="224" w:type="pct"/>
            <w:tcMar>
              <w:left w:w="57" w:type="dxa"/>
              <w:right w:w="57" w:type="dxa"/>
            </w:tcMar>
          </w:tcPr>
          <w:p w:rsidR="000D7324" w:rsidRDefault="009458E0" w:rsidP="007F1522">
            <w:pPr>
              <w:jc w:val="center"/>
              <w:rPr>
                <w:lang w:val="uk-UA"/>
              </w:rPr>
            </w:pPr>
            <w:r>
              <w:rPr>
                <w:lang w:val="uk-UA"/>
              </w:rPr>
              <w:t>1</w:t>
            </w:r>
          </w:p>
        </w:tc>
        <w:tc>
          <w:tcPr>
            <w:tcW w:w="225" w:type="pct"/>
            <w:tcMar>
              <w:left w:w="57" w:type="dxa"/>
              <w:right w:w="57" w:type="dxa"/>
            </w:tcMar>
          </w:tcPr>
          <w:p w:rsidR="000D7324" w:rsidRDefault="000D7324" w:rsidP="007F1522">
            <w:pPr>
              <w:jc w:val="center"/>
              <w:rPr>
                <w:lang w:val="uk-UA"/>
              </w:rPr>
            </w:pPr>
          </w:p>
        </w:tc>
        <w:tc>
          <w:tcPr>
            <w:tcW w:w="297" w:type="pct"/>
          </w:tcPr>
          <w:p w:rsidR="000D7324" w:rsidRDefault="009458E0" w:rsidP="007F1522">
            <w:pPr>
              <w:jc w:val="center"/>
              <w:rPr>
                <w:lang w:val="uk-UA"/>
              </w:rPr>
            </w:pPr>
            <w:r>
              <w:rPr>
                <w:lang w:val="uk-UA"/>
              </w:rPr>
              <w:t>1</w:t>
            </w:r>
          </w:p>
        </w:tc>
        <w:tc>
          <w:tcPr>
            <w:tcW w:w="297" w:type="pct"/>
          </w:tcPr>
          <w:p w:rsidR="000D7324" w:rsidRDefault="009458E0" w:rsidP="007F1522">
            <w:pPr>
              <w:jc w:val="center"/>
              <w:rPr>
                <w:lang w:val="uk-UA"/>
              </w:rPr>
            </w:pPr>
            <w:r>
              <w:rPr>
                <w:lang w:val="uk-UA"/>
              </w:rPr>
              <w:t>1</w:t>
            </w:r>
          </w:p>
        </w:tc>
        <w:tc>
          <w:tcPr>
            <w:tcW w:w="226" w:type="pct"/>
          </w:tcPr>
          <w:p w:rsidR="000D7324" w:rsidRDefault="000D7324" w:rsidP="007F1522">
            <w:pPr>
              <w:jc w:val="center"/>
              <w:rPr>
                <w:lang w:val="uk-UA"/>
              </w:rPr>
            </w:pPr>
          </w:p>
        </w:tc>
        <w:tc>
          <w:tcPr>
            <w:tcW w:w="277" w:type="pct"/>
          </w:tcPr>
          <w:p w:rsidR="000D7324" w:rsidRDefault="009458E0" w:rsidP="007F1522">
            <w:pPr>
              <w:jc w:val="center"/>
              <w:rPr>
                <w:lang w:val="uk-UA"/>
              </w:rPr>
            </w:pPr>
            <w:r>
              <w:rPr>
                <w:lang w:val="uk-UA"/>
              </w:rPr>
              <w:t>1</w:t>
            </w:r>
          </w:p>
        </w:tc>
        <w:tc>
          <w:tcPr>
            <w:tcW w:w="243" w:type="pct"/>
          </w:tcPr>
          <w:p w:rsidR="000D7324" w:rsidRDefault="009458E0" w:rsidP="007F1522">
            <w:pPr>
              <w:jc w:val="center"/>
              <w:rPr>
                <w:lang w:val="uk-UA"/>
              </w:rPr>
            </w:pPr>
            <w:r>
              <w:rPr>
                <w:lang w:val="uk-UA"/>
              </w:rPr>
              <w:t>5</w:t>
            </w:r>
          </w:p>
        </w:tc>
      </w:tr>
    </w:tbl>
    <w:p w:rsidR="00A400FE" w:rsidRDefault="00A400FE" w:rsidP="00EE0D38">
      <w:pPr>
        <w:ind w:firstLine="600"/>
        <w:rPr>
          <w:lang w:val="uk-UA"/>
        </w:rPr>
      </w:pPr>
    </w:p>
    <w:p w:rsidR="00A400FE" w:rsidRDefault="00A400FE" w:rsidP="00EE0D38">
      <w:pPr>
        <w:ind w:firstLine="600"/>
        <w:rPr>
          <w:lang w:val="uk-UA"/>
        </w:rPr>
      </w:pPr>
    </w:p>
    <w:p w:rsidR="000D7324" w:rsidRDefault="000D7324" w:rsidP="000D7324">
      <w:pPr>
        <w:ind w:firstLine="600"/>
        <w:rPr>
          <w:lang w:val="uk-UA"/>
        </w:rPr>
      </w:pPr>
    </w:p>
    <w:tbl>
      <w:tblPr>
        <w:tblW w:w="4869"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502"/>
        <w:gridCol w:w="639"/>
        <w:gridCol w:w="709"/>
        <w:gridCol w:w="561"/>
        <w:gridCol w:w="562"/>
        <w:gridCol w:w="653"/>
        <w:gridCol w:w="484"/>
        <w:gridCol w:w="431"/>
        <w:gridCol w:w="564"/>
        <w:gridCol w:w="425"/>
        <w:gridCol w:w="425"/>
        <w:gridCol w:w="427"/>
        <w:gridCol w:w="564"/>
        <w:gridCol w:w="1973"/>
      </w:tblGrid>
      <w:tr w:rsidR="000D7324" w:rsidTr="007F1522">
        <w:trPr>
          <w:cantSplit/>
        </w:trPr>
        <w:tc>
          <w:tcPr>
            <w:tcW w:w="5000" w:type="pct"/>
            <w:gridSpan w:val="15"/>
            <w:tcMar>
              <w:left w:w="57" w:type="dxa"/>
              <w:right w:w="57" w:type="dxa"/>
            </w:tcMar>
            <w:vAlign w:val="center"/>
          </w:tcPr>
          <w:p w:rsidR="000D7324" w:rsidRDefault="000D7324" w:rsidP="007F1522">
            <w:pPr>
              <w:jc w:val="center"/>
              <w:rPr>
                <w:lang w:val="uk-UA"/>
              </w:rPr>
            </w:pPr>
            <w:r>
              <w:rPr>
                <w:lang w:val="uk-UA"/>
              </w:rPr>
              <w:t>Поточне тестування та самостійна робота</w:t>
            </w:r>
          </w:p>
        </w:tc>
      </w:tr>
      <w:tr w:rsidR="000D7324" w:rsidTr="000D7324">
        <w:trPr>
          <w:cantSplit/>
        </w:trPr>
        <w:tc>
          <w:tcPr>
            <w:tcW w:w="2212" w:type="pct"/>
            <w:gridSpan w:val="7"/>
            <w:tcMar>
              <w:left w:w="57" w:type="dxa"/>
              <w:right w:w="57" w:type="dxa"/>
            </w:tcMar>
            <w:vAlign w:val="center"/>
          </w:tcPr>
          <w:p w:rsidR="000D7324" w:rsidRDefault="000D7324" w:rsidP="000D7324">
            <w:pPr>
              <w:rPr>
                <w:lang w:val="uk-UA"/>
              </w:rPr>
            </w:pPr>
            <w:r>
              <w:rPr>
                <w:lang w:val="uk-UA"/>
              </w:rPr>
              <w:t xml:space="preserve">Змістовий модуль </w:t>
            </w:r>
            <w:r>
              <w:rPr>
                <w:lang w:val="uk-UA"/>
              </w:rPr>
              <w:t>5</w:t>
            </w:r>
          </w:p>
        </w:tc>
        <w:tc>
          <w:tcPr>
            <w:tcW w:w="2788" w:type="pct"/>
            <w:gridSpan w:val="8"/>
            <w:tcMar>
              <w:left w:w="57" w:type="dxa"/>
              <w:right w:w="57" w:type="dxa"/>
            </w:tcMar>
            <w:vAlign w:val="center"/>
          </w:tcPr>
          <w:p w:rsidR="000D7324" w:rsidRDefault="000D7324" w:rsidP="007F1522">
            <w:pPr>
              <w:rPr>
                <w:lang w:val="uk-UA"/>
              </w:rPr>
            </w:pPr>
            <w:r>
              <w:rPr>
                <w:lang w:val="uk-UA"/>
              </w:rPr>
              <w:t>Змістовий модуль</w:t>
            </w:r>
            <w:r>
              <w:rPr>
                <w:lang w:val="uk-UA"/>
              </w:rPr>
              <w:t xml:space="preserve"> 6</w:t>
            </w:r>
          </w:p>
        </w:tc>
      </w:tr>
      <w:tr w:rsidR="000D7324" w:rsidTr="000D7324">
        <w:trPr>
          <w:cantSplit/>
        </w:trPr>
        <w:tc>
          <w:tcPr>
            <w:tcW w:w="304" w:type="pct"/>
            <w:tcMar>
              <w:left w:w="57" w:type="dxa"/>
              <w:right w:w="57" w:type="dxa"/>
            </w:tcMar>
          </w:tcPr>
          <w:p w:rsidR="000D7324" w:rsidRDefault="000D7324" w:rsidP="000D7324">
            <w:pPr>
              <w:jc w:val="center"/>
              <w:rPr>
                <w:lang w:val="uk-UA"/>
              </w:rPr>
            </w:pPr>
            <w:r>
              <w:rPr>
                <w:lang w:val="uk-UA"/>
              </w:rPr>
              <w:t>Т</w:t>
            </w:r>
            <w:r>
              <w:rPr>
                <w:lang w:val="uk-UA"/>
              </w:rPr>
              <w:t>1</w:t>
            </w:r>
          </w:p>
        </w:tc>
        <w:tc>
          <w:tcPr>
            <w:tcW w:w="264" w:type="pct"/>
            <w:tcMar>
              <w:left w:w="57" w:type="dxa"/>
              <w:right w:w="57" w:type="dxa"/>
            </w:tcMar>
          </w:tcPr>
          <w:p w:rsidR="000D7324" w:rsidRDefault="000D7324" w:rsidP="000D7324">
            <w:pPr>
              <w:jc w:val="center"/>
              <w:rPr>
                <w:lang w:val="uk-UA"/>
              </w:rPr>
            </w:pPr>
            <w:r>
              <w:rPr>
                <w:lang w:val="uk-UA"/>
              </w:rPr>
              <w:t>Т</w:t>
            </w:r>
            <w:r>
              <w:rPr>
                <w:lang w:val="uk-UA"/>
              </w:rPr>
              <w:t>2</w:t>
            </w:r>
          </w:p>
        </w:tc>
        <w:tc>
          <w:tcPr>
            <w:tcW w:w="336" w:type="pct"/>
            <w:tcMar>
              <w:left w:w="57" w:type="dxa"/>
              <w:right w:w="57" w:type="dxa"/>
            </w:tcMar>
          </w:tcPr>
          <w:p w:rsidR="000D7324" w:rsidRDefault="000D7324" w:rsidP="000D7324">
            <w:pPr>
              <w:jc w:val="center"/>
              <w:rPr>
                <w:lang w:val="uk-UA"/>
              </w:rPr>
            </w:pPr>
            <w:r>
              <w:rPr>
                <w:lang w:val="uk-UA"/>
              </w:rPr>
              <w:t>Т</w:t>
            </w:r>
            <w:r>
              <w:rPr>
                <w:lang w:val="uk-UA"/>
              </w:rPr>
              <w:t>3</w:t>
            </w:r>
          </w:p>
        </w:tc>
        <w:tc>
          <w:tcPr>
            <w:tcW w:w="373" w:type="pct"/>
            <w:tcMar>
              <w:left w:w="57" w:type="dxa"/>
              <w:right w:w="57" w:type="dxa"/>
            </w:tcMar>
          </w:tcPr>
          <w:p w:rsidR="000D7324" w:rsidRDefault="000D7324" w:rsidP="000D7324">
            <w:pPr>
              <w:jc w:val="center"/>
              <w:rPr>
                <w:lang w:val="uk-UA"/>
              </w:rPr>
            </w:pPr>
            <w:r>
              <w:rPr>
                <w:lang w:val="uk-UA"/>
              </w:rPr>
              <w:t>Т</w:t>
            </w:r>
            <w:r>
              <w:rPr>
                <w:lang w:val="uk-UA"/>
              </w:rPr>
              <w:t>4</w:t>
            </w:r>
          </w:p>
        </w:tc>
        <w:tc>
          <w:tcPr>
            <w:tcW w:w="295" w:type="pct"/>
            <w:tcMar>
              <w:left w:w="57" w:type="dxa"/>
              <w:right w:w="57" w:type="dxa"/>
            </w:tcMar>
          </w:tcPr>
          <w:p w:rsidR="000D7324" w:rsidRDefault="000D7324" w:rsidP="000D7324">
            <w:pPr>
              <w:jc w:val="center"/>
              <w:rPr>
                <w:lang w:val="uk-UA"/>
              </w:rPr>
            </w:pPr>
            <w:r>
              <w:rPr>
                <w:lang w:val="uk-UA"/>
              </w:rPr>
              <w:t>Т</w:t>
            </w:r>
            <w:r>
              <w:rPr>
                <w:lang w:val="uk-UA"/>
              </w:rPr>
              <w:t>5</w:t>
            </w:r>
          </w:p>
        </w:tc>
        <w:tc>
          <w:tcPr>
            <w:tcW w:w="296" w:type="pct"/>
            <w:tcMar>
              <w:left w:w="57" w:type="dxa"/>
              <w:right w:w="57" w:type="dxa"/>
            </w:tcMar>
          </w:tcPr>
          <w:p w:rsidR="000D7324" w:rsidRDefault="000D7324" w:rsidP="000D7324">
            <w:pPr>
              <w:jc w:val="center"/>
              <w:rPr>
                <w:lang w:val="uk-UA"/>
              </w:rPr>
            </w:pPr>
            <w:r>
              <w:rPr>
                <w:lang w:val="uk-UA"/>
              </w:rPr>
              <w:t>Т</w:t>
            </w:r>
            <w:r>
              <w:rPr>
                <w:lang w:val="uk-UA"/>
              </w:rPr>
              <w:t>6</w:t>
            </w:r>
          </w:p>
        </w:tc>
        <w:tc>
          <w:tcPr>
            <w:tcW w:w="343" w:type="pct"/>
            <w:tcMar>
              <w:left w:w="57" w:type="dxa"/>
              <w:right w:w="57" w:type="dxa"/>
            </w:tcMar>
          </w:tcPr>
          <w:p w:rsidR="000D7324" w:rsidRDefault="000D7324" w:rsidP="000D7324">
            <w:pPr>
              <w:jc w:val="center"/>
              <w:rPr>
                <w:lang w:val="uk-UA"/>
              </w:rPr>
            </w:pPr>
            <w:r>
              <w:rPr>
                <w:lang w:val="uk-UA"/>
              </w:rPr>
              <w:t>Т</w:t>
            </w:r>
            <w:r>
              <w:rPr>
                <w:lang w:val="uk-UA"/>
              </w:rPr>
              <w:t>7</w:t>
            </w:r>
          </w:p>
        </w:tc>
        <w:tc>
          <w:tcPr>
            <w:tcW w:w="255" w:type="pct"/>
            <w:tcMar>
              <w:left w:w="57" w:type="dxa"/>
              <w:right w:w="57" w:type="dxa"/>
            </w:tcMar>
          </w:tcPr>
          <w:p w:rsidR="000D7324" w:rsidRDefault="000D7324" w:rsidP="007F1522">
            <w:pPr>
              <w:jc w:val="center"/>
              <w:rPr>
                <w:lang w:val="uk-UA"/>
              </w:rPr>
            </w:pPr>
            <w:r>
              <w:rPr>
                <w:lang w:val="uk-UA"/>
              </w:rPr>
              <w:t>Т</w:t>
            </w:r>
            <w:r>
              <w:rPr>
                <w:lang w:val="uk-UA"/>
              </w:rPr>
              <w:t>1</w:t>
            </w:r>
          </w:p>
        </w:tc>
        <w:tc>
          <w:tcPr>
            <w:tcW w:w="227" w:type="pct"/>
            <w:tcMar>
              <w:left w:w="57" w:type="dxa"/>
              <w:right w:w="57" w:type="dxa"/>
            </w:tcMar>
          </w:tcPr>
          <w:p w:rsidR="000D7324" w:rsidRDefault="000D7324" w:rsidP="007F1522">
            <w:pPr>
              <w:jc w:val="center"/>
              <w:rPr>
                <w:lang w:val="uk-UA"/>
              </w:rPr>
            </w:pPr>
            <w:r>
              <w:rPr>
                <w:lang w:val="uk-UA"/>
              </w:rPr>
              <w:t>Т</w:t>
            </w:r>
            <w:r>
              <w:rPr>
                <w:lang w:val="uk-UA"/>
              </w:rPr>
              <w:t>2</w:t>
            </w:r>
          </w:p>
        </w:tc>
        <w:tc>
          <w:tcPr>
            <w:tcW w:w="297" w:type="pct"/>
            <w:tcMar>
              <w:left w:w="57" w:type="dxa"/>
              <w:right w:w="57" w:type="dxa"/>
            </w:tcMar>
          </w:tcPr>
          <w:p w:rsidR="000D7324" w:rsidRDefault="000D7324" w:rsidP="007F1522">
            <w:pPr>
              <w:jc w:val="center"/>
              <w:rPr>
                <w:lang w:val="uk-UA"/>
              </w:rPr>
            </w:pPr>
            <w:r>
              <w:rPr>
                <w:lang w:val="uk-UA"/>
              </w:rPr>
              <w:t>Т</w:t>
            </w:r>
            <w:r>
              <w:rPr>
                <w:lang w:val="uk-UA"/>
              </w:rPr>
              <w:t>3</w:t>
            </w:r>
          </w:p>
        </w:tc>
        <w:tc>
          <w:tcPr>
            <w:tcW w:w="224" w:type="pct"/>
            <w:tcMar>
              <w:left w:w="57" w:type="dxa"/>
              <w:right w:w="57" w:type="dxa"/>
            </w:tcMar>
          </w:tcPr>
          <w:p w:rsidR="000D7324" w:rsidRDefault="000D7324" w:rsidP="007F1522">
            <w:pPr>
              <w:rPr>
                <w:lang w:val="uk-UA"/>
              </w:rPr>
            </w:pPr>
            <w:r>
              <w:rPr>
                <w:lang w:val="uk-UA"/>
              </w:rPr>
              <w:t>Т</w:t>
            </w:r>
            <w:r>
              <w:rPr>
                <w:lang w:val="uk-UA"/>
              </w:rPr>
              <w:t>4</w:t>
            </w:r>
          </w:p>
        </w:tc>
        <w:tc>
          <w:tcPr>
            <w:tcW w:w="224" w:type="pct"/>
            <w:tcMar>
              <w:left w:w="57" w:type="dxa"/>
              <w:right w:w="57" w:type="dxa"/>
            </w:tcMar>
          </w:tcPr>
          <w:p w:rsidR="000D7324" w:rsidRDefault="000D7324" w:rsidP="007F1522">
            <w:pPr>
              <w:rPr>
                <w:lang w:val="uk-UA"/>
              </w:rPr>
            </w:pPr>
            <w:r>
              <w:rPr>
                <w:lang w:val="uk-UA"/>
              </w:rPr>
              <w:t>Т</w:t>
            </w:r>
            <w:r>
              <w:rPr>
                <w:lang w:val="uk-UA"/>
              </w:rPr>
              <w:t>5</w:t>
            </w:r>
          </w:p>
        </w:tc>
        <w:tc>
          <w:tcPr>
            <w:tcW w:w="225" w:type="pct"/>
            <w:tcMar>
              <w:left w:w="57" w:type="dxa"/>
              <w:right w:w="57" w:type="dxa"/>
            </w:tcMar>
          </w:tcPr>
          <w:p w:rsidR="000D7324" w:rsidRDefault="000D7324" w:rsidP="007F1522">
            <w:pPr>
              <w:rPr>
                <w:lang w:val="uk-UA"/>
              </w:rPr>
            </w:pPr>
            <w:r>
              <w:rPr>
                <w:lang w:val="uk-UA"/>
              </w:rPr>
              <w:t>Т6</w:t>
            </w:r>
          </w:p>
        </w:tc>
        <w:tc>
          <w:tcPr>
            <w:tcW w:w="297" w:type="pct"/>
          </w:tcPr>
          <w:p w:rsidR="000D7324" w:rsidRDefault="000D7324" w:rsidP="007F1522">
            <w:pPr>
              <w:rPr>
                <w:lang w:val="uk-UA"/>
              </w:rPr>
            </w:pPr>
            <w:r>
              <w:rPr>
                <w:lang w:val="uk-UA"/>
              </w:rPr>
              <w:t>Т7</w:t>
            </w:r>
          </w:p>
        </w:tc>
        <w:tc>
          <w:tcPr>
            <w:tcW w:w="1040" w:type="pct"/>
          </w:tcPr>
          <w:p w:rsidR="000D7324" w:rsidRDefault="000D7324" w:rsidP="007F1522">
            <w:pPr>
              <w:rPr>
                <w:lang w:val="uk-UA"/>
              </w:rPr>
            </w:pPr>
            <w:r>
              <w:rPr>
                <w:lang w:val="uk-UA"/>
              </w:rPr>
              <w:t xml:space="preserve">Т8 </w:t>
            </w:r>
          </w:p>
        </w:tc>
      </w:tr>
      <w:tr w:rsidR="000D7324" w:rsidTr="000D7324">
        <w:trPr>
          <w:cantSplit/>
        </w:trPr>
        <w:tc>
          <w:tcPr>
            <w:tcW w:w="304" w:type="pct"/>
            <w:tcMar>
              <w:left w:w="57" w:type="dxa"/>
              <w:right w:w="57" w:type="dxa"/>
            </w:tcMar>
          </w:tcPr>
          <w:p w:rsidR="000D7324" w:rsidRDefault="009458E0" w:rsidP="007F1522">
            <w:pPr>
              <w:jc w:val="center"/>
              <w:rPr>
                <w:lang w:val="uk-UA"/>
              </w:rPr>
            </w:pPr>
            <w:r>
              <w:rPr>
                <w:lang w:val="uk-UA"/>
              </w:rPr>
              <w:t>1</w:t>
            </w:r>
          </w:p>
        </w:tc>
        <w:tc>
          <w:tcPr>
            <w:tcW w:w="264" w:type="pct"/>
            <w:tcMar>
              <w:left w:w="57" w:type="dxa"/>
              <w:right w:w="57" w:type="dxa"/>
            </w:tcMar>
          </w:tcPr>
          <w:p w:rsidR="000D7324" w:rsidRDefault="009458E0" w:rsidP="007F1522">
            <w:pPr>
              <w:jc w:val="center"/>
              <w:rPr>
                <w:lang w:val="uk-UA"/>
              </w:rPr>
            </w:pPr>
            <w:r>
              <w:rPr>
                <w:lang w:val="uk-UA"/>
              </w:rPr>
              <w:t>1</w:t>
            </w:r>
          </w:p>
        </w:tc>
        <w:tc>
          <w:tcPr>
            <w:tcW w:w="336" w:type="pct"/>
            <w:tcMar>
              <w:left w:w="57" w:type="dxa"/>
              <w:right w:w="57" w:type="dxa"/>
            </w:tcMar>
          </w:tcPr>
          <w:p w:rsidR="000D7324" w:rsidRDefault="009458E0" w:rsidP="007F1522">
            <w:pPr>
              <w:jc w:val="center"/>
              <w:rPr>
                <w:lang w:val="uk-UA"/>
              </w:rPr>
            </w:pPr>
            <w:r>
              <w:rPr>
                <w:lang w:val="uk-UA"/>
              </w:rPr>
              <w:t>1</w:t>
            </w:r>
          </w:p>
        </w:tc>
        <w:tc>
          <w:tcPr>
            <w:tcW w:w="373" w:type="pct"/>
            <w:tcMar>
              <w:left w:w="57" w:type="dxa"/>
              <w:right w:w="57" w:type="dxa"/>
            </w:tcMar>
          </w:tcPr>
          <w:p w:rsidR="000D7324" w:rsidRDefault="000D7324" w:rsidP="007F1522">
            <w:pPr>
              <w:jc w:val="center"/>
              <w:rPr>
                <w:lang w:val="uk-UA"/>
              </w:rPr>
            </w:pPr>
          </w:p>
        </w:tc>
        <w:tc>
          <w:tcPr>
            <w:tcW w:w="295" w:type="pct"/>
            <w:tcMar>
              <w:left w:w="57" w:type="dxa"/>
              <w:right w:w="57" w:type="dxa"/>
            </w:tcMar>
          </w:tcPr>
          <w:p w:rsidR="000D7324" w:rsidRDefault="009458E0" w:rsidP="007F1522">
            <w:pPr>
              <w:jc w:val="center"/>
              <w:rPr>
                <w:lang w:val="uk-UA"/>
              </w:rPr>
            </w:pPr>
            <w:r>
              <w:rPr>
                <w:lang w:val="uk-UA"/>
              </w:rPr>
              <w:t>1</w:t>
            </w:r>
          </w:p>
        </w:tc>
        <w:tc>
          <w:tcPr>
            <w:tcW w:w="296" w:type="pct"/>
            <w:tcMar>
              <w:left w:w="57" w:type="dxa"/>
              <w:right w:w="57" w:type="dxa"/>
            </w:tcMar>
          </w:tcPr>
          <w:p w:rsidR="000D7324" w:rsidRDefault="009458E0" w:rsidP="007F1522">
            <w:pPr>
              <w:jc w:val="center"/>
              <w:rPr>
                <w:lang w:val="uk-UA"/>
              </w:rPr>
            </w:pPr>
            <w:r>
              <w:rPr>
                <w:lang w:val="uk-UA"/>
              </w:rPr>
              <w:t>1</w:t>
            </w:r>
          </w:p>
        </w:tc>
        <w:tc>
          <w:tcPr>
            <w:tcW w:w="343" w:type="pct"/>
            <w:tcMar>
              <w:left w:w="57" w:type="dxa"/>
              <w:right w:w="57" w:type="dxa"/>
            </w:tcMar>
          </w:tcPr>
          <w:p w:rsidR="000D7324" w:rsidRDefault="000D7324" w:rsidP="007F1522">
            <w:pPr>
              <w:jc w:val="center"/>
              <w:rPr>
                <w:lang w:val="uk-UA"/>
              </w:rPr>
            </w:pPr>
          </w:p>
        </w:tc>
        <w:tc>
          <w:tcPr>
            <w:tcW w:w="255" w:type="pct"/>
            <w:tcMar>
              <w:left w:w="57" w:type="dxa"/>
              <w:right w:w="57" w:type="dxa"/>
            </w:tcMar>
          </w:tcPr>
          <w:p w:rsidR="000D7324" w:rsidRDefault="009458E0" w:rsidP="007F1522">
            <w:pPr>
              <w:jc w:val="center"/>
              <w:rPr>
                <w:lang w:val="uk-UA"/>
              </w:rPr>
            </w:pPr>
            <w:r>
              <w:rPr>
                <w:lang w:val="uk-UA"/>
              </w:rPr>
              <w:t>1</w:t>
            </w:r>
          </w:p>
        </w:tc>
        <w:tc>
          <w:tcPr>
            <w:tcW w:w="227" w:type="pct"/>
            <w:tcMar>
              <w:left w:w="57" w:type="dxa"/>
              <w:right w:w="57" w:type="dxa"/>
            </w:tcMar>
          </w:tcPr>
          <w:p w:rsidR="000D7324" w:rsidRDefault="009458E0" w:rsidP="007F1522">
            <w:pPr>
              <w:jc w:val="center"/>
              <w:rPr>
                <w:lang w:val="uk-UA"/>
              </w:rPr>
            </w:pPr>
            <w:r>
              <w:rPr>
                <w:lang w:val="uk-UA"/>
              </w:rPr>
              <w:t>1</w:t>
            </w:r>
          </w:p>
        </w:tc>
        <w:tc>
          <w:tcPr>
            <w:tcW w:w="297" w:type="pct"/>
            <w:tcMar>
              <w:left w:w="57" w:type="dxa"/>
              <w:right w:w="57" w:type="dxa"/>
            </w:tcMar>
          </w:tcPr>
          <w:p w:rsidR="000D7324" w:rsidRDefault="000D7324" w:rsidP="007F1522">
            <w:pPr>
              <w:jc w:val="center"/>
              <w:rPr>
                <w:lang w:val="uk-UA"/>
              </w:rPr>
            </w:pPr>
          </w:p>
        </w:tc>
        <w:tc>
          <w:tcPr>
            <w:tcW w:w="224" w:type="pct"/>
            <w:tcMar>
              <w:left w:w="57" w:type="dxa"/>
              <w:right w:w="57" w:type="dxa"/>
            </w:tcMar>
          </w:tcPr>
          <w:p w:rsidR="000D7324" w:rsidRDefault="009458E0" w:rsidP="007F1522">
            <w:pPr>
              <w:jc w:val="center"/>
              <w:rPr>
                <w:lang w:val="uk-UA"/>
              </w:rPr>
            </w:pPr>
            <w:r>
              <w:rPr>
                <w:lang w:val="uk-UA"/>
              </w:rPr>
              <w:t>1</w:t>
            </w:r>
          </w:p>
        </w:tc>
        <w:tc>
          <w:tcPr>
            <w:tcW w:w="224" w:type="pct"/>
            <w:tcMar>
              <w:left w:w="57" w:type="dxa"/>
              <w:right w:w="57" w:type="dxa"/>
            </w:tcMar>
          </w:tcPr>
          <w:p w:rsidR="000D7324" w:rsidRDefault="009458E0" w:rsidP="007F1522">
            <w:pPr>
              <w:jc w:val="center"/>
              <w:rPr>
                <w:lang w:val="uk-UA"/>
              </w:rPr>
            </w:pPr>
            <w:r>
              <w:rPr>
                <w:lang w:val="uk-UA"/>
              </w:rPr>
              <w:t>1</w:t>
            </w:r>
          </w:p>
        </w:tc>
        <w:tc>
          <w:tcPr>
            <w:tcW w:w="225" w:type="pct"/>
            <w:tcMar>
              <w:left w:w="57" w:type="dxa"/>
              <w:right w:w="57" w:type="dxa"/>
            </w:tcMar>
          </w:tcPr>
          <w:p w:rsidR="000D7324" w:rsidRDefault="000D7324" w:rsidP="007F1522">
            <w:pPr>
              <w:jc w:val="center"/>
              <w:rPr>
                <w:lang w:val="uk-UA"/>
              </w:rPr>
            </w:pPr>
          </w:p>
        </w:tc>
        <w:tc>
          <w:tcPr>
            <w:tcW w:w="297" w:type="pct"/>
          </w:tcPr>
          <w:p w:rsidR="000D7324" w:rsidRDefault="009458E0" w:rsidP="007F1522">
            <w:pPr>
              <w:jc w:val="center"/>
              <w:rPr>
                <w:lang w:val="uk-UA"/>
              </w:rPr>
            </w:pPr>
            <w:r>
              <w:rPr>
                <w:lang w:val="uk-UA"/>
              </w:rPr>
              <w:t>1</w:t>
            </w:r>
          </w:p>
        </w:tc>
        <w:tc>
          <w:tcPr>
            <w:tcW w:w="1040" w:type="pct"/>
          </w:tcPr>
          <w:p w:rsidR="000D7324" w:rsidRDefault="000D7324" w:rsidP="007F1522">
            <w:pPr>
              <w:jc w:val="center"/>
              <w:rPr>
                <w:lang w:val="uk-UA"/>
              </w:rPr>
            </w:pPr>
          </w:p>
        </w:tc>
      </w:tr>
    </w:tbl>
    <w:p w:rsidR="00EE0D38" w:rsidRDefault="00EE0D38" w:rsidP="00EE0D38">
      <w:pPr>
        <w:ind w:firstLine="600"/>
        <w:jc w:val="center"/>
        <w:rPr>
          <w:i/>
          <w:lang w:val="uk-UA"/>
        </w:rPr>
      </w:pPr>
    </w:p>
    <w:p w:rsidR="000D7324" w:rsidRDefault="000D7324" w:rsidP="00EE0D38">
      <w:pPr>
        <w:ind w:firstLine="600"/>
        <w:jc w:val="center"/>
        <w:rPr>
          <w:i/>
          <w:lang w:val="uk-UA"/>
        </w:rPr>
      </w:pPr>
    </w:p>
    <w:tbl>
      <w:tblPr>
        <w:tblW w:w="48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96"/>
        <w:gridCol w:w="636"/>
        <w:gridCol w:w="706"/>
        <w:gridCol w:w="560"/>
        <w:gridCol w:w="3956"/>
        <w:gridCol w:w="1695"/>
        <w:gridCol w:w="844"/>
      </w:tblGrid>
      <w:tr w:rsidR="000D7324" w:rsidTr="000D7324">
        <w:trPr>
          <w:cantSplit/>
        </w:trPr>
        <w:tc>
          <w:tcPr>
            <w:tcW w:w="3658" w:type="pct"/>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D7324" w:rsidRDefault="000D7324">
            <w:pPr>
              <w:jc w:val="center"/>
              <w:rPr>
                <w:lang w:val="uk-UA"/>
              </w:rPr>
            </w:pPr>
            <w:r>
              <w:rPr>
                <w:lang w:val="uk-UA"/>
              </w:rPr>
              <w:t>Поточне тестування та самостійна робота</w:t>
            </w:r>
          </w:p>
        </w:tc>
        <w:tc>
          <w:tcPr>
            <w:tcW w:w="8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D7324" w:rsidRDefault="000D7324">
            <w:pPr>
              <w:jc w:val="center"/>
              <w:rPr>
                <w:lang w:val="uk-UA"/>
              </w:rPr>
            </w:pPr>
            <w:r>
              <w:rPr>
                <w:lang w:val="uk-UA"/>
              </w:rPr>
              <w:t>Підсумковий тест (екзамен)</w:t>
            </w:r>
          </w:p>
        </w:tc>
        <w:tc>
          <w:tcPr>
            <w:tcW w:w="4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D7324" w:rsidRDefault="000D7324">
            <w:pPr>
              <w:jc w:val="center"/>
              <w:rPr>
                <w:lang w:val="uk-UA"/>
              </w:rPr>
            </w:pPr>
            <w:r>
              <w:rPr>
                <w:lang w:val="uk-UA"/>
              </w:rPr>
              <w:t>Сума</w:t>
            </w:r>
          </w:p>
        </w:tc>
      </w:tr>
      <w:tr w:rsidR="000D7324" w:rsidTr="000D7324">
        <w:trPr>
          <w:cantSplit/>
        </w:trPr>
        <w:tc>
          <w:tcPr>
            <w:tcW w:w="3658" w:type="pct"/>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D7324" w:rsidRDefault="000D7324">
            <w:pPr>
              <w:jc w:val="center"/>
              <w:rPr>
                <w:lang w:val="uk-UA"/>
              </w:rPr>
            </w:pPr>
            <w:r>
              <w:rPr>
                <w:lang w:val="uk-UA"/>
              </w:rPr>
              <w:t>Змістовий модуль 7</w:t>
            </w:r>
          </w:p>
        </w:tc>
        <w:tc>
          <w:tcPr>
            <w:tcW w:w="89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D7324" w:rsidRDefault="000D7324">
            <w:pPr>
              <w:jc w:val="center"/>
              <w:rPr>
                <w:lang w:val="uk-UA"/>
              </w:rPr>
            </w:pPr>
            <w:r>
              <w:rPr>
                <w:lang w:val="uk-UA"/>
              </w:rPr>
              <w:t>50</w:t>
            </w:r>
          </w:p>
        </w:tc>
        <w:tc>
          <w:tcPr>
            <w:tcW w:w="44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D7324" w:rsidRDefault="000D7324">
            <w:pPr>
              <w:jc w:val="center"/>
              <w:rPr>
                <w:lang w:val="uk-UA"/>
              </w:rPr>
            </w:pPr>
            <w:r>
              <w:rPr>
                <w:lang w:val="uk-UA"/>
              </w:rPr>
              <w:t>100</w:t>
            </w:r>
          </w:p>
        </w:tc>
      </w:tr>
      <w:tr w:rsidR="000D7324" w:rsidTr="006B2EAC">
        <w:trPr>
          <w:cantSplit/>
        </w:trPr>
        <w:tc>
          <w:tcPr>
            <w:tcW w:w="3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D7324" w:rsidRDefault="000D7324">
            <w:pPr>
              <w:jc w:val="center"/>
              <w:rPr>
                <w:lang w:val="uk-UA"/>
              </w:rPr>
            </w:pPr>
            <w:r>
              <w:rPr>
                <w:lang w:val="uk-UA"/>
              </w:rPr>
              <w:t>Т1</w:t>
            </w:r>
          </w:p>
        </w:tc>
        <w:tc>
          <w:tcPr>
            <w:tcW w:w="26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D7324" w:rsidRDefault="000D7324">
            <w:pPr>
              <w:jc w:val="center"/>
              <w:rPr>
                <w:lang w:val="uk-UA"/>
              </w:rPr>
            </w:pPr>
            <w:r>
              <w:rPr>
                <w:lang w:val="uk-UA"/>
              </w:rPr>
              <w:t>Т2</w:t>
            </w:r>
          </w:p>
        </w:tc>
        <w:tc>
          <w:tcPr>
            <w:tcW w:w="3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D7324" w:rsidRDefault="000D7324">
            <w:pPr>
              <w:jc w:val="center"/>
              <w:rPr>
                <w:lang w:val="uk-UA"/>
              </w:rPr>
            </w:pPr>
            <w:r>
              <w:rPr>
                <w:lang w:val="uk-UA"/>
              </w:rPr>
              <w:t>Т3</w:t>
            </w:r>
          </w:p>
        </w:tc>
        <w:tc>
          <w:tcPr>
            <w:tcW w:w="3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D7324" w:rsidRDefault="000D7324">
            <w:pPr>
              <w:jc w:val="center"/>
              <w:rPr>
                <w:lang w:val="uk-UA"/>
              </w:rPr>
            </w:pPr>
            <w:r>
              <w:rPr>
                <w:lang w:val="uk-UA"/>
              </w:rPr>
              <w:t>Т4</w:t>
            </w:r>
          </w:p>
        </w:tc>
        <w:tc>
          <w:tcPr>
            <w:tcW w:w="2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D7324" w:rsidRDefault="000D7324">
            <w:pPr>
              <w:jc w:val="center"/>
              <w:rPr>
                <w:lang w:val="uk-UA"/>
              </w:rPr>
            </w:pPr>
            <w:r>
              <w:rPr>
                <w:lang w:val="uk-UA"/>
              </w:rPr>
              <w:t>Т5</w:t>
            </w:r>
          </w:p>
        </w:tc>
        <w:tc>
          <w:tcPr>
            <w:tcW w:w="2091" w:type="pct"/>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0D7324" w:rsidRDefault="000D7324">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324" w:rsidRDefault="000D7324">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324" w:rsidRDefault="000D7324">
            <w:pPr>
              <w:rPr>
                <w:lang w:val="uk-UA"/>
              </w:rPr>
            </w:pPr>
          </w:p>
        </w:tc>
      </w:tr>
      <w:tr w:rsidR="000D7324" w:rsidTr="006B2EAC">
        <w:trPr>
          <w:cantSplit/>
        </w:trPr>
        <w:tc>
          <w:tcPr>
            <w:tcW w:w="3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D7324" w:rsidRDefault="009458E0">
            <w:pPr>
              <w:jc w:val="center"/>
              <w:rPr>
                <w:lang w:val="uk-UA"/>
              </w:rPr>
            </w:pPr>
            <w:r>
              <w:rPr>
                <w:lang w:val="uk-UA"/>
              </w:rPr>
              <w:t>5</w:t>
            </w:r>
          </w:p>
        </w:tc>
        <w:tc>
          <w:tcPr>
            <w:tcW w:w="26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D7324" w:rsidRDefault="009458E0">
            <w:pPr>
              <w:jc w:val="center"/>
              <w:rPr>
                <w:lang w:val="uk-UA"/>
              </w:rPr>
            </w:pPr>
            <w:r>
              <w:rPr>
                <w:lang w:val="uk-UA"/>
              </w:rPr>
              <w:t>5</w:t>
            </w:r>
          </w:p>
        </w:tc>
        <w:tc>
          <w:tcPr>
            <w:tcW w:w="3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D7324" w:rsidRDefault="000D7324">
            <w:pPr>
              <w:jc w:val="center"/>
              <w:rPr>
                <w:lang w:val="uk-UA"/>
              </w:rPr>
            </w:pPr>
          </w:p>
        </w:tc>
        <w:tc>
          <w:tcPr>
            <w:tcW w:w="3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D7324" w:rsidRDefault="009458E0">
            <w:pPr>
              <w:jc w:val="center"/>
              <w:rPr>
                <w:lang w:val="uk-UA"/>
              </w:rPr>
            </w:pPr>
            <w:r>
              <w:rPr>
                <w:lang w:val="uk-UA"/>
              </w:rPr>
              <w:t>5</w:t>
            </w:r>
          </w:p>
        </w:tc>
        <w:tc>
          <w:tcPr>
            <w:tcW w:w="2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D7324" w:rsidRDefault="000D7324">
            <w:pPr>
              <w:jc w:val="center"/>
              <w:rPr>
                <w:lang w:val="uk-UA"/>
              </w:rPr>
            </w:pPr>
          </w:p>
        </w:tc>
        <w:tc>
          <w:tcPr>
            <w:tcW w:w="2091" w:type="pct"/>
            <w:vMerge/>
            <w:tcBorders>
              <w:left w:val="single" w:sz="4" w:space="0" w:color="auto"/>
              <w:bottom w:val="single" w:sz="4" w:space="0" w:color="auto"/>
              <w:right w:val="single" w:sz="4" w:space="0" w:color="auto"/>
            </w:tcBorders>
            <w:tcMar>
              <w:top w:w="0" w:type="dxa"/>
              <w:left w:w="57" w:type="dxa"/>
              <w:bottom w:w="0" w:type="dxa"/>
              <w:right w:w="57" w:type="dxa"/>
            </w:tcMar>
          </w:tcPr>
          <w:p w:rsidR="000D7324" w:rsidRDefault="000D7324">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324" w:rsidRDefault="000D7324">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324" w:rsidRDefault="000D7324">
            <w:pPr>
              <w:rPr>
                <w:lang w:val="uk-UA"/>
              </w:rPr>
            </w:pPr>
          </w:p>
        </w:tc>
      </w:tr>
    </w:tbl>
    <w:p w:rsidR="000D7324" w:rsidRDefault="000D7324" w:rsidP="00EE0D38">
      <w:pPr>
        <w:ind w:firstLine="600"/>
        <w:jc w:val="center"/>
        <w:rPr>
          <w:i/>
          <w:lang w:val="uk-UA"/>
        </w:rPr>
      </w:pPr>
    </w:p>
    <w:p w:rsidR="00EE0D38" w:rsidRDefault="00EE0D38" w:rsidP="00EE0D38">
      <w:pPr>
        <w:pStyle w:val="aa"/>
        <w:spacing w:line="360" w:lineRule="auto"/>
        <w:jc w:val="both"/>
        <w:rPr>
          <w:b w:val="0"/>
          <w:bCs w:val="0"/>
        </w:rPr>
      </w:pPr>
      <w:r>
        <w:rPr>
          <w:b w:val="0"/>
          <w:bCs w:val="0"/>
        </w:rPr>
        <w:t>Оцінювання знань студента здійснюється за 100-бальною шкалою (для екзаменів і заліків).</w:t>
      </w:r>
    </w:p>
    <w:p w:rsidR="00EE0D38" w:rsidRDefault="00EE0D38" w:rsidP="00EE0D38">
      <w:pPr>
        <w:numPr>
          <w:ilvl w:val="0"/>
          <w:numId w:val="7"/>
        </w:numPr>
        <w:tabs>
          <w:tab w:val="clear" w:pos="2727"/>
          <w:tab w:val="num" w:pos="1800"/>
        </w:tabs>
        <w:spacing w:line="360" w:lineRule="auto"/>
        <w:ind w:left="1800"/>
        <w:jc w:val="both"/>
        <w:rPr>
          <w:lang w:val="uk-UA"/>
        </w:rPr>
      </w:pPr>
      <w:r>
        <w:rPr>
          <w:lang w:val="uk-UA"/>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EE0D38" w:rsidRDefault="00EE0D38" w:rsidP="00EE0D38">
      <w:pPr>
        <w:numPr>
          <w:ilvl w:val="0"/>
          <w:numId w:val="7"/>
        </w:numPr>
        <w:tabs>
          <w:tab w:val="clear" w:pos="2727"/>
          <w:tab w:val="num" w:pos="1800"/>
        </w:tabs>
        <w:spacing w:line="360" w:lineRule="auto"/>
        <w:ind w:left="1800"/>
        <w:jc w:val="both"/>
        <w:rPr>
          <w:lang w:val="uk-UA"/>
        </w:rPr>
      </w:pPr>
      <w:r>
        <w:rPr>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EE0D38" w:rsidRDefault="00EE0D38" w:rsidP="00EE0D38">
      <w:pPr>
        <w:spacing w:line="360" w:lineRule="auto"/>
        <w:ind w:left="1440"/>
        <w:jc w:val="both"/>
        <w:rPr>
          <w:lang w:val="uk-UA"/>
        </w:rPr>
      </w:pPr>
    </w:p>
    <w:p w:rsidR="00EE0D38" w:rsidRDefault="00EE0D38" w:rsidP="00EE0D38">
      <w:pPr>
        <w:jc w:val="center"/>
        <w:rPr>
          <w:b/>
          <w:bCs/>
          <w:lang w:val="uk-UA"/>
        </w:rPr>
      </w:pPr>
      <w:r>
        <w:rPr>
          <w:b/>
          <w:bCs/>
          <w:lang w:val="uk-UA"/>
        </w:rPr>
        <w:t>Шкала оцінювання: Університету , національна та ECTS</w:t>
      </w:r>
    </w:p>
    <w:p w:rsidR="00EE0D38" w:rsidRDefault="00EE0D38" w:rsidP="00EE0D38">
      <w:pPr>
        <w:jc w:val="center"/>
        <w:rPr>
          <w:b/>
          <w:bCs/>
          <w:lang w:val="uk-UA"/>
        </w:rPr>
      </w:pP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
        <w:gridCol w:w="1305"/>
        <w:gridCol w:w="1585"/>
        <w:gridCol w:w="3563"/>
        <w:gridCol w:w="1519"/>
      </w:tblGrid>
      <w:tr w:rsidR="00EE0D38" w:rsidTr="00D179E5">
        <w:trPr>
          <w:cantSplit/>
          <w:trHeight w:val="435"/>
        </w:trPr>
        <w:tc>
          <w:tcPr>
            <w:tcW w:w="1478" w:type="dxa"/>
            <w:vMerge w:val="restart"/>
            <w:vAlign w:val="center"/>
          </w:tcPr>
          <w:p w:rsidR="00EE0D38" w:rsidRDefault="00EE0D38" w:rsidP="00D179E5">
            <w:pPr>
              <w:spacing w:line="360" w:lineRule="auto"/>
              <w:jc w:val="center"/>
              <w:rPr>
                <w:b/>
                <w:bCs/>
                <w:i/>
                <w:iCs/>
                <w:sz w:val="26"/>
                <w:szCs w:val="26"/>
                <w:lang w:val="uk-UA"/>
              </w:rPr>
            </w:pPr>
            <w:r>
              <w:rPr>
                <w:b/>
                <w:bCs/>
                <w:i/>
                <w:iCs/>
                <w:sz w:val="26"/>
                <w:szCs w:val="26"/>
                <w:lang w:val="uk-UA"/>
              </w:rPr>
              <w:t>Оцінка в балах</w:t>
            </w:r>
          </w:p>
        </w:tc>
        <w:tc>
          <w:tcPr>
            <w:tcW w:w="1305" w:type="dxa"/>
            <w:vMerge w:val="restart"/>
            <w:vAlign w:val="center"/>
          </w:tcPr>
          <w:p w:rsidR="00EE0D38" w:rsidRDefault="00EE0D38" w:rsidP="00D179E5">
            <w:pPr>
              <w:spacing w:line="360" w:lineRule="auto"/>
              <w:jc w:val="center"/>
              <w:rPr>
                <w:b/>
                <w:bCs/>
                <w:i/>
                <w:iCs/>
                <w:sz w:val="26"/>
                <w:szCs w:val="26"/>
                <w:lang w:val="uk-UA"/>
              </w:rPr>
            </w:pPr>
            <w:r>
              <w:rPr>
                <w:b/>
                <w:bCs/>
                <w:i/>
                <w:iCs/>
                <w:sz w:val="26"/>
                <w:szCs w:val="26"/>
                <w:lang w:val="uk-UA"/>
              </w:rPr>
              <w:t>Оцінка  ECTS</w:t>
            </w:r>
          </w:p>
        </w:tc>
        <w:tc>
          <w:tcPr>
            <w:tcW w:w="1585" w:type="dxa"/>
            <w:vMerge w:val="restart"/>
          </w:tcPr>
          <w:p w:rsidR="00EE0D38" w:rsidRDefault="00EE0D38" w:rsidP="00D179E5">
            <w:pPr>
              <w:spacing w:line="360" w:lineRule="auto"/>
              <w:jc w:val="center"/>
              <w:rPr>
                <w:b/>
                <w:bCs/>
                <w:i/>
                <w:iCs/>
                <w:sz w:val="26"/>
                <w:szCs w:val="26"/>
                <w:lang w:val="uk-UA"/>
              </w:rPr>
            </w:pPr>
          </w:p>
          <w:p w:rsidR="00EE0D38" w:rsidRDefault="00EE0D38" w:rsidP="00D179E5">
            <w:pPr>
              <w:spacing w:line="360" w:lineRule="auto"/>
              <w:jc w:val="center"/>
              <w:rPr>
                <w:b/>
                <w:bCs/>
                <w:i/>
                <w:iCs/>
                <w:sz w:val="26"/>
                <w:szCs w:val="26"/>
                <w:lang w:val="uk-UA"/>
              </w:rPr>
            </w:pPr>
            <w:r>
              <w:rPr>
                <w:b/>
                <w:bCs/>
                <w:i/>
                <w:iCs/>
                <w:sz w:val="26"/>
                <w:szCs w:val="26"/>
                <w:lang w:val="uk-UA"/>
              </w:rPr>
              <w:t>Визначення</w:t>
            </w:r>
          </w:p>
        </w:tc>
        <w:tc>
          <w:tcPr>
            <w:tcW w:w="5082" w:type="dxa"/>
            <w:gridSpan w:val="2"/>
            <w:vAlign w:val="center"/>
          </w:tcPr>
          <w:p w:rsidR="00EE0D38" w:rsidRDefault="00EE0D38" w:rsidP="00D179E5">
            <w:pPr>
              <w:spacing w:line="360" w:lineRule="auto"/>
              <w:jc w:val="center"/>
              <w:rPr>
                <w:b/>
                <w:bCs/>
                <w:i/>
                <w:iCs/>
                <w:sz w:val="26"/>
                <w:szCs w:val="26"/>
                <w:lang w:val="uk-UA"/>
              </w:rPr>
            </w:pPr>
            <w:r>
              <w:rPr>
                <w:b/>
                <w:bCs/>
                <w:i/>
                <w:iCs/>
                <w:sz w:val="26"/>
                <w:szCs w:val="26"/>
                <w:lang w:val="uk-UA"/>
              </w:rPr>
              <w:t>За національною шкалою</w:t>
            </w:r>
          </w:p>
        </w:tc>
      </w:tr>
      <w:tr w:rsidR="00EE0D38" w:rsidTr="00D179E5">
        <w:trPr>
          <w:cantSplit/>
          <w:trHeight w:val="450"/>
        </w:trPr>
        <w:tc>
          <w:tcPr>
            <w:tcW w:w="1478" w:type="dxa"/>
            <w:vMerge/>
            <w:vAlign w:val="center"/>
          </w:tcPr>
          <w:p w:rsidR="00EE0D38" w:rsidRDefault="00EE0D38" w:rsidP="00D179E5">
            <w:pPr>
              <w:spacing w:line="360" w:lineRule="auto"/>
              <w:jc w:val="center"/>
              <w:rPr>
                <w:b/>
                <w:bCs/>
                <w:i/>
                <w:iCs/>
                <w:sz w:val="26"/>
                <w:szCs w:val="26"/>
                <w:lang w:val="uk-UA"/>
              </w:rPr>
            </w:pPr>
          </w:p>
        </w:tc>
        <w:tc>
          <w:tcPr>
            <w:tcW w:w="1305" w:type="dxa"/>
            <w:vMerge/>
            <w:vAlign w:val="center"/>
          </w:tcPr>
          <w:p w:rsidR="00EE0D38" w:rsidRDefault="00EE0D38" w:rsidP="00D179E5">
            <w:pPr>
              <w:spacing w:line="360" w:lineRule="auto"/>
              <w:jc w:val="center"/>
              <w:rPr>
                <w:b/>
                <w:bCs/>
                <w:i/>
                <w:iCs/>
                <w:sz w:val="26"/>
                <w:szCs w:val="26"/>
                <w:lang w:val="uk-UA"/>
              </w:rPr>
            </w:pPr>
          </w:p>
        </w:tc>
        <w:tc>
          <w:tcPr>
            <w:tcW w:w="1585" w:type="dxa"/>
            <w:vMerge/>
          </w:tcPr>
          <w:p w:rsidR="00EE0D38" w:rsidRDefault="00EE0D38" w:rsidP="00D179E5">
            <w:pPr>
              <w:spacing w:line="360" w:lineRule="auto"/>
              <w:jc w:val="center"/>
              <w:rPr>
                <w:b/>
                <w:bCs/>
                <w:i/>
                <w:iCs/>
                <w:sz w:val="26"/>
                <w:szCs w:val="26"/>
                <w:lang w:val="uk-UA"/>
              </w:rPr>
            </w:pPr>
          </w:p>
        </w:tc>
        <w:tc>
          <w:tcPr>
            <w:tcW w:w="3563" w:type="dxa"/>
            <w:vAlign w:val="center"/>
          </w:tcPr>
          <w:p w:rsidR="00EE0D38" w:rsidRDefault="00EE0D38" w:rsidP="00D179E5">
            <w:pPr>
              <w:spacing w:line="360" w:lineRule="auto"/>
              <w:jc w:val="center"/>
              <w:rPr>
                <w:b/>
                <w:bCs/>
                <w:i/>
                <w:iCs/>
                <w:sz w:val="26"/>
                <w:szCs w:val="26"/>
                <w:lang w:val="uk-UA"/>
              </w:rPr>
            </w:pPr>
            <w:r>
              <w:rPr>
                <w:b/>
                <w:bCs/>
                <w:i/>
                <w:iCs/>
                <w:sz w:val="26"/>
                <w:szCs w:val="26"/>
                <w:lang w:val="uk-UA"/>
              </w:rPr>
              <w:t>Екзаменаційна оцінка, оцінка з диференційованого заліку</w:t>
            </w:r>
          </w:p>
        </w:tc>
        <w:tc>
          <w:tcPr>
            <w:tcW w:w="1519" w:type="dxa"/>
          </w:tcPr>
          <w:p w:rsidR="00EE0D38" w:rsidRDefault="00EE0D38" w:rsidP="00D179E5">
            <w:pPr>
              <w:spacing w:line="360" w:lineRule="auto"/>
              <w:jc w:val="center"/>
              <w:rPr>
                <w:b/>
                <w:bCs/>
                <w:i/>
                <w:iCs/>
                <w:sz w:val="26"/>
                <w:szCs w:val="26"/>
                <w:lang w:val="uk-UA"/>
              </w:rPr>
            </w:pPr>
          </w:p>
          <w:p w:rsidR="00EE0D38" w:rsidRDefault="00EE0D38" w:rsidP="00D179E5">
            <w:pPr>
              <w:spacing w:line="360" w:lineRule="auto"/>
              <w:jc w:val="center"/>
              <w:rPr>
                <w:b/>
                <w:bCs/>
                <w:i/>
                <w:iCs/>
                <w:sz w:val="26"/>
                <w:szCs w:val="26"/>
                <w:lang w:val="uk-UA"/>
              </w:rPr>
            </w:pPr>
            <w:r>
              <w:rPr>
                <w:b/>
                <w:bCs/>
                <w:i/>
                <w:iCs/>
                <w:sz w:val="26"/>
                <w:szCs w:val="26"/>
                <w:lang w:val="uk-UA"/>
              </w:rPr>
              <w:t>Залік</w:t>
            </w:r>
          </w:p>
        </w:tc>
      </w:tr>
      <w:tr w:rsidR="00EE0D38" w:rsidTr="00D179E5">
        <w:trPr>
          <w:cantSplit/>
        </w:trPr>
        <w:tc>
          <w:tcPr>
            <w:tcW w:w="1478" w:type="dxa"/>
            <w:vAlign w:val="center"/>
          </w:tcPr>
          <w:p w:rsidR="00EE0D38" w:rsidRDefault="00EE0D38" w:rsidP="00D179E5">
            <w:pPr>
              <w:spacing w:line="360" w:lineRule="auto"/>
              <w:ind w:left="180"/>
              <w:jc w:val="center"/>
              <w:rPr>
                <w:b/>
                <w:sz w:val="26"/>
                <w:szCs w:val="26"/>
                <w:lang w:val="uk-UA"/>
              </w:rPr>
            </w:pPr>
            <w:r>
              <w:rPr>
                <w:sz w:val="26"/>
                <w:szCs w:val="26"/>
                <w:lang w:val="uk-UA"/>
              </w:rPr>
              <w:t>90 – 100</w:t>
            </w:r>
          </w:p>
        </w:tc>
        <w:tc>
          <w:tcPr>
            <w:tcW w:w="1305" w:type="dxa"/>
            <w:vAlign w:val="center"/>
          </w:tcPr>
          <w:p w:rsidR="00EE0D38" w:rsidRDefault="00EE0D38" w:rsidP="00D179E5">
            <w:pPr>
              <w:spacing w:line="360" w:lineRule="auto"/>
              <w:jc w:val="center"/>
              <w:rPr>
                <w:b/>
                <w:sz w:val="26"/>
                <w:szCs w:val="26"/>
                <w:lang w:val="uk-UA"/>
              </w:rPr>
            </w:pPr>
            <w:r>
              <w:rPr>
                <w:b/>
                <w:sz w:val="26"/>
                <w:szCs w:val="26"/>
                <w:lang w:val="uk-UA"/>
              </w:rPr>
              <w:t>А</w:t>
            </w:r>
          </w:p>
        </w:tc>
        <w:tc>
          <w:tcPr>
            <w:tcW w:w="1585" w:type="dxa"/>
            <w:vAlign w:val="center"/>
          </w:tcPr>
          <w:p w:rsidR="00EE0D38" w:rsidRPr="009654CA" w:rsidRDefault="00EE0D38" w:rsidP="00D179E5">
            <w:pPr>
              <w:pStyle w:val="3"/>
              <w:jc w:val="center"/>
              <w:rPr>
                <w:rFonts w:ascii="Times New Roman" w:hAnsi="Times New Roman" w:cs="Times New Roman"/>
                <w:i/>
              </w:rPr>
            </w:pPr>
            <w:r w:rsidRPr="009654CA">
              <w:rPr>
                <w:rFonts w:ascii="Times New Roman" w:hAnsi="Times New Roman" w:cs="Times New Roman"/>
                <w:i/>
              </w:rPr>
              <w:t>Відмінно</w:t>
            </w:r>
          </w:p>
        </w:tc>
        <w:tc>
          <w:tcPr>
            <w:tcW w:w="3563" w:type="dxa"/>
            <w:vAlign w:val="center"/>
          </w:tcPr>
          <w:p w:rsidR="00EE0D38" w:rsidRPr="009654CA" w:rsidRDefault="00EE0D38" w:rsidP="00D179E5">
            <w:pPr>
              <w:pStyle w:val="3"/>
              <w:jc w:val="center"/>
              <w:rPr>
                <w:rFonts w:ascii="Times New Roman" w:hAnsi="Times New Roman" w:cs="Times New Roman"/>
                <w:i/>
              </w:rPr>
            </w:pPr>
            <w:r w:rsidRPr="009654CA">
              <w:rPr>
                <w:rFonts w:ascii="Times New Roman" w:hAnsi="Times New Roman" w:cs="Times New Roman"/>
                <w:i/>
              </w:rPr>
              <w:t>Відмінно</w:t>
            </w:r>
          </w:p>
        </w:tc>
        <w:tc>
          <w:tcPr>
            <w:tcW w:w="1519" w:type="dxa"/>
            <w:vMerge w:val="restart"/>
          </w:tcPr>
          <w:p w:rsidR="00EE0D38" w:rsidRPr="009654CA" w:rsidRDefault="00EE0D38" w:rsidP="00D179E5">
            <w:pPr>
              <w:spacing w:line="360" w:lineRule="auto"/>
              <w:jc w:val="center"/>
              <w:rPr>
                <w:b/>
                <w:i/>
                <w:sz w:val="26"/>
                <w:szCs w:val="26"/>
                <w:lang w:val="uk-UA"/>
              </w:rPr>
            </w:pPr>
          </w:p>
          <w:p w:rsidR="00EE0D38" w:rsidRPr="009654CA" w:rsidRDefault="00EE0D38" w:rsidP="00D179E5">
            <w:pPr>
              <w:spacing w:line="360" w:lineRule="auto"/>
              <w:jc w:val="center"/>
              <w:rPr>
                <w:b/>
                <w:i/>
                <w:sz w:val="26"/>
                <w:szCs w:val="26"/>
                <w:lang w:val="uk-UA"/>
              </w:rPr>
            </w:pPr>
          </w:p>
          <w:p w:rsidR="00EE0D38" w:rsidRPr="009654CA" w:rsidRDefault="00EE0D38" w:rsidP="00D179E5">
            <w:pPr>
              <w:pStyle w:val="3"/>
              <w:jc w:val="center"/>
              <w:rPr>
                <w:rFonts w:ascii="Times New Roman" w:hAnsi="Times New Roman" w:cs="Times New Roman"/>
                <w:i/>
              </w:rPr>
            </w:pPr>
            <w:r w:rsidRPr="009654CA">
              <w:rPr>
                <w:rFonts w:ascii="Times New Roman" w:hAnsi="Times New Roman" w:cs="Times New Roman"/>
                <w:i/>
              </w:rPr>
              <w:t>Зараховано</w:t>
            </w:r>
          </w:p>
        </w:tc>
      </w:tr>
      <w:tr w:rsidR="00EE0D38" w:rsidTr="00D179E5">
        <w:trPr>
          <w:cantSplit/>
          <w:trHeight w:val="194"/>
        </w:trPr>
        <w:tc>
          <w:tcPr>
            <w:tcW w:w="1478" w:type="dxa"/>
            <w:vAlign w:val="center"/>
          </w:tcPr>
          <w:p w:rsidR="00EE0D38" w:rsidRDefault="00EE0D38" w:rsidP="00D179E5">
            <w:pPr>
              <w:spacing w:line="360" w:lineRule="auto"/>
              <w:ind w:left="180"/>
              <w:jc w:val="center"/>
              <w:rPr>
                <w:sz w:val="26"/>
                <w:szCs w:val="26"/>
                <w:lang w:val="uk-UA"/>
              </w:rPr>
            </w:pPr>
            <w:r>
              <w:rPr>
                <w:sz w:val="26"/>
                <w:szCs w:val="26"/>
                <w:lang w:val="uk-UA"/>
              </w:rPr>
              <w:t>81-89</w:t>
            </w:r>
          </w:p>
        </w:tc>
        <w:tc>
          <w:tcPr>
            <w:tcW w:w="1305" w:type="dxa"/>
            <w:vAlign w:val="center"/>
          </w:tcPr>
          <w:p w:rsidR="00EE0D38" w:rsidRDefault="00EE0D38" w:rsidP="00D179E5">
            <w:pPr>
              <w:spacing w:line="360" w:lineRule="auto"/>
              <w:jc w:val="center"/>
              <w:rPr>
                <w:b/>
                <w:sz w:val="26"/>
                <w:szCs w:val="26"/>
                <w:lang w:val="uk-UA"/>
              </w:rPr>
            </w:pPr>
            <w:r>
              <w:rPr>
                <w:b/>
                <w:sz w:val="26"/>
                <w:szCs w:val="26"/>
                <w:lang w:val="uk-UA"/>
              </w:rPr>
              <w:t>В</w:t>
            </w:r>
          </w:p>
        </w:tc>
        <w:tc>
          <w:tcPr>
            <w:tcW w:w="1585" w:type="dxa"/>
            <w:vAlign w:val="center"/>
          </w:tcPr>
          <w:p w:rsidR="00EE0D38" w:rsidRDefault="00EE0D38" w:rsidP="00D179E5">
            <w:pPr>
              <w:spacing w:line="360" w:lineRule="auto"/>
              <w:jc w:val="center"/>
              <w:rPr>
                <w:b/>
                <w:bCs/>
                <w:i/>
                <w:iCs/>
                <w:sz w:val="26"/>
                <w:szCs w:val="26"/>
                <w:lang w:val="uk-UA"/>
              </w:rPr>
            </w:pPr>
            <w:r>
              <w:rPr>
                <w:b/>
                <w:bCs/>
                <w:i/>
                <w:iCs/>
                <w:sz w:val="26"/>
                <w:szCs w:val="26"/>
                <w:lang w:val="uk-UA"/>
              </w:rPr>
              <w:t xml:space="preserve">Дуже добре </w:t>
            </w:r>
          </w:p>
        </w:tc>
        <w:tc>
          <w:tcPr>
            <w:tcW w:w="3563" w:type="dxa"/>
            <w:vMerge w:val="restart"/>
            <w:vAlign w:val="center"/>
          </w:tcPr>
          <w:p w:rsidR="00EE0D38" w:rsidRDefault="00EE0D38" w:rsidP="00D179E5">
            <w:pPr>
              <w:spacing w:line="360" w:lineRule="auto"/>
              <w:jc w:val="center"/>
              <w:rPr>
                <w:b/>
                <w:bCs/>
                <w:i/>
                <w:iCs/>
                <w:sz w:val="26"/>
                <w:szCs w:val="26"/>
                <w:lang w:val="uk-UA"/>
              </w:rPr>
            </w:pPr>
            <w:r>
              <w:rPr>
                <w:b/>
                <w:bCs/>
                <w:i/>
                <w:iCs/>
                <w:sz w:val="26"/>
                <w:szCs w:val="26"/>
                <w:lang w:val="uk-UA"/>
              </w:rPr>
              <w:t>Добре</w:t>
            </w:r>
          </w:p>
        </w:tc>
        <w:tc>
          <w:tcPr>
            <w:tcW w:w="1519" w:type="dxa"/>
            <w:vMerge/>
          </w:tcPr>
          <w:p w:rsidR="00EE0D38" w:rsidRDefault="00EE0D38" w:rsidP="00D179E5">
            <w:pPr>
              <w:spacing w:line="360" w:lineRule="auto"/>
              <w:jc w:val="center"/>
              <w:rPr>
                <w:sz w:val="26"/>
                <w:szCs w:val="26"/>
                <w:lang w:val="uk-UA"/>
              </w:rPr>
            </w:pPr>
          </w:p>
        </w:tc>
      </w:tr>
      <w:tr w:rsidR="00EE0D38" w:rsidTr="00D179E5">
        <w:trPr>
          <w:cantSplit/>
        </w:trPr>
        <w:tc>
          <w:tcPr>
            <w:tcW w:w="1478" w:type="dxa"/>
            <w:vAlign w:val="center"/>
          </w:tcPr>
          <w:p w:rsidR="00EE0D38" w:rsidRDefault="00EE0D38" w:rsidP="00D179E5">
            <w:pPr>
              <w:spacing w:line="360" w:lineRule="auto"/>
              <w:ind w:left="180"/>
              <w:jc w:val="center"/>
              <w:rPr>
                <w:sz w:val="26"/>
                <w:szCs w:val="26"/>
                <w:lang w:val="uk-UA"/>
              </w:rPr>
            </w:pPr>
            <w:r>
              <w:rPr>
                <w:sz w:val="26"/>
                <w:szCs w:val="26"/>
                <w:lang w:val="uk-UA"/>
              </w:rPr>
              <w:t>71-80</w:t>
            </w:r>
          </w:p>
        </w:tc>
        <w:tc>
          <w:tcPr>
            <w:tcW w:w="1305" w:type="dxa"/>
            <w:vAlign w:val="center"/>
          </w:tcPr>
          <w:p w:rsidR="00EE0D38" w:rsidRDefault="00EE0D38" w:rsidP="00D179E5">
            <w:pPr>
              <w:spacing w:line="360" w:lineRule="auto"/>
              <w:jc w:val="center"/>
              <w:rPr>
                <w:b/>
                <w:sz w:val="26"/>
                <w:szCs w:val="26"/>
                <w:lang w:val="uk-UA"/>
              </w:rPr>
            </w:pPr>
            <w:r>
              <w:rPr>
                <w:b/>
                <w:sz w:val="26"/>
                <w:szCs w:val="26"/>
                <w:lang w:val="uk-UA"/>
              </w:rPr>
              <w:t>С</w:t>
            </w:r>
          </w:p>
        </w:tc>
        <w:tc>
          <w:tcPr>
            <w:tcW w:w="1585" w:type="dxa"/>
            <w:vAlign w:val="center"/>
          </w:tcPr>
          <w:p w:rsidR="00EE0D38" w:rsidRDefault="00EE0D38" w:rsidP="00D179E5">
            <w:pPr>
              <w:spacing w:line="360" w:lineRule="auto"/>
              <w:jc w:val="center"/>
              <w:rPr>
                <w:b/>
                <w:bCs/>
                <w:i/>
                <w:iCs/>
                <w:sz w:val="26"/>
                <w:szCs w:val="26"/>
                <w:lang w:val="uk-UA"/>
              </w:rPr>
            </w:pPr>
            <w:r>
              <w:rPr>
                <w:b/>
                <w:bCs/>
                <w:i/>
                <w:iCs/>
                <w:sz w:val="26"/>
                <w:szCs w:val="26"/>
                <w:lang w:val="uk-UA"/>
              </w:rPr>
              <w:t>Добре</w:t>
            </w:r>
          </w:p>
        </w:tc>
        <w:tc>
          <w:tcPr>
            <w:tcW w:w="3563" w:type="dxa"/>
            <w:vMerge/>
            <w:vAlign w:val="center"/>
          </w:tcPr>
          <w:p w:rsidR="00EE0D38" w:rsidRDefault="00EE0D38" w:rsidP="00D179E5">
            <w:pPr>
              <w:spacing w:line="360" w:lineRule="auto"/>
              <w:jc w:val="center"/>
              <w:rPr>
                <w:b/>
                <w:bCs/>
                <w:i/>
                <w:iCs/>
                <w:sz w:val="26"/>
                <w:szCs w:val="26"/>
                <w:lang w:val="uk-UA"/>
              </w:rPr>
            </w:pPr>
          </w:p>
        </w:tc>
        <w:tc>
          <w:tcPr>
            <w:tcW w:w="1519" w:type="dxa"/>
            <w:vMerge/>
          </w:tcPr>
          <w:p w:rsidR="00EE0D38" w:rsidRDefault="00EE0D38" w:rsidP="00D179E5">
            <w:pPr>
              <w:spacing w:line="360" w:lineRule="auto"/>
              <w:jc w:val="center"/>
              <w:rPr>
                <w:sz w:val="26"/>
                <w:szCs w:val="26"/>
                <w:lang w:val="uk-UA"/>
              </w:rPr>
            </w:pPr>
          </w:p>
        </w:tc>
      </w:tr>
      <w:tr w:rsidR="00EE0D38" w:rsidTr="00D179E5">
        <w:trPr>
          <w:cantSplit/>
        </w:trPr>
        <w:tc>
          <w:tcPr>
            <w:tcW w:w="1478" w:type="dxa"/>
            <w:vAlign w:val="center"/>
          </w:tcPr>
          <w:p w:rsidR="00EE0D38" w:rsidRDefault="00EE0D38" w:rsidP="00D179E5">
            <w:pPr>
              <w:spacing w:line="360" w:lineRule="auto"/>
              <w:ind w:left="180"/>
              <w:jc w:val="center"/>
              <w:rPr>
                <w:sz w:val="26"/>
                <w:szCs w:val="26"/>
                <w:lang w:val="uk-UA"/>
              </w:rPr>
            </w:pPr>
            <w:r>
              <w:rPr>
                <w:sz w:val="26"/>
                <w:szCs w:val="26"/>
                <w:lang w:val="uk-UA"/>
              </w:rPr>
              <w:t>61-70</w:t>
            </w:r>
          </w:p>
        </w:tc>
        <w:tc>
          <w:tcPr>
            <w:tcW w:w="1305" w:type="dxa"/>
            <w:vAlign w:val="center"/>
          </w:tcPr>
          <w:p w:rsidR="00EE0D38" w:rsidRDefault="00EE0D38" w:rsidP="00D179E5">
            <w:pPr>
              <w:spacing w:line="360" w:lineRule="auto"/>
              <w:jc w:val="center"/>
              <w:rPr>
                <w:b/>
                <w:sz w:val="26"/>
                <w:szCs w:val="26"/>
                <w:lang w:val="uk-UA"/>
              </w:rPr>
            </w:pPr>
            <w:r>
              <w:rPr>
                <w:b/>
                <w:sz w:val="26"/>
                <w:szCs w:val="26"/>
                <w:lang w:val="uk-UA"/>
              </w:rPr>
              <w:t>D</w:t>
            </w:r>
          </w:p>
        </w:tc>
        <w:tc>
          <w:tcPr>
            <w:tcW w:w="1585" w:type="dxa"/>
            <w:vAlign w:val="center"/>
          </w:tcPr>
          <w:p w:rsidR="00EE0D38" w:rsidRDefault="00EE0D38" w:rsidP="00D179E5">
            <w:pPr>
              <w:spacing w:line="360" w:lineRule="auto"/>
              <w:jc w:val="center"/>
              <w:rPr>
                <w:b/>
                <w:bCs/>
                <w:i/>
                <w:iCs/>
                <w:sz w:val="26"/>
                <w:szCs w:val="26"/>
                <w:lang w:val="uk-UA"/>
              </w:rPr>
            </w:pPr>
            <w:r>
              <w:rPr>
                <w:b/>
                <w:bCs/>
                <w:i/>
                <w:iCs/>
                <w:sz w:val="26"/>
                <w:szCs w:val="26"/>
                <w:lang w:val="uk-UA"/>
              </w:rPr>
              <w:t xml:space="preserve">Задовільно </w:t>
            </w:r>
          </w:p>
        </w:tc>
        <w:tc>
          <w:tcPr>
            <w:tcW w:w="3563" w:type="dxa"/>
            <w:vMerge w:val="restart"/>
            <w:vAlign w:val="center"/>
          </w:tcPr>
          <w:p w:rsidR="00EE0D38" w:rsidRDefault="00EE0D38" w:rsidP="00D179E5">
            <w:pPr>
              <w:spacing w:line="360" w:lineRule="auto"/>
              <w:jc w:val="center"/>
              <w:rPr>
                <w:b/>
                <w:bCs/>
                <w:i/>
                <w:iCs/>
                <w:sz w:val="26"/>
                <w:szCs w:val="26"/>
                <w:lang w:val="uk-UA"/>
              </w:rPr>
            </w:pPr>
            <w:r>
              <w:rPr>
                <w:b/>
                <w:bCs/>
                <w:i/>
                <w:iCs/>
                <w:sz w:val="26"/>
                <w:szCs w:val="26"/>
                <w:lang w:val="uk-UA"/>
              </w:rPr>
              <w:t xml:space="preserve">Задовільно </w:t>
            </w:r>
          </w:p>
        </w:tc>
        <w:tc>
          <w:tcPr>
            <w:tcW w:w="1519" w:type="dxa"/>
            <w:vMerge/>
          </w:tcPr>
          <w:p w:rsidR="00EE0D38" w:rsidRDefault="00EE0D38" w:rsidP="00D179E5">
            <w:pPr>
              <w:spacing w:line="360" w:lineRule="auto"/>
              <w:jc w:val="center"/>
              <w:rPr>
                <w:sz w:val="26"/>
                <w:szCs w:val="26"/>
                <w:lang w:val="uk-UA"/>
              </w:rPr>
            </w:pPr>
          </w:p>
        </w:tc>
      </w:tr>
      <w:tr w:rsidR="00EE0D38" w:rsidTr="00D179E5">
        <w:trPr>
          <w:cantSplit/>
        </w:trPr>
        <w:tc>
          <w:tcPr>
            <w:tcW w:w="1478" w:type="dxa"/>
            <w:vAlign w:val="center"/>
          </w:tcPr>
          <w:p w:rsidR="00EE0D38" w:rsidRDefault="00EE0D38" w:rsidP="00D179E5">
            <w:pPr>
              <w:spacing w:line="360" w:lineRule="auto"/>
              <w:ind w:left="180"/>
              <w:jc w:val="center"/>
              <w:rPr>
                <w:sz w:val="26"/>
                <w:szCs w:val="26"/>
                <w:lang w:val="uk-UA"/>
              </w:rPr>
            </w:pPr>
            <w:r>
              <w:rPr>
                <w:sz w:val="26"/>
                <w:szCs w:val="26"/>
                <w:lang w:val="uk-UA"/>
              </w:rPr>
              <w:t>51-60</w:t>
            </w:r>
          </w:p>
        </w:tc>
        <w:tc>
          <w:tcPr>
            <w:tcW w:w="1305" w:type="dxa"/>
            <w:vAlign w:val="center"/>
          </w:tcPr>
          <w:p w:rsidR="00EE0D38" w:rsidRDefault="00EE0D38" w:rsidP="00D179E5">
            <w:pPr>
              <w:spacing w:line="360" w:lineRule="auto"/>
              <w:jc w:val="center"/>
              <w:rPr>
                <w:b/>
                <w:sz w:val="26"/>
                <w:szCs w:val="26"/>
                <w:lang w:val="uk-UA"/>
              </w:rPr>
            </w:pPr>
            <w:r>
              <w:rPr>
                <w:b/>
                <w:sz w:val="26"/>
                <w:szCs w:val="26"/>
                <w:lang w:val="uk-UA"/>
              </w:rPr>
              <w:t xml:space="preserve">Е </w:t>
            </w:r>
          </w:p>
        </w:tc>
        <w:tc>
          <w:tcPr>
            <w:tcW w:w="1585" w:type="dxa"/>
            <w:vAlign w:val="center"/>
          </w:tcPr>
          <w:p w:rsidR="00EE0D38" w:rsidRDefault="00EE0D38" w:rsidP="00D179E5">
            <w:pPr>
              <w:spacing w:line="360" w:lineRule="auto"/>
              <w:jc w:val="center"/>
              <w:rPr>
                <w:b/>
                <w:bCs/>
                <w:i/>
                <w:iCs/>
                <w:sz w:val="26"/>
                <w:szCs w:val="26"/>
                <w:lang w:val="uk-UA"/>
              </w:rPr>
            </w:pPr>
            <w:r>
              <w:rPr>
                <w:b/>
                <w:bCs/>
                <w:i/>
                <w:iCs/>
                <w:sz w:val="26"/>
                <w:szCs w:val="26"/>
                <w:lang w:val="uk-UA"/>
              </w:rPr>
              <w:t>Достатньо</w:t>
            </w:r>
          </w:p>
        </w:tc>
        <w:tc>
          <w:tcPr>
            <w:tcW w:w="3563" w:type="dxa"/>
            <w:vMerge/>
            <w:vAlign w:val="center"/>
          </w:tcPr>
          <w:p w:rsidR="00EE0D38" w:rsidRDefault="00EE0D38" w:rsidP="00D179E5">
            <w:pPr>
              <w:spacing w:line="360" w:lineRule="auto"/>
              <w:jc w:val="center"/>
              <w:rPr>
                <w:b/>
                <w:bCs/>
                <w:i/>
                <w:iCs/>
                <w:sz w:val="26"/>
                <w:szCs w:val="26"/>
                <w:lang w:val="uk-UA"/>
              </w:rPr>
            </w:pPr>
          </w:p>
        </w:tc>
        <w:tc>
          <w:tcPr>
            <w:tcW w:w="1519" w:type="dxa"/>
            <w:vMerge/>
          </w:tcPr>
          <w:p w:rsidR="00EE0D38" w:rsidRDefault="00EE0D38" w:rsidP="00D179E5">
            <w:pPr>
              <w:spacing w:line="360" w:lineRule="auto"/>
              <w:jc w:val="center"/>
              <w:rPr>
                <w:sz w:val="26"/>
                <w:szCs w:val="26"/>
                <w:lang w:val="uk-UA"/>
              </w:rPr>
            </w:pPr>
          </w:p>
        </w:tc>
      </w:tr>
    </w:tbl>
    <w:p w:rsidR="00EE0D38" w:rsidRDefault="00EE0D38" w:rsidP="00EE0D38">
      <w:pPr>
        <w:shd w:val="clear" w:color="auto" w:fill="FFFFFF"/>
        <w:jc w:val="right"/>
        <w:rPr>
          <w:spacing w:val="-4"/>
          <w:lang w:val="uk-UA"/>
        </w:rPr>
      </w:pPr>
    </w:p>
    <w:p w:rsidR="00EE0D38" w:rsidRDefault="00EE0D38" w:rsidP="00EE0D38">
      <w:pPr>
        <w:shd w:val="clear" w:color="auto" w:fill="FFFFFF"/>
        <w:jc w:val="center"/>
        <w:rPr>
          <w:b/>
          <w:lang w:val="uk-UA"/>
        </w:rPr>
      </w:pPr>
    </w:p>
    <w:p w:rsidR="00EE0D38" w:rsidRDefault="00EE0D38" w:rsidP="00EE0D38">
      <w:pPr>
        <w:shd w:val="clear" w:color="auto" w:fill="FFFFFF"/>
        <w:spacing w:line="360" w:lineRule="auto"/>
        <w:ind w:left="180" w:firstLine="900"/>
        <w:jc w:val="both"/>
        <w:rPr>
          <w:bCs/>
          <w:lang w:val="uk-UA"/>
        </w:rPr>
      </w:pPr>
      <w:r>
        <w:rPr>
          <w:bCs/>
          <w:lang w:val="uk-UA"/>
        </w:rPr>
        <w:t xml:space="preserve">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Pr>
          <w:bCs/>
          <w:lang w:val="en-US"/>
        </w:rPr>
        <w:t>FX</w:t>
      </w:r>
      <w:r>
        <w:rPr>
          <w:bCs/>
          <w:lang w:val="uk-UA"/>
        </w:rPr>
        <w:t xml:space="preserve"> та </w:t>
      </w:r>
      <w:r>
        <w:rPr>
          <w:bCs/>
          <w:lang w:val="en-US"/>
        </w:rPr>
        <w:t>F</w:t>
      </w:r>
      <w:r>
        <w:rPr>
          <w:bCs/>
          <w:lang w:val="uk-UA"/>
        </w:rPr>
        <w:t xml:space="preserve"> у шкалі </w:t>
      </w:r>
      <w:r>
        <w:rPr>
          <w:bCs/>
          <w:lang w:val="en-US"/>
        </w:rPr>
        <w:t>ECTS</w:t>
      </w:r>
      <w:r>
        <w:rPr>
          <w:bCs/>
          <w:lang w:val="uk-UA"/>
        </w:rPr>
        <w:t>, у балах та національній шкалі визначається Вченими радами факультетів або кафедрами, які забезпечують викладання відповідних дисциплін.</w:t>
      </w:r>
    </w:p>
    <w:p w:rsidR="00EE0D38" w:rsidRPr="00EC5A06" w:rsidRDefault="00EE0D38" w:rsidP="00EE0D38">
      <w:pPr>
        <w:ind w:firstLine="708"/>
        <w:jc w:val="center"/>
        <w:rPr>
          <w:b/>
          <w:bCs/>
          <w:i/>
          <w:sz w:val="32"/>
          <w:szCs w:val="32"/>
          <w:lang w:val="uk-UA"/>
        </w:rPr>
      </w:pPr>
      <w:r w:rsidRPr="00EC5A06">
        <w:rPr>
          <w:b/>
          <w:bCs/>
          <w:i/>
          <w:sz w:val="32"/>
          <w:szCs w:val="32"/>
          <w:lang w:val="uk-UA"/>
        </w:rPr>
        <w:t>12. Методичне забезпечення</w:t>
      </w:r>
    </w:p>
    <w:p w:rsidR="00EE0D38" w:rsidRDefault="00EE0D38" w:rsidP="00EE0D38">
      <w:pPr>
        <w:shd w:val="clear" w:color="auto" w:fill="FFFFFF"/>
        <w:jc w:val="both"/>
        <w:rPr>
          <w:lang w:val="uk-UA"/>
        </w:rPr>
      </w:pPr>
      <w:r>
        <w:rPr>
          <w:lang w:val="uk-UA"/>
        </w:rPr>
        <w:t xml:space="preserve">1. </w:t>
      </w:r>
      <w:r w:rsidR="003D36D4">
        <w:rPr>
          <w:lang w:val="uk-UA"/>
        </w:rPr>
        <w:t>Карта Галлії часів Цезаря</w:t>
      </w:r>
    </w:p>
    <w:p w:rsidR="003D36D4" w:rsidRDefault="003D36D4" w:rsidP="00EE0D38">
      <w:pPr>
        <w:shd w:val="clear" w:color="auto" w:fill="FFFFFF"/>
        <w:jc w:val="both"/>
        <w:rPr>
          <w:lang w:val="uk-UA"/>
        </w:rPr>
      </w:pPr>
      <w:r>
        <w:rPr>
          <w:lang w:val="uk-UA"/>
        </w:rPr>
        <w:t>2. Ілюстративний матеріал</w:t>
      </w:r>
    </w:p>
    <w:p w:rsidR="00EE0D38" w:rsidRPr="00EC5A06" w:rsidRDefault="00EE0D38" w:rsidP="00EE0D38">
      <w:pPr>
        <w:ind w:firstLine="708"/>
        <w:jc w:val="center"/>
        <w:rPr>
          <w:b/>
          <w:bCs/>
          <w:i/>
          <w:sz w:val="32"/>
          <w:szCs w:val="32"/>
          <w:lang w:val="uk-UA"/>
        </w:rPr>
      </w:pPr>
      <w:r w:rsidRPr="00EC5A06">
        <w:rPr>
          <w:b/>
          <w:bCs/>
          <w:i/>
          <w:sz w:val="32"/>
          <w:szCs w:val="32"/>
          <w:lang w:val="uk-UA"/>
        </w:rPr>
        <w:t>13. Рекомендована література</w:t>
      </w:r>
    </w:p>
    <w:p w:rsidR="00EE0D38" w:rsidRDefault="00EE0D38" w:rsidP="00EE0D38">
      <w:pPr>
        <w:shd w:val="clear" w:color="auto" w:fill="FFFFFF"/>
        <w:jc w:val="center"/>
        <w:rPr>
          <w:b/>
          <w:bCs/>
          <w:spacing w:val="-6"/>
          <w:lang w:val="uk-UA"/>
        </w:rPr>
      </w:pPr>
      <w:r>
        <w:rPr>
          <w:b/>
          <w:bCs/>
          <w:spacing w:val="-6"/>
          <w:lang w:val="uk-UA"/>
        </w:rPr>
        <w:t>Базова</w:t>
      </w:r>
    </w:p>
    <w:p w:rsidR="00EE0D38" w:rsidRPr="003D36D4" w:rsidRDefault="003D36D4" w:rsidP="003D36D4">
      <w:pPr>
        <w:pStyle w:val="af6"/>
        <w:numPr>
          <w:ilvl w:val="0"/>
          <w:numId w:val="17"/>
        </w:numPr>
        <w:shd w:val="clear" w:color="auto" w:fill="FFFFFF"/>
        <w:jc w:val="both"/>
        <w:rPr>
          <w:bCs/>
          <w:spacing w:val="-6"/>
          <w:lang w:val="uk-UA"/>
        </w:rPr>
      </w:pPr>
      <w:r w:rsidRPr="003D36D4">
        <w:rPr>
          <w:bCs/>
          <w:spacing w:val="-6"/>
          <w:lang w:val="en-US"/>
        </w:rPr>
        <w:t>C. Iulii Caesaris Commentarii de bello  Gallico (liber I, IV) (будь-яке в</w:t>
      </w:r>
      <w:r w:rsidRPr="003D36D4">
        <w:rPr>
          <w:bCs/>
          <w:spacing w:val="-6"/>
          <w:lang w:val="uk-UA"/>
        </w:rPr>
        <w:t>идання)</w:t>
      </w:r>
    </w:p>
    <w:p w:rsidR="003D36D4" w:rsidRDefault="003D36D4" w:rsidP="003D36D4">
      <w:pPr>
        <w:pStyle w:val="af6"/>
        <w:numPr>
          <w:ilvl w:val="0"/>
          <w:numId w:val="17"/>
        </w:numPr>
        <w:shd w:val="clear" w:color="auto" w:fill="FFFFFF"/>
        <w:jc w:val="both"/>
        <w:rPr>
          <w:lang w:val="uk-UA"/>
        </w:rPr>
      </w:pPr>
      <w:r>
        <w:rPr>
          <w:lang w:val="uk-UA"/>
        </w:rPr>
        <w:t>Оленич Р. М. Латинська мова.—Львів, 1993 ( 2004)</w:t>
      </w:r>
    </w:p>
    <w:p w:rsidR="003D36D4" w:rsidRDefault="003D36D4" w:rsidP="003D36D4">
      <w:pPr>
        <w:pStyle w:val="af6"/>
        <w:numPr>
          <w:ilvl w:val="0"/>
          <w:numId w:val="17"/>
        </w:numPr>
        <w:shd w:val="clear" w:color="auto" w:fill="FFFFFF"/>
        <w:jc w:val="both"/>
        <w:rPr>
          <w:lang w:val="uk-UA"/>
        </w:rPr>
      </w:pPr>
      <w:r>
        <w:rPr>
          <w:lang w:val="uk-UA"/>
        </w:rPr>
        <w:t>Соболевский С. И. Грамматика латинского яз</w:t>
      </w:r>
      <w:r>
        <w:t>ы</w:t>
      </w:r>
      <w:r>
        <w:rPr>
          <w:lang w:val="uk-UA"/>
        </w:rPr>
        <w:t>ка. Часть теоретическая.— М., 1958</w:t>
      </w:r>
    </w:p>
    <w:p w:rsidR="003D36D4" w:rsidRDefault="003D36D4" w:rsidP="003D36D4">
      <w:pPr>
        <w:pStyle w:val="af6"/>
        <w:numPr>
          <w:ilvl w:val="0"/>
          <w:numId w:val="17"/>
        </w:numPr>
        <w:shd w:val="clear" w:color="auto" w:fill="FFFFFF"/>
        <w:jc w:val="both"/>
        <w:rPr>
          <w:lang w:val="uk-UA"/>
        </w:rPr>
      </w:pPr>
      <w:r>
        <w:rPr>
          <w:lang w:val="uk-UA"/>
        </w:rPr>
        <w:t>Соболевский С. И. Грамматика латинского яз</w:t>
      </w:r>
      <w:r>
        <w:t>ы</w:t>
      </w:r>
      <w:r>
        <w:rPr>
          <w:lang w:val="uk-UA"/>
        </w:rPr>
        <w:t>ка. Часть практическая.— М., 1959</w:t>
      </w:r>
    </w:p>
    <w:p w:rsidR="003D36D4" w:rsidRPr="003D36D4" w:rsidRDefault="003D36D4" w:rsidP="003D36D4">
      <w:pPr>
        <w:pStyle w:val="af6"/>
        <w:shd w:val="clear" w:color="auto" w:fill="FFFFFF"/>
        <w:jc w:val="both"/>
        <w:rPr>
          <w:lang w:val="uk-UA"/>
        </w:rPr>
      </w:pPr>
    </w:p>
    <w:p w:rsidR="00EE0D38" w:rsidRPr="003D36D4" w:rsidRDefault="00EE0D38" w:rsidP="00EE0D38">
      <w:pPr>
        <w:shd w:val="clear" w:color="auto" w:fill="FFFFFF"/>
        <w:jc w:val="both"/>
        <w:rPr>
          <w:bCs/>
          <w:spacing w:val="-6"/>
        </w:rPr>
      </w:pPr>
    </w:p>
    <w:p w:rsidR="00EE0D38" w:rsidRDefault="00EE0D38" w:rsidP="00EE0D38">
      <w:pPr>
        <w:shd w:val="clear" w:color="auto" w:fill="FFFFFF"/>
        <w:jc w:val="center"/>
        <w:rPr>
          <w:lang w:val="uk-UA"/>
        </w:rPr>
      </w:pPr>
      <w:r>
        <w:rPr>
          <w:b/>
          <w:bCs/>
          <w:spacing w:val="-6"/>
          <w:lang w:val="uk-UA"/>
        </w:rPr>
        <w:t>Допоміжна</w:t>
      </w:r>
    </w:p>
    <w:p w:rsidR="00C77F5C" w:rsidRPr="00C77F5C" w:rsidRDefault="00C77F5C" w:rsidP="00C77F5C">
      <w:pPr>
        <w:pStyle w:val="af6"/>
        <w:numPr>
          <w:ilvl w:val="0"/>
          <w:numId w:val="19"/>
        </w:numPr>
        <w:spacing w:line="360" w:lineRule="auto"/>
        <w:ind w:right="567"/>
        <w:jc w:val="both"/>
        <w:rPr>
          <w:lang w:val="uk-UA"/>
        </w:rPr>
      </w:pPr>
      <w:r w:rsidRPr="00C77F5C">
        <w:rPr>
          <w:lang w:val="uk-UA"/>
        </w:rPr>
        <w:t>Пащенко Н. І., Пащенко В. І. Антична література.—К., 2003</w:t>
      </w:r>
    </w:p>
    <w:p w:rsidR="00C77F5C" w:rsidRPr="00C77F5C" w:rsidRDefault="00C77F5C" w:rsidP="00C77F5C">
      <w:pPr>
        <w:pStyle w:val="af6"/>
        <w:numPr>
          <w:ilvl w:val="0"/>
          <w:numId w:val="19"/>
        </w:numPr>
        <w:spacing w:line="360" w:lineRule="auto"/>
        <w:ind w:right="567"/>
        <w:jc w:val="both"/>
      </w:pPr>
      <w:r>
        <w:rPr>
          <w:lang w:val="uk-UA"/>
        </w:rPr>
        <w:t>Дуров В. С. История римской литературы.— СПб., 2005</w:t>
      </w:r>
    </w:p>
    <w:p w:rsidR="00EE0D38" w:rsidRPr="00C77F5C" w:rsidRDefault="00EE0D38" w:rsidP="00EE0D38">
      <w:pPr>
        <w:shd w:val="clear" w:color="auto" w:fill="FFFFFF"/>
        <w:tabs>
          <w:tab w:val="left" w:pos="187"/>
        </w:tabs>
        <w:jc w:val="both"/>
      </w:pPr>
    </w:p>
    <w:p w:rsidR="00EE0D38" w:rsidRPr="00EC5A06" w:rsidRDefault="00EE0D38" w:rsidP="00EE0D38">
      <w:pPr>
        <w:ind w:firstLine="708"/>
        <w:jc w:val="center"/>
        <w:rPr>
          <w:b/>
          <w:bCs/>
          <w:i/>
          <w:sz w:val="32"/>
          <w:szCs w:val="32"/>
          <w:lang w:val="uk-UA"/>
        </w:rPr>
      </w:pPr>
      <w:r w:rsidRPr="00EC5A06">
        <w:rPr>
          <w:b/>
          <w:bCs/>
          <w:i/>
          <w:sz w:val="32"/>
          <w:szCs w:val="32"/>
          <w:lang w:val="uk-UA"/>
        </w:rPr>
        <w:t>14. Інформаційні ресурси</w:t>
      </w:r>
    </w:p>
    <w:p w:rsidR="00EE0D38" w:rsidRDefault="00EE0D38" w:rsidP="00EE0D38">
      <w:pPr>
        <w:shd w:val="clear" w:color="auto" w:fill="FFFFFF"/>
        <w:tabs>
          <w:tab w:val="left" w:pos="365"/>
        </w:tabs>
        <w:spacing w:before="14" w:line="226" w:lineRule="exact"/>
        <w:rPr>
          <w:spacing w:val="-20"/>
          <w:lang w:val="uk-UA"/>
        </w:rPr>
      </w:pPr>
    </w:p>
    <w:p w:rsidR="00EE0D38" w:rsidRDefault="00A85B58" w:rsidP="00EE0D38">
      <w:pPr>
        <w:widowControl w:val="0"/>
        <w:numPr>
          <w:ilvl w:val="0"/>
          <w:numId w:val="5"/>
        </w:numPr>
        <w:shd w:val="clear" w:color="auto" w:fill="FFFFFF"/>
        <w:tabs>
          <w:tab w:val="left" w:pos="365"/>
        </w:tabs>
        <w:autoSpaceDE w:val="0"/>
        <w:autoSpaceDN w:val="0"/>
        <w:adjustRightInd w:val="0"/>
        <w:rPr>
          <w:color w:val="000000"/>
          <w:spacing w:val="-13"/>
          <w:lang w:val="uk-UA"/>
        </w:rPr>
      </w:pPr>
      <w:r>
        <w:rPr>
          <w:color w:val="000000"/>
          <w:spacing w:val="-13"/>
          <w:lang w:val="uk-UA"/>
        </w:rPr>
        <w:t>І</w:t>
      </w:r>
      <w:r w:rsidR="003D36D4">
        <w:rPr>
          <w:color w:val="000000"/>
          <w:spacing w:val="-13"/>
          <w:lang w:val="uk-UA"/>
        </w:rPr>
        <w:t xml:space="preserve">нтернет </w:t>
      </w:r>
    </w:p>
    <w:p w:rsidR="00EE0D38" w:rsidRPr="00744F89" w:rsidRDefault="00EE0D38" w:rsidP="00EE0D38">
      <w:pPr>
        <w:rPr>
          <w:lang w:val="uk-UA"/>
        </w:rPr>
      </w:pPr>
      <w:r>
        <w:rPr>
          <w:lang w:val="uk-UA"/>
        </w:rPr>
        <w:br w:type="page"/>
      </w:r>
    </w:p>
    <w:p w:rsidR="00EE0D38" w:rsidRPr="00744F89" w:rsidRDefault="00EE0D38" w:rsidP="00EE0D38">
      <w:pPr>
        <w:jc w:val="center"/>
        <w:rPr>
          <w:lang w:val="uk-UA"/>
        </w:rPr>
      </w:pPr>
    </w:p>
    <w:p w:rsidR="00EE0D38" w:rsidRDefault="00EE0D38" w:rsidP="00EE0D38">
      <w:pPr>
        <w:spacing w:line="238" w:lineRule="auto"/>
        <w:jc w:val="right"/>
        <w:rPr>
          <w:sz w:val="26"/>
          <w:szCs w:val="26"/>
          <w:lang w:val="uk-UA"/>
        </w:rPr>
      </w:pPr>
    </w:p>
    <w:p w:rsidR="00EE0D38" w:rsidRDefault="00EE0D38" w:rsidP="00EE0D38">
      <w:pPr>
        <w:pStyle w:val="FR2"/>
        <w:spacing w:before="0" w:line="360" w:lineRule="auto"/>
        <w:ind w:left="0" w:firstLine="0"/>
        <w:jc w:val="right"/>
        <w:rPr>
          <w:rFonts w:ascii="Times New Roman" w:hAnsi="Times New Roman" w:cs="Times New Roman"/>
          <w:b/>
          <w:sz w:val="16"/>
          <w:szCs w:val="16"/>
        </w:rPr>
      </w:pPr>
      <w:r>
        <w:rPr>
          <w:rFonts w:ascii="Times New Roman" w:hAnsi="Times New Roman" w:cs="Times New Roman"/>
          <w:b/>
          <w:sz w:val="16"/>
          <w:szCs w:val="16"/>
        </w:rPr>
        <w:t xml:space="preserve">                                                                                                                                                                            Форма  № Н - 3.03</w:t>
      </w:r>
    </w:p>
    <w:p w:rsidR="00EE0D38" w:rsidRDefault="00EE0D38" w:rsidP="00EE0D38">
      <w:pPr>
        <w:pStyle w:val="FR2"/>
        <w:spacing w:before="0"/>
        <w:ind w:left="6732" w:firstLine="0"/>
        <w:rPr>
          <w:rFonts w:ascii="Times New Roman" w:hAnsi="Times New Roman" w:cs="Times New Roman"/>
          <w:bCs/>
          <w:sz w:val="16"/>
          <w:szCs w:val="20"/>
        </w:rPr>
      </w:pPr>
      <w:r>
        <w:rPr>
          <w:rFonts w:ascii="Times New Roman" w:hAnsi="Times New Roman" w:cs="Times New Roman"/>
          <w:bCs/>
          <w:sz w:val="16"/>
          <w:szCs w:val="20"/>
        </w:rPr>
        <w:t xml:space="preserve">    Затверджено наказом МОН України </w:t>
      </w:r>
    </w:p>
    <w:p w:rsidR="00EE0D38" w:rsidRDefault="00EE0D38" w:rsidP="00EE0D38">
      <w:pPr>
        <w:pStyle w:val="FR2"/>
        <w:spacing w:before="0"/>
        <w:ind w:left="6732" w:firstLine="0"/>
        <w:rPr>
          <w:rFonts w:ascii="Times New Roman" w:hAnsi="Times New Roman" w:cs="Times New Roman"/>
          <w:bCs/>
          <w:sz w:val="16"/>
          <w:szCs w:val="20"/>
        </w:rPr>
      </w:pPr>
      <w:r>
        <w:rPr>
          <w:rFonts w:ascii="Times New Roman" w:hAnsi="Times New Roman" w:cs="Times New Roman"/>
          <w:bCs/>
          <w:sz w:val="16"/>
          <w:szCs w:val="20"/>
        </w:rPr>
        <w:t xml:space="preserve">    </w:t>
      </w:r>
    </w:p>
    <w:p w:rsidR="00EE0D38" w:rsidRDefault="00EE0D38" w:rsidP="00EE0D38">
      <w:pPr>
        <w:pStyle w:val="FR2"/>
        <w:spacing w:before="0" w:line="360" w:lineRule="auto"/>
        <w:ind w:left="0" w:firstLine="0"/>
        <w:jc w:val="both"/>
        <w:rPr>
          <w:rFonts w:ascii="Times New Roman" w:hAnsi="Times New Roman" w:cs="Times New Roman"/>
          <w:b/>
          <w:sz w:val="20"/>
          <w:szCs w:val="20"/>
        </w:rPr>
      </w:pPr>
    </w:p>
    <w:p w:rsidR="00A776A6" w:rsidRDefault="00A776A6" w:rsidP="00A776A6">
      <w:pPr>
        <w:jc w:val="center"/>
        <w:rPr>
          <w:lang w:val="uk-UA"/>
        </w:rPr>
      </w:pPr>
      <w:r>
        <w:rPr>
          <w:lang w:val="uk-UA"/>
        </w:rPr>
        <w:t>Львівський національний університет імені Івана Франка</w:t>
      </w:r>
    </w:p>
    <w:p w:rsidR="00A776A6" w:rsidRDefault="00A776A6" w:rsidP="00A776A6">
      <w:pPr>
        <w:jc w:val="center"/>
        <w:rPr>
          <w:sz w:val="16"/>
          <w:lang w:val="uk-UA"/>
        </w:rPr>
      </w:pPr>
    </w:p>
    <w:p w:rsidR="00A776A6" w:rsidRDefault="00EE0D38" w:rsidP="00A776A6">
      <w:pPr>
        <w:jc w:val="center"/>
        <w:rPr>
          <w:lang w:val="uk-UA"/>
        </w:rPr>
      </w:pPr>
      <w:r>
        <w:t xml:space="preserve">Кафедра </w:t>
      </w:r>
      <w:r w:rsidR="00A776A6">
        <w:rPr>
          <w:lang w:val="uk-UA"/>
        </w:rPr>
        <w:t>класичної філології</w:t>
      </w:r>
    </w:p>
    <w:p w:rsidR="00A776A6" w:rsidRDefault="00A776A6" w:rsidP="00EE0D38">
      <w:pPr>
        <w:rPr>
          <w:lang w:val="uk-UA"/>
        </w:rPr>
      </w:pPr>
    </w:p>
    <w:p w:rsidR="00A776A6" w:rsidRDefault="00A776A6" w:rsidP="00EE0D38">
      <w:pPr>
        <w:rPr>
          <w:lang w:val="uk-UA"/>
        </w:rPr>
      </w:pPr>
    </w:p>
    <w:p w:rsidR="00A776A6" w:rsidRDefault="00A776A6" w:rsidP="00EE0D38">
      <w:pPr>
        <w:rPr>
          <w:lang w:val="uk-UA"/>
        </w:rPr>
      </w:pPr>
    </w:p>
    <w:p w:rsidR="00EE0D38" w:rsidRDefault="00A776A6" w:rsidP="00A776A6">
      <w:pPr>
        <w:ind w:left="5664" w:firstLine="708"/>
        <w:rPr>
          <w:lang w:val="uk-UA"/>
        </w:rPr>
      </w:pPr>
      <w:r>
        <w:t xml:space="preserve">  </w:t>
      </w:r>
      <w:r w:rsidR="00EE0D38">
        <w:t>“</w:t>
      </w:r>
      <w:r w:rsidR="00EE0D38">
        <w:rPr>
          <w:b/>
        </w:rPr>
        <w:t>ЗАТВЕРДЖУЮ</w:t>
      </w:r>
      <w:r w:rsidR="00EE0D38">
        <w:t>”</w:t>
      </w:r>
    </w:p>
    <w:p w:rsidR="00A776A6" w:rsidRDefault="00A776A6" w:rsidP="00A776A6">
      <w:pPr>
        <w:rPr>
          <w:lang w:val="uk-UA"/>
        </w:rPr>
      </w:pPr>
    </w:p>
    <w:p w:rsidR="00EE0D38" w:rsidRDefault="00EE0D38" w:rsidP="00A776A6">
      <w:pPr>
        <w:ind w:left="6372" w:firstLine="708"/>
      </w:pPr>
      <w:r>
        <w:t xml:space="preserve">Проректор </w:t>
      </w:r>
    </w:p>
    <w:p w:rsidR="00EE0D38" w:rsidRDefault="00EE0D38" w:rsidP="00A776A6">
      <w:pPr>
        <w:ind w:left="4956" w:firstLine="708"/>
      </w:pPr>
      <w:r>
        <w:t xml:space="preserve"> </w:t>
      </w:r>
      <w:r w:rsidR="00A776A6">
        <w:rPr>
          <w:lang w:val="uk-UA"/>
        </w:rPr>
        <w:t xml:space="preserve">   </w:t>
      </w:r>
      <w:r>
        <w:t>з на</w:t>
      </w:r>
      <w:r>
        <w:rPr>
          <w:lang w:val="uk-UA"/>
        </w:rPr>
        <w:t xml:space="preserve">уково-педагогічної </w:t>
      </w:r>
      <w:r>
        <w:t xml:space="preserve"> роботи</w:t>
      </w:r>
    </w:p>
    <w:p w:rsidR="00EE0D38" w:rsidRDefault="00EE0D38" w:rsidP="00EE0D38"/>
    <w:p w:rsidR="00EE0D38" w:rsidRDefault="00EE0D38" w:rsidP="00A776A6">
      <w:pPr>
        <w:ind w:left="4956" w:firstLine="708"/>
        <w:rPr>
          <w:lang w:val="uk-UA"/>
        </w:rPr>
      </w:pPr>
      <w:r>
        <w:t>___________________________</w:t>
      </w:r>
    </w:p>
    <w:p w:rsidR="008A059C" w:rsidRPr="008A059C" w:rsidRDefault="008A059C" w:rsidP="00A776A6">
      <w:pPr>
        <w:ind w:left="4956" w:firstLine="708"/>
        <w:rPr>
          <w:lang w:val="uk-UA"/>
        </w:rPr>
      </w:pPr>
    </w:p>
    <w:p w:rsidR="00EE0D38" w:rsidRDefault="00EE0D38" w:rsidP="008A059C">
      <w:pPr>
        <w:pStyle w:val="ac"/>
        <w:ind w:left="4956"/>
      </w:pPr>
      <w:r>
        <w:t>“______”_______________20___ р.</w:t>
      </w:r>
    </w:p>
    <w:p w:rsidR="00EE0D38" w:rsidRDefault="00EE0D38" w:rsidP="00EE0D38"/>
    <w:p w:rsidR="00EE0D38" w:rsidRDefault="00EE0D38" w:rsidP="00EE0D38">
      <w:pPr>
        <w:pStyle w:val="2"/>
        <w:shd w:val="clear" w:color="auto" w:fill="FFFFFF"/>
        <w:jc w:val="center"/>
        <w:rPr>
          <w:rFonts w:ascii="Times New Roman" w:hAnsi="Times New Roman"/>
          <w:i w:val="0"/>
          <w:iCs w:val="0"/>
        </w:rPr>
      </w:pPr>
      <w:r>
        <w:rPr>
          <w:rFonts w:ascii="Times New Roman" w:hAnsi="Times New Roman"/>
          <w:i w:val="0"/>
          <w:iCs w:val="0"/>
        </w:rPr>
        <w:t xml:space="preserve">ПРОГРАМА НАВЧАЛЬНОЇ ДИСЦИПЛІНИ </w:t>
      </w:r>
    </w:p>
    <w:p w:rsidR="00EE0D38" w:rsidRDefault="00EE0D38" w:rsidP="00EE0D38">
      <w:pPr>
        <w:jc w:val="center"/>
        <w:rPr>
          <w:b/>
          <w:sz w:val="36"/>
        </w:rPr>
      </w:pPr>
    </w:p>
    <w:p w:rsidR="00EE0D38" w:rsidRDefault="00EE0D38" w:rsidP="00EE0D38">
      <w:pPr>
        <w:jc w:val="center"/>
        <w:rPr>
          <w:b/>
        </w:rPr>
      </w:pPr>
    </w:p>
    <w:p w:rsidR="00EE0D38" w:rsidRDefault="00C77F5C" w:rsidP="00EE0D38">
      <w:pPr>
        <w:jc w:val="center"/>
      </w:pPr>
      <w:r>
        <w:rPr>
          <w:lang w:val="uk-UA"/>
        </w:rPr>
        <w:t>Латинська</w:t>
      </w:r>
      <w:r w:rsidR="00EE0D38">
        <w:rPr>
          <w:lang w:val="uk-UA"/>
        </w:rPr>
        <w:t xml:space="preserve"> мова та автори</w:t>
      </w:r>
    </w:p>
    <w:p w:rsidR="00C77F5C" w:rsidRDefault="00C77F5C" w:rsidP="00C77F5C">
      <w:pPr>
        <w:jc w:val="center"/>
        <w:rPr>
          <w:sz w:val="16"/>
          <w:lang w:val="uk-UA"/>
        </w:rPr>
      </w:pPr>
    </w:p>
    <w:p w:rsidR="00C77F5C" w:rsidRDefault="00EE0D38" w:rsidP="00EE0D38">
      <w:pPr>
        <w:jc w:val="center"/>
        <w:rPr>
          <w:sz w:val="16"/>
          <w:lang w:val="uk-UA"/>
        </w:rPr>
      </w:pPr>
      <w:r>
        <w:rPr>
          <w:lang w:val="uk-UA"/>
        </w:rPr>
        <w:t>галузі  знань</w:t>
      </w:r>
      <w:r w:rsidR="00C77F5C">
        <w:t xml:space="preserve"> 0203 </w:t>
      </w:r>
      <w:r>
        <w:rPr>
          <w:lang w:val="uk-UA"/>
        </w:rPr>
        <w:t>гуманітарні науки</w:t>
      </w:r>
    </w:p>
    <w:p w:rsidR="00C77F5C" w:rsidRDefault="00C77F5C" w:rsidP="00EE0D38">
      <w:pPr>
        <w:jc w:val="center"/>
        <w:rPr>
          <w:sz w:val="16"/>
          <w:lang w:val="uk-UA"/>
        </w:rPr>
      </w:pPr>
    </w:p>
    <w:p w:rsidR="00C77F5C" w:rsidRDefault="00EE0D38" w:rsidP="00EE0D38">
      <w:pPr>
        <w:jc w:val="center"/>
        <w:rPr>
          <w:lang w:val="uk-UA"/>
        </w:rPr>
      </w:pPr>
      <w:r>
        <w:rPr>
          <w:lang w:val="uk-UA"/>
        </w:rPr>
        <w:t xml:space="preserve">     </w:t>
      </w:r>
      <w:r>
        <w:t>напряму підготовки</w:t>
      </w:r>
      <w:r w:rsidR="00C77F5C">
        <w:rPr>
          <w:lang w:val="uk-UA"/>
        </w:rPr>
        <w:t xml:space="preserve"> </w:t>
      </w:r>
      <w:r>
        <w:rPr>
          <w:lang w:val="uk-UA"/>
        </w:rPr>
        <w:t xml:space="preserve">      </w:t>
      </w:r>
      <w:r w:rsidR="00C77F5C">
        <w:rPr>
          <w:lang w:val="uk-UA"/>
        </w:rPr>
        <w:t>0305 Філологія</w:t>
      </w:r>
      <w:r>
        <w:rPr>
          <w:lang w:val="uk-UA"/>
        </w:rPr>
        <w:t xml:space="preserve">   </w:t>
      </w:r>
    </w:p>
    <w:p w:rsidR="00EE0D38" w:rsidRDefault="00EE0D38" w:rsidP="00EE0D38">
      <w:pPr>
        <w:jc w:val="center"/>
      </w:pPr>
      <w:r>
        <w:rPr>
          <w:lang w:val="uk-UA"/>
        </w:rPr>
        <w:t xml:space="preserve">   </w:t>
      </w:r>
    </w:p>
    <w:p w:rsidR="00EE0D38" w:rsidRDefault="00EE0D38" w:rsidP="00EE0D38">
      <w:pPr>
        <w:ind w:left="540" w:hanging="540"/>
        <w:rPr>
          <w:lang w:val="uk-UA"/>
        </w:rPr>
      </w:pPr>
      <w:r>
        <w:rPr>
          <w:lang w:val="uk-UA"/>
        </w:rPr>
        <w:t xml:space="preserve">         </w:t>
      </w:r>
      <w:r w:rsidR="00C77F5C">
        <w:rPr>
          <w:lang w:val="uk-UA"/>
        </w:rPr>
        <w:tab/>
      </w:r>
      <w:r w:rsidR="00C77F5C">
        <w:rPr>
          <w:lang w:val="uk-UA"/>
        </w:rPr>
        <w:tab/>
      </w:r>
      <w:r w:rsidR="00C77F5C">
        <w:rPr>
          <w:lang w:val="uk-UA"/>
        </w:rPr>
        <w:tab/>
        <w:t xml:space="preserve">     </w:t>
      </w:r>
      <w:r>
        <w:t xml:space="preserve">для спеціальності </w:t>
      </w:r>
      <w:r w:rsidR="00C77F5C">
        <w:rPr>
          <w:lang w:val="uk-UA"/>
        </w:rPr>
        <w:t>6.</w:t>
      </w:r>
      <w:r>
        <w:rPr>
          <w:lang w:val="uk-UA"/>
        </w:rPr>
        <w:t xml:space="preserve">020303 </w:t>
      </w:r>
      <w:r w:rsidR="00C77F5C">
        <w:rPr>
          <w:lang w:val="uk-UA"/>
        </w:rPr>
        <w:t>Мова та література</w:t>
      </w:r>
    </w:p>
    <w:p w:rsidR="00C77F5C" w:rsidRDefault="00C77F5C" w:rsidP="00EE0D38">
      <w:pPr>
        <w:ind w:left="540" w:hanging="540"/>
        <w:rPr>
          <w:sz w:val="16"/>
        </w:rPr>
      </w:pPr>
    </w:p>
    <w:p w:rsidR="00C77F5C" w:rsidRDefault="00EE0D38" w:rsidP="00C77F5C">
      <w:pPr>
        <w:ind w:left="540"/>
        <w:rPr>
          <w:lang w:val="uk-UA"/>
        </w:rPr>
      </w:pPr>
      <w:r>
        <w:t>спеціалізації</w:t>
      </w:r>
      <w:r w:rsidR="00C77F5C" w:rsidRPr="00C77F5C">
        <w:rPr>
          <w:lang w:val="uk-UA"/>
        </w:rPr>
        <w:t xml:space="preserve"> </w:t>
      </w:r>
      <w:r w:rsidR="00C77F5C">
        <w:rPr>
          <w:lang w:val="uk-UA"/>
        </w:rPr>
        <w:t xml:space="preserve">латинська, старогрецька, грецька мова та антична    література </w:t>
      </w:r>
    </w:p>
    <w:p w:rsidR="00C77F5C" w:rsidRDefault="00C77F5C" w:rsidP="00C77F5C">
      <w:pPr>
        <w:ind w:left="540"/>
        <w:rPr>
          <w:sz w:val="16"/>
        </w:rPr>
      </w:pPr>
      <w:r>
        <w:rPr>
          <w:lang w:val="uk-UA"/>
        </w:rPr>
        <w:t xml:space="preserve">  </w:t>
      </w:r>
    </w:p>
    <w:p w:rsidR="00EE0D38" w:rsidRDefault="00EE0D38" w:rsidP="00C77F5C">
      <w:pPr>
        <w:jc w:val="center"/>
      </w:pPr>
      <w:r>
        <w:rPr>
          <w:lang w:val="uk-UA"/>
        </w:rPr>
        <w:t xml:space="preserve">        </w:t>
      </w:r>
      <w:r>
        <w:t>факультету</w:t>
      </w:r>
      <w:r>
        <w:rPr>
          <w:lang w:val="uk-UA"/>
        </w:rPr>
        <w:t xml:space="preserve"> іноземних мов</w:t>
      </w:r>
    </w:p>
    <w:p w:rsidR="00EE0D38" w:rsidRDefault="00EE0D38" w:rsidP="00EE0D38">
      <w:pPr>
        <w:jc w:val="center"/>
        <w:rPr>
          <w:b/>
          <w:i/>
        </w:rPr>
      </w:pPr>
    </w:p>
    <w:p w:rsidR="00EE0D38" w:rsidRDefault="00EE0D38" w:rsidP="00EE0D38">
      <w:pPr>
        <w:rPr>
          <w:b/>
          <w:i/>
        </w:rPr>
      </w:pPr>
    </w:p>
    <w:p w:rsidR="00EE0D38" w:rsidRDefault="00EE0D38" w:rsidP="00EE0D38">
      <w:pPr>
        <w:rPr>
          <w:b/>
          <w:i/>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25"/>
        <w:gridCol w:w="426"/>
        <w:gridCol w:w="371"/>
        <w:gridCol w:w="850"/>
        <w:gridCol w:w="851"/>
        <w:gridCol w:w="708"/>
        <w:gridCol w:w="709"/>
        <w:gridCol w:w="709"/>
        <w:gridCol w:w="709"/>
        <w:gridCol w:w="708"/>
        <w:gridCol w:w="709"/>
        <w:gridCol w:w="567"/>
        <w:gridCol w:w="567"/>
        <w:gridCol w:w="709"/>
      </w:tblGrid>
      <w:tr w:rsidR="00EE0D38" w:rsidTr="00D179E5">
        <w:trPr>
          <w:cantSplit/>
          <w:trHeight w:val="521"/>
        </w:trPr>
        <w:tc>
          <w:tcPr>
            <w:tcW w:w="1080" w:type="dxa"/>
            <w:vMerge w:val="restart"/>
          </w:tcPr>
          <w:p w:rsidR="00EE0D38" w:rsidRDefault="00EE0D38" w:rsidP="00D179E5">
            <w:pPr>
              <w:jc w:val="right"/>
              <w:rPr>
                <w:sz w:val="16"/>
              </w:rPr>
            </w:pPr>
            <w:r>
              <w:rPr>
                <w:sz w:val="16"/>
              </w:rPr>
              <w:t xml:space="preserve">              </w:t>
            </w:r>
          </w:p>
          <w:p w:rsidR="00EE0D38" w:rsidRPr="00053E8D" w:rsidRDefault="00EE0D38" w:rsidP="00D179E5">
            <w:pPr>
              <w:rPr>
                <w:sz w:val="16"/>
              </w:rPr>
            </w:pPr>
          </w:p>
          <w:p w:rsidR="00EE0D38" w:rsidRPr="00053E8D" w:rsidRDefault="00EE0D38" w:rsidP="00D179E5">
            <w:pPr>
              <w:rPr>
                <w:sz w:val="16"/>
              </w:rPr>
            </w:pPr>
          </w:p>
          <w:p w:rsidR="00EE0D38" w:rsidRPr="00053E8D" w:rsidRDefault="00EE0D38" w:rsidP="00D179E5">
            <w:pPr>
              <w:rPr>
                <w:sz w:val="16"/>
              </w:rPr>
            </w:pPr>
          </w:p>
          <w:p w:rsidR="00EE0D38" w:rsidRPr="00053E8D" w:rsidRDefault="00EE0D38" w:rsidP="00D179E5">
            <w:pPr>
              <w:rPr>
                <w:sz w:val="16"/>
              </w:rPr>
            </w:pPr>
          </w:p>
          <w:p w:rsidR="00EE0D38" w:rsidRPr="00053E8D" w:rsidRDefault="00EE0D38" w:rsidP="00D179E5">
            <w:pPr>
              <w:rPr>
                <w:sz w:val="16"/>
              </w:rPr>
            </w:pPr>
          </w:p>
          <w:p w:rsidR="00EE0D38" w:rsidRPr="00053E8D" w:rsidRDefault="00EE0D38" w:rsidP="00D179E5">
            <w:pPr>
              <w:rPr>
                <w:sz w:val="16"/>
              </w:rPr>
            </w:pPr>
          </w:p>
          <w:p w:rsidR="00EE0D38" w:rsidRDefault="00EE0D38" w:rsidP="00D179E5">
            <w:pPr>
              <w:ind w:hanging="288"/>
              <w:rPr>
                <w:sz w:val="16"/>
              </w:rPr>
            </w:pPr>
            <w:r>
              <w:rPr>
                <w:sz w:val="16"/>
              </w:rPr>
              <w:t>Форма</w:t>
            </w:r>
          </w:p>
          <w:p w:rsidR="00EE0D38" w:rsidRDefault="00EE0D38" w:rsidP="00D179E5">
            <w:pPr>
              <w:rPr>
                <w:sz w:val="16"/>
              </w:rPr>
            </w:pPr>
            <w:r>
              <w:rPr>
                <w:sz w:val="16"/>
              </w:rPr>
              <w:t>навчання</w:t>
            </w:r>
          </w:p>
        </w:tc>
        <w:tc>
          <w:tcPr>
            <w:tcW w:w="425" w:type="dxa"/>
            <w:vMerge w:val="restart"/>
            <w:textDirection w:val="btLr"/>
          </w:tcPr>
          <w:p w:rsidR="00EE0D38" w:rsidRDefault="00EE0D38" w:rsidP="00D179E5">
            <w:pPr>
              <w:rPr>
                <w:sz w:val="16"/>
              </w:rPr>
            </w:pPr>
            <w:r>
              <w:rPr>
                <w:sz w:val="16"/>
              </w:rPr>
              <w:t xml:space="preserve">      </w:t>
            </w:r>
            <w:r>
              <w:rPr>
                <w:sz w:val="16"/>
                <w:lang w:val="en-US"/>
              </w:rPr>
              <w:t xml:space="preserve">          </w:t>
            </w:r>
            <w:r>
              <w:rPr>
                <w:sz w:val="16"/>
              </w:rPr>
              <w:t xml:space="preserve">    Курс </w:t>
            </w:r>
          </w:p>
        </w:tc>
        <w:tc>
          <w:tcPr>
            <w:tcW w:w="426" w:type="dxa"/>
            <w:vMerge w:val="restart"/>
            <w:textDirection w:val="btLr"/>
          </w:tcPr>
          <w:p w:rsidR="00EE0D38" w:rsidRDefault="00EE0D38" w:rsidP="00D179E5">
            <w:pPr>
              <w:rPr>
                <w:sz w:val="16"/>
              </w:rPr>
            </w:pPr>
            <w:r>
              <w:rPr>
                <w:sz w:val="16"/>
              </w:rPr>
              <w:t xml:space="preserve">   </w:t>
            </w:r>
            <w:r>
              <w:rPr>
                <w:sz w:val="16"/>
                <w:lang w:val="en-US"/>
              </w:rPr>
              <w:t xml:space="preserve">              </w:t>
            </w:r>
            <w:r>
              <w:rPr>
                <w:sz w:val="16"/>
              </w:rPr>
              <w:t xml:space="preserve">   Семестр</w:t>
            </w:r>
          </w:p>
        </w:tc>
        <w:tc>
          <w:tcPr>
            <w:tcW w:w="371" w:type="dxa"/>
            <w:vMerge w:val="restart"/>
            <w:textDirection w:val="btLr"/>
          </w:tcPr>
          <w:p w:rsidR="00EE0D38" w:rsidRPr="006C00FE" w:rsidRDefault="00EE0D38" w:rsidP="00D179E5">
            <w:pPr>
              <w:ind w:left="113" w:right="113"/>
              <w:jc w:val="center"/>
              <w:rPr>
                <w:sz w:val="16"/>
                <w:lang w:val="en-US"/>
              </w:rPr>
            </w:pPr>
            <w:r>
              <w:rPr>
                <w:sz w:val="16"/>
                <w:lang w:val="uk-UA"/>
              </w:rPr>
              <w:t xml:space="preserve">Кредитів </w:t>
            </w:r>
            <w:r>
              <w:rPr>
                <w:sz w:val="16"/>
                <w:lang w:val="en-US"/>
              </w:rPr>
              <w:t>ECTS</w:t>
            </w:r>
          </w:p>
        </w:tc>
        <w:tc>
          <w:tcPr>
            <w:tcW w:w="850" w:type="dxa"/>
            <w:vMerge w:val="restart"/>
          </w:tcPr>
          <w:p w:rsidR="00EE0D38" w:rsidRDefault="00EE0D38" w:rsidP="00D179E5">
            <w:pPr>
              <w:rPr>
                <w:sz w:val="16"/>
              </w:rPr>
            </w:pPr>
          </w:p>
          <w:p w:rsidR="00EE0D38" w:rsidRDefault="00EE0D38" w:rsidP="00D179E5">
            <w:pPr>
              <w:ind w:right="-108"/>
              <w:rPr>
                <w:sz w:val="16"/>
                <w:lang w:val="uk-UA"/>
              </w:rPr>
            </w:pPr>
          </w:p>
          <w:p w:rsidR="00EE0D38" w:rsidRDefault="00EE0D38" w:rsidP="00D179E5">
            <w:pPr>
              <w:ind w:right="-108"/>
              <w:rPr>
                <w:sz w:val="16"/>
                <w:lang w:val="uk-UA"/>
              </w:rPr>
            </w:pPr>
          </w:p>
          <w:p w:rsidR="00EE0D38" w:rsidRDefault="00EE0D38" w:rsidP="00D179E5">
            <w:pPr>
              <w:ind w:right="-108"/>
              <w:rPr>
                <w:sz w:val="16"/>
                <w:lang w:val="uk-UA"/>
              </w:rPr>
            </w:pPr>
          </w:p>
          <w:p w:rsidR="00EE0D38" w:rsidRDefault="00EE0D38" w:rsidP="00D179E5">
            <w:pPr>
              <w:ind w:right="-108"/>
              <w:rPr>
                <w:sz w:val="16"/>
                <w:lang w:val="uk-UA"/>
              </w:rPr>
            </w:pPr>
          </w:p>
          <w:p w:rsidR="00EE0D38" w:rsidRDefault="00EE0D38" w:rsidP="00D179E5">
            <w:pPr>
              <w:ind w:right="-108"/>
              <w:rPr>
                <w:sz w:val="16"/>
              </w:rPr>
            </w:pPr>
            <w:r>
              <w:rPr>
                <w:sz w:val="16"/>
              </w:rPr>
              <w:t>Загальний</w:t>
            </w:r>
          </w:p>
          <w:p w:rsidR="00EE0D38" w:rsidRDefault="00EE0D38" w:rsidP="00D179E5">
            <w:pPr>
              <w:rPr>
                <w:sz w:val="16"/>
              </w:rPr>
            </w:pPr>
            <w:r>
              <w:rPr>
                <w:sz w:val="16"/>
              </w:rPr>
              <w:t xml:space="preserve">    обсяг</w:t>
            </w:r>
          </w:p>
          <w:p w:rsidR="00EE0D38" w:rsidRDefault="00EE0D38" w:rsidP="00D179E5">
            <w:pPr>
              <w:rPr>
                <w:sz w:val="16"/>
              </w:rPr>
            </w:pPr>
            <w:r>
              <w:rPr>
                <w:sz w:val="16"/>
              </w:rPr>
              <w:t xml:space="preserve">    (год.)</w:t>
            </w:r>
          </w:p>
        </w:tc>
        <w:tc>
          <w:tcPr>
            <w:tcW w:w="851" w:type="dxa"/>
            <w:vMerge w:val="restart"/>
          </w:tcPr>
          <w:p w:rsidR="00EE0D38" w:rsidRDefault="00EE0D38" w:rsidP="00D179E5">
            <w:pPr>
              <w:pStyle w:val="ac"/>
              <w:rPr>
                <w:sz w:val="16"/>
              </w:rPr>
            </w:pPr>
          </w:p>
          <w:p w:rsidR="00EE0D38" w:rsidRDefault="00EE0D38" w:rsidP="00D179E5">
            <w:pPr>
              <w:pStyle w:val="ac"/>
              <w:rPr>
                <w:sz w:val="16"/>
                <w:lang w:val="uk-UA"/>
              </w:rPr>
            </w:pPr>
          </w:p>
          <w:p w:rsidR="00EE0D38" w:rsidRDefault="00EE0D38" w:rsidP="00D179E5">
            <w:pPr>
              <w:pStyle w:val="ac"/>
              <w:rPr>
                <w:sz w:val="16"/>
                <w:lang w:val="uk-UA"/>
              </w:rPr>
            </w:pPr>
          </w:p>
          <w:p w:rsidR="00EE0D38" w:rsidRDefault="00EE0D38" w:rsidP="00D179E5">
            <w:pPr>
              <w:pStyle w:val="ac"/>
              <w:rPr>
                <w:sz w:val="16"/>
              </w:rPr>
            </w:pPr>
            <w:r>
              <w:rPr>
                <w:sz w:val="16"/>
              </w:rPr>
              <w:t>Всього</w:t>
            </w:r>
          </w:p>
          <w:p w:rsidR="00EE0D38" w:rsidRDefault="00EE0D38" w:rsidP="00D179E5">
            <w:pPr>
              <w:rPr>
                <w:sz w:val="16"/>
              </w:rPr>
            </w:pPr>
            <w:r>
              <w:rPr>
                <w:sz w:val="16"/>
              </w:rPr>
              <w:t>аудит.</w:t>
            </w:r>
          </w:p>
          <w:p w:rsidR="00EE0D38" w:rsidRDefault="00EE0D38" w:rsidP="00D179E5">
            <w:pPr>
              <w:rPr>
                <w:sz w:val="16"/>
              </w:rPr>
            </w:pPr>
            <w:r>
              <w:rPr>
                <w:sz w:val="16"/>
              </w:rPr>
              <w:t>(год.)</w:t>
            </w:r>
          </w:p>
        </w:tc>
        <w:tc>
          <w:tcPr>
            <w:tcW w:w="2126" w:type="dxa"/>
            <w:gridSpan w:val="3"/>
          </w:tcPr>
          <w:p w:rsidR="00EE0D38" w:rsidRDefault="00EE0D38" w:rsidP="00D179E5">
            <w:pPr>
              <w:jc w:val="center"/>
              <w:rPr>
                <w:sz w:val="16"/>
              </w:rPr>
            </w:pPr>
          </w:p>
          <w:p w:rsidR="00EE0D38" w:rsidRDefault="00EE0D38" w:rsidP="00D179E5">
            <w:pPr>
              <w:jc w:val="center"/>
              <w:rPr>
                <w:sz w:val="16"/>
              </w:rPr>
            </w:pPr>
            <w:r>
              <w:rPr>
                <w:sz w:val="16"/>
              </w:rPr>
              <w:t>у тому числі (год.):</w:t>
            </w:r>
          </w:p>
        </w:tc>
        <w:tc>
          <w:tcPr>
            <w:tcW w:w="709" w:type="dxa"/>
            <w:vMerge w:val="restart"/>
          </w:tcPr>
          <w:p w:rsidR="00EE0D38" w:rsidRDefault="00EE0D38" w:rsidP="00D179E5">
            <w:pPr>
              <w:rPr>
                <w:sz w:val="16"/>
              </w:rPr>
            </w:pPr>
          </w:p>
          <w:p w:rsidR="00EE0D38" w:rsidRDefault="00EE0D38" w:rsidP="00D179E5">
            <w:pPr>
              <w:rPr>
                <w:sz w:val="16"/>
                <w:lang w:val="uk-UA"/>
              </w:rPr>
            </w:pPr>
          </w:p>
          <w:p w:rsidR="00EE0D38" w:rsidRDefault="00EE0D38" w:rsidP="00D179E5">
            <w:pPr>
              <w:spacing w:line="360" w:lineRule="auto"/>
              <w:rPr>
                <w:sz w:val="16"/>
              </w:rPr>
            </w:pPr>
            <w:r>
              <w:rPr>
                <w:sz w:val="16"/>
              </w:rPr>
              <w:t>Самос-</w:t>
            </w:r>
          </w:p>
          <w:p w:rsidR="00EE0D38" w:rsidRDefault="00EE0D38" w:rsidP="00D179E5">
            <w:pPr>
              <w:spacing w:line="360" w:lineRule="auto"/>
              <w:rPr>
                <w:sz w:val="16"/>
              </w:rPr>
            </w:pPr>
            <w:r>
              <w:rPr>
                <w:sz w:val="16"/>
              </w:rPr>
              <w:t>тійна</w:t>
            </w:r>
          </w:p>
          <w:p w:rsidR="00EE0D38" w:rsidRDefault="00EE0D38" w:rsidP="00D179E5">
            <w:pPr>
              <w:spacing w:line="360" w:lineRule="auto"/>
              <w:rPr>
                <w:sz w:val="16"/>
              </w:rPr>
            </w:pPr>
            <w:r>
              <w:rPr>
                <w:sz w:val="16"/>
              </w:rPr>
              <w:t>робота</w:t>
            </w:r>
          </w:p>
          <w:p w:rsidR="00EE0D38" w:rsidRDefault="00EE0D38" w:rsidP="00D179E5">
            <w:pPr>
              <w:spacing w:line="360" w:lineRule="auto"/>
              <w:rPr>
                <w:sz w:val="16"/>
              </w:rPr>
            </w:pPr>
            <w:r>
              <w:rPr>
                <w:sz w:val="16"/>
              </w:rPr>
              <w:t>(год.)</w:t>
            </w:r>
          </w:p>
        </w:tc>
        <w:tc>
          <w:tcPr>
            <w:tcW w:w="708" w:type="dxa"/>
            <w:vMerge w:val="restart"/>
            <w:textDirection w:val="btLr"/>
          </w:tcPr>
          <w:p w:rsidR="00EE0D38" w:rsidRDefault="00EE0D38" w:rsidP="00D179E5">
            <w:pPr>
              <w:pStyle w:val="af1"/>
            </w:pPr>
            <w:r>
              <w:t>Контрольні  (модульні) роботи</w:t>
            </w:r>
          </w:p>
          <w:p w:rsidR="00EE0D38" w:rsidRDefault="00EE0D38" w:rsidP="00D179E5">
            <w:pPr>
              <w:ind w:left="-108" w:right="-108"/>
              <w:jc w:val="center"/>
              <w:rPr>
                <w:sz w:val="16"/>
              </w:rPr>
            </w:pPr>
            <w:r>
              <w:rPr>
                <w:sz w:val="16"/>
              </w:rPr>
              <w:t>(шт.)</w:t>
            </w:r>
          </w:p>
        </w:tc>
        <w:tc>
          <w:tcPr>
            <w:tcW w:w="709" w:type="dxa"/>
            <w:vMerge w:val="restart"/>
            <w:textDirection w:val="btLr"/>
          </w:tcPr>
          <w:p w:rsidR="00EE0D38" w:rsidRDefault="00EE0D38" w:rsidP="00D179E5">
            <w:pPr>
              <w:ind w:left="113" w:right="113"/>
              <w:rPr>
                <w:sz w:val="16"/>
              </w:rPr>
            </w:pPr>
            <w:r>
              <w:rPr>
                <w:sz w:val="16"/>
              </w:rPr>
              <w:t>Розрахунково-графічні роботи</w:t>
            </w:r>
          </w:p>
          <w:p w:rsidR="00EE0D38" w:rsidRDefault="00EE0D38" w:rsidP="00D179E5">
            <w:pPr>
              <w:ind w:left="113" w:right="113"/>
              <w:jc w:val="center"/>
              <w:rPr>
                <w:sz w:val="16"/>
              </w:rPr>
            </w:pPr>
            <w:r>
              <w:rPr>
                <w:sz w:val="16"/>
              </w:rPr>
              <w:t>(шт)</w:t>
            </w:r>
          </w:p>
        </w:tc>
        <w:tc>
          <w:tcPr>
            <w:tcW w:w="567" w:type="dxa"/>
            <w:vMerge w:val="restart"/>
            <w:textDirection w:val="btLr"/>
          </w:tcPr>
          <w:p w:rsidR="00EE0D38" w:rsidRDefault="00EE0D38" w:rsidP="00D179E5">
            <w:pPr>
              <w:pStyle w:val="31"/>
            </w:pPr>
            <w:r>
              <w:t>Курсові  проекти (роботи),  (шт.)</w:t>
            </w:r>
          </w:p>
          <w:p w:rsidR="00EE0D38" w:rsidRDefault="00EE0D38" w:rsidP="00D179E5">
            <w:pPr>
              <w:ind w:left="113" w:right="113"/>
              <w:rPr>
                <w:sz w:val="16"/>
              </w:rPr>
            </w:pPr>
          </w:p>
        </w:tc>
        <w:tc>
          <w:tcPr>
            <w:tcW w:w="567" w:type="dxa"/>
            <w:vMerge w:val="restart"/>
          </w:tcPr>
          <w:p w:rsidR="00EE0D38" w:rsidRDefault="00EE0D38" w:rsidP="00D179E5">
            <w:pPr>
              <w:pStyle w:val="ac"/>
              <w:ind w:right="-108"/>
              <w:rPr>
                <w:sz w:val="16"/>
              </w:rPr>
            </w:pPr>
          </w:p>
          <w:p w:rsidR="00EE0D38" w:rsidRDefault="00EE0D38" w:rsidP="00D179E5">
            <w:pPr>
              <w:pStyle w:val="ac"/>
              <w:ind w:left="-108" w:right="-108" w:firstLine="108"/>
              <w:rPr>
                <w:sz w:val="16"/>
              </w:rPr>
            </w:pPr>
          </w:p>
          <w:p w:rsidR="00EE0D38" w:rsidRDefault="00EE0D38" w:rsidP="00D179E5">
            <w:pPr>
              <w:pStyle w:val="ac"/>
              <w:ind w:right="-108"/>
              <w:rPr>
                <w:sz w:val="16"/>
                <w:lang w:val="uk-UA"/>
              </w:rPr>
            </w:pPr>
          </w:p>
          <w:p w:rsidR="00EE0D38" w:rsidRDefault="00EE0D38" w:rsidP="00D179E5">
            <w:pPr>
              <w:pStyle w:val="ac"/>
              <w:ind w:right="-108"/>
              <w:rPr>
                <w:sz w:val="16"/>
              </w:rPr>
            </w:pPr>
            <w:r>
              <w:rPr>
                <w:sz w:val="16"/>
              </w:rPr>
              <w:t>Залік</w:t>
            </w:r>
          </w:p>
          <w:p w:rsidR="00EE0D38" w:rsidRDefault="00EE0D38" w:rsidP="00D179E5">
            <w:pPr>
              <w:ind w:right="-108"/>
              <w:rPr>
                <w:sz w:val="16"/>
              </w:rPr>
            </w:pPr>
            <w:r>
              <w:rPr>
                <w:sz w:val="16"/>
              </w:rPr>
              <w:t>(сем.)</w:t>
            </w:r>
          </w:p>
        </w:tc>
        <w:tc>
          <w:tcPr>
            <w:tcW w:w="709" w:type="dxa"/>
            <w:vMerge w:val="restart"/>
          </w:tcPr>
          <w:p w:rsidR="00EE0D38" w:rsidRDefault="00EE0D38" w:rsidP="00D179E5">
            <w:pPr>
              <w:rPr>
                <w:sz w:val="16"/>
              </w:rPr>
            </w:pPr>
          </w:p>
          <w:p w:rsidR="00EE0D38" w:rsidRDefault="00EE0D38" w:rsidP="00D179E5">
            <w:pPr>
              <w:rPr>
                <w:sz w:val="16"/>
              </w:rPr>
            </w:pPr>
          </w:p>
          <w:p w:rsidR="00EE0D38" w:rsidRDefault="00EE0D38" w:rsidP="00D179E5">
            <w:pPr>
              <w:ind w:left="-108" w:right="-108" w:firstLine="108"/>
              <w:jc w:val="center"/>
              <w:rPr>
                <w:sz w:val="16"/>
                <w:lang w:val="uk-UA"/>
              </w:rPr>
            </w:pPr>
          </w:p>
          <w:p w:rsidR="00EE0D38" w:rsidRDefault="00EE0D38" w:rsidP="00D179E5">
            <w:pPr>
              <w:ind w:left="-108" w:right="-108" w:firstLine="108"/>
              <w:jc w:val="center"/>
              <w:rPr>
                <w:sz w:val="16"/>
                <w:lang w:val="uk-UA"/>
              </w:rPr>
            </w:pPr>
          </w:p>
          <w:p w:rsidR="00EE0D38" w:rsidRDefault="00EE0D38" w:rsidP="00D179E5">
            <w:pPr>
              <w:ind w:left="-108" w:right="-108" w:firstLine="108"/>
              <w:jc w:val="center"/>
              <w:rPr>
                <w:sz w:val="16"/>
                <w:lang w:val="uk-UA"/>
              </w:rPr>
            </w:pPr>
          </w:p>
          <w:p w:rsidR="00EE0D38" w:rsidRDefault="00EE0D38" w:rsidP="00D179E5">
            <w:pPr>
              <w:ind w:left="-108" w:right="-108" w:firstLine="108"/>
              <w:jc w:val="center"/>
              <w:rPr>
                <w:sz w:val="16"/>
              </w:rPr>
            </w:pPr>
            <w:r>
              <w:rPr>
                <w:sz w:val="16"/>
              </w:rPr>
              <w:t>Екзамен</w:t>
            </w:r>
          </w:p>
          <w:p w:rsidR="00EE0D38" w:rsidRDefault="00EE0D38" w:rsidP="00D179E5">
            <w:pPr>
              <w:rPr>
                <w:sz w:val="16"/>
              </w:rPr>
            </w:pPr>
            <w:r>
              <w:rPr>
                <w:sz w:val="16"/>
              </w:rPr>
              <w:t>(сем.)</w:t>
            </w:r>
          </w:p>
        </w:tc>
      </w:tr>
      <w:tr w:rsidR="00EE0D38" w:rsidTr="00D179E5">
        <w:trPr>
          <w:cantSplit/>
          <w:trHeight w:val="1916"/>
        </w:trPr>
        <w:tc>
          <w:tcPr>
            <w:tcW w:w="1080" w:type="dxa"/>
            <w:vMerge/>
          </w:tcPr>
          <w:p w:rsidR="00EE0D38" w:rsidRDefault="00EE0D38" w:rsidP="00D179E5">
            <w:pPr>
              <w:jc w:val="right"/>
              <w:rPr>
                <w:sz w:val="16"/>
              </w:rPr>
            </w:pPr>
          </w:p>
        </w:tc>
        <w:tc>
          <w:tcPr>
            <w:tcW w:w="425" w:type="dxa"/>
            <w:vMerge/>
            <w:textDirection w:val="btLr"/>
          </w:tcPr>
          <w:p w:rsidR="00EE0D38" w:rsidRDefault="00EE0D38" w:rsidP="00D179E5">
            <w:pPr>
              <w:rPr>
                <w:sz w:val="16"/>
              </w:rPr>
            </w:pPr>
          </w:p>
        </w:tc>
        <w:tc>
          <w:tcPr>
            <w:tcW w:w="426" w:type="dxa"/>
            <w:vMerge/>
            <w:textDirection w:val="btLr"/>
          </w:tcPr>
          <w:p w:rsidR="00EE0D38" w:rsidRDefault="00EE0D38" w:rsidP="00D179E5">
            <w:pPr>
              <w:rPr>
                <w:sz w:val="16"/>
              </w:rPr>
            </w:pPr>
          </w:p>
        </w:tc>
        <w:tc>
          <w:tcPr>
            <w:tcW w:w="371" w:type="dxa"/>
            <w:vMerge/>
          </w:tcPr>
          <w:p w:rsidR="00EE0D38" w:rsidRDefault="00EE0D38" w:rsidP="00D179E5">
            <w:pPr>
              <w:jc w:val="center"/>
              <w:rPr>
                <w:sz w:val="16"/>
              </w:rPr>
            </w:pPr>
          </w:p>
        </w:tc>
        <w:tc>
          <w:tcPr>
            <w:tcW w:w="850" w:type="dxa"/>
            <w:vMerge/>
          </w:tcPr>
          <w:p w:rsidR="00EE0D38" w:rsidRDefault="00EE0D38" w:rsidP="00D179E5">
            <w:pPr>
              <w:jc w:val="center"/>
              <w:rPr>
                <w:sz w:val="16"/>
              </w:rPr>
            </w:pPr>
          </w:p>
        </w:tc>
        <w:tc>
          <w:tcPr>
            <w:tcW w:w="851" w:type="dxa"/>
            <w:vMerge/>
          </w:tcPr>
          <w:p w:rsidR="00EE0D38" w:rsidRDefault="00EE0D38" w:rsidP="00D179E5">
            <w:pPr>
              <w:pStyle w:val="ac"/>
              <w:rPr>
                <w:sz w:val="16"/>
              </w:rPr>
            </w:pPr>
          </w:p>
        </w:tc>
        <w:tc>
          <w:tcPr>
            <w:tcW w:w="708" w:type="dxa"/>
          </w:tcPr>
          <w:p w:rsidR="00EE0D38" w:rsidRDefault="00EE0D38" w:rsidP="00D179E5">
            <w:pPr>
              <w:ind w:right="-108"/>
              <w:rPr>
                <w:sz w:val="16"/>
                <w:lang w:val="en-US"/>
              </w:rPr>
            </w:pPr>
          </w:p>
          <w:p w:rsidR="00EE0D38" w:rsidRDefault="00EE0D38" w:rsidP="00D179E5">
            <w:pPr>
              <w:ind w:right="-108"/>
              <w:rPr>
                <w:sz w:val="16"/>
                <w:lang w:val="en-US"/>
              </w:rPr>
            </w:pPr>
          </w:p>
          <w:p w:rsidR="00EE0D38" w:rsidRDefault="00EE0D38" w:rsidP="00D179E5">
            <w:pPr>
              <w:ind w:right="-108"/>
              <w:rPr>
                <w:sz w:val="16"/>
                <w:lang w:val="en-US"/>
              </w:rPr>
            </w:pPr>
          </w:p>
          <w:p w:rsidR="00EE0D38" w:rsidRDefault="00EE0D38" w:rsidP="00D179E5">
            <w:pPr>
              <w:ind w:right="-108"/>
              <w:rPr>
                <w:sz w:val="16"/>
              </w:rPr>
            </w:pPr>
            <w:r>
              <w:rPr>
                <w:sz w:val="16"/>
              </w:rPr>
              <w:t xml:space="preserve">Лекції </w:t>
            </w:r>
          </w:p>
          <w:p w:rsidR="00EE0D38" w:rsidRDefault="00EE0D38" w:rsidP="00D179E5">
            <w:pPr>
              <w:rPr>
                <w:sz w:val="16"/>
              </w:rPr>
            </w:pPr>
          </w:p>
        </w:tc>
        <w:tc>
          <w:tcPr>
            <w:tcW w:w="709" w:type="dxa"/>
          </w:tcPr>
          <w:p w:rsidR="00EE0D38" w:rsidRPr="002F5E9A" w:rsidRDefault="00EE0D38" w:rsidP="00D179E5">
            <w:pPr>
              <w:rPr>
                <w:sz w:val="18"/>
                <w:szCs w:val="18"/>
                <w:lang w:val="en-US"/>
              </w:rPr>
            </w:pPr>
          </w:p>
          <w:p w:rsidR="00EE0D38" w:rsidRDefault="00EE0D38" w:rsidP="00D179E5">
            <w:pPr>
              <w:ind w:right="-83"/>
              <w:rPr>
                <w:sz w:val="18"/>
                <w:szCs w:val="18"/>
                <w:lang w:val="uk-UA"/>
              </w:rPr>
            </w:pPr>
          </w:p>
          <w:p w:rsidR="00EE0D38" w:rsidRPr="002F5E9A" w:rsidRDefault="00EE0D38" w:rsidP="00D179E5">
            <w:pPr>
              <w:spacing w:line="360" w:lineRule="auto"/>
              <w:ind w:right="-85"/>
              <w:rPr>
                <w:sz w:val="18"/>
                <w:szCs w:val="18"/>
              </w:rPr>
            </w:pPr>
            <w:r w:rsidRPr="002F5E9A">
              <w:rPr>
                <w:sz w:val="18"/>
                <w:szCs w:val="18"/>
              </w:rPr>
              <w:t>Лабораторні</w:t>
            </w:r>
          </w:p>
        </w:tc>
        <w:tc>
          <w:tcPr>
            <w:tcW w:w="709" w:type="dxa"/>
          </w:tcPr>
          <w:p w:rsidR="00EE0D38" w:rsidRDefault="00EE0D38" w:rsidP="00D179E5">
            <w:pPr>
              <w:pStyle w:val="23"/>
              <w:ind w:left="-108" w:right="-94" w:firstLine="108"/>
              <w:jc w:val="center"/>
              <w:rPr>
                <w:sz w:val="18"/>
                <w:szCs w:val="18"/>
                <w:lang w:val="uk-UA"/>
              </w:rPr>
            </w:pPr>
          </w:p>
          <w:p w:rsidR="00EE0D38" w:rsidRPr="002F5E9A" w:rsidRDefault="00EE0D38" w:rsidP="00D179E5">
            <w:pPr>
              <w:pStyle w:val="23"/>
              <w:spacing w:line="360" w:lineRule="auto"/>
              <w:ind w:right="-96"/>
              <w:rPr>
                <w:sz w:val="18"/>
                <w:szCs w:val="18"/>
                <w:lang w:val="uk-UA"/>
              </w:rPr>
            </w:pPr>
            <w:r w:rsidRPr="002F5E9A">
              <w:rPr>
                <w:sz w:val="18"/>
                <w:szCs w:val="18"/>
              </w:rPr>
              <w:t>Прак</w:t>
            </w:r>
            <w:r>
              <w:rPr>
                <w:sz w:val="18"/>
                <w:szCs w:val="18"/>
                <w:lang w:val="en-US"/>
              </w:rPr>
              <w:t xml:space="preserve"> </w:t>
            </w:r>
            <w:r w:rsidRPr="002F5E9A">
              <w:rPr>
                <w:sz w:val="18"/>
                <w:szCs w:val="18"/>
              </w:rPr>
              <w:t>тичні</w:t>
            </w:r>
          </w:p>
        </w:tc>
        <w:tc>
          <w:tcPr>
            <w:tcW w:w="709" w:type="dxa"/>
            <w:vMerge/>
          </w:tcPr>
          <w:p w:rsidR="00EE0D38" w:rsidRDefault="00EE0D38" w:rsidP="00D179E5">
            <w:pPr>
              <w:rPr>
                <w:sz w:val="16"/>
              </w:rPr>
            </w:pPr>
          </w:p>
        </w:tc>
        <w:tc>
          <w:tcPr>
            <w:tcW w:w="708" w:type="dxa"/>
            <w:vMerge/>
          </w:tcPr>
          <w:p w:rsidR="00EE0D38" w:rsidRDefault="00EE0D38" w:rsidP="00D179E5">
            <w:pPr>
              <w:rPr>
                <w:sz w:val="16"/>
              </w:rPr>
            </w:pPr>
          </w:p>
        </w:tc>
        <w:tc>
          <w:tcPr>
            <w:tcW w:w="709" w:type="dxa"/>
            <w:vMerge/>
          </w:tcPr>
          <w:p w:rsidR="00EE0D38" w:rsidRDefault="00EE0D38" w:rsidP="00D179E5">
            <w:pPr>
              <w:rPr>
                <w:sz w:val="16"/>
              </w:rPr>
            </w:pPr>
          </w:p>
        </w:tc>
        <w:tc>
          <w:tcPr>
            <w:tcW w:w="567" w:type="dxa"/>
            <w:vMerge/>
          </w:tcPr>
          <w:p w:rsidR="00EE0D38" w:rsidRDefault="00EE0D38" w:rsidP="00D179E5">
            <w:pPr>
              <w:rPr>
                <w:sz w:val="16"/>
              </w:rPr>
            </w:pPr>
          </w:p>
        </w:tc>
        <w:tc>
          <w:tcPr>
            <w:tcW w:w="567" w:type="dxa"/>
            <w:vMerge/>
          </w:tcPr>
          <w:p w:rsidR="00EE0D38" w:rsidRDefault="00EE0D38" w:rsidP="00D179E5">
            <w:pPr>
              <w:pStyle w:val="ac"/>
              <w:rPr>
                <w:sz w:val="16"/>
              </w:rPr>
            </w:pPr>
          </w:p>
        </w:tc>
        <w:tc>
          <w:tcPr>
            <w:tcW w:w="709" w:type="dxa"/>
            <w:vMerge/>
          </w:tcPr>
          <w:p w:rsidR="00EE0D38" w:rsidRDefault="00EE0D38" w:rsidP="00D179E5">
            <w:pPr>
              <w:rPr>
                <w:sz w:val="16"/>
              </w:rPr>
            </w:pPr>
          </w:p>
        </w:tc>
      </w:tr>
      <w:tr w:rsidR="00EE0D38" w:rsidTr="00D179E5">
        <w:trPr>
          <w:cantSplit/>
        </w:trPr>
        <w:tc>
          <w:tcPr>
            <w:tcW w:w="1080" w:type="dxa"/>
          </w:tcPr>
          <w:p w:rsidR="00EE0D38" w:rsidRDefault="00EE0D38" w:rsidP="00D179E5">
            <w:pPr>
              <w:rPr>
                <w:sz w:val="20"/>
              </w:rPr>
            </w:pPr>
            <w:r>
              <w:rPr>
                <w:sz w:val="20"/>
              </w:rPr>
              <w:t>Денна</w:t>
            </w:r>
          </w:p>
        </w:tc>
        <w:tc>
          <w:tcPr>
            <w:tcW w:w="425" w:type="dxa"/>
          </w:tcPr>
          <w:p w:rsidR="00EE0D38" w:rsidRPr="00587ECA" w:rsidRDefault="00EE0D38" w:rsidP="00D179E5">
            <w:pPr>
              <w:rPr>
                <w:sz w:val="20"/>
                <w:lang w:val="uk-UA"/>
              </w:rPr>
            </w:pPr>
            <w:r>
              <w:rPr>
                <w:sz w:val="20"/>
                <w:lang w:val="uk-UA"/>
              </w:rPr>
              <w:t>ІІ</w:t>
            </w:r>
          </w:p>
        </w:tc>
        <w:tc>
          <w:tcPr>
            <w:tcW w:w="426" w:type="dxa"/>
          </w:tcPr>
          <w:p w:rsidR="00EE0D38" w:rsidRPr="00587ECA" w:rsidRDefault="00EE0D38" w:rsidP="00D179E5">
            <w:pPr>
              <w:rPr>
                <w:sz w:val="20"/>
                <w:lang w:val="uk-UA"/>
              </w:rPr>
            </w:pPr>
            <w:r>
              <w:rPr>
                <w:sz w:val="20"/>
                <w:lang w:val="uk-UA"/>
              </w:rPr>
              <w:t>І</w:t>
            </w:r>
          </w:p>
        </w:tc>
        <w:tc>
          <w:tcPr>
            <w:tcW w:w="371" w:type="dxa"/>
          </w:tcPr>
          <w:p w:rsidR="00EE0D38" w:rsidRPr="00C77F5C" w:rsidRDefault="00C77F5C" w:rsidP="00D179E5">
            <w:pPr>
              <w:rPr>
                <w:sz w:val="20"/>
                <w:lang w:val="uk-UA"/>
              </w:rPr>
            </w:pPr>
            <w:r>
              <w:rPr>
                <w:sz w:val="20"/>
                <w:lang w:val="uk-UA"/>
              </w:rPr>
              <w:t>6</w:t>
            </w:r>
          </w:p>
        </w:tc>
        <w:tc>
          <w:tcPr>
            <w:tcW w:w="850" w:type="dxa"/>
          </w:tcPr>
          <w:p w:rsidR="00EE0D38" w:rsidRPr="00587ECA" w:rsidRDefault="00C77F5C" w:rsidP="00C77F5C">
            <w:pPr>
              <w:rPr>
                <w:sz w:val="20"/>
                <w:lang w:val="uk-UA"/>
              </w:rPr>
            </w:pPr>
            <w:r>
              <w:rPr>
                <w:sz w:val="20"/>
                <w:lang w:val="uk-UA"/>
              </w:rPr>
              <w:t>216</w:t>
            </w:r>
          </w:p>
        </w:tc>
        <w:tc>
          <w:tcPr>
            <w:tcW w:w="851" w:type="dxa"/>
          </w:tcPr>
          <w:p w:rsidR="00EE0D38" w:rsidRPr="00587ECA" w:rsidRDefault="00EE0D38" w:rsidP="00D179E5">
            <w:pPr>
              <w:rPr>
                <w:sz w:val="20"/>
                <w:lang w:val="uk-UA"/>
              </w:rPr>
            </w:pPr>
            <w:r>
              <w:rPr>
                <w:sz w:val="20"/>
                <w:lang w:val="uk-UA"/>
              </w:rPr>
              <w:t>108</w:t>
            </w:r>
          </w:p>
        </w:tc>
        <w:tc>
          <w:tcPr>
            <w:tcW w:w="708" w:type="dxa"/>
          </w:tcPr>
          <w:p w:rsidR="00EE0D38" w:rsidRPr="00587ECA" w:rsidRDefault="00EE0D38" w:rsidP="00D179E5">
            <w:pPr>
              <w:rPr>
                <w:sz w:val="20"/>
                <w:lang w:val="uk-UA"/>
              </w:rPr>
            </w:pPr>
            <w:r>
              <w:rPr>
                <w:sz w:val="20"/>
                <w:lang w:val="uk-UA"/>
              </w:rPr>
              <w:t>36</w:t>
            </w:r>
          </w:p>
        </w:tc>
        <w:tc>
          <w:tcPr>
            <w:tcW w:w="709" w:type="dxa"/>
          </w:tcPr>
          <w:p w:rsidR="00EE0D38" w:rsidRDefault="00EE0D38" w:rsidP="00D179E5">
            <w:pPr>
              <w:rPr>
                <w:sz w:val="20"/>
              </w:rPr>
            </w:pPr>
          </w:p>
        </w:tc>
        <w:tc>
          <w:tcPr>
            <w:tcW w:w="709" w:type="dxa"/>
          </w:tcPr>
          <w:p w:rsidR="00EE0D38" w:rsidRPr="00587ECA" w:rsidRDefault="00EE0D38" w:rsidP="00D179E5">
            <w:pPr>
              <w:rPr>
                <w:sz w:val="20"/>
                <w:lang w:val="uk-UA"/>
              </w:rPr>
            </w:pPr>
            <w:r>
              <w:rPr>
                <w:sz w:val="20"/>
                <w:lang w:val="uk-UA"/>
              </w:rPr>
              <w:t>72</w:t>
            </w:r>
          </w:p>
        </w:tc>
        <w:tc>
          <w:tcPr>
            <w:tcW w:w="709" w:type="dxa"/>
          </w:tcPr>
          <w:p w:rsidR="00EE0D38" w:rsidRPr="00587ECA" w:rsidRDefault="00EE0D38" w:rsidP="00D179E5">
            <w:pPr>
              <w:rPr>
                <w:sz w:val="20"/>
                <w:lang w:val="uk-UA"/>
              </w:rPr>
            </w:pPr>
            <w:r>
              <w:rPr>
                <w:sz w:val="20"/>
                <w:lang w:val="uk-UA"/>
              </w:rPr>
              <w:t>108</w:t>
            </w:r>
          </w:p>
        </w:tc>
        <w:tc>
          <w:tcPr>
            <w:tcW w:w="708" w:type="dxa"/>
          </w:tcPr>
          <w:p w:rsidR="00EE0D38" w:rsidRPr="00587ECA" w:rsidRDefault="00EE0D38" w:rsidP="00D179E5">
            <w:pPr>
              <w:rPr>
                <w:sz w:val="20"/>
                <w:lang w:val="uk-UA"/>
              </w:rPr>
            </w:pPr>
            <w:r>
              <w:rPr>
                <w:sz w:val="20"/>
                <w:lang w:val="uk-UA"/>
              </w:rPr>
              <w:t>4</w:t>
            </w:r>
          </w:p>
        </w:tc>
        <w:tc>
          <w:tcPr>
            <w:tcW w:w="709" w:type="dxa"/>
          </w:tcPr>
          <w:p w:rsidR="00EE0D38" w:rsidRDefault="00EE0D38" w:rsidP="00D179E5">
            <w:pPr>
              <w:rPr>
                <w:sz w:val="20"/>
              </w:rPr>
            </w:pPr>
          </w:p>
        </w:tc>
        <w:tc>
          <w:tcPr>
            <w:tcW w:w="567" w:type="dxa"/>
          </w:tcPr>
          <w:p w:rsidR="00EE0D38" w:rsidRDefault="00EE0D38" w:rsidP="00D179E5">
            <w:pPr>
              <w:rPr>
                <w:sz w:val="20"/>
              </w:rPr>
            </w:pPr>
          </w:p>
        </w:tc>
        <w:tc>
          <w:tcPr>
            <w:tcW w:w="567" w:type="dxa"/>
          </w:tcPr>
          <w:p w:rsidR="00EE0D38" w:rsidRPr="00587ECA" w:rsidRDefault="00EE0D38" w:rsidP="00D179E5">
            <w:pPr>
              <w:rPr>
                <w:sz w:val="20"/>
                <w:lang w:val="uk-UA"/>
              </w:rPr>
            </w:pPr>
          </w:p>
        </w:tc>
        <w:tc>
          <w:tcPr>
            <w:tcW w:w="709" w:type="dxa"/>
          </w:tcPr>
          <w:p w:rsidR="00EE0D38" w:rsidRPr="00587ECA" w:rsidRDefault="00EE0D38" w:rsidP="00D179E5">
            <w:pPr>
              <w:rPr>
                <w:sz w:val="20"/>
                <w:lang w:val="uk-UA"/>
              </w:rPr>
            </w:pPr>
            <w:r>
              <w:rPr>
                <w:sz w:val="20"/>
                <w:lang w:val="uk-UA"/>
              </w:rPr>
              <w:t>І</w:t>
            </w:r>
          </w:p>
        </w:tc>
      </w:tr>
      <w:tr w:rsidR="00EE0D38" w:rsidTr="00D179E5">
        <w:trPr>
          <w:cantSplit/>
        </w:trPr>
        <w:tc>
          <w:tcPr>
            <w:tcW w:w="1080" w:type="dxa"/>
          </w:tcPr>
          <w:p w:rsidR="00EE0D38" w:rsidRDefault="00EE0D38" w:rsidP="00D179E5">
            <w:pPr>
              <w:rPr>
                <w:sz w:val="20"/>
              </w:rPr>
            </w:pPr>
            <w:r>
              <w:rPr>
                <w:sz w:val="20"/>
              </w:rPr>
              <w:t>Заочна</w:t>
            </w:r>
          </w:p>
        </w:tc>
        <w:tc>
          <w:tcPr>
            <w:tcW w:w="425" w:type="dxa"/>
          </w:tcPr>
          <w:p w:rsidR="00EE0D38" w:rsidRDefault="00EE0D38" w:rsidP="00D179E5">
            <w:pPr>
              <w:rPr>
                <w:sz w:val="20"/>
              </w:rPr>
            </w:pPr>
          </w:p>
        </w:tc>
        <w:tc>
          <w:tcPr>
            <w:tcW w:w="426" w:type="dxa"/>
          </w:tcPr>
          <w:p w:rsidR="00EE0D38" w:rsidRDefault="00EE0D38" w:rsidP="00D179E5">
            <w:pPr>
              <w:rPr>
                <w:sz w:val="20"/>
              </w:rPr>
            </w:pPr>
          </w:p>
        </w:tc>
        <w:tc>
          <w:tcPr>
            <w:tcW w:w="371" w:type="dxa"/>
          </w:tcPr>
          <w:p w:rsidR="00EE0D38" w:rsidRDefault="00EE0D38" w:rsidP="00D179E5">
            <w:pPr>
              <w:rPr>
                <w:sz w:val="20"/>
              </w:rPr>
            </w:pPr>
          </w:p>
        </w:tc>
        <w:tc>
          <w:tcPr>
            <w:tcW w:w="850" w:type="dxa"/>
          </w:tcPr>
          <w:p w:rsidR="00EE0D38" w:rsidRDefault="00EE0D38" w:rsidP="00D179E5">
            <w:pPr>
              <w:rPr>
                <w:sz w:val="20"/>
              </w:rPr>
            </w:pPr>
          </w:p>
        </w:tc>
        <w:tc>
          <w:tcPr>
            <w:tcW w:w="851" w:type="dxa"/>
          </w:tcPr>
          <w:p w:rsidR="00EE0D38" w:rsidRDefault="00EE0D38" w:rsidP="00D179E5">
            <w:pPr>
              <w:rPr>
                <w:sz w:val="20"/>
              </w:rPr>
            </w:pPr>
          </w:p>
        </w:tc>
        <w:tc>
          <w:tcPr>
            <w:tcW w:w="708" w:type="dxa"/>
          </w:tcPr>
          <w:p w:rsidR="00EE0D38" w:rsidRDefault="00EE0D38" w:rsidP="00D179E5">
            <w:pPr>
              <w:rPr>
                <w:sz w:val="20"/>
              </w:rPr>
            </w:pPr>
          </w:p>
        </w:tc>
        <w:tc>
          <w:tcPr>
            <w:tcW w:w="709" w:type="dxa"/>
          </w:tcPr>
          <w:p w:rsidR="00EE0D38" w:rsidRDefault="00EE0D38" w:rsidP="00D179E5">
            <w:pPr>
              <w:rPr>
                <w:sz w:val="20"/>
              </w:rPr>
            </w:pPr>
          </w:p>
        </w:tc>
        <w:tc>
          <w:tcPr>
            <w:tcW w:w="709" w:type="dxa"/>
          </w:tcPr>
          <w:p w:rsidR="00EE0D38" w:rsidRDefault="00EE0D38" w:rsidP="00D179E5">
            <w:pPr>
              <w:rPr>
                <w:sz w:val="20"/>
              </w:rPr>
            </w:pPr>
          </w:p>
        </w:tc>
        <w:tc>
          <w:tcPr>
            <w:tcW w:w="709" w:type="dxa"/>
          </w:tcPr>
          <w:p w:rsidR="00EE0D38" w:rsidRDefault="00EE0D38" w:rsidP="00D179E5">
            <w:pPr>
              <w:rPr>
                <w:sz w:val="20"/>
              </w:rPr>
            </w:pPr>
          </w:p>
        </w:tc>
        <w:tc>
          <w:tcPr>
            <w:tcW w:w="708" w:type="dxa"/>
          </w:tcPr>
          <w:p w:rsidR="00EE0D38" w:rsidRDefault="00EE0D38" w:rsidP="00D179E5">
            <w:pPr>
              <w:rPr>
                <w:sz w:val="20"/>
              </w:rPr>
            </w:pPr>
          </w:p>
        </w:tc>
        <w:tc>
          <w:tcPr>
            <w:tcW w:w="709" w:type="dxa"/>
          </w:tcPr>
          <w:p w:rsidR="00EE0D38" w:rsidRDefault="00EE0D38" w:rsidP="00D179E5">
            <w:pPr>
              <w:rPr>
                <w:sz w:val="20"/>
              </w:rPr>
            </w:pPr>
          </w:p>
        </w:tc>
        <w:tc>
          <w:tcPr>
            <w:tcW w:w="567" w:type="dxa"/>
          </w:tcPr>
          <w:p w:rsidR="00EE0D38" w:rsidRDefault="00EE0D38" w:rsidP="00D179E5">
            <w:pPr>
              <w:rPr>
                <w:sz w:val="20"/>
              </w:rPr>
            </w:pPr>
          </w:p>
        </w:tc>
        <w:tc>
          <w:tcPr>
            <w:tcW w:w="567" w:type="dxa"/>
          </w:tcPr>
          <w:p w:rsidR="00EE0D38" w:rsidRDefault="00EE0D38" w:rsidP="00D179E5">
            <w:pPr>
              <w:rPr>
                <w:sz w:val="20"/>
              </w:rPr>
            </w:pPr>
          </w:p>
        </w:tc>
        <w:tc>
          <w:tcPr>
            <w:tcW w:w="709" w:type="dxa"/>
          </w:tcPr>
          <w:p w:rsidR="00EE0D38" w:rsidRDefault="00EE0D38" w:rsidP="00D179E5">
            <w:pPr>
              <w:rPr>
                <w:sz w:val="20"/>
              </w:rPr>
            </w:pPr>
          </w:p>
        </w:tc>
      </w:tr>
      <w:tr w:rsidR="00EE0D38" w:rsidTr="00D179E5">
        <w:trPr>
          <w:cantSplit/>
        </w:trPr>
        <w:tc>
          <w:tcPr>
            <w:tcW w:w="1080" w:type="dxa"/>
          </w:tcPr>
          <w:p w:rsidR="00EE0D38" w:rsidRDefault="00EE0D38" w:rsidP="00D179E5">
            <w:pPr>
              <w:ind w:right="-70"/>
              <w:rPr>
                <w:sz w:val="20"/>
              </w:rPr>
            </w:pPr>
            <w:r>
              <w:rPr>
                <w:sz w:val="20"/>
              </w:rPr>
              <w:t>Екстернат</w:t>
            </w:r>
          </w:p>
        </w:tc>
        <w:tc>
          <w:tcPr>
            <w:tcW w:w="425" w:type="dxa"/>
          </w:tcPr>
          <w:p w:rsidR="00EE0D38" w:rsidRDefault="00EE0D38" w:rsidP="00D179E5">
            <w:pPr>
              <w:rPr>
                <w:sz w:val="20"/>
              </w:rPr>
            </w:pPr>
          </w:p>
        </w:tc>
        <w:tc>
          <w:tcPr>
            <w:tcW w:w="426" w:type="dxa"/>
          </w:tcPr>
          <w:p w:rsidR="00EE0D38" w:rsidRDefault="00EE0D38" w:rsidP="00D179E5">
            <w:pPr>
              <w:rPr>
                <w:sz w:val="20"/>
              </w:rPr>
            </w:pPr>
          </w:p>
        </w:tc>
        <w:tc>
          <w:tcPr>
            <w:tcW w:w="371" w:type="dxa"/>
          </w:tcPr>
          <w:p w:rsidR="00EE0D38" w:rsidRDefault="00EE0D38" w:rsidP="00D179E5">
            <w:pPr>
              <w:rPr>
                <w:sz w:val="20"/>
              </w:rPr>
            </w:pPr>
          </w:p>
        </w:tc>
        <w:tc>
          <w:tcPr>
            <w:tcW w:w="850" w:type="dxa"/>
          </w:tcPr>
          <w:p w:rsidR="00EE0D38" w:rsidRDefault="00EE0D38" w:rsidP="00D179E5">
            <w:pPr>
              <w:rPr>
                <w:sz w:val="20"/>
              </w:rPr>
            </w:pPr>
          </w:p>
        </w:tc>
        <w:tc>
          <w:tcPr>
            <w:tcW w:w="851" w:type="dxa"/>
          </w:tcPr>
          <w:p w:rsidR="00EE0D38" w:rsidRDefault="00EE0D38" w:rsidP="00D179E5">
            <w:pPr>
              <w:rPr>
                <w:sz w:val="20"/>
              </w:rPr>
            </w:pPr>
          </w:p>
        </w:tc>
        <w:tc>
          <w:tcPr>
            <w:tcW w:w="708" w:type="dxa"/>
          </w:tcPr>
          <w:p w:rsidR="00EE0D38" w:rsidRDefault="00EE0D38" w:rsidP="00D179E5">
            <w:pPr>
              <w:rPr>
                <w:sz w:val="20"/>
              </w:rPr>
            </w:pPr>
          </w:p>
        </w:tc>
        <w:tc>
          <w:tcPr>
            <w:tcW w:w="709" w:type="dxa"/>
          </w:tcPr>
          <w:p w:rsidR="00EE0D38" w:rsidRDefault="00EE0D38" w:rsidP="00D179E5">
            <w:pPr>
              <w:rPr>
                <w:sz w:val="20"/>
              </w:rPr>
            </w:pPr>
          </w:p>
        </w:tc>
        <w:tc>
          <w:tcPr>
            <w:tcW w:w="709" w:type="dxa"/>
          </w:tcPr>
          <w:p w:rsidR="00EE0D38" w:rsidRDefault="00EE0D38" w:rsidP="00D179E5">
            <w:pPr>
              <w:rPr>
                <w:sz w:val="20"/>
              </w:rPr>
            </w:pPr>
          </w:p>
        </w:tc>
        <w:tc>
          <w:tcPr>
            <w:tcW w:w="709" w:type="dxa"/>
          </w:tcPr>
          <w:p w:rsidR="00EE0D38" w:rsidRDefault="00EE0D38" w:rsidP="00D179E5">
            <w:pPr>
              <w:rPr>
                <w:sz w:val="20"/>
              </w:rPr>
            </w:pPr>
          </w:p>
        </w:tc>
        <w:tc>
          <w:tcPr>
            <w:tcW w:w="708" w:type="dxa"/>
          </w:tcPr>
          <w:p w:rsidR="00EE0D38" w:rsidRDefault="00EE0D38" w:rsidP="00D179E5">
            <w:pPr>
              <w:rPr>
                <w:sz w:val="20"/>
              </w:rPr>
            </w:pPr>
          </w:p>
        </w:tc>
        <w:tc>
          <w:tcPr>
            <w:tcW w:w="709" w:type="dxa"/>
          </w:tcPr>
          <w:p w:rsidR="00EE0D38" w:rsidRDefault="00EE0D38" w:rsidP="00D179E5">
            <w:pPr>
              <w:rPr>
                <w:sz w:val="20"/>
              </w:rPr>
            </w:pPr>
          </w:p>
        </w:tc>
        <w:tc>
          <w:tcPr>
            <w:tcW w:w="567" w:type="dxa"/>
          </w:tcPr>
          <w:p w:rsidR="00EE0D38" w:rsidRDefault="00EE0D38" w:rsidP="00D179E5">
            <w:pPr>
              <w:rPr>
                <w:sz w:val="20"/>
              </w:rPr>
            </w:pPr>
          </w:p>
        </w:tc>
        <w:tc>
          <w:tcPr>
            <w:tcW w:w="567" w:type="dxa"/>
          </w:tcPr>
          <w:p w:rsidR="00EE0D38" w:rsidRDefault="00EE0D38" w:rsidP="00D179E5">
            <w:pPr>
              <w:rPr>
                <w:sz w:val="20"/>
              </w:rPr>
            </w:pPr>
          </w:p>
        </w:tc>
        <w:tc>
          <w:tcPr>
            <w:tcW w:w="709" w:type="dxa"/>
          </w:tcPr>
          <w:p w:rsidR="00EE0D38" w:rsidRDefault="00EE0D38" w:rsidP="00D179E5">
            <w:pPr>
              <w:rPr>
                <w:sz w:val="20"/>
              </w:rPr>
            </w:pPr>
          </w:p>
        </w:tc>
      </w:tr>
    </w:tbl>
    <w:p w:rsidR="00EE0D38" w:rsidRDefault="00EE0D38" w:rsidP="00EE0D38">
      <w:r>
        <w:t xml:space="preserve"> </w:t>
      </w:r>
    </w:p>
    <w:p w:rsidR="00EE0D38" w:rsidRPr="008A059C" w:rsidRDefault="00EE0D38" w:rsidP="00EE0D38">
      <w:pPr>
        <w:rPr>
          <w:lang w:val="uk-UA"/>
        </w:rPr>
      </w:pPr>
    </w:p>
    <w:p w:rsidR="00EE0D38" w:rsidRPr="00546B13" w:rsidRDefault="00EE0D38" w:rsidP="00EE0D38">
      <w:pPr>
        <w:rPr>
          <w:lang w:val="uk-UA"/>
        </w:rPr>
      </w:pPr>
    </w:p>
    <w:p w:rsidR="00EE0D38" w:rsidRDefault="00EE0D38" w:rsidP="00EE0D38"/>
    <w:p w:rsidR="00EE0D38" w:rsidRDefault="00EE0D38" w:rsidP="00C77F5C">
      <w:r>
        <w:t>Робоча програма складена на основі:</w:t>
      </w:r>
      <w:r>
        <w:rPr>
          <w:lang w:val="uk-UA"/>
        </w:rPr>
        <w:t xml:space="preserve">   </w:t>
      </w:r>
      <w:r>
        <w:t xml:space="preserve"> </w:t>
      </w:r>
      <w:r>
        <w:rPr>
          <w:b/>
          <w:i/>
        </w:rPr>
        <w:t>освітньо-професійної програми</w:t>
      </w:r>
      <w:r>
        <w:t xml:space="preserve"> ГСВО ____________ напряму </w:t>
      </w:r>
      <w:r w:rsidR="00C77F5C">
        <w:rPr>
          <w:lang w:val="uk-UA"/>
        </w:rPr>
        <w:t xml:space="preserve">0305 Філологія   </w:t>
      </w:r>
      <w:r>
        <w:t xml:space="preserve">                                                   </w:t>
      </w:r>
    </w:p>
    <w:p w:rsidR="00EE0D38" w:rsidRDefault="00EE0D38" w:rsidP="00C77F5C">
      <w:r>
        <w:rPr>
          <w:b/>
          <w:i/>
        </w:rPr>
        <w:t>варіативної частини освітньо-професійної програми</w:t>
      </w:r>
      <w:r>
        <w:t xml:space="preserve"> спеціальності </w:t>
      </w:r>
      <w:r w:rsidR="00C77F5C">
        <w:rPr>
          <w:lang w:val="uk-UA"/>
        </w:rPr>
        <w:t>6.020303 Мова та література (латинська, старогрецька, грецька мова та антична література)</w:t>
      </w:r>
      <w:r>
        <w:t xml:space="preserve">           </w:t>
      </w:r>
      <w:r>
        <w:rPr>
          <w:lang w:val="uk-UA"/>
        </w:rPr>
        <w:t xml:space="preserve">                                                                                                                                                                                     </w:t>
      </w:r>
      <w:r>
        <w:t xml:space="preserve">      </w:t>
      </w:r>
    </w:p>
    <w:p w:rsidR="00C77F5C" w:rsidRDefault="00EE0D38" w:rsidP="00C77F5C">
      <w:pPr>
        <w:jc w:val="both"/>
        <w:rPr>
          <w:lang w:val="uk-UA"/>
        </w:rPr>
      </w:pPr>
      <w:r>
        <w:t xml:space="preserve">Робоча програма складена </w:t>
      </w:r>
      <w:r w:rsidR="00C77F5C">
        <w:rPr>
          <w:lang w:val="uk-UA"/>
        </w:rPr>
        <w:t>Чернюхом Б. В. кандидатом філологічних наук, доцентом кафедри класичної філології</w:t>
      </w:r>
    </w:p>
    <w:p w:rsidR="00C77F5C" w:rsidRDefault="00C77F5C" w:rsidP="00C77F5C">
      <w:pPr>
        <w:jc w:val="both"/>
        <w:rPr>
          <w:lang w:val="uk-UA"/>
        </w:rPr>
      </w:pPr>
      <w:r>
        <w:rPr>
          <w:lang w:val="uk-UA"/>
        </w:rPr>
        <w:t xml:space="preserve"> Домбровським Р. О., кандидатом філологічних наук, доцентом кафедри класичної філології</w:t>
      </w:r>
    </w:p>
    <w:p w:rsidR="00C77F5C" w:rsidRDefault="00C77F5C" w:rsidP="00C77F5C">
      <w:pPr>
        <w:jc w:val="both"/>
        <w:rPr>
          <w:lang w:val="uk-UA"/>
        </w:rPr>
      </w:pPr>
    </w:p>
    <w:p w:rsidR="00EE0D38" w:rsidRDefault="00EE0D38" w:rsidP="00EE0D38">
      <w:pPr>
        <w:rPr>
          <w:sz w:val="16"/>
        </w:rPr>
      </w:pPr>
      <w:r>
        <w:t xml:space="preserve">                                                                      </w:t>
      </w:r>
      <w:r>
        <w:rPr>
          <w:sz w:val="16"/>
        </w:rPr>
        <w:t xml:space="preserve">(вчена ступінь, вчене звання, ім’я та ініціали автора (ів) прграми) </w:t>
      </w:r>
    </w:p>
    <w:p w:rsidR="00EE0D38" w:rsidRDefault="00EE0D38" w:rsidP="00EE0D38"/>
    <w:p w:rsidR="00EE0D38" w:rsidRDefault="00EE0D38" w:rsidP="00EE0D38">
      <w:pPr>
        <w:rPr>
          <w:b/>
          <w:i/>
        </w:rPr>
      </w:pPr>
      <w:r>
        <w:t xml:space="preserve">Робоча програма затверджена на засіданні </w:t>
      </w:r>
      <w:r>
        <w:rPr>
          <w:bCs/>
          <w:iCs/>
        </w:rPr>
        <w:t>кафедри</w:t>
      </w:r>
      <w:r w:rsidR="008A059C">
        <w:rPr>
          <w:bCs/>
          <w:iCs/>
          <w:lang w:val="uk-UA"/>
        </w:rPr>
        <w:t xml:space="preserve"> класичної філології</w:t>
      </w:r>
      <w:r>
        <w:rPr>
          <w:bCs/>
          <w:iCs/>
        </w:rPr>
        <w:t xml:space="preserve"> </w:t>
      </w:r>
      <w:r>
        <w:rPr>
          <w:bCs/>
          <w:iCs/>
          <w:lang w:val="uk-UA"/>
        </w:rPr>
        <w:t xml:space="preserve"> </w:t>
      </w:r>
    </w:p>
    <w:p w:rsidR="00EE0D38" w:rsidRDefault="00EE0D38" w:rsidP="00EE0D38">
      <w:pPr>
        <w:rPr>
          <w:b/>
          <w:i/>
        </w:rPr>
      </w:pPr>
    </w:p>
    <w:p w:rsidR="00EE0D38" w:rsidRDefault="00EE0D38" w:rsidP="00EE0D38">
      <w:r>
        <w:t>Протокол № ___ від.  “____”________________20__ р.</w:t>
      </w:r>
    </w:p>
    <w:p w:rsidR="00EE0D38" w:rsidRDefault="00EE0D38" w:rsidP="00EE0D38"/>
    <w:p w:rsidR="00EE0D38" w:rsidRDefault="00EE0D38" w:rsidP="00EE0D38">
      <w:r>
        <w:t xml:space="preserve">                         Завідувач кафедр</w:t>
      </w:r>
      <w:r>
        <w:rPr>
          <w:lang w:val="uk-UA"/>
        </w:rPr>
        <w:t xml:space="preserve">и </w:t>
      </w:r>
      <w:r>
        <w:t xml:space="preserve"> </w:t>
      </w:r>
      <w:r>
        <w:rPr>
          <w:lang w:val="uk-UA"/>
        </w:rPr>
        <w:t>____________________</w:t>
      </w:r>
      <w:r>
        <w:t>_______________________</w:t>
      </w:r>
    </w:p>
    <w:p w:rsidR="00EE0D38" w:rsidRDefault="00EE0D38" w:rsidP="00EE0D38"/>
    <w:p w:rsidR="00EE0D38" w:rsidRDefault="00EE0D38" w:rsidP="00EE0D38">
      <w:r>
        <w:t xml:space="preserve">                                                                _______________________ /__________________/</w:t>
      </w:r>
    </w:p>
    <w:p w:rsidR="00EE0D38" w:rsidRDefault="00EE0D38" w:rsidP="00EE0D38">
      <w:pPr>
        <w:rPr>
          <w:sz w:val="16"/>
        </w:rPr>
      </w:pPr>
      <w:r>
        <w:rPr>
          <w:sz w:val="16"/>
        </w:rPr>
        <w:t xml:space="preserve">                                                                                                                 (підпис)                                                   (прізвище та ініціали)         </w:t>
      </w:r>
    </w:p>
    <w:p w:rsidR="00EE0D38" w:rsidRDefault="00EE0D38" w:rsidP="00EE0D38">
      <w:r>
        <w:t xml:space="preserve">“_____”___________________ 20___ р </w:t>
      </w:r>
    </w:p>
    <w:p w:rsidR="00EE0D38" w:rsidRDefault="00EE0D38" w:rsidP="00EE0D38"/>
    <w:p w:rsidR="00EE0D38" w:rsidRDefault="00EE0D38" w:rsidP="00EE0D38">
      <w:r>
        <w:t xml:space="preserve"> </w:t>
      </w:r>
    </w:p>
    <w:p w:rsidR="00EE0D38" w:rsidRDefault="00EE0D38" w:rsidP="00EE0D38"/>
    <w:p w:rsidR="00EE0D38" w:rsidRDefault="00EE0D38" w:rsidP="00EE0D38"/>
    <w:p w:rsidR="00EE0D38" w:rsidRDefault="00EE0D38" w:rsidP="00EE0D38"/>
    <w:p w:rsidR="00EE0D38" w:rsidRDefault="00EE0D38" w:rsidP="00EE0D38"/>
    <w:p w:rsidR="00EE0D38" w:rsidRDefault="00EE0D38" w:rsidP="00EE0D38"/>
    <w:p w:rsidR="00EE0D38" w:rsidRDefault="00EE0D38" w:rsidP="00EE0D38"/>
    <w:p w:rsidR="00EE0D38" w:rsidRDefault="00EE0D38" w:rsidP="00EE0D38"/>
    <w:p w:rsidR="00EE0D38" w:rsidRDefault="00EE0D38" w:rsidP="00EE0D38"/>
    <w:p w:rsidR="00EE0D38" w:rsidRDefault="00EE0D38" w:rsidP="00EE0D38"/>
    <w:p w:rsidR="00EE0D38" w:rsidRDefault="00EE0D38" w:rsidP="00EE0D38"/>
    <w:p w:rsidR="00EE0D38" w:rsidRDefault="00EE0D38" w:rsidP="00EE0D38"/>
    <w:p w:rsidR="00EE0D38" w:rsidRDefault="00EE0D38" w:rsidP="00EE0D38"/>
    <w:p w:rsidR="00EE0D38" w:rsidRDefault="00EE0D38" w:rsidP="00EE0D38"/>
    <w:p w:rsidR="00EE0D38" w:rsidRDefault="00EE0D38" w:rsidP="00EE0D38"/>
    <w:p w:rsidR="00EE0D38" w:rsidRDefault="00EE0D38" w:rsidP="00EE0D38"/>
    <w:p w:rsidR="00EE0D38" w:rsidRDefault="00EE0D38" w:rsidP="00EE0D38"/>
    <w:p w:rsidR="00EE0D38" w:rsidRDefault="00EE0D38" w:rsidP="00EE0D38"/>
    <w:p w:rsidR="00EE0D38" w:rsidRDefault="00EE0D38" w:rsidP="00EE0D38"/>
    <w:p w:rsidR="00EE0D38" w:rsidRDefault="00EE0D38" w:rsidP="00EE0D38"/>
    <w:p w:rsidR="00EE0D38" w:rsidRDefault="00EE0D38" w:rsidP="00EE0D38"/>
    <w:p w:rsidR="00EE0D38" w:rsidRDefault="00EE0D38" w:rsidP="00EE0D38">
      <w:pPr>
        <w:rPr>
          <w:lang w:val="uk-UA"/>
        </w:rPr>
      </w:pPr>
    </w:p>
    <w:p w:rsidR="00EE0D38" w:rsidRDefault="00EE0D38" w:rsidP="00EE0D38">
      <w:pPr>
        <w:rPr>
          <w:lang w:val="uk-UA"/>
        </w:rPr>
      </w:pPr>
    </w:p>
    <w:p w:rsidR="00EE0D38" w:rsidRDefault="00EE0D38" w:rsidP="00EE0D38">
      <w:pPr>
        <w:rPr>
          <w:lang w:val="uk-UA"/>
        </w:rPr>
      </w:pPr>
    </w:p>
    <w:p w:rsidR="00EE0D38" w:rsidRDefault="00EE0D38" w:rsidP="00EE0D38">
      <w:pPr>
        <w:rPr>
          <w:lang w:val="uk-UA"/>
        </w:rPr>
      </w:pPr>
    </w:p>
    <w:p w:rsidR="00EE0D38" w:rsidRDefault="00EE0D38" w:rsidP="00EE0D38">
      <w:pPr>
        <w:rPr>
          <w:lang w:val="uk-UA"/>
        </w:rPr>
      </w:pPr>
    </w:p>
    <w:p w:rsidR="00EE0D38" w:rsidRDefault="00EE0D38" w:rsidP="00EE0D38">
      <w:pPr>
        <w:rPr>
          <w:lang w:val="uk-UA"/>
        </w:rPr>
      </w:pPr>
    </w:p>
    <w:p w:rsidR="00EE0D38" w:rsidRPr="005C16A6" w:rsidRDefault="00EE0D38" w:rsidP="00EE0D38">
      <w:pPr>
        <w:rPr>
          <w:lang w:val="uk-UA"/>
        </w:rPr>
      </w:pPr>
    </w:p>
    <w:p w:rsidR="00EE0D38" w:rsidRDefault="00EE0D38" w:rsidP="00EE0D38">
      <w:pPr>
        <w:rPr>
          <w:lang w:val="uk-UA"/>
        </w:rPr>
      </w:pPr>
    </w:p>
    <w:p w:rsidR="00C77F5C" w:rsidRDefault="00C77F5C" w:rsidP="00EE0D38">
      <w:pPr>
        <w:rPr>
          <w:lang w:val="uk-UA"/>
        </w:rPr>
      </w:pPr>
    </w:p>
    <w:p w:rsidR="00C77F5C" w:rsidRDefault="00C77F5C" w:rsidP="00EE0D38">
      <w:pPr>
        <w:rPr>
          <w:lang w:val="uk-UA"/>
        </w:rPr>
      </w:pPr>
    </w:p>
    <w:p w:rsidR="00C77F5C" w:rsidRPr="00C77F5C" w:rsidRDefault="00C77F5C" w:rsidP="00EE0D38">
      <w:pPr>
        <w:rPr>
          <w:lang w:val="uk-UA"/>
        </w:rPr>
      </w:pPr>
    </w:p>
    <w:p w:rsidR="00EE0D38" w:rsidRDefault="00EE0D38" w:rsidP="00EE0D38">
      <w:pPr>
        <w:ind w:left="840"/>
        <w:jc w:val="center"/>
      </w:pPr>
      <w:r>
        <w:t>1.РІВЕНЬ СФОРМОВАНОСТІ ВМІНЬ ТА ЗНАНЬ</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9"/>
        <w:gridCol w:w="7717"/>
      </w:tblGrid>
      <w:tr w:rsidR="00EE0D38" w:rsidTr="00D179E5">
        <w:tc>
          <w:tcPr>
            <w:tcW w:w="1000" w:type="pct"/>
          </w:tcPr>
          <w:p w:rsidR="00EE0D38" w:rsidRDefault="00EE0D38" w:rsidP="00D179E5">
            <w:pPr>
              <w:jc w:val="center"/>
            </w:pPr>
            <w:r>
              <w:t>Шифр умінь та змістових модулів</w:t>
            </w:r>
          </w:p>
        </w:tc>
        <w:tc>
          <w:tcPr>
            <w:tcW w:w="4000" w:type="pct"/>
          </w:tcPr>
          <w:p w:rsidR="00EE0D38" w:rsidRDefault="00EE0D38" w:rsidP="00D179E5">
            <w:pPr>
              <w:jc w:val="center"/>
            </w:pPr>
          </w:p>
          <w:p w:rsidR="00EE0D38" w:rsidRDefault="00EE0D38" w:rsidP="00D179E5">
            <w:pPr>
              <w:jc w:val="center"/>
            </w:pPr>
            <w:r>
              <w:t>Зміст умінь, що забезпечується</w:t>
            </w:r>
          </w:p>
        </w:tc>
      </w:tr>
      <w:tr w:rsidR="00EE0D38" w:rsidTr="00D179E5">
        <w:tc>
          <w:tcPr>
            <w:tcW w:w="1000" w:type="pct"/>
          </w:tcPr>
          <w:p w:rsidR="00EE0D38" w:rsidRPr="000B6347" w:rsidRDefault="00EE0D38" w:rsidP="00D179E5">
            <w:pPr>
              <w:jc w:val="center"/>
              <w:rPr>
                <w:lang w:val="uk-UA"/>
              </w:rPr>
            </w:pPr>
            <w:r>
              <w:rPr>
                <w:lang w:val="uk-UA"/>
              </w:rPr>
              <w:t>1</w:t>
            </w:r>
          </w:p>
        </w:tc>
        <w:tc>
          <w:tcPr>
            <w:tcW w:w="4000" w:type="pct"/>
          </w:tcPr>
          <w:p w:rsidR="00EE0D38" w:rsidRPr="000B6347" w:rsidRDefault="00A776A6" w:rsidP="00D179E5">
            <w:pPr>
              <w:jc w:val="center"/>
              <w:rPr>
                <w:lang w:val="uk-UA"/>
              </w:rPr>
            </w:pPr>
            <w:r>
              <w:rPr>
                <w:lang w:val="uk-UA"/>
              </w:rPr>
              <w:t>Р</w:t>
            </w:r>
            <w:r w:rsidR="00EE0D38">
              <w:rPr>
                <w:lang w:val="uk-UA"/>
              </w:rPr>
              <w:t>обота зі словником</w:t>
            </w:r>
          </w:p>
        </w:tc>
      </w:tr>
      <w:tr w:rsidR="00EE0D38" w:rsidRPr="00A85B58" w:rsidTr="00D179E5">
        <w:tc>
          <w:tcPr>
            <w:tcW w:w="1000" w:type="pct"/>
          </w:tcPr>
          <w:p w:rsidR="00EE0D38" w:rsidRPr="000B6347" w:rsidRDefault="00EE0D38" w:rsidP="00D179E5">
            <w:pPr>
              <w:jc w:val="center"/>
              <w:rPr>
                <w:lang w:val="uk-UA"/>
              </w:rPr>
            </w:pPr>
            <w:r>
              <w:rPr>
                <w:lang w:val="uk-UA"/>
              </w:rPr>
              <w:t>2</w:t>
            </w:r>
          </w:p>
        </w:tc>
        <w:tc>
          <w:tcPr>
            <w:tcW w:w="4000" w:type="pct"/>
          </w:tcPr>
          <w:p w:rsidR="00EE0D38" w:rsidRPr="00064EFA" w:rsidRDefault="00A776A6" w:rsidP="00D179E5">
            <w:pPr>
              <w:jc w:val="both"/>
              <w:rPr>
                <w:lang w:val="uk-UA"/>
              </w:rPr>
            </w:pPr>
            <w:r>
              <w:rPr>
                <w:lang w:val="uk-UA"/>
              </w:rPr>
              <w:t>Р</w:t>
            </w:r>
            <w:r w:rsidR="00EE0D38">
              <w:rPr>
                <w:lang w:val="uk-UA"/>
              </w:rPr>
              <w:t>обота зі словником, переклад відомого тексту без словника та невідомого зі словником, визначення граматичних форм, функцій відмінків, типів підрядних речень, синонімів, антонімів, слів одного словотвірного гнізда, діалектизмів, риторичних фігур та тропів, повний морфолого-синтаксичний аналіз.</w:t>
            </w:r>
          </w:p>
        </w:tc>
      </w:tr>
      <w:tr w:rsidR="00EE0D38" w:rsidRPr="00A85B58" w:rsidTr="00D179E5">
        <w:tc>
          <w:tcPr>
            <w:tcW w:w="1000" w:type="pct"/>
          </w:tcPr>
          <w:p w:rsidR="00EE0D38" w:rsidRPr="000B6347" w:rsidRDefault="00EE0D38" w:rsidP="00D179E5">
            <w:pPr>
              <w:jc w:val="center"/>
              <w:rPr>
                <w:lang w:val="uk-UA"/>
              </w:rPr>
            </w:pPr>
            <w:r>
              <w:rPr>
                <w:lang w:val="uk-UA"/>
              </w:rPr>
              <w:t>3</w:t>
            </w:r>
          </w:p>
        </w:tc>
        <w:tc>
          <w:tcPr>
            <w:tcW w:w="4000" w:type="pct"/>
          </w:tcPr>
          <w:p w:rsidR="00EE0D38" w:rsidRPr="00064EFA" w:rsidRDefault="00A776A6" w:rsidP="00D179E5">
            <w:pPr>
              <w:rPr>
                <w:lang w:val="uk-UA"/>
              </w:rPr>
            </w:pPr>
            <w:r>
              <w:rPr>
                <w:lang w:val="uk-UA"/>
              </w:rPr>
              <w:t>Р</w:t>
            </w:r>
            <w:r w:rsidR="00EE0D38">
              <w:rPr>
                <w:lang w:val="uk-UA"/>
              </w:rPr>
              <w:t>обота зі словником, переклад відомого тексту без словника та невідомого зі словником, визначення граматичних форм, функцій відмінків, типів підрядних речень, синонімів, антонімів, слів одного словотвірного гнізда, діалектизмів, риторичних фігур та тропів, повний морфолого-синтаксичний аналіз.</w:t>
            </w:r>
          </w:p>
        </w:tc>
      </w:tr>
      <w:tr w:rsidR="00EE0D38" w:rsidRPr="00A85B58" w:rsidTr="00D179E5">
        <w:tc>
          <w:tcPr>
            <w:tcW w:w="1000" w:type="pct"/>
          </w:tcPr>
          <w:p w:rsidR="00EE0D38" w:rsidRPr="000B6347" w:rsidRDefault="00EE0D38" w:rsidP="00D179E5">
            <w:pPr>
              <w:jc w:val="center"/>
              <w:rPr>
                <w:lang w:val="uk-UA"/>
              </w:rPr>
            </w:pPr>
            <w:r>
              <w:rPr>
                <w:lang w:val="uk-UA"/>
              </w:rPr>
              <w:t>4</w:t>
            </w:r>
          </w:p>
        </w:tc>
        <w:tc>
          <w:tcPr>
            <w:tcW w:w="4000" w:type="pct"/>
          </w:tcPr>
          <w:p w:rsidR="00EE0D38" w:rsidRPr="00064EFA" w:rsidRDefault="00A776A6" w:rsidP="00D179E5">
            <w:pPr>
              <w:rPr>
                <w:lang w:val="uk-UA"/>
              </w:rPr>
            </w:pPr>
            <w:r>
              <w:rPr>
                <w:lang w:val="uk-UA"/>
              </w:rPr>
              <w:t xml:space="preserve">Робота </w:t>
            </w:r>
            <w:r w:rsidR="00EE0D38">
              <w:rPr>
                <w:lang w:val="uk-UA"/>
              </w:rPr>
              <w:t>зі словником, переклад відомого тексту без словника та невідомого зі словником, визначення граматичних форм, функцій відмінків, типів підрядних речень, синонімів, антонімів, слів одного словотвірного гнізда, діалектизмів, риторичних фігур та тропів, повний морфолого-синтаксичний аналіз.</w:t>
            </w:r>
          </w:p>
        </w:tc>
      </w:tr>
      <w:tr w:rsidR="00EE0D38" w:rsidRPr="00A85B58" w:rsidTr="00D179E5">
        <w:tc>
          <w:tcPr>
            <w:tcW w:w="1000" w:type="pct"/>
          </w:tcPr>
          <w:p w:rsidR="00EE0D38" w:rsidRPr="000B6347" w:rsidRDefault="00EE0D38" w:rsidP="00D179E5">
            <w:pPr>
              <w:jc w:val="center"/>
              <w:rPr>
                <w:lang w:val="uk-UA"/>
              </w:rPr>
            </w:pPr>
            <w:r>
              <w:rPr>
                <w:lang w:val="uk-UA"/>
              </w:rPr>
              <w:t>5</w:t>
            </w:r>
          </w:p>
        </w:tc>
        <w:tc>
          <w:tcPr>
            <w:tcW w:w="4000" w:type="pct"/>
          </w:tcPr>
          <w:p w:rsidR="00EE0D38" w:rsidRPr="00064EFA" w:rsidRDefault="00A776A6" w:rsidP="00D179E5">
            <w:pPr>
              <w:rPr>
                <w:lang w:val="uk-UA"/>
              </w:rPr>
            </w:pPr>
            <w:r>
              <w:rPr>
                <w:lang w:val="uk-UA"/>
              </w:rPr>
              <w:t xml:space="preserve">Робота </w:t>
            </w:r>
            <w:r w:rsidR="00EE0D38">
              <w:rPr>
                <w:lang w:val="uk-UA"/>
              </w:rPr>
              <w:t xml:space="preserve"> зі словником, переклад відомого тексту без словника та невідомого зі словником, визначення граматичних форм, функцій відмінків, типів підрядних речень, синонімів, антонімів, слів одного словотвірного гнізда, діалектизмів, риторичних фігур та тропів, повний морфолого-синтаксичний аналіз.</w:t>
            </w:r>
          </w:p>
        </w:tc>
      </w:tr>
      <w:tr w:rsidR="00EE0D38" w:rsidRPr="00A85B58" w:rsidTr="00D179E5">
        <w:tc>
          <w:tcPr>
            <w:tcW w:w="1000" w:type="pct"/>
          </w:tcPr>
          <w:p w:rsidR="00EE0D38" w:rsidRDefault="00EE0D38" w:rsidP="00D179E5">
            <w:pPr>
              <w:rPr>
                <w:lang w:val="uk-UA"/>
              </w:rPr>
            </w:pPr>
            <w:r>
              <w:rPr>
                <w:lang w:val="uk-UA"/>
              </w:rPr>
              <w:t xml:space="preserve">             6</w:t>
            </w:r>
          </w:p>
        </w:tc>
        <w:tc>
          <w:tcPr>
            <w:tcW w:w="4000" w:type="pct"/>
          </w:tcPr>
          <w:p w:rsidR="00EE0D38" w:rsidRPr="00064EFA" w:rsidRDefault="00A776A6" w:rsidP="00D179E5">
            <w:pPr>
              <w:rPr>
                <w:lang w:val="uk-UA"/>
              </w:rPr>
            </w:pPr>
            <w:r>
              <w:rPr>
                <w:lang w:val="uk-UA"/>
              </w:rPr>
              <w:t xml:space="preserve">Робота </w:t>
            </w:r>
            <w:r w:rsidR="00EE0D38">
              <w:rPr>
                <w:lang w:val="uk-UA"/>
              </w:rPr>
              <w:t>зі словником, переклад відомого тексту без словника та невідомого зі словником, визначення граматичних форм, функцій відмінків, типів підрядних речень, синонімів, антонімів, слів одного словотвірного гнізда, діалектизмів, риторичних фігур та тропів, повний морфолого-синтаксичний аналіз.</w:t>
            </w:r>
          </w:p>
        </w:tc>
      </w:tr>
      <w:tr w:rsidR="00EE0D38" w:rsidRPr="00A85B58" w:rsidTr="00D179E5">
        <w:tc>
          <w:tcPr>
            <w:tcW w:w="1000" w:type="pct"/>
          </w:tcPr>
          <w:p w:rsidR="00EE0D38" w:rsidRDefault="00EE0D38" w:rsidP="00D179E5">
            <w:pPr>
              <w:jc w:val="center"/>
              <w:rPr>
                <w:lang w:val="uk-UA"/>
              </w:rPr>
            </w:pPr>
            <w:r>
              <w:rPr>
                <w:lang w:val="uk-UA"/>
              </w:rPr>
              <w:t>7</w:t>
            </w:r>
          </w:p>
        </w:tc>
        <w:tc>
          <w:tcPr>
            <w:tcW w:w="4000" w:type="pct"/>
          </w:tcPr>
          <w:p w:rsidR="00EE0D38" w:rsidRPr="00064EFA" w:rsidRDefault="00A776A6" w:rsidP="00D179E5">
            <w:pPr>
              <w:rPr>
                <w:lang w:val="uk-UA"/>
              </w:rPr>
            </w:pPr>
            <w:r>
              <w:rPr>
                <w:lang w:val="uk-UA"/>
              </w:rPr>
              <w:t xml:space="preserve">Робота </w:t>
            </w:r>
            <w:r w:rsidR="00EE0D38">
              <w:rPr>
                <w:lang w:val="uk-UA"/>
              </w:rPr>
              <w:t>зі словником, переклад відомого тексту без словника та невідомого зі словником, визначення граматичних форм, функцій відмінків, типів підрядних речень, синонімів, антонімів, слів одного словотвірного гнізда, діалектизмів, риторичних фігур та тропів, повний морфолого-синтаксичний аналіз.</w:t>
            </w:r>
          </w:p>
        </w:tc>
      </w:tr>
      <w:tr w:rsidR="00EE0D38" w:rsidRPr="00A85B58" w:rsidTr="00D179E5">
        <w:tc>
          <w:tcPr>
            <w:tcW w:w="1000" w:type="pct"/>
          </w:tcPr>
          <w:p w:rsidR="00EE0D38" w:rsidRDefault="00EE0D38" w:rsidP="00D179E5">
            <w:pPr>
              <w:jc w:val="center"/>
              <w:rPr>
                <w:lang w:val="uk-UA"/>
              </w:rPr>
            </w:pPr>
            <w:r>
              <w:rPr>
                <w:lang w:val="uk-UA"/>
              </w:rPr>
              <w:t>8</w:t>
            </w:r>
          </w:p>
        </w:tc>
        <w:tc>
          <w:tcPr>
            <w:tcW w:w="4000" w:type="pct"/>
          </w:tcPr>
          <w:p w:rsidR="00EE0D38" w:rsidRPr="00064EFA" w:rsidRDefault="00A776A6" w:rsidP="00D179E5">
            <w:pPr>
              <w:rPr>
                <w:lang w:val="uk-UA"/>
              </w:rPr>
            </w:pPr>
            <w:r>
              <w:rPr>
                <w:lang w:val="uk-UA"/>
              </w:rPr>
              <w:t xml:space="preserve">Робота </w:t>
            </w:r>
            <w:r w:rsidR="00EE0D38">
              <w:rPr>
                <w:lang w:val="uk-UA"/>
              </w:rPr>
              <w:t>зі словником, переклад відомого тексту без словника та невідомого зі словником, визначення граматичних форм, функцій відмінків, типів підрядних речень, синонімів, антонімів, слів одного словотвірного гнізда, діалектизмів, риторичних фігур та тропів, повний морфолого-синтаксичний аналіз, лексико-семантична класифікація слів різних частин мови.</w:t>
            </w:r>
          </w:p>
        </w:tc>
      </w:tr>
    </w:tbl>
    <w:p w:rsidR="00EE0D38" w:rsidRPr="00064EFA" w:rsidRDefault="00EE0D38" w:rsidP="00EE0D38">
      <w:pPr>
        <w:jc w:val="center"/>
        <w:rPr>
          <w:lang w:val="uk-UA"/>
        </w:rPr>
      </w:pPr>
    </w:p>
    <w:p w:rsidR="00EE0D38" w:rsidRPr="00064EFA" w:rsidRDefault="00EE0D38" w:rsidP="00EE0D38">
      <w:pPr>
        <w:jc w:val="center"/>
        <w:rPr>
          <w:lang w:val="uk-UA"/>
        </w:rPr>
      </w:pPr>
    </w:p>
    <w:p w:rsidR="00EE0D38" w:rsidRDefault="00EE0D38" w:rsidP="00EE0D38">
      <w:pPr>
        <w:numPr>
          <w:ilvl w:val="0"/>
          <w:numId w:val="15"/>
        </w:numPr>
        <w:shd w:val="clear" w:color="auto" w:fill="FFFFFF"/>
        <w:jc w:val="center"/>
      </w:pPr>
      <w:r>
        <w:t>ІНФОРМАЦІЙНИЙ ОБСЯГ ДИСЦИПЛІНИ</w:t>
      </w:r>
    </w:p>
    <w:p w:rsidR="00EE0D38" w:rsidRDefault="00EE0D38" w:rsidP="00EE0D38">
      <w:pPr>
        <w:ind w:left="360"/>
      </w:pPr>
      <w:r>
        <w:t>2.1. Лекційний курс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6866"/>
        <w:gridCol w:w="1444"/>
      </w:tblGrid>
      <w:tr w:rsidR="00EE0D38" w:rsidTr="00D179E5">
        <w:tc>
          <w:tcPr>
            <w:tcW w:w="1437" w:type="dxa"/>
          </w:tcPr>
          <w:p w:rsidR="00EE0D38" w:rsidRDefault="00EE0D38" w:rsidP="00D179E5">
            <w:r>
              <w:t>Шифр змістового</w:t>
            </w:r>
          </w:p>
          <w:p w:rsidR="00EE0D38" w:rsidRDefault="00EE0D38" w:rsidP="00D179E5">
            <w:r>
              <w:t>модуля</w:t>
            </w:r>
          </w:p>
        </w:tc>
        <w:tc>
          <w:tcPr>
            <w:tcW w:w="6866" w:type="dxa"/>
          </w:tcPr>
          <w:p w:rsidR="00EE0D38" w:rsidRDefault="00EE0D38" w:rsidP="00D179E5"/>
          <w:p w:rsidR="00EE0D38" w:rsidRDefault="00EE0D38" w:rsidP="00D179E5">
            <w:pPr>
              <w:jc w:val="center"/>
            </w:pPr>
            <w:r>
              <w:t>Назва змістового модуля</w:t>
            </w:r>
          </w:p>
        </w:tc>
        <w:tc>
          <w:tcPr>
            <w:tcW w:w="1444" w:type="dxa"/>
          </w:tcPr>
          <w:p w:rsidR="00EE0D38" w:rsidRDefault="00EE0D38" w:rsidP="00D179E5">
            <w:r>
              <w:t>Кількість аудиторних годин</w:t>
            </w:r>
          </w:p>
        </w:tc>
      </w:tr>
      <w:tr w:rsidR="00EE0D38" w:rsidTr="00D179E5">
        <w:tc>
          <w:tcPr>
            <w:tcW w:w="1437" w:type="dxa"/>
          </w:tcPr>
          <w:p w:rsidR="00EE0D38" w:rsidRPr="00587ECA" w:rsidRDefault="00EE0D38" w:rsidP="00D179E5">
            <w:pPr>
              <w:rPr>
                <w:lang w:val="uk-UA"/>
              </w:rPr>
            </w:pPr>
            <w:r>
              <w:rPr>
                <w:lang w:val="uk-UA"/>
              </w:rPr>
              <w:t>1</w:t>
            </w:r>
          </w:p>
        </w:tc>
        <w:tc>
          <w:tcPr>
            <w:tcW w:w="6866" w:type="dxa"/>
          </w:tcPr>
          <w:p w:rsidR="00EE0D38" w:rsidRPr="00BA67D7" w:rsidRDefault="00A776A6" w:rsidP="00D179E5">
            <w:pPr>
              <w:rPr>
                <w:lang w:val="uk-UA"/>
              </w:rPr>
            </w:pPr>
            <w:r>
              <w:rPr>
                <w:szCs w:val="28"/>
                <w:lang w:val="uk-UA"/>
              </w:rPr>
              <w:t>Синтаксис простого речення. Синтаксис відмінків</w:t>
            </w:r>
          </w:p>
        </w:tc>
        <w:tc>
          <w:tcPr>
            <w:tcW w:w="1444" w:type="dxa"/>
          </w:tcPr>
          <w:p w:rsidR="00EE0D38" w:rsidRPr="003A5B0B" w:rsidRDefault="00A776A6" w:rsidP="00D179E5">
            <w:pPr>
              <w:rPr>
                <w:lang w:val="uk-UA"/>
              </w:rPr>
            </w:pPr>
            <w:r>
              <w:rPr>
                <w:lang w:val="uk-UA"/>
              </w:rPr>
              <w:t>6</w:t>
            </w:r>
          </w:p>
        </w:tc>
      </w:tr>
      <w:tr w:rsidR="00EE0D38" w:rsidRPr="003A5B0B" w:rsidTr="00D179E5">
        <w:tc>
          <w:tcPr>
            <w:tcW w:w="1437" w:type="dxa"/>
          </w:tcPr>
          <w:p w:rsidR="00EE0D38" w:rsidRPr="00587ECA" w:rsidRDefault="00EE0D38" w:rsidP="00D179E5">
            <w:pPr>
              <w:rPr>
                <w:lang w:val="uk-UA"/>
              </w:rPr>
            </w:pPr>
            <w:r>
              <w:rPr>
                <w:lang w:val="uk-UA"/>
              </w:rPr>
              <w:t>2</w:t>
            </w:r>
          </w:p>
        </w:tc>
        <w:tc>
          <w:tcPr>
            <w:tcW w:w="6866" w:type="dxa"/>
          </w:tcPr>
          <w:p w:rsidR="00EE0D38" w:rsidRPr="00BA67D7" w:rsidRDefault="00A776A6" w:rsidP="00D179E5">
            <w:pPr>
              <w:rPr>
                <w:lang w:val="uk-UA"/>
              </w:rPr>
            </w:pPr>
            <w:r>
              <w:rPr>
                <w:szCs w:val="28"/>
                <w:lang w:val="uk-UA"/>
              </w:rPr>
              <w:t>Синтаксис відмінків</w:t>
            </w:r>
          </w:p>
        </w:tc>
        <w:tc>
          <w:tcPr>
            <w:tcW w:w="1444" w:type="dxa"/>
          </w:tcPr>
          <w:p w:rsidR="00EE0D38" w:rsidRPr="003A5B0B" w:rsidRDefault="00A776A6" w:rsidP="00D179E5">
            <w:pPr>
              <w:rPr>
                <w:lang w:val="uk-UA"/>
              </w:rPr>
            </w:pPr>
            <w:r>
              <w:rPr>
                <w:lang w:val="uk-UA"/>
              </w:rPr>
              <w:t>6</w:t>
            </w:r>
          </w:p>
        </w:tc>
      </w:tr>
      <w:tr w:rsidR="00EE0D38" w:rsidRPr="003A5B0B" w:rsidTr="00D179E5">
        <w:tc>
          <w:tcPr>
            <w:tcW w:w="1437" w:type="dxa"/>
          </w:tcPr>
          <w:p w:rsidR="00EE0D38" w:rsidRPr="00587ECA" w:rsidRDefault="00EE0D38" w:rsidP="00D179E5">
            <w:pPr>
              <w:rPr>
                <w:lang w:val="uk-UA"/>
              </w:rPr>
            </w:pPr>
            <w:r>
              <w:rPr>
                <w:lang w:val="uk-UA"/>
              </w:rPr>
              <w:t>3</w:t>
            </w:r>
          </w:p>
        </w:tc>
        <w:tc>
          <w:tcPr>
            <w:tcW w:w="6866" w:type="dxa"/>
          </w:tcPr>
          <w:p w:rsidR="00EE0D38" w:rsidRPr="003A5B0B" w:rsidRDefault="00A776A6" w:rsidP="00D179E5">
            <w:pPr>
              <w:rPr>
                <w:lang w:val="uk-UA"/>
              </w:rPr>
            </w:pPr>
            <w:r>
              <w:rPr>
                <w:szCs w:val="28"/>
                <w:lang w:val="uk-UA"/>
              </w:rPr>
              <w:t>Синтаксис відмінків</w:t>
            </w:r>
          </w:p>
        </w:tc>
        <w:tc>
          <w:tcPr>
            <w:tcW w:w="1444" w:type="dxa"/>
          </w:tcPr>
          <w:p w:rsidR="00EE0D38" w:rsidRPr="003A5B0B" w:rsidRDefault="00A776A6" w:rsidP="00D179E5">
            <w:pPr>
              <w:rPr>
                <w:lang w:val="uk-UA"/>
              </w:rPr>
            </w:pPr>
            <w:r>
              <w:rPr>
                <w:lang w:val="uk-UA"/>
              </w:rPr>
              <w:t>6</w:t>
            </w:r>
          </w:p>
        </w:tc>
      </w:tr>
      <w:tr w:rsidR="00EE0D38" w:rsidTr="00D179E5">
        <w:tc>
          <w:tcPr>
            <w:tcW w:w="1437" w:type="dxa"/>
          </w:tcPr>
          <w:p w:rsidR="00EE0D38" w:rsidRPr="00587ECA" w:rsidRDefault="00EE0D38" w:rsidP="00D179E5">
            <w:pPr>
              <w:rPr>
                <w:lang w:val="uk-UA"/>
              </w:rPr>
            </w:pPr>
            <w:r>
              <w:rPr>
                <w:lang w:val="uk-UA"/>
              </w:rPr>
              <w:lastRenderedPageBreak/>
              <w:t>4</w:t>
            </w:r>
          </w:p>
        </w:tc>
        <w:tc>
          <w:tcPr>
            <w:tcW w:w="6866" w:type="dxa"/>
          </w:tcPr>
          <w:p w:rsidR="00EE0D38" w:rsidRPr="00BA67D7" w:rsidRDefault="00A776A6" w:rsidP="00D179E5">
            <w:pPr>
              <w:rPr>
                <w:lang w:val="uk-UA"/>
              </w:rPr>
            </w:pPr>
            <w:r>
              <w:rPr>
                <w:szCs w:val="28"/>
                <w:lang w:val="uk-UA"/>
              </w:rPr>
              <w:t>Синтаксис відмінків</w:t>
            </w:r>
          </w:p>
        </w:tc>
        <w:tc>
          <w:tcPr>
            <w:tcW w:w="1444" w:type="dxa"/>
          </w:tcPr>
          <w:p w:rsidR="00EE0D38" w:rsidRPr="003A5B0B" w:rsidRDefault="00A776A6" w:rsidP="00D179E5">
            <w:pPr>
              <w:rPr>
                <w:lang w:val="uk-UA"/>
              </w:rPr>
            </w:pPr>
            <w:r>
              <w:rPr>
                <w:lang w:val="uk-UA"/>
              </w:rPr>
              <w:t>6</w:t>
            </w:r>
          </w:p>
        </w:tc>
      </w:tr>
      <w:tr w:rsidR="00EE0D38" w:rsidTr="00D179E5">
        <w:tc>
          <w:tcPr>
            <w:tcW w:w="1437" w:type="dxa"/>
          </w:tcPr>
          <w:p w:rsidR="00EE0D38" w:rsidRPr="00587ECA" w:rsidRDefault="00EE0D38" w:rsidP="00D179E5">
            <w:pPr>
              <w:rPr>
                <w:lang w:val="uk-UA"/>
              </w:rPr>
            </w:pPr>
            <w:r>
              <w:rPr>
                <w:lang w:val="uk-UA"/>
              </w:rPr>
              <w:t>5</w:t>
            </w:r>
          </w:p>
        </w:tc>
        <w:tc>
          <w:tcPr>
            <w:tcW w:w="6866" w:type="dxa"/>
          </w:tcPr>
          <w:p w:rsidR="00EE0D38" w:rsidRDefault="00A776A6" w:rsidP="00D179E5">
            <w:r>
              <w:rPr>
                <w:szCs w:val="28"/>
                <w:lang w:val="uk-UA"/>
              </w:rPr>
              <w:t>Синтаксис відмінків</w:t>
            </w:r>
          </w:p>
        </w:tc>
        <w:tc>
          <w:tcPr>
            <w:tcW w:w="1444" w:type="dxa"/>
          </w:tcPr>
          <w:p w:rsidR="00EE0D38" w:rsidRPr="003A5B0B" w:rsidRDefault="00EE0D38" w:rsidP="00D179E5">
            <w:pPr>
              <w:rPr>
                <w:lang w:val="uk-UA"/>
              </w:rPr>
            </w:pPr>
            <w:r>
              <w:rPr>
                <w:lang w:val="uk-UA"/>
              </w:rPr>
              <w:t>4</w:t>
            </w:r>
          </w:p>
        </w:tc>
      </w:tr>
      <w:tr w:rsidR="00EE0D38" w:rsidTr="00D179E5">
        <w:tc>
          <w:tcPr>
            <w:tcW w:w="1437" w:type="dxa"/>
          </w:tcPr>
          <w:p w:rsidR="00EE0D38" w:rsidRPr="00587ECA" w:rsidRDefault="00EE0D38" w:rsidP="00D179E5">
            <w:pPr>
              <w:rPr>
                <w:lang w:val="uk-UA"/>
              </w:rPr>
            </w:pPr>
            <w:r>
              <w:rPr>
                <w:lang w:val="uk-UA"/>
              </w:rPr>
              <w:t>6</w:t>
            </w:r>
          </w:p>
        </w:tc>
        <w:tc>
          <w:tcPr>
            <w:tcW w:w="6866" w:type="dxa"/>
          </w:tcPr>
          <w:p w:rsidR="00EE0D38" w:rsidRDefault="00A776A6" w:rsidP="00D179E5">
            <w:r>
              <w:rPr>
                <w:szCs w:val="28"/>
                <w:lang w:val="uk-UA"/>
              </w:rPr>
              <w:t>Синтаксис відмінків</w:t>
            </w:r>
          </w:p>
        </w:tc>
        <w:tc>
          <w:tcPr>
            <w:tcW w:w="1444" w:type="dxa"/>
          </w:tcPr>
          <w:p w:rsidR="00EE0D38" w:rsidRPr="003A5B0B" w:rsidRDefault="00A776A6" w:rsidP="00D179E5">
            <w:pPr>
              <w:rPr>
                <w:lang w:val="uk-UA"/>
              </w:rPr>
            </w:pPr>
            <w:r>
              <w:rPr>
                <w:lang w:val="uk-UA"/>
              </w:rPr>
              <w:t>6</w:t>
            </w:r>
          </w:p>
        </w:tc>
      </w:tr>
      <w:tr w:rsidR="00EE0D38" w:rsidRPr="003A5B0B" w:rsidTr="00D179E5">
        <w:tc>
          <w:tcPr>
            <w:tcW w:w="1437" w:type="dxa"/>
          </w:tcPr>
          <w:p w:rsidR="00EE0D38" w:rsidRPr="00587ECA" w:rsidRDefault="00EE0D38" w:rsidP="00D179E5">
            <w:pPr>
              <w:rPr>
                <w:lang w:val="uk-UA"/>
              </w:rPr>
            </w:pPr>
            <w:r>
              <w:rPr>
                <w:lang w:val="uk-UA"/>
              </w:rPr>
              <w:t>7</w:t>
            </w:r>
          </w:p>
        </w:tc>
        <w:tc>
          <w:tcPr>
            <w:tcW w:w="6866" w:type="dxa"/>
          </w:tcPr>
          <w:p w:rsidR="00EE0D38" w:rsidRPr="003A5B0B" w:rsidRDefault="00A776A6" w:rsidP="00D179E5">
            <w:pPr>
              <w:rPr>
                <w:lang w:val="uk-UA"/>
              </w:rPr>
            </w:pPr>
            <w:r>
              <w:rPr>
                <w:szCs w:val="28"/>
                <w:lang w:val="uk-UA"/>
              </w:rPr>
              <w:t>Синтаксис відмінків</w:t>
            </w:r>
          </w:p>
        </w:tc>
        <w:tc>
          <w:tcPr>
            <w:tcW w:w="1444" w:type="dxa"/>
          </w:tcPr>
          <w:p w:rsidR="00EE0D38" w:rsidRPr="003A5B0B" w:rsidRDefault="00A776A6" w:rsidP="00D179E5">
            <w:pPr>
              <w:rPr>
                <w:lang w:val="uk-UA"/>
              </w:rPr>
            </w:pPr>
            <w:r>
              <w:rPr>
                <w:lang w:val="uk-UA"/>
              </w:rPr>
              <w:t>2</w:t>
            </w:r>
          </w:p>
        </w:tc>
      </w:tr>
    </w:tbl>
    <w:p w:rsidR="00EE0D38" w:rsidRDefault="00EE0D38" w:rsidP="00EE0D38">
      <w:pPr>
        <w:pStyle w:val="21"/>
        <w:ind w:left="0"/>
        <w:rPr>
          <w:sz w:val="28"/>
        </w:rPr>
      </w:pPr>
    </w:p>
    <w:p w:rsidR="00EE0D38" w:rsidRDefault="00EE0D38" w:rsidP="00EE0D38">
      <w:pPr>
        <w:pStyle w:val="21"/>
        <w:numPr>
          <w:ilvl w:val="1"/>
          <w:numId w:val="14"/>
        </w:numPr>
        <w:spacing w:after="0" w:line="240" w:lineRule="auto"/>
      </w:pPr>
      <w:r>
        <w:t>ЛАБОРАТОРНІ ЗАНЯТТЯ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3"/>
        <w:gridCol w:w="6887"/>
        <w:gridCol w:w="1547"/>
      </w:tblGrid>
      <w:tr w:rsidR="00EE0D38" w:rsidTr="00D179E5">
        <w:tc>
          <w:tcPr>
            <w:tcW w:w="1313" w:type="dxa"/>
          </w:tcPr>
          <w:p w:rsidR="00EE0D38" w:rsidRDefault="00EE0D38" w:rsidP="00D179E5">
            <w:r>
              <w:t>Шифр змістового</w:t>
            </w:r>
          </w:p>
          <w:p w:rsidR="00EE0D38" w:rsidRDefault="00EE0D38" w:rsidP="00D179E5">
            <w:r>
              <w:t>модуля</w:t>
            </w:r>
          </w:p>
        </w:tc>
        <w:tc>
          <w:tcPr>
            <w:tcW w:w="7162" w:type="dxa"/>
          </w:tcPr>
          <w:p w:rsidR="00EE0D38" w:rsidRDefault="00EE0D38" w:rsidP="00D179E5"/>
          <w:p w:rsidR="00EE0D38" w:rsidRDefault="00EE0D38" w:rsidP="00D179E5">
            <w:pPr>
              <w:jc w:val="center"/>
            </w:pPr>
            <w:r>
              <w:t>Назва змістового модуля</w:t>
            </w:r>
          </w:p>
        </w:tc>
        <w:tc>
          <w:tcPr>
            <w:tcW w:w="1554" w:type="dxa"/>
          </w:tcPr>
          <w:p w:rsidR="00EE0D38" w:rsidRDefault="00EE0D38" w:rsidP="00D179E5">
            <w:r>
              <w:t>Кількість аудиторних годин</w:t>
            </w:r>
          </w:p>
        </w:tc>
      </w:tr>
      <w:tr w:rsidR="00EE0D38" w:rsidTr="00D179E5">
        <w:tc>
          <w:tcPr>
            <w:tcW w:w="1313" w:type="dxa"/>
          </w:tcPr>
          <w:p w:rsidR="00EE0D38" w:rsidRDefault="00EE0D38" w:rsidP="00D179E5"/>
        </w:tc>
        <w:tc>
          <w:tcPr>
            <w:tcW w:w="7162" w:type="dxa"/>
          </w:tcPr>
          <w:p w:rsidR="00EE0D38" w:rsidRDefault="00EE0D38" w:rsidP="00D179E5"/>
        </w:tc>
        <w:tc>
          <w:tcPr>
            <w:tcW w:w="1554" w:type="dxa"/>
          </w:tcPr>
          <w:p w:rsidR="00EE0D38" w:rsidRDefault="00EE0D38" w:rsidP="00D179E5"/>
        </w:tc>
      </w:tr>
      <w:tr w:rsidR="00EE0D38" w:rsidTr="00D179E5">
        <w:tc>
          <w:tcPr>
            <w:tcW w:w="1313" w:type="dxa"/>
          </w:tcPr>
          <w:p w:rsidR="00EE0D38" w:rsidRDefault="00EE0D38" w:rsidP="00D179E5"/>
        </w:tc>
        <w:tc>
          <w:tcPr>
            <w:tcW w:w="7162" w:type="dxa"/>
          </w:tcPr>
          <w:p w:rsidR="00EE0D38" w:rsidRDefault="00EE0D38" w:rsidP="00D179E5"/>
        </w:tc>
        <w:tc>
          <w:tcPr>
            <w:tcW w:w="1554" w:type="dxa"/>
          </w:tcPr>
          <w:p w:rsidR="00EE0D38" w:rsidRDefault="00EE0D38" w:rsidP="00D179E5"/>
        </w:tc>
      </w:tr>
      <w:tr w:rsidR="00EE0D38" w:rsidTr="00D179E5">
        <w:tc>
          <w:tcPr>
            <w:tcW w:w="1313" w:type="dxa"/>
          </w:tcPr>
          <w:p w:rsidR="00EE0D38" w:rsidRDefault="00EE0D38" w:rsidP="00D179E5"/>
        </w:tc>
        <w:tc>
          <w:tcPr>
            <w:tcW w:w="7162" w:type="dxa"/>
          </w:tcPr>
          <w:p w:rsidR="00EE0D38" w:rsidRDefault="00EE0D38" w:rsidP="00D179E5"/>
        </w:tc>
        <w:tc>
          <w:tcPr>
            <w:tcW w:w="1554" w:type="dxa"/>
          </w:tcPr>
          <w:p w:rsidR="00EE0D38" w:rsidRDefault="00EE0D38" w:rsidP="00D179E5"/>
        </w:tc>
      </w:tr>
      <w:tr w:rsidR="00EE0D38" w:rsidTr="00D179E5">
        <w:tc>
          <w:tcPr>
            <w:tcW w:w="1313" w:type="dxa"/>
          </w:tcPr>
          <w:p w:rsidR="00EE0D38" w:rsidRDefault="00EE0D38" w:rsidP="00D179E5"/>
        </w:tc>
        <w:tc>
          <w:tcPr>
            <w:tcW w:w="7162" w:type="dxa"/>
          </w:tcPr>
          <w:p w:rsidR="00EE0D38" w:rsidRDefault="00EE0D38" w:rsidP="00D179E5"/>
        </w:tc>
        <w:tc>
          <w:tcPr>
            <w:tcW w:w="1554" w:type="dxa"/>
          </w:tcPr>
          <w:p w:rsidR="00EE0D38" w:rsidRDefault="00EE0D38" w:rsidP="00D179E5"/>
        </w:tc>
      </w:tr>
      <w:tr w:rsidR="00EE0D38" w:rsidTr="00D179E5">
        <w:tc>
          <w:tcPr>
            <w:tcW w:w="1313" w:type="dxa"/>
          </w:tcPr>
          <w:p w:rsidR="00EE0D38" w:rsidRDefault="00EE0D38" w:rsidP="00D179E5"/>
        </w:tc>
        <w:tc>
          <w:tcPr>
            <w:tcW w:w="7162" w:type="dxa"/>
          </w:tcPr>
          <w:p w:rsidR="00EE0D38" w:rsidRDefault="00EE0D38" w:rsidP="00D179E5"/>
        </w:tc>
        <w:tc>
          <w:tcPr>
            <w:tcW w:w="1554" w:type="dxa"/>
          </w:tcPr>
          <w:p w:rsidR="00EE0D38" w:rsidRDefault="00EE0D38" w:rsidP="00D179E5"/>
        </w:tc>
      </w:tr>
      <w:tr w:rsidR="00EE0D38" w:rsidTr="00D179E5">
        <w:tc>
          <w:tcPr>
            <w:tcW w:w="1313" w:type="dxa"/>
          </w:tcPr>
          <w:p w:rsidR="00EE0D38" w:rsidRDefault="00EE0D38" w:rsidP="00D179E5"/>
        </w:tc>
        <w:tc>
          <w:tcPr>
            <w:tcW w:w="7162" w:type="dxa"/>
          </w:tcPr>
          <w:p w:rsidR="00EE0D38" w:rsidRDefault="00EE0D38" w:rsidP="00D179E5"/>
        </w:tc>
        <w:tc>
          <w:tcPr>
            <w:tcW w:w="1554" w:type="dxa"/>
          </w:tcPr>
          <w:p w:rsidR="00EE0D38" w:rsidRDefault="00EE0D38" w:rsidP="00D179E5"/>
        </w:tc>
      </w:tr>
      <w:tr w:rsidR="00EE0D38" w:rsidTr="00D179E5">
        <w:tc>
          <w:tcPr>
            <w:tcW w:w="1313" w:type="dxa"/>
          </w:tcPr>
          <w:p w:rsidR="00EE0D38" w:rsidRDefault="00EE0D38" w:rsidP="00D179E5"/>
        </w:tc>
        <w:tc>
          <w:tcPr>
            <w:tcW w:w="7162" w:type="dxa"/>
          </w:tcPr>
          <w:p w:rsidR="00EE0D38" w:rsidRDefault="00EE0D38" w:rsidP="00D179E5"/>
        </w:tc>
        <w:tc>
          <w:tcPr>
            <w:tcW w:w="1554" w:type="dxa"/>
          </w:tcPr>
          <w:p w:rsidR="00EE0D38" w:rsidRDefault="00EE0D38" w:rsidP="00D179E5"/>
        </w:tc>
      </w:tr>
      <w:tr w:rsidR="00EE0D38" w:rsidTr="00D179E5">
        <w:tc>
          <w:tcPr>
            <w:tcW w:w="1313" w:type="dxa"/>
          </w:tcPr>
          <w:p w:rsidR="00EE0D38" w:rsidRDefault="00EE0D38" w:rsidP="00D179E5"/>
        </w:tc>
        <w:tc>
          <w:tcPr>
            <w:tcW w:w="7162" w:type="dxa"/>
          </w:tcPr>
          <w:p w:rsidR="00EE0D38" w:rsidRDefault="00EE0D38" w:rsidP="00D179E5"/>
        </w:tc>
        <w:tc>
          <w:tcPr>
            <w:tcW w:w="1554" w:type="dxa"/>
          </w:tcPr>
          <w:p w:rsidR="00EE0D38" w:rsidRDefault="00EE0D38" w:rsidP="00D179E5"/>
        </w:tc>
      </w:tr>
    </w:tbl>
    <w:p w:rsidR="00EE0D38" w:rsidRDefault="00EE0D38" w:rsidP="00EE0D38">
      <w:pPr>
        <w:pStyle w:val="21"/>
        <w:ind w:left="0"/>
        <w:rPr>
          <w:sz w:val="28"/>
          <w:lang w:val="uk-UA"/>
        </w:rPr>
      </w:pPr>
    </w:p>
    <w:p w:rsidR="00EE0D38" w:rsidRDefault="00EE0D38" w:rsidP="00EE0D38">
      <w:pPr>
        <w:pStyle w:val="21"/>
        <w:numPr>
          <w:ilvl w:val="1"/>
          <w:numId w:val="14"/>
        </w:numPr>
        <w:spacing w:after="0" w:line="240" w:lineRule="auto"/>
      </w:pPr>
      <w:r>
        <w:t>ПРАКТИЧНІ ЗАНЯТТЯ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3"/>
        <w:gridCol w:w="6887"/>
        <w:gridCol w:w="1547"/>
      </w:tblGrid>
      <w:tr w:rsidR="00EE0D38" w:rsidTr="00D179E5">
        <w:tc>
          <w:tcPr>
            <w:tcW w:w="1313" w:type="dxa"/>
          </w:tcPr>
          <w:p w:rsidR="00EE0D38" w:rsidRDefault="00EE0D38" w:rsidP="00D179E5">
            <w:r>
              <w:t>Шифр змістового</w:t>
            </w:r>
          </w:p>
          <w:p w:rsidR="00EE0D38" w:rsidRDefault="00EE0D38" w:rsidP="00D179E5">
            <w:r>
              <w:t>модуля</w:t>
            </w:r>
          </w:p>
        </w:tc>
        <w:tc>
          <w:tcPr>
            <w:tcW w:w="6887" w:type="dxa"/>
          </w:tcPr>
          <w:p w:rsidR="00EE0D38" w:rsidRDefault="00EE0D38" w:rsidP="00D179E5"/>
          <w:p w:rsidR="00EE0D38" w:rsidRDefault="00EE0D38" w:rsidP="00D179E5">
            <w:pPr>
              <w:jc w:val="center"/>
            </w:pPr>
            <w:r>
              <w:t>Назва змістового модуля</w:t>
            </w:r>
          </w:p>
        </w:tc>
        <w:tc>
          <w:tcPr>
            <w:tcW w:w="1547" w:type="dxa"/>
          </w:tcPr>
          <w:p w:rsidR="00EE0D38" w:rsidRDefault="00EE0D38" w:rsidP="00D179E5">
            <w:r>
              <w:t>Кількість аудиторних годин</w:t>
            </w:r>
          </w:p>
        </w:tc>
      </w:tr>
      <w:tr w:rsidR="00EE0D38" w:rsidTr="00D179E5">
        <w:tc>
          <w:tcPr>
            <w:tcW w:w="1313" w:type="dxa"/>
          </w:tcPr>
          <w:p w:rsidR="00EE0D38" w:rsidRPr="00EF7364" w:rsidRDefault="00EE0D38" w:rsidP="00D179E5">
            <w:pPr>
              <w:rPr>
                <w:lang w:val="uk-UA"/>
              </w:rPr>
            </w:pPr>
            <w:r>
              <w:rPr>
                <w:lang w:val="uk-UA"/>
              </w:rPr>
              <w:t>1</w:t>
            </w:r>
          </w:p>
        </w:tc>
        <w:tc>
          <w:tcPr>
            <w:tcW w:w="6887" w:type="dxa"/>
          </w:tcPr>
          <w:p w:rsidR="00EE0D38" w:rsidRDefault="00A776A6" w:rsidP="00A776A6">
            <w:r>
              <w:rPr>
                <w:szCs w:val="28"/>
                <w:lang w:val="uk-UA"/>
              </w:rPr>
              <w:t xml:space="preserve">Вступні відомості  до «Записок про гальську війну» Цезаря. </w:t>
            </w:r>
          </w:p>
        </w:tc>
        <w:tc>
          <w:tcPr>
            <w:tcW w:w="1547" w:type="dxa"/>
          </w:tcPr>
          <w:p w:rsidR="00EE0D38" w:rsidRPr="0036608B" w:rsidRDefault="00EE0D38" w:rsidP="00D179E5">
            <w:pPr>
              <w:rPr>
                <w:lang w:val="uk-UA"/>
              </w:rPr>
            </w:pPr>
            <w:r>
              <w:rPr>
                <w:lang w:val="uk-UA"/>
              </w:rPr>
              <w:t>4</w:t>
            </w:r>
          </w:p>
        </w:tc>
      </w:tr>
      <w:tr w:rsidR="00EE0D38" w:rsidRPr="0036608B" w:rsidTr="00D179E5">
        <w:tc>
          <w:tcPr>
            <w:tcW w:w="1313" w:type="dxa"/>
          </w:tcPr>
          <w:p w:rsidR="00EE0D38" w:rsidRPr="00EF7364" w:rsidRDefault="00EE0D38" w:rsidP="00D179E5">
            <w:pPr>
              <w:rPr>
                <w:lang w:val="uk-UA"/>
              </w:rPr>
            </w:pPr>
            <w:r>
              <w:rPr>
                <w:lang w:val="uk-UA"/>
              </w:rPr>
              <w:t>2</w:t>
            </w:r>
          </w:p>
        </w:tc>
        <w:tc>
          <w:tcPr>
            <w:tcW w:w="6887" w:type="dxa"/>
          </w:tcPr>
          <w:p w:rsidR="00EE0D38" w:rsidRPr="0036608B" w:rsidRDefault="00A776A6" w:rsidP="00A776A6">
            <w:pPr>
              <w:rPr>
                <w:lang w:val="uk-UA"/>
              </w:rPr>
            </w:pPr>
            <w:r>
              <w:rPr>
                <w:szCs w:val="28"/>
                <w:lang w:val="uk-UA"/>
              </w:rPr>
              <w:t>Переклад</w:t>
            </w:r>
            <w:r>
              <w:rPr>
                <w:b/>
                <w:szCs w:val="28"/>
                <w:lang w:val="uk-UA"/>
              </w:rPr>
              <w:t xml:space="preserve"> </w:t>
            </w:r>
            <w:r>
              <w:rPr>
                <w:szCs w:val="28"/>
                <w:lang w:val="uk-UA"/>
              </w:rPr>
              <w:t xml:space="preserve">та мовностилістична інтерпретація І книги «Записок про  гальську війну» Цезаря, фрагмент «Ситуація в Галлії перед приходом Цезаря» (І, 2-6). </w:t>
            </w:r>
          </w:p>
        </w:tc>
        <w:tc>
          <w:tcPr>
            <w:tcW w:w="1547" w:type="dxa"/>
          </w:tcPr>
          <w:p w:rsidR="00EE0D38" w:rsidRPr="0036608B" w:rsidRDefault="00EE0D38" w:rsidP="00D179E5">
            <w:pPr>
              <w:rPr>
                <w:lang w:val="uk-UA"/>
              </w:rPr>
            </w:pPr>
            <w:r>
              <w:rPr>
                <w:lang w:val="uk-UA"/>
              </w:rPr>
              <w:t>10</w:t>
            </w:r>
          </w:p>
        </w:tc>
      </w:tr>
      <w:tr w:rsidR="00EE0D38" w:rsidRPr="0036608B" w:rsidTr="00D179E5">
        <w:tc>
          <w:tcPr>
            <w:tcW w:w="1313" w:type="dxa"/>
          </w:tcPr>
          <w:p w:rsidR="00EE0D38" w:rsidRPr="00EF7364" w:rsidRDefault="00EE0D38" w:rsidP="00D179E5">
            <w:pPr>
              <w:rPr>
                <w:lang w:val="uk-UA"/>
              </w:rPr>
            </w:pPr>
            <w:r>
              <w:rPr>
                <w:lang w:val="uk-UA"/>
              </w:rPr>
              <w:t>3</w:t>
            </w:r>
          </w:p>
        </w:tc>
        <w:tc>
          <w:tcPr>
            <w:tcW w:w="6887" w:type="dxa"/>
          </w:tcPr>
          <w:p w:rsidR="00EE0D38" w:rsidRPr="0036608B" w:rsidRDefault="00A776A6" w:rsidP="00A776A6">
            <w:pPr>
              <w:rPr>
                <w:lang w:val="uk-UA"/>
              </w:rPr>
            </w:pPr>
            <w:r>
              <w:rPr>
                <w:szCs w:val="28"/>
                <w:lang w:val="uk-UA"/>
              </w:rPr>
              <w:t>Переклад</w:t>
            </w:r>
            <w:r>
              <w:rPr>
                <w:b/>
                <w:szCs w:val="28"/>
                <w:lang w:val="uk-UA"/>
              </w:rPr>
              <w:t xml:space="preserve"> </w:t>
            </w:r>
            <w:r>
              <w:rPr>
                <w:szCs w:val="28"/>
                <w:lang w:val="uk-UA"/>
              </w:rPr>
              <w:t xml:space="preserve">та мовностилістична інтерпретація І книги «Записок про  гальську війну» Цезаря, фрагмент «Війна з гельветами» (І, 7-13). </w:t>
            </w:r>
          </w:p>
        </w:tc>
        <w:tc>
          <w:tcPr>
            <w:tcW w:w="1547" w:type="dxa"/>
          </w:tcPr>
          <w:p w:rsidR="00EE0D38" w:rsidRPr="0036608B" w:rsidRDefault="00A776A6" w:rsidP="00D179E5">
            <w:pPr>
              <w:rPr>
                <w:lang w:val="uk-UA"/>
              </w:rPr>
            </w:pPr>
            <w:r>
              <w:rPr>
                <w:lang w:val="uk-UA"/>
              </w:rPr>
              <w:t>14</w:t>
            </w:r>
          </w:p>
        </w:tc>
      </w:tr>
      <w:tr w:rsidR="00EE0D38" w:rsidTr="00D179E5">
        <w:tc>
          <w:tcPr>
            <w:tcW w:w="1313" w:type="dxa"/>
          </w:tcPr>
          <w:p w:rsidR="00EE0D38" w:rsidRPr="00EF7364" w:rsidRDefault="00EE0D38" w:rsidP="00D179E5">
            <w:pPr>
              <w:rPr>
                <w:lang w:val="uk-UA"/>
              </w:rPr>
            </w:pPr>
            <w:r>
              <w:rPr>
                <w:lang w:val="uk-UA"/>
              </w:rPr>
              <w:t>4</w:t>
            </w:r>
          </w:p>
        </w:tc>
        <w:tc>
          <w:tcPr>
            <w:tcW w:w="6887" w:type="dxa"/>
          </w:tcPr>
          <w:p w:rsidR="00EE0D38" w:rsidRPr="00A776A6" w:rsidRDefault="00A776A6" w:rsidP="00A776A6">
            <w:pPr>
              <w:rPr>
                <w:lang w:val="uk-UA"/>
              </w:rPr>
            </w:pPr>
            <w:r>
              <w:rPr>
                <w:b/>
                <w:szCs w:val="28"/>
                <w:lang w:val="uk-UA"/>
              </w:rPr>
              <w:t xml:space="preserve">= </w:t>
            </w:r>
            <w:r>
              <w:rPr>
                <w:szCs w:val="28"/>
                <w:lang w:val="uk-UA"/>
              </w:rPr>
              <w:t>Переклад</w:t>
            </w:r>
            <w:r>
              <w:rPr>
                <w:b/>
                <w:szCs w:val="28"/>
                <w:lang w:val="uk-UA"/>
              </w:rPr>
              <w:t xml:space="preserve"> </w:t>
            </w:r>
            <w:r>
              <w:rPr>
                <w:szCs w:val="28"/>
                <w:lang w:val="uk-UA"/>
              </w:rPr>
              <w:t>та мовностилістична інтерпретація І книги «Записок про  гальську війну» Цезаря, фрагмент «Війна з гельветами» (І, 14-20).  Контроль знань.</w:t>
            </w:r>
          </w:p>
        </w:tc>
        <w:tc>
          <w:tcPr>
            <w:tcW w:w="1547" w:type="dxa"/>
          </w:tcPr>
          <w:p w:rsidR="00EE0D38" w:rsidRPr="000B6347" w:rsidRDefault="00A776A6" w:rsidP="00D179E5">
            <w:pPr>
              <w:rPr>
                <w:lang w:val="uk-UA"/>
              </w:rPr>
            </w:pPr>
            <w:r>
              <w:rPr>
                <w:lang w:val="uk-UA"/>
              </w:rPr>
              <w:t>16</w:t>
            </w:r>
          </w:p>
        </w:tc>
      </w:tr>
      <w:tr w:rsidR="00EE0D38" w:rsidTr="00D179E5">
        <w:tc>
          <w:tcPr>
            <w:tcW w:w="1313" w:type="dxa"/>
          </w:tcPr>
          <w:p w:rsidR="00EE0D38" w:rsidRPr="00EF7364" w:rsidRDefault="00EE0D38" w:rsidP="00D179E5">
            <w:pPr>
              <w:rPr>
                <w:lang w:val="uk-UA"/>
              </w:rPr>
            </w:pPr>
            <w:r>
              <w:rPr>
                <w:lang w:val="uk-UA"/>
              </w:rPr>
              <w:t>5</w:t>
            </w:r>
          </w:p>
        </w:tc>
        <w:tc>
          <w:tcPr>
            <w:tcW w:w="6887" w:type="dxa"/>
          </w:tcPr>
          <w:p w:rsidR="00EE0D38" w:rsidRPr="00A776A6" w:rsidRDefault="00A776A6" w:rsidP="00A776A6">
            <w:pPr>
              <w:rPr>
                <w:lang w:val="uk-UA"/>
              </w:rPr>
            </w:pPr>
            <w:r>
              <w:rPr>
                <w:b/>
                <w:szCs w:val="28"/>
                <w:lang w:val="uk-UA"/>
              </w:rPr>
              <w:t xml:space="preserve"> </w:t>
            </w:r>
            <w:r>
              <w:rPr>
                <w:szCs w:val="28"/>
                <w:lang w:val="uk-UA"/>
              </w:rPr>
              <w:t>Переклад</w:t>
            </w:r>
            <w:r>
              <w:rPr>
                <w:b/>
                <w:szCs w:val="28"/>
                <w:lang w:val="uk-UA"/>
              </w:rPr>
              <w:t xml:space="preserve"> </w:t>
            </w:r>
            <w:r>
              <w:rPr>
                <w:szCs w:val="28"/>
                <w:lang w:val="uk-UA"/>
              </w:rPr>
              <w:t xml:space="preserve">та мовностилістична інтерпретація І книги «Записок про  гальську війну» Цезаря, фрагмент «Війна з гельветами» (І, 21-25). </w:t>
            </w:r>
          </w:p>
        </w:tc>
        <w:tc>
          <w:tcPr>
            <w:tcW w:w="1547" w:type="dxa"/>
          </w:tcPr>
          <w:p w:rsidR="00EE0D38" w:rsidRPr="000B6347" w:rsidRDefault="00EE0D38" w:rsidP="00D179E5">
            <w:pPr>
              <w:rPr>
                <w:lang w:val="uk-UA"/>
              </w:rPr>
            </w:pPr>
            <w:r>
              <w:rPr>
                <w:lang w:val="uk-UA"/>
              </w:rPr>
              <w:t>10</w:t>
            </w:r>
          </w:p>
        </w:tc>
      </w:tr>
      <w:tr w:rsidR="00EE0D38" w:rsidTr="00D179E5">
        <w:tc>
          <w:tcPr>
            <w:tcW w:w="1313" w:type="dxa"/>
          </w:tcPr>
          <w:p w:rsidR="00EE0D38" w:rsidRPr="00EF7364" w:rsidRDefault="00EE0D38" w:rsidP="00D179E5">
            <w:pPr>
              <w:rPr>
                <w:lang w:val="uk-UA"/>
              </w:rPr>
            </w:pPr>
            <w:r>
              <w:rPr>
                <w:lang w:val="uk-UA"/>
              </w:rPr>
              <w:t>6</w:t>
            </w:r>
          </w:p>
        </w:tc>
        <w:tc>
          <w:tcPr>
            <w:tcW w:w="6887" w:type="dxa"/>
          </w:tcPr>
          <w:p w:rsidR="00EE0D38" w:rsidRPr="00A776A6" w:rsidRDefault="00A776A6" w:rsidP="00A776A6">
            <w:pPr>
              <w:rPr>
                <w:lang w:val="uk-UA"/>
              </w:rPr>
            </w:pPr>
            <w:r>
              <w:rPr>
                <w:szCs w:val="28"/>
                <w:lang w:val="uk-UA"/>
              </w:rPr>
              <w:t>Переклад</w:t>
            </w:r>
            <w:r>
              <w:rPr>
                <w:b/>
                <w:szCs w:val="28"/>
                <w:lang w:val="uk-UA"/>
              </w:rPr>
              <w:t xml:space="preserve"> </w:t>
            </w:r>
            <w:r>
              <w:rPr>
                <w:szCs w:val="28"/>
                <w:lang w:val="uk-UA"/>
              </w:rPr>
              <w:t xml:space="preserve">та мовностилістична інтерпретація І книги «Записок про  гальську війну» Цезаря, фрагмент «Війна з Аріовістом» (І, 30-34). </w:t>
            </w:r>
          </w:p>
        </w:tc>
        <w:tc>
          <w:tcPr>
            <w:tcW w:w="1547" w:type="dxa"/>
          </w:tcPr>
          <w:p w:rsidR="00EE0D38" w:rsidRPr="000B6347" w:rsidRDefault="00EE0D38" w:rsidP="00A776A6">
            <w:pPr>
              <w:rPr>
                <w:lang w:val="uk-UA"/>
              </w:rPr>
            </w:pPr>
            <w:r>
              <w:rPr>
                <w:lang w:val="uk-UA"/>
              </w:rPr>
              <w:t>1</w:t>
            </w:r>
            <w:r w:rsidR="00A776A6">
              <w:rPr>
                <w:lang w:val="uk-UA"/>
              </w:rPr>
              <w:t>0</w:t>
            </w:r>
          </w:p>
        </w:tc>
      </w:tr>
      <w:tr w:rsidR="00EE0D38" w:rsidRPr="0036608B" w:rsidTr="00D179E5">
        <w:tc>
          <w:tcPr>
            <w:tcW w:w="1313" w:type="dxa"/>
          </w:tcPr>
          <w:p w:rsidR="00EE0D38" w:rsidRDefault="00EE0D38" w:rsidP="00D179E5">
            <w:pPr>
              <w:rPr>
                <w:lang w:val="uk-UA"/>
              </w:rPr>
            </w:pPr>
            <w:r>
              <w:rPr>
                <w:lang w:val="uk-UA"/>
              </w:rPr>
              <w:t>7</w:t>
            </w:r>
          </w:p>
        </w:tc>
        <w:tc>
          <w:tcPr>
            <w:tcW w:w="6887" w:type="dxa"/>
          </w:tcPr>
          <w:p w:rsidR="00EE0D38" w:rsidRPr="0036608B" w:rsidRDefault="00A776A6" w:rsidP="00D179E5">
            <w:pPr>
              <w:rPr>
                <w:lang w:val="uk-UA"/>
              </w:rPr>
            </w:pPr>
            <w:r>
              <w:rPr>
                <w:szCs w:val="28"/>
                <w:lang w:val="uk-UA"/>
              </w:rPr>
              <w:t>Презентація виконаних  студентами індивідуальних навчально-дослідних завдань. Контроль знань.</w:t>
            </w:r>
          </w:p>
        </w:tc>
        <w:tc>
          <w:tcPr>
            <w:tcW w:w="1547" w:type="dxa"/>
          </w:tcPr>
          <w:p w:rsidR="00EE0D38" w:rsidRPr="0036608B" w:rsidRDefault="00A776A6" w:rsidP="00D179E5">
            <w:pPr>
              <w:rPr>
                <w:lang w:val="uk-UA"/>
              </w:rPr>
            </w:pPr>
            <w:r>
              <w:rPr>
                <w:lang w:val="uk-UA"/>
              </w:rPr>
              <w:t>8</w:t>
            </w:r>
          </w:p>
        </w:tc>
      </w:tr>
    </w:tbl>
    <w:p w:rsidR="00EE0D38" w:rsidRDefault="00EE0D38" w:rsidP="00EE0D38">
      <w:pPr>
        <w:pStyle w:val="21"/>
        <w:numPr>
          <w:ilvl w:val="1"/>
          <w:numId w:val="14"/>
        </w:numPr>
        <w:spacing w:after="0" w:line="240" w:lineRule="auto"/>
      </w:pPr>
      <w:r>
        <w:t>ПРАКТИКА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3"/>
        <w:gridCol w:w="6897"/>
        <w:gridCol w:w="1537"/>
      </w:tblGrid>
      <w:tr w:rsidR="00EE0D38" w:rsidTr="00A776A6">
        <w:tc>
          <w:tcPr>
            <w:tcW w:w="1313" w:type="dxa"/>
          </w:tcPr>
          <w:p w:rsidR="00EE0D38" w:rsidRDefault="00EE0D38" w:rsidP="00D179E5">
            <w:r>
              <w:t>Шифр змістового</w:t>
            </w:r>
          </w:p>
          <w:p w:rsidR="00EE0D38" w:rsidRDefault="00EE0D38" w:rsidP="00D179E5">
            <w:r>
              <w:t>модуля</w:t>
            </w:r>
          </w:p>
        </w:tc>
        <w:tc>
          <w:tcPr>
            <w:tcW w:w="6897" w:type="dxa"/>
          </w:tcPr>
          <w:p w:rsidR="00EE0D38" w:rsidRDefault="00EE0D38" w:rsidP="00D179E5"/>
          <w:p w:rsidR="00EE0D38" w:rsidRDefault="00EE0D38" w:rsidP="00D179E5">
            <w:pPr>
              <w:jc w:val="center"/>
            </w:pPr>
            <w:r>
              <w:t>Назва змістового модуля</w:t>
            </w:r>
          </w:p>
        </w:tc>
        <w:tc>
          <w:tcPr>
            <w:tcW w:w="1537" w:type="dxa"/>
          </w:tcPr>
          <w:p w:rsidR="00EE0D38" w:rsidRDefault="00EE0D38" w:rsidP="00D179E5">
            <w:r>
              <w:t>Кількість годин</w:t>
            </w:r>
          </w:p>
        </w:tc>
      </w:tr>
      <w:tr w:rsidR="00EE0D38" w:rsidTr="00A776A6">
        <w:tc>
          <w:tcPr>
            <w:tcW w:w="1313" w:type="dxa"/>
          </w:tcPr>
          <w:p w:rsidR="00EE0D38" w:rsidRDefault="00EE0D38" w:rsidP="00D179E5"/>
        </w:tc>
        <w:tc>
          <w:tcPr>
            <w:tcW w:w="6897" w:type="dxa"/>
          </w:tcPr>
          <w:p w:rsidR="00EE0D38" w:rsidRDefault="00EE0D38" w:rsidP="00D179E5"/>
        </w:tc>
        <w:tc>
          <w:tcPr>
            <w:tcW w:w="1537" w:type="dxa"/>
          </w:tcPr>
          <w:p w:rsidR="00EE0D38" w:rsidRDefault="00EE0D38" w:rsidP="00D179E5"/>
        </w:tc>
      </w:tr>
      <w:tr w:rsidR="00EE0D38" w:rsidTr="00A776A6">
        <w:tc>
          <w:tcPr>
            <w:tcW w:w="1313" w:type="dxa"/>
          </w:tcPr>
          <w:p w:rsidR="00EE0D38" w:rsidRDefault="00EE0D38" w:rsidP="00D179E5"/>
        </w:tc>
        <w:tc>
          <w:tcPr>
            <w:tcW w:w="6897" w:type="dxa"/>
          </w:tcPr>
          <w:p w:rsidR="00EE0D38" w:rsidRDefault="00EE0D38" w:rsidP="00D179E5"/>
        </w:tc>
        <w:tc>
          <w:tcPr>
            <w:tcW w:w="1537" w:type="dxa"/>
          </w:tcPr>
          <w:p w:rsidR="00EE0D38" w:rsidRDefault="00EE0D38" w:rsidP="00D179E5"/>
        </w:tc>
      </w:tr>
      <w:tr w:rsidR="00EE0D38" w:rsidTr="00A776A6">
        <w:tc>
          <w:tcPr>
            <w:tcW w:w="1313" w:type="dxa"/>
          </w:tcPr>
          <w:p w:rsidR="00EE0D38" w:rsidRDefault="00EE0D38" w:rsidP="00D179E5"/>
        </w:tc>
        <w:tc>
          <w:tcPr>
            <w:tcW w:w="6897" w:type="dxa"/>
          </w:tcPr>
          <w:p w:rsidR="00EE0D38" w:rsidRDefault="00EE0D38" w:rsidP="00D179E5"/>
        </w:tc>
        <w:tc>
          <w:tcPr>
            <w:tcW w:w="1537" w:type="dxa"/>
          </w:tcPr>
          <w:p w:rsidR="00EE0D38" w:rsidRDefault="00EE0D38" w:rsidP="00D179E5"/>
        </w:tc>
      </w:tr>
      <w:tr w:rsidR="00EE0D38" w:rsidTr="00A776A6">
        <w:tc>
          <w:tcPr>
            <w:tcW w:w="1313" w:type="dxa"/>
          </w:tcPr>
          <w:p w:rsidR="00EE0D38" w:rsidRDefault="00EE0D38" w:rsidP="00D179E5"/>
        </w:tc>
        <w:tc>
          <w:tcPr>
            <w:tcW w:w="6897" w:type="dxa"/>
          </w:tcPr>
          <w:p w:rsidR="00EE0D38" w:rsidRDefault="00EE0D38" w:rsidP="00D179E5"/>
        </w:tc>
        <w:tc>
          <w:tcPr>
            <w:tcW w:w="1537" w:type="dxa"/>
          </w:tcPr>
          <w:p w:rsidR="00EE0D38" w:rsidRDefault="00EE0D38" w:rsidP="00D179E5"/>
        </w:tc>
      </w:tr>
    </w:tbl>
    <w:p w:rsidR="00EE0D38" w:rsidRDefault="00EE0D38" w:rsidP="00EE0D38">
      <w:pPr>
        <w:ind w:left="660"/>
      </w:pPr>
      <w:r>
        <w:lastRenderedPageBreak/>
        <w:t>2.5.  Самостійна робота студента:</w:t>
      </w:r>
    </w:p>
    <w:p w:rsidR="00EE0D38" w:rsidRDefault="00EE0D38" w:rsidP="00EE0D38">
      <w:pPr>
        <w:ind w:firstLine="708"/>
        <w:jc w:val="both"/>
        <w:rPr>
          <w:lang w:val="uk-UA"/>
        </w:rPr>
      </w:pPr>
      <w:r>
        <w:rPr>
          <w:snapToGrid w:val="0"/>
          <w:lang w:val="uk-UA"/>
        </w:rPr>
        <w:t>підготовка до аудиторних занять (лекцій та практичних); виконання практичних завдань протягом семестру; самостійне опрацювання окремих тем; переклад текстів  встановлених обсягів; підготовка і виконання і</w:t>
      </w:r>
      <w:r w:rsidRPr="00391008">
        <w:rPr>
          <w:bCs/>
          <w:lang w:val="uk-UA"/>
        </w:rPr>
        <w:t>ндивідуальн</w:t>
      </w:r>
      <w:r>
        <w:rPr>
          <w:bCs/>
          <w:lang w:val="uk-UA"/>
        </w:rPr>
        <w:t>их</w:t>
      </w:r>
      <w:r w:rsidRPr="00391008">
        <w:rPr>
          <w:bCs/>
          <w:lang w:val="uk-UA"/>
        </w:rPr>
        <w:t xml:space="preserve"> навчально-дослідн</w:t>
      </w:r>
      <w:r>
        <w:rPr>
          <w:bCs/>
          <w:lang w:val="uk-UA"/>
        </w:rPr>
        <w:t>их</w:t>
      </w:r>
      <w:r w:rsidRPr="00391008">
        <w:rPr>
          <w:bCs/>
          <w:lang w:val="uk-UA"/>
        </w:rPr>
        <w:t xml:space="preserve"> завдан</w:t>
      </w:r>
      <w:r>
        <w:rPr>
          <w:bCs/>
          <w:lang w:val="uk-UA"/>
        </w:rPr>
        <w:t>ь (рефератів);</w:t>
      </w:r>
      <w:r>
        <w:rPr>
          <w:szCs w:val="20"/>
          <w:lang w:val="uk-UA"/>
        </w:rPr>
        <w:t xml:space="preserve"> </w:t>
      </w:r>
      <w:r>
        <w:rPr>
          <w:lang w:val="uk-UA"/>
        </w:rPr>
        <w:t>підготовка до усіх видів контролю, в тому числі до мо</w:t>
      </w:r>
      <w:r>
        <w:rPr>
          <w:lang w:val="uk-UA"/>
        </w:rPr>
        <w:softHyphen/>
        <w:t xml:space="preserve">дульних і комплексних контрольних робіт </w:t>
      </w:r>
      <w:r w:rsidR="00A776A6">
        <w:rPr>
          <w:lang w:val="uk-UA"/>
        </w:rPr>
        <w:t xml:space="preserve">та </w:t>
      </w:r>
      <w:r>
        <w:rPr>
          <w:lang w:val="uk-UA"/>
        </w:rPr>
        <w:t>іспиту.</w:t>
      </w:r>
    </w:p>
    <w:p w:rsidR="00EE0D38" w:rsidRDefault="00EE0D38" w:rsidP="00EE0D38">
      <w:pPr>
        <w:widowControl w:val="0"/>
        <w:tabs>
          <w:tab w:val="num" w:pos="900"/>
          <w:tab w:val="left" w:pos="1080"/>
        </w:tabs>
        <w:autoSpaceDE w:val="0"/>
        <w:autoSpaceDN w:val="0"/>
        <w:adjustRightInd w:val="0"/>
        <w:jc w:val="both"/>
        <w:rPr>
          <w:lang w:val="uk-UA"/>
        </w:rPr>
      </w:pPr>
    </w:p>
    <w:p w:rsidR="00EE0D38" w:rsidRPr="00A776A6" w:rsidRDefault="00EE0D38" w:rsidP="00EE0D38">
      <w:pPr>
        <w:numPr>
          <w:ilvl w:val="0"/>
          <w:numId w:val="15"/>
        </w:numPr>
        <w:shd w:val="clear" w:color="auto" w:fill="FFFFFF"/>
        <w:jc w:val="center"/>
      </w:pPr>
      <w:r>
        <w:t>ПЕРЕЛІК РЕКОМЕНДОВАНИХ ПІДРУЧНИКІВ, МЕТОДИЧНИХ ТА ДИДАКТИЧНИХ МАТЕРІАЛІВ</w:t>
      </w:r>
    </w:p>
    <w:p w:rsidR="00A776A6" w:rsidRDefault="00A776A6" w:rsidP="00A776A6">
      <w:pPr>
        <w:shd w:val="clear" w:color="auto" w:fill="FFFFFF"/>
        <w:ind w:left="720"/>
      </w:pPr>
    </w:p>
    <w:p w:rsidR="00A776A6" w:rsidRDefault="00A776A6" w:rsidP="00A776A6">
      <w:pPr>
        <w:pStyle w:val="af6"/>
        <w:numPr>
          <w:ilvl w:val="0"/>
          <w:numId w:val="20"/>
        </w:numPr>
        <w:shd w:val="clear" w:color="auto" w:fill="FFFFFF"/>
        <w:jc w:val="both"/>
        <w:rPr>
          <w:bCs/>
          <w:spacing w:val="-6"/>
          <w:lang w:val="uk-UA"/>
        </w:rPr>
      </w:pPr>
      <w:r>
        <w:rPr>
          <w:bCs/>
          <w:spacing w:val="-6"/>
          <w:lang w:val="en-US"/>
        </w:rPr>
        <w:t>C. Iulii Caesaris Commentarii de bello  Gallico (liber I, IV) (будь-яке в</w:t>
      </w:r>
      <w:r>
        <w:rPr>
          <w:bCs/>
          <w:spacing w:val="-6"/>
          <w:lang w:val="uk-UA"/>
        </w:rPr>
        <w:t>идання)</w:t>
      </w:r>
    </w:p>
    <w:p w:rsidR="00A776A6" w:rsidRDefault="00A776A6" w:rsidP="00A776A6">
      <w:pPr>
        <w:pStyle w:val="af6"/>
        <w:numPr>
          <w:ilvl w:val="0"/>
          <w:numId w:val="20"/>
        </w:numPr>
        <w:shd w:val="clear" w:color="auto" w:fill="FFFFFF"/>
        <w:jc w:val="both"/>
        <w:rPr>
          <w:lang w:val="uk-UA"/>
        </w:rPr>
      </w:pPr>
      <w:r>
        <w:rPr>
          <w:lang w:val="uk-UA"/>
        </w:rPr>
        <w:t>Оленич Р. М. Латинська мова.—Львів, 1993 ( 2004)</w:t>
      </w:r>
    </w:p>
    <w:p w:rsidR="00A776A6" w:rsidRDefault="00A776A6" w:rsidP="00A776A6">
      <w:pPr>
        <w:pStyle w:val="af6"/>
        <w:numPr>
          <w:ilvl w:val="0"/>
          <w:numId w:val="20"/>
        </w:numPr>
        <w:shd w:val="clear" w:color="auto" w:fill="FFFFFF"/>
        <w:jc w:val="both"/>
        <w:rPr>
          <w:lang w:val="uk-UA"/>
        </w:rPr>
      </w:pPr>
      <w:r>
        <w:rPr>
          <w:lang w:val="uk-UA"/>
        </w:rPr>
        <w:t>Соболевский С. И. Грамматика латинского яз</w:t>
      </w:r>
      <w:r>
        <w:t>ы</w:t>
      </w:r>
      <w:r>
        <w:rPr>
          <w:lang w:val="uk-UA"/>
        </w:rPr>
        <w:t>ка. Часть теоретическая.— М., 1958</w:t>
      </w:r>
    </w:p>
    <w:p w:rsidR="00A776A6" w:rsidRDefault="00A776A6" w:rsidP="00A776A6">
      <w:pPr>
        <w:pStyle w:val="af6"/>
        <w:numPr>
          <w:ilvl w:val="0"/>
          <w:numId w:val="20"/>
        </w:numPr>
        <w:shd w:val="clear" w:color="auto" w:fill="FFFFFF"/>
        <w:jc w:val="both"/>
        <w:rPr>
          <w:lang w:val="uk-UA"/>
        </w:rPr>
      </w:pPr>
      <w:r>
        <w:rPr>
          <w:lang w:val="uk-UA"/>
        </w:rPr>
        <w:t>Соболевский С. И. Грамматика латинского яз</w:t>
      </w:r>
      <w:r>
        <w:t>ы</w:t>
      </w:r>
      <w:r>
        <w:rPr>
          <w:lang w:val="uk-UA"/>
        </w:rPr>
        <w:t>ка. Часть практическая.— М., 1959</w:t>
      </w:r>
    </w:p>
    <w:p w:rsidR="00EE0D38" w:rsidRDefault="00EE0D38" w:rsidP="00EE0D38">
      <w:pPr>
        <w:ind w:left="660"/>
        <w:jc w:val="center"/>
      </w:pPr>
    </w:p>
    <w:p w:rsidR="00EE0D38" w:rsidRPr="00391008" w:rsidRDefault="00EE0D38" w:rsidP="00EE0D38">
      <w:pPr>
        <w:numPr>
          <w:ilvl w:val="0"/>
          <w:numId w:val="15"/>
        </w:numPr>
        <w:shd w:val="clear" w:color="auto" w:fill="FFFFFF"/>
        <w:jc w:val="center"/>
      </w:pPr>
      <w:r>
        <w:t>КРИТЕРІЇ УСПІШНОСТІ</w:t>
      </w:r>
    </w:p>
    <w:p w:rsidR="00EE0D38" w:rsidRDefault="00EE0D38" w:rsidP="00EE0D38">
      <w:pPr>
        <w:shd w:val="clear" w:color="auto" w:fill="FFFFFF"/>
        <w:jc w:val="center"/>
      </w:pPr>
    </w:p>
    <w:p w:rsidR="00EE0D38" w:rsidRDefault="00EE0D38" w:rsidP="00EE0D38">
      <w:pPr>
        <w:shd w:val="clear" w:color="auto" w:fill="FFFFFF"/>
        <w:rPr>
          <w:lang w:val="uk-UA"/>
        </w:rPr>
      </w:pPr>
      <w:r>
        <w:rPr>
          <w:lang w:val="uk-UA"/>
        </w:rPr>
        <w:t>«відмінно» ставиться за повне і впевнене знання матеріалу: бездоганне знання лексики, граматики, метрики, безпомилковий переклад відомого тексту та правильний переклад невідомого тексту зі словником, наявність не більше однієї-двох помилок у модульній контрольній роботі;</w:t>
      </w:r>
    </w:p>
    <w:p w:rsidR="00EE0D38" w:rsidRDefault="00EE0D38" w:rsidP="00EE0D38">
      <w:pPr>
        <w:shd w:val="clear" w:color="auto" w:fill="FFFFFF"/>
        <w:rPr>
          <w:lang w:val="uk-UA"/>
        </w:rPr>
      </w:pPr>
      <w:r>
        <w:rPr>
          <w:lang w:val="uk-UA"/>
        </w:rPr>
        <w:t>«добре» ставиться за міцні знання лексики, граматики, метрики з малозначними неточностями, в основному правильний переклад відомого та невідомого тексту, наявність не більше трьох-чотирьох помилок у модульній контрольній роботі;</w:t>
      </w:r>
    </w:p>
    <w:p w:rsidR="00EE0D38" w:rsidRDefault="00EE0D38" w:rsidP="00EE0D38">
      <w:pPr>
        <w:shd w:val="clear" w:color="auto" w:fill="FFFFFF"/>
        <w:rPr>
          <w:lang w:val="uk-UA"/>
        </w:rPr>
      </w:pPr>
      <w:r>
        <w:rPr>
          <w:lang w:val="uk-UA"/>
        </w:rPr>
        <w:t>«задовільно» ставиться за знання лексики, граматики, метрики з помітними пробілами та  значними неточностями у перекладі відомого та невідомого тексту, наявність п’яти-шести помилок у модульній контрольній роботі;</w:t>
      </w:r>
    </w:p>
    <w:p w:rsidR="00EE0D38" w:rsidRDefault="00EE0D38" w:rsidP="00EE0D38">
      <w:pPr>
        <w:shd w:val="clear" w:color="auto" w:fill="FFFFFF"/>
        <w:rPr>
          <w:lang w:val="uk-UA"/>
        </w:rPr>
      </w:pPr>
      <w:r>
        <w:rPr>
          <w:lang w:val="uk-UA"/>
        </w:rPr>
        <w:t>«незадовільно» ставиться за незнання лексики, граматики, метрики, невміння перекладати відомий та невідомий текст, наявність великої кількості помилок у модульній контрольній роботі (від семи і вище).</w:t>
      </w:r>
    </w:p>
    <w:p w:rsidR="00EE0D38" w:rsidRPr="00290EAB" w:rsidRDefault="00EE0D38" w:rsidP="00EE0D38">
      <w:pPr>
        <w:shd w:val="clear" w:color="auto" w:fill="FFFFFF"/>
        <w:rPr>
          <w:lang w:val="uk-UA"/>
        </w:rPr>
      </w:pPr>
      <w:r>
        <w:rPr>
          <w:lang w:val="uk-UA"/>
        </w:rPr>
        <w:t xml:space="preserve">  </w:t>
      </w:r>
    </w:p>
    <w:p w:rsidR="00EE0D38" w:rsidRDefault="00EE0D38" w:rsidP="00EE0D38">
      <w:pPr>
        <w:shd w:val="clear" w:color="auto" w:fill="FFFFFF"/>
        <w:jc w:val="center"/>
      </w:pPr>
    </w:p>
    <w:p w:rsidR="00EE0D38" w:rsidRDefault="00EE0D38" w:rsidP="00EE0D38">
      <w:pPr>
        <w:numPr>
          <w:ilvl w:val="0"/>
          <w:numId w:val="15"/>
        </w:numPr>
        <w:shd w:val="clear" w:color="auto" w:fill="FFFFFF"/>
        <w:jc w:val="center"/>
      </w:pPr>
      <w:r>
        <w:t>ЗАСОБИ ДІАГНОСТИКИ УСПІШНОСТІ НАВЧАННЯ</w:t>
      </w:r>
    </w:p>
    <w:p w:rsidR="00EE0D38" w:rsidRDefault="00EE0D38" w:rsidP="00EE0D38">
      <w:pPr>
        <w:shd w:val="clear" w:color="auto" w:fill="FFFFFF"/>
        <w:jc w:val="center"/>
      </w:pPr>
    </w:p>
    <w:p w:rsidR="00EE0D38" w:rsidRPr="002A2794" w:rsidRDefault="00EE0D38" w:rsidP="00EE0D38">
      <w:pPr>
        <w:rPr>
          <w:lang w:val="uk-UA"/>
        </w:rPr>
      </w:pPr>
      <w:r>
        <w:rPr>
          <w:lang w:val="uk-UA"/>
        </w:rPr>
        <w:t xml:space="preserve">                 Усні контрольні опитування на практичних заняттях, вибіркові опитування під час лекцій, модульні контрольні роботи, іспит, залік</w:t>
      </w:r>
    </w:p>
    <w:p w:rsidR="00EE0D38" w:rsidRDefault="00EE0D38" w:rsidP="00EE0D38">
      <w:pPr>
        <w:jc w:val="center"/>
      </w:pPr>
    </w:p>
    <w:p w:rsidR="00EE0D38" w:rsidRDefault="00EE0D38" w:rsidP="00EE0D38">
      <w:r>
        <w:t xml:space="preserve">                  Автор _____________________/_____________________/</w:t>
      </w:r>
    </w:p>
    <w:p w:rsidR="00EE0D38" w:rsidRDefault="00EE0D38" w:rsidP="00EE0D38">
      <w:r>
        <w:rPr>
          <w:sz w:val="16"/>
        </w:rPr>
        <w:t xml:space="preserve">                                                       (підпис)                                                   (прізвище та ініціали)         </w:t>
      </w:r>
    </w:p>
    <w:p w:rsidR="00EE0D38" w:rsidRDefault="00EE0D38" w:rsidP="00EE0D38">
      <w:pPr>
        <w:spacing w:line="238" w:lineRule="auto"/>
        <w:rPr>
          <w:sz w:val="26"/>
          <w:szCs w:val="26"/>
          <w:lang w:val="uk-UA"/>
        </w:rPr>
      </w:pPr>
    </w:p>
    <w:p w:rsidR="00EE0D38" w:rsidRDefault="00EE0D38" w:rsidP="00EE0D38">
      <w:pPr>
        <w:spacing w:line="238" w:lineRule="auto"/>
        <w:rPr>
          <w:sz w:val="26"/>
          <w:szCs w:val="26"/>
          <w:lang w:val="uk-UA"/>
        </w:rPr>
      </w:pPr>
    </w:p>
    <w:p w:rsidR="00EE0D38" w:rsidRDefault="00EE0D38" w:rsidP="00EE0D38">
      <w:pPr>
        <w:spacing w:line="238" w:lineRule="auto"/>
        <w:rPr>
          <w:sz w:val="26"/>
          <w:szCs w:val="26"/>
          <w:lang w:val="uk-UA"/>
        </w:rPr>
      </w:pPr>
    </w:p>
    <w:p w:rsidR="00EE0D38" w:rsidRPr="004B3682" w:rsidRDefault="00EE0D38" w:rsidP="00EE0D38">
      <w:pPr>
        <w:spacing w:line="238" w:lineRule="auto"/>
        <w:rPr>
          <w:sz w:val="26"/>
          <w:szCs w:val="26"/>
        </w:rPr>
      </w:pPr>
    </w:p>
    <w:p w:rsidR="00EE0D38" w:rsidRPr="004B3682" w:rsidRDefault="00EE0D38" w:rsidP="00EE0D38">
      <w:pPr>
        <w:spacing w:line="238" w:lineRule="auto"/>
        <w:rPr>
          <w:sz w:val="26"/>
          <w:szCs w:val="26"/>
        </w:rPr>
      </w:pPr>
    </w:p>
    <w:p w:rsidR="00EE0D38" w:rsidRPr="004B3682" w:rsidRDefault="00EE0D38" w:rsidP="00EE0D38">
      <w:pPr>
        <w:spacing w:line="238" w:lineRule="auto"/>
        <w:rPr>
          <w:sz w:val="26"/>
          <w:szCs w:val="26"/>
        </w:rPr>
      </w:pPr>
    </w:p>
    <w:p w:rsidR="001D3200" w:rsidRDefault="001D3200"/>
    <w:sectPr w:rsidR="001D3200" w:rsidSect="00D179E5">
      <w:footerReference w:type="even" r:id="rId8"/>
      <w:footerReference w:type="default" r:id="rId9"/>
      <w:pgSz w:w="11906" w:h="16838"/>
      <w:pgMar w:top="850" w:right="850"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88D" w:rsidRDefault="00F7788D" w:rsidP="00F16CF3">
      <w:r>
        <w:separator/>
      </w:r>
    </w:p>
  </w:endnote>
  <w:endnote w:type="continuationSeparator" w:id="0">
    <w:p w:rsidR="00F7788D" w:rsidRDefault="00F7788D" w:rsidP="00F16C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DejaVu Sans">
    <w:altName w:val="Times New Roman"/>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58" w:rsidRDefault="00A85B58" w:rsidP="00D179E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14</w:t>
    </w:r>
    <w:r>
      <w:rPr>
        <w:rStyle w:val="a9"/>
      </w:rPr>
      <w:fldChar w:fldCharType="end"/>
    </w:r>
  </w:p>
  <w:p w:rsidR="00A85B58" w:rsidRDefault="00A85B58" w:rsidP="00D179E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58" w:rsidRDefault="00A85B58" w:rsidP="00D179E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73999">
      <w:rPr>
        <w:rStyle w:val="a9"/>
        <w:noProof/>
      </w:rPr>
      <w:t>16</w:t>
    </w:r>
    <w:r>
      <w:rPr>
        <w:rStyle w:val="a9"/>
      </w:rPr>
      <w:fldChar w:fldCharType="end"/>
    </w:r>
  </w:p>
  <w:p w:rsidR="00A85B58" w:rsidRDefault="00A85B58" w:rsidP="00D179E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88D" w:rsidRDefault="00F7788D" w:rsidP="00F16CF3">
      <w:r>
        <w:separator/>
      </w:r>
    </w:p>
  </w:footnote>
  <w:footnote w:type="continuationSeparator" w:id="0">
    <w:p w:rsidR="00F7788D" w:rsidRDefault="00F7788D" w:rsidP="00F16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70D7"/>
    <w:multiLevelType w:val="hybridMultilevel"/>
    <w:tmpl w:val="80DCDBD2"/>
    <w:lvl w:ilvl="0" w:tplc="0422000B">
      <w:start w:val="1"/>
      <w:numFmt w:val="bullet"/>
      <w:lvlText w:val=""/>
      <w:lvlJc w:val="left"/>
      <w:pPr>
        <w:tabs>
          <w:tab w:val="num" w:pos="1440"/>
        </w:tabs>
        <w:ind w:left="1440" w:hanging="360"/>
      </w:pPr>
      <w:rPr>
        <w:rFonts w:ascii="Wingdings" w:hAnsi="Wingdings"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
    <w:nsid w:val="11AF1F30"/>
    <w:multiLevelType w:val="hybridMultilevel"/>
    <w:tmpl w:val="4322D2DC"/>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nsid w:val="24FD2852"/>
    <w:multiLevelType w:val="hybridMultilevel"/>
    <w:tmpl w:val="050030E2"/>
    <w:lvl w:ilvl="0" w:tplc="9E5217B0">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4">
    <w:nsid w:val="279D6AC5"/>
    <w:multiLevelType w:val="multilevel"/>
    <w:tmpl w:val="C14ADBC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5">
    <w:nsid w:val="321518E8"/>
    <w:multiLevelType w:val="hybridMultilevel"/>
    <w:tmpl w:val="45A2AE7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0A7751"/>
    <w:multiLevelType w:val="hybridMultilevel"/>
    <w:tmpl w:val="4222A862"/>
    <w:lvl w:ilvl="0" w:tplc="4C88539C">
      <w:start w:val="1"/>
      <w:numFmt w:val="bullet"/>
      <w:lvlText w:val="−"/>
      <w:lvlJc w:val="left"/>
      <w:pPr>
        <w:tabs>
          <w:tab w:val="num" w:pos="1571"/>
        </w:tabs>
        <w:ind w:left="720" w:firstLine="851"/>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E020A33"/>
    <w:multiLevelType w:val="hybridMultilevel"/>
    <w:tmpl w:val="F7368374"/>
    <w:lvl w:ilvl="0" w:tplc="38DCA02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2EC27A0"/>
    <w:multiLevelType w:val="hybridMultilevel"/>
    <w:tmpl w:val="8FC6449A"/>
    <w:lvl w:ilvl="0" w:tplc="BC6280A4">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48232AA9"/>
    <w:multiLevelType w:val="hybridMultilevel"/>
    <w:tmpl w:val="09F42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9B208AC"/>
    <w:multiLevelType w:val="hybridMultilevel"/>
    <w:tmpl w:val="1C2AEDA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CE344F3"/>
    <w:multiLevelType w:val="hybridMultilevel"/>
    <w:tmpl w:val="8C6ECE5A"/>
    <w:lvl w:ilvl="0" w:tplc="378ECDB0">
      <w:start w:val="1"/>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13">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957B98"/>
    <w:multiLevelType w:val="hybridMultilevel"/>
    <w:tmpl w:val="10D28BB2"/>
    <w:lvl w:ilvl="0" w:tplc="4A84176C">
      <w:start w:val="1"/>
      <w:numFmt w:val="decimal"/>
      <w:lvlText w:val="%1."/>
      <w:lvlJc w:val="left"/>
      <w:pPr>
        <w:ind w:left="106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73C406FC"/>
    <w:multiLevelType w:val="hybridMultilevel"/>
    <w:tmpl w:val="9626A70E"/>
    <w:lvl w:ilvl="0" w:tplc="1C183598">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6">
    <w:nsid w:val="79614B63"/>
    <w:multiLevelType w:val="hybridMultilevel"/>
    <w:tmpl w:val="C2803F1E"/>
    <w:lvl w:ilvl="0" w:tplc="4C88539C">
      <w:start w:val="1"/>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A270F37"/>
    <w:multiLevelType w:val="hybridMultilevel"/>
    <w:tmpl w:val="5352EA20"/>
    <w:lvl w:ilvl="0" w:tplc="96EA261C">
      <w:start w:val="3"/>
      <w:numFmt w:val="bullet"/>
      <w:lvlText w:val="-"/>
      <w:lvlJc w:val="left"/>
      <w:pPr>
        <w:tabs>
          <w:tab w:val="num" w:pos="1362"/>
        </w:tabs>
        <w:ind w:left="1362" w:hanging="795"/>
      </w:pPr>
      <w:rPr>
        <w:rFonts w:ascii="Times New Roman" w:eastAsia="Times New Roman" w:hAnsi="Times New Roman" w:cs="Times New Roman" w:hint="default"/>
      </w:rPr>
    </w:lvl>
    <w:lvl w:ilvl="1" w:tplc="04220003" w:tentative="1">
      <w:start w:val="1"/>
      <w:numFmt w:val="bullet"/>
      <w:lvlText w:val="o"/>
      <w:lvlJc w:val="left"/>
      <w:pPr>
        <w:tabs>
          <w:tab w:val="num" w:pos="1647"/>
        </w:tabs>
        <w:ind w:left="1647" w:hanging="360"/>
      </w:pPr>
      <w:rPr>
        <w:rFonts w:ascii="Courier New" w:hAnsi="Courier New" w:cs="Courier New" w:hint="default"/>
      </w:rPr>
    </w:lvl>
    <w:lvl w:ilvl="2" w:tplc="04220005" w:tentative="1">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cs="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cs="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num w:numId="1">
    <w:abstractNumId w:val="10"/>
  </w:num>
  <w:num w:numId="2">
    <w:abstractNumId w:val="12"/>
  </w:num>
  <w:num w:numId="3">
    <w:abstractNumId w:val="8"/>
  </w:num>
  <w:num w:numId="4">
    <w:abstractNumId w:val="15"/>
  </w:num>
  <w:num w:numId="5">
    <w:abstractNumId w:val="2"/>
  </w:num>
  <w:num w:numId="6">
    <w:abstractNumId w:val="13"/>
  </w:num>
  <w:num w:numId="7">
    <w:abstractNumId w:val="11"/>
  </w:num>
  <w:num w:numId="8">
    <w:abstractNumId w:val="7"/>
  </w:num>
  <w:num w:numId="9">
    <w:abstractNumId w:val="16"/>
  </w:num>
  <w:num w:numId="10">
    <w:abstractNumId w:val="6"/>
  </w:num>
  <w:num w:numId="11">
    <w:abstractNumId w:val="1"/>
  </w:num>
  <w:num w:numId="12">
    <w:abstractNumId w:val="0"/>
  </w:num>
  <w:num w:numId="13">
    <w:abstractNumId w:val="17"/>
  </w:num>
  <w:num w:numId="14">
    <w:abstractNumId w:val="4"/>
  </w:num>
  <w:num w:numId="15">
    <w:abstractNumId w:val="5"/>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EE0D38"/>
    <w:rsid w:val="000258B1"/>
    <w:rsid w:val="000A135C"/>
    <w:rsid w:val="000D7324"/>
    <w:rsid w:val="001C52E4"/>
    <w:rsid w:val="001D3200"/>
    <w:rsid w:val="00273999"/>
    <w:rsid w:val="002D2054"/>
    <w:rsid w:val="002F4EDD"/>
    <w:rsid w:val="003D36D4"/>
    <w:rsid w:val="00430F12"/>
    <w:rsid w:val="00571AFC"/>
    <w:rsid w:val="00581989"/>
    <w:rsid w:val="00595A2B"/>
    <w:rsid w:val="005F1992"/>
    <w:rsid w:val="0064757A"/>
    <w:rsid w:val="00661157"/>
    <w:rsid w:val="00674211"/>
    <w:rsid w:val="006950D9"/>
    <w:rsid w:val="006C3EEC"/>
    <w:rsid w:val="006E3948"/>
    <w:rsid w:val="00757A42"/>
    <w:rsid w:val="00770D9D"/>
    <w:rsid w:val="007D5B34"/>
    <w:rsid w:val="007D7A1A"/>
    <w:rsid w:val="00825F13"/>
    <w:rsid w:val="008559B4"/>
    <w:rsid w:val="00897731"/>
    <w:rsid w:val="008A059C"/>
    <w:rsid w:val="00904576"/>
    <w:rsid w:val="009458E0"/>
    <w:rsid w:val="00A400FE"/>
    <w:rsid w:val="00A776A6"/>
    <w:rsid w:val="00A829F2"/>
    <w:rsid w:val="00A85B58"/>
    <w:rsid w:val="00B212DB"/>
    <w:rsid w:val="00B2426A"/>
    <w:rsid w:val="00B51C7A"/>
    <w:rsid w:val="00B85CE0"/>
    <w:rsid w:val="00BA67D7"/>
    <w:rsid w:val="00BE7E0E"/>
    <w:rsid w:val="00C332EC"/>
    <w:rsid w:val="00C35D90"/>
    <w:rsid w:val="00C77F5C"/>
    <w:rsid w:val="00C81FE4"/>
    <w:rsid w:val="00D179E5"/>
    <w:rsid w:val="00D2321E"/>
    <w:rsid w:val="00D87B36"/>
    <w:rsid w:val="00DD1F72"/>
    <w:rsid w:val="00DD3A7B"/>
    <w:rsid w:val="00E33E72"/>
    <w:rsid w:val="00E44AF9"/>
    <w:rsid w:val="00E91763"/>
    <w:rsid w:val="00EA2A6B"/>
    <w:rsid w:val="00EC1D18"/>
    <w:rsid w:val="00EE0D38"/>
    <w:rsid w:val="00EF6904"/>
    <w:rsid w:val="00F154C1"/>
    <w:rsid w:val="00F16CF3"/>
    <w:rsid w:val="00F778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324"/>
    <w:pPr>
      <w:spacing w:after="0" w:line="240" w:lineRule="auto"/>
    </w:pPr>
    <w:rPr>
      <w:rFonts w:eastAsia="Times New Roman"/>
      <w:sz w:val="24"/>
      <w:szCs w:val="24"/>
      <w:lang w:val="ru-RU" w:eastAsia="ru-RU"/>
    </w:rPr>
  </w:style>
  <w:style w:type="paragraph" w:styleId="1">
    <w:name w:val="heading 1"/>
    <w:basedOn w:val="a"/>
    <w:next w:val="a"/>
    <w:link w:val="10"/>
    <w:qFormat/>
    <w:rsid w:val="00EE0D38"/>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EE0D3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E0D38"/>
    <w:pPr>
      <w:keepNext/>
      <w:spacing w:before="240" w:after="60"/>
      <w:outlineLvl w:val="2"/>
    </w:pPr>
    <w:rPr>
      <w:rFonts w:ascii="Arial" w:hAnsi="Arial" w:cs="Arial"/>
      <w:b/>
      <w:bCs/>
      <w:sz w:val="26"/>
      <w:szCs w:val="26"/>
    </w:rPr>
  </w:style>
  <w:style w:type="paragraph" w:styleId="4">
    <w:name w:val="heading 4"/>
    <w:basedOn w:val="a"/>
    <w:next w:val="a"/>
    <w:link w:val="40"/>
    <w:qFormat/>
    <w:rsid w:val="00EE0D38"/>
    <w:pPr>
      <w:keepNext/>
      <w:spacing w:before="240" w:after="60"/>
      <w:outlineLvl w:val="3"/>
    </w:pPr>
    <w:rPr>
      <w:b/>
      <w:bCs/>
      <w:sz w:val="28"/>
      <w:szCs w:val="28"/>
    </w:rPr>
  </w:style>
  <w:style w:type="paragraph" w:styleId="7">
    <w:name w:val="heading 7"/>
    <w:basedOn w:val="a"/>
    <w:next w:val="a"/>
    <w:link w:val="70"/>
    <w:qFormat/>
    <w:rsid w:val="00EE0D3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D38"/>
    <w:rPr>
      <w:rFonts w:ascii="Arial" w:eastAsia="Times New Roman" w:hAnsi="Arial" w:cs="Arial"/>
      <w:b/>
      <w:bCs/>
      <w:kern w:val="32"/>
      <w:sz w:val="32"/>
      <w:szCs w:val="32"/>
      <w:lang w:eastAsia="uk-UA"/>
    </w:rPr>
  </w:style>
  <w:style w:type="character" w:customStyle="1" w:styleId="20">
    <w:name w:val="Заголовок 2 Знак"/>
    <w:basedOn w:val="a0"/>
    <w:link w:val="2"/>
    <w:rsid w:val="00EE0D38"/>
    <w:rPr>
      <w:rFonts w:ascii="Arial" w:eastAsia="Times New Roman" w:hAnsi="Arial" w:cs="Arial"/>
      <w:b/>
      <w:bCs/>
      <w:i/>
      <w:iCs/>
      <w:lang w:val="ru-RU" w:eastAsia="ru-RU"/>
    </w:rPr>
  </w:style>
  <w:style w:type="character" w:customStyle="1" w:styleId="30">
    <w:name w:val="Заголовок 3 Знак"/>
    <w:basedOn w:val="a0"/>
    <w:link w:val="3"/>
    <w:rsid w:val="00EE0D38"/>
    <w:rPr>
      <w:rFonts w:ascii="Arial" w:eastAsia="Times New Roman" w:hAnsi="Arial" w:cs="Arial"/>
      <w:b/>
      <w:bCs/>
      <w:sz w:val="26"/>
      <w:szCs w:val="26"/>
      <w:lang w:val="ru-RU" w:eastAsia="ru-RU"/>
    </w:rPr>
  </w:style>
  <w:style w:type="character" w:customStyle="1" w:styleId="40">
    <w:name w:val="Заголовок 4 Знак"/>
    <w:basedOn w:val="a0"/>
    <w:link w:val="4"/>
    <w:rsid w:val="00EE0D38"/>
    <w:rPr>
      <w:rFonts w:eastAsia="Times New Roman"/>
      <w:b/>
      <w:bCs/>
      <w:lang w:val="ru-RU" w:eastAsia="ru-RU"/>
    </w:rPr>
  </w:style>
  <w:style w:type="character" w:customStyle="1" w:styleId="70">
    <w:name w:val="Заголовок 7 Знак"/>
    <w:basedOn w:val="a0"/>
    <w:link w:val="7"/>
    <w:rsid w:val="00EE0D38"/>
    <w:rPr>
      <w:rFonts w:eastAsia="Times New Roman"/>
      <w:sz w:val="24"/>
      <w:szCs w:val="24"/>
      <w:lang w:val="ru-RU" w:eastAsia="ru-RU"/>
    </w:rPr>
  </w:style>
  <w:style w:type="paragraph" w:styleId="a3">
    <w:name w:val="Title"/>
    <w:basedOn w:val="a"/>
    <w:next w:val="a4"/>
    <w:link w:val="a5"/>
    <w:qFormat/>
    <w:rsid w:val="00EE0D38"/>
    <w:pPr>
      <w:keepNext/>
      <w:widowControl w:val="0"/>
      <w:autoSpaceDE w:val="0"/>
      <w:autoSpaceDN w:val="0"/>
      <w:adjustRightInd w:val="0"/>
      <w:spacing w:before="240" w:after="120"/>
    </w:pPr>
    <w:rPr>
      <w:rFonts w:ascii="Liberation Sans" w:hAnsi="Liberation Sans" w:cs="DejaVu Sans"/>
      <w:sz w:val="28"/>
      <w:szCs w:val="28"/>
      <w:lang w:val="uk-UA"/>
    </w:rPr>
  </w:style>
  <w:style w:type="character" w:customStyle="1" w:styleId="a5">
    <w:name w:val="Назва Знак"/>
    <w:basedOn w:val="a0"/>
    <w:link w:val="a3"/>
    <w:rsid w:val="00EE0D38"/>
    <w:rPr>
      <w:rFonts w:ascii="Liberation Sans" w:eastAsia="Times New Roman" w:hAnsi="Liberation Sans" w:cs="DejaVu Sans"/>
      <w:lang w:eastAsia="ru-RU"/>
    </w:rPr>
  </w:style>
  <w:style w:type="paragraph" w:styleId="a4">
    <w:name w:val="Subtitle"/>
    <w:basedOn w:val="a"/>
    <w:link w:val="a6"/>
    <w:qFormat/>
    <w:rsid w:val="00EE0D38"/>
    <w:pPr>
      <w:spacing w:after="60"/>
      <w:jc w:val="center"/>
      <w:outlineLvl w:val="1"/>
    </w:pPr>
    <w:rPr>
      <w:rFonts w:ascii="Arial" w:hAnsi="Arial" w:cs="Arial"/>
    </w:rPr>
  </w:style>
  <w:style w:type="character" w:customStyle="1" w:styleId="a6">
    <w:name w:val="Підзаголовок Знак"/>
    <w:basedOn w:val="a0"/>
    <w:link w:val="a4"/>
    <w:rsid w:val="00EE0D38"/>
    <w:rPr>
      <w:rFonts w:ascii="Arial" w:eastAsia="Times New Roman" w:hAnsi="Arial" w:cs="Arial"/>
      <w:sz w:val="24"/>
      <w:szCs w:val="24"/>
      <w:lang w:val="ru-RU" w:eastAsia="ru-RU"/>
    </w:rPr>
  </w:style>
  <w:style w:type="character" w:customStyle="1" w:styleId="apple-style-span">
    <w:name w:val="apple-style-span"/>
    <w:basedOn w:val="a0"/>
    <w:rsid w:val="00EE0D38"/>
  </w:style>
  <w:style w:type="paragraph" w:styleId="a7">
    <w:name w:val="footer"/>
    <w:basedOn w:val="a"/>
    <w:link w:val="a8"/>
    <w:rsid w:val="00EE0D38"/>
    <w:pPr>
      <w:tabs>
        <w:tab w:val="center" w:pos="4819"/>
        <w:tab w:val="right" w:pos="9639"/>
      </w:tabs>
    </w:pPr>
    <w:rPr>
      <w:lang w:val="uk-UA" w:eastAsia="uk-UA"/>
    </w:rPr>
  </w:style>
  <w:style w:type="character" w:customStyle="1" w:styleId="a8">
    <w:name w:val="Нижній колонтитул Знак"/>
    <w:basedOn w:val="a0"/>
    <w:link w:val="a7"/>
    <w:rsid w:val="00EE0D38"/>
    <w:rPr>
      <w:rFonts w:eastAsia="Times New Roman"/>
      <w:sz w:val="24"/>
      <w:szCs w:val="24"/>
      <w:lang w:eastAsia="uk-UA"/>
    </w:rPr>
  </w:style>
  <w:style w:type="character" w:styleId="a9">
    <w:name w:val="page number"/>
    <w:basedOn w:val="a0"/>
    <w:rsid w:val="00EE0D38"/>
  </w:style>
  <w:style w:type="paragraph" w:styleId="aa">
    <w:name w:val="Body Text Indent"/>
    <w:basedOn w:val="a"/>
    <w:link w:val="ab"/>
    <w:rsid w:val="00EE0D38"/>
    <w:pPr>
      <w:ind w:firstLine="720"/>
    </w:pPr>
    <w:rPr>
      <w:b/>
      <w:bCs/>
      <w:sz w:val="28"/>
      <w:lang w:val="uk-UA"/>
    </w:rPr>
  </w:style>
  <w:style w:type="character" w:customStyle="1" w:styleId="ab">
    <w:name w:val="Основний текст з відступом Знак"/>
    <w:basedOn w:val="a0"/>
    <w:link w:val="aa"/>
    <w:rsid w:val="00EE0D38"/>
    <w:rPr>
      <w:rFonts w:eastAsia="Times New Roman"/>
      <w:b/>
      <w:bCs/>
      <w:szCs w:val="24"/>
      <w:lang w:eastAsia="ru-RU"/>
    </w:rPr>
  </w:style>
  <w:style w:type="paragraph" w:styleId="ac">
    <w:name w:val="Body Text"/>
    <w:basedOn w:val="a"/>
    <w:link w:val="ad"/>
    <w:rsid w:val="00EE0D38"/>
    <w:pPr>
      <w:spacing w:after="120"/>
    </w:pPr>
    <w:rPr>
      <w:sz w:val="28"/>
    </w:rPr>
  </w:style>
  <w:style w:type="character" w:customStyle="1" w:styleId="ad">
    <w:name w:val="Основний текст Знак"/>
    <w:basedOn w:val="a0"/>
    <w:link w:val="ac"/>
    <w:rsid w:val="00EE0D38"/>
    <w:rPr>
      <w:rFonts w:eastAsia="Times New Roman"/>
      <w:szCs w:val="24"/>
      <w:lang w:val="ru-RU" w:eastAsia="ru-RU"/>
    </w:rPr>
  </w:style>
  <w:style w:type="paragraph" w:customStyle="1" w:styleId="FR2">
    <w:name w:val="FR2"/>
    <w:rsid w:val="00EE0D38"/>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EE0D38"/>
    <w:pPr>
      <w:spacing w:after="120"/>
    </w:pPr>
    <w:rPr>
      <w:sz w:val="16"/>
      <w:szCs w:val="16"/>
    </w:rPr>
  </w:style>
  <w:style w:type="character" w:customStyle="1" w:styleId="32">
    <w:name w:val="Основний текст 3 Знак"/>
    <w:basedOn w:val="a0"/>
    <w:link w:val="31"/>
    <w:rsid w:val="00EE0D38"/>
    <w:rPr>
      <w:rFonts w:eastAsia="Times New Roman"/>
      <w:sz w:val="16"/>
      <w:szCs w:val="16"/>
      <w:lang w:val="ru-RU" w:eastAsia="ru-RU"/>
    </w:rPr>
  </w:style>
  <w:style w:type="paragraph" w:customStyle="1" w:styleId="FR1">
    <w:name w:val="FR1"/>
    <w:rsid w:val="00EE0D38"/>
    <w:pPr>
      <w:widowControl w:val="0"/>
      <w:autoSpaceDE w:val="0"/>
      <w:autoSpaceDN w:val="0"/>
      <w:adjustRightInd w:val="0"/>
      <w:spacing w:after="0" w:line="420" w:lineRule="auto"/>
      <w:ind w:left="600" w:hanging="560"/>
    </w:pPr>
    <w:rPr>
      <w:rFonts w:eastAsia="Times New Roman"/>
      <w:lang w:eastAsia="uk-UA"/>
    </w:rPr>
  </w:style>
  <w:style w:type="paragraph" w:customStyle="1" w:styleId="3f3f3f3f3f3f3f3f3f3f3f3f3f3f3f3f3f3f3f3f3f3f2">
    <w:name w:val="О3fс3fн3fо3fв3fн3fо3fй3f т3fе3fк3fс3fт3f с3f о3fт3fс3fт3fу3fп3fо3fм3f 2"/>
    <w:basedOn w:val="a"/>
    <w:rsid w:val="00EE0D38"/>
    <w:pPr>
      <w:widowControl w:val="0"/>
      <w:autoSpaceDE w:val="0"/>
      <w:autoSpaceDN w:val="0"/>
      <w:adjustRightInd w:val="0"/>
      <w:spacing w:after="120" w:line="480" w:lineRule="auto"/>
      <w:ind w:left="283"/>
    </w:pPr>
    <w:rPr>
      <w:lang w:val="uk-UA"/>
    </w:rPr>
  </w:style>
  <w:style w:type="paragraph" w:styleId="ae">
    <w:name w:val="Normal (Web)"/>
    <w:basedOn w:val="a"/>
    <w:rsid w:val="00EE0D38"/>
    <w:pPr>
      <w:spacing w:before="100" w:beforeAutospacing="1" w:after="100" w:afterAutospacing="1"/>
    </w:pPr>
    <w:rPr>
      <w:color w:val="00008B"/>
    </w:rPr>
  </w:style>
  <w:style w:type="paragraph" w:styleId="af">
    <w:name w:val="Balloon Text"/>
    <w:basedOn w:val="a"/>
    <w:link w:val="af0"/>
    <w:semiHidden/>
    <w:rsid w:val="00EE0D38"/>
    <w:rPr>
      <w:rFonts w:ascii="Tahoma" w:hAnsi="Tahoma" w:cs="Tahoma"/>
      <w:sz w:val="16"/>
      <w:szCs w:val="16"/>
    </w:rPr>
  </w:style>
  <w:style w:type="character" w:customStyle="1" w:styleId="af0">
    <w:name w:val="Текст у виносці Знак"/>
    <w:basedOn w:val="a0"/>
    <w:link w:val="af"/>
    <w:semiHidden/>
    <w:rsid w:val="00EE0D38"/>
    <w:rPr>
      <w:rFonts w:ascii="Tahoma" w:eastAsia="Times New Roman" w:hAnsi="Tahoma" w:cs="Tahoma"/>
      <w:sz w:val="16"/>
      <w:szCs w:val="16"/>
      <w:lang w:val="ru-RU" w:eastAsia="ru-RU"/>
    </w:rPr>
  </w:style>
  <w:style w:type="paragraph" w:styleId="21">
    <w:name w:val="Body Text Indent 2"/>
    <w:basedOn w:val="a"/>
    <w:link w:val="22"/>
    <w:rsid w:val="00EE0D38"/>
    <w:pPr>
      <w:spacing w:after="120" w:line="480" w:lineRule="auto"/>
      <w:ind w:left="283"/>
    </w:pPr>
  </w:style>
  <w:style w:type="character" w:customStyle="1" w:styleId="22">
    <w:name w:val="Основний текст з відступом 2 Знак"/>
    <w:basedOn w:val="a0"/>
    <w:link w:val="21"/>
    <w:rsid w:val="00EE0D38"/>
    <w:rPr>
      <w:rFonts w:eastAsia="Times New Roman"/>
      <w:sz w:val="24"/>
      <w:szCs w:val="24"/>
      <w:lang w:val="ru-RU" w:eastAsia="ru-RU"/>
    </w:rPr>
  </w:style>
  <w:style w:type="paragraph" w:styleId="23">
    <w:name w:val="Body Text 2"/>
    <w:basedOn w:val="a"/>
    <w:link w:val="24"/>
    <w:rsid w:val="00EE0D38"/>
    <w:pPr>
      <w:spacing w:after="120" w:line="480" w:lineRule="auto"/>
    </w:pPr>
  </w:style>
  <w:style w:type="character" w:customStyle="1" w:styleId="24">
    <w:name w:val="Основний текст 2 Знак"/>
    <w:basedOn w:val="a0"/>
    <w:link w:val="23"/>
    <w:rsid w:val="00EE0D38"/>
    <w:rPr>
      <w:rFonts w:eastAsia="Times New Roman"/>
      <w:sz w:val="24"/>
      <w:szCs w:val="24"/>
      <w:lang w:val="ru-RU" w:eastAsia="ru-RU"/>
    </w:rPr>
  </w:style>
  <w:style w:type="paragraph" w:styleId="af1">
    <w:name w:val="Block Text"/>
    <w:basedOn w:val="a"/>
    <w:rsid w:val="00EE0D38"/>
    <w:pPr>
      <w:ind w:left="-108" w:right="-108"/>
      <w:jc w:val="center"/>
    </w:pPr>
    <w:rPr>
      <w:sz w:val="16"/>
      <w:szCs w:val="20"/>
      <w:lang w:val="uk-UA"/>
    </w:rPr>
  </w:style>
  <w:style w:type="character" w:customStyle="1" w:styleId="af2">
    <w:name w:val="Печатная машинка"/>
    <w:rsid w:val="00EE0D38"/>
    <w:rPr>
      <w:rFonts w:ascii="Courier New" w:hAnsi="Courier New"/>
      <w:sz w:val="20"/>
    </w:rPr>
  </w:style>
  <w:style w:type="paragraph" w:customStyle="1" w:styleId="af3">
    <w:name w:val="Готовый"/>
    <w:basedOn w:val="a"/>
    <w:rsid w:val="00EE0D3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pl-PL"/>
    </w:rPr>
  </w:style>
  <w:style w:type="paragraph" w:styleId="af4">
    <w:name w:val="header"/>
    <w:basedOn w:val="a"/>
    <w:link w:val="af5"/>
    <w:rsid w:val="00EE0D38"/>
    <w:pPr>
      <w:tabs>
        <w:tab w:val="center" w:pos="4677"/>
        <w:tab w:val="right" w:pos="9355"/>
      </w:tabs>
    </w:pPr>
  </w:style>
  <w:style w:type="character" w:customStyle="1" w:styleId="af5">
    <w:name w:val="Верхній колонтитул Знак"/>
    <w:basedOn w:val="a0"/>
    <w:link w:val="af4"/>
    <w:rsid w:val="00EE0D38"/>
    <w:rPr>
      <w:rFonts w:eastAsia="Times New Roman"/>
      <w:sz w:val="24"/>
      <w:szCs w:val="24"/>
      <w:lang w:val="ru-RU" w:eastAsia="ru-RU"/>
    </w:rPr>
  </w:style>
  <w:style w:type="paragraph" w:styleId="af6">
    <w:name w:val="List Paragraph"/>
    <w:basedOn w:val="a"/>
    <w:uiPriority w:val="34"/>
    <w:qFormat/>
    <w:rsid w:val="000A135C"/>
    <w:pPr>
      <w:ind w:left="720"/>
      <w:contextualSpacing/>
    </w:pPr>
  </w:style>
</w:styles>
</file>

<file path=word/webSettings.xml><?xml version="1.0" encoding="utf-8"?>
<w:webSettings xmlns:r="http://schemas.openxmlformats.org/officeDocument/2006/relationships" xmlns:w="http://schemas.openxmlformats.org/wordprocessingml/2006/main">
  <w:divs>
    <w:div w:id="5911649">
      <w:bodyDiv w:val="1"/>
      <w:marLeft w:val="0"/>
      <w:marRight w:val="0"/>
      <w:marTop w:val="0"/>
      <w:marBottom w:val="0"/>
      <w:divBdr>
        <w:top w:val="none" w:sz="0" w:space="0" w:color="auto"/>
        <w:left w:val="none" w:sz="0" w:space="0" w:color="auto"/>
        <w:bottom w:val="none" w:sz="0" w:space="0" w:color="auto"/>
        <w:right w:val="none" w:sz="0" w:space="0" w:color="auto"/>
      </w:divBdr>
    </w:div>
    <w:div w:id="7489013">
      <w:bodyDiv w:val="1"/>
      <w:marLeft w:val="0"/>
      <w:marRight w:val="0"/>
      <w:marTop w:val="0"/>
      <w:marBottom w:val="0"/>
      <w:divBdr>
        <w:top w:val="none" w:sz="0" w:space="0" w:color="auto"/>
        <w:left w:val="none" w:sz="0" w:space="0" w:color="auto"/>
        <w:bottom w:val="none" w:sz="0" w:space="0" w:color="auto"/>
        <w:right w:val="none" w:sz="0" w:space="0" w:color="auto"/>
      </w:divBdr>
    </w:div>
    <w:div w:id="27998436">
      <w:bodyDiv w:val="1"/>
      <w:marLeft w:val="0"/>
      <w:marRight w:val="0"/>
      <w:marTop w:val="0"/>
      <w:marBottom w:val="0"/>
      <w:divBdr>
        <w:top w:val="none" w:sz="0" w:space="0" w:color="auto"/>
        <w:left w:val="none" w:sz="0" w:space="0" w:color="auto"/>
        <w:bottom w:val="none" w:sz="0" w:space="0" w:color="auto"/>
        <w:right w:val="none" w:sz="0" w:space="0" w:color="auto"/>
      </w:divBdr>
    </w:div>
    <w:div w:id="28801620">
      <w:bodyDiv w:val="1"/>
      <w:marLeft w:val="0"/>
      <w:marRight w:val="0"/>
      <w:marTop w:val="0"/>
      <w:marBottom w:val="0"/>
      <w:divBdr>
        <w:top w:val="none" w:sz="0" w:space="0" w:color="auto"/>
        <w:left w:val="none" w:sz="0" w:space="0" w:color="auto"/>
        <w:bottom w:val="none" w:sz="0" w:space="0" w:color="auto"/>
        <w:right w:val="none" w:sz="0" w:space="0" w:color="auto"/>
      </w:divBdr>
    </w:div>
    <w:div w:id="38092152">
      <w:bodyDiv w:val="1"/>
      <w:marLeft w:val="0"/>
      <w:marRight w:val="0"/>
      <w:marTop w:val="0"/>
      <w:marBottom w:val="0"/>
      <w:divBdr>
        <w:top w:val="none" w:sz="0" w:space="0" w:color="auto"/>
        <w:left w:val="none" w:sz="0" w:space="0" w:color="auto"/>
        <w:bottom w:val="none" w:sz="0" w:space="0" w:color="auto"/>
        <w:right w:val="none" w:sz="0" w:space="0" w:color="auto"/>
      </w:divBdr>
    </w:div>
    <w:div w:id="51931810">
      <w:bodyDiv w:val="1"/>
      <w:marLeft w:val="0"/>
      <w:marRight w:val="0"/>
      <w:marTop w:val="0"/>
      <w:marBottom w:val="0"/>
      <w:divBdr>
        <w:top w:val="none" w:sz="0" w:space="0" w:color="auto"/>
        <w:left w:val="none" w:sz="0" w:space="0" w:color="auto"/>
        <w:bottom w:val="none" w:sz="0" w:space="0" w:color="auto"/>
        <w:right w:val="none" w:sz="0" w:space="0" w:color="auto"/>
      </w:divBdr>
    </w:div>
    <w:div w:id="67386423">
      <w:bodyDiv w:val="1"/>
      <w:marLeft w:val="0"/>
      <w:marRight w:val="0"/>
      <w:marTop w:val="0"/>
      <w:marBottom w:val="0"/>
      <w:divBdr>
        <w:top w:val="none" w:sz="0" w:space="0" w:color="auto"/>
        <w:left w:val="none" w:sz="0" w:space="0" w:color="auto"/>
        <w:bottom w:val="none" w:sz="0" w:space="0" w:color="auto"/>
        <w:right w:val="none" w:sz="0" w:space="0" w:color="auto"/>
      </w:divBdr>
    </w:div>
    <w:div w:id="69543925">
      <w:bodyDiv w:val="1"/>
      <w:marLeft w:val="0"/>
      <w:marRight w:val="0"/>
      <w:marTop w:val="0"/>
      <w:marBottom w:val="0"/>
      <w:divBdr>
        <w:top w:val="none" w:sz="0" w:space="0" w:color="auto"/>
        <w:left w:val="none" w:sz="0" w:space="0" w:color="auto"/>
        <w:bottom w:val="none" w:sz="0" w:space="0" w:color="auto"/>
        <w:right w:val="none" w:sz="0" w:space="0" w:color="auto"/>
      </w:divBdr>
    </w:div>
    <w:div w:id="117720014">
      <w:bodyDiv w:val="1"/>
      <w:marLeft w:val="0"/>
      <w:marRight w:val="0"/>
      <w:marTop w:val="0"/>
      <w:marBottom w:val="0"/>
      <w:divBdr>
        <w:top w:val="none" w:sz="0" w:space="0" w:color="auto"/>
        <w:left w:val="none" w:sz="0" w:space="0" w:color="auto"/>
        <w:bottom w:val="none" w:sz="0" w:space="0" w:color="auto"/>
        <w:right w:val="none" w:sz="0" w:space="0" w:color="auto"/>
      </w:divBdr>
    </w:div>
    <w:div w:id="143008540">
      <w:bodyDiv w:val="1"/>
      <w:marLeft w:val="0"/>
      <w:marRight w:val="0"/>
      <w:marTop w:val="0"/>
      <w:marBottom w:val="0"/>
      <w:divBdr>
        <w:top w:val="none" w:sz="0" w:space="0" w:color="auto"/>
        <w:left w:val="none" w:sz="0" w:space="0" w:color="auto"/>
        <w:bottom w:val="none" w:sz="0" w:space="0" w:color="auto"/>
        <w:right w:val="none" w:sz="0" w:space="0" w:color="auto"/>
      </w:divBdr>
    </w:div>
    <w:div w:id="163984214">
      <w:bodyDiv w:val="1"/>
      <w:marLeft w:val="0"/>
      <w:marRight w:val="0"/>
      <w:marTop w:val="0"/>
      <w:marBottom w:val="0"/>
      <w:divBdr>
        <w:top w:val="none" w:sz="0" w:space="0" w:color="auto"/>
        <w:left w:val="none" w:sz="0" w:space="0" w:color="auto"/>
        <w:bottom w:val="none" w:sz="0" w:space="0" w:color="auto"/>
        <w:right w:val="none" w:sz="0" w:space="0" w:color="auto"/>
      </w:divBdr>
    </w:div>
    <w:div w:id="168260260">
      <w:bodyDiv w:val="1"/>
      <w:marLeft w:val="0"/>
      <w:marRight w:val="0"/>
      <w:marTop w:val="0"/>
      <w:marBottom w:val="0"/>
      <w:divBdr>
        <w:top w:val="none" w:sz="0" w:space="0" w:color="auto"/>
        <w:left w:val="none" w:sz="0" w:space="0" w:color="auto"/>
        <w:bottom w:val="none" w:sz="0" w:space="0" w:color="auto"/>
        <w:right w:val="none" w:sz="0" w:space="0" w:color="auto"/>
      </w:divBdr>
    </w:div>
    <w:div w:id="180779568">
      <w:bodyDiv w:val="1"/>
      <w:marLeft w:val="0"/>
      <w:marRight w:val="0"/>
      <w:marTop w:val="0"/>
      <w:marBottom w:val="0"/>
      <w:divBdr>
        <w:top w:val="none" w:sz="0" w:space="0" w:color="auto"/>
        <w:left w:val="none" w:sz="0" w:space="0" w:color="auto"/>
        <w:bottom w:val="none" w:sz="0" w:space="0" w:color="auto"/>
        <w:right w:val="none" w:sz="0" w:space="0" w:color="auto"/>
      </w:divBdr>
    </w:div>
    <w:div w:id="181431314">
      <w:bodyDiv w:val="1"/>
      <w:marLeft w:val="0"/>
      <w:marRight w:val="0"/>
      <w:marTop w:val="0"/>
      <w:marBottom w:val="0"/>
      <w:divBdr>
        <w:top w:val="none" w:sz="0" w:space="0" w:color="auto"/>
        <w:left w:val="none" w:sz="0" w:space="0" w:color="auto"/>
        <w:bottom w:val="none" w:sz="0" w:space="0" w:color="auto"/>
        <w:right w:val="none" w:sz="0" w:space="0" w:color="auto"/>
      </w:divBdr>
    </w:div>
    <w:div w:id="181945268">
      <w:bodyDiv w:val="1"/>
      <w:marLeft w:val="0"/>
      <w:marRight w:val="0"/>
      <w:marTop w:val="0"/>
      <w:marBottom w:val="0"/>
      <w:divBdr>
        <w:top w:val="none" w:sz="0" w:space="0" w:color="auto"/>
        <w:left w:val="none" w:sz="0" w:space="0" w:color="auto"/>
        <w:bottom w:val="none" w:sz="0" w:space="0" w:color="auto"/>
        <w:right w:val="none" w:sz="0" w:space="0" w:color="auto"/>
      </w:divBdr>
    </w:div>
    <w:div w:id="185098380">
      <w:bodyDiv w:val="1"/>
      <w:marLeft w:val="0"/>
      <w:marRight w:val="0"/>
      <w:marTop w:val="0"/>
      <w:marBottom w:val="0"/>
      <w:divBdr>
        <w:top w:val="none" w:sz="0" w:space="0" w:color="auto"/>
        <w:left w:val="none" w:sz="0" w:space="0" w:color="auto"/>
        <w:bottom w:val="none" w:sz="0" w:space="0" w:color="auto"/>
        <w:right w:val="none" w:sz="0" w:space="0" w:color="auto"/>
      </w:divBdr>
    </w:div>
    <w:div w:id="193927592">
      <w:bodyDiv w:val="1"/>
      <w:marLeft w:val="0"/>
      <w:marRight w:val="0"/>
      <w:marTop w:val="0"/>
      <w:marBottom w:val="0"/>
      <w:divBdr>
        <w:top w:val="none" w:sz="0" w:space="0" w:color="auto"/>
        <w:left w:val="none" w:sz="0" w:space="0" w:color="auto"/>
        <w:bottom w:val="none" w:sz="0" w:space="0" w:color="auto"/>
        <w:right w:val="none" w:sz="0" w:space="0" w:color="auto"/>
      </w:divBdr>
    </w:div>
    <w:div w:id="205457932">
      <w:bodyDiv w:val="1"/>
      <w:marLeft w:val="0"/>
      <w:marRight w:val="0"/>
      <w:marTop w:val="0"/>
      <w:marBottom w:val="0"/>
      <w:divBdr>
        <w:top w:val="none" w:sz="0" w:space="0" w:color="auto"/>
        <w:left w:val="none" w:sz="0" w:space="0" w:color="auto"/>
        <w:bottom w:val="none" w:sz="0" w:space="0" w:color="auto"/>
        <w:right w:val="none" w:sz="0" w:space="0" w:color="auto"/>
      </w:divBdr>
    </w:div>
    <w:div w:id="224490613">
      <w:bodyDiv w:val="1"/>
      <w:marLeft w:val="0"/>
      <w:marRight w:val="0"/>
      <w:marTop w:val="0"/>
      <w:marBottom w:val="0"/>
      <w:divBdr>
        <w:top w:val="none" w:sz="0" w:space="0" w:color="auto"/>
        <w:left w:val="none" w:sz="0" w:space="0" w:color="auto"/>
        <w:bottom w:val="none" w:sz="0" w:space="0" w:color="auto"/>
        <w:right w:val="none" w:sz="0" w:space="0" w:color="auto"/>
      </w:divBdr>
    </w:div>
    <w:div w:id="232400186">
      <w:bodyDiv w:val="1"/>
      <w:marLeft w:val="0"/>
      <w:marRight w:val="0"/>
      <w:marTop w:val="0"/>
      <w:marBottom w:val="0"/>
      <w:divBdr>
        <w:top w:val="none" w:sz="0" w:space="0" w:color="auto"/>
        <w:left w:val="none" w:sz="0" w:space="0" w:color="auto"/>
        <w:bottom w:val="none" w:sz="0" w:space="0" w:color="auto"/>
        <w:right w:val="none" w:sz="0" w:space="0" w:color="auto"/>
      </w:divBdr>
    </w:div>
    <w:div w:id="243609054">
      <w:bodyDiv w:val="1"/>
      <w:marLeft w:val="0"/>
      <w:marRight w:val="0"/>
      <w:marTop w:val="0"/>
      <w:marBottom w:val="0"/>
      <w:divBdr>
        <w:top w:val="none" w:sz="0" w:space="0" w:color="auto"/>
        <w:left w:val="none" w:sz="0" w:space="0" w:color="auto"/>
        <w:bottom w:val="none" w:sz="0" w:space="0" w:color="auto"/>
        <w:right w:val="none" w:sz="0" w:space="0" w:color="auto"/>
      </w:divBdr>
    </w:div>
    <w:div w:id="270548906">
      <w:bodyDiv w:val="1"/>
      <w:marLeft w:val="0"/>
      <w:marRight w:val="0"/>
      <w:marTop w:val="0"/>
      <w:marBottom w:val="0"/>
      <w:divBdr>
        <w:top w:val="none" w:sz="0" w:space="0" w:color="auto"/>
        <w:left w:val="none" w:sz="0" w:space="0" w:color="auto"/>
        <w:bottom w:val="none" w:sz="0" w:space="0" w:color="auto"/>
        <w:right w:val="none" w:sz="0" w:space="0" w:color="auto"/>
      </w:divBdr>
    </w:div>
    <w:div w:id="273055376">
      <w:bodyDiv w:val="1"/>
      <w:marLeft w:val="0"/>
      <w:marRight w:val="0"/>
      <w:marTop w:val="0"/>
      <w:marBottom w:val="0"/>
      <w:divBdr>
        <w:top w:val="none" w:sz="0" w:space="0" w:color="auto"/>
        <w:left w:val="none" w:sz="0" w:space="0" w:color="auto"/>
        <w:bottom w:val="none" w:sz="0" w:space="0" w:color="auto"/>
        <w:right w:val="none" w:sz="0" w:space="0" w:color="auto"/>
      </w:divBdr>
    </w:div>
    <w:div w:id="283924364">
      <w:bodyDiv w:val="1"/>
      <w:marLeft w:val="0"/>
      <w:marRight w:val="0"/>
      <w:marTop w:val="0"/>
      <w:marBottom w:val="0"/>
      <w:divBdr>
        <w:top w:val="none" w:sz="0" w:space="0" w:color="auto"/>
        <w:left w:val="none" w:sz="0" w:space="0" w:color="auto"/>
        <w:bottom w:val="none" w:sz="0" w:space="0" w:color="auto"/>
        <w:right w:val="none" w:sz="0" w:space="0" w:color="auto"/>
      </w:divBdr>
    </w:div>
    <w:div w:id="286081681">
      <w:bodyDiv w:val="1"/>
      <w:marLeft w:val="0"/>
      <w:marRight w:val="0"/>
      <w:marTop w:val="0"/>
      <w:marBottom w:val="0"/>
      <w:divBdr>
        <w:top w:val="none" w:sz="0" w:space="0" w:color="auto"/>
        <w:left w:val="none" w:sz="0" w:space="0" w:color="auto"/>
        <w:bottom w:val="none" w:sz="0" w:space="0" w:color="auto"/>
        <w:right w:val="none" w:sz="0" w:space="0" w:color="auto"/>
      </w:divBdr>
    </w:div>
    <w:div w:id="292635703">
      <w:bodyDiv w:val="1"/>
      <w:marLeft w:val="0"/>
      <w:marRight w:val="0"/>
      <w:marTop w:val="0"/>
      <w:marBottom w:val="0"/>
      <w:divBdr>
        <w:top w:val="none" w:sz="0" w:space="0" w:color="auto"/>
        <w:left w:val="none" w:sz="0" w:space="0" w:color="auto"/>
        <w:bottom w:val="none" w:sz="0" w:space="0" w:color="auto"/>
        <w:right w:val="none" w:sz="0" w:space="0" w:color="auto"/>
      </w:divBdr>
    </w:div>
    <w:div w:id="292905960">
      <w:bodyDiv w:val="1"/>
      <w:marLeft w:val="0"/>
      <w:marRight w:val="0"/>
      <w:marTop w:val="0"/>
      <w:marBottom w:val="0"/>
      <w:divBdr>
        <w:top w:val="none" w:sz="0" w:space="0" w:color="auto"/>
        <w:left w:val="none" w:sz="0" w:space="0" w:color="auto"/>
        <w:bottom w:val="none" w:sz="0" w:space="0" w:color="auto"/>
        <w:right w:val="none" w:sz="0" w:space="0" w:color="auto"/>
      </w:divBdr>
    </w:div>
    <w:div w:id="297302166">
      <w:bodyDiv w:val="1"/>
      <w:marLeft w:val="0"/>
      <w:marRight w:val="0"/>
      <w:marTop w:val="0"/>
      <w:marBottom w:val="0"/>
      <w:divBdr>
        <w:top w:val="none" w:sz="0" w:space="0" w:color="auto"/>
        <w:left w:val="none" w:sz="0" w:space="0" w:color="auto"/>
        <w:bottom w:val="none" w:sz="0" w:space="0" w:color="auto"/>
        <w:right w:val="none" w:sz="0" w:space="0" w:color="auto"/>
      </w:divBdr>
    </w:div>
    <w:div w:id="308019278">
      <w:bodyDiv w:val="1"/>
      <w:marLeft w:val="0"/>
      <w:marRight w:val="0"/>
      <w:marTop w:val="0"/>
      <w:marBottom w:val="0"/>
      <w:divBdr>
        <w:top w:val="none" w:sz="0" w:space="0" w:color="auto"/>
        <w:left w:val="none" w:sz="0" w:space="0" w:color="auto"/>
        <w:bottom w:val="none" w:sz="0" w:space="0" w:color="auto"/>
        <w:right w:val="none" w:sz="0" w:space="0" w:color="auto"/>
      </w:divBdr>
    </w:div>
    <w:div w:id="316422969">
      <w:bodyDiv w:val="1"/>
      <w:marLeft w:val="0"/>
      <w:marRight w:val="0"/>
      <w:marTop w:val="0"/>
      <w:marBottom w:val="0"/>
      <w:divBdr>
        <w:top w:val="none" w:sz="0" w:space="0" w:color="auto"/>
        <w:left w:val="none" w:sz="0" w:space="0" w:color="auto"/>
        <w:bottom w:val="none" w:sz="0" w:space="0" w:color="auto"/>
        <w:right w:val="none" w:sz="0" w:space="0" w:color="auto"/>
      </w:divBdr>
    </w:div>
    <w:div w:id="322465620">
      <w:bodyDiv w:val="1"/>
      <w:marLeft w:val="0"/>
      <w:marRight w:val="0"/>
      <w:marTop w:val="0"/>
      <w:marBottom w:val="0"/>
      <w:divBdr>
        <w:top w:val="none" w:sz="0" w:space="0" w:color="auto"/>
        <w:left w:val="none" w:sz="0" w:space="0" w:color="auto"/>
        <w:bottom w:val="none" w:sz="0" w:space="0" w:color="auto"/>
        <w:right w:val="none" w:sz="0" w:space="0" w:color="auto"/>
      </w:divBdr>
    </w:div>
    <w:div w:id="327438662">
      <w:bodyDiv w:val="1"/>
      <w:marLeft w:val="0"/>
      <w:marRight w:val="0"/>
      <w:marTop w:val="0"/>
      <w:marBottom w:val="0"/>
      <w:divBdr>
        <w:top w:val="none" w:sz="0" w:space="0" w:color="auto"/>
        <w:left w:val="none" w:sz="0" w:space="0" w:color="auto"/>
        <w:bottom w:val="none" w:sz="0" w:space="0" w:color="auto"/>
        <w:right w:val="none" w:sz="0" w:space="0" w:color="auto"/>
      </w:divBdr>
    </w:div>
    <w:div w:id="331182476">
      <w:bodyDiv w:val="1"/>
      <w:marLeft w:val="0"/>
      <w:marRight w:val="0"/>
      <w:marTop w:val="0"/>
      <w:marBottom w:val="0"/>
      <w:divBdr>
        <w:top w:val="none" w:sz="0" w:space="0" w:color="auto"/>
        <w:left w:val="none" w:sz="0" w:space="0" w:color="auto"/>
        <w:bottom w:val="none" w:sz="0" w:space="0" w:color="auto"/>
        <w:right w:val="none" w:sz="0" w:space="0" w:color="auto"/>
      </w:divBdr>
    </w:div>
    <w:div w:id="363948050">
      <w:bodyDiv w:val="1"/>
      <w:marLeft w:val="0"/>
      <w:marRight w:val="0"/>
      <w:marTop w:val="0"/>
      <w:marBottom w:val="0"/>
      <w:divBdr>
        <w:top w:val="none" w:sz="0" w:space="0" w:color="auto"/>
        <w:left w:val="none" w:sz="0" w:space="0" w:color="auto"/>
        <w:bottom w:val="none" w:sz="0" w:space="0" w:color="auto"/>
        <w:right w:val="none" w:sz="0" w:space="0" w:color="auto"/>
      </w:divBdr>
    </w:div>
    <w:div w:id="397552265">
      <w:bodyDiv w:val="1"/>
      <w:marLeft w:val="0"/>
      <w:marRight w:val="0"/>
      <w:marTop w:val="0"/>
      <w:marBottom w:val="0"/>
      <w:divBdr>
        <w:top w:val="none" w:sz="0" w:space="0" w:color="auto"/>
        <w:left w:val="none" w:sz="0" w:space="0" w:color="auto"/>
        <w:bottom w:val="none" w:sz="0" w:space="0" w:color="auto"/>
        <w:right w:val="none" w:sz="0" w:space="0" w:color="auto"/>
      </w:divBdr>
    </w:div>
    <w:div w:id="408387419">
      <w:bodyDiv w:val="1"/>
      <w:marLeft w:val="0"/>
      <w:marRight w:val="0"/>
      <w:marTop w:val="0"/>
      <w:marBottom w:val="0"/>
      <w:divBdr>
        <w:top w:val="none" w:sz="0" w:space="0" w:color="auto"/>
        <w:left w:val="none" w:sz="0" w:space="0" w:color="auto"/>
        <w:bottom w:val="none" w:sz="0" w:space="0" w:color="auto"/>
        <w:right w:val="none" w:sz="0" w:space="0" w:color="auto"/>
      </w:divBdr>
    </w:div>
    <w:div w:id="420181181">
      <w:bodyDiv w:val="1"/>
      <w:marLeft w:val="0"/>
      <w:marRight w:val="0"/>
      <w:marTop w:val="0"/>
      <w:marBottom w:val="0"/>
      <w:divBdr>
        <w:top w:val="none" w:sz="0" w:space="0" w:color="auto"/>
        <w:left w:val="none" w:sz="0" w:space="0" w:color="auto"/>
        <w:bottom w:val="none" w:sz="0" w:space="0" w:color="auto"/>
        <w:right w:val="none" w:sz="0" w:space="0" w:color="auto"/>
      </w:divBdr>
    </w:div>
    <w:div w:id="421997998">
      <w:bodyDiv w:val="1"/>
      <w:marLeft w:val="0"/>
      <w:marRight w:val="0"/>
      <w:marTop w:val="0"/>
      <w:marBottom w:val="0"/>
      <w:divBdr>
        <w:top w:val="none" w:sz="0" w:space="0" w:color="auto"/>
        <w:left w:val="none" w:sz="0" w:space="0" w:color="auto"/>
        <w:bottom w:val="none" w:sz="0" w:space="0" w:color="auto"/>
        <w:right w:val="none" w:sz="0" w:space="0" w:color="auto"/>
      </w:divBdr>
    </w:div>
    <w:div w:id="422579790">
      <w:bodyDiv w:val="1"/>
      <w:marLeft w:val="0"/>
      <w:marRight w:val="0"/>
      <w:marTop w:val="0"/>
      <w:marBottom w:val="0"/>
      <w:divBdr>
        <w:top w:val="none" w:sz="0" w:space="0" w:color="auto"/>
        <w:left w:val="none" w:sz="0" w:space="0" w:color="auto"/>
        <w:bottom w:val="none" w:sz="0" w:space="0" w:color="auto"/>
        <w:right w:val="none" w:sz="0" w:space="0" w:color="auto"/>
      </w:divBdr>
    </w:div>
    <w:div w:id="426191563">
      <w:bodyDiv w:val="1"/>
      <w:marLeft w:val="0"/>
      <w:marRight w:val="0"/>
      <w:marTop w:val="0"/>
      <w:marBottom w:val="0"/>
      <w:divBdr>
        <w:top w:val="none" w:sz="0" w:space="0" w:color="auto"/>
        <w:left w:val="none" w:sz="0" w:space="0" w:color="auto"/>
        <w:bottom w:val="none" w:sz="0" w:space="0" w:color="auto"/>
        <w:right w:val="none" w:sz="0" w:space="0" w:color="auto"/>
      </w:divBdr>
    </w:div>
    <w:div w:id="440296801">
      <w:bodyDiv w:val="1"/>
      <w:marLeft w:val="0"/>
      <w:marRight w:val="0"/>
      <w:marTop w:val="0"/>
      <w:marBottom w:val="0"/>
      <w:divBdr>
        <w:top w:val="none" w:sz="0" w:space="0" w:color="auto"/>
        <w:left w:val="none" w:sz="0" w:space="0" w:color="auto"/>
        <w:bottom w:val="none" w:sz="0" w:space="0" w:color="auto"/>
        <w:right w:val="none" w:sz="0" w:space="0" w:color="auto"/>
      </w:divBdr>
    </w:div>
    <w:div w:id="447940972">
      <w:bodyDiv w:val="1"/>
      <w:marLeft w:val="0"/>
      <w:marRight w:val="0"/>
      <w:marTop w:val="0"/>
      <w:marBottom w:val="0"/>
      <w:divBdr>
        <w:top w:val="none" w:sz="0" w:space="0" w:color="auto"/>
        <w:left w:val="none" w:sz="0" w:space="0" w:color="auto"/>
        <w:bottom w:val="none" w:sz="0" w:space="0" w:color="auto"/>
        <w:right w:val="none" w:sz="0" w:space="0" w:color="auto"/>
      </w:divBdr>
    </w:div>
    <w:div w:id="456071642">
      <w:bodyDiv w:val="1"/>
      <w:marLeft w:val="0"/>
      <w:marRight w:val="0"/>
      <w:marTop w:val="0"/>
      <w:marBottom w:val="0"/>
      <w:divBdr>
        <w:top w:val="none" w:sz="0" w:space="0" w:color="auto"/>
        <w:left w:val="none" w:sz="0" w:space="0" w:color="auto"/>
        <w:bottom w:val="none" w:sz="0" w:space="0" w:color="auto"/>
        <w:right w:val="none" w:sz="0" w:space="0" w:color="auto"/>
      </w:divBdr>
    </w:div>
    <w:div w:id="465583561">
      <w:bodyDiv w:val="1"/>
      <w:marLeft w:val="0"/>
      <w:marRight w:val="0"/>
      <w:marTop w:val="0"/>
      <w:marBottom w:val="0"/>
      <w:divBdr>
        <w:top w:val="none" w:sz="0" w:space="0" w:color="auto"/>
        <w:left w:val="none" w:sz="0" w:space="0" w:color="auto"/>
        <w:bottom w:val="none" w:sz="0" w:space="0" w:color="auto"/>
        <w:right w:val="none" w:sz="0" w:space="0" w:color="auto"/>
      </w:divBdr>
    </w:div>
    <w:div w:id="474882227">
      <w:bodyDiv w:val="1"/>
      <w:marLeft w:val="0"/>
      <w:marRight w:val="0"/>
      <w:marTop w:val="0"/>
      <w:marBottom w:val="0"/>
      <w:divBdr>
        <w:top w:val="none" w:sz="0" w:space="0" w:color="auto"/>
        <w:left w:val="none" w:sz="0" w:space="0" w:color="auto"/>
        <w:bottom w:val="none" w:sz="0" w:space="0" w:color="auto"/>
        <w:right w:val="none" w:sz="0" w:space="0" w:color="auto"/>
      </w:divBdr>
    </w:div>
    <w:div w:id="479424204">
      <w:bodyDiv w:val="1"/>
      <w:marLeft w:val="0"/>
      <w:marRight w:val="0"/>
      <w:marTop w:val="0"/>
      <w:marBottom w:val="0"/>
      <w:divBdr>
        <w:top w:val="none" w:sz="0" w:space="0" w:color="auto"/>
        <w:left w:val="none" w:sz="0" w:space="0" w:color="auto"/>
        <w:bottom w:val="none" w:sz="0" w:space="0" w:color="auto"/>
        <w:right w:val="none" w:sz="0" w:space="0" w:color="auto"/>
      </w:divBdr>
    </w:div>
    <w:div w:id="505751133">
      <w:bodyDiv w:val="1"/>
      <w:marLeft w:val="0"/>
      <w:marRight w:val="0"/>
      <w:marTop w:val="0"/>
      <w:marBottom w:val="0"/>
      <w:divBdr>
        <w:top w:val="none" w:sz="0" w:space="0" w:color="auto"/>
        <w:left w:val="none" w:sz="0" w:space="0" w:color="auto"/>
        <w:bottom w:val="none" w:sz="0" w:space="0" w:color="auto"/>
        <w:right w:val="none" w:sz="0" w:space="0" w:color="auto"/>
      </w:divBdr>
    </w:div>
    <w:div w:id="523327721">
      <w:bodyDiv w:val="1"/>
      <w:marLeft w:val="0"/>
      <w:marRight w:val="0"/>
      <w:marTop w:val="0"/>
      <w:marBottom w:val="0"/>
      <w:divBdr>
        <w:top w:val="none" w:sz="0" w:space="0" w:color="auto"/>
        <w:left w:val="none" w:sz="0" w:space="0" w:color="auto"/>
        <w:bottom w:val="none" w:sz="0" w:space="0" w:color="auto"/>
        <w:right w:val="none" w:sz="0" w:space="0" w:color="auto"/>
      </w:divBdr>
    </w:div>
    <w:div w:id="525675966">
      <w:bodyDiv w:val="1"/>
      <w:marLeft w:val="0"/>
      <w:marRight w:val="0"/>
      <w:marTop w:val="0"/>
      <w:marBottom w:val="0"/>
      <w:divBdr>
        <w:top w:val="none" w:sz="0" w:space="0" w:color="auto"/>
        <w:left w:val="none" w:sz="0" w:space="0" w:color="auto"/>
        <w:bottom w:val="none" w:sz="0" w:space="0" w:color="auto"/>
        <w:right w:val="none" w:sz="0" w:space="0" w:color="auto"/>
      </w:divBdr>
    </w:div>
    <w:div w:id="537667480">
      <w:bodyDiv w:val="1"/>
      <w:marLeft w:val="0"/>
      <w:marRight w:val="0"/>
      <w:marTop w:val="0"/>
      <w:marBottom w:val="0"/>
      <w:divBdr>
        <w:top w:val="none" w:sz="0" w:space="0" w:color="auto"/>
        <w:left w:val="none" w:sz="0" w:space="0" w:color="auto"/>
        <w:bottom w:val="none" w:sz="0" w:space="0" w:color="auto"/>
        <w:right w:val="none" w:sz="0" w:space="0" w:color="auto"/>
      </w:divBdr>
    </w:div>
    <w:div w:id="546182083">
      <w:bodyDiv w:val="1"/>
      <w:marLeft w:val="0"/>
      <w:marRight w:val="0"/>
      <w:marTop w:val="0"/>
      <w:marBottom w:val="0"/>
      <w:divBdr>
        <w:top w:val="none" w:sz="0" w:space="0" w:color="auto"/>
        <w:left w:val="none" w:sz="0" w:space="0" w:color="auto"/>
        <w:bottom w:val="none" w:sz="0" w:space="0" w:color="auto"/>
        <w:right w:val="none" w:sz="0" w:space="0" w:color="auto"/>
      </w:divBdr>
    </w:div>
    <w:div w:id="559366474">
      <w:bodyDiv w:val="1"/>
      <w:marLeft w:val="0"/>
      <w:marRight w:val="0"/>
      <w:marTop w:val="0"/>
      <w:marBottom w:val="0"/>
      <w:divBdr>
        <w:top w:val="none" w:sz="0" w:space="0" w:color="auto"/>
        <w:left w:val="none" w:sz="0" w:space="0" w:color="auto"/>
        <w:bottom w:val="none" w:sz="0" w:space="0" w:color="auto"/>
        <w:right w:val="none" w:sz="0" w:space="0" w:color="auto"/>
      </w:divBdr>
    </w:div>
    <w:div w:id="562645436">
      <w:bodyDiv w:val="1"/>
      <w:marLeft w:val="0"/>
      <w:marRight w:val="0"/>
      <w:marTop w:val="0"/>
      <w:marBottom w:val="0"/>
      <w:divBdr>
        <w:top w:val="none" w:sz="0" w:space="0" w:color="auto"/>
        <w:left w:val="none" w:sz="0" w:space="0" w:color="auto"/>
        <w:bottom w:val="none" w:sz="0" w:space="0" w:color="auto"/>
        <w:right w:val="none" w:sz="0" w:space="0" w:color="auto"/>
      </w:divBdr>
    </w:div>
    <w:div w:id="581984792">
      <w:bodyDiv w:val="1"/>
      <w:marLeft w:val="0"/>
      <w:marRight w:val="0"/>
      <w:marTop w:val="0"/>
      <w:marBottom w:val="0"/>
      <w:divBdr>
        <w:top w:val="none" w:sz="0" w:space="0" w:color="auto"/>
        <w:left w:val="none" w:sz="0" w:space="0" w:color="auto"/>
        <w:bottom w:val="none" w:sz="0" w:space="0" w:color="auto"/>
        <w:right w:val="none" w:sz="0" w:space="0" w:color="auto"/>
      </w:divBdr>
    </w:div>
    <w:div w:id="582498137">
      <w:bodyDiv w:val="1"/>
      <w:marLeft w:val="0"/>
      <w:marRight w:val="0"/>
      <w:marTop w:val="0"/>
      <w:marBottom w:val="0"/>
      <w:divBdr>
        <w:top w:val="none" w:sz="0" w:space="0" w:color="auto"/>
        <w:left w:val="none" w:sz="0" w:space="0" w:color="auto"/>
        <w:bottom w:val="none" w:sz="0" w:space="0" w:color="auto"/>
        <w:right w:val="none" w:sz="0" w:space="0" w:color="auto"/>
      </w:divBdr>
    </w:div>
    <w:div w:id="606162116">
      <w:bodyDiv w:val="1"/>
      <w:marLeft w:val="0"/>
      <w:marRight w:val="0"/>
      <w:marTop w:val="0"/>
      <w:marBottom w:val="0"/>
      <w:divBdr>
        <w:top w:val="none" w:sz="0" w:space="0" w:color="auto"/>
        <w:left w:val="none" w:sz="0" w:space="0" w:color="auto"/>
        <w:bottom w:val="none" w:sz="0" w:space="0" w:color="auto"/>
        <w:right w:val="none" w:sz="0" w:space="0" w:color="auto"/>
      </w:divBdr>
    </w:div>
    <w:div w:id="606423988">
      <w:bodyDiv w:val="1"/>
      <w:marLeft w:val="0"/>
      <w:marRight w:val="0"/>
      <w:marTop w:val="0"/>
      <w:marBottom w:val="0"/>
      <w:divBdr>
        <w:top w:val="none" w:sz="0" w:space="0" w:color="auto"/>
        <w:left w:val="none" w:sz="0" w:space="0" w:color="auto"/>
        <w:bottom w:val="none" w:sz="0" w:space="0" w:color="auto"/>
        <w:right w:val="none" w:sz="0" w:space="0" w:color="auto"/>
      </w:divBdr>
    </w:div>
    <w:div w:id="613825276">
      <w:bodyDiv w:val="1"/>
      <w:marLeft w:val="0"/>
      <w:marRight w:val="0"/>
      <w:marTop w:val="0"/>
      <w:marBottom w:val="0"/>
      <w:divBdr>
        <w:top w:val="none" w:sz="0" w:space="0" w:color="auto"/>
        <w:left w:val="none" w:sz="0" w:space="0" w:color="auto"/>
        <w:bottom w:val="none" w:sz="0" w:space="0" w:color="auto"/>
        <w:right w:val="none" w:sz="0" w:space="0" w:color="auto"/>
      </w:divBdr>
    </w:div>
    <w:div w:id="665014270">
      <w:bodyDiv w:val="1"/>
      <w:marLeft w:val="0"/>
      <w:marRight w:val="0"/>
      <w:marTop w:val="0"/>
      <w:marBottom w:val="0"/>
      <w:divBdr>
        <w:top w:val="none" w:sz="0" w:space="0" w:color="auto"/>
        <w:left w:val="none" w:sz="0" w:space="0" w:color="auto"/>
        <w:bottom w:val="none" w:sz="0" w:space="0" w:color="auto"/>
        <w:right w:val="none" w:sz="0" w:space="0" w:color="auto"/>
      </w:divBdr>
    </w:div>
    <w:div w:id="673343719">
      <w:bodyDiv w:val="1"/>
      <w:marLeft w:val="0"/>
      <w:marRight w:val="0"/>
      <w:marTop w:val="0"/>
      <w:marBottom w:val="0"/>
      <w:divBdr>
        <w:top w:val="none" w:sz="0" w:space="0" w:color="auto"/>
        <w:left w:val="none" w:sz="0" w:space="0" w:color="auto"/>
        <w:bottom w:val="none" w:sz="0" w:space="0" w:color="auto"/>
        <w:right w:val="none" w:sz="0" w:space="0" w:color="auto"/>
      </w:divBdr>
    </w:div>
    <w:div w:id="676419452">
      <w:bodyDiv w:val="1"/>
      <w:marLeft w:val="0"/>
      <w:marRight w:val="0"/>
      <w:marTop w:val="0"/>
      <w:marBottom w:val="0"/>
      <w:divBdr>
        <w:top w:val="none" w:sz="0" w:space="0" w:color="auto"/>
        <w:left w:val="none" w:sz="0" w:space="0" w:color="auto"/>
        <w:bottom w:val="none" w:sz="0" w:space="0" w:color="auto"/>
        <w:right w:val="none" w:sz="0" w:space="0" w:color="auto"/>
      </w:divBdr>
    </w:div>
    <w:div w:id="678040076">
      <w:bodyDiv w:val="1"/>
      <w:marLeft w:val="0"/>
      <w:marRight w:val="0"/>
      <w:marTop w:val="0"/>
      <w:marBottom w:val="0"/>
      <w:divBdr>
        <w:top w:val="none" w:sz="0" w:space="0" w:color="auto"/>
        <w:left w:val="none" w:sz="0" w:space="0" w:color="auto"/>
        <w:bottom w:val="none" w:sz="0" w:space="0" w:color="auto"/>
        <w:right w:val="none" w:sz="0" w:space="0" w:color="auto"/>
      </w:divBdr>
    </w:div>
    <w:div w:id="712195205">
      <w:bodyDiv w:val="1"/>
      <w:marLeft w:val="0"/>
      <w:marRight w:val="0"/>
      <w:marTop w:val="0"/>
      <w:marBottom w:val="0"/>
      <w:divBdr>
        <w:top w:val="none" w:sz="0" w:space="0" w:color="auto"/>
        <w:left w:val="none" w:sz="0" w:space="0" w:color="auto"/>
        <w:bottom w:val="none" w:sz="0" w:space="0" w:color="auto"/>
        <w:right w:val="none" w:sz="0" w:space="0" w:color="auto"/>
      </w:divBdr>
    </w:div>
    <w:div w:id="713432050">
      <w:bodyDiv w:val="1"/>
      <w:marLeft w:val="0"/>
      <w:marRight w:val="0"/>
      <w:marTop w:val="0"/>
      <w:marBottom w:val="0"/>
      <w:divBdr>
        <w:top w:val="none" w:sz="0" w:space="0" w:color="auto"/>
        <w:left w:val="none" w:sz="0" w:space="0" w:color="auto"/>
        <w:bottom w:val="none" w:sz="0" w:space="0" w:color="auto"/>
        <w:right w:val="none" w:sz="0" w:space="0" w:color="auto"/>
      </w:divBdr>
    </w:div>
    <w:div w:id="725956791">
      <w:bodyDiv w:val="1"/>
      <w:marLeft w:val="0"/>
      <w:marRight w:val="0"/>
      <w:marTop w:val="0"/>
      <w:marBottom w:val="0"/>
      <w:divBdr>
        <w:top w:val="none" w:sz="0" w:space="0" w:color="auto"/>
        <w:left w:val="none" w:sz="0" w:space="0" w:color="auto"/>
        <w:bottom w:val="none" w:sz="0" w:space="0" w:color="auto"/>
        <w:right w:val="none" w:sz="0" w:space="0" w:color="auto"/>
      </w:divBdr>
    </w:div>
    <w:div w:id="726613317">
      <w:bodyDiv w:val="1"/>
      <w:marLeft w:val="0"/>
      <w:marRight w:val="0"/>
      <w:marTop w:val="0"/>
      <w:marBottom w:val="0"/>
      <w:divBdr>
        <w:top w:val="none" w:sz="0" w:space="0" w:color="auto"/>
        <w:left w:val="none" w:sz="0" w:space="0" w:color="auto"/>
        <w:bottom w:val="none" w:sz="0" w:space="0" w:color="auto"/>
        <w:right w:val="none" w:sz="0" w:space="0" w:color="auto"/>
      </w:divBdr>
    </w:div>
    <w:div w:id="742920295">
      <w:bodyDiv w:val="1"/>
      <w:marLeft w:val="0"/>
      <w:marRight w:val="0"/>
      <w:marTop w:val="0"/>
      <w:marBottom w:val="0"/>
      <w:divBdr>
        <w:top w:val="none" w:sz="0" w:space="0" w:color="auto"/>
        <w:left w:val="none" w:sz="0" w:space="0" w:color="auto"/>
        <w:bottom w:val="none" w:sz="0" w:space="0" w:color="auto"/>
        <w:right w:val="none" w:sz="0" w:space="0" w:color="auto"/>
      </w:divBdr>
    </w:div>
    <w:div w:id="748428092">
      <w:bodyDiv w:val="1"/>
      <w:marLeft w:val="0"/>
      <w:marRight w:val="0"/>
      <w:marTop w:val="0"/>
      <w:marBottom w:val="0"/>
      <w:divBdr>
        <w:top w:val="none" w:sz="0" w:space="0" w:color="auto"/>
        <w:left w:val="none" w:sz="0" w:space="0" w:color="auto"/>
        <w:bottom w:val="none" w:sz="0" w:space="0" w:color="auto"/>
        <w:right w:val="none" w:sz="0" w:space="0" w:color="auto"/>
      </w:divBdr>
    </w:div>
    <w:div w:id="749884803">
      <w:bodyDiv w:val="1"/>
      <w:marLeft w:val="0"/>
      <w:marRight w:val="0"/>
      <w:marTop w:val="0"/>
      <w:marBottom w:val="0"/>
      <w:divBdr>
        <w:top w:val="none" w:sz="0" w:space="0" w:color="auto"/>
        <w:left w:val="none" w:sz="0" w:space="0" w:color="auto"/>
        <w:bottom w:val="none" w:sz="0" w:space="0" w:color="auto"/>
        <w:right w:val="none" w:sz="0" w:space="0" w:color="auto"/>
      </w:divBdr>
    </w:div>
    <w:div w:id="751124727">
      <w:bodyDiv w:val="1"/>
      <w:marLeft w:val="0"/>
      <w:marRight w:val="0"/>
      <w:marTop w:val="0"/>
      <w:marBottom w:val="0"/>
      <w:divBdr>
        <w:top w:val="none" w:sz="0" w:space="0" w:color="auto"/>
        <w:left w:val="none" w:sz="0" w:space="0" w:color="auto"/>
        <w:bottom w:val="none" w:sz="0" w:space="0" w:color="auto"/>
        <w:right w:val="none" w:sz="0" w:space="0" w:color="auto"/>
      </w:divBdr>
    </w:div>
    <w:div w:id="765687358">
      <w:bodyDiv w:val="1"/>
      <w:marLeft w:val="0"/>
      <w:marRight w:val="0"/>
      <w:marTop w:val="0"/>
      <w:marBottom w:val="0"/>
      <w:divBdr>
        <w:top w:val="none" w:sz="0" w:space="0" w:color="auto"/>
        <w:left w:val="none" w:sz="0" w:space="0" w:color="auto"/>
        <w:bottom w:val="none" w:sz="0" w:space="0" w:color="auto"/>
        <w:right w:val="none" w:sz="0" w:space="0" w:color="auto"/>
      </w:divBdr>
    </w:div>
    <w:div w:id="768697642">
      <w:bodyDiv w:val="1"/>
      <w:marLeft w:val="0"/>
      <w:marRight w:val="0"/>
      <w:marTop w:val="0"/>
      <w:marBottom w:val="0"/>
      <w:divBdr>
        <w:top w:val="none" w:sz="0" w:space="0" w:color="auto"/>
        <w:left w:val="none" w:sz="0" w:space="0" w:color="auto"/>
        <w:bottom w:val="none" w:sz="0" w:space="0" w:color="auto"/>
        <w:right w:val="none" w:sz="0" w:space="0" w:color="auto"/>
      </w:divBdr>
    </w:div>
    <w:div w:id="773744093">
      <w:bodyDiv w:val="1"/>
      <w:marLeft w:val="0"/>
      <w:marRight w:val="0"/>
      <w:marTop w:val="0"/>
      <w:marBottom w:val="0"/>
      <w:divBdr>
        <w:top w:val="none" w:sz="0" w:space="0" w:color="auto"/>
        <w:left w:val="none" w:sz="0" w:space="0" w:color="auto"/>
        <w:bottom w:val="none" w:sz="0" w:space="0" w:color="auto"/>
        <w:right w:val="none" w:sz="0" w:space="0" w:color="auto"/>
      </w:divBdr>
    </w:div>
    <w:div w:id="792947761">
      <w:bodyDiv w:val="1"/>
      <w:marLeft w:val="0"/>
      <w:marRight w:val="0"/>
      <w:marTop w:val="0"/>
      <w:marBottom w:val="0"/>
      <w:divBdr>
        <w:top w:val="none" w:sz="0" w:space="0" w:color="auto"/>
        <w:left w:val="none" w:sz="0" w:space="0" w:color="auto"/>
        <w:bottom w:val="none" w:sz="0" w:space="0" w:color="auto"/>
        <w:right w:val="none" w:sz="0" w:space="0" w:color="auto"/>
      </w:divBdr>
    </w:div>
    <w:div w:id="813334174">
      <w:bodyDiv w:val="1"/>
      <w:marLeft w:val="0"/>
      <w:marRight w:val="0"/>
      <w:marTop w:val="0"/>
      <w:marBottom w:val="0"/>
      <w:divBdr>
        <w:top w:val="none" w:sz="0" w:space="0" w:color="auto"/>
        <w:left w:val="none" w:sz="0" w:space="0" w:color="auto"/>
        <w:bottom w:val="none" w:sz="0" w:space="0" w:color="auto"/>
        <w:right w:val="none" w:sz="0" w:space="0" w:color="auto"/>
      </w:divBdr>
    </w:div>
    <w:div w:id="820343572">
      <w:bodyDiv w:val="1"/>
      <w:marLeft w:val="0"/>
      <w:marRight w:val="0"/>
      <w:marTop w:val="0"/>
      <w:marBottom w:val="0"/>
      <w:divBdr>
        <w:top w:val="none" w:sz="0" w:space="0" w:color="auto"/>
        <w:left w:val="none" w:sz="0" w:space="0" w:color="auto"/>
        <w:bottom w:val="none" w:sz="0" w:space="0" w:color="auto"/>
        <w:right w:val="none" w:sz="0" w:space="0" w:color="auto"/>
      </w:divBdr>
    </w:div>
    <w:div w:id="823669200">
      <w:bodyDiv w:val="1"/>
      <w:marLeft w:val="0"/>
      <w:marRight w:val="0"/>
      <w:marTop w:val="0"/>
      <w:marBottom w:val="0"/>
      <w:divBdr>
        <w:top w:val="none" w:sz="0" w:space="0" w:color="auto"/>
        <w:left w:val="none" w:sz="0" w:space="0" w:color="auto"/>
        <w:bottom w:val="none" w:sz="0" w:space="0" w:color="auto"/>
        <w:right w:val="none" w:sz="0" w:space="0" w:color="auto"/>
      </w:divBdr>
    </w:div>
    <w:div w:id="830758451">
      <w:bodyDiv w:val="1"/>
      <w:marLeft w:val="0"/>
      <w:marRight w:val="0"/>
      <w:marTop w:val="0"/>
      <w:marBottom w:val="0"/>
      <w:divBdr>
        <w:top w:val="none" w:sz="0" w:space="0" w:color="auto"/>
        <w:left w:val="none" w:sz="0" w:space="0" w:color="auto"/>
        <w:bottom w:val="none" w:sz="0" w:space="0" w:color="auto"/>
        <w:right w:val="none" w:sz="0" w:space="0" w:color="auto"/>
      </w:divBdr>
    </w:div>
    <w:div w:id="837618369">
      <w:bodyDiv w:val="1"/>
      <w:marLeft w:val="0"/>
      <w:marRight w:val="0"/>
      <w:marTop w:val="0"/>
      <w:marBottom w:val="0"/>
      <w:divBdr>
        <w:top w:val="none" w:sz="0" w:space="0" w:color="auto"/>
        <w:left w:val="none" w:sz="0" w:space="0" w:color="auto"/>
        <w:bottom w:val="none" w:sz="0" w:space="0" w:color="auto"/>
        <w:right w:val="none" w:sz="0" w:space="0" w:color="auto"/>
      </w:divBdr>
    </w:div>
    <w:div w:id="838689327">
      <w:bodyDiv w:val="1"/>
      <w:marLeft w:val="0"/>
      <w:marRight w:val="0"/>
      <w:marTop w:val="0"/>
      <w:marBottom w:val="0"/>
      <w:divBdr>
        <w:top w:val="none" w:sz="0" w:space="0" w:color="auto"/>
        <w:left w:val="none" w:sz="0" w:space="0" w:color="auto"/>
        <w:bottom w:val="none" w:sz="0" w:space="0" w:color="auto"/>
        <w:right w:val="none" w:sz="0" w:space="0" w:color="auto"/>
      </w:divBdr>
    </w:div>
    <w:div w:id="840118649">
      <w:bodyDiv w:val="1"/>
      <w:marLeft w:val="0"/>
      <w:marRight w:val="0"/>
      <w:marTop w:val="0"/>
      <w:marBottom w:val="0"/>
      <w:divBdr>
        <w:top w:val="none" w:sz="0" w:space="0" w:color="auto"/>
        <w:left w:val="none" w:sz="0" w:space="0" w:color="auto"/>
        <w:bottom w:val="none" w:sz="0" w:space="0" w:color="auto"/>
        <w:right w:val="none" w:sz="0" w:space="0" w:color="auto"/>
      </w:divBdr>
    </w:div>
    <w:div w:id="846821418">
      <w:bodyDiv w:val="1"/>
      <w:marLeft w:val="0"/>
      <w:marRight w:val="0"/>
      <w:marTop w:val="0"/>
      <w:marBottom w:val="0"/>
      <w:divBdr>
        <w:top w:val="none" w:sz="0" w:space="0" w:color="auto"/>
        <w:left w:val="none" w:sz="0" w:space="0" w:color="auto"/>
        <w:bottom w:val="none" w:sz="0" w:space="0" w:color="auto"/>
        <w:right w:val="none" w:sz="0" w:space="0" w:color="auto"/>
      </w:divBdr>
    </w:div>
    <w:div w:id="864635793">
      <w:bodyDiv w:val="1"/>
      <w:marLeft w:val="0"/>
      <w:marRight w:val="0"/>
      <w:marTop w:val="0"/>
      <w:marBottom w:val="0"/>
      <w:divBdr>
        <w:top w:val="none" w:sz="0" w:space="0" w:color="auto"/>
        <w:left w:val="none" w:sz="0" w:space="0" w:color="auto"/>
        <w:bottom w:val="none" w:sz="0" w:space="0" w:color="auto"/>
        <w:right w:val="none" w:sz="0" w:space="0" w:color="auto"/>
      </w:divBdr>
    </w:div>
    <w:div w:id="873226640">
      <w:bodyDiv w:val="1"/>
      <w:marLeft w:val="0"/>
      <w:marRight w:val="0"/>
      <w:marTop w:val="0"/>
      <w:marBottom w:val="0"/>
      <w:divBdr>
        <w:top w:val="none" w:sz="0" w:space="0" w:color="auto"/>
        <w:left w:val="none" w:sz="0" w:space="0" w:color="auto"/>
        <w:bottom w:val="none" w:sz="0" w:space="0" w:color="auto"/>
        <w:right w:val="none" w:sz="0" w:space="0" w:color="auto"/>
      </w:divBdr>
    </w:div>
    <w:div w:id="877275132">
      <w:bodyDiv w:val="1"/>
      <w:marLeft w:val="0"/>
      <w:marRight w:val="0"/>
      <w:marTop w:val="0"/>
      <w:marBottom w:val="0"/>
      <w:divBdr>
        <w:top w:val="none" w:sz="0" w:space="0" w:color="auto"/>
        <w:left w:val="none" w:sz="0" w:space="0" w:color="auto"/>
        <w:bottom w:val="none" w:sz="0" w:space="0" w:color="auto"/>
        <w:right w:val="none" w:sz="0" w:space="0" w:color="auto"/>
      </w:divBdr>
    </w:div>
    <w:div w:id="903443603">
      <w:bodyDiv w:val="1"/>
      <w:marLeft w:val="0"/>
      <w:marRight w:val="0"/>
      <w:marTop w:val="0"/>
      <w:marBottom w:val="0"/>
      <w:divBdr>
        <w:top w:val="none" w:sz="0" w:space="0" w:color="auto"/>
        <w:left w:val="none" w:sz="0" w:space="0" w:color="auto"/>
        <w:bottom w:val="none" w:sz="0" w:space="0" w:color="auto"/>
        <w:right w:val="none" w:sz="0" w:space="0" w:color="auto"/>
      </w:divBdr>
    </w:div>
    <w:div w:id="908081017">
      <w:bodyDiv w:val="1"/>
      <w:marLeft w:val="0"/>
      <w:marRight w:val="0"/>
      <w:marTop w:val="0"/>
      <w:marBottom w:val="0"/>
      <w:divBdr>
        <w:top w:val="none" w:sz="0" w:space="0" w:color="auto"/>
        <w:left w:val="none" w:sz="0" w:space="0" w:color="auto"/>
        <w:bottom w:val="none" w:sz="0" w:space="0" w:color="auto"/>
        <w:right w:val="none" w:sz="0" w:space="0" w:color="auto"/>
      </w:divBdr>
    </w:div>
    <w:div w:id="911813149">
      <w:bodyDiv w:val="1"/>
      <w:marLeft w:val="0"/>
      <w:marRight w:val="0"/>
      <w:marTop w:val="0"/>
      <w:marBottom w:val="0"/>
      <w:divBdr>
        <w:top w:val="none" w:sz="0" w:space="0" w:color="auto"/>
        <w:left w:val="none" w:sz="0" w:space="0" w:color="auto"/>
        <w:bottom w:val="none" w:sz="0" w:space="0" w:color="auto"/>
        <w:right w:val="none" w:sz="0" w:space="0" w:color="auto"/>
      </w:divBdr>
    </w:div>
    <w:div w:id="914973409">
      <w:bodyDiv w:val="1"/>
      <w:marLeft w:val="0"/>
      <w:marRight w:val="0"/>
      <w:marTop w:val="0"/>
      <w:marBottom w:val="0"/>
      <w:divBdr>
        <w:top w:val="none" w:sz="0" w:space="0" w:color="auto"/>
        <w:left w:val="none" w:sz="0" w:space="0" w:color="auto"/>
        <w:bottom w:val="none" w:sz="0" w:space="0" w:color="auto"/>
        <w:right w:val="none" w:sz="0" w:space="0" w:color="auto"/>
      </w:divBdr>
    </w:div>
    <w:div w:id="915938159">
      <w:bodyDiv w:val="1"/>
      <w:marLeft w:val="0"/>
      <w:marRight w:val="0"/>
      <w:marTop w:val="0"/>
      <w:marBottom w:val="0"/>
      <w:divBdr>
        <w:top w:val="none" w:sz="0" w:space="0" w:color="auto"/>
        <w:left w:val="none" w:sz="0" w:space="0" w:color="auto"/>
        <w:bottom w:val="none" w:sz="0" w:space="0" w:color="auto"/>
        <w:right w:val="none" w:sz="0" w:space="0" w:color="auto"/>
      </w:divBdr>
    </w:div>
    <w:div w:id="922031755">
      <w:bodyDiv w:val="1"/>
      <w:marLeft w:val="0"/>
      <w:marRight w:val="0"/>
      <w:marTop w:val="0"/>
      <w:marBottom w:val="0"/>
      <w:divBdr>
        <w:top w:val="none" w:sz="0" w:space="0" w:color="auto"/>
        <w:left w:val="none" w:sz="0" w:space="0" w:color="auto"/>
        <w:bottom w:val="none" w:sz="0" w:space="0" w:color="auto"/>
        <w:right w:val="none" w:sz="0" w:space="0" w:color="auto"/>
      </w:divBdr>
    </w:div>
    <w:div w:id="962073516">
      <w:bodyDiv w:val="1"/>
      <w:marLeft w:val="0"/>
      <w:marRight w:val="0"/>
      <w:marTop w:val="0"/>
      <w:marBottom w:val="0"/>
      <w:divBdr>
        <w:top w:val="none" w:sz="0" w:space="0" w:color="auto"/>
        <w:left w:val="none" w:sz="0" w:space="0" w:color="auto"/>
        <w:bottom w:val="none" w:sz="0" w:space="0" w:color="auto"/>
        <w:right w:val="none" w:sz="0" w:space="0" w:color="auto"/>
      </w:divBdr>
    </w:div>
    <w:div w:id="963657387">
      <w:bodyDiv w:val="1"/>
      <w:marLeft w:val="0"/>
      <w:marRight w:val="0"/>
      <w:marTop w:val="0"/>
      <w:marBottom w:val="0"/>
      <w:divBdr>
        <w:top w:val="none" w:sz="0" w:space="0" w:color="auto"/>
        <w:left w:val="none" w:sz="0" w:space="0" w:color="auto"/>
        <w:bottom w:val="none" w:sz="0" w:space="0" w:color="auto"/>
        <w:right w:val="none" w:sz="0" w:space="0" w:color="auto"/>
      </w:divBdr>
    </w:div>
    <w:div w:id="964581896">
      <w:bodyDiv w:val="1"/>
      <w:marLeft w:val="0"/>
      <w:marRight w:val="0"/>
      <w:marTop w:val="0"/>
      <w:marBottom w:val="0"/>
      <w:divBdr>
        <w:top w:val="none" w:sz="0" w:space="0" w:color="auto"/>
        <w:left w:val="none" w:sz="0" w:space="0" w:color="auto"/>
        <w:bottom w:val="none" w:sz="0" w:space="0" w:color="auto"/>
        <w:right w:val="none" w:sz="0" w:space="0" w:color="auto"/>
      </w:divBdr>
    </w:div>
    <w:div w:id="969088339">
      <w:bodyDiv w:val="1"/>
      <w:marLeft w:val="0"/>
      <w:marRight w:val="0"/>
      <w:marTop w:val="0"/>
      <w:marBottom w:val="0"/>
      <w:divBdr>
        <w:top w:val="none" w:sz="0" w:space="0" w:color="auto"/>
        <w:left w:val="none" w:sz="0" w:space="0" w:color="auto"/>
        <w:bottom w:val="none" w:sz="0" w:space="0" w:color="auto"/>
        <w:right w:val="none" w:sz="0" w:space="0" w:color="auto"/>
      </w:divBdr>
    </w:div>
    <w:div w:id="988481483">
      <w:bodyDiv w:val="1"/>
      <w:marLeft w:val="0"/>
      <w:marRight w:val="0"/>
      <w:marTop w:val="0"/>
      <w:marBottom w:val="0"/>
      <w:divBdr>
        <w:top w:val="none" w:sz="0" w:space="0" w:color="auto"/>
        <w:left w:val="none" w:sz="0" w:space="0" w:color="auto"/>
        <w:bottom w:val="none" w:sz="0" w:space="0" w:color="auto"/>
        <w:right w:val="none" w:sz="0" w:space="0" w:color="auto"/>
      </w:divBdr>
    </w:div>
    <w:div w:id="1006592448">
      <w:bodyDiv w:val="1"/>
      <w:marLeft w:val="0"/>
      <w:marRight w:val="0"/>
      <w:marTop w:val="0"/>
      <w:marBottom w:val="0"/>
      <w:divBdr>
        <w:top w:val="none" w:sz="0" w:space="0" w:color="auto"/>
        <w:left w:val="none" w:sz="0" w:space="0" w:color="auto"/>
        <w:bottom w:val="none" w:sz="0" w:space="0" w:color="auto"/>
        <w:right w:val="none" w:sz="0" w:space="0" w:color="auto"/>
      </w:divBdr>
    </w:div>
    <w:div w:id="1023752313">
      <w:bodyDiv w:val="1"/>
      <w:marLeft w:val="0"/>
      <w:marRight w:val="0"/>
      <w:marTop w:val="0"/>
      <w:marBottom w:val="0"/>
      <w:divBdr>
        <w:top w:val="none" w:sz="0" w:space="0" w:color="auto"/>
        <w:left w:val="none" w:sz="0" w:space="0" w:color="auto"/>
        <w:bottom w:val="none" w:sz="0" w:space="0" w:color="auto"/>
        <w:right w:val="none" w:sz="0" w:space="0" w:color="auto"/>
      </w:divBdr>
    </w:div>
    <w:div w:id="1046175027">
      <w:bodyDiv w:val="1"/>
      <w:marLeft w:val="0"/>
      <w:marRight w:val="0"/>
      <w:marTop w:val="0"/>
      <w:marBottom w:val="0"/>
      <w:divBdr>
        <w:top w:val="none" w:sz="0" w:space="0" w:color="auto"/>
        <w:left w:val="none" w:sz="0" w:space="0" w:color="auto"/>
        <w:bottom w:val="none" w:sz="0" w:space="0" w:color="auto"/>
        <w:right w:val="none" w:sz="0" w:space="0" w:color="auto"/>
      </w:divBdr>
    </w:div>
    <w:div w:id="1047216813">
      <w:bodyDiv w:val="1"/>
      <w:marLeft w:val="0"/>
      <w:marRight w:val="0"/>
      <w:marTop w:val="0"/>
      <w:marBottom w:val="0"/>
      <w:divBdr>
        <w:top w:val="none" w:sz="0" w:space="0" w:color="auto"/>
        <w:left w:val="none" w:sz="0" w:space="0" w:color="auto"/>
        <w:bottom w:val="none" w:sz="0" w:space="0" w:color="auto"/>
        <w:right w:val="none" w:sz="0" w:space="0" w:color="auto"/>
      </w:divBdr>
    </w:div>
    <w:div w:id="1061060555">
      <w:bodyDiv w:val="1"/>
      <w:marLeft w:val="0"/>
      <w:marRight w:val="0"/>
      <w:marTop w:val="0"/>
      <w:marBottom w:val="0"/>
      <w:divBdr>
        <w:top w:val="none" w:sz="0" w:space="0" w:color="auto"/>
        <w:left w:val="none" w:sz="0" w:space="0" w:color="auto"/>
        <w:bottom w:val="none" w:sz="0" w:space="0" w:color="auto"/>
        <w:right w:val="none" w:sz="0" w:space="0" w:color="auto"/>
      </w:divBdr>
    </w:div>
    <w:div w:id="1085608367">
      <w:bodyDiv w:val="1"/>
      <w:marLeft w:val="0"/>
      <w:marRight w:val="0"/>
      <w:marTop w:val="0"/>
      <w:marBottom w:val="0"/>
      <w:divBdr>
        <w:top w:val="none" w:sz="0" w:space="0" w:color="auto"/>
        <w:left w:val="none" w:sz="0" w:space="0" w:color="auto"/>
        <w:bottom w:val="none" w:sz="0" w:space="0" w:color="auto"/>
        <w:right w:val="none" w:sz="0" w:space="0" w:color="auto"/>
      </w:divBdr>
    </w:div>
    <w:div w:id="1091049518">
      <w:bodyDiv w:val="1"/>
      <w:marLeft w:val="0"/>
      <w:marRight w:val="0"/>
      <w:marTop w:val="0"/>
      <w:marBottom w:val="0"/>
      <w:divBdr>
        <w:top w:val="none" w:sz="0" w:space="0" w:color="auto"/>
        <w:left w:val="none" w:sz="0" w:space="0" w:color="auto"/>
        <w:bottom w:val="none" w:sz="0" w:space="0" w:color="auto"/>
        <w:right w:val="none" w:sz="0" w:space="0" w:color="auto"/>
      </w:divBdr>
    </w:div>
    <w:div w:id="1099450976">
      <w:bodyDiv w:val="1"/>
      <w:marLeft w:val="0"/>
      <w:marRight w:val="0"/>
      <w:marTop w:val="0"/>
      <w:marBottom w:val="0"/>
      <w:divBdr>
        <w:top w:val="none" w:sz="0" w:space="0" w:color="auto"/>
        <w:left w:val="none" w:sz="0" w:space="0" w:color="auto"/>
        <w:bottom w:val="none" w:sz="0" w:space="0" w:color="auto"/>
        <w:right w:val="none" w:sz="0" w:space="0" w:color="auto"/>
      </w:divBdr>
    </w:div>
    <w:div w:id="1108231874">
      <w:bodyDiv w:val="1"/>
      <w:marLeft w:val="0"/>
      <w:marRight w:val="0"/>
      <w:marTop w:val="0"/>
      <w:marBottom w:val="0"/>
      <w:divBdr>
        <w:top w:val="none" w:sz="0" w:space="0" w:color="auto"/>
        <w:left w:val="none" w:sz="0" w:space="0" w:color="auto"/>
        <w:bottom w:val="none" w:sz="0" w:space="0" w:color="auto"/>
        <w:right w:val="none" w:sz="0" w:space="0" w:color="auto"/>
      </w:divBdr>
    </w:div>
    <w:div w:id="1115707822">
      <w:bodyDiv w:val="1"/>
      <w:marLeft w:val="0"/>
      <w:marRight w:val="0"/>
      <w:marTop w:val="0"/>
      <w:marBottom w:val="0"/>
      <w:divBdr>
        <w:top w:val="none" w:sz="0" w:space="0" w:color="auto"/>
        <w:left w:val="none" w:sz="0" w:space="0" w:color="auto"/>
        <w:bottom w:val="none" w:sz="0" w:space="0" w:color="auto"/>
        <w:right w:val="none" w:sz="0" w:space="0" w:color="auto"/>
      </w:divBdr>
    </w:div>
    <w:div w:id="1117329172">
      <w:bodyDiv w:val="1"/>
      <w:marLeft w:val="0"/>
      <w:marRight w:val="0"/>
      <w:marTop w:val="0"/>
      <w:marBottom w:val="0"/>
      <w:divBdr>
        <w:top w:val="none" w:sz="0" w:space="0" w:color="auto"/>
        <w:left w:val="none" w:sz="0" w:space="0" w:color="auto"/>
        <w:bottom w:val="none" w:sz="0" w:space="0" w:color="auto"/>
        <w:right w:val="none" w:sz="0" w:space="0" w:color="auto"/>
      </w:divBdr>
    </w:div>
    <w:div w:id="1122192526">
      <w:bodyDiv w:val="1"/>
      <w:marLeft w:val="0"/>
      <w:marRight w:val="0"/>
      <w:marTop w:val="0"/>
      <w:marBottom w:val="0"/>
      <w:divBdr>
        <w:top w:val="none" w:sz="0" w:space="0" w:color="auto"/>
        <w:left w:val="none" w:sz="0" w:space="0" w:color="auto"/>
        <w:bottom w:val="none" w:sz="0" w:space="0" w:color="auto"/>
        <w:right w:val="none" w:sz="0" w:space="0" w:color="auto"/>
      </w:divBdr>
    </w:div>
    <w:div w:id="1126701333">
      <w:bodyDiv w:val="1"/>
      <w:marLeft w:val="0"/>
      <w:marRight w:val="0"/>
      <w:marTop w:val="0"/>
      <w:marBottom w:val="0"/>
      <w:divBdr>
        <w:top w:val="none" w:sz="0" w:space="0" w:color="auto"/>
        <w:left w:val="none" w:sz="0" w:space="0" w:color="auto"/>
        <w:bottom w:val="none" w:sz="0" w:space="0" w:color="auto"/>
        <w:right w:val="none" w:sz="0" w:space="0" w:color="auto"/>
      </w:divBdr>
    </w:div>
    <w:div w:id="1127353387">
      <w:bodyDiv w:val="1"/>
      <w:marLeft w:val="0"/>
      <w:marRight w:val="0"/>
      <w:marTop w:val="0"/>
      <w:marBottom w:val="0"/>
      <w:divBdr>
        <w:top w:val="none" w:sz="0" w:space="0" w:color="auto"/>
        <w:left w:val="none" w:sz="0" w:space="0" w:color="auto"/>
        <w:bottom w:val="none" w:sz="0" w:space="0" w:color="auto"/>
        <w:right w:val="none" w:sz="0" w:space="0" w:color="auto"/>
      </w:divBdr>
    </w:div>
    <w:div w:id="1131240520">
      <w:bodyDiv w:val="1"/>
      <w:marLeft w:val="0"/>
      <w:marRight w:val="0"/>
      <w:marTop w:val="0"/>
      <w:marBottom w:val="0"/>
      <w:divBdr>
        <w:top w:val="none" w:sz="0" w:space="0" w:color="auto"/>
        <w:left w:val="none" w:sz="0" w:space="0" w:color="auto"/>
        <w:bottom w:val="none" w:sz="0" w:space="0" w:color="auto"/>
        <w:right w:val="none" w:sz="0" w:space="0" w:color="auto"/>
      </w:divBdr>
    </w:div>
    <w:div w:id="1134904881">
      <w:bodyDiv w:val="1"/>
      <w:marLeft w:val="0"/>
      <w:marRight w:val="0"/>
      <w:marTop w:val="0"/>
      <w:marBottom w:val="0"/>
      <w:divBdr>
        <w:top w:val="none" w:sz="0" w:space="0" w:color="auto"/>
        <w:left w:val="none" w:sz="0" w:space="0" w:color="auto"/>
        <w:bottom w:val="none" w:sz="0" w:space="0" w:color="auto"/>
        <w:right w:val="none" w:sz="0" w:space="0" w:color="auto"/>
      </w:divBdr>
    </w:div>
    <w:div w:id="1136533374">
      <w:bodyDiv w:val="1"/>
      <w:marLeft w:val="0"/>
      <w:marRight w:val="0"/>
      <w:marTop w:val="0"/>
      <w:marBottom w:val="0"/>
      <w:divBdr>
        <w:top w:val="none" w:sz="0" w:space="0" w:color="auto"/>
        <w:left w:val="none" w:sz="0" w:space="0" w:color="auto"/>
        <w:bottom w:val="none" w:sz="0" w:space="0" w:color="auto"/>
        <w:right w:val="none" w:sz="0" w:space="0" w:color="auto"/>
      </w:divBdr>
    </w:div>
    <w:div w:id="1137379726">
      <w:bodyDiv w:val="1"/>
      <w:marLeft w:val="0"/>
      <w:marRight w:val="0"/>
      <w:marTop w:val="0"/>
      <w:marBottom w:val="0"/>
      <w:divBdr>
        <w:top w:val="none" w:sz="0" w:space="0" w:color="auto"/>
        <w:left w:val="none" w:sz="0" w:space="0" w:color="auto"/>
        <w:bottom w:val="none" w:sz="0" w:space="0" w:color="auto"/>
        <w:right w:val="none" w:sz="0" w:space="0" w:color="auto"/>
      </w:divBdr>
    </w:div>
    <w:div w:id="1147819841">
      <w:bodyDiv w:val="1"/>
      <w:marLeft w:val="0"/>
      <w:marRight w:val="0"/>
      <w:marTop w:val="0"/>
      <w:marBottom w:val="0"/>
      <w:divBdr>
        <w:top w:val="none" w:sz="0" w:space="0" w:color="auto"/>
        <w:left w:val="none" w:sz="0" w:space="0" w:color="auto"/>
        <w:bottom w:val="none" w:sz="0" w:space="0" w:color="auto"/>
        <w:right w:val="none" w:sz="0" w:space="0" w:color="auto"/>
      </w:divBdr>
    </w:div>
    <w:div w:id="1148281938">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59806993">
      <w:bodyDiv w:val="1"/>
      <w:marLeft w:val="0"/>
      <w:marRight w:val="0"/>
      <w:marTop w:val="0"/>
      <w:marBottom w:val="0"/>
      <w:divBdr>
        <w:top w:val="none" w:sz="0" w:space="0" w:color="auto"/>
        <w:left w:val="none" w:sz="0" w:space="0" w:color="auto"/>
        <w:bottom w:val="none" w:sz="0" w:space="0" w:color="auto"/>
        <w:right w:val="none" w:sz="0" w:space="0" w:color="auto"/>
      </w:divBdr>
    </w:div>
    <w:div w:id="1164004063">
      <w:bodyDiv w:val="1"/>
      <w:marLeft w:val="0"/>
      <w:marRight w:val="0"/>
      <w:marTop w:val="0"/>
      <w:marBottom w:val="0"/>
      <w:divBdr>
        <w:top w:val="none" w:sz="0" w:space="0" w:color="auto"/>
        <w:left w:val="none" w:sz="0" w:space="0" w:color="auto"/>
        <w:bottom w:val="none" w:sz="0" w:space="0" w:color="auto"/>
        <w:right w:val="none" w:sz="0" w:space="0" w:color="auto"/>
      </w:divBdr>
    </w:div>
    <w:div w:id="1183007833">
      <w:bodyDiv w:val="1"/>
      <w:marLeft w:val="0"/>
      <w:marRight w:val="0"/>
      <w:marTop w:val="0"/>
      <w:marBottom w:val="0"/>
      <w:divBdr>
        <w:top w:val="none" w:sz="0" w:space="0" w:color="auto"/>
        <w:left w:val="none" w:sz="0" w:space="0" w:color="auto"/>
        <w:bottom w:val="none" w:sz="0" w:space="0" w:color="auto"/>
        <w:right w:val="none" w:sz="0" w:space="0" w:color="auto"/>
      </w:divBdr>
    </w:div>
    <w:div w:id="1196309643">
      <w:bodyDiv w:val="1"/>
      <w:marLeft w:val="0"/>
      <w:marRight w:val="0"/>
      <w:marTop w:val="0"/>
      <w:marBottom w:val="0"/>
      <w:divBdr>
        <w:top w:val="none" w:sz="0" w:space="0" w:color="auto"/>
        <w:left w:val="none" w:sz="0" w:space="0" w:color="auto"/>
        <w:bottom w:val="none" w:sz="0" w:space="0" w:color="auto"/>
        <w:right w:val="none" w:sz="0" w:space="0" w:color="auto"/>
      </w:divBdr>
    </w:div>
    <w:div w:id="1197540975">
      <w:bodyDiv w:val="1"/>
      <w:marLeft w:val="0"/>
      <w:marRight w:val="0"/>
      <w:marTop w:val="0"/>
      <w:marBottom w:val="0"/>
      <w:divBdr>
        <w:top w:val="none" w:sz="0" w:space="0" w:color="auto"/>
        <w:left w:val="none" w:sz="0" w:space="0" w:color="auto"/>
        <w:bottom w:val="none" w:sz="0" w:space="0" w:color="auto"/>
        <w:right w:val="none" w:sz="0" w:space="0" w:color="auto"/>
      </w:divBdr>
    </w:div>
    <w:div w:id="1218936680">
      <w:bodyDiv w:val="1"/>
      <w:marLeft w:val="0"/>
      <w:marRight w:val="0"/>
      <w:marTop w:val="0"/>
      <w:marBottom w:val="0"/>
      <w:divBdr>
        <w:top w:val="none" w:sz="0" w:space="0" w:color="auto"/>
        <w:left w:val="none" w:sz="0" w:space="0" w:color="auto"/>
        <w:bottom w:val="none" w:sz="0" w:space="0" w:color="auto"/>
        <w:right w:val="none" w:sz="0" w:space="0" w:color="auto"/>
      </w:divBdr>
    </w:div>
    <w:div w:id="1229271900">
      <w:bodyDiv w:val="1"/>
      <w:marLeft w:val="0"/>
      <w:marRight w:val="0"/>
      <w:marTop w:val="0"/>
      <w:marBottom w:val="0"/>
      <w:divBdr>
        <w:top w:val="none" w:sz="0" w:space="0" w:color="auto"/>
        <w:left w:val="none" w:sz="0" w:space="0" w:color="auto"/>
        <w:bottom w:val="none" w:sz="0" w:space="0" w:color="auto"/>
        <w:right w:val="none" w:sz="0" w:space="0" w:color="auto"/>
      </w:divBdr>
    </w:div>
    <w:div w:id="1238050413">
      <w:bodyDiv w:val="1"/>
      <w:marLeft w:val="0"/>
      <w:marRight w:val="0"/>
      <w:marTop w:val="0"/>
      <w:marBottom w:val="0"/>
      <w:divBdr>
        <w:top w:val="none" w:sz="0" w:space="0" w:color="auto"/>
        <w:left w:val="none" w:sz="0" w:space="0" w:color="auto"/>
        <w:bottom w:val="none" w:sz="0" w:space="0" w:color="auto"/>
        <w:right w:val="none" w:sz="0" w:space="0" w:color="auto"/>
      </w:divBdr>
    </w:div>
    <w:div w:id="1246568869">
      <w:bodyDiv w:val="1"/>
      <w:marLeft w:val="0"/>
      <w:marRight w:val="0"/>
      <w:marTop w:val="0"/>
      <w:marBottom w:val="0"/>
      <w:divBdr>
        <w:top w:val="none" w:sz="0" w:space="0" w:color="auto"/>
        <w:left w:val="none" w:sz="0" w:space="0" w:color="auto"/>
        <w:bottom w:val="none" w:sz="0" w:space="0" w:color="auto"/>
        <w:right w:val="none" w:sz="0" w:space="0" w:color="auto"/>
      </w:divBdr>
    </w:div>
    <w:div w:id="1251886715">
      <w:bodyDiv w:val="1"/>
      <w:marLeft w:val="0"/>
      <w:marRight w:val="0"/>
      <w:marTop w:val="0"/>
      <w:marBottom w:val="0"/>
      <w:divBdr>
        <w:top w:val="none" w:sz="0" w:space="0" w:color="auto"/>
        <w:left w:val="none" w:sz="0" w:space="0" w:color="auto"/>
        <w:bottom w:val="none" w:sz="0" w:space="0" w:color="auto"/>
        <w:right w:val="none" w:sz="0" w:space="0" w:color="auto"/>
      </w:divBdr>
    </w:div>
    <w:div w:id="1255018562">
      <w:bodyDiv w:val="1"/>
      <w:marLeft w:val="0"/>
      <w:marRight w:val="0"/>
      <w:marTop w:val="0"/>
      <w:marBottom w:val="0"/>
      <w:divBdr>
        <w:top w:val="none" w:sz="0" w:space="0" w:color="auto"/>
        <w:left w:val="none" w:sz="0" w:space="0" w:color="auto"/>
        <w:bottom w:val="none" w:sz="0" w:space="0" w:color="auto"/>
        <w:right w:val="none" w:sz="0" w:space="0" w:color="auto"/>
      </w:divBdr>
    </w:div>
    <w:div w:id="1282541374">
      <w:bodyDiv w:val="1"/>
      <w:marLeft w:val="0"/>
      <w:marRight w:val="0"/>
      <w:marTop w:val="0"/>
      <w:marBottom w:val="0"/>
      <w:divBdr>
        <w:top w:val="none" w:sz="0" w:space="0" w:color="auto"/>
        <w:left w:val="none" w:sz="0" w:space="0" w:color="auto"/>
        <w:bottom w:val="none" w:sz="0" w:space="0" w:color="auto"/>
        <w:right w:val="none" w:sz="0" w:space="0" w:color="auto"/>
      </w:divBdr>
    </w:div>
    <w:div w:id="1292441083">
      <w:bodyDiv w:val="1"/>
      <w:marLeft w:val="0"/>
      <w:marRight w:val="0"/>
      <w:marTop w:val="0"/>
      <w:marBottom w:val="0"/>
      <w:divBdr>
        <w:top w:val="none" w:sz="0" w:space="0" w:color="auto"/>
        <w:left w:val="none" w:sz="0" w:space="0" w:color="auto"/>
        <w:bottom w:val="none" w:sz="0" w:space="0" w:color="auto"/>
        <w:right w:val="none" w:sz="0" w:space="0" w:color="auto"/>
      </w:divBdr>
    </w:div>
    <w:div w:id="1293636447">
      <w:bodyDiv w:val="1"/>
      <w:marLeft w:val="0"/>
      <w:marRight w:val="0"/>
      <w:marTop w:val="0"/>
      <w:marBottom w:val="0"/>
      <w:divBdr>
        <w:top w:val="none" w:sz="0" w:space="0" w:color="auto"/>
        <w:left w:val="none" w:sz="0" w:space="0" w:color="auto"/>
        <w:bottom w:val="none" w:sz="0" w:space="0" w:color="auto"/>
        <w:right w:val="none" w:sz="0" w:space="0" w:color="auto"/>
      </w:divBdr>
    </w:div>
    <w:div w:id="1296908309">
      <w:bodyDiv w:val="1"/>
      <w:marLeft w:val="0"/>
      <w:marRight w:val="0"/>
      <w:marTop w:val="0"/>
      <w:marBottom w:val="0"/>
      <w:divBdr>
        <w:top w:val="none" w:sz="0" w:space="0" w:color="auto"/>
        <w:left w:val="none" w:sz="0" w:space="0" w:color="auto"/>
        <w:bottom w:val="none" w:sz="0" w:space="0" w:color="auto"/>
        <w:right w:val="none" w:sz="0" w:space="0" w:color="auto"/>
      </w:divBdr>
    </w:div>
    <w:div w:id="1297636856">
      <w:bodyDiv w:val="1"/>
      <w:marLeft w:val="0"/>
      <w:marRight w:val="0"/>
      <w:marTop w:val="0"/>
      <w:marBottom w:val="0"/>
      <w:divBdr>
        <w:top w:val="none" w:sz="0" w:space="0" w:color="auto"/>
        <w:left w:val="none" w:sz="0" w:space="0" w:color="auto"/>
        <w:bottom w:val="none" w:sz="0" w:space="0" w:color="auto"/>
        <w:right w:val="none" w:sz="0" w:space="0" w:color="auto"/>
      </w:divBdr>
    </w:div>
    <w:div w:id="1322585958">
      <w:bodyDiv w:val="1"/>
      <w:marLeft w:val="0"/>
      <w:marRight w:val="0"/>
      <w:marTop w:val="0"/>
      <w:marBottom w:val="0"/>
      <w:divBdr>
        <w:top w:val="none" w:sz="0" w:space="0" w:color="auto"/>
        <w:left w:val="none" w:sz="0" w:space="0" w:color="auto"/>
        <w:bottom w:val="none" w:sz="0" w:space="0" w:color="auto"/>
        <w:right w:val="none" w:sz="0" w:space="0" w:color="auto"/>
      </w:divBdr>
    </w:div>
    <w:div w:id="1334529453">
      <w:bodyDiv w:val="1"/>
      <w:marLeft w:val="0"/>
      <w:marRight w:val="0"/>
      <w:marTop w:val="0"/>
      <w:marBottom w:val="0"/>
      <w:divBdr>
        <w:top w:val="none" w:sz="0" w:space="0" w:color="auto"/>
        <w:left w:val="none" w:sz="0" w:space="0" w:color="auto"/>
        <w:bottom w:val="none" w:sz="0" w:space="0" w:color="auto"/>
        <w:right w:val="none" w:sz="0" w:space="0" w:color="auto"/>
      </w:divBdr>
    </w:div>
    <w:div w:id="1342002662">
      <w:bodyDiv w:val="1"/>
      <w:marLeft w:val="0"/>
      <w:marRight w:val="0"/>
      <w:marTop w:val="0"/>
      <w:marBottom w:val="0"/>
      <w:divBdr>
        <w:top w:val="none" w:sz="0" w:space="0" w:color="auto"/>
        <w:left w:val="none" w:sz="0" w:space="0" w:color="auto"/>
        <w:bottom w:val="none" w:sz="0" w:space="0" w:color="auto"/>
        <w:right w:val="none" w:sz="0" w:space="0" w:color="auto"/>
      </w:divBdr>
    </w:div>
    <w:div w:id="1344016157">
      <w:bodyDiv w:val="1"/>
      <w:marLeft w:val="0"/>
      <w:marRight w:val="0"/>
      <w:marTop w:val="0"/>
      <w:marBottom w:val="0"/>
      <w:divBdr>
        <w:top w:val="none" w:sz="0" w:space="0" w:color="auto"/>
        <w:left w:val="none" w:sz="0" w:space="0" w:color="auto"/>
        <w:bottom w:val="none" w:sz="0" w:space="0" w:color="auto"/>
        <w:right w:val="none" w:sz="0" w:space="0" w:color="auto"/>
      </w:divBdr>
    </w:div>
    <w:div w:id="1344211954">
      <w:bodyDiv w:val="1"/>
      <w:marLeft w:val="0"/>
      <w:marRight w:val="0"/>
      <w:marTop w:val="0"/>
      <w:marBottom w:val="0"/>
      <w:divBdr>
        <w:top w:val="none" w:sz="0" w:space="0" w:color="auto"/>
        <w:left w:val="none" w:sz="0" w:space="0" w:color="auto"/>
        <w:bottom w:val="none" w:sz="0" w:space="0" w:color="auto"/>
        <w:right w:val="none" w:sz="0" w:space="0" w:color="auto"/>
      </w:divBdr>
    </w:div>
    <w:div w:id="1381056671">
      <w:bodyDiv w:val="1"/>
      <w:marLeft w:val="0"/>
      <w:marRight w:val="0"/>
      <w:marTop w:val="0"/>
      <w:marBottom w:val="0"/>
      <w:divBdr>
        <w:top w:val="none" w:sz="0" w:space="0" w:color="auto"/>
        <w:left w:val="none" w:sz="0" w:space="0" w:color="auto"/>
        <w:bottom w:val="none" w:sz="0" w:space="0" w:color="auto"/>
        <w:right w:val="none" w:sz="0" w:space="0" w:color="auto"/>
      </w:divBdr>
    </w:div>
    <w:div w:id="1385257466">
      <w:bodyDiv w:val="1"/>
      <w:marLeft w:val="0"/>
      <w:marRight w:val="0"/>
      <w:marTop w:val="0"/>
      <w:marBottom w:val="0"/>
      <w:divBdr>
        <w:top w:val="none" w:sz="0" w:space="0" w:color="auto"/>
        <w:left w:val="none" w:sz="0" w:space="0" w:color="auto"/>
        <w:bottom w:val="none" w:sz="0" w:space="0" w:color="auto"/>
        <w:right w:val="none" w:sz="0" w:space="0" w:color="auto"/>
      </w:divBdr>
    </w:div>
    <w:div w:id="1390497855">
      <w:bodyDiv w:val="1"/>
      <w:marLeft w:val="0"/>
      <w:marRight w:val="0"/>
      <w:marTop w:val="0"/>
      <w:marBottom w:val="0"/>
      <w:divBdr>
        <w:top w:val="none" w:sz="0" w:space="0" w:color="auto"/>
        <w:left w:val="none" w:sz="0" w:space="0" w:color="auto"/>
        <w:bottom w:val="none" w:sz="0" w:space="0" w:color="auto"/>
        <w:right w:val="none" w:sz="0" w:space="0" w:color="auto"/>
      </w:divBdr>
    </w:div>
    <w:div w:id="1394622386">
      <w:bodyDiv w:val="1"/>
      <w:marLeft w:val="0"/>
      <w:marRight w:val="0"/>
      <w:marTop w:val="0"/>
      <w:marBottom w:val="0"/>
      <w:divBdr>
        <w:top w:val="none" w:sz="0" w:space="0" w:color="auto"/>
        <w:left w:val="none" w:sz="0" w:space="0" w:color="auto"/>
        <w:bottom w:val="none" w:sz="0" w:space="0" w:color="auto"/>
        <w:right w:val="none" w:sz="0" w:space="0" w:color="auto"/>
      </w:divBdr>
    </w:div>
    <w:div w:id="1403526045">
      <w:bodyDiv w:val="1"/>
      <w:marLeft w:val="0"/>
      <w:marRight w:val="0"/>
      <w:marTop w:val="0"/>
      <w:marBottom w:val="0"/>
      <w:divBdr>
        <w:top w:val="none" w:sz="0" w:space="0" w:color="auto"/>
        <w:left w:val="none" w:sz="0" w:space="0" w:color="auto"/>
        <w:bottom w:val="none" w:sz="0" w:space="0" w:color="auto"/>
        <w:right w:val="none" w:sz="0" w:space="0" w:color="auto"/>
      </w:divBdr>
    </w:div>
    <w:div w:id="1417939972">
      <w:bodyDiv w:val="1"/>
      <w:marLeft w:val="0"/>
      <w:marRight w:val="0"/>
      <w:marTop w:val="0"/>
      <w:marBottom w:val="0"/>
      <w:divBdr>
        <w:top w:val="none" w:sz="0" w:space="0" w:color="auto"/>
        <w:left w:val="none" w:sz="0" w:space="0" w:color="auto"/>
        <w:bottom w:val="none" w:sz="0" w:space="0" w:color="auto"/>
        <w:right w:val="none" w:sz="0" w:space="0" w:color="auto"/>
      </w:divBdr>
    </w:div>
    <w:div w:id="1419324714">
      <w:bodyDiv w:val="1"/>
      <w:marLeft w:val="0"/>
      <w:marRight w:val="0"/>
      <w:marTop w:val="0"/>
      <w:marBottom w:val="0"/>
      <w:divBdr>
        <w:top w:val="none" w:sz="0" w:space="0" w:color="auto"/>
        <w:left w:val="none" w:sz="0" w:space="0" w:color="auto"/>
        <w:bottom w:val="none" w:sz="0" w:space="0" w:color="auto"/>
        <w:right w:val="none" w:sz="0" w:space="0" w:color="auto"/>
      </w:divBdr>
    </w:div>
    <w:div w:id="1419909152">
      <w:bodyDiv w:val="1"/>
      <w:marLeft w:val="0"/>
      <w:marRight w:val="0"/>
      <w:marTop w:val="0"/>
      <w:marBottom w:val="0"/>
      <w:divBdr>
        <w:top w:val="none" w:sz="0" w:space="0" w:color="auto"/>
        <w:left w:val="none" w:sz="0" w:space="0" w:color="auto"/>
        <w:bottom w:val="none" w:sz="0" w:space="0" w:color="auto"/>
        <w:right w:val="none" w:sz="0" w:space="0" w:color="auto"/>
      </w:divBdr>
    </w:div>
    <w:div w:id="1428232026">
      <w:bodyDiv w:val="1"/>
      <w:marLeft w:val="0"/>
      <w:marRight w:val="0"/>
      <w:marTop w:val="0"/>
      <w:marBottom w:val="0"/>
      <w:divBdr>
        <w:top w:val="none" w:sz="0" w:space="0" w:color="auto"/>
        <w:left w:val="none" w:sz="0" w:space="0" w:color="auto"/>
        <w:bottom w:val="none" w:sz="0" w:space="0" w:color="auto"/>
        <w:right w:val="none" w:sz="0" w:space="0" w:color="auto"/>
      </w:divBdr>
    </w:div>
    <w:div w:id="1437024232">
      <w:bodyDiv w:val="1"/>
      <w:marLeft w:val="0"/>
      <w:marRight w:val="0"/>
      <w:marTop w:val="0"/>
      <w:marBottom w:val="0"/>
      <w:divBdr>
        <w:top w:val="none" w:sz="0" w:space="0" w:color="auto"/>
        <w:left w:val="none" w:sz="0" w:space="0" w:color="auto"/>
        <w:bottom w:val="none" w:sz="0" w:space="0" w:color="auto"/>
        <w:right w:val="none" w:sz="0" w:space="0" w:color="auto"/>
      </w:divBdr>
    </w:div>
    <w:div w:id="1437750038">
      <w:bodyDiv w:val="1"/>
      <w:marLeft w:val="0"/>
      <w:marRight w:val="0"/>
      <w:marTop w:val="0"/>
      <w:marBottom w:val="0"/>
      <w:divBdr>
        <w:top w:val="none" w:sz="0" w:space="0" w:color="auto"/>
        <w:left w:val="none" w:sz="0" w:space="0" w:color="auto"/>
        <w:bottom w:val="none" w:sz="0" w:space="0" w:color="auto"/>
        <w:right w:val="none" w:sz="0" w:space="0" w:color="auto"/>
      </w:divBdr>
    </w:div>
    <w:div w:id="1449355328">
      <w:bodyDiv w:val="1"/>
      <w:marLeft w:val="0"/>
      <w:marRight w:val="0"/>
      <w:marTop w:val="0"/>
      <w:marBottom w:val="0"/>
      <w:divBdr>
        <w:top w:val="none" w:sz="0" w:space="0" w:color="auto"/>
        <w:left w:val="none" w:sz="0" w:space="0" w:color="auto"/>
        <w:bottom w:val="none" w:sz="0" w:space="0" w:color="auto"/>
        <w:right w:val="none" w:sz="0" w:space="0" w:color="auto"/>
      </w:divBdr>
    </w:div>
    <w:div w:id="1456562976">
      <w:bodyDiv w:val="1"/>
      <w:marLeft w:val="0"/>
      <w:marRight w:val="0"/>
      <w:marTop w:val="0"/>
      <w:marBottom w:val="0"/>
      <w:divBdr>
        <w:top w:val="none" w:sz="0" w:space="0" w:color="auto"/>
        <w:left w:val="none" w:sz="0" w:space="0" w:color="auto"/>
        <w:bottom w:val="none" w:sz="0" w:space="0" w:color="auto"/>
        <w:right w:val="none" w:sz="0" w:space="0" w:color="auto"/>
      </w:divBdr>
    </w:div>
    <w:div w:id="1460874286">
      <w:bodyDiv w:val="1"/>
      <w:marLeft w:val="0"/>
      <w:marRight w:val="0"/>
      <w:marTop w:val="0"/>
      <w:marBottom w:val="0"/>
      <w:divBdr>
        <w:top w:val="none" w:sz="0" w:space="0" w:color="auto"/>
        <w:left w:val="none" w:sz="0" w:space="0" w:color="auto"/>
        <w:bottom w:val="none" w:sz="0" w:space="0" w:color="auto"/>
        <w:right w:val="none" w:sz="0" w:space="0" w:color="auto"/>
      </w:divBdr>
    </w:div>
    <w:div w:id="1463301910">
      <w:bodyDiv w:val="1"/>
      <w:marLeft w:val="0"/>
      <w:marRight w:val="0"/>
      <w:marTop w:val="0"/>
      <w:marBottom w:val="0"/>
      <w:divBdr>
        <w:top w:val="none" w:sz="0" w:space="0" w:color="auto"/>
        <w:left w:val="none" w:sz="0" w:space="0" w:color="auto"/>
        <w:bottom w:val="none" w:sz="0" w:space="0" w:color="auto"/>
        <w:right w:val="none" w:sz="0" w:space="0" w:color="auto"/>
      </w:divBdr>
    </w:div>
    <w:div w:id="1467624216">
      <w:bodyDiv w:val="1"/>
      <w:marLeft w:val="0"/>
      <w:marRight w:val="0"/>
      <w:marTop w:val="0"/>
      <w:marBottom w:val="0"/>
      <w:divBdr>
        <w:top w:val="none" w:sz="0" w:space="0" w:color="auto"/>
        <w:left w:val="none" w:sz="0" w:space="0" w:color="auto"/>
        <w:bottom w:val="none" w:sz="0" w:space="0" w:color="auto"/>
        <w:right w:val="none" w:sz="0" w:space="0" w:color="auto"/>
      </w:divBdr>
    </w:div>
    <w:div w:id="1478260934">
      <w:bodyDiv w:val="1"/>
      <w:marLeft w:val="0"/>
      <w:marRight w:val="0"/>
      <w:marTop w:val="0"/>
      <w:marBottom w:val="0"/>
      <w:divBdr>
        <w:top w:val="none" w:sz="0" w:space="0" w:color="auto"/>
        <w:left w:val="none" w:sz="0" w:space="0" w:color="auto"/>
        <w:bottom w:val="none" w:sz="0" w:space="0" w:color="auto"/>
        <w:right w:val="none" w:sz="0" w:space="0" w:color="auto"/>
      </w:divBdr>
    </w:div>
    <w:div w:id="1481531634">
      <w:bodyDiv w:val="1"/>
      <w:marLeft w:val="0"/>
      <w:marRight w:val="0"/>
      <w:marTop w:val="0"/>
      <w:marBottom w:val="0"/>
      <w:divBdr>
        <w:top w:val="none" w:sz="0" w:space="0" w:color="auto"/>
        <w:left w:val="none" w:sz="0" w:space="0" w:color="auto"/>
        <w:bottom w:val="none" w:sz="0" w:space="0" w:color="auto"/>
        <w:right w:val="none" w:sz="0" w:space="0" w:color="auto"/>
      </w:divBdr>
    </w:div>
    <w:div w:id="1481656236">
      <w:bodyDiv w:val="1"/>
      <w:marLeft w:val="0"/>
      <w:marRight w:val="0"/>
      <w:marTop w:val="0"/>
      <w:marBottom w:val="0"/>
      <w:divBdr>
        <w:top w:val="none" w:sz="0" w:space="0" w:color="auto"/>
        <w:left w:val="none" w:sz="0" w:space="0" w:color="auto"/>
        <w:bottom w:val="none" w:sz="0" w:space="0" w:color="auto"/>
        <w:right w:val="none" w:sz="0" w:space="0" w:color="auto"/>
      </w:divBdr>
    </w:div>
    <w:div w:id="1493981201">
      <w:bodyDiv w:val="1"/>
      <w:marLeft w:val="0"/>
      <w:marRight w:val="0"/>
      <w:marTop w:val="0"/>
      <w:marBottom w:val="0"/>
      <w:divBdr>
        <w:top w:val="none" w:sz="0" w:space="0" w:color="auto"/>
        <w:left w:val="none" w:sz="0" w:space="0" w:color="auto"/>
        <w:bottom w:val="none" w:sz="0" w:space="0" w:color="auto"/>
        <w:right w:val="none" w:sz="0" w:space="0" w:color="auto"/>
      </w:divBdr>
    </w:div>
    <w:div w:id="1503886525">
      <w:bodyDiv w:val="1"/>
      <w:marLeft w:val="0"/>
      <w:marRight w:val="0"/>
      <w:marTop w:val="0"/>
      <w:marBottom w:val="0"/>
      <w:divBdr>
        <w:top w:val="none" w:sz="0" w:space="0" w:color="auto"/>
        <w:left w:val="none" w:sz="0" w:space="0" w:color="auto"/>
        <w:bottom w:val="none" w:sz="0" w:space="0" w:color="auto"/>
        <w:right w:val="none" w:sz="0" w:space="0" w:color="auto"/>
      </w:divBdr>
    </w:div>
    <w:div w:id="1504927750">
      <w:bodyDiv w:val="1"/>
      <w:marLeft w:val="0"/>
      <w:marRight w:val="0"/>
      <w:marTop w:val="0"/>
      <w:marBottom w:val="0"/>
      <w:divBdr>
        <w:top w:val="none" w:sz="0" w:space="0" w:color="auto"/>
        <w:left w:val="none" w:sz="0" w:space="0" w:color="auto"/>
        <w:bottom w:val="none" w:sz="0" w:space="0" w:color="auto"/>
        <w:right w:val="none" w:sz="0" w:space="0" w:color="auto"/>
      </w:divBdr>
    </w:div>
    <w:div w:id="1545561205">
      <w:bodyDiv w:val="1"/>
      <w:marLeft w:val="0"/>
      <w:marRight w:val="0"/>
      <w:marTop w:val="0"/>
      <w:marBottom w:val="0"/>
      <w:divBdr>
        <w:top w:val="none" w:sz="0" w:space="0" w:color="auto"/>
        <w:left w:val="none" w:sz="0" w:space="0" w:color="auto"/>
        <w:bottom w:val="none" w:sz="0" w:space="0" w:color="auto"/>
        <w:right w:val="none" w:sz="0" w:space="0" w:color="auto"/>
      </w:divBdr>
    </w:div>
    <w:div w:id="1553611925">
      <w:bodyDiv w:val="1"/>
      <w:marLeft w:val="0"/>
      <w:marRight w:val="0"/>
      <w:marTop w:val="0"/>
      <w:marBottom w:val="0"/>
      <w:divBdr>
        <w:top w:val="none" w:sz="0" w:space="0" w:color="auto"/>
        <w:left w:val="none" w:sz="0" w:space="0" w:color="auto"/>
        <w:bottom w:val="none" w:sz="0" w:space="0" w:color="auto"/>
        <w:right w:val="none" w:sz="0" w:space="0" w:color="auto"/>
      </w:divBdr>
    </w:div>
    <w:div w:id="1554734952">
      <w:bodyDiv w:val="1"/>
      <w:marLeft w:val="0"/>
      <w:marRight w:val="0"/>
      <w:marTop w:val="0"/>
      <w:marBottom w:val="0"/>
      <w:divBdr>
        <w:top w:val="none" w:sz="0" w:space="0" w:color="auto"/>
        <w:left w:val="none" w:sz="0" w:space="0" w:color="auto"/>
        <w:bottom w:val="none" w:sz="0" w:space="0" w:color="auto"/>
        <w:right w:val="none" w:sz="0" w:space="0" w:color="auto"/>
      </w:divBdr>
    </w:div>
    <w:div w:id="1555046606">
      <w:bodyDiv w:val="1"/>
      <w:marLeft w:val="0"/>
      <w:marRight w:val="0"/>
      <w:marTop w:val="0"/>
      <w:marBottom w:val="0"/>
      <w:divBdr>
        <w:top w:val="none" w:sz="0" w:space="0" w:color="auto"/>
        <w:left w:val="none" w:sz="0" w:space="0" w:color="auto"/>
        <w:bottom w:val="none" w:sz="0" w:space="0" w:color="auto"/>
        <w:right w:val="none" w:sz="0" w:space="0" w:color="auto"/>
      </w:divBdr>
    </w:div>
    <w:div w:id="1569726758">
      <w:bodyDiv w:val="1"/>
      <w:marLeft w:val="0"/>
      <w:marRight w:val="0"/>
      <w:marTop w:val="0"/>
      <w:marBottom w:val="0"/>
      <w:divBdr>
        <w:top w:val="none" w:sz="0" w:space="0" w:color="auto"/>
        <w:left w:val="none" w:sz="0" w:space="0" w:color="auto"/>
        <w:bottom w:val="none" w:sz="0" w:space="0" w:color="auto"/>
        <w:right w:val="none" w:sz="0" w:space="0" w:color="auto"/>
      </w:divBdr>
    </w:div>
    <w:div w:id="1584339017">
      <w:bodyDiv w:val="1"/>
      <w:marLeft w:val="0"/>
      <w:marRight w:val="0"/>
      <w:marTop w:val="0"/>
      <w:marBottom w:val="0"/>
      <w:divBdr>
        <w:top w:val="none" w:sz="0" w:space="0" w:color="auto"/>
        <w:left w:val="none" w:sz="0" w:space="0" w:color="auto"/>
        <w:bottom w:val="none" w:sz="0" w:space="0" w:color="auto"/>
        <w:right w:val="none" w:sz="0" w:space="0" w:color="auto"/>
      </w:divBdr>
    </w:div>
    <w:div w:id="1607882872">
      <w:bodyDiv w:val="1"/>
      <w:marLeft w:val="0"/>
      <w:marRight w:val="0"/>
      <w:marTop w:val="0"/>
      <w:marBottom w:val="0"/>
      <w:divBdr>
        <w:top w:val="none" w:sz="0" w:space="0" w:color="auto"/>
        <w:left w:val="none" w:sz="0" w:space="0" w:color="auto"/>
        <w:bottom w:val="none" w:sz="0" w:space="0" w:color="auto"/>
        <w:right w:val="none" w:sz="0" w:space="0" w:color="auto"/>
      </w:divBdr>
    </w:div>
    <w:div w:id="1615943064">
      <w:bodyDiv w:val="1"/>
      <w:marLeft w:val="0"/>
      <w:marRight w:val="0"/>
      <w:marTop w:val="0"/>
      <w:marBottom w:val="0"/>
      <w:divBdr>
        <w:top w:val="none" w:sz="0" w:space="0" w:color="auto"/>
        <w:left w:val="none" w:sz="0" w:space="0" w:color="auto"/>
        <w:bottom w:val="none" w:sz="0" w:space="0" w:color="auto"/>
        <w:right w:val="none" w:sz="0" w:space="0" w:color="auto"/>
      </w:divBdr>
    </w:div>
    <w:div w:id="1626496933">
      <w:bodyDiv w:val="1"/>
      <w:marLeft w:val="0"/>
      <w:marRight w:val="0"/>
      <w:marTop w:val="0"/>
      <w:marBottom w:val="0"/>
      <w:divBdr>
        <w:top w:val="none" w:sz="0" w:space="0" w:color="auto"/>
        <w:left w:val="none" w:sz="0" w:space="0" w:color="auto"/>
        <w:bottom w:val="none" w:sz="0" w:space="0" w:color="auto"/>
        <w:right w:val="none" w:sz="0" w:space="0" w:color="auto"/>
      </w:divBdr>
    </w:div>
    <w:div w:id="1642073423">
      <w:bodyDiv w:val="1"/>
      <w:marLeft w:val="0"/>
      <w:marRight w:val="0"/>
      <w:marTop w:val="0"/>
      <w:marBottom w:val="0"/>
      <w:divBdr>
        <w:top w:val="none" w:sz="0" w:space="0" w:color="auto"/>
        <w:left w:val="none" w:sz="0" w:space="0" w:color="auto"/>
        <w:bottom w:val="none" w:sz="0" w:space="0" w:color="auto"/>
        <w:right w:val="none" w:sz="0" w:space="0" w:color="auto"/>
      </w:divBdr>
    </w:div>
    <w:div w:id="1645698859">
      <w:bodyDiv w:val="1"/>
      <w:marLeft w:val="0"/>
      <w:marRight w:val="0"/>
      <w:marTop w:val="0"/>
      <w:marBottom w:val="0"/>
      <w:divBdr>
        <w:top w:val="none" w:sz="0" w:space="0" w:color="auto"/>
        <w:left w:val="none" w:sz="0" w:space="0" w:color="auto"/>
        <w:bottom w:val="none" w:sz="0" w:space="0" w:color="auto"/>
        <w:right w:val="none" w:sz="0" w:space="0" w:color="auto"/>
      </w:divBdr>
    </w:div>
    <w:div w:id="1653414353">
      <w:bodyDiv w:val="1"/>
      <w:marLeft w:val="0"/>
      <w:marRight w:val="0"/>
      <w:marTop w:val="0"/>
      <w:marBottom w:val="0"/>
      <w:divBdr>
        <w:top w:val="none" w:sz="0" w:space="0" w:color="auto"/>
        <w:left w:val="none" w:sz="0" w:space="0" w:color="auto"/>
        <w:bottom w:val="none" w:sz="0" w:space="0" w:color="auto"/>
        <w:right w:val="none" w:sz="0" w:space="0" w:color="auto"/>
      </w:divBdr>
    </w:div>
    <w:div w:id="1661890095">
      <w:bodyDiv w:val="1"/>
      <w:marLeft w:val="0"/>
      <w:marRight w:val="0"/>
      <w:marTop w:val="0"/>
      <w:marBottom w:val="0"/>
      <w:divBdr>
        <w:top w:val="none" w:sz="0" w:space="0" w:color="auto"/>
        <w:left w:val="none" w:sz="0" w:space="0" w:color="auto"/>
        <w:bottom w:val="none" w:sz="0" w:space="0" w:color="auto"/>
        <w:right w:val="none" w:sz="0" w:space="0" w:color="auto"/>
      </w:divBdr>
    </w:div>
    <w:div w:id="1669286154">
      <w:bodyDiv w:val="1"/>
      <w:marLeft w:val="0"/>
      <w:marRight w:val="0"/>
      <w:marTop w:val="0"/>
      <w:marBottom w:val="0"/>
      <w:divBdr>
        <w:top w:val="none" w:sz="0" w:space="0" w:color="auto"/>
        <w:left w:val="none" w:sz="0" w:space="0" w:color="auto"/>
        <w:bottom w:val="none" w:sz="0" w:space="0" w:color="auto"/>
        <w:right w:val="none" w:sz="0" w:space="0" w:color="auto"/>
      </w:divBdr>
    </w:div>
    <w:div w:id="1670673722">
      <w:bodyDiv w:val="1"/>
      <w:marLeft w:val="0"/>
      <w:marRight w:val="0"/>
      <w:marTop w:val="0"/>
      <w:marBottom w:val="0"/>
      <w:divBdr>
        <w:top w:val="none" w:sz="0" w:space="0" w:color="auto"/>
        <w:left w:val="none" w:sz="0" w:space="0" w:color="auto"/>
        <w:bottom w:val="none" w:sz="0" w:space="0" w:color="auto"/>
        <w:right w:val="none" w:sz="0" w:space="0" w:color="auto"/>
      </w:divBdr>
    </w:div>
    <w:div w:id="1687518871">
      <w:bodyDiv w:val="1"/>
      <w:marLeft w:val="0"/>
      <w:marRight w:val="0"/>
      <w:marTop w:val="0"/>
      <w:marBottom w:val="0"/>
      <w:divBdr>
        <w:top w:val="none" w:sz="0" w:space="0" w:color="auto"/>
        <w:left w:val="none" w:sz="0" w:space="0" w:color="auto"/>
        <w:bottom w:val="none" w:sz="0" w:space="0" w:color="auto"/>
        <w:right w:val="none" w:sz="0" w:space="0" w:color="auto"/>
      </w:divBdr>
    </w:div>
    <w:div w:id="1691254402">
      <w:bodyDiv w:val="1"/>
      <w:marLeft w:val="0"/>
      <w:marRight w:val="0"/>
      <w:marTop w:val="0"/>
      <w:marBottom w:val="0"/>
      <w:divBdr>
        <w:top w:val="none" w:sz="0" w:space="0" w:color="auto"/>
        <w:left w:val="none" w:sz="0" w:space="0" w:color="auto"/>
        <w:bottom w:val="none" w:sz="0" w:space="0" w:color="auto"/>
        <w:right w:val="none" w:sz="0" w:space="0" w:color="auto"/>
      </w:divBdr>
    </w:div>
    <w:div w:id="1705668363">
      <w:bodyDiv w:val="1"/>
      <w:marLeft w:val="0"/>
      <w:marRight w:val="0"/>
      <w:marTop w:val="0"/>
      <w:marBottom w:val="0"/>
      <w:divBdr>
        <w:top w:val="none" w:sz="0" w:space="0" w:color="auto"/>
        <w:left w:val="none" w:sz="0" w:space="0" w:color="auto"/>
        <w:bottom w:val="none" w:sz="0" w:space="0" w:color="auto"/>
        <w:right w:val="none" w:sz="0" w:space="0" w:color="auto"/>
      </w:divBdr>
    </w:div>
    <w:div w:id="1711765462">
      <w:bodyDiv w:val="1"/>
      <w:marLeft w:val="0"/>
      <w:marRight w:val="0"/>
      <w:marTop w:val="0"/>
      <w:marBottom w:val="0"/>
      <w:divBdr>
        <w:top w:val="none" w:sz="0" w:space="0" w:color="auto"/>
        <w:left w:val="none" w:sz="0" w:space="0" w:color="auto"/>
        <w:bottom w:val="none" w:sz="0" w:space="0" w:color="auto"/>
        <w:right w:val="none" w:sz="0" w:space="0" w:color="auto"/>
      </w:divBdr>
    </w:div>
    <w:div w:id="1721660768">
      <w:bodyDiv w:val="1"/>
      <w:marLeft w:val="0"/>
      <w:marRight w:val="0"/>
      <w:marTop w:val="0"/>
      <w:marBottom w:val="0"/>
      <w:divBdr>
        <w:top w:val="none" w:sz="0" w:space="0" w:color="auto"/>
        <w:left w:val="none" w:sz="0" w:space="0" w:color="auto"/>
        <w:bottom w:val="none" w:sz="0" w:space="0" w:color="auto"/>
        <w:right w:val="none" w:sz="0" w:space="0" w:color="auto"/>
      </w:divBdr>
    </w:div>
    <w:div w:id="1724019276">
      <w:bodyDiv w:val="1"/>
      <w:marLeft w:val="0"/>
      <w:marRight w:val="0"/>
      <w:marTop w:val="0"/>
      <w:marBottom w:val="0"/>
      <w:divBdr>
        <w:top w:val="none" w:sz="0" w:space="0" w:color="auto"/>
        <w:left w:val="none" w:sz="0" w:space="0" w:color="auto"/>
        <w:bottom w:val="none" w:sz="0" w:space="0" w:color="auto"/>
        <w:right w:val="none" w:sz="0" w:space="0" w:color="auto"/>
      </w:divBdr>
    </w:div>
    <w:div w:id="1737629539">
      <w:bodyDiv w:val="1"/>
      <w:marLeft w:val="0"/>
      <w:marRight w:val="0"/>
      <w:marTop w:val="0"/>
      <w:marBottom w:val="0"/>
      <w:divBdr>
        <w:top w:val="none" w:sz="0" w:space="0" w:color="auto"/>
        <w:left w:val="none" w:sz="0" w:space="0" w:color="auto"/>
        <w:bottom w:val="none" w:sz="0" w:space="0" w:color="auto"/>
        <w:right w:val="none" w:sz="0" w:space="0" w:color="auto"/>
      </w:divBdr>
    </w:div>
    <w:div w:id="1743677597">
      <w:bodyDiv w:val="1"/>
      <w:marLeft w:val="0"/>
      <w:marRight w:val="0"/>
      <w:marTop w:val="0"/>
      <w:marBottom w:val="0"/>
      <w:divBdr>
        <w:top w:val="none" w:sz="0" w:space="0" w:color="auto"/>
        <w:left w:val="none" w:sz="0" w:space="0" w:color="auto"/>
        <w:bottom w:val="none" w:sz="0" w:space="0" w:color="auto"/>
        <w:right w:val="none" w:sz="0" w:space="0" w:color="auto"/>
      </w:divBdr>
    </w:div>
    <w:div w:id="1763912813">
      <w:bodyDiv w:val="1"/>
      <w:marLeft w:val="0"/>
      <w:marRight w:val="0"/>
      <w:marTop w:val="0"/>
      <w:marBottom w:val="0"/>
      <w:divBdr>
        <w:top w:val="none" w:sz="0" w:space="0" w:color="auto"/>
        <w:left w:val="none" w:sz="0" w:space="0" w:color="auto"/>
        <w:bottom w:val="none" w:sz="0" w:space="0" w:color="auto"/>
        <w:right w:val="none" w:sz="0" w:space="0" w:color="auto"/>
      </w:divBdr>
    </w:div>
    <w:div w:id="1771773679">
      <w:bodyDiv w:val="1"/>
      <w:marLeft w:val="0"/>
      <w:marRight w:val="0"/>
      <w:marTop w:val="0"/>
      <w:marBottom w:val="0"/>
      <w:divBdr>
        <w:top w:val="none" w:sz="0" w:space="0" w:color="auto"/>
        <w:left w:val="none" w:sz="0" w:space="0" w:color="auto"/>
        <w:bottom w:val="none" w:sz="0" w:space="0" w:color="auto"/>
        <w:right w:val="none" w:sz="0" w:space="0" w:color="auto"/>
      </w:divBdr>
    </w:div>
    <w:div w:id="1776558771">
      <w:bodyDiv w:val="1"/>
      <w:marLeft w:val="0"/>
      <w:marRight w:val="0"/>
      <w:marTop w:val="0"/>
      <w:marBottom w:val="0"/>
      <w:divBdr>
        <w:top w:val="none" w:sz="0" w:space="0" w:color="auto"/>
        <w:left w:val="none" w:sz="0" w:space="0" w:color="auto"/>
        <w:bottom w:val="none" w:sz="0" w:space="0" w:color="auto"/>
        <w:right w:val="none" w:sz="0" w:space="0" w:color="auto"/>
      </w:divBdr>
    </w:div>
    <w:div w:id="1785147951">
      <w:bodyDiv w:val="1"/>
      <w:marLeft w:val="0"/>
      <w:marRight w:val="0"/>
      <w:marTop w:val="0"/>
      <w:marBottom w:val="0"/>
      <w:divBdr>
        <w:top w:val="none" w:sz="0" w:space="0" w:color="auto"/>
        <w:left w:val="none" w:sz="0" w:space="0" w:color="auto"/>
        <w:bottom w:val="none" w:sz="0" w:space="0" w:color="auto"/>
        <w:right w:val="none" w:sz="0" w:space="0" w:color="auto"/>
      </w:divBdr>
    </w:div>
    <w:div w:id="1790778261">
      <w:bodyDiv w:val="1"/>
      <w:marLeft w:val="0"/>
      <w:marRight w:val="0"/>
      <w:marTop w:val="0"/>
      <w:marBottom w:val="0"/>
      <w:divBdr>
        <w:top w:val="none" w:sz="0" w:space="0" w:color="auto"/>
        <w:left w:val="none" w:sz="0" w:space="0" w:color="auto"/>
        <w:bottom w:val="none" w:sz="0" w:space="0" w:color="auto"/>
        <w:right w:val="none" w:sz="0" w:space="0" w:color="auto"/>
      </w:divBdr>
    </w:div>
    <w:div w:id="1792937586">
      <w:bodyDiv w:val="1"/>
      <w:marLeft w:val="0"/>
      <w:marRight w:val="0"/>
      <w:marTop w:val="0"/>
      <w:marBottom w:val="0"/>
      <w:divBdr>
        <w:top w:val="none" w:sz="0" w:space="0" w:color="auto"/>
        <w:left w:val="none" w:sz="0" w:space="0" w:color="auto"/>
        <w:bottom w:val="none" w:sz="0" w:space="0" w:color="auto"/>
        <w:right w:val="none" w:sz="0" w:space="0" w:color="auto"/>
      </w:divBdr>
    </w:div>
    <w:div w:id="1802336787">
      <w:bodyDiv w:val="1"/>
      <w:marLeft w:val="0"/>
      <w:marRight w:val="0"/>
      <w:marTop w:val="0"/>
      <w:marBottom w:val="0"/>
      <w:divBdr>
        <w:top w:val="none" w:sz="0" w:space="0" w:color="auto"/>
        <w:left w:val="none" w:sz="0" w:space="0" w:color="auto"/>
        <w:bottom w:val="none" w:sz="0" w:space="0" w:color="auto"/>
        <w:right w:val="none" w:sz="0" w:space="0" w:color="auto"/>
      </w:divBdr>
    </w:div>
    <w:div w:id="1806118766">
      <w:bodyDiv w:val="1"/>
      <w:marLeft w:val="0"/>
      <w:marRight w:val="0"/>
      <w:marTop w:val="0"/>
      <w:marBottom w:val="0"/>
      <w:divBdr>
        <w:top w:val="none" w:sz="0" w:space="0" w:color="auto"/>
        <w:left w:val="none" w:sz="0" w:space="0" w:color="auto"/>
        <w:bottom w:val="none" w:sz="0" w:space="0" w:color="auto"/>
        <w:right w:val="none" w:sz="0" w:space="0" w:color="auto"/>
      </w:divBdr>
    </w:div>
    <w:div w:id="1807553343">
      <w:bodyDiv w:val="1"/>
      <w:marLeft w:val="0"/>
      <w:marRight w:val="0"/>
      <w:marTop w:val="0"/>
      <w:marBottom w:val="0"/>
      <w:divBdr>
        <w:top w:val="none" w:sz="0" w:space="0" w:color="auto"/>
        <w:left w:val="none" w:sz="0" w:space="0" w:color="auto"/>
        <w:bottom w:val="none" w:sz="0" w:space="0" w:color="auto"/>
        <w:right w:val="none" w:sz="0" w:space="0" w:color="auto"/>
      </w:divBdr>
    </w:div>
    <w:div w:id="1822382233">
      <w:bodyDiv w:val="1"/>
      <w:marLeft w:val="0"/>
      <w:marRight w:val="0"/>
      <w:marTop w:val="0"/>
      <w:marBottom w:val="0"/>
      <w:divBdr>
        <w:top w:val="none" w:sz="0" w:space="0" w:color="auto"/>
        <w:left w:val="none" w:sz="0" w:space="0" w:color="auto"/>
        <w:bottom w:val="none" w:sz="0" w:space="0" w:color="auto"/>
        <w:right w:val="none" w:sz="0" w:space="0" w:color="auto"/>
      </w:divBdr>
    </w:div>
    <w:div w:id="1832060179">
      <w:bodyDiv w:val="1"/>
      <w:marLeft w:val="0"/>
      <w:marRight w:val="0"/>
      <w:marTop w:val="0"/>
      <w:marBottom w:val="0"/>
      <w:divBdr>
        <w:top w:val="none" w:sz="0" w:space="0" w:color="auto"/>
        <w:left w:val="none" w:sz="0" w:space="0" w:color="auto"/>
        <w:bottom w:val="none" w:sz="0" w:space="0" w:color="auto"/>
        <w:right w:val="none" w:sz="0" w:space="0" w:color="auto"/>
      </w:divBdr>
    </w:div>
    <w:div w:id="1833177479">
      <w:bodyDiv w:val="1"/>
      <w:marLeft w:val="0"/>
      <w:marRight w:val="0"/>
      <w:marTop w:val="0"/>
      <w:marBottom w:val="0"/>
      <w:divBdr>
        <w:top w:val="none" w:sz="0" w:space="0" w:color="auto"/>
        <w:left w:val="none" w:sz="0" w:space="0" w:color="auto"/>
        <w:bottom w:val="none" w:sz="0" w:space="0" w:color="auto"/>
        <w:right w:val="none" w:sz="0" w:space="0" w:color="auto"/>
      </w:divBdr>
    </w:div>
    <w:div w:id="1851875500">
      <w:bodyDiv w:val="1"/>
      <w:marLeft w:val="0"/>
      <w:marRight w:val="0"/>
      <w:marTop w:val="0"/>
      <w:marBottom w:val="0"/>
      <w:divBdr>
        <w:top w:val="none" w:sz="0" w:space="0" w:color="auto"/>
        <w:left w:val="none" w:sz="0" w:space="0" w:color="auto"/>
        <w:bottom w:val="none" w:sz="0" w:space="0" w:color="auto"/>
        <w:right w:val="none" w:sz="0" w:space="0" w:color="auto"/>
      </w:divBdr>
    </w:div>
    <w:div w:id="1853834530">
      <w:bodyDiv w:val="1"/>
      <w:marLeft w:val="0"/>
      <w:marRight w:val="0"/>
      <w:marTop w:val="0"/>
      <w:marBottom w:val="0"/>
      <w:divBdr>
        <w:top w:val="none" w:sz="0" w:space="0" w:color="auto"/>
        <w:left w:val="none" w:sz="0" w:space="0" w:color="auto"/>
        <w:bottom w:val="none" w:sz="0" w:space="0" w:color="auto"/>
        <w:right w:val="none" w:sz="0" w:space="0" w:color="auto"/>
      </w:divBdr>
    </w:div>
    <w:div w:id="1854226508">
      <w:bodyDiv w:val="1"/>
      <w:marLeft w:val="0"/>
      <w:marRight w:val="0"/>
      <w:marTop w:val="0"/>
      <w:marBottom w:val="0"/>
      <w:divBdr>
        <w:top w:val="none" w:sz="0" w:space="0" w:color="auto"/>
        <w:left w:val="none" w:sz="0" w:space="0" w:color="auto"/>
        <w:bottom w:val="none" w:sz="0" w:space="0" w:color="auto"/>
        <w:right w:val="none" w:sz="0" w:space="0" w:color="auto"/>
      </w:divBdr>
    </w:div>
    <w:div w:id="1867013878">
      <w:bodyDiv w:val="1"/>
      <w:marLeft w:val="0"/>
      <w:marRight w:val="0"/>
      <w:marTop w:val="0"/>
      <w:marBottom w:val="0"/>
      <w:divBdr>
        <w:top w:val="none" w:sz="0" w:space="0" w:color="auto"/>
        <w:left w:val="none" w:sz="0" w:space="0" w:color="auto"/>
        <w:bottom w:val="none" w:sz="0" w:space="0" w:color="auto"/>
        <w:right w:val="none" w:sz="0" w:space="0" w:color="auto"/>
      </w:divBdr>
    </w:div>
    <w:div w:id="1872959766">
      <w:bodyDiv w:val="1"/>
      <w:marLeft w:val="0"/>
      <w:marRight w:val="0"/>
      <w:marTop w:val="0"/>
      <w:marBottom w:val="0"/>
      <w:divBdr>
        <w:top w:val="none" w:sz="0" w:space="0" w:color="auto"/>
        <w:left w:val="none" w:sz="0" w:space="0" w:color="auto"/>
        <w:bottom w:val="none" w:sz="0" w:space="0" w:color="auto"/>
        <w:right w:val="none" w:sz="0" w:space="0" w:color="auto"/>
      </w:divBdr>
    </w:div>
    <w:div w:id="1885284932">
      <w:bodyDiv w:val="1"/>
      <w:marLeft w:val="0"/>
      <w:marRight w:val="0"/>
      <w:marTop w:val="0"/>
      <w:marBottom w:val="0"/>
      <w:divBdr>
        <w:top w:val="none" w:sz="0" w:space="0" w:color="auto"/>
        <w:left w:val="none" w:sz="0" w:space="0" w:color="auto"/>
        <w:bottom w:val="none" w:sz="0" w:space="0" w:color="auto"/>
        <w:right w:val="none" w:sz="0" w:space="0" w:color="auto"/>
      </w:divBdr>
    </w:div>
    <w:div w:id="1912036717">
      <w:bodyDiv w:val="1"/>
      <w:marLeft w:val="0"/>
      <w:marRight w:val="0"/>
      <w:marTop w:val="0"/>
      <w:marBottom w:val="0"/>
      <w:divBdr>
        <w:top w:val="none" w:sz="0" w:space="0" w:color="auto"/>
        <w:left w:val="none" w:sz="0" w:space="0" w:color="auto"/>
        <w:bottom w:val="none" w:sz="0" w:space="0" w:color="auto"/>
        <w:right w:val="none" w:sz="0" w:space="0" w:color="auto"/>
      </w:divBdr>
    </w:div>
    <w:div w:id="1915700721">
      <w:bodyDiv w:val="1"/>
      <w:marLeft w:val="0"/>
      <w:marRight w:val="0"/>
      <w:marTop w:val="0"/>
      <w:marBottom w:val="0"/>
      <w:divBdr>
        <w:top w:val="none" w:sz="0" w:space="0" w:color="auto"/>
        <w:left w:val="none" w:sz="0" w:space="0" w:color="auto"/>
        <w:bottom w:val="none" w:sz="0" w:space="0" w:color="auto"/>
        <w:right w:val="none" w:sz="0" w:space="0" w:color="auto"/>
      </w:divBdr>
    </w:div>
    <w:div w:id="1932541123">
      <w:bodyDiv w:val="1"/>
      <w:marLeft w:val="0"/>
      <w:marRight w:val="0"/>
      <w:marTop w:val="0"/>
      <w:marBottom w:val="0"/>
      <w:divBdr>
        <w:top w:val="none" w:sz="0" w:space="0" w:color="auto"/>
        <w:left w:val="none" w:sz="0" w:space="0" w:color="auto"/>
        <w:bottom w:val="none" w:sz="0" w:space="0" w:color="auto"/>
        <w:right w:val="none" w:sz="0" w:space="0" w:color="auto"/>
      </w:divBdr>
    </w:div>
    <w:div w:id="1934244952">
      <w:bodyDiv w:val="1"/>
      <w:marLeft w:val="0"/>
      <w:marRight w:val="0"/>
      <w:marTop w:val="0"/>
      <w:marBottom w:val="0"/>
      <w:divBdr>
        <w:top w:val="none" w:sz="0" w:space="0" w:color="auto"/>
        <w:left w:val="none" w:sz="0" w:space="0" w:color="auto"/>
        <w:bottom w:val="none" w:sz="0" w:space="0" w:color="auto"/>
        <w:right w:val="none" w:sz="0" w:space="0" w:color="auto"/>
      </w:divBdr>
    </w:div>
    <w:div w:id="1945113271">
      <w:bodyDiv w:val="1"/>
      <w:marLeft w:val="0"/>
      <w:marRight w:val="0"/>
      <w:marTop w:val="0"/>
      <w:marBottom w:val="0"/>
      <w:divBdr>
        <w:top w:val="none" w:sz="0" w:space="0" w:color="auto"/>
        <w:left w:val="none" w:sz="0" w:space="0" w:color="auto"/>
        <w:bottom w:val="none" w:sz="0" w:space="0" w:color="auto"/>
        <w:right w:val="none" w:sz="0" w:space="0" w:color="auto"/>
      </w:divBdr>
    </w:div>
    <w:div w:id="1955094363">
      <w:bodyDiv w:val="1"/>
      <w:marLeft w:val="0"/>
      <w:marRight w:val="0"/>
      <w:marTop w:val="0"/>
      <w:marBottom w:val="0"/>
      <w:divBdr>
        <w:top w:val="none" w:sz="0" w:space="0" w:color="auto"/>
        <w:left w:val="none" w:sz="0" w:space="0" w:color="auto"/>
        <w:bottom w:val="none" w:sz="0" w:space="0" w:color="auto"/>
        <w:right w:val="none" w:sz="0" w:space="0" w:color="auto"/>
      </w:divBdr>
    </w:div>
    <w:div w:id="1959527605">
      <w:bodyDiv w:val="1"/>
      <w:marLeft w:val="0"/>
      <w:marRight w:val="0"/>
      <w:marTop w:val="0"/>
      <w:marBottom w:val="0"/>
      <w:divBdr>
        <w:top w:val="none" w:sz="0" w:space="0" w:color="auto"/>
        <w:left w:val="none" w:sz="0" w:space="0" w:color="auto"/>
        <w:bottom w:val="none" w:sz="0" w:space="0" w:color="auto"/>
        <w:right w:val="none" w:sz="0" w:space="0" w:color="auto"/>
      </w:divBdr>
    </w:div>
    <w:div w:id="1967539990">
      <w:bodyDiv w:val="1"/>
      <w:marLeft w:val="0"/>
      <w:marRight w:val="0"/>
      <w:marTop w:val="0"/>
      <w:marBottom w:val="0"/>
      <w:divBdr>
        <w:top w:val="none" w:sz="0" w:space="0" w:color="auto"/>
        <w:left w:val="none" w:sz="0" w:space="0" w:color="auto"/>
        <w:bottom w:val="none" w:sz="0" w:space="0" w:color="auto"/>
        <w:right w:val="none" w:sz="0" w:space="0" w:color="auto"/>
      </w:divBdr>
    </w:div>
    <w:div w:id="1974099609">
      <w:bodyDiv w:val="1"/>
      <w:marLeft w:val="0"/>
      <w:marRight w:val="0"/>
      <w:marTop w:val="0"/>
      <w:marBottom w:val="0"/>
      <w:divBdr>
        <w:top w:val="none" w:sz="0" w:space="0" w:color="auto"/>
        <w:left w:val="none" w:sz="0" w:space="0" w:color="auto"/>
        <w:bottom w:val="none" w:sz="0" w:space="0" w:color="auto"/>
        <w:right w:val="none" w:sz="0" w:space="0" w:color="auto"/>
      </w:divBdr>
    </w:div>
    <w:div w:id="1976636336">
      <w:bodyDiv w:val="1"/>
      <w:marLeft w:val="0"/>
      <w:marRight w:val="0"/>
      <w:marTop w:val="0"/>
      <w:marBottom w:val="0"/>
      <w:divBdr>
        <w:top w:val="none" w:sz="0" w:space="0" w:color="auto"/>
        <w:left w:val="none" w:sz="0" w:space="0" w:color="auto"/>
        <w:bottom w:val="none" w:sz="0" w:space="0" w:color="auto"/>
        <w:right w:val="none" w:sz="0" w:space="0" w:color="auto"/>
      </w:divBdr>
    </w:div>
    <w:div w:id="1997760429">
      <w:bodyDiv w:val="1"/>
      <w:marLeft w:val="0"/>
      <w:marRight w:val="0"/>
      <w:marTop w:val="0"/>
      <w:marBottom w:val="0"/>
      <w:divBdr>
        <w:top w:val="none" w:sz="0" w:space="0" w:color="auto"/>
        <w:left w:val="none" w:sz="0" w:space="0" w:color="auto"/>
        <w:bottom w:val="none" w:sz="0" w:space="0" w:color="auto"/>
        <w:right w:val="none" w:sz="0" w:space="0" w:color="auto"/>
      </w:divBdr>
    </w:div>
    <w:div w:id="2001347802">
      <w:bodyDiv w:val="1"/>
      <w:marLeft w:val="0"/>
      <w:marRight w:val="0"/>
      <w:marTop w:val="0"/>
      <w:marBottom w:val="0"/>
      <w:divBdr>
        <w:top w:val="none" w:sz="0" w:space="0" w:color="auto"/>
        <w:left w:val="none" w:sz="0" w:space="0" w:color="auto"/>
        <w:bottom w:val="none" w:sz="0" w:space="0" w:color="auto"/>
        <w:right w:val="none" w:sz="0" w:space="0" w:color="auto"/>
      </w:divBdr>
    </w:div>
    <w:div w:id="2049838553">
      <w:bodyDiv w:val="1"/>
      <w:marLeft w:val="0"/>
      <w:marRight w:val="0"/>
      <w:marTop w:val="0"/>
      <w:marBottom w:val="0"/>
      <w:divBdr>
        <w:top w:val="none" w:sz="0" w:space="0" w:color="auto"/>
        <w:left w:val="none" w:sz="0" w:space="0" w:color="auto"/>
        <w:bottom w:val="none" w:sz="0" w:space="0" w:color="auto"/>
        <w:right w:val="none" w:sz="0" w:space="0" w:color="auto"/>
      </w:divBdr>
    </w:div>
    <w:div w:id="2058774676">
      <w:bodyDiv w:val="1"/>
      <w:marLeft w:val="0"/>
      <w:marRight w:val="0"/>
      <w:marTop w:val="0"/>
      <w:marBottom w:val="0"/>
      <w:divBdr>
        <w:top w:val="none" w:sz="0" w:space="0" w:color="auto"/>
        <w:left w:val="none" w:sz="0" w:space="0" w:color="auto"/>
        <w:bottom w:val="none" w:sz="0" w:space="0" w:color="auto"/>
        <w:right w:val="none" w:sz="0" w:space="0" w:color="auto"/>
      </w:divBdr>
    </w:div>
    <w:div w:id="2063557361">
      <w:bodyDiv w:val="1"/>
      <w:marLeft w:val="0"/>
      <w:marRight w:val="0"/>
      <w:marTop w:val="0"/>
      <w:marBottom w:val="0"/>
      <w:divBdr>
        <w:top w:val="none" w:sz="0" w:space="0" w:color="auto"/>
        <w:left w:val="none" w:sz="0" w:space="0" w:color="auto"/>
        <w:bottom w:val="none" w:sz="0" w:space="0" w:color="auto"/>
        <w:right w:val="none" w:sz="0" w:space="0" w:color="auto"/>
      </w:divBdr>
    </w:div>
    <w:div w:id="2082411000">
      <w:bodyDiv w:val="1"/>
      <w:marLeft w:val="0"/>
      <w:marRight w:val="0"/>
      <w:marTop w:val="0"/>
      <w:marBottom w:val="0"/>
      <w:divBdr>
        <w:top w:val="none" w:sz="0" w:space="0" w:color="auto"/>
        <w:left w:val="none" w:sz="0" w:space="0" w:color="auto"/>
        <w:bottom w:val="none" w:sz="0" w:space="0" w:color="auto"/>
        <w:right w:val="none" w:sz="0" w:space="0" w:color="auto"/>
      </w:divBdr>
    </w:div>
    <w:div w:id="2090542908">
      <w:bodyDiv w:val="1"/>
      <w:marLeft w:val="0"/>
      <w:marRight w:val="0"/>
      <w:marTop w:val="0"/>
      <w:marBottom w:val="0"/>
      <w:divBdr>
        <w:top w:val="none" w:sz="0" w:space="0" w:color="auto"/>
        <w:left w:val="none" w:sz="0" w:space="0" w:color="auto"/>
        <w:bottom w:val="none" w:sz="0" w:space="0" w:color="auto"/>
        <w:right w:val="none" w:sz="0" w:space="0" w:color="auto"/>
      </w:divBdr>
    </w:div>
    <w:div w:id="2097549941">
      <w:bodyDiv w:val="1"/>
      <w:marLeft w:val="0"/>
      <w:marRight w:val="0"/>
      <w:marTop w:val="0"/>
      <w:marBottom w:val="0"/>
      <w:divBdr>
        <w:top w:val="none" w:sz="0" w:space="0" w:color="auto"/>
        <w:left w:val="none" w:sz="0" w:space="0" w:color="auto"/>
        <w:bottom w:val="none" w:sz="0" w:space="0" w:color="auto"/>
        <w:right w:val="none" w:sz="0" w:space="0" w:color="auto"/>
      </w:divBdr>
    </w:div>
    <w:div w:id="2102722983">
      <w:bodyDiv w:val="1"/>
      <w:marLeft w:val="0"/>
      <w:marRight w:val="0"/>
      <w:marTop w:val="0"/>
      <w:marBottom w:val="0"/>
      <w:divBdr>
        <w:top w:val="none" w:sz="0" w:space="0" w:color="auto"/>
        <w:left w:val="none" w:sz="0" w:space="0" w:color="auto"/>
        <w:bottom w:val="none" w:sz="0" w:space="0" w:color="auto"/>
        <w:right w:val="none" w:sz="0" w:space="0" w:color="auto"/>
      </w:divBdr>
    </w:div>
    <w:div w:id="2131626678">
      <w:bodyDiv w:val="1"/>
      <w:marLeft w:val="0"/>
      <w:marRight w:val="0"/>
      <w:marTop w:val="0"/>
      <w:marBottom w:val="0"/>
      <w:divBdr>
        <w:top w:val="none" w:sz="0" w:space="0" w:color="auto"/>
        <w:left w:val="none" w:sz="0" w:space="0" w:color="auto"/>
        <w:bottom w:val="none" w:sz="0" w:space="0" w:color="auto"/>
        <w:right w:val="none" w:sz="0" w:space="0" w:color="auto"/>
      </w:divBdr>
    </w:div>
    <w:div w:id="2133474705">
      <w:bodyDiv w:val="1"/>
      <w:marLeft w:val="0"/>
      <w:marRight w:val="0"/>
      <w:marTop w:val="0"/>
      <w:marBottom w:val="0"/>
      <w:divBdr>
        <w:top w:val="none" w:sz="0" w:space="0" w:color="auto"/>
        <w:left w:val="none" w:sz="0" w:space="0" w:color="auto"/>
        <w:bottom w:val="none" w:sz="0" w:space="0" w:color="auto"/>
        <w:right w:val="none" w:sz="0" w:space="0" w:color="auto"/>
      </w:divBdr>
    </w:div>
    <w:div w:id="21438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735EA-9409-494D-A580-4A5ACC18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22</Pages>
  <Words>23713</Words>
  <Characters>13517</Characters>
  <Application>Microsoft Office Word</Application>
  <DocSecurity>0</DocSecurity>
  <Lines>112</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leopoliensis</dc:creator>
  <cp:lastModifiedBy>leopoliensis</cp:lastModifiedBy>
  <cp:revision>26</cp:revision>
  <dcterms:created xsi:type="dcterms:W3CDTF">2010-06-20T15:20:00Z</dcterms:created>
  <dcterms:modified xsi:type="dcterms:W3CDTF">2010-06-22T22:14:00Z</dcterms:modified>
</cp:coreProperties>
</file>