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5F" w:rsidRPr="00183D7F" w:rsidRDefault="00880B5F" w:rsidP="00880B5F">
      <w:pPr>
        <w:pStyle w:val="2"/>
        <w:jc w:val="center"/>
        <w:rPr>
          <w:b/>
          <w:sz w:val="24"/>
        </w:rPr>
      </w:pPr>
      <w:r w:rsidRPr="00183D7F">
        <w:rPr>
          <w:b/>
          <w:sz w:val="24"/>
        </w:rPr>
        <w:t>П  Л  А  Н</w:t>
      </w:r>
    </w:p>
    <w:p w:rsidR="00880B5F" w:rsidRDefault="00880B5F" w:rsidP="00880B5F">
      <w:pPr>
        <w:jc w:val="center"/>
        <w:rPr>
          <w:b/>
          <w:sz w:val="20"/>
          <w:szCs w:val="20"/>
        </w:rPr>
      </w:pPr>
      <w:r w:rsidRPr="00183D7F">
        <w:rPr>
          <w:b/>
          <w:sz w:val="20"/>
          <w:szCs w:val="20"/>
        </w:rPr>
        <w:t>проведення сесій для  студентів заочного навчання</w:t>
      </w:r>
    </w:p>
    <w:p w:rsidR="00880B5F" w:rsidRPr="00183D7F" w:rsidRDefault="00880B5F" w:rsidP="00880B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факультету іноземних мов</w:t>
      </w:r>
    </w:p>
    <w:p w:rsidR="00880B5F" w:rsidRDefault="00880B5F" w:rsidP="00880B5F">
      <w:pPr>
        <w:jc w:val="center"/>
        <w:rPr>
          <w:b/>
          <w:sz w:val="20"/>
          <w:szCs w:val="20"/>
        </w:rPr>
      </w:pPr>
      <w:r w:rsidRPr="00183D7F">
        <w:rPr>
          <w:b/>
          <w:sz w:val="20"/>
          <w:szCs w:val="20"/>
        </w:rPr>
        <w:t xml:space="preserve">Львівського національного університету імені Івана Франка </w:t>
      </w:r>
      <w:r w:rsidRPr="00D12434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7-2018</w:t>
      </w:r>
      <w:r w:rsidRPr="00183D7F">
        <w:rPr>
          <w:b/>
          <w:sz w:val="20"/>
          <w:szCs w:val="20"/>
        </w:rPr>
        <w:t xml:space="preserve"> навчальний рік</w:t>
      </w:r>
    </w:p>
    <w:p w:rsidR="00880B5F" w:rsidRDefault="00880B5F" w:rsidP="00880B5F">
      <w:pPr>
        <w:jc w:val="center"/>
        <w:rPr>
          <w:b/>
          <w:sz w:val="20"/>
          <w:szCs w:val="20"/>
        </w:rPr>
      </w:pPr>
    </w:p>
    <w:p w:rsidR="00880B5F" w:rsidRPr="00183D7F" w:rsidRDefault="00880B5F" w:rsidP="00880B5F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="108" w:tblpY="2941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682"/>
        <w:gridCol w:w="12"/>
        <w:gridCol w:w="543"/>
        <w:gridCol w:w="13"/>
        <w:gridCol w:w="1658"/>
        <w:gridCol w:w="1955"/>
        <w:gridCol w:w="1946"/>
        <w:gridCol w:w="1799"/>
        <w:gridCol w:w="12"/>
        <w:gridCol w:w="1811"/>
        <w:gridCol w:w="1671"/>
        <w:gridCol w:w="2020"/>
      </w:tblGrid>
      <w:tr w:rsidR="00880B5F" w:rsidTr="00880B5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539" w:type="dxa"/>
            <w:vMerge w:val="restart"/>
          </w:tcPr>
          <w:p w:rsidR="00880B5F" w:rsidRDefault="00880B5F" w:rsidP="00880B5F">
            <w:pPr>
              <w:rPr>
                <w:sz w:val="17"/>
              </w:rPr>
            </w:pPr>
          </w:p>
          <w:p w:rsidR="00880B5F" w:rsidRDefault="00880B5F" w:rsidP="00880B5F">
            <w:pPr>
              <w:rPr>
                <w:sz w:val="17"/>
              </w:rPr>
            </w:pP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Факультет</w:t>
            </w:r>
          </w:p>
        </w:tc>
        <w:tc>
          <w:tcPr>
            <w:tcW w:w="694" w:type="dxa"/>
            <w:gridSpan w:val="2"/>
            <w:vMerge w:val="restart"/>
          </w:tcPr>
          <w:p w:rsidR="00880B5F" w:rsidRDefault="00880B5F" w:rsidP="00880B5F">
            <w:pPr>
              <w:rPr>
                <w:sz w:val="17"/>
              </w:rPr>
            </w:pPr>
          </w:p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К</w:t>
            </w:r>
          </w:p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У</w:t>
            </w:r>
          </w:p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Р</w:t>
            </w:r>
          </w:p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С</w:t>
            </w:r>
          </w:p>
        </w:tc>
        <w:tc>
          <w:tcPr>
            <w:tcW w:w="556" w:type="dxa"/>
            <w:gridSpan w:val="2"/>
            <w:vMerge w:val="restart"/>
          </w:tcPr>
          <w:p w:rsidR="00880B5F" w:rsidRDefault="00880B5F" w:rsidP="00880B5F">
            <w:pPr>
              <w:rPr>
                <w:sz w:val="17"/>
              </w:rPr>
            </w:pP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К-сть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днів на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сесії на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рік</w:t>
            </w:r>
          </w:p>
        </w:tc>
        <w:tc>
          <w:tcPr>
            <w:tcW w:w="12872" w:type="dxa"/>
            <w:gridSpan w:val="8"/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Х а р а к т е р      с е с і й      т а      т е р м і н и    ї х      п р о в е д е н </w:t>
            </w:r>
            <w:proofErr w:type="spellStart"/>
            <w:r>
              <w:rPr>
                <w:sz w:val="17"/>
              </w:rPr>
              <w:t>н</w:t>
            </w:r>
            <w:proofErr w:type="spellEnd"/>
            <w:r>
              <w:rPr>
                <w:sz w:val="17"/>
              </w:rPr>
              <w:t xml:space="preserve"> я</w:t>
            </w:r>
          </w:p>
        </w:tc>
      </w:tr>
      <w:tr w:rsidR="00880B5F" w:rsidTr="00880B5F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539" w:type="dxa"/>
            <w:vMerge/>
          </w:tcPr>
          <w:p w:rsidR="00880B5F" w:rsidRDefault="00880B5F" w:rsidP="00880B5F">
            <w:pPr>
              <w:rPr>
                <w:sz w:val="17"/>
              </w:rPr>
            </w:pPr>
          </w:p>
        </w:tc>
        <w:tc>
          <w:tcPr>
            <w:tcW w:w="694" w:type="dxa"/>
            <w:gridSpan w:val="2"/>
            <w:vMerge/>
          </w:tcPr>
          <w:p w:rsidR="00880B5F" w:rsidRDefault="00880B5F" w:rsidP="00880B5F">
            <w:pPr>
              <w:rPr>
                <w:sz w:val="17"/>
              </w:rPr>
            </w:pPr>
          </w:p>
        </w:tc>
        <w:tc>
          <w:tcPr>
            <w:tcW w:w="556" w:type="dxa"/>
            <w:gridSpan w:val="2"/>
            <w:vMerge/>
          </w:tcPr>
          <w:p w:rsidR="00880B5F" w:rsidRDefault="00880B5F" w:rsidP="00880B5F">
            <w:pPr>
              <w:rPr>
                <w:sz w:val="17"/>
              </w:rPr>
            </w:pPr>
          </w:p>
        </w:tc>
        <w:tc>
          <w:tcPr>
            <w:tcW w:w="1658" w:type="dxa"/>
          </w:tcPr>
          <w:p w:rsidR="00880B5F" w:rsidRDefault="00880B5F" w:rsidP="00880B5F">
            <w:pPr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Настановча</w:t>
            </w:r>
            <w:proofErr w:type="spellEnd"/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сесія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/факультативна/</w:t>
            </w:r>
          </w:p>
        </w:tc>
        <w:tc>
          <w:tcPr>
            <w:tcW w:w="1955" w:type="dxa"/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Зимова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лабораторно-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екзаменаційна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сесія</w:t>
            </w:r>
          </w:p>
        </w:tc>
        <w:tc>
          <w:tcPr>
            <w:tcW w:w="1946" w:type="dxa"/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Додаткова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екзаменаційна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сесія</w:t>
            </w:r>
          </w:p>
        </w:tc>
        <w:tc>
          <w:tcPr>
            <w:tcW w:w="1799" w:type="dxa"/>
          </w:tcPr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Ліквідація</w:t>
            </w:r>
          </w:p>
          <w:p w:rsidR="00880B5F" w:rsidRDefault="00880B5F" w:rsidP="00880B5F">
            <w:pPr>
              <w:pStyle w:val="21"/>
            </w:pPr>
            <w:proofErr w:type="spellStart"/>
            <w:r>
              <w:t>академзабор-гованостей</w:t>
            </w:r>
            <w:proofErr w:type="spellEnd"/>
            <w:r>
              <w:t xml:space="preserve"> за</w:t>
            </w:r>
          </w:p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формою “ К ”</w:t>
            </w:r>
          </w:p>
        </w:tc>
        <w:tc>
          <w:tcPr>
            <w:tcW w:w="1823" w:type="dxa"/>
            <w:gridSpan w:val="2"/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Літня /перевідна/ лабораторно-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екзаменаційна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сесія</w:t>
            </w:r>
          </w:p>
        </w:tc>
        <w:tc>
          <w:tcPr>
            <w:tcW w:w="1671" w:type="dxa"/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Додаткова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екзаменаційна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сесія</w:t>
            </w:r>
          </w:p>
        </w:tc>
        <w:tc>
          <w:tcPr>
            <w:tcW w:w="2016" w:type="dxa"/>
          </w:tcPr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Ліквідація</w:t>
            </w:r>
          </w:p>
          <w:p w:rsidR="00880B5F" w:rsidRDefault="00880B5F" w:rsidP="00880B5F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академзабор</w:t>
            </w:r>
            <w:proofErr w:type="spellEnd"/>
            <w:r>
              <w:rPr>
                <w:sz w:val="17"/>
              </w:rPr>
              <w:t>-</w:t>
            </w:r>
          </w:p>
          <w:p w:rsidR="00880B5F" w:rsidRDefault="00880B5F" w:rsidP="00880B5F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гованостей</w:t>
            </w:r>
            <w:proofErr w:type="spellEnd"/>
            <w:r>
              <w:rPr>
                <w:sz w:val="17"/>
              </w:rPr>
              <w:t xml:space="preserve"> за</w:t>
            </w:r>
          </w:p>
          <w:p w:rsidR="00880B5F" w:rsidRDefault="00880B5F" w:rsidP="00880B5F">
            <w:pPr>
              <w:rPr>
                <w:sz w:val="17"/>
              </w:rPr>
            </w:pPr>
            <w:r>
              <w:rPr>
                <w:sz w:val="17"/>
              </w:rPr>
              <w:t>формою “ К ”</w:t>
            </w:r>
          </w:p>
        </w:tc>
      </w:tr>
      <w:tr w:rsidR="00880B5F" w:rsidRPr="005E6344" w:rsidTr="00880B5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Pr="005E6344" w:rsidRDefault="00880B5F" w:rsidP="00880B5F">
            <w:pPr>
              <w:jc w:val="center"/>
              <w:rPr>
                <w:sz w:val="17"/>
              </w:rPr>
            </w:pPr>
            <w:bookmarkStart w:id="0" w:name="_GoBack"/>
            <w:bookmarkEnd w:id="0"/>
            <w:r w:rsidRPr="005E6344">
              <w:rPr>
                <w:sz w:val="17"/>
              </w:rPr>
              <w:t xml:space="preserve"> Іноземних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м</w:t>
            </w:r>
            <w:r w:rsidRPr="005E6344">
              <w:rPr>
                <w:sz w:val="17"/>
              </w:rPr>
              <w:t>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1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2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3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4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5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30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30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40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40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  <w:r w:rsidRPr="005E6344">
              <w:rPr>
                <w:sz w:val="17"/>
              </w:rPr>
              <w:t>20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Pr="004F1348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18.09- 2</w:t>
            </w:r>
            <w:r w:rsidRPr="004F1348">
              <w:rPr>
                <w:sz w:val="17"/>
              </w:rPr>
              <w:t>.10.2017</w:t>
            </w:r>
          </w:p>
          <w:p w:rsidR="00880B5F" w:rsidRPr="00AA490A" w:rsidRDefault="00880B5F" w:rsidP="00880B5F">
            <w:pPr>
              <w:rPr>
                <w:sz w:val="17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10.01-24.01.2018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10.01-24.01.2018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10.01-29.01.2018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10.01-29.01.2018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10.01-29.01.2018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9.02-18.02.2018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9.02-18.02.2018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9.02-18.02.2018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9.02-18.02.2018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9.02-18.02.2018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19.02-28.02.2018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19.02-28.02.2018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19.02-28.02.2018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19.02-28.02.2018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19.02-28.02.2018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4.06-18.06.2018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4.06-18.06.2018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4.06-23.06.2018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4.06-23.06.2018</w:t>
            </w:r>
          </w:p>
          <w:p w:rsidR="00880B5F" w:rsidRPr="00AC589B" w:rsidRDefault="00880B5F" w:rsidP="00880B5F">
            <w:pPr>
              <w:jc w:val="right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C589B">
              <w:rPr>
                <w:rFonts w:ascii="Cambria" w:hAnsi="Cambria"/>
                <w:b/>
                <w:i/>
                <w:sz w:val="16"/>
                <w:szCs w:val="16"/>
              </w:rPr>
              <w:t>Складання</w:t>
            </w:r>
          </w:p>
          <w:p w:rsidR="00880B5F" w:rsidRPr="00AC589B" w:rsidRDefault="00880B5F" w:rsidP="00880B5F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19.06-28.06.2018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19.06-28.06.2018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25.06-4.07.2018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25.06-4.07.2018</w:t>
            </w:r>
          </w:p>
          <w:p w:rsidR="00880B5F" w:rsidRPr="00AC589B" w:rsidRDefault="00880B5F" w:rsidP="00880B5F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C589B">
              <w:rPr>
                <w:rFonts w:ascii="Cambria" w:hAnsi="Cambria"/>
                <w:b/>
                <w:i/>
                <w:sz w:val="16"/>
                <w:szCs w:val="16"/>
              </w:rPr>
              <w:t>державних іспитів</w:t>
            </w:r>
          </w:p>
          <w:p w:rsidR="00880B5F" w:rsidRPr="00AC589B" w:rsidRDefault="00880B5F" w:rsidP="00880B5F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22.08-31.08.2018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22.08-31.08.2018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22.08-31.08.2018</w:t>
            </w:r>
          </w:p>
          <w:p w:rsidR="00880B5F" w:rsidRDefault="00880B5F" w:rsidP="00880B5F">
            <w:pPr>
              <w:jc w:val="center"/>
              <w:rPr>
                <w:sz w:val="17"/>
              </w:rPr>
            </w:pPr>
            <w:r>
              <w:rPr>
                <w:sz w:val="17"/>
              </w:rPr>
              <w:t>22.08-31.08.2018</w:t>
            </w:r>
          </w:p>
          <w:p w:rsidR="00880B5F" w:rsidRPr="0003617B" w:rsidRDefault="00880B5F" w:rsidP="00880B5F">
            <w:pPr>
              <w:tabs>
                <w:tab w:val="center" w:pos="793"/>
              </w:tabs>
              <w:rPr>
                <w:b/>
                <w:i/>
                <w:sz w:val="17"/>
              </w:rPr>
            </w:pPr>
            <w:r>
              <w:rPr>
                <w:sz w:val="17"/>
              </w:rPr>
              <w:tab/>
            </w:r>
            <w:r w:rsidRPr="0003617B">
              <w:rPr>
                <w:b/>
                <w:i/>
                <w:sz w:val="17"/>
              </w:rPr>
              <w:t>з 1.06-30.06.201</w:t>
            </w:r>
            <w:r>
              <w:rPr>
                <w:b/>
                <w:i/>
                <w:sz w:val="17"/>
              </w:rPr>
              <w:t>8</w:t>
            </w:r>
            <w:r w:rsidRPr="0003617B">
              <w:rPr>
                <w:b/>
                <w:i/>
                <w:sz w:val="17"/>
              </w:rPr>
              <w:t xml:space="preserve"> р.</w:t>
            </w:r>
          </w:p>
          <w:p w:rsidR="00880B5F" w:rsidRPr="005E6344" w:rsidRDefault="00880B5F" w:rsidP="00880B5F">
            <w:pPr>
              <w:jc w:val="center"/>
              <w:rPr>
                <w:sz w:val="17"/>
              </w:rPr>
            </w:pPr>
          </w:p>
        </w:tc>
      </w:tr>
    </w:tbl>
    <w:p w:rsidR="001510A5" w:rsidRDefault="001510A5"/>
    <w:p w:rsidR="00880B5F" w:rsidRDefault="00880B5F"/>
    <w:p w:rsidR="00880B5F" w:rsidRDefault="00880B5F"/>
    <w:p w:rsidR="00880B5F" w:rsidRDefault="00880B5F"/>
    <w:sectPr w:rsidR="00880B5F" w:rsidSect="00880B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22"/>
    <w:rsid w:val="001510A5"/>
    <w:rsid w:val="00854F22"/>
    <w:rsid w:val="008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5C15-4BDD-489F-BE9C-B0ABE40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0B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B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80B5F"/>
    <w:rPr>
      <w:sz w:val="17"/>
    </w:rPr>
  </w:style>
  <w:style w:type="character" w:customStyle="1" w:styleId="22">
    <w:name w:val="Основний текст 2 Знак"/>
    <w:basedOn w:val="a0"/>
    <w:link w:val="21"/>
    <w:rsid w:val="00880B5F"/>
    <w:rPr>
      <w:rFonts w:ascii="Times New Roman" w:eastAsia="Times New Roman" w:hAnsi="Times New Roman" w:cs="Times New Roman"/>
      <w:sz w:val="1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Іноземні Мов</dc:creator>
  <cp:keywords/>
  <dc:description/>
  <cp:lastModifiedBy>Деканат Іноземні Мов</cp:lastModifiedBy>
  <cp:revision>2</cp:revision>
  <dcterms:created xsi:type="dcterms:W3CDTF">2017-09-13T14:08:00Z</dcterms:created>
  <dcterms:modified xsi:type="dcterms:W3CDTF">2017-09-13T14:12:00Z</dcterms:modified>
</cp:coreProperties>
</file>