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42" w:rsidRPr="007453C8" w:rsidRDefault="00533B42" w:rsidP="00533B42">
      <w:pPr>
        <w:spacing w:after="0"/>
        <w:jc w:val="center"/>
        <w:rPr>
          <w:rFonts w:ascii="Times New Roman" w:hAnsi="Times New Roman"/>
          <w:sz w:val="32"/>
          <w:szCs w:val="32"/>
        </w:rPr>
      </w:pPr>
      <w:r w:rsidRPr="007453C8">
        <w:rPr>
          <w:rFonts w:ascii="Times New Roman" w:hAnsi="Times New Roman"/>
          <w:sz w:val="32"/>
          <w:szCs w:val="32"/>
        </w:rPr>
        <w:t>Львівський національний університет імені Івана Франка</w:t>
      </w:r>
    </w:p>
    <w:p w:rsidR="00533B42" w:rsidRPr="007453C8" w:rsidRDefault="00533B42" w:rsidP="00533B42">
      <w:pPr>
        <w:spacing w:after="0"/>
        <w:jc w:val="center"/>
        <w:rPr>
          <w:rFonts w:ascii="Times New Roman" w:hAnsi="Times New Roman"/>
          <w:sz w:val="28"/>
          <w:szCs w:val="28"/>
        </w:rPr>
      </w:pPr>
      <w:r w:rsidRPr="007453C8">
        <w:rPr>
          <w:rFonts w:ascii="Times New Roman" w:hAnsi="Times New Roman"/>
          <w:sz w:val="28"/>
          <w:szCs w:val="28"/>
        </w:rPr>
        <w:t xml:space="preserve">Кафедра </w:t>
      </w:r>
      <w:r w:rsidRPr="007453C8">
        <w:rPr>
          <w:rFonts w:ascii="Times New Roman" w:hAnsi="Times New Roman"/>
          <w:b/>
          <w:sz w:val="28"/>
          <w:szCs w:val="28"/>
        </w:rPr>
        <w:t>французької філології</w:t>
      </w:r>
    </w:p>
    <w:p w:rsidR="00533B42" w:rsidRPr="007453C8" w:rsidRDefault="00533B42" w:rsidP="00533B42">
      <w:pPr>
        <w:spacing w:after="0"/>
        <w:jc w:val="both"/>
        <w:rPr>
          <w:rFonts w:ascii="Times New Roman" w:hAnsi="Times New Roman"/>
          <w:lang w:val="ru-RU"/>
        </w:rPr>
      </w:pPr>
    </w:p>
    <w:p w:rsidR="00533B42" w:rsidRPr="007453C8" w:rsidRDefault="00533B42" w:rsidP="00533B42">
      <w:pPr>
        <w:spacing w:after="0"/>
        <w:jc w:val="right"/>
        <w:rPr>
          <w:rFonts w:ascii="Times New Roman" w:hAnsi="Times New Roman"/>
          <w:b/>
        </w:rPr>
      </w:pPr>
      <w:r w:rsidRPr="007453C8">
        <w:rPr>
          <w:rFonts w:ascii="Times New Roman" w:hAnsi="Times New Roman"/>
        </w:rPr>
        <w:t>“</w:t>
      </w:r>
      <w:r w:rsidRPr="007453C8">
        <w:rPr>
          <w:rFonts w:ascii="Times New Roman" w:hAnsi="Times New Roman"/>
          <w:b/>
        </w:rPr>
        <w:t>ЗАТВЕРДЖУ</w:t>
      </w:r>
    </w:p>
    <w:p w:rsidR="00533B42" w:rsidRPr="007453C8" w:rsidRDefault="00533B42" w:rsidP="00533B42">
      <w:pPr>
        <w:spacing w:after="0"/>
        <w:jc w:val="right"/>
        <w:rPr>
          <w:rFonts w:ascii="Times New Roman" w:hAnsi="Times New Roman"/>
        </w:rPr>
      </w:pPr>
      <w:r w:rsidRPr="007453C8">
        <w:rPr>
          <w:rFonts w:ascii="Times New Roman" w:hAnsi="Times New Roman"/>
        </w:rPr>
        <w:t>Проректор</w:t>
      </w:r>
    </w:p>
    <w:p w:rsidR="00533B42" w:rsidRPr="007453C8" w:rsidRDefault="00533B42" w:rsidP="00533B42">
      <w:pPr>
        <w:spacing w:after="0"/>
        <w:jc w:val="right"/>
        <w:rPr>
          <w:rFonts w:ascii="Times New Roman" w:hAnsi="Times New Roman"/>
        </w:rPr>
      </w:pPr>
      <w:r w:rsidRPr="007453C8">
        <w:rPr>
          <w:rFonts w:ascii="Times New Roman" w:hAnsi="Times New Roman"/>
        </w:rPr>
        <w:t>з науково-педагогічної роботи</w:t>
      </w:r>
    </w:p>
    <w:p w:rsidR="00533B42" w:rsidRPr="007453C8" w:rsidRDefault="00533B42" w:rsidP="00533B42">
      <w:pPr>
        <w:spacing w:after="0"/>
        <w:jc w:val="right"/>
        <w:rPr>
          <w:rFonts w:ascii="Times New Roman" w:hAnsi="Times New Roman"/>
        </w:rPr>
      </w:pPr>
    </w:p>
    <w:p w:rsidR="00533B42" w:rsidRPr="007453C8" w:rsidRDefault="00533B42" w:rsidP="00533B42">
      <w:pPr>
        <w:spacing w:after="0"/>
        <w:jc w:val="right"/>
        <w:rPr>
          <w:rFonts w:ascii="Times New Roman" w:hAnsi="Times New Roman"/>
        </w:rPr>
      </w:pPr>
      <w:r w:rsidRPr="007453C8">
        <w:rPr>
          <w:rFonts w:ascii="Times New Roman" w:hAnsi="Times New Roman"/>
        </w:rPr>
        <w:t>___________________________</w:t>
      </w:r>
    </w:p>
    <w:p w:rsidR="00533B42" w:rsidRPr="007453C8" w:rsidRDefault="00533B42" w:rsidP="00533B42">
      <w:pPr>
        <w:pStyle w:val="a3"/>
        <w:spacing w:after="0" w:line="276" w:lineRule="auto"/>
        <w:jc w:val="right"/>
        <w:rPr>
          <w:sz w:val="24"/>
        </w:rPr>
      </w:pPr>
      <w:r w:rsidRPr="007453C8">
        <w:rPr>
          <w:sz w:val="24"/>
        </w:rPr>
        <w:t>“______”_______________2017 р.</w:t>
      </w:r>
    </w:p>
    <w:p w:rsidR="00533B42" w:rsidRPr="007453C8" w:rsidRDefault="00533B42" w:rsidP="00533B42">
      <w:pPr>
        <w:pStyle w:val="a3"/>
        <w:spacing w:after="0" w:line="276" w:lineRule="auto"/>
        <w:jc w:val="right"/>
        <w:rPr>
          <w:sz w:val="24"/>
        </w:rPr>
      </w:pPr>
    </w:p>
    <w:p w:rsidR="00533B42" w:rsidRPr="007453C8" w:rsidRDefault="00533B42" w:rsidP="00533B42">
      <w:pPr>
        <w:pStyle w:val="a3"/>
        <w:spacing w:after="0" w:line="276" w:lineRule="auto"/>
        <w:jc w:val="right"/>
        <w:rPr>
          <w:sz w:val="24"/>
        </w:rPr>
      </w:pPr>
    </w:p>
    <w:p w:rsidR="00533B42" w:rsidRPr="007453C8" w:rsidRDefault="00533B42" w:rsidP="00533B42">
      <w:pPr>
        <w:pStyle w:val="a3"/>
        <w:spacing w:after="0" w:line="276" w:lineRule="auto"/>
        <w:jc w:val="center"/>
        <w:rPr>
          <w:b/>
          <w:sz w:val="24"/>
        </w:rPr>
      </w:pPr>
      <w:r w:rsidRPr="007453C8">
        <w:rPr>
          <w:b/>
          <w:iCs/>
          <w:lang w:val="uk-UA"/>
        </w:rPr>
        <w:t xml:space="preserve">РОБОЧА </w:t>
      </w:r>
      <w:r w:rsidRPr="007453C8">
        <w:rPr>
          <w:b/>
          <w:iCs/>
        </w:rPr>
        <w:t>ПРОГРАМА НАВЧАЛЬНОЇ ДИСЦИПЛІНИ</w:t>
      </w:r>
    </w:p>
    <w:p w:rsidR="00533B42" w:rsidRPr="007453C8" w:rsidRDefault="00533B42" w:rsidP="00533B42">
      <w:pPr>
        <w:spacing w:after="0"/>
        <w:rPr>
          <w:rFonts w:ascii="Times New Roman" w:hAnsi="Times New Roman"/>
          <w:b/>
        </w:rPr>
      </w:pPr>
    </w:p>
    <w:p w:rsidR="00533B42" w:rsidRPr="007453C8" w:rsidRDefault="00473414" w:rsidP="00533B42">
      <w:pPr>
        <w:pStyle w:val="Style20"/>
        <w:widowControl/>
        <w:spacing w:before="230" w:line="276" w:lineRule="auto"/>
        <w:jc w:val="center"/>
        <w:rPr>
          <w:b/>
          <w:bCs/>
          <w:lang w:val="ru-RU"/>
        </w:rPr>
      </w:pPr>
      <w:r w:rsidRPr="007453C8">
        <w:rPr>
          <w:b/>
          <w:sz w:val="28"/>
          <w:szCs w:val="28"/>
          <w:u w:val="single"/>
        </w:rPr>
        <w:t>Іноземна</w:t>
      </w:r>
      <w:r w:rsidR="00533B42" w:rsidRPr="007453C8">
        <w:rPr>
          <w:b/>
          <w:sz w:val="28"/>
          <w:szCs w:val="28"/>
          <w:u w:val="single"/>
        </w:rPr>
        <w:t xml:space="preserve"> мова (французька)</w:t>
      </w:r>
    </w:p>
    <w:p w:rsidR="00533B42" w:rsidRPr="007453C8" w:rsidRDefault="00533B42" w:rsidP="00533B42">
      <w:pPr>
        <w:spacing w:after="0"/>
        <w:jc w:val="center"/>
        <w:rPr>
          <w:rFonts w:ascii="Times New Roman" w:hAnsi="Times New Roman"/>
          <w:sz w:val="16"/>
        </w:rPr>
      </w:pPr>
      <w:r w:rsidRPr="007453C8">
        <w:rPr>
          <w:rFonts w:ascii="Times New Roman" w:hAnsi="Times New Roman"/>
          <w:sz w:val="16"/>
        </w:rPr>
        <w:t>(шифр і назва навчальної дисципліни)</w:t>
      </w:r>
    </w:p>
    <w:p w:rsidR="00533B42" w:rsidRPr="007453C8" w:rsidRDefault="00533B42" w:rsidP="00533B42">
      <w:pPr>
        <w:spacing w:after="0"/>
        <w:jc w:val="center"/>
        <w:rPr>
          <w:rFonts w:ascii="Times New Roman" w:hAnsi="Times New Roman"/>
          <w:sz w:val="16"/>
        </w:rPr>
      </w:pPr>
    </w:p>
    <w:p w:rsidR="00533B42" w:rsidRPr="007453C8" w:rsidRDefault="00533B42" w:rsidP="00533B42">
      <w:pPr>
        <w:spacing w:after="0"/>
        <w:jc w:val="center"/>
        <w:rPr>
          <w:rFonts w:ascii="Times New Roman" w:hAnsi="Times New Roman"/>
          <w:sz w:val="16"/>
        </w:rPr>
      </w:pPr>
    </w:p>
    <w:p w:rsidR="00533B42" w:rsidRPr="007453C8" w:rsidRDefault="00533B42" w:rsidP="00533B42">
      <w:pPr>
        <w:spacing w:after="0"/>
        <w:jc w:val="center"/>
        <w:rPr>
          <w:rFonts w:ascii="Times New Roman" w:hAnsi="Times New Roman"/>
          <w:b/>
          <w:sz w:val="28"/>
          <w:szCs w:val="28"/>
          <w:u w:val="single"/>
          <w:lang w:val="ru-RU"/>
        </w:rPr>
      </w:pPr>
      <w:r w:rsidRPr="007453C8">
        <w:rPr>
          <w:rFonts w:ascii="Times New Roman" w:hAnsi="Times New Roman"/>
          <w:sz w:val="28"/>
          <w:szCs w:val="28"/>
        </w:rPr>
        <w:t xml:space="preserve">галузі знань </w:t>
      </w:r>
      <w:r w:rsidRPr="007453C8">
        <w:rPr>
          <w:rFonts w:ascii="Times New Roman" w:hAnsi="Times New Roman"/>
          <w:b/>
          <w:sz w:val="28"/>
          <w:szCs w:val="28"/>
          <w:u w:val="single"/>
          <w:lang w:val="ru-RU"/>
        </w:rPr>
        <w:t>0401</w:t>
      </w:r>
      <w:r w:rsidRPr="007453C8">
        <w:rPr>
          <w:rFonts w:ascii="Times New Roman" w:hAnsi="Times New Roman"/>
          <w:b/>
          <w:sz w:val="28"/>
          <w:szCs w:val="28"/>
          <w:u w:val="single"/>
        </w:rPr>
        <w:t xml:space="preserve"> «Природничі науки»</w:t>
      </w:r>
    </w:p>
    <w:p w:rsidR="00533B42" w:rsidRPr="007453C8" w:rsidRDefault="00533B42" w:rsidP="00533B42">
      <w:pPr>
        <w:spacing w:after="0"/>
        <w:jc w:val="center"/>
        <w:rPr>
          <w:rFonts w:ascii="Times New Roman" w:hAnsi="Times New Roman"/>
          <w:sz w:val="28"/>
          <w:szCs w:val="28"/>
        </w:rPr>
      </w:pPr>
      <w:r w:rsidRPr="007453C8">
        <w:rPr>
          <w:rFonts w:ascii="Times New Roman" w:hAnsi="Times New Roman"/>
          <w:sz w:val="16"/>
        </w:rPr>
        <w:t>(шифр і назва галузі  знань)</w:t>
      </w:r>
    </w:p>
    <w:p w:rsidR="00533B42" w:rsidRPr="007453C8" w:rsidRDefault="00533B42" w:rsidP="00533B42">
      <w:pPr>
        <w:spacing w:after="0"/>
        <w:jc w:val="center"/>
        <w:rPr>
          <w:rFonts w:ascii="Times New Roman" w:hAnsi="Times New Roman"/>
          <w:b/>
          <w:sz w:val="28"/>
          <w:szCs w:val="28"/>
          <w:u w:val="single"/>
          <w:lang w:val="ru-RU"/>
        </w:rPr>
      </w:pPr>
      <w:r w:rsidRPr="007453C8">
        <w:rPr>
          <w:rFonts w:ascii="Times New Roman" w:hAnsi="Times New Roman"/>
          <w:sz w:val="28"/>
          <w:szCs w:val="28"/>
        </w:rPr>
        <w:t>напряму підготовки «</w:t>
      </w:r>
      <w:r w:rsidRPr="007453C8">
        <w:rPr>
          <w:rFonts w:ascii="Times New Roman" w:hAnsi="Times New Roman"/>
          <w:b/>
          <w:sz w:val="28"/>
          <w:szCs w:val="28"/>
          <w:u w:val="single"/>
        </w:rPr>
        <w:t>Географія»</w:t>
      </w:r>
    </w:p>
    <w:p w:rsidR="00533B42" w:rsidRPr="007453C8" w:rsidRDefault="00533B42" w:rsidP="00533B42">
      <w:pPr>
        <w:spacing w:after="0"/>
        <w:jc w:val="center"/>
        <w:rPr>
          <w:rFonts w:ascii="Times New Roman" w:hAnsi="Times New Roman"/>
          <w:sz w:val="16"/>
        </w:rPr>
      </w:pPr>
      <w:r w:rsidRPr="007453C8">
        <w:rPr>
          <w:rFonts w:ascii="Times New Roman" w:hAnsi="Times New Roman"/>
          <w:sz w:val="16"/>
        </w:rPr>
        <w:t>(шифр і назва напряму підготовки)</w:t>
      </w:r>
    </w:p>
    <w:p w:rsidR="00533B42" w:rsidRPr="007453C8" w:rsidRDefault="00533B42" w:rsidP="00533B42">
      <w:pPr>
        <w:spacing w:after="0"/>
        <w:jc w:val="center"/>
        <w:rPr>
          <w:rFonts w:ascii="Times New Roman" w:hAnsi="Times New Roman"/>
          <w:b/>
          <w:sz w:val="28"/>
          <w:szCs w:val="28"/>
        </w:rPr>
      </w:pPr>
      <w:r w:rsidRPr="007453C8">
        <w:rPr>
          <w:rFonts w:ascii="Times New Roman" w:hAnsi="Times New Roman"/>
        </w:rPr>
        <w:t>для спеціальності (</w:t>
      </w:r>
      <w:proofErr w:type="spellStart"/>
      <w:r w:rsidRPr="007453C8">
        <w:rPr>
          <w:rFonts w:ascii="Times New Roman" w:hAnsi="Times New Roman"/>
        </w:rPr>
        <w:t>тей</w:t>
      </w:r>
      <w:proofErr w:type="spellEnd"/>
      <w:r w:rsidRPr="007453C8">
        <w:rPr>
          <w:rFonts w:ascii="Times New Roman" w:hAnsi="Times New Roman"/>
        </w:rPr>
        <w:t>)</w:t>
      </w:r>
      <w:r w:rsidRPr="007453C8">
        <w:rPr>
          <w:rFonts w:ascii="Times New Roman" w:hAnsi="Times New Roman"/>
          <w:b/>
        </w:rPr>
        <w:t xml:space="preserve"> </w:t>
      </w:r>
      <w:r w:rsidRPr="007453C8">
        <w:rPr>
          <w:rFonts w:ascii="Times New Roman" w:hAnsi="Times New Roman"/>
          <w:b/>
          <w:sz w:val="28"/>
          <w:szCs w:val="28"/>
          <w:u w:val="single"/>
        </w:rPr>
        <w:t>014.07 «Середня освіта»</w:t>
      </w:r>
      <w:r w:rsidRPr="007453C8">
        <w:rPr>
          <w:rFonts w:ascii="Times New Roman" w:hAnsi="Times New Roman"/>
          <w:sz w:val="28"/>
          <w:szCs w:val="28"/>
        </w:rPr>
        <w:t xml:space="preserve">, </w:t>
      </w:r>
      <w:r w:rsidRPr="007453C8">
        <w:rPr>
          <w:rFonts w:ascii="Times New Roman" w:hAnsi="Times New Roman"/>
          <w:b/>
          <w:sz w:val="28"/>
          <w:szCs w:val="28"/>
          <w:u w:val="single"/>
        </w:rPr>
        <w:t>106 «Географія»</w:t>
      </w:r>
    </w:p>
    <w:p w:rsidR="00533B42" w:rsidRPr="007453C8" w:rsidRDefault="00533B42" w:rsidP="00533B42">
      <w:pPr>
        <w:spacing w:after="0"/>
        <w:jc w:val="center"/>
        <w:rPr>
          <w:rFonts w:ascii="Times New Roman" w:hAnsi="Times New Roman"/>
          <w:sz w:val="16"/>
        </w:rPr>
      </w:pPr>
      <w:r w:rsidRPr="007453C8">
        <w:rPr>
          <w:rFonts w:ascii="Times New Roman" w:hAnsi="Times New Roman"/>
          <w:sz w:val="16"/>
        </w:rPr>
        <w:t>(шифр і назва спеціальності (</w:t>
      </w:r>
      <w:proofErr w:type="spellStart"/>
      <w:r w:rsidRPr="007453C8">
        <w:rPr>
          <w:rFonts w:ascii="Times New Roman" w:hAnsi="Times New Roman"/>
          <w:sz w:val="16"/>
        </w:rPr>
        <w:t>тей</w:t>
      </w:r>
      <w:proofErr w:type="spellEnd"/>
      <w:r w:rsidRPr="007453C8">
        <w:rPr>
          <w:rFonts w:ascii="Times New Roman" w:hAnsi="Times New Roman"/>
          <w:sz w:val="16"/>
        </w:rPr>
        <w:t>)</w:t>
      </w:r>
    </w:p>
    <w:p w:rsidR="00533B42" w:rsidRPr="007453C8" w:rsidRDefault="00533B42" w:rsidP="00533B42">
      <w:pPr>
        <w:spacing w:after="0"/>
        <w:ind w:left="1134" w:hanging="1134"/>
        <w:jc w:val="center"/>
        <w:rPr>
          <w:rFonts w:ascii="Times New Roman" w:hAnsi="Times New Roman"/>
          <w:b/>
        </w:rPr>
      </w:pPr>
      <w:r w:rsidRPr="007453C8">
        <w:rPr>
          <w:rFonts w:ascii="Times New Roman" w:hAnsi="Times New Roman"/>
        </w:rPr>
        <w:t xml:space="preserve">Факультет </w:t>
      </w:r>
      <w:r w:rsidRPr="007453C8">
        <w:rPr>
          <w:rFonts w:ascii="Times New Roman" w:hAnsi="Times New Roman"/>
          <w:b/>
          <w:sz w:val="28"/>
          <w:szCs w:val="28"/>
          <w:u w:val="single"/>
        </w:rPr>
        <w:t xml:space="preserve">іноземних мов / </w:t>
      </w:r>
      <w:r w:rsidR="00473414" w:rsidRPr="007453C8">
        <w:rPr>
          <w:rFonts w:ascii="Times New Roman" w:hAnsi="Times New Roman"/>
          <w:b/>
          <w:sz w:val="28"/>
          <w:szCs w:val="28"/>
          <w:u w:val="single"/>
        </w:rPr>
        <w:t>географічний</w:t>
      </w:r>
    </w:p>
    <w:p w:rsidR="00533B42" w:rsidRPr="007453C8" w:rsidRDefault="00533B42" w:rsidP="00533B42">
      <w:pPr>
        <w:spacing w:after="0"/>
        <w:jc w:val="center"/>
        <w:rPr>
          <w:rFonts w:ascii="Times New Roman" w:hAnsi="Times New Roman"/>
        </w:rPr>
      </w:pPr>
      <w:r w:rsidRPr="007453C8">
        <w:rPr>
          <w:rFonts w:ascii="Times New Roman" w:hAnsi="Times New Roman"/>
          <w:sz w:val="16"/>
        </w:rPr>
        <w:t>(назва факультету)</w:t>
      </w: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r w:rsidRPr="007453C8">
        <w:rPr>
          <w:rFonts w:ascii="Times New Roman" w:hAnsi="Times New Roman"/>
          <w:sz w:val="36"/>
        </w:rPr>
        <w:t>Кредитно-модульна система</w:t>
      </w:r>
    </w:p>
    <w:p w:rsidR="00533B42" w:rsidRPr="007453C8" w:rsidRDefault="00533B42" w:rsidP="00533B42">
      <w:pPr>
        <w:spacing w:after="0"/>
        <w:jc w:val="center"/>
        <w:rPr>
          <w:rFonts w:ascii="Times New Roman" w:hAnsi="Times New Roman"/>
          <w:sz w:val="36"/>
        </w:rPr>
      </w:pPr>
      <w:r w:rsidRPr="007453C8">
        <w:rPr>
          <w:rFonts w:ascii="Times New Roman" w:hAnsi="Times New Roman"/>
          <w:sz w:val="36"/>
        </w:rPr>
        <w:t>організації навчального процесу</w:t>
      </w: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rPr>
          <w:rFonts w:ascii="Times New Roman" w:hAnsi="Times New Roman"/>
        </w:rPr>
      </w:pPr>
    </w:p>
    <w:p w:rsidR="00533B42" w:rsidRPr="007453C8" w:rsidRDefault="00533B42" w:rsidP="00533B42">
      <w:pPr>
        <w:spacing w:after="0"/>
        <w:jc w:val="center"/>
        <w:rPr>
          <w:rFonts w:ascii="Times New Roman" w:hAnsi="Times New Roman"/>
        </w:rPr>
      </w:pPr>
      <w:r w:rsidRPr="007453C8">
        <w:rPr>
          <w:rFonts w:ascii="Times New Roman" w:hAnsi="Times New Roman"/>
        </w:rPr>
        <w:t>ЛНУ - 2017</w:t>
      </w:r>
    </w:p>
    <w:p w:rsidR="00473414" w:rsidRPr="007453C8" w:rsidRDefault="00533B42" w:rsidP="00533B42">
      <w:pPr>
        <w:spacing w:after="0"/>
        <w:jc w:val="center"/>
        <w:rPr>
          <w:rFonts w:ascii="Times New Roman" w:hAnsi="Times New Roman"/>
        </w:rPr>
      </w:pPr>
      <w:r w:rsidRPr="007453C8">
        <w:rPr>
          <w:rFonts w:ascii="Times New Roman" w:hAnsi="Times New Roman"/>
        </w:rPr>
        <w:br w:type="page"/>
      </w:r>
    </w:p>
    <w:p w:rsidR="00473414" w:rsidRPr="007453C8" w:rsidRDefault="00473414" w:rsidP="00473414">
      <w:pPr>
        <w:spacing w:after="0" w:line="240" w:lineRule="auto"/>
        <w:rPr>
          <w:rFonts w:ascii="Times New Roman" w:hAnsi="Times New Roman"/>
          <w:b/>
          <w:bCs/>
        </w:rPr>
      </w:pPr>
      <w:r w:rsidRPr="007453C8">
        <w:rPr>
          <w:rFonts w:ascii="Times New Roman" w:hAnsi="Times New Roman"/>
          <w:b/>
          <w:bCs/>
        </w:rPr>
        <w:lastRenderedPageBreak/>
        <w:t>Іноземна мова (французька).</w:t>
      </w:r>
    </w:p>
    <w:p w:rsidR="00473414" w:rsidRPr="007453C8" w:rsidRDefault="00473414" w:rsidP="00473414">
      <w:pPr>
        <w:spacing w:after="0" w:line="240" w:lineRule="auto"/>
        <w:rPr>
          <w:rFonts w:ascii="Times New Roman" w:hAnsi="Times New Roman"/>
          <w:sz w:val="24"/>
          <w:szCs w:val="24"/>
        </w:rPr>
      </w:pPr>
      <w:r w:rsidRPr="007453C8">
        <w:rPr>
          <w:rFonts w:ascii="Times New Roman" w:hAnsi="Times New Roman"/>
        </w:rPr>
        <w:t xml:space="preserve">Робоча програма навчальної дисципліни складена на основі </w:t>
      </w:r>
      <w:r w:rsidRPr="007453C8">
        <w:rPr>
          <w:rFonts w:ascii="Times New Roman" w:hAnsi="Times New Roman"/>
          <w:b/>
          <w:i/>
        </w:rPr>
        <w:t>освітньо-професійної програми</w:t>
      </w:r>
      <w:r w:rsidRPr="007453C8">
        <w:rPr>
          <w:rFonts w:ascii="Times New Roman" w:hAnsi="Times New Roman"/>
        </w:rPr>
        <w:t xml:space="preserve"> ГСВО 0203 «Гуманітарні науки» напряму 0401 «Географія» </w:t>
      </w:r>
      <w:r w:rsidRPr="007453C8">
        <w:rPr>
          <w:rFonts w:ascii="Times New Roman" w:hAnsi="Times New Roman"/>
          <w:b/>
          <w:i/>
        </w:rPr>
        <w:t xml:space="preserve">варіативної частини освітньо-професійної </w:t>
      </w:r>
      <w:r w:rsidRPr="007453C8">
        <w:rPr>
          <w:rFonts w:ascii="Times New Roman" w:hAnsi="Times New Roman"/>
          <w:i/>
          <w:sz w:val="24"/>
          <w:szCs w:val="24"/>
        </w:rPr>
        <w:t>програми</w:t>
      </w:r>
      <w:r w:rsidRPr="007453C8">
        <w:rPr>
          <w:rFonts w:ascii="Times New Roman" w:hAnsi="Times New Roman"/>
          <w:sz w:val="24"/>
          <w:szCs w:val="24"/>
        </w:rPr>
        <w:t xml:space="preserve"> спеціальності 014.07 «Середня освіта», 106 «Географія» – 2017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jc w:val="both"/>
        <w:rPr>
          <w:rFonts w:ascii="Times New Roman" w:hAnsi="Times New Roman"/>
          <w:b/>
        </w:rPr>
      </w:pPr>
      <w:r w:rsidRPr="007453C8">
        <w:rPr>
          <w:rFonts w:ascii="Times New Roman" w:hAnsi="Times New Roman"/>
          <w:b/>
          <w:bCs/>
        </w:rPr>
        <w:t xml:space="preserve">Розробник: </w:t>
      </w:r>
      <w:r w:rsidRPr="007453C8">
        <w:rPr>
          <w:rFonts w:ascii="Times New Roman" w:hAnsi="Times New Roman"/>
          <w:bCs/>
        </w:rPr>
        <w:t xml:space="preserve">доцент </w:t>
      </w:r>
      <w:r w:rsidRPr="007453C8">
        <w:rPr>
          <w:rFonts w:ascii="Times New Roman" w:hAnsi="Times New Roman"/>
        </w:rPr>
        <w:t xml:space="preserve">кафедри французької філології, </w:t>
      </w:r>
      <w:r w:rsidRPr="007453C8">
        <w:rPr>
          <w:rFonts w:ascii="Times New Roman" w:hAnsi="Times New Roman"/>
          <w:bCs/>
        </w:rPr>
        <w:t xml:space="preserve">кандидат філологічних наук </w:t>
      </w:r>
      <w:proofErr w:type="spellStart"/>
      <w:r w:rsidRPr="007453C8">
        <w:rPr>
          <w:rFonts w:ascii="Times New Roman" w:hAnsi="Times New Roman"/>
          <w:b/>
          <w:bCs/>
        </w:rPr>
        <w:t>Ярошко</w:t>
      </w:r>
      <w:proofErr w:type="spellEnd"/>
      <w:r w:rsidRPr="007453C8">
        <w:rPr>
          <w:rFonts w:ascii="Times New Roman" w:hAnsi="Times New Roman"/>
          <w:b/>
          <w:bCs/>
        </w:rPr>
        <w:t xml:space="preserve"> Н.С.</w:t>
      </w: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bCs/>
          <w:iCs/>
        </w:rPr>
      </w:pPr>
      <w:r w:rsidRPr="007453C8">
        <w:rPr>
          <w:rFonts w:ascii="Times New Roman" w:hAnsi="Times New Roman"/>
        </w:rPr>
        <w:t xml:space="preserve">Робоча програма затверджена на засіданні </w:t>
      </w:r>
      <w:r w:rsidRPr="007453C8">
        <w:rPr>
          <w:rFonts w:ascii="Times New Roman" w:hAnsi="Times New Roman"/>
          <w:bCs/>
          <w:iCs/>
          <w:u w:val="single"/>
        </w:rPr>
        <w:t>кафедри французької філології</w:t>
      </w:r>
    </w:p>
    <w:p w:rsidR="00473414" w:rsidRPr="007453C8" w:rsidRDefault="00473414" w:rsidP="00473414">
      <w:pPr>
        <w:spacing w:after="0" w:line="240" w:lineRule="auto"/>
        <w:rPr>
          <w:rFonts w:ascii="Times New Roman" w:hAnsi="Times New Roman"/>
          <w:b/>
          <w:i/>
        </w:rPr>
      </w:pPr>
    </w:p>
    <w:p w:rsidR="00473414" w:rsidRPr="007453C8" w:rsidRDefault="00473414" w:rsidP="00473414">
      <w:pPr>
        <w:spacing w:after="0" w:line="240" w:lineRule="auto"/>
        <w:rPr>
          <w:rFonts w:ascii="Times New Roman" w:hAnsi="Times New Roman"/>
        </w:rPr>
      </w:pPr>
      <w:r w:rsidRPr="007453C8">
        <w:rPr>
          <w:rFonts w:ascii="Times New Roman" w:hAnsi="Times New Roman"/>
        </w:rPr>
        <w:t>Протокол № 2 від. “20” жовтня 2017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rPr>
      </w:pPr>
      <w:r w:rsidRPr="007453C8">
        <w:rPr>
          <w:rFonts w:ascii="Times New Roman" w:hAnsi="Times New Roman"/>
        </w:rPr>
        <w:t xml:space="preserve">Завідувач </w:t>
      </w:r>
      <w:r w:rsidRPr="007453C8">
        <w:rPr>
          <w:rFonts w:ascii="Times New Roman" w:hAnsi="Times New Roman"/>
          <w:bCs/>
          <w:iCs/>
          <w:u w:val="single"/>
        </w:rPr>
        <w:t>кафедри французької філології</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jc w:val="right"/>
        <w:rPr>
          <w:rFonts w:ascii="Times New Roman" w:hAnsi="Times New Roman"/>
        </w:rPr>
      </w:pPr>
      <w:r w:rsidRPr="007453C8">
        <w:rPr>
          <w:rFonts w:ascii="Times New Roman" w:hAnsi="Times New Roman"/>
        </w:rPr>
        <w:t>_______________________ (</w:t>
      </w:r>
      <w:proofErr w:type="spellStart"/>
      <w:r w:rsidRPr="007453C8">
        <w:rPr>
          <w:rFonts w:ascii="Times New Roman" w:hAnsi="Times New Roman"/>
        </w:rPr>
        <w:t>Помірко</w:t>
      </w:r>
      <w:proofErr w:type="spellEnd"/>
      <w:r w:rsidRPr="007453C8">
        <w:rPr>
          <w:rFonts w:ascii="Times New Roman" w:hAnsi="Times New Roman"/>
        </w:rPr>
        <w:t xml:space="preserve"> Р.С.)</w:t>
      </w:r>
    </w:p>
    <w:p w:rsidR="00473414" w:rsidRPr="007453C8" w:rsidRDefault="00473414" w:rsidP="00473414">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w:t>
      </w:r>
    </w:p>
    <w:p w:rsidR="00473414" w:rsidRPr="007453C8" w:rsidRDefault="00473414" w:rsidP="00473414">
      <w:pPr>
        <w:spacing w:after="0" w:line="240" w:lineRule="auto"/>
        <w:rPr>
          <w:rFonts w:ascii="Times New Roman" w:hAnsi="Times New Roman"/>
          <w:u w:val="single"/>
        </w:rPr>
      </w:pPr>
      <w:r w:rsidRPr="007453C8">
        <w:rPr>
          <w:rFonts w:ascii="Times New Roman" w:hAnsi="Times New Roman"/>
          <w:u w:val="single"/>
        </w:rPr>
        <w:t>“20” жовтня 2017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rPr>
      </w:pPr>
      <w:r w:rsidRPr="007453C8">
        <w:rPr>
          <w:rFonts w:ascii="Times New Roman" w:hAnsi="Times New Roman"/>
        </w:rPr>
        <w:t>Схвалено методичною комісією за  напрямом підготовки (спеціальністю)_______________________________________________________________</w:t>
      </w:r>
    </w:p>
    <w:p w:rsidR="00473414" w:rsidRPr="007453C8" w:rsidRDefault="00473414" w:rsidP="00473414">
      <w:pPr>
        <w:pStyle w:val="31"/>
        <w:spacing w:after="0"/>
        <w:rPr>
          <w:lang w:val="uk-UA"/>
        </w:rPr>
      </w:pPr>
      <w:r w:rsidRPr="007453C8">
        <w:rPr>
          <w:lang w:val="uk-UA"/>
        </w:rPr>
        <w:t xml:space="preserve">                                                                                                                                                                    (шифр, назва)</w:t>
      </w:r>
    </w:p>
    <w:p w:rsidR="00473414" w:rsidRPr="007453C8" w:rsidRDefault="00473414" w:rsidP="00473414">
      <w:pPr>
        <w:spacing w:after="0" w:line="240" w:lineRule="auto"/>
        <w:rPr>
          <w:rFonts w:ascii="Times New Roman" w:hAnsi="Times New Roman"/>
        </w:rPr>
      </w:pPr>
      <w:r w:rsidRPr="007453C8">
        <w:rPr>
          <w:rFonts w:ascii="Times New Roman" w:hAnsi="Times New Roman"/>
        </w:rPr>
        <w:t>Протокол № ___ від.  “____”________________20___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rPr>
      </w:pPr>
      <w:r w:rsidRPr="007453C8">
        <w:rPr>
          <w:rFonts w:ascii="Times New Roman" w:hAnsi="Times New Roman"/>
        </w:rPr>
        <w:t>“_____”________________20__ р. Голова     _______________(  _____________________)</w:t>
      </w:r>
    </w:p>
    <w:p w:rsidR="00473414" w:rsidRPr="007453C8" w:rsidRDefault="00473414" w:rsidP="00473414">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         </w:t>
      </w: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ind w:left="6720"/>
        <w:rPr>
          <w:rFonts w:ascii="Times New Roman" w:hAnsi="Times New Roman"/>
        </w:rPr>
      </w:pPr>
      <w:r w:rsidRPr="007453C8">
        <w:rPr>
          <w:rFonts w:ascii="Times New Roman" w:hAnsi="Times New Roman"/>
        </w:rPr>
        <w:sym w:font="Symbol" w:char="F0D3"/>
      </w:r>
      <w:r w:rsidRPr="007453C8">
        <w:rPr>
          <w:rFonts w:ascii="Times New Roman" w:hAnsi="Times New Roman"/>
        </w:rPr>
        <w:t>__________, 2017</w:t>
      </w:r>
    </w:p>
    <w:p w:rsidR="00473414" w:rsidRPr="007453C8" w:rsidRDefault="00473414" w:rsidP="00473414">
      <w:pPr>
        <w:spacing w:after="0" w:line="240" w:lineRule="auto"/>
        <w:ind w:left="6720"/>
        <w:rPr>
          <w:rFonts w:ascii="Times New Roman" w:hAnsi="Times New Roman"/>
        </w:rPr>
      </w:pPr>
      <w:r w:rsidRPr="007453C8">
        <w:rPr>
          <w:rFonts w:ascii="Times New Roman" w:hAnsi="Times New Roman"/>
        </w:rPr>
        <w:sym w:font="Symbol" w:char="F0D3"/>
      </w:r>
      <w:r w:rsidRPr="007453C8">
        <w:rPr>
          <w:rFonts w:ascii="Times New Roman" w:hAnsi="Times New Roman"/>
        </w:rPr>
        <w:t xml:space="preserve"> __________, 2017</w:t>
      </w:r>
    </w:p>
    <w:p w:rsidR="00706682" w:rsidRPr="007453C8" w:rsidRDefault="00473414" w:rsidP="00943816">
      <w:pPr>
        <w:spacing w:after="0" w:line="240" w:lineRule="auto"/>
        <w:jc w:val="center"/>
        <w:rPr>
          <w:rFonts w:ascii="Times New Roman" w:hAnsi="Times New Roman"/>
        </w:rPr>
      </w:pPr>
      <w:r w:rsidRPr="007453C8">
        <w:rPr>
          <w:rFonts w:ascii="Times New Roman" w:hAnsi="Times New Roman"/>
        </w:rPr>
        <w:br w:type="page"/>
      </w:r>
    </w:p>
    <w:p w:rsidR="00706682" w:rsidRPr="007453C8" w:rsidRDefault="00706682" w:rsidP="00706682">
      <w:pPr>
        <w:pStyle w:val="1"/>
        <w:numPr>
          <w:ilvl w:val="0"/>
          <w:numId w:val="1"/>
        </w:numPr>
        <w:tabs>
          <w:tab w:val="clear" w:pos="2340"/>
          <w:tab w:val="num" w:pos="900"/>
        </w:tabs>
        <w:spacing w:before="0" w:after="0"/>
        <w:ind w:left="1440" w:hanging="1260"/>
        <w:jc w:val="center"/>
        <w:rPr>
          <w:rFonts w:ascii="Times New Roman" w:hAnsi="Times New Roman" w:cs="Times New Roman"/>
          <w:bCs w:val="0"/>
          <w:sz w:val="22"/>
          <w:szCs w:val="22"/>
        </w:rPr>
      </w:pPr>
      <w:r w:rsidRPr="007453C8">
        <w:rPr>
          <w:rFonts w:ascii="Times New Roman" w:hAnsi="Times New Roman" w:cs="Times New Roman"/>
          <w:bCs w:val="0"/>
          <w:sz w:val="22"/>
          <w:szCs w:val="22"/>
        </w:rPr>
        <w:lastRenderedPageBreak/>
        <w:t>Опис навчальної дисципліни</w:t>
      </w:r>
    </w:p>
    <w:p w:rsidR="00706682" w:rsidRPr="007453C8" w:rsidRDefault="00706682" w:rsidP="00706682">
      <w:pPr>
        <w:pStyle w:val="1"/>
        <w:jc w:val="center"/>
        <w:rPr>
          <w:rFonts w:ascii="Times New Roman" w:hAnsi="Times New Roman" w:cs="Times New Roman"/>
          <w:bCs w:val="0"/>
          <w:sz w:val="22"/>
          <w:szCs w:val="22"/>
        </w:rPr>
      </w:pPr>
      <w:r w:rsidRPr="007453C8">
        <w:rPr>
          <w:rFonts w:ascii="Times New Roman" w:hAnsi="Times New Roman" w:cs="Times New Roman"/>
          <w:bCs w:val="0"/>
          <w:sz w:val="22"/>
          <w:szCs w:val="22"/>
        </w:rPr>
        <w:t>(Витяг з робочої програми  навчальної дисципліни “Іноземна мова (французька)”)</w:t>
      </w:r>
    </w:p>
    <w:p w:rsidR="00706682" w:rsidRPr="007453C8" w:rsidRDefault="00706682" w:rsidP="00706682">
      <w:pPr>
        <w:rPr>
          <w:rFonts w:ascii="Times New Roman" w:hAnsi="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706682" w:rsidRPr="007453C8" w:rsidTr="00E37CB7">
        <w:trPr>
          <w:cantSplit/>
          <w:trHeight w:val="803"/>
        </w:trPr>
        <w:tc>
          <w:tcPr>
            <w:tcW w:w="2896"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Найменування показників </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Галузь знань, напрям підготовки, освітньо-кваліфікаційний рівень</w:t>
            </w: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Характеристика навчальної дисципліни</w:t>
            </w:r>
          </w:p>
        </w:tc>
      </w:tr>
      <w:tr w:rsidR="00706682" w:rsidRPr="007453C8" w:rsidTr="00E37CB7">
        <w:trPr>
          <w:cantSplit/>
          <w:trHeight w:val="802"/>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023" w:type="dxa"/>
            <w:vAlign w:val="center"/>
          </w:tcPr>
          <w:p w:rsidR="00706682" w:rsidRPr="007453C8" w:rsidRDefault="00706682" w:rsidP="00E37CB7">
            <w:pPr>
              <w:jc w:val="center"/>
              <w:rPr>
                <w:rFonts w:ascii="Times New Roman" w:hAnsi="Times New Roman"/>
              </w:rPr>
            </w:pPr>
            <w:r w:rsidRPr="007453C8">
              <w:rPr>
                <w:rFonts w:ascii="Times New Roman" w:hAnsi="Times New Roman"/>
              </w:rPr>
              <w:t>денна форма навчання</w:t>
            </w:r>
          </w:p>
        </w:tc>
        <w:tc>
          <w:tcPr>
            <w:tcW w:w="1938" w:type="dxa"/>
            <w:gridSpan w:val="2"/>
            <w:vAlign w:val="center"/>
          </w:tcPr>
          <w:p w:rsidR="00706682" w:rsidRPr="007453C8" w:rsidRDefault="00706682" w:rsidP="00E37CB7">
            <w:pPr>
              <w:jc w:val="center"/>
              <w:rPr>
                <w:rFonts w:ascii="Times New Roman" w:hAnsi="Times New Roman"/>
              </w:rPr>
            </w:pPr>
            <w:r w:rsidRPr="007453C8">
              <w:rPr>
                <w:rFonts w:ascii="Times New Roman" w:hAnsi="Times New Roman"/>
              </w:rPr>
              <w:t>заочна форма навчання</w:t>
            </w:r>
          </w:p>
        </w:tc>
      </w:tr>
      <w:tr w:rsidR="00706682" w:rsidRPr="007453C8" w:rsidTr="00E37CB7">
        <w:trPr>
          <w:trHeight w:val="409"/>
        </w:trPr>
        <w:tc>
          <w:tcPr>
            <w:tcW w:w="2896" w:type="dxa"/>
            <w:vAlign w:val="center"/>
          </w:tcPr>
          <w:p w:rsidR="00706682" w:rsidRPr="007453C8" w:rsidRDefault="00706682" w:rsidP="00E37CB7">
            <w:pPr>
              <w:rPr>
                <w:rFonts w:ascii="Times New Roman" w:hAnsi="Times New Roman"/>
              </w:rPr>
            </w:pPr>
            <w:r w:rsidRPr="007453C8">
              <w:rPr>
                <w:rFonts w:ascii="Times New Roman" w:hAnsi="Times New Roman"/>
              </w:rPr>
              <w:t>Кількість кредитів</w:t>
            </w:r>
            <w:r w:rsidRPr="007453C8">
              <w:rPr>
                <w:rFonts w:ascii="Times New Roman" w:hAnsi="Times New Roman"/>
                <w:lang w:val="de-DE"/>
              </w:rPr>
              <w:t>:</w:t>
            </w:r>
            <w:r w:rsidRPr="007453C8">
              <w:rPr>
                <w:rFonts w:ascii="Times New Roman" w:hAnsi="Times New Roman"/>
              </w:rPr>
              <w:t xml:space="preserve"> </w:t>
            </w:r>
            <w:r w:rsidR="006739C2" w:rsidRPr="007453C8">
              <w:rPr>
                <w:rFonts w:ascii="Times New Roman" w:hAnsi="Times New Roman"/>
              </w:rPr>
              <w:t>2</w:t>
            </w:r>
          </w:p>
        </w:tc>
        <w:tc>
          <w:tcPr>
            <w:tcW w:w="2499" w:type="dxa"/>
            <w:vAlign w:val="center"/>
          </w:tcPr>
          <w:p w:rsidR="00706682" w:rsidRPr="007453C8" w:rsidRDefault="00706682" w:rsidP="00E37CB7">
            <w:pPr>
              <w:pBdr>
                <w:bottom w:val="single" w:sz="12" w:space="1" w:color="auto"/>
              </w:pBdr>
              <w:jc w:val="center"/>
              <w:rPr>
                <w:rFonts w:ascii="Times New Roman" w:hAnsi="Times New Roman"/>
              </w:rPr>
            </w:pPr>
            <w:r w:rsidRPr="007453C8">
              <w:rPr>
                <w:rFonts w:ascii="Times New Roman" w:hAnsi="Times New Roman"/>
              </w:rPr>
              <w:t>Галузь знань</w:t>
            </w:r>
          </w:p>
          <w:p w:rsidR="00706682" w:rsidRPr="007453C8" w:rsidRDefault="00D3104B" w:rsidP="00E37CB7">
            <w:pPr>
              <w:pBdr>
                <w:bottom w:val="single" w:sz="12" w:space="1" w:color="auto"/>
              </w:pBdr>
              <w:jc w:val="center"/>
              <w:rPr>
                <w:rFonts w:ascii="Times New Roman" w:hAnsi="Times New Roman"/>
              </w:rPr>
            </w:pPr>
            <w:r w:rsidRPr="007453C8">
              <w:rPr>
                <w:rFonts w:ascii="Times New Roman" w:hAnsi="Times New Roman"/>
                <w:lang w:val="ru-RU"/>
              </w:rPr>
              <w:t>0401</w:t>
            </w:r>
            <w:r w:rsidRPr="007453C8">
              <w:rPr>
                <w:rFonts w:ascii="Times New Roman" w:hAnsi="Times New Roman"/>
              </w:rPr>
              <w:t xml:space="preserve"> «Природничі науки»</w:t>
            </w:r>
          </w:p>
          <w:p w:rsidR="00706682" w:rsidRPr="007453C8" w:rsidRDefault="00706682" w:rsidP="00E37CB7">
            <w:pPr>
              <w:jc w:val="center"/>
              <w:rPr>
                <w:rFonts w:ascii="Times New Roman" w:hAnsi="Times New Roman"/>
                <w:vertAlign w:val="superscript"/>
              </w:rPr>
            </w:pPr>
            <w:r w:rsidRPr="007453C8">
              <w:rPr>
                <w:rFonts w:ascii="Times New Roman" w:hAnsi="Times New Roman"/>
                <w:vertAlign w:val="superscript"/>
              </w:rPr>
              <w:t>(шифр, назва)</w:t>
            </w: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Нормативна</w:t>
            </w:r>
          </w:p>
          <w:p w:rsidR="00706682" w:rsidRPr="007453C8" w:rsidRDefault="00706682" w:rsidP="00E37CB7">
            <w:pPr>
              <w:jc w:val="center"/>
              <w:rPr>
                <w:rFonts w:ascii="Times New Roman" w:hAnsi="Times New Roman"/>
              </w:rPr>
            </w:pPr>
            <w:r w:rsidRPr="007453C8">
              <w:rPr>
                <w:rFonts w:ascii="Times New Roman" w:hAnsi="Times New Roman"/>
              </w:rPr>
              <w:t>(за вибором студента)</w:t>
            </w:r>
          </w:p>
          <w:p w:rsidR="00706682" w:rsidRPr="007453C8" w:rsidRDefault="00706682" w:rsidP="00E37CB7">
            <w:pPr>
              <w:jc w:val="center"/>
              <w:rPr>
                <w:rFonts w:ascii="Times New Roman" w:hAnsi="Times New Roman"/>
              </w:rPr>
            </w:pPr>
          </w:p>
        </w:tc>
      </w:tr>
      <w:tr w:rsidR="00706682" w:rsidRPr="007453C8" w:rsidTr="00E37CB7">
        <w:trPr>
          <w:cantSplit/>
          <w:trHeight w:val="170"/>
        </w:trPr>
        <w:tc>
          <w:tcPr>
            <w:tcW w:w="2896" w:type="dxa"/>
            <w:vAlign w:val="center"/>
          </w:tcPr>
          <w:p w:rsidR="00706682" w:rsidRPr="007453C8" w:rsidRDefault="00706682" w:rsidP="00E37CB7">
            <w:pPr>
              <w:rPr>
                <w:rFonts w:ascii="Times New Roman" w:hAnsi="Times New Roman"/>
              </w:rPr>
            </w:pPr>
            <w:r w:rsidRPr="007453C8">
              <w:rPr>
                <w:rFonts w:ascii="Times New Roman" w:hAnsi="Times New Roman"/>
              </w:rPr>
              <w:t>Модулів: 4</w:t>
            </w:r>
          </w:p>
        </w:tc>
        <w:tc>
          <w:tcPr>
            <w:tcW w:w="2499" w:type="dxa"/>
            <w:vAlign w:val="center"/>
          </w:tcPr>
          <w:p w:rsidR="00706682" w:rsidRPr="007453C8" w:rsidRDefault="00706682" w:rsidP="00E37CB7">
            <w:pPr>
              <w:pBdr>
                <w:bottom w:val="single" w:sz="12" w:space="1" w:color="auto"/>
              </w:pBdr>
              <w:jc w:val="center"/>
              <w:rPr>
                <w:rFonts w:ascii="Times New Roman" w:hAnsi="Times New Roman"/>
              </w:rPr>
            </w:pPr>
            <w:r w:rsidRPr="007453C8">
              <w:rPr>
                <w:rFonts w:ascii="Times New Roman" w:hAnsi="Times New Roman"/>
              </w:rPr>
              <w:t>Напрям</w:t>
            </w:r>
          </w:p>
          <w:p w:rsidR="00706682" w:rsidRPr="007453C8" w:rsidRDefault="00D3104B" w:rsidP="00E37CB7">
            <w:pPr>
              <w:pBdr>
                <w:bottom w:val="single" w:sz="12" w:space="1" w:color="auto"/>
              </w:pBdr>
              <w:jc w:val="center"/>
              <w:rPr>
                <w:rFonts w:ascii="Times New Roman" w:hAnsi="Times New Roman"/>
              </w:rPr>
            </w:pPr>
            <w:r w:rsidRPr="007453C8">
              <w:rPr>
                <w:rFonts w:ascii="Times New Roman" w:hAnsi="Times New Roman"/>
              </w:rPr>
              <w:t>6.040104 «Географія»</w:t>
            </w:r>
          </w:p>
          <w:p w:rsidR="00706682" w:rsidRPr="007453C8" w:rsidRDefault="00706682" w:rsidP="00E37CB7">
            <w:pPr>
              <w:jc w:val="center"/>
              <w:rPr>
                <w:rFonts w:ascii="Times New Roman" w:hAnsi="Times New Roman"/>
              </w:rPr>
            </w:pPr>
            <w:r w:rsidRPr="007453C8">
              <w:rPr>
                <w:rFonts w:ascii="Times New Roman" w:hAnsi="Times New Roman"/>
                <w:vertAlign w:val="superscript"/>
              </w:rPr>
              <w:t>(шифр, назва)</w:t>
            </w: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Рік підготовки:</w:t>
            </w:r>
          </w:p>
          <w:p w:rsidR="00706682" w:rsidRPr="007453C8" w:rsidRDefault="00706682" w:rsidP="00E37CB7">
            <w:pPr>
              <w:jc w:val="center"/>
              <w:rPr>
                <w:rFonts w:ascii="Times New Roman" w:hAnsi="Times New Roman"/>
                <w:lang w:val="en-US"/>
              </w:rPr>
            </w:pPr>
          </w:p>
        </w:tc>
      </w:tr>
      <w:tr w:rsidR="00706682" w:rsidRPr="007453C8" w:rsidTr="00E37CB7">
        <w:trPr>
          <w:cantSplit/>
          <w:trHeight w:val="207"/>
        </w:trPr>
        <w:tc>
          <w:tcPr>
            <w:tcW w:w="2896" w:type="dxa"/>
            <w:vAlign w:val="center"/>
          </w:tcPr>
          <w:p w:rsidR="00706682" w:rsidRPr="007453C8" w:rsidRDefault="00706682" w:rsidP="00E37CB7">
            <w:pPr>
              <w:rPr>
                <w:rFonts w:ascii="Times New Roman" w:hAnsi="Times New Roman"/>
              </w:rPr>
            </w:pPr>
            <w:r w:rsidRPr="007453C8">
              <w:rPr>
                <w:rFonts w:ascii="Times New Roman" w:hAnsi="Times New Roman"/>
              </w:rPr>
              <w:t>Змістових модулів: 4</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Спеціальність (професійне спрямування)</w:t>
            </w:r>
          </w:p>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3B615D" w:rsidP="00E37CB7">
            <w:pPr>
              <w:jc w:val="center"/>
              <w:rPr>
                <w:rFonts w:ascii="Times New Roman" w:hAnsi="Times New Roman"/>
              </w:rPr>
            </w:pPr>
            <w:r w:rsidRPr="007453C8">
              <w:rPr>
                <w:rFonts w:ascii="Times New Roman" w:hAnsi="Times New Roman"/>
                <w:lang w:val="en-US"/>
              </w:rPr>
              <w:t>201</w:t>
            </w:r>
            <w:r w:rsidRPr="007453C8">
              <w:rPr>
                <w:rFonts w:ascii="Times New Roman" w:hAnsi="Times New Roman"/>
              </w:rPr>
              <w:t>7</w:t>
            </w:r>
          </w:p>
        </w:tc>
        <w:tc>
          <w:tcPr>
            <w:tcW w:w="1824" w:type="dxa"/>
            <w:vAlign w:val="center"/>
          </w:tcPr>
          <w:p w:rsidR="00706682" w:rsidRPr="007453C8" w:rsidRDefault="003B615D" w:rsidP="00E37CB7">
            <w:pPr>
              <w:jc w:val="center"/>
              <w:rPr>
                <w:rFonts w:ascii="Times New Roman" w:hAnsi="Times New Roman"/>
              </w:rPr>
            </w:pPr>
            <w:r w:rsidRPr="007453C8">
              <w:rPr>
                <w:rFonts w:ascii="Times New Roman" w:hAnsi="Times New Roman"/>
                <w:lang w:val="en-US"/>
              </w:rPr>
              <w:t>201</w:t>
            </w:r>
            <w:r w:rsidRPr="007453C8">
              <w:rPr>
                <w:rFonts w:ascii="Times New Roman" w:hAnsi="Times New Roman"/>
              </w:rPr>
              <w:t>8</w:t>
            </w:r>
          </w:p>
        </w:tc>
      </w:tr>
      <w:tr w:rsidR="00706682" w:rsidRPr="007453C8" w:rsidTr="00E37CB7">
        <w:trPr>
          <w:cantSplit/>
          <w:trHeight w:val="232"/>
        </w:trPr>
        <w:tc>
          <w:tcPr>
            <w:tcW w:w="2896" w:type="dxa"/>
            <w:vAlign w:val="center"/>
          </w:tcPr>
          <w:p w:rsidR="00706682" w:rsidRPr="007453C8" w:rsidRDefault="00706682" w:rsidP="00E37CB7">
            <w:pPr>
              <w:rPr>
                <w:rFonts w:ascii="Times New Roman" w:hAnsi="Times New Roman"/>
              </w:rPr>
            </w:pPr>
            <w:r w:rsidRPr="007453C8">
              <w:rPr>
                <w:rFonts w:ascii="Times New Roman" w:hAnsi="Times New Roman"/>
              </w:rPr>
              <w:t>Курсова робота</w:t>
            </w: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Семестр</w:t>
            </w:r>
          </w:p>
        </w:tc>
      </w:tr>
      <w:tr w:rsidR="00706682" w:rsidRPr="007453C8" w:rsidTr="00E37CB7">
        <w:trPr>
          <w:cantSplit/>
          <w:trHeight w:val="323"/>
        </w:trPr>
        <w:tc>
          <w:tcPr>
            <w:tcW w:w="2896" w:type="dxa"/>
            <w:vMerge w:val="restart"/>
            <w:vAlign w:val="center"/>
          </w:tcPr>
          <w:p w:rsidR="00706682" w:rsidRPr="007453C8" w:rsidRDefault="00706682" w:rsidP="00E37CB7">
            <w:pPr>
              <w:rPr>
                <w:rFonts w:ascii="Times New Roman" w:hAnsi="Times New Roman"/>
              </w:rPr>
            </w:pPr>
            <w:r w:rsidRPr="007453C8">
              <w:rPr>
                <w:rFonts w:ascii="Times New Roman" w:hAnsi="Times New Roman"/>
              </w:rPr>
              <w:t xml:space="preserve">Загальна кількість годин: </w:t>
            </w:r>
            <w:r w:rsidR="00212B98" w:rsidRPr="007453C8">
              <w:rPr>
                <w:rFonts w:ascii="Times New Roman" w:hAnsi="Times New Roman"/>
              </w:rPr>
              <w:t>170</w:t>
            </w:r>
            <w:r w:rsidRPr="007453C8">
              <w:rPr>
                <w:rFonts w:ascii="Times New Roman" w:hAnsi="Times New Roman"/>
              </w:rPr>
              <w:t xml:space="preserve"> год.</w:t>
            </w: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706682" w:rsidP="00E37CB7">
            <w:pPr>
              <w:jc w:val="center"/>
              <w:rPr>
                <w:rFonts w:ascii="Times New Roman" w:hAnsi="Times New Roman"/>
              </w:rPr>
            </w:pPr>
            <w:r w:rsidRPr="007453C8">
              <w:rPr>
                <w:rFonts w:ascii="Times New Roman" w:hAnsi="Times New Roman"/>
              </w:rPr>
              <w:t>1-ий</w:t>
            </w:r>
          </w:p>
        </w:tc>
        <w:tc>
          <w:tcPr>
            <w:tcW w:w="1824" w:type="dxa"/>
            <w:vAlign w:val="center"/>
          </w:tcPr>
          <w:p w:rsidR="00706682" w:rsidRPr="007453C8" w:rsidRDefault="00706682" w:rsidP="00E37CB7">
            <w:pPr>
              <w:jc w:val="center"/>
              <w:rPr>
                <w:rFonts w:ascii="Times New Roman" w:hAnsi="Times New Roman"/>
              </w:rPr>
            </w:pPr>
            <w:r w:rsidRPr="007453C8">
              <w:rPr>
                <w:rFonts w:ascii="Times New Roman" w:hAnsi="Times New Roman"/>
              </w:rPr>
              <w:t>2-ий</w:t>
            </w:r>
          </w:p>
        </w:tc>
      </w:tr>
      <w:tr w:rsidR="00706682" w:rsidRPr="007453C8" w:rsidTr="00E37CB7">
        <w:trPr>
          <w:cantSplit/>
          <w:trHeight w:val="322"/>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Лекції</w:t>
            </w:r>
          </w:p>
        </w:tc>
      </w:tr>
      <w:tr w:rsidR="00706682" w:rsidRPr="007453C8" w:rsidTr="00E37CB7">
        <w:trPr>
          <w:cantSplit/>
          <w:trHeight w:val="320"/>
        </w:trPr>
        <w:tc>
          <w:tcPr>
            <w:tcW w:w="2896" w:type="dxa"/>
            <w:vMerge w:val="restart"/>
            <w:vAlign w:val="center"/>
          </w:tcPr>
          <w:p w:rsidR="00706682" w:rsidRPr="007453C8" w:rsidRDefault="00706682" w:rsidP="00E37CB7">
            <w:pPr>
              <w:rPr>
                <w:rFonts w:ascii="Times New Roman" w:hAnsi="Times New Roman"/>
              </w:rPr>
            </w:pPr>
            <w:r w:rsidRPr="007453C8">
              <w:rPr>
                <w:rFonts w:ascii="Times New Roman" w:hAnsi="Times New Roman"/>
              </w:rPr>
              <w:t>Тижневих годин для денної форми навчання:</w:t>
            </w:r>
          </w:p>
          <w:p w:rsidR="00706682" w:rsidRPr="007453C8" w:rsidRDefault="00212B98" w:rsidP="00E37CB7">
            <w:pPr>
              <w:rPr>
                <w:rFonts w:ascii="Times New Roman" w:hAnsi="Times New Roman"/>
              </w:rPr>
            </w:pPr>
            <w:r w:rsidRPr="007453C8">
              <w:rPr>
                <w:rFonts w:ascii="Times New Roman" w:hAnsi="Times New Roman"/>
              </w:rPr>
              <w:t>аудиторних – 4</w:t>
            </w:r>
          </w:p>
          <w:p w:rsidR="00706682" w:rsidRPr="007453C8" w:rsidRDefault="00706682" w:rsidP="00E37CB7">
            <w:pPr>
              <w:rPr>
                <w:rFonts w:ascii="Times New Roman" w:hAnsi="Times New Roman"/>
                <w:lang w:val="en-US"/>
              </w:rPr>
            </w:pPr>
            <w:r w:rsidRPr="007453C8">
              <w:rPr>
                <w:rFonts w:ascii="Times New Roman" w:hAnsi="Times New Roman"/>
              </w:rPr>
              <w:t xml:space="preserve">самостійної роботи студента – </w:t>
            </w:r>
            <w:r w:rsidR="006E5B00" w:rsidRPr="007453C8">
              <w:rPr>
                <w:rFonts w:ascii="Times New Roman" w:hAnsi="Times New Roman"/>
                <w:color w:val="000000" w:themeColor="text1"/>
                <w:lang w:val="en-US"/>
              </w:rPr>
              <w:t>1</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Освітньо-кваліфікаційний рівень:</w:t>
            </w:r>
          </w:p>
          <w:p w:rsidR="00706682" w:rsidRPr="007453C8" w:rsidRDefault="00706682" w:rsidP="00E37CB7">
            <w:pPr>
              <w:jc w:val="center"/>
              <w:rPr>
                <w:rFonts w:ascii="Times New Roman" w:hAnsi="Times New Roman"/>
              </w:rPr>
            </w:pPr>
            <w:r w:rsidRPr="007453C8">
              <w:rPr>
                <w:rFonts w:ascii="Times New Roman" w:hAnsi="Times New Roman"/>
              </w:rPr>
              <w:t>«бакалавр»</w:t>
            </w:r>
          </w:p>
        </w:tc>
        <w:tc>
          <w:tcPr>
            <w:tcW w:w="2137" w:type="dxa"/>
            <w:gridSpan w:val="2"/>
            <w:vAlign w:val="center"/>
          </w:tcPr>
          <w:p w:rsidR="00706682" w:rsidRPr="007453C8" w:rsidRDefault="003B615D" w:rsidP="00E37CB7">
            <w:pPr>
              <w:jc w:val="center"/>
              <w:rPr>
                <w:rFonts w:ascii="Times New Roman" w:hAnsi="Times New Roman"/>
              </w:rPr>
            </w:pPr>
            <w:r w:rsidRPr="007453C8">
              <w:rPr>
                <w:rFonts w:ascii="Times New Roman" w:hAnsi="Times New Roman"/>
              </w:rPr>
              <w:t>-</w:t>
            </w:r>
            <w:r w:rsidR="00706682" w:rsidRPr="007453C8">
              <w:rPr>
                <w:rFonts w:ascii="Times New Roman" w:hAnsi="Times New Roman"/>
              </w:rPr>
              <w:t xml:space="preserve"> год.</w:t>
            </w:r>
          </w:p>
        </w:tc>
        <w:tc>
          <w:tcPr>
            <w:tcW w:w="1824" w:type="dxa"/>
            <w:vAlign w:val="center"/>
          </w:tcPr>
          <w:p w:rsidR="00706682" w:rsidRPr="007453C8" w:rsidRDefault="003B615D" w:rsidP="00E37CB7">
            <w:pPr>
              <w:jc w:val="center"/>
              <w:rPr>
                <w:rFonts w:ascii="Times New Roman" w:hAnsi="Times New Roman"/>
              </w:rPr>
            </w:pPr>
            <w:r w:rsidRPr="007453C8">
              <w:rPr>
                <w:rFonts w:ascii="Times New Roman" w:hAnsi="Times New Roman"/>
              </w:rPr>
              <w:t>-</w:t>
            </w:r>
            <w:r w:rsidR="00706682" w:rsidRPr="007453C8">
              <w:rPr>
                <w:rFonts w:ascii="Times New Roman" w:hAnsi="Times New Roman"/>
              </w:rPr>
              <w:t xml:space="preserve"> год.</w:t>
            </w:r>
          </w:p>
        </w:tc>
      </w:tr>
      <w:tr w:rsidR="00706682" w:rsidRPr="007453C8" w:rsidTr="00E37CB7">
        <w:trPr>
          <w:cantSplit/>
          <w:trHeight w:val="320"/>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Практичні, семінарські</w:t>
            </w:r>
          </w:p>
        </w:tc>
      </w:tr>
      <w:tr w:rsidR="00706682" w:rsidRPr="007453C8" w:rsidTr="00E37CB7">
        <w:trPr>
          <w:cantSplit/>
          <w:trHeight w:val="320"/>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212B98" w:rsidP="00E37CB7">
            <w:pPr>
              <w:jc w:val="center"/>
              <w:rPr>
                <w:rFonts w:ascii="Times New Roman" w:hAnsi="Times New Roman"/>
              </w:rPr>
            </w:pPr>
            <w:r w:rsidRPr="007453C8">
              <w:rPr>
                <w:rFonts w:ascii="Times New Roman" w:hAnsi="Times New Roman"/>
              </w:rPr>
              <w:t>64</w:t>
            </w:r>
            <w:r w:rsidR="00706682" w:rsidRPr="007453C8">
              <w:rPr>
                <w:rFonts w:ascii="Times New Roman" w:hAnsi="Times New Roman"/>
              </w:rPr>
              <w:t xml:space="preserve"> год.</w:t>
            </w:r>
          </w:p>
        </w:tc>
        <w:tc>
          <w:tcPr>
            <w:tcW w:w="1824" w:type="dxa"/>
            <w:vAlign w:val="center"/>
          </w:tcPr>
          <w:p w:rsidR="00706682" w:rsidRPr="007453C8" w:rsidRDefault="00212B98" w:rsidP="00E37CB7">
            <w:pPr>
              <w:jc w:val="center"/>
              <w:rPr>
                <w:rFonts w:ascii="Times New Roman" w:hAnsi="Times New Roman"/>
              </w:rPr>
            </w:pPr>
            <w:r w:rsidRPr="007453C8">
              <w:rPr>
                <w:rFonts w:ascii="Times New Roman" w:hAnsi="Times New Roman"/>
              </w:rPr>
              <w:t>64</w:t>
            </w:r>
            <w:r w:rsidR="00706682" w:rsidRPr="007453C8">
              <w:rPr>
                <w:rFonts w:ascii="Times New Roman" w:hAnsi="Times New Roman"/>
              </w:rPr>
              <w:t xml:space="preserve"> год.</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Лабораторні</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 год.</w:t>
            </w:r>
          </w:p>
        </w:tc>
        <w:tc>
          <w:tcPr>
            <w:tcW w:w="1824" w:type="dxa"/>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 год.</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Самостійна робота</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6E5B00" w:rsidP="00E37CB7">
            <w:pPr>
              <w:jc w:val="center"/>
              <w:rPr>
                <w:rFonts w:ascii="Times New Roman" w:hAnsi="Times New Roman"/>
              </w:rPr>
            </w:pPr>
            <w:r w:rsidRPr="007453C8">
              <w:rPr>
                <w:rFonts w:ascii="Times New Roman" w:hAnsi="Times New Roman"/>
                <w:color w:val="000000" w:themeColor="text1"/>
                <w:lang w:val="en-US"/>
              </w:rPr>
              <w:t>20</w:t>
            </w:r>
            <w:r w:rsidR="007C50F2" w:rsidRPr="007453C8">
              <w:rPr>
                <w:rFonts w:ascii="Times New Roman" w:hAnsi="Times New Roman"/>
                <w:color w:val="000000" w:themeColor="text1"/>
                <w:lang w:val="en-US"/>
              </w:rPr>
              <w:t xml:space="preserve"> </w:t>
            </w:r>
            <w:r w:rsidR="00706682" w:rsidRPr="007453C8">
              <w:rPr>
                <w:rFonts w:ascii="Times New Roman" w:hAnsi="Times New Roman"/>
                <w:color w:val="000000" w:themeColor="text1"/>
              </w:rPr>
              <w:t>год.</w:t>
            </w:r>
          </w:p>
        </w:tc>
        <w:tc>
          <w:tcPr>
            <w:tcW w:w="1824" w:type="dxa"/>
            <w:vAlign w:val="center"/>
          </w:tcPr>
          <w:p w:rsidR="00706682" w:rsidRPr="007453C8" w:rsidRDefault="006E5B00" w:rsidP="00E37CB7">
            <w:pPr>
              <w:jc w:val="center"/>
              <w:rPr>
                <w:rFonts w:ascii="Times New Roman" w:hAnsi="Times New Roman"/>
              </w:rPr>
            </w:pPr>
            <w:r w:rsidRPr="007453C8">
              <w:rPr>
                <w:rFonts w:ascii="Times New Roman" w:hAnsi="Times New Roman"/>
                <w:color w:val="000000" w:themeColor="text1"/>
                <w:lang w:val="en-US"/>
              </w:rPr>
              <w:t>22</w:t>
            </w:r>
            <w:r w:rsidR="00706682" w:rsidRPr="007453C8">
              <w:rPr>
                <w:rFonts w:ascii="Times New Roman" w:hAnsi="Times New Roman"/>
                <w:color w:val="000000" w:themeColor="text1"/>
              </w:rPr>
              <w:t xml:space="preserve"> год.</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ІНДЗ: </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spacing w:line="240" w:lineRule="auto"/>
              <w:jc w:val="center"/>
              <w:rPr>
                <w:rFonts w:ascii="Times New Roman" w:hAnsi="Times New Roman"/>
              </w:rPr>
            </w:pPr>
            <w:r w:rsidRPr="007453C8">
              <w:rPr>
                <w:rFonts w:ascii="Times New Roman" w:hAnsi="Times New Roman"/>
              </w:rPr>
              <w:t>Вид контролю:</w:t>
            </w:r>
          </w:p>
          <w:p w:rsidR="00706682" w:rsidRPr="007453C8" w:rsidRDefault="00706682" w:rsidP="00E37CB7">
            <w:pPr>
              <w:spacing w:line="240" w:lineRule="auto"/>
              <w:jc w:val="center"/>
              <w:rPr>
                <w:rFonts w:ascii="Times New Roman" w:hAnsi="Times New Roman"/>
              </w:rPr>
            </w:pPr>
            <w:r w:rsidRPr="007453C8">
              <w:rPr>
                <w:rFonts w:ascii="Times New Roman" w:hAnsi="Times New Roman"/>
              </w:rPr>
              <w:t>залік (І семестр) (2 год.)</w:t>
            </w:r>
          </w:p>
          <w:p w:rsidR="00706682" w:rsidRPr="007453C8" w:rsidRDefault="00706682" w:rsidP="00E37CB7">
            <w:pPr>
              <w:spacing w:line="240" w:lineRule="auto"/>
              <w:jc w:val="center"/>
              <w:rPr>
                <w:rFonts w:ascii="Times New Roman" w:hAnsi="Times New Roman"/>
              </w:rPr>
            </w:pPr>
            <w:r w:rsidRPr="007453C8">
              <w:rPr>
                <w:rFonts w:ascii="Times New Roman" w:hAnsi="Times New Roman"/>
              </w:rPr>
              <w:t>залік (ІІ семестр) (2 год.)</w:t>
            </w:r>
          </w:p>
        </w:tc>
      </w:tr>
    </w:tbl>
    <w:p w:rsidR="00706682" w:rsidRPr="007453C8" w:rsidRDefault="00706682" w:rsidP="00706682">
      <w:pPr>
        <w:rPr>
          <w:rFonts w:ascii="Times New Roman" w:hAnsi="Times New Roman"/>
        </w:rPr>
      </w:pPr>
    </w:p>
    <w:p w:rsidR="00706682" w:rsidRPr="007453C8" w:rsidRDefault="00706682" w:rsidP="00706682">
      <w:pPr>
        <w:ind w:left="1440" w:hanging="1440"/>
        <w:jc w:val="right"/>
        <w:rPr>
          <w:rFonts w:ascii="Times New Roman" w:hAnsi="Times New Roman"/>
        </w:rPr>
      </w:pPr>
    </w:p>
    <w:p w:rsidR="00706682" w:rsidRPr="007453C8" w:rsidRDefault="00706682" w:rsidP="00706682">
      <w:pPr>
        <w:pStyle w:val="1"/>
        <w:numPr>
          <w:ilvl w:val="0"/>
          <w:numId w:val="1"/>
        </w:numPr>
        <w:spacing w:before="0" w:after="0"/>
        <w:rPr>
          <w:rFonts w:ascii="Times New Roman" w:hAnsi="Times New Roman" w:cs="Times New Roman"/>
          <w:bCs w:val="0"/>
          <w:sz w:val="28"/>
          <w:szCs w:val="28"/>
        </w:rPr>
      </w:pPr>
      <w:r w:rsidRPr="007453C8">
        <w:rPr>
          <w:rFonts w:ascii="Times New Roman" w:hAnsi="Times New Roman" w:cs="Times New Roman"/>
          <w:bCs w:val="0"/>
          <w:sz w:val="28"/>
          <w:szCs w:val="28"/>
        </w:rPr>
        <w:lastRenderedPageBreak/>
        <w:t>Мета та завдання навчальної дисципліни</w:t>
      </w:r>
    </w:p>
    <w:p w:rsidR="00334E4B" w:rsidRPr="007453C8" w:rsidRDefault="00334E4B" w:rsidP="00334E4B">
      <w:pPr>
        <w:spacing w:after="0"/>
        <w:ind w:firstLine="708"/>
        <w:jc w:val="both"/>
        <w:rPr>
          <w:rFonts w:ascii="Times New Roman" w:hAnsi="Times New Roman"/>
          <w:b/>
          <w:sz w:val="28"/>
          <w:szCs w:val="28"/>
        </w:rPr>
      </w:pPr>
    </w:p>
    <w:p w:rsidR="00C60A97" w:rsidRPr="007453C8" w:rsidRDefault="00706682" w:rsidP="00334E4B">
      <w:pPr>
        <w:spacing w:after="0"/>
        <w:ind w:firstLine="708"/>
        <w:jc w:val="both"/>
        <w:rPr>
          <w:rFonts w:ascii="Times New Roman" w:hAnsi="Times New Roman"/>
          <w:sz w:val="28"/>
          <w:szCs w:val="28"/>
          <w:lang w:eastAsia="ru-RU"/>
        </w:rPr>
      </w:pPr>
      <w:r w:rsidRPr="007453C8">
        <w:rPr>
          <w:rFonts w:ascii="Times New Roman" w:hAnsi="Times New Roman"/>
          <w:b/>
          <w:sz w:val="28"/>
          <w:szCs w:val="28"/>
        </w:rPr>
        <w:t>Мета:</w:t>
      </w:r>
      <w:r w:rsidRPr="007453C8">
        <w:rPr>
          <w:rFonts w:ascii="Times New Roman" w:hAnsi="Times New Roman"/>
          <w:sz w:val="28"/>
          <w:szCs w:val="28"/>
        </w:rPr>
        <w:t xml:space="preserve"> </w:t>
      </w:r>
      <w:r w:rsidR="00C60A97" w:rsidRPr="007453C8">
        <w:rPr>
          <w:rFonts w:ascii="Times New Roman" w:hAnsi="Times New Roman"/>
          <w:sz w:val="28"/>
          <w:szCs w:val="28"/>
          <w:lang w:eastAsia="ru-RU"/>
        </w:rPr>
        <w:t xml:space="preserve">програма курсу «Іноземна мова (французька)» спрямована на те, щоб студенти досягли рівня </w:t>
      </w:r>
      <w:proofErr w:type="spellStart"/>
      <w:r w:rsidR="00C60A97" w:rsidRPr="007453C8">
        <w:rPr>
          <w:rFonts w:ascii="Times New Roman" w:hAnsi="Times New Roman"/>
          <w:sz w:val="28"/>
          <w:szCs w:val="28"/>
          <w:lang w:eastAsia="ru-RU"/>
        </w:rPr>
        <w:t>мовної</w:t>
      </w:r>
      <w:proofErr w:type="spellEnd"/>
      <w:r w:rsidR="00C60A97" w:rsidRPr="007453C8">
        <w:rPr>
          <w:rFonts w:ascii="Times New Roman" w:hAnsi="Times New Roman"/>
          <w:sz w:val="28"/>
          <w:szCs w:val="28"/>
          <w:lang w:eastAsia="ru-RU"/>
        </w:rPr>
        <w:t xml:space="preserve"> компетенції А1-А2 згідно із Загальноєвропейськими рекомендаціями з </w:t>
      </w:r>
      <w:proofErr w:type="spellStart"/>
      <w:r w:rsidR="00C60A97" w:rsidRPr="007453C8">
        <w:rPr>
          <w:rFonts w:ascii="Times New Roman" w:hAnsi="Times New Roman"/>
          <w:sz w:val="28"/>
          <w:szCs w:val="28"/>
          <w:lang w:eastAsia="ru-RU"/>
        </w:rPr>
        <w:t>мовної</w:t>
      </w:r>
      <w:proofErr w:type="spellEnd"/>
      <w:r w:rsidR="00C60A97" w:rsidRPr="007453C8">
        <w:rPr>
          <w:rFonts w:ascii="Times New Roman" w:hAnsi="Times New Roman"/>
          <w:sz w:val="28"/>
          <w:szCs w:val="28"/>
          <w:lang w:eastAsia="ru-RU"/>
        </w:rPr>
        <w:t xml:space="preserve"> освіти. Передусім програмою курсу передбачено багато фонетичних вправ та тренувальних </w:t>
      </w:r>
      <w:proofErr w:type="spellStart"/>
      <w:r w:rsidR="00C60A97" w:rsidRPr="007453C8">
        <w:rPr>
          <w:rFonts w:ascii="Times New Roman" w:hAnsi="Times New Roman"/>
          <w:sz w:val="28"/>
          <w:szCs w:val="28"/>
          <w:lang w:eastAsia="ru-RU"/>
        </w:rPr>
        <w:t>аудіозаписів</w:t>
      </w:r>
      <w:proofErr w:type="spellEnd"/>
      <w:r w:rsidR="00C60A97" w:rsidRPr="007453C8">
        <w:rPr>
          <w:rFonts w:ascii="Times New Roman" w:hAnsi="Times New Roman"/>
          <w:sz w:val="28"/>
          <w:szCs w:val="28"/>
          <w:lang w:eastAsia="ru-RU"/>
        </w:rPr>
        <w:t xml:space="preserve"> для вироблення правильної вимови та інтонування у студентів. Сучасний підручник вміщає короткі тексти та діалоги повсякденного комунікативного спрямування. Курс спрямований на те, щоб подати та сприяти засвоєнню лексико-синтаксичних структур для якнайшвидшого формування компетенції усного висловлювання.</w:t>
      </w:r>
    </w:p>
    <w:p w:rsidR="00C60A97" w:rsidRPr="007453C8" w:rsidRDefault="00C60A97" w:rsidP="00334E4B">
      <w:pPr>
        <w:spacing w:after="0"/>
        <w:ind w:firstLine="708"/>
        <w:jc w:val="both"/>
        <w:rPr>
          <w:rFonts w:ascii="Times New Roman" w:hAnsi="Times New Roman"/>
          <w:sz w:val="28"/>
          <w:szCs w:val="28"/>
          <w:lang w:eastAsia="ru-RU"/>
        </w:rPr>
      </w:pPr>
      <w:r w:rsidRPr="007453C8">
        <w:rPr>
          <w:rFonts w:ascii="Times New Roman" w:hAnsi="Times New Roman"/>
          <w:sz w:val="28"/>
          <w:szCs w:val="28"/>
          <w:lang w:eastAsia="ru-RU"/>
        </w:rPr>
        <w:t>Окрім цього, програма курсу передбачає пояснення найосновніших базових понять граматики та практичні вправи для їх ефективного засвоєння. Вкраплення інформації цивілізаційного характеру спрямоване на збагачення знань студентів про природу, географію та економіку Франції поряд із опрацюванням відповідних тематичних термінів. Розвиток компетенції розуміння письмового тексту ґрунтується на опрацюванні великої кількості коротких письмових повідомлень інформативного характеру.</w:t>
      </w:r>
    </w:p>
    <w:p w:rsidR="00706682" w:rsidRPr="007453C8" w:rsidRDefault="00C60A97" w:rsidP="00334E4B">
      <w:pPr>
        <w:spacing w:after="0"/>
        <w:ind w:firstLine="708"/>
        <w:jc w:val="both"/>
        <w:rPr>
          <w:rFonts w:ascii="Times New Roman" w:hAnsi="Times New Roman"/>
          <w:sz w:val="28"/>
          <w:szCs w:val="28"/>
          <w:lang w:eastAsia="ru-RU"/>
        </w:rPr>
      </w:pPr>
      <w:r w:rsidRPr="007453C8">
        <w:rPr>
          <w:rFonts w:ascii="Times New Roman" w:hAnsi="Times New Roman"/>
          <w:sz w:val="28"/>
          <w:szCs w:val="28"/>
          <w:lang w:eastAsia="ru-RU"/>
        </w:rPr>
        <w:t xml:space="preserve">Результатом вивчення студентами географічного факультету курсу «Іноземна мова (французька)» повинна стати їхня готовність до складання міжнародного іспиту зі знання французької мови </w:t>
      </w:r>
      <w:r w:rsidRPr="007453C8">
        <w:rPr>
          <w:rFonts w:ascii="Times New Roman" w:hAnsi="Times New Roman"/>
          <w:sz w:val="28"/>
          <w:szCs w:val="28"/>
          <w:lang w:val="en-US" w:eastAsia="ru-RU"/>
        </w:rPr>
        <w:t>DELF</w:t>
      </w:r>
      <w:r w:rsidRPr="007453C8">
        <w:rPr>
          <w:rFonts w:ascii="Times New Roman" w:hAnsi="Times New Roman"/>
          <w:sz w:val="28"/>
          <w:szCs w:val="28"/>
          <w:lang w:eastAsia="ru-RU"/>
        </w:rPr>
        <w:t xml:space="preserve"> рівня А1-А2.</w:t>
      </w:r>
    </w:p>
    <w:p w:rsidR="00016977" w:rsidRPr="007453C8" w:rsidRDefault="00016977" w:rsidP="00334E4B">
      <w:pPr>
        <w:spacing w:after="0"/>
        <w:ind w:firstLine="708"/>
        <w:jc w:val="both"/>
        <w:rPr>
          <w:rFonts w:ascii="Times New Roman" w:hAnsi="Times New Roman"/>
          <w:sz w:val="28"/>
          <w:szCs w:val="28"/>
          <w:lang w:val="ru-RU"/>
        </w:rPr>
      </w:pPr>
      <w:r w:rsidRPr="007453C8">
        <w:rPr>
          <w:rFonts w:ascii="Times New Roman" w:hAnsi="Times New Roman"/>
          <w:b/>
          <w:sz w:val="28"/>
          <w:szCs w:val="28"/>
        </w:rPr>
        <w:t>Завдання:</w:t>
      </w:r>
      <w:r w:rsidRPr="007453C8">
        <w:rPr>
          <w:rFonts w:ascii="Times New Roman" w:hAnsi="Times New Roman"/>
          <w:sz w:val="28"/>
          <w:szCs w:val="28"/>
        </w:rPr>
        <w:t xml:space="preserve"> навчити студентів розуміти, перекладати, аналізувати </w:t>
      </w:r>
      <w:proofErr w:type="spellStart"/>
      <w:r w:rsidRPr="007453C8">
        <w:rPr>
          <w:rFonts w:ascii="Times New Roman" w:hAnsi="Times New Roman"/>
          <w:sz w:val="28"/>
          <w:szCs w:val="28"/>
          <w:lang w:val="ru-RU"/>
        </w:rPr>
        <w:t>тексти</w:t>
      </w:r>
      <w:proofErr w:type="spellEnd"/>
      <w:r w:rsidRPr="007453C8">
        <w:rPr>
          <w:rFonts w:ascii="Times New Roman" w:hAnsi="Times New Roman"/>
          <w:sz w:val="28"/>
          <w:szCs w:val="28"/>
          <w:lang w:val="ru-RU"/>
        </w:rPr>
        <w:t xml:space="preserve"> </w:t>
      </w:r>
      <w:r w:rsidRPr="007453C8">
        <w:rPr>
          <w:rFonts w:ascii="Times New Roman" w:hAnsi="Times New Roman"/>
          <w:sz w:val="28"/>
          <w:szCs w:val="28"/>
        </w:rPr>
        <w:t>і</w:t>
      </w:r>
      <w:proofErr w:type="spellStart"/>
      <w:r w:rsidRPr="007453C8">
        <w:rPr>
          <w:rFonts w:ascii="Times New Roman" w:hAnsi="Times New Roman"/>
          <w:sz w:val="28"/>
          <w:szCs w:val="28"/>
          <w:lang w:val="ru-RU"/>
        </w:rPr>
        <w:t>ноземною</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мовою</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загального</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професійного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тематичного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спрямування</w:t>
      </w:r>
      <w:proofErr w:type="spellEnd"/>
      <w:r w:rsidRPr="007453C8">
        <w:rPr>
          <w:rFonts w:ascii="Times New Roman" w:hAnsi="Times New Roman"/>
          <w:sz w:val="28"/>
          <w:szCs w:val="28"/>
          <w:lang w:val="ru-RU"/>
        </w:rPr>
        <w:t xml:space="preserve"> </w:t>
      </w:r>
      <w:r w:rsidR="008411E6" w:rsidRPr="007453C8">
        <w:rPr>
          <w:rFonts w:ascii="Times New Roman" w:hAnsi="Times New Roman"/>
          <w:sz w:val="28"/>
          <w:szCs w:val="28"/>
          <w:lang w:val="ru-RU"/>
        </w:rPr>
        <w:t xml:space="preserve">початкового і </w:t>
      </w:r>
      <w:proofErr w:type="spellStart"/>
      <w:r w:rsidRPr="007453C8">
        <w:rPr>
          <w:rFonts w:ascii="Times New Roman" w:hAnsi="Times New Roman"/>
          <w:sz w:val="28"/>
          <w:szCs w:val="28"/>
          <w:lang w:val="ru-RU"/>
        </w:rPr>
        <w:t>середнього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рівня</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складності</w:t>
      </w:r>
      <w:proofErr w:type="spellEnd"/>
      <w:r w:rsidRPr="007453C8">
        <w:rPr>
          <w:rFonts w:ascii="Times New Roman" w:hAnsi="Times New Roman"/>
          <w:sz w:val="28"/>
          <w:szCs w:val="28"/>
          <w:lang w:val="ru-RU"/>
        </w:rPr>
        <w:t>.</w:t>
      </w:r>
    </w:p>
    <w:p w:rsidR="00016977" w:rsidRPr="007453C8" w:rsidRDefault="00016977" w:rsidP="00334E4B">
      <w:pPr>
        <w:spacing w:after="0"/>
        <w:ind w:firstLine="708"/>
        <w:jc w:val="both"/>
        <w:rPr>
          <w:rFonts w:ascii="Times New Roman" w:hAnsi="Times New Roman"/>
          <w:sz w:val="28"/>
          <w:szCs w:val="28"/>
          <w:lang w:val="ru-RU"/>
        </w:rPr>
      </w:pPr>
      <w:proofErr w:type="spellStart"/>
      <w:r w:rsidRPr="007453C8">
        <w:rPr>
          <w:rFonts w:ascii="Times New Roman" w:hAnsi="Times New Roman"/>
          <w:sz w:val="28"/>
          <w:szCs w:val="28"/>
          <w:lang w:val="ru-RU"/>
        </w:rPr>
        <w:t>Сформувати</w:t>
      </w:r>
      <w:proofErr w:type="spellEnd"/>
      <w:r w:rsidRPr="007453C8">
        <w:rPr>
          <w:rFonts w:ascii="Times New Roman" w:hAnsi="Times New Roman"/>
          <w:sz w:val="28"/>
          <w:szCs w:val="28"/>
          <w:lang w:val="ru-RU"/>
        </w:rPr>
        <w:t xml:space="preserve"> у </w:t>
      </w:r>
      <w:proofErr w:type="spellStart"/>
      <w:r w:rsidRPr="007453C8">
        <w:rPr>
          <w:rFonts w:ascii="Times New Roman" w:hAnsi="Times New Roman"/>
          <w:sz w:val="28"/>
          <w:szCs w:val="28"/>
          <w:lang w:val="ru-RU"/>
        </w:rPr>
        <w:t>студентів</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вміння</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навички</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усного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мовлення</w:t>
      </w:r>
      <w:proofErr w:type="spellEnd"/>
      <w:r w:rsidRPr="007453C8">
        <w:rPr>
          <w:rFonts w:ascii="Times New Roman" w:hAnsi="Times New Roman"/>
          <w:sz w:val="28"/>
          <w:szCs w:val="28"/>
          <w:lang w:val="ru-RU"/>
        </w:rPr>
        <w:t xml:space="preserve"> </w:t>
      </w:r>
      <w:proofErr w:type="gramStart"/>
      <w:r w:rsidRPr="007453C8">
        <w:rPr>
          <w:rFonts w:ascii="Times New Roman" w:hAnsi="Times New Roman"/>
          <w:sz w:val="28"/>
          <w:szCs w:val="28"/>
          <w:lang w:val="ru-RU"/>
        </w:rPr>
        <w:t>на</w:t>
      </w:r>
      <w:proofErr w:type="gram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основі</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вивченого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лексичного</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граматичного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матеріалу</w:t>
      </w:r>
      <w:proofErr w:type="spellEnd"/>
      <w:r w:rsidRPr="007453C8">
        <w:rPr>
          <w:rFonts w:ascii="Times New Roman" w:hAnsi="Times New Roman"/>
          <w:sz w:val="28"/>
          <w:szCs w:val="28"/>
          <w:lang w:val="ru-RU"/>
        </w:rPr>
        <w:t>.</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sz w:val="28"/>
          <w:szCs w:val="28"/>
        </w:rPr>
        <w:t>У результаті вивчення даного курсу студент повинен</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b/>
          <w:sz w:val="28"/>
          <w:szCs w:val="28"/>
        </w:rPr>
        <w:t>знати:</w:t>
      </w:r>
      <w:r w:rsidRPr="007453C8">
        <w:rPr>
          <w:rFonts w:ascii="Times New Roman" w:hAnsi="Times New Roman"/>
          <w:sz w:val="28"/>
          <w:szCs w:val="28"/>
        </w:rPr>
        <w:t xml:space="preserve"> основні граматичні явища, лексичні структури, кліше та репліки, необхідні для повсякденного спілкування у типових комунікативних ситуаціях.</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b/>
          <w:sz w:val="28"/>
          <w:szCs w:val="28"/>
        </w:rPr>
        <w:t>вміти:</w:t>
      </w:r>
      <w:r w:rsidRPr="007453C8">
        <w:rPr>
          <w:rFonts w:ascii="Times New Roman" w:hAnsi="Times New Roman"/>
          <w:sz w:val="28"/>
          <w:szCs w:val="28"/>
        </w:rPr>
        <w:t xml:space="preserve"> аналізувати прочитане, коментувати найцікавіші абзаци, речення, правильно застосовувати набуті знання з граматичного матеріалу занять, вести бесіду на теми, пов’язані з різними аспектами життя людини.</w:t>
      </w:r>
    </w:p>
    <w:p w:rsidR="00334E4B" w:rsidRPr="007453C8" w:rsidRDefault="00334E4B" w:rsidP="00334E4B">
      <w:pPr>
        <w:spacing w:after="0"/>
        <w:ind w:firstLine="708"/>
        <w:jc w:val="both"/>
        <w:rPr>
          <w:rFonts w:ascii="Times New Roman" w:hAnsi="Times New Roman"/>
          <w:sz w:val="28"/>
          <w:szCs w:val="28"/>
        </w:rPr>
      </w:pPr>
    </w:p>
    <w:p w:rsidR="00334E4B" w:rsidRPr="007453C8" w:rsidRDefault="00334E4B">
      <w:pPr>
        <w:rPr>
          <w:rFonts w:ascii="Times New Roman" w:hAnsi="Times New Roman"/>
          <w:sz w:val="28"/>
          <w:szCs w:val="28"/>
        </w:rPr>
      </w:pPr>
      <w:r w:rsidRPr="007453C8">
        <w:rPr>
          <w:rFonts w:ascii="Times New Roman" w:hAnsi="Times New Roman"/>
          <w:sz w:val="28"/>
          <w:szCs w:val="28"/>
        </w:rPr>
        <w:br w:type="page"/>
      </w:r>
    </w:p>
    <w:p w:rsidR="00334E4B" w:rsidRPr="007453C8" w:rsidRDefault="00334E4B" w:rsidP="00334E4B">
      <w:pPr>
        <w:spacing w:after="0"/>
        <w:ind w:firstLine="708"/>
        <w:jc w:val="both"/>
        <w:rPr>
          <w:rFonts w:ascii="Times New Roman" w:hAnsi="Times New Roman"/>
          <w:sz w:val="28"/>
          <w:szCs w:val="28"/>
        </w:rPr>
      </w:pPr>
    </w:p>
    <w:p w:rsidR="00E37CB7" w:rsidRPr="007453C8" w:rsidRDefault="00E37CB7" w:rsidP="00334E4B">
      <w:pPr>
        <w:pStyle w:val="1"/>
        <w:numPr>
          <w:ilvl w:val="0"/>
          <w:numId w:val="1"/>
        </w:numPr>
        <w:tabs>
          <w:tab w:val="left" w:pos="7797"/>
        </w:tabs>
        <w:spacing w:before="0" w:after="0"/>
        <w:jc w:val="center"/>
        <w:rPr>
          <w:rFonts w:ascii="Times New Roman" w:hAnsi="Times New Roman" w:cs="Times New Roman"/>
          <w:bCs w:val="0"/>
          <w:sz w:val="22"/>
          <w:szCs w:val="22"/>
        </w:rPr>
      </w:pPr>
      <w:r w:rsidRPr="007453C8">
        <w:rPr>
          <w:rFonts w:ascii="Times New Roman" w:hAnsi="Times New Roman" w:cs="Times New Roman"/>
          <w:bCs w:val="0"/>
          <w:sz w:val="22"/>
          <w:szCs w:val="22"/>
        </w:rPr>
        <w:t>Програма навчальної дисципліни</w:t>
      </w:r>
    </w:p>
    <w:p w:rsidR="00E37CB7" w:rsidRPr="007453C8" w:rsidRDefault="00E37CB7" w:rsidP="00E37CB7">
      <w:pPr>
        <w:tabs>
          <w:tab w:val="left" w:pos="284"/>
          <w:tab w:val="left" w:pos="567"/>
        </w:tabs>
        <w:jc w:val="both"/>
        <w:rPr>
          <w:rFonts w:ascii="Times New Roman" w:hAnsi="Times New Roman"/>
          <w:b/>
          <w:lang w:val="de-DE"/>
        </w:rPr>
      </w:pPr>
    </w:p>
    <w:p w:rsidR="00E37CB7" w:rsidRPr="007453C8" w:rsidRDefault="00E37CB7" w:rsidP="00E37CB7">
      <w:pPr>
        <w:jc w:val="both"/>
        <w:rPr>
          <w:rFonts w:ascii="Times New Roman" w:hAnsi="Times New Roman"/>
          <w:b/>
        </w:rPr>
      </w:pPr>
      <w:r w:rsidRPr="007453C8">
        <w:rPr>
          <w:rFonts w:ascii="Times New Roman" w:hAnsi="Times New Roman"/>
          <w:b/>
        </w:rPr>
        <w:t>Змістовий модуль 1: Особиста сфера</w:t>
      </w:r>
    </w:p>
    <w:p w:rsidR="00E37CB7" w:rsidRPr="007453C8" w:rsidRDefault="00E37CB7" w:rsidP="00E37CB7">
      <w:pPr>
        <w:ind w:firstLine="708"/>
        <w:jc w:val="both"/>
        <w:rPr>
          <w:rFonts w:ascii="Times New Roman" w:hAnsi="Times New Roman"/>
        </w:rPr>
      </w:pPr>
      <w:r w:rsidRPr="007453C8">
        <w:rPr>
          <w:rFonts w:ascii="Times New Roman" w:hAnsi="Times New Roman"/>
          <w:b/>
        </w:rPr>
        <w:t>Тема 1</w:t>
      </w:r>
      <w:r w:rsidR="00D15D94" w:rsidRPr="007453C8">
        <w:rPr>
          <w:rFonts w:ascii="Times New Roman" w:hAnsi="Times New Roman"/>
          <w:b/>
          <w:lang w:val="ru-RU"/>
        </w:rPr>
        <w:t>:</w:t>
      </w:r>
      <w:r w:rsidR="00D15D94" w:rsidRPr="007453C8">
        <w:rPr>
          <w:rFonts w:ascii="Times New Roman" w:hAnsi="Times New Roman"/>
          <w:lang w:val="ru-RU"/>
        </w:rPr>
        <w:t xml:space="preserve"> «</w:t>
      </w:r>
      <w:proofErr w:type="spellStart"/>
      <w:r w:rsidR="00D15D94" w:rsidRPr="007453C8">
        <w:rPr>
          <w:rFonts w:ascii="Times New Roman" w:hAnsi="Times New Roman"/>
          <w:lang w:val="ru-RU"/>
        </w:rPr>
        <w:t>Перші</w:t>
      </w:r>
      <w:proofErr w:type="spellEnd"/>
      <w:r w:rsidR="00D15D94" w:rsidRPr="007453C8">
        <w:rPr>
          <w:rFonts w:ascii="Times New Roman" w:hAnsi="Times New Roman"/>
          <w:lang w:val="ru-RU"/>
        </w:rPr>
        <w:t xml:space="preserve"> </w:t>
      </w:r>
      <w:proofErr w:type="spellStart"/>
      <w:r w:rsidR="00D15D94" w:rsidRPr="007453C8">
        <w:rPr>
          <w:rFonts w:ascii="Times New Roman" w:hAnsi="Times New Roman"/>
          <w:lang w:val="ru-RU"/>
        </w:rPr>
        <w:t>контакти</w:t>
      </w:r>
      <w:proofErr w:type="spellEnd"/>
      <w:r w:rsidR="00D15D94" w:rsidRPr="007453C8">
        <w:rPr>
          <w:rFonts w:ascii="Times New Roman" w:hAnsi="Times New Roman"/>
          <w:lang w:val="ru-RU"/>
        </w:rPr>
        <w:t xml:space="preserve">. </w:t>
      </w:r>
      <w:proofErr w:type="gramStart"/>
      <w:r w:rsidR="00D15D94" w:rsidRPr="007453C8">
        <w:rPr>
          <w:rFonts w:ascii="Times New Roman" w:hAnsi="Times New Roman"/>
          <w:lang w:val="ru-RU"/>
        </w:rPr>
        <w:t>Люди» («</w:t>
      </w:r>
      <w:r w:rsidR="00D15D94" w:rsidRPr="007453C8">
        <w:rPr>
          <w:rFonts w:ascii="Times New Roman" w:hAnsi="Times New Roman"/>
          <w:lang w:val="fr-FR"/>
        </w:rPr>
        <w:t>Premiers</w:t>
      </w:r>
      <w:r w:rsidR="00D15D94" w:rsidRPr="007453C8">
        <w:rPr>
          <w:rFonts w:ascii="Times New Roman" w:hAnsi="Times New Roman"/>
          <w:lang w:val="ru-RU"/>
        </w:rPr>
        <w:t xml:space="preserve"> </w:t>
      </w:r>
      <w:r w:rsidR="00D15D94" w:rsidRPr="007453C8">
        <w:rPr>
          <w:rFonts w:ascii="Times New Roman" w:hAnsi="Times New Roman"/>
          <w:lang w:val="fr-FR"/>
        </w:rPr>
        <w:t>contacts</w:t>
      </w:r>
      <w:r w:rsidR="00D15D94" w:rsidRPr="007453C8">
        <w:rPr>
          <w:rFonts w:ascii="Times New Roman" w:hAnsi="Times New Roman"/>
          <w:lang w:val="ru-RU"/>
        </w:rPr>
        <w:t>.</w:t>
      </w:r>
      <w:proofErr w:type="gramEnd"/>
      <w:r w:rsidR="00D15D94" w:rsidRPr="007453C8">
        <w:rPr>
          <w:rFonts w:ascii="Times New Roman" w:hAnsi="Times New Roman"/>
          <w:lang w:val="ru-RU"/>
        </w:rPr>
        <w:t xml:space="preserve"> </w:t>
      </w:r>
      <w:r w:rsidR="00D15D94" w:rsidRPr="007453C8">
        <w:rPr>
          <w:rFonts w:ascii="Times New Roman" w:hAnsi="Times New Roman"/>
          <w:lang w:val="fr-FR"/>
        </w:rPr>
        <w:t>Les gens»)</w:t>
      </w:r>
    </w:p>
    <w:p w:rsidR="00E37CB7" w:rsidRPr="007453C8" w:rsidRDefault="00E37CB7" w:rsidP="00E37CB7">
      <w:pPr>
        <w:pStyle w:val="ad"/>
        <w:numPr>
          <w:ilvl w:val="0"/>
          <w:numId w:val="15"/>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тренування вимови;</w:t>
      </w:r>
    </w:p>
    <w:p w:rsidR="00E37CB7" w:rsidRPr="007453C8" w:rsidRDefault="00E37CB7" w:rsidP="00E37CB7">
      <w:pPr>
        <w:pStyle w:val="ad"/>
        <w:numPr>
          <w:ilvl w:val="0"/>
          <w:numId w:val="15"/>
        </w:numPr>
        <w:jc w:val="both"/>
        <w:rPr>
          <w:sz w:val="22"/>
        </w:rPr>
      </w:pPr>
      <w:r w:rsidRPr="007453C8">
        <w:rPr>
          <w:sz w:val="22"/>
        </w:rPr>
        <w:t>Лексико-граматичні компетенції: відмінювання дієслів («ê</w:t>
      </w:r>
      <w:proofErr w:type="spellStart"/>
      <w:r w:rsidRPr="007453C8">
        <w:rPr>
          <w:sz w:val="22"/>
          <w:lang w:val="en-US"/>
        </w:rPr>
        <w:t>tre</w:t>
      </w:r>
      <w:proofErr w:type="spellEnd"/>
      <w:r w:rsidRPr="007453C8">
        <w:rPr>
          <w:sz w:val="22"/>
        </w:rPr>
        <w:t>», «</w:t>
      </w:r>
      <w:proofErr w:type="spellStart"/>
      <w:r w:rsidRPr="007453C8">
        <w:rPr>
          <w:sz w:val="22"/>
          <w:lang w:val="en-US"/>
        </w:rPr>
        <w:t>avoir</w:t>
      </w:r>
      <w:proofErr w:type="spellEnd"/>
      <w:r w:rsidRPr="007453C8">
        <w:rPr>
          <w:sz w:val="22"/>
        </w:rPr>
        <w:t>», «</w:t>
      </w:r>
      <w:proofErr w:type="spellStart"/>
      <w:r w:rsidRPr="007453C8">
        <w:rPr>
          <w:sz w:val="22"/>
          <w:lang w:val="en-US"/>
        </w:rPr>
        <w:t>aller</w:t>
      </w:r>
      <w:proofErr w:type="spellEnd"/>
      <w:r w:rsidRPr="007453C8">
        <w:rPr>
          <w:sz w:val="22"/>
        </w:rPr>
        <w:t>», «</w:t>
      </w:r>
      <w:r w:rsidRPr="007453C8">
        <w:rPr>
          <w:sz w:val="22"/>
          <w:lang w:val="en-US"/>
        </w:rPr>
        <w:t>s</w:t>
      </w:r>
      <w:r w:rsidRPr="007453C8">
        <w:rPr>
          <w:sz w:val="22"/>
        </w:rPr>
        <w:t>’</w:t>
      </w:r>
      <w:proofErr w:type="spellStart"/>
      <w:r w:rsidRPr="007453C8">
        <w:rPr>
          <w:sz w:val="22"/>
          <w:lang w:val="en-US"/>
        </w:rPr>
        <w:t>appeler</w:t>
      </w:r>
      <w:proofErr w:type="spellEnd"/>
      <w:r w:rsidRPr="007453C8">
        <w:rPr>
          <w:sz w:val="22"/>
        </w:rPr>
        <w:t>»), вивчення системи артиклів, присвійні та питальні займенники, структура простого речення, тематична лексика («Анкетні дані», «Професія», «</w:t>
      </w:r>
      <w:proofErr w:type="spellStart"/>
      <w:r w:rsidRPr="007453C8">
        <w:rPr>
          <w:sz w:val="22"/>
        </w:rPr>
        <w:t>Хоббі</w:t>
      </w:r>
      <w:proofErr w:type="spellEnd"/>
      <w:r w:rsidRPr="007453C8">
        <w:rPr>
          <w:sz w:val="22"/>
        </w:rPr>
        <w:t xml:space="preserve"> та вподобання», «Національності та країни»);</w:t>
      </w:r>
    </w:p>
    <w:p w:rsidR="00E37CB7" w:rsidRPr="007453C8" w:rsidRDefault="00E37CB7" w:rsidP="00E37CB7">
      <w:pPr>
        <w:pStyle w:val="ad"/>
        <w:numPr>
          <w:ilvl w:val="0"/>
          <w:numId w:val="15"/>
        </w:numPr>
        <w:jc w:val="both"/>
        <w:rPr>
          <w:sz w:val="22"/>
        </w:rPr>
      </w:pPr>
      <w:r w:rsidRPr="007453C8">
        <w:rPr>
          <w:sz w:val="22"/>
        </w:rPr>
        <w:t>Розвиток комунікативно-мовленнєвої діяльності: тренування вміння вітатися, знайомитися, відрекомендуватися, повідомити та розпитати про особисті дані;</w:t>
      </w:r>
    </w:p>
    <w:p w:rsidR="00E37CB7" w:rsidRPr="007453C8" w:rsidRDefault="00E37CB7" w:rsidP="00E37CB7">
      <w:pPr>
        <w:pStyle w:val="ad"/>
        <w:numPr>
          <w:ilvl w:val="0"/>
          <w:numId w:val="15"/>
        </w:numPr>
        <w:jc w:val="both"/>
        <w:rPr>
          <w:sz w:val="22"/>
        </w:rPr>
      </w:pPr>
      <w:r w:rsidRPr="007453C8">
        <w:rPr>
          <w:sz w:val="22"/>
        </w:rPr>
        <w:t>Соціокультурний аспект. Розвиток умінь і навичок: аспекти та ситуації використання словесних форм ввічливості;</w:t>
      </w:r>
    </w:p>
    <w:p w:rsidR="00E37CB7" w:rsidRPr="007453C8" w:rsidRDefault="00E37CB7" w:rsidP="00E37CB7">
      <w:pPr>
        <w:pStyle w:val="ad"/>
        <w:numPr>
          <w:ilvl w:val="0"/>
          <w:numId w:val="15"/>
        </w:numPr>
        <w:jc w:val="both"/>
        <w:rPr>
          <w:sz w:val="22"/>
        </w:rPr>
      </w:pPr>
      <w:r w:rsidRPr="007453C8">
        <w:rPr>
          <w:sz w:val="22"/>
        </w:rPr>
        <w:t xml:space="preserve">Робота над текстом. Читання та аудіювання: читання коротких повідомлень з метою виокремлення фактичної інформації (ім’я, вік, адреса і </w:t>
      </w:r>
      <w:proofErr w:type="spellStart"/>
      <w:r w:rsidRPr="007453C8">
        <w:rPr>
          <w:sz w:val="22"/>
        </w:rPr>
        <w:t>т.ін</w:t>
      </w:r>
      <w:proofErr w:type="spellEnd"/>
      <w:r w:rsidRPr="007453C8">
        <w:rPr>
          <w:sz w:val="22"/>
        </w:rPr>
        <w:t xml:space="preserve">.), прослуховування коротких аудіо повідомлень з метою виокремлення конкретної фактичної інформації (номер телефону, </w:t>
      </w:r>
      <w:proofErr w:type="spellStart"/>
      <w:r w:rsidRPr="007453C8">
        <w:rPr>
          <w:sz w:val="22"/>
        </w:rPr>
        <w:t>емейл</w:t>
      </w:r>
      <w:proofErr w:type="spellEnd"/>
      <w:r w:rsidRPr="007453C8">
        <w:rPr>
          <w:sz w:val="22"/>
        </w:rPr>
        <w:t xml:space="preserve"> і </w:t>
      </w:r>
      <w:proofErr w:type="spellStart"/>
      <w:r w:rsidRPr="007453C8">
        <w:rPr>
          <w:sz w:val="22"/>
        </w:rPr>
        <w:t>т.ін</w:t>
      </w:r>
      <w:proofErr w:type="spellEnd"/>
      <w:r w:rsidRPr="007453C8">
        <w:rPr>
          <w:sz w:val="22"/>
        </w:rPr>
        <w:t>.).</w:t>
      </w:r>
    </w:p>
    <w:p w:rsidR="00D15D94" w:rsidRPr="007453C8" w:rsidRDefault="00D15D94" w:rsidP="00D15D94">
      <w:pPr>
        <w:pStyle w:val="ad"/>
        <w:ind w:left="1068"/>
        <w:jc w:val="both"/>
        <w:rPr>
          <w:sz w:val="22"/>
        </w:rPr>
      </w:pPr>
    </w:p>
    <w:p w:rsidR="00E37CB7" w:rsidRPr="007453C8" w:rsidRDefault="00E37CB7" w:rsidP="00E37CB7">
      <w:pPr>
        <w:ind w:left="709" w:hanging="1"/>
        <w:jc w:val="both"/>
        <w:rPr>
          <w:rFonts w:ascii="Times New Roman" w:hAnsi="Times New Roman"/>
        </w:rPr>
      </w:pPr>
      <w:r w:rsidRPr="007453C8">
        <w:rPr>
          <w:rFonts w:ascii="Times New Roman" w:hAnsi="Times New Roman"/>
          <w:b/>
        </w:rPr>
        <w:t>Тема 2:</w:t>
      </w:r>
      <w:r w:rsidR="00D15D94" w:rsidRPr="007453C8">
        <w:rPr>
          <w:rFonts w:ascii="Times New Roman" w:hAnsi="Times New Roman"/>
          <w:lang w:val="fr-FR"/>
        </w:rPr>
        <w:t xml:space="preserve"> </w:t>
      </w:r>
      <w:r w:rsidR="00D15D94" w:rsidRPr="007453C8">
        <w:rPr>
          <w:rFonts w:ascii="Times New Roman" w:hAnsi="Times New Roman"/>
        </w:rPr>
        <w:t>«</w:t>
      </w:r>
      <w:r w:rsidR="00D15D94" w:rsidRPr="007453C8">
        <w:rPr>
          <w:rFonts w:ascii="Times New Roman" w:hAnsi="Times New Roman"/>
          <w:lang w:val="fr-FR"/>
        </w:rPr>
        <w:t>Представлення</w:t>
      </w:r>
      <w:r w:rsidR="00D15D94" w:rsidRPr="007453C8">
        <w:rPr>
          <w:rFonts w:ascii="Times New Roman" w:hAnsi="Times New Roman"/>
        </w:rPr>
        <w:t>»</w:t>
      </w:r>
      <w:r w:rsidR="00D15D94" w:rsidRPr="007453C8">
        <w:rPr>
          <w:rFonts w:ascii="Times New Roman" w:hAnsi="Times New Roman"/>
          <w:lang w:val="fr-FR"/>
        </w:rPr>
        <w:t xml:space="preserve"> (</w:t>
      </w:r>
      <w:r w:rsidR="00D15D94" w:rsidRPr="007453C8">
        <w:rPr>
          <w:rFonts w:ascii="Times New Roman" w:hAnsi="Times New Roman"/>
        </w:rPr>
        <w:t>«</w:t>
      </w:r>
      <w:r w:rsidR="00D15D94" w:rsidRPr="007453C8">
        <w:rPr>
          <w:rFonts w:ascii="Times New Roman" w:hAnsi="Times New Roman"/>
          <w:lang w:val="fr-FR"/>
        </w:rPr>
        <w:t>Ouverture: Qui dit quoi?</w:t>
      </w:r>
      <w:r w:rsidR="00D15D94" w:rsidRPr="007453C8">
        <w:rPr>
          <w:rFonts w:ascii="Times New Roman" w:hAnsi="Times New Roman"/>
        </w:rPr>
        <w:t>»)</w:t>
      </w:r>
    </w:p>
    <w:p w:rsidR="00E37CB7" w:rsidRPr="007453C8" w:rsidRDefault="00E37CB7" w:rsidP="00E37CB7">
      <w:pPr>
        <w:pStyle w:val="ad"/>
        <w:numPr>
          <w:ilvl w:val="0"/>
          <w:numId w:val="17"/>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та системою фонетичних зв’язків, тренувальні вправи;</w:t>
      </w:r>
    </w:p>
    <w:p w:rsidR="00E37CB7" w:rsidRPr="007453C8" w:rsidRDefault="00E37CB7" w:rsidP="00E37CB7">
      <w:pPr>
        <w:pStyle w:val="ad"/>
        <w:numPr>
          <w:ilvl w:val="0"/>
          <w:numId w:val="17"/>
        </w:numPr>
        <w:jc w:val="both"/>
        <w:rPr>
          <w:sz w:val="22"/>
        </w:rPr>
      </w:pPr>
      <w:r w:rsidRPr="007453C8">
        <w:rPr>
          <w:sz w:val="22"/>
        </w:rPr>
        <w:t>Лексико-граматичні компетенції: вивчення основних моделей спеціальних питань, системи артиклів, моделі речень із безособовою конструкцією «</w:t>
      </w:r>
      <w:proofErr w:type="spellStart"/>
      <w:r w:rsidRPr="007453C8">
        <w:rPr>
          <w:sz w:val="22"/>
          <w:lang w:val="en-US"/>
        </w:rPr>
        <w:t>il</w:t>
      </w:r>
      <w:proofErr w:type="spellEnd"/>
      <w:r w:rsidRPr="007453C8">
        <w:rPr>
          <w:sz w:val="22"/>
        </w:rPr>
        <w:t xml:space="preserve"> </w:t>
      </w:r>
      <w:r w:rsidRPr="007453C8">
        <w:rPr>
          <w:sz w:val="22"/>
          <w:lang w:val="en-US"/>
        </w:rPr>
        <w:t>y</w:t>
      </w:r>
      <w:r w:rsidRPr="007453C8">
        <w:rPr>
          <w:sz w:val="22"/>
        </w:rPr>
        <w:t xml:space="preserve"> </w:t>
      </w:r>
      <w:r w:rsidRPr="007453C8">
        <w:rPr>
          <w:sz w:val="22"/>
          <w:lang w:val="en-US"/>
        </w:rPr>
        <w:t>a</w:t>
      </w:r>
      <w:r w:rsidRPr="007453C8">
        <w:rPr>
          <w:sz w:val="22"/>
        </w:rPr>
        <w:t xml:space="preserve">», заперечне речення, вказівні займенники, наголошені особові займенники, спеціальні питальні слова та питальні конструкції, </w:t>
      </w:r>
      <w:proofErr w:type="spellStart"/>
      <w:r w:rsidRPr="007453C8">
        <w:rPr>
          <w:sz w:val="22"/>
        </w:rPr>
        <w:t>теметична</w:t>
      </w:r>
      <w:proofErr w:type="spellEnd"/>
      <w:r w:rsidRPr="007453C8">
        <w:rPr>
          <w:sz w:val="22"/>
        </w:rPr>
        <w:t xml:space="preserve"> лексика («Меблі», «Одяг», «Зовнішність», «Прислівники – вказівники розміщення у просторі», «Числа»);</w:t>
      </w:r>
    </w:p>
    <w:p w:rsidR="00E37CB7" w:rsidRPr="007453C8" w:rsidRDefault="00E37CB7" w:rsidP="00E37CB7">
      <w:pPr>
        <w:pStyle w:val="ad"/>
        <w:numPr>
          <w:ilvl w:val="0"/>
          <w:numId w:val="17"/>
        </w:numPr>
        <w:jc w:val="both"/>
        <w:rPr>
          <w:sz w:val="22"/>
        </w:rPr>
      </w:pPr>
      <w:r w:rsidRPr="007453C8">
        <w:rPr>
          <w:sz w:val="22"/>
        </w:rPr>
        <w:t>Розвиток комунікативно-мовленнєвої діяльності: вміння ставити та відповідати на запитання щодо інтер’єру та зовнішності, здійснювати загальний опис;</w:t>
      </w:r>
    </w:p>
    <w:p w:rsidR="00E37CB7" w:rsidRPr="007453C8" w:rsidRDefault="00E37CB7" w:rsidP="00E37CB7">
      <w:pPr>
        <w:pStyle w:val="ad"/>
        <w:numPr>
          <w:ilvl w:val="0"/>
          <w:numId w:val="17"/>
        </w:numPr>
        <w:jc w:val="both"/>
        <w:rPr>
          <w:sz w:val="22"/>
        </w:rPr>
      </w:pPr>
      <w:r w:rsidRPr="007453C8">
        <w:rPr>
          <w:sz w:val="22"/>
        </w:rPr>
        <w:t>Соціокультурний аспект. Розвиток умінь і навичок: ознайомлення із поняттям мовних регістрів, нормами стандартної та розмовної мови;</w:t>
      </w:r>
    </w:p>
    <w:p w:rsidR="00E37CB7" w:rsidRPr="007453C8" w:rsidRDefault="00E37CB7" w:rsidP="00E37CB7">
      <w:pPr>
        <w:pStyle w:val="ad"/>
        <w:numPr>
          <w:ilvl w:val="0"/>
          <w:numId w:val="17"/>
        </w:numPr>
        <w:jc w:val="both"/>
        <w:rPr>
          <w:sz w:val="22"/>
        </w:rPr>
      </w:pPr>
      <w:r w:rsidRPr="007453C8">
        <w:rPr>
          <w:sz w:val="22"/>
        </w:rPr>
        <w:t xml:space="preserve">Робота над текстом. Читання та аудіювання: читання коротких письмових повідомлень та прослуховування аудіо повідомлень з метою виокремлення конкретної фактичної інформації (номер телефону, ціна, розмір, колір, місцезнаходження </w:t>
      </w:r>
      <w:proofErr w:type="spellStart"/>
      <w:r w:rsidRPr="007453C8">
        <w:rPr>
          <w:sz w:val="22"/>
        </w:rPr>
        <w:t>т.ін</w:t>
      </w:r>
      <w:proofErr w:type="spellEnd"/>
      <w:r w:rsidRPr="007453C8">
        <w:rPr>
          <w:sz w:val="22"/>
        </w:rPr>
        <w:t>.).</w:t>
      </w:r>
    </w:p>
    <w:p w:rsidR="00E37CB7" w:rsidRPr="007453C8" w:rsidRDefault="00E37CB7" w:rsidP="00E37CB7">
      <w:pPr>
        <w:jc w:val="both"/>
        <w:rPr>
          <w:rFonts w:ascii="Times New Roman" w:hAnsi="Times New Roman"/>
        </w:rPr>
      </w:pPr>
    </w:p>
    <w:p w:rsidR="00E37CB7" w:rsidRPr="007453C8" w:rsidRDefault="00E37CB7" w:rsidP="00E37CB7">
      <w:pPr>
        <w:jc w:val="both"/>
        <w:rPr>
          <w:rFonts w:ascii="Times New Roman" w:hAnsi="Times New Roman"/>
          <w:b/>
        </w:rPr>
      </w:pPr>
      <w:r w:rsidRPr="007453C8">
        <w:rPr>
          <w:rFonts w:ascii="Times New Roman" w:hAnsi="Times New Roman"/>
          <w:b/>
        </w:rPr>
        <w:t xml:space="preserve">Змістовий модуль </w:t>
      </w:r>
      <w:r w:rsidRPr="007453C8">
        <w:rPr>
          <w:rFonts w:ascii="Times New Roman" w:hAnsi="Times New Roman"/>
          <w:b/>
          <w:lang w:val="de-DE"/>
        </w:rPr>
        <w:t>2</w:t>
      </w:r>
      <w:r w:rsidRPr="007453C8">
        <w:rPr>
          <w:rFonts w:ascii="Times New Roman" w:hAnsi="Times New Roman"/>
          <w:b/>
        </w:rPr>
        <w:t>:</w:t>
      </w:r>
      <w:r w:rsidRPr="007453C8">
        <w:rPr>
          <w:rFonts w:ascii="Times New Roman" w:hAnsi="Times New Roman"/>
          <w:b/>
          <w:lang w:val="de-DE"/>
        </w:rPr>
        <w:t xml:space="preserve"> </w:t>
      </w:r>
      <w:r w:rsidRPr="007453C8">
        <w:rPr>
          <w:rFonts w:ascii="Times New Roman" w:hAnsi="Times New Roman"/>
          <w:b/>
        </w:rPr>
        <w:t>Соціально-побутова сфера</w:t>
      </w:r>
    </w:p>
    <w:p w:rsidR="00E37CB7" w:rsidRPr="007453C8" w:rsidRDefault="00D15D94" w:rsidP="00E37CB7">
      <w:pPr>
        <w:ind w:firstLine="708"/>
        <w:jc w:val="both"/>
        <w:rPr>
          <w:rFonts w:ascii="Times New Roman" w:hAnsi="Times New Roman"/>
        </w:rPr>
      </w:pPr>
      <w:r w:rsidRPr="007453C8">
        <w:rPr>
          <w:rFonts w:ascii="Times New Roman" w:hAnsi="Times New Roman"/>
          <w:b/>
        </w:rPr>
        <w:t>Тема 3</w:t>
      </w:r>
      <w:r w:rsidR="00E37CB7" w:rsidRPr="007453C8">
        <w:rPr>
          <w:rFonts w:ascii="Times New Roman" w:hAnsi="Times New Roman"/>
          <w:b/>
        </w:rPr>
        <w:t>:</w:t>
      </w:r>
      <w:r w:rsidRPr="007453C8">
        <w:rPr>
          <w:rFonts w:ascii="Times New Roman" w:hAnsi="Times New Roman"/>
          <w:lang w:val="ru-RU"/>
        </w:rPr>
        <w:t xml:space="preserve"> </w:t>
      </w:r>
      <w:r w:rsidRPr="007453C8">
        <w:rPr>
          <w:rFonts w:ascii="Times New Roman" w:hAnsi="Times New Roman"/>
        </w:rPr>
        <w:t>«</w:t>
      </w:r>
      <w:r w:rsidRPr="007453C8">
        <w:rPr>
          <w:rFonts w:ascii="Times New Roman" w:hAnsi="Times New Roman"/>
          <w:lang w:val="ru-RU"/>
        </w:rPr>
        <w:t xml:space="preserve">У </w:t>
      </w:r>
      <w:proofErr w:type="spellStart"/>
      <w:r w:rsidRPr="007453C8">
        <w:rPr>
          <w:rFonts w:ascii="Times New Roman" w:hAnsi="Times New Roman"/>
          <w:lang w:val="ru-RU"/>
        </w:rPr>
        <w:t>ритмі</w:t>
      </w:r>
      <w:proofErr w:type="spellEnd"/>
      <w:r w:rsidRPr="007453C8">
        <w:rPr>
          <w:rFonts w:ascii="Times New Roman" w:hAnsi="Times New Roman"/>
          <w:lang w:val="ru-RU"/>
        </w:rPr>
        <w:t xml:space="preserve"> </w:t>
      </w:r>
      <w:proofErr w:type="spellStart"/>
      <w:r w:rsidRPr="007453C8">
        <w:rPr>
          <w:rFonts w:ascii="Times New Roman" w:hAnsi="Times New Roman"/>
          <w:lang w:val="ru-RU"/>
        </w:rPr>
        <w:t>життя</w:t>
      </w:r>
      <w:proofErr w:type="spellEnd"/>
      <w:r w:rsidRPr="007453C8">
        <w:rPr>
          <w:rFonts w:ascii="Times New Roman" w:hAnsi="Times New Roman"/>
        </w:rPr>
        <w:t>»</w:t>
      </w:r>
      <w:r w:rsidRPr="007453C8">
        <w:rPr>
          <w:rFonts w:ascii="Times New Roman" w:hAnsi="Times New Roman"/>
          <w:lang w:val="ru-RU"/>
        </w:rPr>
        <w:t xml:space="preserve"> (</w:t>
      </w:r>
      <w:r w:rsidRPr="007453C8">
        <w:rPr>
          <w:rFonts w:ascii="Times New Roman" w:hAnsi="Times New Roman"/>
        </w:rPr>
        <w:t>«</w:t>
      </w:r>
      <w:r w:rsidRPr="007453C8">
        <w:rPr>
          <w:rFonts w:ascii="Times New Roman" w:hAnsi="Times New Roman"/>
          <w:lang w:val="fr-FR"/>
        </w:rPr>
        <w:t>Rythmes</w:t>
      </w:r>
      <w:r w:rsidRPr="007453C8">
        <w:rPr>
          <w:rFonts w:ascii="Times New Roman" w:hAnsi="Times New Roman"/>
          <w:lang w:val="ru-RU"/>
        </w:rPr>
        <w:t xml:space="preserve"> </w:t>
      </w:r>
      <w:r w:rsidRPr="007453C8">
        <w:rPr>
          <w:rFonts w:ascii="Times New Roman" w:hAnsi="Times New Roman"/>
          <w:lang w:val="fr-FR"/>
        </w:rPr>
        <w:t>de</w:t>
      </w:r>
      <w:r w:rsidRPr="007453C8">
        <w:rPr>
          <w:rFonts w:ascii="Times New Roman" w:hAnsi="Times New Roman"/>
          <w:lang w:val="ru-RU"/>
        </w:rPr>
        <w:t xml:space="preserve"> </w:t>
      </w:r>
      <w:r w:rsidRPr="007453C8">
        <w:rPr>
          <w:rFonts w:ascii="Times New Roman" w:hAnsi="Times New Roman"/>
          <w:lang w:val="fr-FR"/>
        </w:rPr>
        <w:t>vie</w:t>
      </w:r>
      <w:r w:rsidRPr="007453C8">
        <w:rPr>
          <w:rFonts w:ascii="Times New Roman" w:hAnsi="Times New Roman"/>
        </w:rPr>
        <w:t>»)</w:t>
      </w:r>
    </w:p>
    <w:p w:rsidR="00E37CB7" w:rsidRPr="007453C8" w:rsidRDefault="00E37CB7" w:rsidP="00E37CB7">
      <w:pPr>
        <w:pStyle w:val="ad"/>
        <w:numPr>
          <w:ilvl w:val="0"/>
          <w:numId w:val="18"/>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та системою фонетичних зв’язків, читання тренувальних текстів;</w:t>
      </w:r>
    </w:p>
    <w:p w:rsidR="00E37CB7" w:rsidRPr="007453C8" w:rsidRDefault="00E37CB7" w:rsidP="00E37CB7">
      <w:pPr>
        <w:pStyle w:val="ad"/>
        <w:numPr>
          <w:ilvl w:val="0"/>
          <w:numId w:val="18"/>
        </w:numPr>
        <w:jc w:val="both"/>
        <w:rPr>
          <w:sz w:val="22"/>
        </w:rPr>
      </w:pPr>
      <w:r w:rsidRPr="007453C8">
        <w:rPr>
          <w:sz w:val="22"/>
        </w:rPr>
        <w:t xml:space="preserve">Лексико-граматичні компетенції: вивчення основних моделей спеціальних питань, вивчення системи часток (à, </w:t>
      </w:r>
      <w:r w:rsidRPr="007453C8">
        <w:rPr>
          <w:sz w:val="22"/>
          <w:lang w:val="en-US"/>
        </w:rPr>
        <w:t>au</w:t>
      </w:r>
      <w:r w:rsidRPr="007453C8">
        <w:rPr>
          <w:sz w:val="22"/>
        </w:rPr>
        <w:t xml:space="preserve">, </w:t>
      </w:r>
      <w:r w:rsidRPr="007453C8">
        <w:rPr>
          <w:sz w:val="22"/>
          <w:lang w:val="en-US"/>
        </w:rPr>
        <w:t>de</w:t>
      </w:r>
      <w:r w:rsidRPr="007453C8">
        <w:rPr>
          <w:sz w:val="22"/>
        </w:rPr>
        <w:t xml:space="preserve">, </w:t>
      </w:r>
      <w:r w:rsidRPr="007453C8">
        <w:rPr>
          <w:sz w:val="22"/>
          <w:lang w:val="en-US"/>
        </w:rPr>
        <w:t>du</w:t>
      </w:r>
      <w:r w:rsidRPr="007453C8">
        <w:rPr>
          <w:sz w:val="22"/>
        </w:rPr>
        <w:t xml:space="preserve">, </w:t>
      </w:r>
      <w:r w:rsidRPr="007453C8">
        <w:rPr>
          <w:sz w:val="22"/>
          <w:lang w:val="en-US"/>
        </w:rPr>
        <w:t>de</w:t>
      </w:r>
      <w:r w:rsidRPr="007453C8">
        <w:rPr>
          <w:sz w:val="22"/>
        </w:rPr>
        <w:t xml:space="preserve"> </w:t>
      </w:r>
      <w:r w:rsidRPr="007453C8">
        <w:rPr>
          <w:sz w:val="22"/>
          <w:lang w:val="en-US"/>
        </w:rPr>
        <w:t>la</w:t>
      </w:r>
      <w:r w:rsidRPr="007453C8">
        <w:rPr>
          <w:sz w:val="22"/>
        </w:rPr>
        <w:t xml:space="preserve">, </w:t>
      </w:r>
      <w:r w:rsidRPr="007453C8">
        <w:rPr>
          <w:sz w:val="22"/>
          <w:lang w:val="en-US"/>
        </w:rPr>
        <w:t>des</w:t>
      </w:r>
      <w:r w:rsidRPr="007453C8">
        <w:rPr>
          <w:sz w:val="22"/>
        </w:rPr>
        <w:t>), відмінювання дієслів І та ІІІ групи (</w:t>
      </w:r>
      <w:r w:rsidRPr="007453C8">
        <w:rPr>
          <w:sz w:val="22"/>
          <w:lang w:val="en-US"/>
        </w:rPr>
        <w:t>se</w:t>
      </w:r>
      <w:r w:rsidRPr="007453C8">
        <w:rPr>
          <w:sz w:val="22"/>
        </w:rPr>
        <w:t xml:space="preserve"> </w:t>
      </w:r>
      <w:proofErr w:type="spellStart"/>
      <w:r w:rsidRPr="007453C8">
        <w:rPr>
          <w:sz w:val="22"/>
          <w:lang w:val="en-US"/>
        </w:rPr>
        <w:t>trouver</w:t>
      </w:r>
      <w:proofErr w:type="spellEnd"/>
      <w:r w:rsidRPr="007453C8">
        <w:rPr>
          <w:sz w:val="22"/>
        </w:rPr>
        <w:t xml:space="preserve">, </w:t>
      </w:r>
      <w:proofErr w:type="spellStart"/>
      <w:r w:rsidRPr="007453C8">
        <w:rPr>
          <w:sz w:val="22"/>
          <w:lang w:val="en-US"/>
        </w:rPr>
        <w:t>prendre</w:t>
      </w:r>
      <w:proofErr w:type="spellEnd"/>
      <w:r w:rsidRPr="007453C8">
        <w:rPr>
          <w:sz w:val="22"/>
        </w:rPr>
        <w:t>), наказовий спосіб дієслів, неозначений особовий займенник (</w:t>
      </w:r>
      <w:r w:rsidRPr="007453C8">
        <w:rPr>
          <w:sz w:val="22"/>
          <w:lang w:val="en-US"/>
        </w:rPr>
        <w:t>on</w:t>
      </w:r>
      <w:r w:rsidRPr="007453C8">
        <w:rPr>
          <w:sz w:val="22"/>
        </w:rPr>
        <w:t>), правила використання займенника (у), тематична лексика («Квартира», «Місто», «Готель», «Транспорт»);</w:t>
      </w:r>
    </w:p>
    <w:p w:rsidR="00E37CB7" w:rsidRPr="007453C8" w:rsidRDefault="00E37CB7" w:rsidP="00E37CB7">
      <w:pPr>
        <w:pStyle w:val="ad"/>
        <w:numPr>
          <w:ilvl w:val="0"/>
          <w:numId w:val="18"/>
        </w:numPr>
        <w:jc w:val="both"/>
        <w:rPr>
          <w:sz w:val="22"/>
        </w:rPr>
      </w:pPr>
      <w:r w:rsidRPr="007453C8">
        <w:rPr>
          <w:sz w:val="22"/>
        </w:rPr>
        <w:t>Розвиток комунікативно-мовленнєвої діяльності: тренування вміння пояснити/ довідатися про маршрут, отримати конкретну інформацію;</w:t>
      </w:r>
    </w:p>
    <w:p w:rsidR="00E37CB7" w:rsidRPr="007453C8" w:rsidRDefault="00E37CB7" w:rsidP="00E37CB7">
      <w:pPr>
        <w:pStyle w:val="ad"/>
        <w:numPr>
          <w:ilvl w:val="0"/>
          <w:numId w:val="18"/>
        </w:numPr>
        <w:jc w:val="both"/>
        <w:rPr>
          <w:sz w:val="22"/>
        </w:rPr>
      </w:pPr>
      <w:r w:rsidRPr="007453C8">
        <w:rPr>
          <w:sz w:val="22"/>
        </w:rPr>
        <w:t>Соціокультурний аспект. Розвиток умінь і навичок: ознайомлення із картою метро Парижа;</w:t>
      </w:r>
    </w:p>
    <w:p w:rsidR="00E37CB7" w:rsidRPr="007453C8" w:rsidRDefault="00E37CB7" w:rsidP="00E37CB7">
      <w:pPr>
        <w:pStyle w:val="ad"/>
        <w:numPr>
          <w:ilvl w:val="0"/>
          <w:numId w:val="18"/>
        </w:numPr>
        <w:jc w:val="both"/>
        <w:rPr>
          <w:sz w:val="22"/>
        </w:rPr>
      </w:pPr>
      <w:r w:rsidRPr="007453C8">
        <w:rPr>
          <w:sz w:val="22"/>
        </w:rPr>
        <w:lastRenderedPageBreak/>
        <w:t xml:space="preserve">Робота над текстом. Читання та аудіювання: читання коротких письмових повідомлень та прослуховування аудіо повідомлень з метою виокремлення конкретної фактичної інформації (маршрут, послуги, вид транспорту, ціна проїзду </w:t>
      </w:r>
      <w:proofErr w:type="spellStart"/>
      <w:r w:rsidRPr="007453C8">
        <w:rPr>
          <w:sz w:val="22"/>
        </w:rPr>
        <w:t>т.ін</w:t>
      </w:r>
      <w:proofErr w:type="spellEnd"/>
      <w:r w:rsidRPr="007453C8">
        <w:rPr>
          <w:sz w:val="22"/>
        </w:rPr>
        <w:t>.).</w:t>
      </w:r>
    </w:p>
    <w:p w:rsidR="00D15D94" w:rsidRPr="007453C8" w:rsidRDefault="00D15D94" w:rsidP="00D15D94">
      <w:pPr>
        <w:pStyle w:val="ad"/>
        <w:ind w:left="1068"/>
        <w:jc w:val="both"/>
        <w:rPr>
          <w:sz w:val="22"/>
        </w:rPr>
      </w:pPr>
    </w:p>
    <w:p w:rsidR="00E37CB7" w:rsidRPr="007453C8" w:rsidRDefault="00D15D94" w:rsidP="00E37CB7">
      <w:pPr>
        <w:ind w:firstLine="708"/>
        <w:jc w:val="both"/>
        <w:rPr>
          <w:rFonts w:ascii="Times New Roman" w:hAnsi="Times New Roman"/>
        </w:rPr>
      </w:pPr>
      <w:r w:rsidRPr="007453C8">
        <w:rPr>
          <w:rFonts w:ascii="Times New Roman" w:hAnsi="Times New Roman"/>
          <w:b/>
        </w:rPr>
        <w:t>Тема 4</w:t>
      </w:r>
      <w:r w:rsidR="00E37CB7" w:rsidRPr="007453C8">
        <w:rPr>
          <w:rFonts w:ascii="Times New Roman" w:hAnsi="Times New Roman"/>
          <w:b/>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w:t>
      </w:r>
    </w:p>
    <w:p w:rsidR="00E37CB7" w:rsidRPr="007453C8" w:rsidRDefault="00E37CB7" w:rsidP="00E37CB7">
      <w:pPr>
        <w:pStyle w:val="ad"/>
        <w:numPr>
          <w:ilvl w:val="0"/>
          <w:numId w:val="19"/>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та системою фонетичних зв’язків, читання тренувальних текстів;</w:t>
      </w:r>
    </w:p>
    <w:p w:rsidR="00E37CB7" w:rsidRPr="007453C8" w:rsidRDefault="00E37CB7" w:rsidP="00E37CB7">
      <w:pPr>
        <w:pStyle w:val="ad"/>
        <w:numPr>
          <w:ilvl w:val="0"/>
          <w:numId w:val="19"/>
        </w:numPr>
        <w:jc w:val="both"/>
        <w:rPr>
          <w:sz w:val="22"/>
        </w:rPr>
      </w:pPr>
      <w:r w:rsidRPr="007453C8">
        <w:rPr>
          <w:sz w:val="22"/>
        </w:rPr>
        <w:t>Лексико-граматичні компетенції: вивчення основних моделей спеціальних питань, відмінювання дієслів (</w:t>
      </w:r>
      <w:proofErr w:type="spellStart"/>
      <w:r w:rsidRPr="007453C8">
        <w:rPr>
          <w:sz w:val="22"/>
          <w:lang w:val="en-US"/>
        </w:rPr>
        <w:t>partir</w:t>
      </w:r>
      <w:proofErr w:type="spellEnd"/>
      <w:r w:rsidRPr="007453C8">
        <w:rPr>
          <w:sz w:val="22"/>
        </w:rPr>
        <w:t xml:space="preserve">, </w:t>
      </w:r>
      <w:proofErr w:type="spellStart"/>
      <w:r w:rsidRPr="007453C8">
        <w:rPr>
          <w:sz w:val="22"/>
          <w:lang w:val="en-US"/>
        </w:rPr>
        <w:t>prendre</w:t>
      </w:r>
      <w:proofErr w:type="spellEnd"/>
      <w:r w:rsidRPr="007453C8">
        <w:rPr>
          <w:sz w:val="22"/>
        </w:rPr>
        <w:t xml:space="preserve">, </w:t>
      </w:r>
      <w:r w:rsidRPr="007453C8">
        <w:rPr>
          <w:sz w:val="22"/>
          <w:lang w:val="en-US"/>
        </w:rPr>
        <w:t>faire</w:t>
      </w:r>
      <w:r w:rsidRPr="007453C8">
        <w:rPr>
          <w:sz w:val="22"/>
        </w:rPr>
        <w:t xml:space="preserve">, </w:t>
      </w:r>
      <w:r w:rsidRPr="007453C8">
        <w:rPr>
          <w:sz w:val="22"/>
          <w:lang w:val="en-US"/>
        </w:rPr>
        <w:t>lire</w:t>
      </w:r>
      <w:r w:rsidRPr="007453C8">
        <w:rPr>
          <w:sz w:val="22"/>
        </w:rPr>
        <w:t>, é</w:t>
      </w:r>
      <w:proofErr w:type="spellStart"/>
      <w:r w:rsidRPr="007453C8">
        <w:rPr>
          <w:sz w:val="22"/>
          <w:lang w:val="en-US"/>
        </w:rPr>
        <w:t>crire</w:t>
      </w:r>
      <w:proofErr w:type="spellEnd"/>
      <w:r w:rsidRPr="007453C8">
        <w:rPr>
          <w:sz w:val="22"/>
        </w:rPr>
        <w:t>), граматичні конструкції вказівки на годину, відмінювання займенникових дієслів (</w:t>
      </w:r>
      <w:r w:rsidRPr="007453C8">
        <w:rPr>
          <w:sz w:val="22"/>
          <w:lang w:val="en-US"/>
        </w:rPr>
        <w:t>se</w:t>
      </w:r>
      <w:r w:rsidRPr="007453C8">
        <w:rPr>
          <w:sz w:val="22"/>
        </w:rPr>
        <w:t xml:space="preserve"> </w:t>
      </w:r>
      <w:r w:rsidRPr="007453C8">
        <w:rPr>
          <w:sz w:val="22"/>
          <w:lang w:val="en-US"/>
        </w:rPr>
        <w:t>lever</w:t>
      </w:r>
      <w:r w:rsidRPr="007453C8">
        <w:rPr>
          <w:sz w:val="22"/>
        </w:rPr>
        <w:t xml:space="preserve">, </w:t>
      </w:r>
      <w:r w:rsidRPr="007453C8">
        <w:rPr>
          <w:sz w:val="22"/>
          <w:lang w:val="en-US"/>
        </w:rPr>
        <w:t>se</w:t>
      </w:r>
      <w:r w:rsidRPr="007453C8">
        <w:rPr>
          <w:sz w:val="22"/>
        </w:rPr>
        <w:t xml:space="preserve"> </w:t>
      </w:r>
      <w:r w:rsidRPr="007453C8">
        <w:rPr>
          <w:sz w:val="22"/>
          <w:lang w:val="en-US"/>
        </w:rPr>
        <w:t>laver</w:t>
      </w:r>
      <w:r w:rsidRPr="007453C8">
        <w:rPr>
          <w:sz w:val="22"/>
        </w:rPr>
        <w:t xml:space="preserve">, </w:t>
      </w:r>
      <w:r w:rsidRPr="007453C8">
        <w:rPr>
          <w:sz w:val="22"/>
          <w:lang w:val="en-US"/>
        </w:rPr>
        <w:t>se</w:t>
      </w:r>
      <w:r w:rsidRPr="007453C8">
        <w:rPr>
          <w:sz w:val="22"/>
        </w:rPr>
        <w:t xml:space="preserve"> </w:t>
      </w:r>
      <w:proofErr w:type="spellStart"/>
      <w:r w:rsidRPr="007453C8">
        <w:rPr>
          <w:sz w:val="22"/>
          <w:lang w:val="en-US"/>
        </w:rPr>
        <w:t>reposer</w:t>
      </w:r>
      <w:proofErr w:type="spellEnd"/>
      <w:r w:rsidRPr="007453C8">
        <w:rPr>
          <w:sz w:val="22"/>
        </w:rPr>
        <w:t xml:space="preserve">, </w:t>
      </w:r>
      <w:r w:rsidRPr="007453C8">
        <w:rPr>
          <w:sz w:val="22"/>
          <w:lang w:val="en-US"/>
        </w:rPr>
        <w:t>s</w:t>
      </w:r>
      <w:r w:rsidRPr="007453C8">
        <w:rPr>
          <w:sz w:val="22"/>
        </w:rPr>
        <w:t>’</w:t>
      </w:r>
      <w:proofErr w:type="spellStart"/>
      <w:r w:rsidRPr="007453C8">
        <w:rPr>
          <w:sz w:val="22"/>
          <w:lang w:val="en-US"/>
        </w:rPr>
        <w:t>habiller</w:t>
      </w:r>
      <w:proofErr w:type="spellEnd"/>
      <w:r w:rsidRPr="007453C8">
        <w:rPr>
          <w:sz w:val="22"/>
        </w:rPr>
        <w:t xml:space="preserve">, </w:t>
      </w:r>
      <w:r w:rsidRPr="007453C8">
        <w:rPr>
          <w:sz w:val="22"/>
          <w:lang w:val="en-US"/>
        </w:rPr>
        <w:t>se</w:t>
      </w:r>
      <w:r w:rsidRPr="007453C8">
        <w:rPr>
          <w:sz w:val="22"/>
        </w:rPr>
        <w:t xml:space="preserve"> </w:t>
      </w:r>
      <w:proofErr w:type="spellStart"/>
      <w:r w:rsidRPr="007453C8">
        <w:rPr>
          <w:sz w:val="22"/>
          <w:lang w:val="en-US"/>
        </w:rPr>
        <w:t>promener</w:t>
      </w:r>
      <w:proofErr w:type="spellEnd"/>
      <w:r w:rsidRPr="007453C8">
        <w:rPr>
          <w:sz w:val="22"/>
        </w:rPr>
        <w:t xml:space="preserve">), </w:t>
      </w:r>
      <w:r w:rsidR="00E27167" w:rsidRPr="007453C8">
        <w:rPr>
          <w:sz w:val="22"/>
        </w:rPr>
        <w:t>особливості утворення та вживання минулого часу (</w:t>
      </w:r>
      <w:r w:rsidR="00E27167" w:rsidRPr="007453C8">
        <w:rPr>
          <w:sz w:val="22"/>
          <w:lang w:val="en-US"/>
        </w:rPr>
        <w:t>Pass</w:t>
      </w:r>
      <w:r w:rsidR="00E27167" w:rsidRPr="007453C8">
        <w:rPr>
          <w:sz w:val="22"/>
        </w:rPr>
        <w:t xml:space="preserve">é </w:t>
      </w:r>
      <w:r w:rsidR="00E27167" w:rsidRPr="007453C8">
        <w:rPr>
          <w:sz w:val="22"/>
          <w:lang w:val="en-US"/>
        </w:rPr>
        <w:t>Compos</w:t>
      </w:r>
      <w:r w:rsidR="00E27167" w:rsidRPr="007453C8">
        <w:rPr>
          <w:sz w:val="22"/>
        </w:rPr>
        <w:t xml:space="preserve">é), </w:t>
      </w:r>
      <w:r w:rsidRPr="007453C8">
        <w:rPr>
          <w:sz w:val="22"/>
        </w:rPr>
        <w:t>тематична лексика («У залізничній касі», «Щоденні заняття», «Вказівники часу: дні тижня, періоди дня, години»);</w:t>
      </w:r>
    </w:p>
    <w:p w:rsidR="00E37CB7" w:rsidRPr="007453C8" w:rsidRDefault="00E37CB7" w:rsidP="00E37CB7">
      <w:pPr>
        <w:pStyle w:val="ad"/>
        <w:numPr>
          <w:ilvl w:val="0"/>
          <w:numId w:val="19"/>
        </w:numPr>
        <w:jc w:val="both"/>
        <w:rPr>
          <w:sz w:val="22"/>
        </w:rPr>
      </w:pPr>
      <w:r w:rsidRPr="007453C8">
        <w:rPr>
          <w:sz w:val="22"/>
        </w:rPr>
        <w:t>Розвиток комунікативно-мовленнєвої діяльності: вміння розповісти про графік свого робочого/вихідного дня, розпитати про графік робочого дня, отримати/надати інформацію при купівлі квитка;</w:t>
      </w:r>
    </w:p>
    <w:p w:rsidR="00E37CB7" w:rsidRPr="007453C8" w:rsidRDefault="00E37CB7" w:rsidP="00E37CB7">
      <w:pPr>
        <w:pStyle w:val="ad"/>
        <w:numPr>
          <w:ilvl w:val="0"/>
          <w:numId w:val="19"/>
        </w:numPr>
        <w:jc w:val="both"/>
        <w:rPr>
          <w:sz w:val="22"/>
        </w:rPr>
      </w:pPr>
      <w:r w:rsidRPr="007453C8">
        <w:rPr>
          <w:sz w:val="22"/>
        </w:rPr>
        <w:t>Соціокультурний аспект. Розвиток умінь і навичок: ознайомлення із особливостями оформлення залізничного квитка та вміння розшифрувати специфічні скорочення;</w:t>
      </w:r>
    </w:p>
    <w:p w:rsidR="00E37CB7" w:rsidRPr="007453C8" w:rsidRDefault="00E37CB7" w:rsidP="00E37CB7">
      <w:pPr>
        <w:pStyle w:val="ad"/>
        <w:numPr>
          <w:ilvl w:val="0"/>
          <w:numId w:val="19"/>
        </w:numPr>
        <w:jc w:val="both"/>
        <w:rPr>
          <w:sz w:val="22"/>
        </w:rPr>
      </w:pPr>
      <w:r w:rsidRPr="007453C8">
        <w:rPr>
          <w:sz w:val="22"/>
        </w:rPr>
        <w:t xml:space="preserve">Робота над текстом. Читання та аудіювання: читання коротких письмових повідомлень та прослуховування аудіо повідомлень з метою виокремлення конкретної фактичної інформації (годин роботи, розклад руху потягів, напрямів </w:t>
      </w:r>
      <w:proofErr w:type="spellStart"/>
      <w:r w:rsidRPr="007453C8">
        <w:rPr>
          <w:sz w:val="22"/>
        </w:rPr>
        <w:t>т.ін</w:t>
      </w:r>
      <w:proofErr w:type="spellEnd"/>
      <w:r w:rsidRPr="007453C8">
        <w:rPr>
          <w:sz w:val="22"/>
        </w:rPr>
        <w:t>.).</w:t>
      </w:r>
    </w:p>
    <w:p w:rsidR="00E37CB7" w:rsidRPr="007453C8" w:rsidRDefault="00E37CB7" w:rsidP="00E37CB7">
      <w:pPr>
        <w:jc w:val="both"/>
        <w:rPr>
          <w:rFonts w:ascii="Times New Roman" w:hAnsi="Times New Roman"/>
        </w:rPr>
      </w:pPr>
    </w:p>
    <w:p w:rsidR="00E37CB7" w:rsidRPr="007453C8" w:rsidRDefault="00E37CB7" w:rsidP="00E37CB7">
      <w:pPr>
        <w:spacing w:before="240"/>
        <w:ind w:left="23" w:hanging="23"/>
        <w:jc w:val="both"/>
        <w:rPr>
          <w:rFonts w:ascii="Times New Roman" w:hAnsi="Times New Roman"/>
          <w:b/>
        </w:rPr>
      </w:pPr>
      <w:r w:rsidRPr="007453C8">
        <w:rPr>
          <w:rFonts w:ascii="Times New Roman" w:hAnsi="Times New Roman"/>
          <w:b/>
        </w:rPr>
        <w:t>Змістовий модуль 3: Професійно-освітня тема</w:t>
      </w:r>
    </w:p>
    <w:p w:rsidR="00E37CB7" w:rsidRPr="007453C8" w:rsidRDefault="00D15D94" w:rsidP="00E37CB7">
      <w:pPr>
        <w:ind w:firstLine="708"/>
        <w:jc w:val="both"/>
        <w:rPr>
          <w:rFonts w:ascii="Times New Roman" w:hAnsi="Times New Roman"/>
        </w:rPr>
      </w:pPr>
      <w:r w:rsidRPr="007453C8">
        <w:rPr>
          <w:rFonts w:ascii="Times New Roman" w:hAnsi="Times New Roman"/>
          <w:b/>
        </w:rPr>
        <w:t>Тема 5</w:t>
      </w:r>
      <w:r w:rsidR="00E37CB7" w:rsidRPr="007453C8">
        <w:rPr>
          <w:rFonts w:ascii="Times New Roman" w:hAnsi="Times New Roman"/>
          <w:b/>
        </w:rPr>
        <w:t>:</w:t>
      </w:r>
      <w:r w:rsidRPr="007453C8">
        <w:rPr>
          <w:rFonts w:ascii="Times New Roman" w:hAnsi="Times New Roman"/>
        </w:rPr>
        <w:t xml:space="preserve"> </w:t>
      </w:r>
      <w:r w:rsidR="00C81DA0" w:rsidRPr="007453C8">
        <w:rPr>
          <w:rFonts w:ascii="Times New Roman" w:hAnsi="Times New Roman"/>
        </w:rPr>
        <w:t>«Орієнтування на місці» («</w:t>
      </w:r>
      <w:proofErr w:type="spellStart"/>
      <w:r w:rsidR="00C81DA0" w:rsidRPr="007453C8">
        <w:rPr>
          <w:rFonts w:ascii="Times New Roman" w:hAnsi="Times New Roman"/>
        </w:rPr>
        <w:t>Lieux</w:t>
      </w:r>
      <w:proofErr w:type="spellEnd"/>
      <w:r w:rsidR="00C81DA0" w:rsidRPr="007453C8">
        <w:rPr>
          <w:rFonts w:ascii="Times New Roman" w:hAnsi="Times New Roman"/>
        </w:rPr>
        <w:t>»)</w:t>
      </w:r>
    </w:p>
    <w:p w:rsidR="00E37CB7" w:rsidRPr="007453C8" w:rsidRDefault="00E37CB7" w:rsidP="00E37CB7">
      <w:pPr>
        <w:pStyle w:val="ad"/>
        <w:numPr>
          <w:ilvl w:val="0"/>
          <w:numId w:val="21"/>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1"/>
        </w:numPr>
        <w:jc w:val="both"/>
        <w:rPr>
          <w:sz w:val="22"/>
        </w:rPr>
      </w:pPr>
      <w:r w:rsidRPr="007453C8">
        <w:rPr>
          <w:sz w:val="22"/>
        </w:rPr>
        <w:t>Лексико-граматичні компетенції: відмінювання дієслів (</w:t>
      </w:r>
      <w:proofErr w:type="spellStart"/>
      <w:r w:rsidRPr="007453C8">
        <w:rPr>
          <w:sz w:val="22"/>
          <w:lang w:val="en-US"/>
        </w:rPr>
        <w:t>pouvoir</w:t>
      </w:r>
      <w:proofErr w:type="spellEnd"/>
      <w:r w:rsidRPr="007453C8">
        <w:rPr>
          <w:sz w:val="22"/>
        </w:rPr>
        <w:t xml:space="preserve">, </w:t>
      </w:r>
      <w:proofErr w:type="spellStart"/>
      <w:r w:rsidRPr="007453C8">
        <w:rPr>
          <w:sz w:val="22"/>
          <w:lang w:val="en-US"/>
        </w:rPr>
        <w:t>vouloir</w:t>
      </w:r>
      <w:proofErr w:type="spellEnd"/>
      <w:r w:rsidRPr="007453C8">
        <w:rPr>
          <w:sz w:val="22"/>
        </w:rPr>
        <w:t xml:space="preserve">, </w:t>
      </w:r>
      <w:r w:rsidRPr="007453C8">
        <w:rPr>
          <w:sz w:val="22"/>
          <w:lang w:val="en-US"/>
        </w:rPr>
        <w:t>savoir</w:t>
      </w:r>
      <w:r w:rsidRPr="007453C8">
        <w:rPr>
          <w:sz w:val="22"/>
        </w:rPr>
        <w:t xml:space="preserve">, </w:t>
      </w:r>
      <w:proofErr w:type="spellStart"/>
      <w:r w:rsidRPr="007453C8">
        <w:rPr>
          <w:sz w:val="22"/>
          <w:lang w:val="en-US"/>
        </w:rPr>
        <w:t>conna</w:t>
      </w:r>
      <w:proofErr w:type="spellEnd"/>
      <w:r w:rsidRPr="007453C8">
        <w:rPr>
          <w:sz w:val="22"/>
        </w:rPr>
        <w:t>î</w:t>
      </w:r>
      <w:proofErr w:type="spellStart"/>
      <w:r w:rsidRPr="007453C8">
        <w:rPr>
          <w:sz w:val="22"/>
          <w:lang w:val="en-US"/>
        </w:rPr>
        <w:t>tre</w:t>
      </w:r>
      <w:proofErr w:type="spellEnd"/>
      <w:r w:rsidRPr="007453C8">
        <w:rPr>
          <w:sz w:val="22"/>
        </w:rPr>
        <w:t>), безособові конструкції (</w:t>
      </w:r>
      <w:proofErr w:type="spellStart"/>
      <w:r w:rsidRPr="007453C8">
        <w:rPr>
          <w:sz w:val="22"/>
          <w:lang w:val="en-US"/>
        </w:rPr>
        <w:t>il</w:t>
      </w:r>
      <w:proofErr w:type="spellEnd"/>
      <w:r w:rsidRPr="007453C8">
        <w:rPr>
          <w:sz w:val="22"/>
        </w:rPr>
        <w:t xml:space="preserve"> </w:t>
      </w:r>
      <w:proofErr w:type="spellStart"/>
      <w:r w:rsidRPr="007453C8">
        <w:rPr>
          <w:sz w:val="22"/>
          <w:lang w:val="en-US"/>
        </w:rPr>
        <w:t>faut</w:t>
      </w:r>
      <w:proofErr w:type="spellEnd"/>
      <w:r w:rsidRPr="007453C8">
        <w:rPr>
          <w:sz w:val="22"/>
        </w:rPr>
        <w:t xml:space="preserve">, </w:t>
      </w:r>
      <w:proofErr w:type="spellStart"/>
      <w:r w:rsidRPr="007453C8">
        <w:rPr>
          <w:sz w:val="22"/>
          <w:lang w:val="en-US"/>
        </w:rPr>
        <w:t>il</w:t>
      </w:r>
      <w:proofErr w:type="spellEnd"/>
      <w:r w:rsidRPr="007453C8">
        <w:rPr>
          <w:sz w:val="22"/>
        </w:rPr>
        <w:t xml:space="preserve"> </w:t>
      </w:r>
      <w:proofErr w:type="spellStart"/>
      <w:r w:rsidRPr="007453C8">
        <w:rPr>
          <w:sz w:val="22"/>
          <w:lang w:val="en-US"/>
        </w:rPr>
        <w:t>est</w:t>
      </w:r>
      <w:proofErr w:type="spellEnd"/>
      <w:r w:rsidRPr="007453C8">
        <w:rPr>
          <w:sz w:val="22"/>
        </w:rPr>
        <w:t xml:space="preserve"> </w:t>
      </w:r>
      <w:proofErr w:type="spellStart"/>
      <w:r w:rsidRPr="007453C8">
        <w:rPr>
          <w:sz w:val="22"/>
          <w:lang w:val="en-US"/>
        </w:rPr>
        <w:t>interdit</w:t>
      </w:r>
      <w:proofErr w:type="spellEnd"/>
      <w:r w:rsidRPr="007453C8">
        <w:rPr>
          <w:sz w:val="22"/>
        </w:rPr>
        <w:t xml:space="preserve">, </w:t>
      </w:r>
      <w:r w:rsidRPr="007453C8">
        <w:rPr>
          <w:sz w:val="22"/>
          <w:lang w:val="en-US"/>
        </w:rPr>
        <w:t>in</w:t>
      </w:r>
      <w:r w:rsidRPr="007453C8">
        <w:rPr>
          <w:sz w:val="22"/>
        </w:rPr>
        <w:t xml:space="preserve"> </w:t>
      </w:r>
      <w:proofErr w:type="spellStart"/>
      <w:r w:rsidRPr="007453C8">
        <w:rPr>
          <w:sz w:val="22"/>
          <w:lang w:val="en-US"/>
        </w:rPr>
        <w:t>est</w:t>
      </w:r>
      <w:proofErr w:type="spellEnd"/>
      <w:r w:rsidRPr="007453C8">
        <w:rPr>
          <w:sz w:val="22"/>
        </w:rPr>
        <w:t xml:space="preserve"> </w:t>
      </w:r>
      <w:proofErr w:type="spellStart"/>
      <w:r w:rsidRPr="007453C8">
        <w:rPr>
          <w:sz w:val="22"/>
          <w:lang w:val="en-US"/>
        </w:rPr>
        <w:t>permis</w:t>
      </w:r>
      <w:proofErr w:type="spellEnd"/>
      <w:r w:rsidRPr="007453C8">
        <w:rPr>
          <w:sz w:val="22"/>
        </w:rPr>
        <w:t>), займенники додатки (</w:t>
      </w:r>
      <w:r w:rsidRPr="007453C8">
        <w:rPr>
          <w:sz w:val="22"/>
          <w:lang w:val="en-US"/>
        </w:rPr>
        <w:t>COD</w:t>
      </w:r>
      <w:r w:rsidRPr="007453C8">
        <w:rPr>
          <w:sz w:val="22"/>
        </w:rPr>
        <w:t xml:space="preserve">, </w:t>
      </w:r>
      <w:r w:rsidRPr="007453C8">
        <w:rPr>
          <w:sz w:val="22"/>
          <w:lang w:val="en-US"/>
        </w:rPr>
        <w:t>COI</w:t>
      </w:r>
      <w:r w:rsidRPr="007453C8">
        <w:rPr>
          <w:sz w:val="22"/>
        </w:rPr>
        <w:t>), тематична лексика («Професії у галузі географії та туризму», «Професійні якості», «Правила співбесіди»);</w:t>
      </w:r>
    </w:p>
    <w:p w:rsidR="00E37CB7" w:rsidRPr="007453C8" w:rsidRDefault="00E37CB7" w:rsidP="00E37CB7">
      <w:pPr>
        <w:pStyle w:val="ad"/>
        <w:numPr>
          <w:ilvl w:val="0"/>
          <w:numId w:val="21"/>
        </w:numPr>
        <w:jc w:val="both"/>
        <w:rPr>
          <w:sz w:val="22"/>
        </w:rPr>
      </w:pPr>
      <w:r w:rsidRPr="007453C8">
        <w:rPr>
          <w:sz w:val="22"/>
        </w:rPr>
        <w:t>Розвиток комунікативно-мовленнєвої діяльності: вміння охарактеризувати свої професійні інтереси, здобутки, переваги, вміти розпитати про умови праці;</w:t>
      </w:r>
    </w:p>
    <w:p w:rsidR="00E37CB7" w:rsidRPr="007453C8" w:rsidRDefault="00E37CB7" w:rsidP="00E37CB7">
      <w:pPr>
        <w:pStyle w:val="ad"/>
        <w:numPr>
          <w:ilvl w:val="0"/>
          <w:numId w:val="21"/>
        </w:numPr>
        <w:jc w:val="both"/>
        <w:rPr>
          <w:sz w:val="22"/>
        </w:rPr>
      </w:pPr>
      <w:r w:rsidRPr="007453C8">
        <w:rPr>
          <w:sz w:val="22"/>
        </w:rPr>
        <w:t>Соціокультурний аспект. Розвиток умінь і навичок: ознайомлення зі структурою та правилами оформлення резюме, написання власного резюме;</w:t>
      </w:r>
    </w:p>
    <w:p w:rsidR="00E37CB7" w:rsidRPr="007453C8" w:rsidRDefault="00E37CB7" w:rsidP="00E37CB7">
      <w:pPr>
        <w:pStyle w:val="ad"/>
        <w:numPr>
          <w:ilvl w:val="0"/>
          <w:numId w:val="21"/>
        </w:numPr>
        <w:jc w:val="both"/>
        <w:rPr>
          <w:sz w:val="22"/>
        </w:rPr>
      </w:pPr>
      <w:r w:rsidRPr="007453C8">
        <w:rPr>
          <w:sz w:val="22"/>
        </w:rPr>
        <w:t>Робота над текстом. Читання та аудіювання: прослуховування презентації «</w:t>
      </w:r>
      <w:proofErr w:type="spellStart"/>
      <w:r w:rsidRPr="007453C8">
        <w:rPr>
          <w:sz w:val="22"/>
          <w:lang w:val="en-US"/>
        </w:rPr>
        <w:t>En</w:t>
      </w:r>
      <w:proofErr w:type="spellEnd"/>
      <w:r w:rsidRPr="007453C8">
        <w:rPr>
          <w:sz w:val="22"/>
        </w:rPr>
        <w:t xml:space="preserve"> </w:t>
      </w:r>
      <w:proofErr w:type="spellStart"/>
      <w:r w:rsidRPr="007453C8">
        <w:rPr>
          <w:sz w:val="22"/>
          <w:lang w:val="en-US"/>
        </w:rPr>
        <w:t>ligne</w:t>
      </w:r>
      <w:proofErr w:type="spellEnd"/>
      <w:r w:rsidRPr="007453C8">
        <w:rPr>
          <w:sz w:val="22"/>
        </w:rPr>
        <w:t xml:space="preserve"> </w:t>
      </w:r>
      <w:r w:rsidRPr="007453C8">
        <w:rPr>
          <w:sz w:val="22"/>
          <w:lang w:val="en-US"/>
        </w:rPr>
        <w:t>pour</w:t>
      </w:r>
      <w:r w:rsidRPr="007453C8">
        <w:rPr>
          <w:sz w:val="22"/>
        </w:rPr>
        <w:t xml:space="preserve"> </w:t>
      </w:r>
      <w:proofErr w:type="spellStart"/>
      <w:r w:rsidRPr="007453C8">
        <w:rPr>
          <w:sz w:val="22"/>
          <w:lang w:val="en-US"/>
        </w:rPr>
        <w:t>empoloi</w:t>
      </w:r>
      <w:proofErr w:type="spellEnd"/>
      <w:r w:rsidRPr="007453C8">
        <w:rPr>
          <w:sz w:val="22"/>
        </w:rPr>
        <w:t xml:space="preserve">» та відповіді на запитання, читання тексту </w:t>
      </w:r>
      <w:r w:rsidR="00904B00" w:rsidRPr="007453C8">
        <w:rPr>
          <w:sz w:val="22"/>
        </w:rPr>
        <w:t>«Відомі французькі географи</w:t>
      </w:r>
      <w:r w:rsidRPr="007453C8">
        <w:rPr>
          <w:sz w:val="22"/>
        </w:rPr>
        <w:t xml:space="preserve">» </w:t>
      </w:r>
      <w:r w:rsidR="00904B00" w:rsidRPr="007453C8">
        <w:rPr>
          <w:sz w:val="22"/>
        </w:rPr>
        <w:t>(«</w:t>
      </w:r>
      <w:r w:rsidR="00904B00" w:rsidRPr="007453C8">
        <w:rPr>
          <w:sz w:val="22"/>
          <w:lang w:val="en-US"/>
        </w:rPr>
        <w:t>Les</w:t>
      </w:r>
      <w:r w:rsidR="00904B00" w:rsidRPr="007453C8">
        <w:rPr>
          <w:sz w:val="22"/>
        </w:rPr>
        <w:t xml:space="preserve"> </w:t>
      </w:r>
      <w:r w:rsidR="00904B00" w:rsidRPr="007453C8">
        <w:rPr>
          <w:sz w:val="22"/>
          <w:lang w:val="en-US"/>
        </w:rPr>
        <w:t>g</w:t>
      </w:r>
      <w:r w:rsidR="00904B00" w:rsidRPr="007453C8">
        <w:rPr>
          <w:sz w:val="22"/>
        </w:rPr>
        <w:t>é</w:t>
      </w:r>
      <w:proofErr w:type="spellStart"/>
      <w:r w:rsidR="00904B00" w:rsidRPr="007453C8">
        <w:rPr>
          <w:sz w:val="22"/>
          <w:lang w:val="en-US"/>
        </w:rPr>
        <w:t>ographes</w:t>
      </w:r>
      <w:proofErr w:type="spellEnd"/>
      <w:r w:rsidR="00904B00" w:rsidRPr="007453C8">
        <w:rPr>
          <w:sz w:val="22"/>
        </w:rPr>
        <w:t xml:space="preserve"> </w:t>
      </w:r>
      <w:proofErr w:type="spellStart"/>
      <w:r w:rsidR="00904B00" w:rsidRPr="007453C8">
        <w:rPr>
          <w:sz w:val="22"/>
          <w:lang w:val="en-US"/>
        </w:rPr>
        <w:t>fran</w:t>
      </w:r>
      <w:proofErr w:type="spellEnd"/>
      <w:r w:rsidR="00904B00" w:rsidRPr="007453C8">
        <w:rPr>
          <w:sz w:val="22"/>
        </w:rPr>
        <w:t>ç</w:t>
      </w:r>
      <w:proofErr w:type="spellStart"/>
      <w:r w:rsidR="00904B00" w:rsidRPr="007453C8">
        <w:rPr>
          <w:sz w:val="22"/>
          <w:lang w:val="en-US"/>
        </w:rPr>
        <w:t>ais</w:t>
      </w:r>
      <w:proofErr w:type="spellEnd"/>
      <w:r w:rsidR="00904B00" w:rsidRPr="007453C8">
        <w:rPr>
          <w:sz w:val="22"/>
        </w:rPr>
        <w:t xml:space="preserve"> </w:t>
      </w:r>
      <w:proofErr w:type="spellStart"/>
      <w:r w:rsidR="00904B00" w:rsidRPr="007453C8">
        <w:rPr>
          <w:sz w:val="22"/>
          <w:lang w:val="en-US"/>
        </w:rPr>
        <w:t>connus</w:t>
      </w:r>
      <w:proofErr w:type="spellEnd"/>
      <w:r w:rsidR="00904B00" w:rsidRPr="007453C8">
        <w:rPr>
          <w:sz w:val="22"/>
        </w:rPr>
        <w:t xml:space="preserve">») </w:t>
      </w:r>
      <w:r w:rsidRPr="007453C8">
        <w:rPr>
          <w:sz w:val="22"/>
        </w:rPr>
        <w:t xml:space="preserve">( </w:t>
      </w:r>
      <w:proofErr w:type="spellStart"/>
      <w:r w:rsidRPr="007453C8">
        <w:rPr>
          <w:sz w:val="22"/>
        </w:rPr>
        <w:t>т.ін</w:t>
      </w:r>
      <w:proofErr w:type="spellEnd"/>
      <w:r w:rsidRPr="007453C8">
        <w:rPr>
          <w:sz w:val="22"/>
        </w:rPr>
        <w:t>.).</w:t>
      </w:r>
    </w:p>
    <w:p w:rsidR="00E37CB7" w:rsidRPr="007453C8" w:rsidRDefault="00E37CB7" w:rsidP="00E37CB7">
      <w:pPr>
        <w:ind w:firstLine="708"/>
        <w:jc w:val="both"/>
        <w:rPr>
          <w:rFonts w:ascii="Times New Roman" w:hAnsi="Times New Roman"/>
        </w:rPr>
      </w:pPr>
    </w:p>
    <w:p w:rsidR="00E37CB7" w:rsidRPr="007453C8" w:rsidRDefault="00C81DA0" w:rsidP="00E37CB7">
      <w:pPr>
        <w:ind w:firstLine="708"/>
        <w:jc w:val="both"/>
        <w:rPr>
          <w:rFonts w:ascii="Times New Roman" w:hAnsi="Times New Roman"/>
        </w:rPr>
      </w:pPr>
      <w:r w:rsidRPr="007453C8">
        <w:rPr>
          <w:rFonts w:ascii="Times New Roman" w:hAnsi="Times New Roman"/>
          <w:b/>
        </w:rPr>
        <w:t>Тема 6</w:t>
      </w:r>
      <w:r w:rsidR="00E37CB7" w:rsidRPr="007453C8">
        <w:rPr>
          <w:rFonts w:ascii="Times New Roman" w:hAnsi="Times New Roman"/>
          <w:b/>
        </w:rPr>
        <w:t>:</w:t>
      </w:r>
      <w:r w:rsidRPr="007453C8">
        <w:rPr>
          <w:rFonts w:ascii="Times New Roman" w:hAnsi="Times New Roman"/>
          <w:lang w:val="fr-FR"/>
        </w:rPr>
        <w:t xml:space="preserve"> </w:t>
      </w:r>
      <w:r w:rsidRPr="007453C8">
        <w:rPr>
          <w:rFonts w:ascii="Times New Roman" w:hAnsi="Times New Roman"/>
        </w:rPr>
        <w:t>«</w:t>
      </w:r>
      <w:proofErr w:type="spellStart"/>
      <w:r w:rsidRPr="007453C8">
        <w:rPr>
          <w:rFonts w:ascii="Times New Roman" w:hAnsi="Times New Roman"/>
          <w:lang w:val="ru-RU"/>
        </w:rPr>
        <w:t>Робочі</w:t>
      </w:r>
      <w:proofErr w:type="spellEnd"/>
      <w:r w:rsidRPr="007453C8">
        <w:rPr>
          <w:rFonts w:ascii="Times New Roman" w:hAnsi="Times New Roman"/>
          <w:lang w:val="fr-FR"/>
        </w:rPr>
        <w:t xml:space="preserve"> </w:t>
      </w:r>
      <w:proofErr w:type="spellStart"/>
      <w:r w:rsidRPr="007453C8">
        <w:rPr>
          <w:rFonts w:ascii="Times New Roman" w:hAnsi="Times New Roman"/>
          <w:lang w:val="ru-RU"/>
        </w:rPr>
        <w:t>поїздки</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Voyages d'affaires</w:t>
      </w:r>
      <w:r w:rsidRPr="007453C8">
        <w:rPr>
          <w:rFonts w:ascii="Times New Roman" w:hAnsi="Times New Roman"/>
        </w:rPr>
        <w:t>»)</w:t>
      </w:r>
    </w:p>
    <w:p w:rsidR="00E37CB7" w:rsidRPr="007453C8" w:rsidRDefault="00E37CB7" w:rsidP="00E37CB7">
      <w:pPr>
        <w:pStyle w:val="ad"/>
        <w:numPr>
          <w:ilvl w:val="0"/>
          <w:numId w:val="22"/>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2"/>
        </w:numPr>
        <w:jc w:val="both"/>
        <w:rPr>
          <w:sz w:val="22"/>
        </w:rPr>
      </w:pPr>
      <w:r w:rsidRPr="007453C8">
        <w:rPr>
          <w:sz w:val="22"/>
        </w:rPr>
        <w:t>Лексико-граматичні компетенції: займенники (</w:t>
      </w:r>
      <w:r w:rsidRPr="007453C8">
        <w:rPr>
          <w:sz w:val="22"/>
          <w:lang w:val="fr-FR"/>
        </w:rPr>
        <w:t>en</w:t>
      </w:r>
      <w:r w:rsidRPr="007453C8">
        <w:rPr>
          <w:sz w:val="22"/>
        </w:rPr>
        <w:t>, ç</w:t>
      </w:r>
      <w:r w:rsidRPr="007453C8">
        <w:rPr>
          <w:sz w:val="22"/>
          <w:lang w:val="fr-FR"/>
        </w:rPr>
        <w:t>a</w:t>
      </w:r>
      <w:r w:rsidRPr="007453C8">
        <w:rPr>
          <w:sz w:val="22"/>
        </w:rPr>
        <w:t xml:space="preserve">, </w:t>
      </w:r>
      <w:r w:rsidRPr="007453C8">
        <w:rPr>
          <w:sz w:val="22"/>
          <w:lang w:val="fr-FR"/>
        </w:rPr>
        <w:t>tout</w:t>
      </w:r>
      <w:r w:rsidRPr="007453C8">
        <w:rPr>
          <w:sz w:val="22"/>
        </w:rPr>
        <w:t>/</w:t>
      </w:r>
      <w:r w:rsidRPr="007453C8">
        <w:rPr>
          <w:sz w:val="22"/>
          <w:lang w:val="fr-FR"/>
        </w:rPr>
        <w:t>toute</w:t>
      </w:r>
      <w:r w:rsidRPr="007453C8">
        <w:rPr>
          <w:sz w:val="22"/>
        </w:rPr>
        <w:t>/</w:t>
      </w:r>
      <w:r w:rsidRPr="007453C8">
        <w:rPr>
          <w:sz w:val="22"/>
          <w:lang w:val="fr-FR"/>
        </w:rPr>
        <w:t>tous</w:t>
      </w:r>
      <w:r w:rsidRPr="007453C8">
        <w:rPr>
          <w:sz w:val="22"/>
        </w:rPr>
        <w:t>/</w:t>
      </w:r>
      <w:r w:rsidRPr="007453C8">
        <w:rPr>
          <w:sz w:val="22"/>
          <w:lang w:val="fr-FR"/>
        </w:rPr>
        <w:t>toutes</w:t>
      </w:r>
      <w:r w:rsidRPr="007453C8">
        <w:rPr>
          <w:sz w:val="22"/>
        </w:rPr>
        <w:t>), заперечні конструкції (</w:t>
      </w:r>
      <w:r w:rsidRPr="007453C8">
        <w:rPr>
          <w:sz w:val="22"/>
          <w:lang w:val="fr-FR"/>
        </w:rPr>
        <w:t>ne</w:t>
      </w:r>
      <w:r w:rsidRPr="007453C8">
        <w:rPr>
          <w:sz w:val="22"/>
        </w:rPr>
        <w:t xml:space="preserve"> … </w:t>
      </w:r>
      <w:r w:rsidRPr="007453C8">
        <w:rPr>
          <w:sz w:val="22"/>
          <w:lang w:val="fr-FR"/>
        </w:rPr>
        <w:t>plus</w:t>
      </w:r>
      <w:r w:rsidRPr="007453C8">
        <w:rPr>
          <w:sz w:val="22"/>
        </w:rPr>
        <w:t xml:space="preserve">, </w:t>
      </w:r>
      <w:r w:rsidRPr="007453C8">
        <w:rPr>
          <w:sz w:val="22"/>
          <w:lang w:val="fr-FR"/>
        </w:rPr>
        <w:t>ne</w:t>
      </w:r>
      <w:r w:rsidRPr="007453C8">
        <w:rPr>
          <w:sz w:val="22"/>
        </w:rPr>
        <w:t xml:space="preserve"> … </w:t>
      </w:r>
      <w:r w:rsidRPr="007453C8">
        <w:rPr>
          <w:sz w:val="22"/>
          <w:lang w:val="fr-FR"/>
        </w:rPr>
        <w:t>jamais</w:t>
      </w:r>
      <w:r w:rsidRPr="007453C8">
        <w:rPr>
          <w:sz w:val="22"/>
        </w:rPr>
        <w:t xml:space="preserve">, </w:t>
      </w:r>
      <w:r w:rsidRPr="007453C8">
        <w:rPr>
          <w:sz w:val="22"/>
          <w:lang w:val="fr-FR"/>
        </w:rPr>
        <w:t>ne</w:t>
      </w:r>
      <w:r w:rsidRPr="007453C8">
        <w:rPr>
          <w:sz w:val="22"/>
        </w:rPr>
        <w:t xml:space="preserve"> … </w:t>
      </w:r>
      <w:r w:rsidRPr="007453C8">
        <w:rPr>
          <w:sz w:val="22"/>
          <w:lang w:val="fr-FR"/>
        </w:rPr>
        <w:t>point</w:t>
      </w:r>
      <w:r w:rsidRPr="007453C8">
        <w:rPr>
          <w:sz w:val="22"/>
        </w:rPr>
        <w:t>), прикметниково-дієслівні конструкції (</w:t>
      </w:r>
      <w:r w:rsidRPr="007453C8">
        <w:rPr>
          <w:sz w:val="22"/>
          <w:lang w:val="en-US"/>
        </w:rPr>
        <w:t>c</w:t>
      </w:r>
      <w:r w:rsidRPr="007453C8">
        <w:rPr>
          <w:sz w:val="22"/>
        </w:rPr>
        <w:t>’</w:t>
      </w:r>
      <w:proofErr w:type="spellStart"/>
      <w:r w:rsidRPr="007453C8">
        <w:rPr>
          <w:sz w:val="22"/>
          <w:lang w:val="en-US"/>
        </w:rPr>
        <w:t>est</w:t>
      </w:r>
      <w:proofErr w:type="spellEnd"/>
      <w:r w:rsidRPr="007453C8">
        <w:rPr>
          <w:sz w:val="22"/>
        </w:rPr>
        <w:t xml:space="preserve"> + </w:t>
      </w:r>
      <w:r w:rsidRPr="007453C8">
        <w:rPr>
          <w:sz w:val="22"/>
          <w:lang w:val="en-US"/>
        </w:rPr>
        <w:t>trop</w:t>
      </w:r>
      <w:r w:rsidRPr="007453C8">
        <w:rPr>
          <w:sz w:val="22"/>
        </w:rPr>
        <w:t xml:space="preserve">/ </w:t>
      </w:r>
      <w:proofErr w:type="spellStart"/>
      <w:r w:rsidRPr="007453C8">
        <w:rPr>
          <w:sz w:val="22"/>
          <w:lang w:val="en-US"/>
        </w:rPr>
        <w:t>assez</w:t>
      </w:r>
      <w:proofErr w:type="spellEnd"/>
      <w:r w:rsidRPr="007453C8">
        <w:rPr>
          <w:sz w:val="22"/>
        </w:rPr>
        <w:t xml:space="preserve">/ + </w:t>
      </w:r>
      <w:proofErr w:type="spellStart"/>
      <w:r w:rsidRPr="007453C8">
        <w:rPr>
          <w:sz w:val="22"/>
          <w:lang w:val="en-US"/>
        </w:rPr>
        <w:t>adjectif</w:t>
      </w:r>
      <w:proofErr w:type="spellEnd"/>
      <w:r w:rsidRPr="007453C8">
        <w:rPr>
          <w:sz w:val="22"/>
        </w:rPr>
        <w:t>), наказовий спосіб займенникових дієслів, тематична лексика («Школа», «Університет»);</w:t>
      </w:r>
    </w:p>
    <w:p w:rsidR="00E37CB7" w:rsidRPr="007453C8" w:rsidRDefault="00E37CB7" w:rsidP="00E37CB7">
      <w:pPr>
        <w:pStyle w:val="ad"/>
        <w:numPr>
          <w:ilvl w:val="0"/>
          <w:numId w:val="22"/>
        </w:numPr>
        <w:jc w:val="both"/>
        <w:rPr>
          <w:sz w:val="22"/>
        </w:rPr>
      </w:pPr>
      <w:r w:rsidRPr="007453C8">
        <w:rPr>
          <w:sz w:val="22"/>
        </w:rPr>
        <w:t>Розвиток комунікативно-мовленнєвої діяльності: вміння представити свою спеціальність та коло своїх наукових зацікавлень, вміння розпитати про особливості навчання;</w:t>
      </w:r>
    </w:p>
    <w:p w:rsidR="00E37CB7" w:rsidRPr="007453C8" w:rsidRDefault="00E37CB7" w:rsidP="00E37CB7">
      <w:pPr>
        <w:pStyle w:val="ad"/>
        <w:numPr>
          <w:ilvl w:val="0"/>
          <w:numId w:val="22"/>
        </w:numPr>
        <w:jc w:val="both"/>
        <w:rPr>
          <w:sz w:val="22"/>
        </w:rPr>
      </w:pPr>
      <w:r w:rsidRPr="007453C8">
        <w:rPr>
          <w:sz w:val="22"/>
        </w:rPr>
        <w:t xml:space="preserve">Соціокультурний аспект. Розвиток умінь і навичок: ознайомлення зі структурою освіти у Франції та зі спеціалізованими навчальними закладами у галузі </w:t>
      </w:r>
      <w:r w:rsidR="00C13A77" w:rsidRPr="007453C8">
        <w:rPr>
          <w:sz w:val="22"/>
        </w:rPr>
        <w:t>«Географія</w:t>
      </w:r>
      <w:r w:rsidRPr="007453C8">
        <w:rPr>
          <w:sz w:val="22"/>
        </w:rPr>
        <w:t>»;</w:t>
      </w:r>
    </w:p>
    <w:p w:rsidR="00E37CB7" w:rsidRPr="007453C8" w:rsidRDefault="00E37CB7" w:rsidP="00E37CB7">
      <w:pPr>
        <w:pStyle w:val="ad"/>
        <w:numPr>
          <w:ilvl w:val="0"/>
          <w:numId w:val="22"/>
        </w:numPr>
        <w:jc w:val="both"/>
        <w:rPr>
          <w:sz w:val="22"/>
        </w:rPr>
      </w:pPr>
      <w:r w:rsidRPr="007453C8">
        <w:rPr>
          <w:sz w:val="22"/>
        </w:rPr>
        <w:t>Робота над текстом. Читання та аудіювання: перегляд та прослуховування інтерн</w:t>
      </w:r>
      <w:r w:rsidR="00C13A77" w:rsidRPr="007453C8">
        <w:rPr>
          <w:sz w:val="22"/>
        </w:rPr>
        <w:t>ет презентації</w:t>
      </w:r>
      <w:r w:rsidRPr="007453C8">
        <w:rPr>
          <w:sz w:val="22"/>
        </w:rPr>
        <w:t xml:space="preserve"> </w:t>
      </w:r>
      <w:r w:rsidR="00C13A77" w:rsidRPr="007453C8">
        <w:rPr>
          <w:sz w:val="22"/>
        </w:rPr>
        <w:t>«Прованс</w:t>
      </w:r>
      <w:r w:rsidRPr="007453C8">
        <w:rPr>
          <w:sz w:val="22"/>
        </w:rPr>
        <w:t xml:space="preserve">», читання тексту </w:t>
      </w:r>
      <w:r w:rsidR="00C13A77" w:rsidRPr="007453C8">
        <w:rPr>
          <w:sz w:val="22"/>
        </w:rPr>
        <w:t>«Провінції Франції</w:t>
      </w:r>
      <w:r w:rsidRPr="007453C8">
        <w:rPr>
          <w:sz w:val="22"/>
        </w:rPr>
        <w:t>» («</w:t>
      </w:r>
      <w:r w:rsidRPr="007453C8">
        <w:rPr>
          <w:sz w:val="22"/>
          <w:lang w:val="en-US"/>
        </w:rPr>
        <w:t>Les</w:t>
      </w:r>
      <w:r w:rsidRPr="007453C8">
        <w:rPr>
          <w:sz w:val="22"/>
        </w:rPr>
        <w:t xml:space="preserve"> </w:t>
      </w:r>
      <w:r w:rsidR="00C13A77" w:rsidRPr="007453C8">
        <w:rPr>
          <w:sz w:val="22"/>
          <w:lang w:val="en-US"/>
        </w:rPr>
        <w:t>provinces</w:t>
      </w:r>
      <w:r w:rsidR="00C13A77" w:rsidRPr="007453C8">
        <w:rPr>
          <w:sz w:val="22"/>
        </w:rPr>
        <w:t xml:space="preserve"> </w:t>
      </w:r>
      <w:r w:rsidR="00C13A77" w:rsidRPr="007453C8">
        <w:rPr>
          <w:sz w:val="22"/>
          <w:lang w:val="en-US"/>
        </w:rPr>
        <w:t>de</w:t>
      </w:r>
      <w:r w:rsidR="00C13A77" w:rsidRPr="007453C8">
        <w:rPr>
          <w:sz w:val="22"/>
        </w:rPr>
        <w:t xml:space="preserve"> </w:t>
      </w:r>
      <w:r w:rsidR="00C13A77" w:rsidRPr="007453C8">
        <w:rPr>
          <w:sz w:val="22"/>
          <w:lang w:val="en-US"/>
        </w:rPr>
        <w:t>la</w:t>
      </w:r>
      <w:r w:rsidR="00C13A77" w:rsidRPr="007453C8">
        <w:rPr>
          <w:sz w:val="22"/>
        </w:rPr>
        <w:t xml:space="preserve"> </w:t>
      </w:r>
      <w:r w:rsidR="00C13A77" w:rsidRPr="007453C8">
        <w:rPr>
          <w:sz w:val="22"/>
          <w:lang w:val="en-US"/>
        </w:rPr>
        <w:t>France</w:t>
      </w:r>
      <w:r w:rsidRPr="007453C8">
        <w:rPr>
          <w:sz w:val="22"/>
        </w:rPr>
        <w:t>»).</w:t>
      </w:r>
    </w:p>
    <w:p w:rsidR="00E37CB7" w:rsidRPr="007453C8" w:rsidRDefault="00E37CB7" w:rsidP="00E37CB7">
      <w:pPr>
        <w:spacing w:before="240"/>
        <w:ind w:left="23" w:hanging="23"/>
        <w:jc w:val="both"/>
        <w:rPr>
          <w:rFonts w:ascii="Times New Roman" w:hAnsi="Times New Roman"/>
        </w:rPr>
      </w:pPr>
    </w:p>
    <w:p w:rsidR="00E37CB7" w:rsidRPr="007453C8" w:rsidRDefault="00E37CB7" w:rsidP="00E37CB7">
      <w:pPr>
        <w:ind w:left="1440" w:hanging="1440"/>
        <w:jc w:val="both"/>
        <w:rPr>
          <w:rFonts w:ascii="Times New Roman" w:hAnsi="Times New Roman"/>
          <w:b/>
        </w:rPr>
      </w:pPr>
      <w:r w:rsidRPr="007453C8">
        <w:rPr>
          <w:rFonts w:ascii="Times New Roman" w:hAnsi="Times New Roman"/>
          <w:b/>
        </w:rPr>
        <w:lastRenderedPageBreak/>
        <w:t>Змістовий модуль 4:</w:t>
      </w:r>
      <w:r w:rsidRPr="007453C8">
        <w:rPr>
          <w:rFonts w:ascii="Times New Roman" w:hAnsi="Times New Roman"/>
        </w:rPr>
        <w:t xml:space="preserve"> </w:t>
      </w:r>
      <w:r w:rsidRPr="007453C8">
        <w:rPr>
          <w:rFonts w:ascii="Times New Roman" w:hAnsi="Times New Roman"/>
          <w:b/>
        </w:rPr>
        <w:t>Мистецько-культурна сфера</w:t>
      </w:r>
    </w:p>
    <w:p w:rsidR="00E37CB7" w:rsidRPr="007453C8" w:rsidRDefault="00C81DA0" w:rsidP="00C81DA0">
      <w:pPr>
        <w:spacing w:before="240"/>
        <w:ind w:firstLine="708"/>
        <w:jc w:val="both"/>
        <w:rPr>
          <w:rFonts w:ascii="Times New Roman" w:hAnsi="Times New Roman"/>
        </w:rPr>
      </w:pPr>
      <w:r w:rsidRPr="007453C8">
        <w:rPr>
          <w:rFonts w:ascii="Times New Roman" w:hAnsi="Times New Roman"/>
          <w:b/>
        </w:rPr>
        <w:t>Тема 7:</w:t>
      </w:r>
      <w:r w:rsidRPr="007453C8">
        <w:rPr>
          <w:rFonts w:ascii="Times New Roman" w:hAnsi="Times New Roman"/>
        </w:rPr>
        <w:t xml:space="preserve"> «У плині часу» («</w:t>
      </w:r>
      <w:proofErr w:type="spellStart"/>
      <w:r w:rsidRPr="007453C8">
        <w:rPr>
          <w:rFonts w:ascii="Times New Roman" w:hAnsi="Times New Roman"/>
        </w:rPr>
        <w:t>Le</w:t>
      </w:r>
      <w:proofErr w:type="spellEnd"/>
      <w:r w:rsidRPr="007453C8">
        <w:rPr>
          <w:rFonts w:ascii="Times New Roman" w:hAnsi="Times New Roman"/>
        </w:rPr>
        <w:t xml:space="preserve"> </w:t>
      </w:r>
      <w:proofErr w:type="spellStart"/>
      <w:r w:rsidRPr="007453C8">
        <w:rPr>
          <w:rFonts w:ascii="Times New Roman" w:hAnsi="Times New Roman"/>
        </w:rPr>
        <w:t>temps</w:t>
      </w:r>
      <w:proofErr w:type="spellEnd"/>
      <w:r w:rsidRPr="007453C8">
        <w:rPr>
          <w:rFonts w:ascii="Times New Roman" w:hAnsi="Times New Roman"/>
        </w:rPr>
        <w:t xml:space="preserve"> </w:t>
      </w:r>
      <w:proofErr w:type="spellStart"/>
      <w:r w:rsidRPr="007453C8">
        <w:rPr>
          <w:rFonts w:ascii="Times New Roman" w:hAnsi="Times New Roman"/>
        </w:rPr>
        <w:t>qui</w:t>
      </w:r>
      <w:proofErr w:type="spellEnd"/>
      <w:r w:rsidRPr="007453C8">
        <w:rPr>
          <w:rFonts w:ascii="Times New Roman" w:hAnsi="Times New Roman"/>
        </w:rPr>
        <w:t xml:space="preserve"> </w:t>
      </w:r>
      <w:proofErr w:type="spellStart"/>
      <w:r w:rsidRPr="007453C8">
        <w:rPr>
          <w:rFonts w:ascii="Times New Roman" w:hAnsi="Times New Roman"/>
        </w:rPr>
        <w:t>passe</w:t>
      </w:r>
      <w:proofErr w:type="spellEnd"/>
      <w:r w:rsidRPr="007453C8">
        <w:rPr>
          <w:rFonts w:ascii="Times New Roman" w:hAnsi="Times New Roman"/>
        </w:rPr>
        <w:t>»)</w:t>
      </w:r>
    </w:p>
    <w:p w:rsidR="00E37CB7" w:rsidRPr="007453C8" w:rsidRDefault="00E37CB7" w:rsidP="00E37CB7">
      <w:pPr>
        <w:pStyle w:val="ad"/>
        <w:numPr>
          <w:ilvl w:val="0"/>
          <w:numId w:val="23"/>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3"/>
        </w:numPr>
        <w:jc w:val="both"/>
        <w:rPr>
          <w:sz w:val="22"/>
        </w:rPr>
      </w:pPr>
      <w:r w:rsidRPr="007453C8">
        <w:rPr>
          <w:sz w:val="22"/>
        </w:rPr>
        <w:t>Лексико-граматичні компетенції: формування та особливості вживання минулого часу (</w:t>
      </w:r>
      <w:r w:rsidRPr="007453C8">
        <w:rPr>
          <w:sz w:val="22"/>
          <w:lang w:val="en-US"/>
        </w:rPr>
        <w:t>Pass</w:t>
      </w:r>
      <w:r w:rsidRPr="007453C8">
        <w:rPr>
          <w:sz w:val="22"/>
        </w:rPr>
        <w:t xml:space="preserve">é </w:t>
      </w:r>
      <w:proofErr w:type="spellStart"/>
      <w:r w:rsidRPr="007453C8">
        <w:rPr>
          <w:sz w:val="22"/>
          <w:lang w:val="en-US"/>
        </w:rPr>
        <w:t>Imm</w:t>
      </w:r>
      <w:proofErr w:type="spellEnd"/>
      <w:r w:rsidRPr="007453C8">
        <w:rPr>
          <w:sz w:val="22"/>
        </w:rPr>
        <w:t>é</w:t>
      </w:r>
      <w:proofErr w:type="spellStart"/>
      <w:r w:rsidRPr="007453C8">
        <w:rPr>
          <w:sz w:val="22"/>
          <w:lang w:val="en-US"/>
        </w:rPr>
        <w:t>diat</w:t>
      </w:r>
      <w:proofErr w:type="spellEnd"/>
      <w:r w:rsidRPr="007453C8">
        <w:rPr>
          <w:sz w:val="22"/>
        </w:rPr>
        <w:t>), формування та особливості вживання минулого часу (</w:t>
      </w:r>
      <w:proofErr w:type="spellStart"/>
      <w:r w:rsidRPr="007453C8">
        <w:rPr>
          <w:sz w:val="22"/>
          <w:lang w:val="en-US"/>
        </w:rPr>
        <w:t>Imparfait</w:t>
      </w:r>
      <w:proofErr w:type="spellEnd"/>
      <w:r w:rsidRPr="007453C8">
        <w:rPr>
          <w:sz w:val="22"/>
        </w:rPr>
        <w:t>), особливості використання минулого доконаного та недоконаного часу (</w:t>
      </w:r>
      <w:r w:rsidRPr="007453C8">
        <w:rPr>
          <w:sz w:val="22"/>
          <w:lang w:val="en-US"/>
        </w:rPr>
        <w:t>Pass</w:t>
      </w:r>
      <w:r w:rsidRPr="007453C8">
        <w:rPr>
          <w:sz w:val="22"/>
        </w:rPr>
        <w:t xml:space="preserve">é </w:t>
      </w:r>
      <w:r w:rsidRPr="007453C8">
        <w:rPr>
          <w:sz w:val="22"/>
          <w:lang w:val="en-US"/>
        </w:rPr>
        <w:t>Compos</w:t>
      </w:r>
      <w:r w:rsidRPr="007453C8">
        <w:rPr>
          <w:sz w:val="22"/>
        </w:rPr>
        <w:t xml:space="preserve">é / </w:t>
      </w:r>
      <w:proofErr w:type="spellStart"/>
      <w:r w:rsidRPr="007453C8">
        <w:rPr>
          <w:sz w:val="22"/>
        </w:rPr>
        <w:t>Imparfait</w:t>
      </w:r>
      <w:proofErr w:type="spellEnd"/>
      <w:r w:rsidRPr="007453C8">
        <w:rPr>
          <w:sz w:val="22"/>
        </w:rPr>
        <w:t>), словесні конструкції – вказівники дати та часового періоду, тематична лексика («Види дозвілля», «Канікули», «Заклади культури»);</w:t>
      </w:r>
    </w:p>
    <w:p w:rsidR="00E37CB7" w:rsidRPr="007453C8" w:rsidRDefault="00E37CB7" w:rsidP="00E37CB7">
      <w:pPr>
        <w:pStyle w:val="ad"/>
        <w:numPr>
          <w:ilvl w:val="0"/>
          <w:numId w:val="23"/>
        </w:numPr>
        <w:jc w:val="both"/>
        <w:rPr>
          <w:sz w:val="22"/>
        </w:rPr>
      </w:pPr>
      <w:r w:rsidRPr="007453C8">
        <w:rPr>
          <w:sz w:val="22"/>
        </w:rPr>
        <w:t>Розвиток комунікативно-мовленнєвої діяльності: вміння розповісти та розпитати про дозвілля, поділитися спогадами;</w:t>
      </w:r>
    </w:p>
    <w:p w:rsidR="00E37CB7" w:rsidRPr="007453C8" w:rsidRDefault="00E37CB7" w:rsidP="00E37CB7">
      <w:pPr>
        <w:pStyle w:val="ad"/>
        <w:numPr>
          <w:ilvl w:val="0"/>
          <w:numId w:val="23"/>
        </w:numPr>
        <w:jc w:val="both"/>
        <w:rPr>
          <w:sz w:val="22"/>
        </w:rPr>
      </w:pPr>
      <w:r w:rsidRPr="007453C8">
        <w:rPr>
          <w:sz w:val="22"/>
        </w:rPr>
        <w:t>Соціокультурний аспект. Розвиток умінь і навичок: ознайомитися зі статистичними показниками уподобань населення Франції щодо дозвілля, вміти написати документ статистичного типу, скласти анкету;</w:t>
      </w:r>
    </w:p>
    <w:p w:rsidR="00E37CB7" w:rsidRPr="007453C8" w:rsidRDefault="00E37CB7" w:rsidP="00E37CB7">
      <w:pPr>
        <w:pStyle w:val="ad"/>
        <w:numPr>
          <w:ilvl w:val="0"/>
          <w:numId w:val="23"/>
        </w:numPr>
        <w:jc w:val="both"/>
        <w:rPr>
          <w:sz w:val="22"/>
        </w:rPr>
      </w:pPr>
      <w:r w:rsidRPr="007453C8">
        <w:rPr>
          <w:sz w:val="22"/>
        </w:rPr>
        <w:t xml:space="preserve">Робота над текстом. Читання та аудіювання: читання та опрацювання тексту </w:t>
      </w:r>
      <w:r w:rsidR="00C13A77" w:rsidRPr="007453C8">
        <w:rPr>
          <w:sz w:val="22"/>
        </w:rPr>
        <w:t>«Економічна спеціалізація провінцій Франції</w:t>
      </w:r>
      <w:r w:rsidRPr="007453C8">
        <w:rPr>
          <w:sz w:val="22"/>
        </w:rPr>
        <w:t>» («</w:t>
      </w:r>
      <w:r w:rsidR="00C13A77" w:rsidRPr="007453C8">
        <w:rPr>
          <w:sz w:val="22"/>
          <w:lang w:val="en-US"/>
        </w:rPr>
        <w:t>La</w:t>
      </w:r>
      <w:r w:rsidR="00C13A77" w:rsidRPr="007453C8">
        <w:rPr>
          <w:sz w:val="22"/>
        </w:rPr>
        <w:t xml:space="preserve"> </w:t>
      </w:r>
      <w:r w:rsidR="00C13A77" w:rsidRPr="007453C8">
        <w:rPr>
          <w:sz w:val="22"/>
          <w:lang w:val="en-US"/>
        </w:rPr>
        <w:t>specialization</w:t>
      </w:r>
      <w:r w:rsidR="00C13A77" w:rsidRPr="007453C8">
        <w:rPr>
          <w:sz w:val="22"/>
        </w:rPr>
        <w:t xml:space="preserve"> </w:t>
      </w:r>
      <w:r w:rsidR="00C13A77" w:rsidRPr="007453C8">
        <w:rPr>
          <w:sz w:val="22"/>
          <w:lang w:val="en-US"/>
        </w:rPr>
        <w:t>des</w:t>
      </w:r>
      <w:r w:rsidR="00C13A77" w:rsidRPr="007453C8">
        <w:rPr>
          <w:sz w:val="22"/>
        </w:rPr>
        <w:t xml:space="preserve"> </w:t>
      </w:r>
      <w:r w:rsidR="00C13A77" w:rsidRPr="007453C8">
        <w:rPr>
          <w:sz w:val="22"/>
          <w:lang w:val="en-US"/>
        </w:rPr>
        <w:t>provinces</w:t>
      </w:r>
      <w:r w:rsidR="00C13A77" w:rsidRPr="007453C8">
        <w:rPr>
          <w:sz w:val="22"/>
        </w:rPr>
        <w:t xml:space="preserve"> </w:t>
      </w:r>
      <w:r w:rsidR="00C13A77" w:rsidRPr="007453C8">
        <w:rPr>
          <w:sz w:val="22"/>
          <w:lang w:val="en-US"/>
        </w:rPr>
        <w:t>de</w:t>
      </w:r>
      <w:r w:rsidR="00C13A77" w:rsidRPr="007453C8">
        <w:rPr>
          <w:sz w:val="22"/>
        </w:rPr>
        <w:t xml:space="preserve"> </w:t>
      </w:r>
      <w:r w:rsidR="00C13A77" w:rsidRPr="007453C8">
        <w:rPr>
          <w:sz w:val="22"/>
          <w:lang w:val="en-US"/>
        </w:rPr>
        <w:t>la</w:t>
      </w:r>
      <w:r w:rsidR="00C13A77" w:rsidRPr="007453C8">
        <w:rPr>
          <w:sz w:val="22"/>
        </w:rPr>
        <w:t xml:space="preserve"> </w:t>
      </w:r>
      <w:r w:rsidR="00C13A77" w:rsidRPr="007453C8">
        <w:rPr>
          <w:sz w:val="22"/>
          <w:lang w:val="en-US"/>
        </w:rPr>
        <w:t>France</w:t>
      </w:r>
      <w:r w:rsidRPr="007453C8">
        <w:rPr>
          <w:sz w:val="22"/>
        </w:rPr>
        <w:t>»), прослуховування діалогів.</w:t>
      </w:r>
    </w:p>
    <w:p w:rsidR="00E37CB7" w:rsidRPr="007453C8" w:rsidRDefault="00E37CB7" w:rsidP="00E37CB7">
      <w:pPr>
        <w:jc w:val="both"/>
        <w:rPr>
          <w:rFonts w:ascii="Times New Roman" w:hAnsi="Times New Roman"/>
        </w:rPr>
      </w:pPr>
    </w:p>
    <w:p w:rsidR="00E37CB7" w:rsidRPr="007453C8" w:rsidRDefault="00E37CB7" w:rsidP="00E37CB7">
      <w:pPr>
        <w:ind w:firstLine="708"/>
        <w:jc w:val="both"/>
        <w:rPr>
          <w:rFonts w:ascii="Times New Roman" w:hAnsi="Times New Roman"/>
        </w:rPr>
      </w:pPr>
      <w:r w:rsidRPr="007453C8">
        <w:rPr>
          <w:rFonts w:ascii="Times New Roman" w:hAnsi="Times New Roman"/>
          <w:b/>
        </w:rPr>
        <w:t xml:space="preserve">Тема </w:t>
      </w:r>
      <w:r w:rsidR="00C81DA0" w:rsidRPr="007453C8">
        <w:rPr>
          <w:rFonts w:ascii="Times New Roman" w:hAnsi="Times New Roman"/>
          <w:b/>
        </w:rPr>
        <w:t>8</w:t>
      </w:r>
      <w:r w:rsidRPr="007453C8">
        <w:rPr>
          <w:rFonts w:ascii="Times New Roman" w:hAnsi="Times New Roman"/>
          <w:b/>
        </w:rPr>
        <w:t>:</w:t>
      </w:r>
      <w:r w:rsidR="00C81DA0" w:rsidRPr="007453C8">
        <w:rPr>
          <w:rFonts w:ascii="Times New Roman" w:hAnsi="Times New Roman"/>
          <w:lang w:val="fr-FR"/>
        </w:rPr>
        <w:t xml:space="preserve"> </w:t>
      </w:r>
      <w:r w:rsidR="00C81DA0" w:rsidRPr="007453C8">
        <w:rPr>
          <w:rFonts w:ascii="Times New Roman" w:hAnsi="Times New Roman"/>
        </w:rPr>
        <w:t>«</w:t>
      </w:r>
      <w:r w:rsidR="00C81DA0" w:rsidRPr="007453C8">
        <w:rPr>
          <w:rFonts w:ascii="Times New Roman" w:hAnsi="Times New Roman"/>
          <w:lang w:val="ru-RU"/>
        </w:rPr>
        <w:t>Прогноз</w:t>
      </w:r>
      <w:r w:rsidR="00C81DA0" w:rsidRPr="007453C8">
        <w:rPr>
          <w:rFonts w:ascii="Times New Roman" w:hAnsi="Times New Roman"/>
          <w:lang w:val="fr-FR"/>
        </w:rPr>
        <w:t xml:space="preserve"> </w:t>
      </w:r>
      <w:r w:rsidR="00C81DA0" w:rsidRPr="007453C8">
        <w:rPr>
          <w:rFonts w:ascii="Times New Roman" w:hAnsi="Times New Roman"/>
          <w:lang w:val="ru-RU"/>
        </w:rPr>
        <w:t>погоди</w:t>
      </w:r>
      <w:r w:rsidR="00C81DA0" w:rsidRPr="007453C8">
        <w:rPr>
          <w:rFonts w:ascii="Times New Roman" w:hAnsi="Times New Roman"/>
        </w:rPr>
        <w:t>»</w:t>
      </w:r>
      <w:r w:rsidR="00C81DA0" w:rsidRPr="007453C8">
        <w:rPr>
          <w:rFonts w:ascii="Times New Roman" w:hAnsi="Times New Roman"/>
          <w:lang w:val="fr-FR"/>
        </w:rPr>
        <w:t xml:space="preserve"> (</w:t>
      </w:r>
      <w:r w:rsidR="00C81DA0" w:rsidRPr="007453C8">
        <w:rPr>
          <w:rFonts w:ascii="Times New Roman" w:hAnsi="Times New Roman"/>
        </w:rPr>
        <w:t>«</w:t>
      </w:r>
      <w:r w:rsidR="006B3460" w:rsidRPr="007453C8">
        <w:rPr>
          <w:rFonts w:ascii="Times New Roman" w:hAnsi="Times New Roman"/>
          <w:lang w:val="fr-FR"/>
        </w:rPr>
        <w:t>Bulletins mété</w:t>
      </w:r>
      <w:r w:rsidR="00C81DA0" w:rsidRPr="007453C8">
        <w:rPr>
          <w:rFonts w:ascii="Times New Roman" w:hAnsi="Times New Roman"/>
          <w:lang w:val="fr-FR"/>
        </w:rPr>
        <w:t>orologiques</w:t>
      </w:r>
      <w:r w:rsidR="00C81DA0" w:rsidRPr="007453C8">
        <w:rPr>
          <w:rFonts w:ascii="Times New Roman" w:hAnsi="Times New Roman"/>
        </w:rPr>
        <w:t>»)</w:t>
      </w:r>
    </w:p>
    <w:p w:rsidR="00E37CB7" w:rsidRPr="007453C8" w:rsidRDefault="00E37CB7" w:rsidP="00E37CB7">
      <w:pPr>
        <w:pStyle w:val="ad"/>
        <w:numPr>
          <w:ilvl w:val="0"/>
          <w:numId w:val="24"/>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4"/>
        </w:numPr>
        <w:jc w:val="both"/>
        <w:rPr>
          <w:sz w:val="22"/>
        </w:rPr>
      </w:pPr>
      <w:r w:rsidRPr="007453C8">
        <w:rPr>
          <w:sz w:val="22"/>
        </w:rPr>
        <w:t>Лексико-граматичні компетенції: формування та особливості вживання майбутнього часу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та близького майбутнього часу (</w:t>
      </w:r>
      <w:proofErr w:type="spellStart"/>
      <w:r w:rsidRPr="007453C8">
        <w:rPr>
          <w:sz w:val="22"/>
          <w:lang w:val="en-US"/>
        </w:rPr>
        <w:t>Futur</w:t>
      </w:r>
      <w:proofErr w:type="spellEnd"/>
      <w:r w:rsidRPr="007453C8">
        <w:rPr>
          <w:sz w:val="22"/>
        </w:rPr>
        <w:t xml:space="preserve"> </w:t>
      </w:r>
      <w:proofErr w:type="spellStart"/>
      <w:r w:rsidRPr="007453C8">
        <w:rPr>
          <w:sz w:val="22"/>
          <w:lang w:val="en-US"/>
        </w:rPr>
        <w:t>Imm</w:t>
      </w:r>
      <w:proofErr w:type="spellEnd"/>
      <w:r w:rsidRPr="007453C8">
        <w:rPr>
          <w:sz w:val="22"/>
        </w:rPr>
        <w:t>é</w:t>
      </w:r>
      <w:proofErr w:type="spellStart"/>
      <w:r w:rsidRPr="007453C8">
        <w:rPr>
          <w:sz w:val="22"/>
          <w:lang w:val="en-US"/>
        </w:rPr>
        <w:t>diat</w:t>
      </w:r>
      <w:proofErr w:type="spellEnd"/>
      <w:r w:rsidRPr="007453C8">
        <w:rPr>
          <w:sz w:val="22"/>
        </w:rPr>
        <w:t>), прислівники – вказівники майбутнього часу, граматичні конструкції (</w:t>
      </w:r>
      <w:proofErr w:type="spellStart"/>
      <w:r w:rsidRPr="007453C8">
        <w:rPr>
          <w:sz w:val="22"/>
          <w:lang w:val="en-US"/>
        </w:rPr>
        <w:t>si</w:t>
      </w:r>
      <w:proofErr w:type="spellEnd"/>
      <w:r w:rsidRPr="007453C8">
        <w:rPr>
          <w:sz w:val="22"/>
        </w:rPr>
        <w:t xml:space="preserve"> + </w:t>
      </w:r>
      <w:proofErr w:type="spellStart"/>
      <w:r w:rsidRPr="007453C8">
        <w:rPr>
          <w:sz w:val="22"/>
          <w:lang w:val="en-US"/>
        </w:rPr>
        <w:t>Pr</w:t>
      </w:r>
      <w:proofErr w:type="spellEnd"/>
      <w:r w:rsidRPr="007453C8">
        <w:rPr>
          <w:sz w:val="22"/>
        </w:rPr>
        <w:t>é</w:t>
      </w:r>
      <w:r w:rsidRPr="007453C8">
        <w:rPr>
          <w:sz w:val="22"/>
          <w:lang w:val="en-US"/>
        </w:rPr>
        <w:t>sent</w:t>
      </w:r>
      <w:r w:rsidRPr="007453C8">
        <w:rPr>
          <w:sz w:val="22"/>
        </w:rPr>
        <w:t xml:space="preserve"> </w:t>
      </w:r>
      <w:r w:rsidRPr="007453C8">
        <w:rPr>
          <w:sz w:val="22"/>
          <w:lang w:val="en-US"/>
        </w:rPr>
        <w:t>de</w:t>
      </w:r>
      <w:r w:rsidRPr="007453C8">
        <w:rPr>
          <w:sz w:val="22"/>
        </w:rPr>
        <w:t xml:space="preserve"> </w:t>
      </w:r>
      <w:r w:rsidRPr="007453C8">
        <w:rPr>
          <w:sz w:val="22"/>
          <w:lang w:val="en-US"/>
        </w:rPr>
        <w:t>l</w:t>
      </w:r>
      <w:r w:rsidRPr="007453C8">
        <w:rPr>
          <w:sz w:val="22"/>
        </w:rPr>
        <w:t>’</w:t>
      </w:r>
      <w:proofErr w:type="spellStart"/>
      <w:r w:rsidRPr="007453C8">
        <w:rPr>
          <w:sz w:val="22"/>
          <w:lang w:val="en-US"/>
        </w:rPr>
        <w:t>indicati</w:t>
      </w:r>
      <w:proofErr w:type="spellEnd"/>
      <w:r w:rsidRPr="007453C8">
        <w:rPr>
          <w:sz w:val="22"/>
        </w:rPr>
        <w:t xml:space="preserve">, +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xml:space="preserve">; </w:t>
      </w:r>
      <w:proofErr w:type="spellStart"/>
      <w:r w:rsidRPr="007453C8">
        <w:rPr>
          <w:sz w:val="22"/>
          <w:lang w:val="en-US"/>
        </w:rPr>
        <w:t>Quand</w:t>
      </w:r>
      <w:proofErr w:type="spellEnd"/>
      <w:r w:rsidRPr="007453C8">
        <w:rPr>
          <w:sz w:val="22"/>
        </w:rPr>
        <w:t xml:space="preserve"> +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xml:space="preserve">, +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тематична лексика («Клімат та погода», «Символи Франції», «Адміністративний поділ Франції», «Географічна ситуація та природа Франції»);</w:t>
      </w:r>
    </w:p>
    <w:p w:rsidR="00E37CB7" w:rsidRPr="007453C8" w:rsidRDefault="00E37CB7" w:rsidP="00E37CB7">
      <w:pPr>
        <w:pStyle w:val="ad"/>
        <w:numPr>
          <w:ilvl w:val="0"/>
          <w:numId w:val="24"/>
        </w:numPr>
        <w:jc w:val="both"/>
        <w:rPr>
          <w:sz w:val="22"/>
        </w:rPr>
      </w:pPr>
      <w:r w:rsidRPr="007453C8">
        <w:rPr>
          <w:sz w:val="22"/>
        </w:rPr>
        <w:t>Розвиток комунікативно-мовленнєвої діяльності: вміння оформляти письмове та усне повідомлення описового характеру, вміння коментувати інформацію на карті та схемі;</w:t>
      </w:r>
    </w:p>
    <w:p w:rsidR="00E37CB7" w:rsidRPr="007453C8" w:rsidRDefault="00E37CB7" w:rsidP="00E37CB7">
      <w:pPr>
        <w:pStyle w:val="ad"/>
        <w:numPr>
          <w:ilvl w:val="0"/>
          <w:numId w:val="24"/>
        </w:numPr>
        <w:jc w:val="both"/>
        <w:rPr>
          <w:sz w:val="22"/>
        </w:rPr>
      </w:pPr>
      <w:r w:rsidRPr="007453C8">
        <w:rPr>
          <w:sz w:val="22"/>
        </w:rPr>
        <w:t>Соціокультурний аспект. Розвиток умінь і навичок: ознайомлення із картою Франції, адміністративним поділом країни, її географічною та економічною ситуацією, головними містами та спеціалізацією провінцій;</w:t>
      </w:r>
    </w:p>
    <w:p w:rsidR="00E37CB7" w:rsidRPr="007453C8" w:rsidRDefault="00E37CB7" w:rsidP="00E37CB7">
      <w:pPr>
        <w:pStyle w:val="ad"/>
        <w:numPr>
          <w:ilvl w:val="0"/>
          <w:numId w:val="24"/>
        </w:numPr>
        <w:jc w:val="both"/>
        <w:rPr>
          <w:sz w:val="22"/>
        </w:rPr>
      </w:pPr>
      <w:r w:rsidRPr="007453C8">
        <w:rPr>
          <w:sz w:val="22"/>
        </w:rPr>
        <w:t xml:space="preserve">Робота над текстом. Читання та аудіювання: читання та опрацювання текстів </w:t>
      </w:r>
      <w:r w:rsidR="00646B69" w:rsidRPr="007453C8">
        <w:rPr>
          <w:sz w:val="22"/>
        </w:rPr>
        <w:t>«Географічна та економічна ситуація найбільших міст Франції</w:t>
      </w:r>
      <w:r w:rsidRPr="007453C8">
        <w:rPr>
          <w:sz w:val="22"/>
        </w:rPr>
        <w:t>», прослуховування та опрацювання аудіо та відео повідомлень рекламно-презентаційного змісту про провінції Франції.</w:t>
      </w:r>
    </w:p>
    <w:p w:rsidR="00C81DA0" w:rsidRPr="007453C8" w:rsidRDefault="00C81DA0">
      <w:pPr>
        <w:rPr>
          <w:rFonts w:ascii="Times New Roman" w:hAnsi="Times New Roman"/>
          <w:b/>
          <w:bCs/>
        </w:rPr>
      </w:pPr>
      <w:r w:rsidRPr="007453C8">
        <w:rPr>
          <w:rFonts w:ascii="Times New Roman" w:hAnsi="Times New Roman"/>
          <w:b/>
          <w:bCs/>
        </w:rPr>
        <w:br w:type="page"/>
      </w:r>
    </w:p>
    <w:p w:rsidR="006E5B00" w:rsidRPr="007453C8" w:rsidRDefault="006E5B00" w:rsidP="006E5B00">
      <w:pPr>
        <w:ind w:firstLine="708"/>
        <w:jc w:val="center"/>
        <w:rPr>
          <w:rFonts w:ascii="Times New Roman" w:hAnsi="Times New Roman"/>
          <w:b/>
          <w:bCs/>
          <w:sz w:val="28"/>
          <w:szCs w:val="28"/>
        </w:rPr>
      </w:pPr>
      <w:r w:rsidRPr="007453C8">
        <w:rPr>
          <w:rFonts w:ascii="Times New Roman" w:hAnsi="Times New Roman"/>
          <w:b/>
          <w:bCs/>
          <w:sz w:val="28"/>
          <w:szCs w:val="28"/>
        </w:rPr>
        <w:lastRenderedPageBreak/>
        <w:t>4</w:t>
      </w:r>
      <w:r w:rsidRPr="007453C8">
        <w:rPr>
          <w:rFonts w:ascii="Times New Roman" w:hAnsi="Times New Roman"/>
          <w:b/>
          <w:kern w:val="32"/>
          <w:sz w:val="28"/>
          <w:szCs w:val="28"/>
        </w:rPr>
        <w:t>.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217"/>
        <w:gridCol w:w="763"/>
        <w:gridCol w:w="326"/>
        <w:gridCol w:w="472"/>
        <w:gridCol w:w="73"/>
        <w:gridCol w:w="67"/>
        <w:gridCol w:w="524"/>
        <w:gridCol w:w="558"/>
        <w:gridCol w:w="550"/>
        <w:gridCol w:w="975"/>
        <w:gridCol w:w="329"/>
        <w:gridCol w:w="436"/>
        <w:gridCol w:w="593"/>
        <w:gridCol w:w="563"/>
        <w:gridCol w:w="434"/>
      </w:tblGrid>
      <w:tr w:rsidR="006E5B00" w:rsidRPr="007453C8" w:rsidTr="00D237AC">
        <w:trPr>
          <w:cantSplit/>
        </w:trPr>
        <w:tc>
          <w:tcPr>
            <w:tcW w:w="1323" w:type="pct"/>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Назви змістових модулів і тем</w:t>
            </w:r>
          </w:p>
        </w:tc>
        <w:tc>
          <w:tcPr>
            <w:tcW w:w="3677" w:type="pct"/>
            <w:gridSpan w:val="15"/>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Кількість годин</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897" w:type="pct"/>
            <w:gridSpan w:val="9"/>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Денна форма</w:t>
            </w:r>
          </w:p>
        </w:tc>
        <w:tc>
          <w:tcPr>
            <w:tcW w:w="1780" w:type="pct"/>
            <w:gridSpan w:val="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Заочна форма</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524" w:type="pct"/>
            <w:gridSpan w:val="2"/>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 xml:space="preserve">Усього </w:t>
            </w:r>
          </w:p>
        </w:tc>
        <w:tc>
          <w:tcPr>
            <w:tcW w:w="1373" w:type="pct"/>
            <w:gridSpan w:val="7"/>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 xml:space="preserve">Усього </w:t>
            </w:r>
          </w:p>
        </w:tc>
        <w:tc>
          <w:tcPr>
            <w:tcW w:w="1259" w:type="pct"/>
            <w:gridSpan w:val="5"/>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у тому числі</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524" w:type="pct"/>
            <w:gridSpan w:val="2"/>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л</w:t>
            </w:r>
          </w:p>
        </w:tc>
        <w:tc>
          <w:tcPr>
            <w:tcW w:w="291"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п</w:t>
            </w:r>
          </w:p>
        </w:tc>
        <w:tc>
          <w:tcPr>
            <w:tcW w:w="316"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лаб</w:t>
            </w:r>
            <w:proofErr w:type="spellEnd"/>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інд</w:t>
            </w:r>
            <w:proofErr w:type="spellEnd"/>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ср</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л</w:t>
            </w:r>
          </w:p>
        </w:tc>
        <w:tc>
          <w:tcPr>
            <w:tcW w:w="23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п</w:t>
            </w:r>
          </w:p>
        </w:tc>
        <w:tc>
          <w:tcPr>
            <w:tcW w:w="317"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лаб</w:t>
            </w:r>
            <w:proofErr w:type="spellEnd"/>
          </w:p>
        </w:tc>
        <w:tc>
          <w:tcPr>
            <w:tcW w:w="30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інд</w:t>
            </w:r>
            <w:proofErr w:type="spellEnd"/>
          </w:p>
        </w:tc>
        <w:tc>
          <w:tcPr>
            <w:tcW w:w="232"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ср</w:t>
            </w: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3</w:t>
            </w:r>
          </w:p>
        </w:tc>
        <w:tc>
          <w:tcPr>
            <w:tcW w:w="291"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4</w:t>
            </w:r>
          </w:p>
        </w:tc>
        <w:tc>
          <w:tcPr>
            <w:tcW w:w="316"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5</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6</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7</w:t>
            </w:r>
          </w:p>
        </w:tc>
        <w:tc>
          <w:tcPr>
            <w:tcW w:w="52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8</w:t>
            </w:r>
          </w:p>
        </w:tc>
        <w:tc>
          <w:tcPr>
            <w:tcW w:w="176"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9</w:t>
            </w:r>
          </w:p>
        </w:tc>
        <w:tc>
          <w:tcPr>
            <w:tcW w:w="23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10</w:t>
            </w:r>
          </w:p>
        </w:tc>
        <w:tc>
          <w:tcPr>
            <w:tcW w:w="317"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11</w:t>
            </w:r>
          </w:p>
        </w:tc>
        <w:tc>
          <w:tcPr>
            <w:tcW w:w="30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12</w:t>
            </w:r>
          </w:p>
        </w:tc>
        <w:tc>
          <w:tcPr>
            <w:tcW w:w="232"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13</w:t>
            </w:r>
          </w:p>
        </w:tc>
      </w:tr>
      <w:tr w:rsidR="006E5B00" w:rsidRPr="007453C8" w:rsidTr="00D237AC">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b/>
                <w:bCs/>
                <w:lang w:eastAsia="en-US"/>
              </w:rPr>
              <w:t>Змістовий модуль 1</w:t>
            </w:r>
            <w:r w:rsidRPr="007453C8">
              <w:rPr>
                <w:rFonts w:ascii="Times New Roman" w:hAnsi="Times New Roman"/>
                <w:lang w:eastAsia="en-US"/>
              </w:rPr>
              <w:t xml:space="preserve">. </w:t>
            </w:r>
            <w:r w:rsidRPr="007453C8">
              <w:rPr>
                <w:rFonts w:ascii="Times New Roman" w:hAnsi="Times New Roman"/>
                <w:b/>
                <w:lang w:eastAsia="en-US"/>
              </w:rPr>
              <w:t>Особиста сфера</w:t>
            </w: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D237AC" w:rsidP="00D237AC">
            <w:pPr>
              <w:rPr>
                <w:rFonts w:ascii="Times New Roman" w:hAnsi="Times New Roman"/>
                <w:lang w:eastAsia="en-US"/>
              </w:rPr>
            </w:pPr>
            <w:r w:rsidRPr="007453C8">
              <w:rPr>
                <w:rFonts w:ascii="Times New Roman" w:hAnsi="Times New Roman"/>
                <w:b/>
              </w:rPr>
              <w:t>Тема 1.</w:t>
            </w:r>
            <w:r w:rsidRPr="007453C8">
              <w:rPr>
                <w:rFonts w:ascii="Times New Roman" w:hAnsi="Times New Roman"/>
              </w:rPr>
              <w:t xml:space="preserve"> «Перші контакти. Люди» («</w:t>
            </w:r>
            <w:r w:rsidRPr="007453C8">
              <w:rPr>
                <w:rFonts w:ascii="Times New Roman" w:hAnsi="Times New Roman"/>
                <w:lang w:val="fr-FR"/>
              </w:rPr>
              <w:t>Premiers</w:t>
            </w:r>
            <w:r w:rsidRPr="007453C8">
              <w:rPr>
                <w:rFonts w:ascii="Times New Roman" w:hAnsi="Times New Roman"/>
              </w:rPr>
              <w:t xml:space="preserve"> </w:t>
            </w:r>
            <w:r w:rsidRPr="007453C8">
              <w:rPr>
                <w:rFonts w:ascii="Times New Roman" w:hAnsi="Times New Roman"/>
                <w:lang w:val="fr-FR"/>
              </w:rPr>
              <w:t>contacts</w:t>
            </w:r>
            <w:r w:rsidRPr="007453C8">
              <w:rPr>
                <w:rFonts w:ascii="Times New Roman" w:hAnsi="Times New Roman"/>
              </w:rPr>
              <w:t xml:space="preserve">. </w:t>
            </w:r>
            <w:r w:rsidRPr="007453C8">
              <w:rPr>
                <w:rFonts w:ascii="Times New Roman" w:hAnsi="Times New Roman"/>
                <w:lang w:val="fr-FR"/>
              </w:rPr>
              <w:t>Les</w:t>
            </w:r>
            <w:r w:rsidRPr="007453C8">
              <w:rPr>
                <w:rFonts w:ascii="Times New Roman" w:hAnsi="Times New Roman"/>
              </w:rPr>
              <w:t xml:space="preserve"> </w:t>
            </w:r>
            <w:r w:rsidRPr="007453C8">
              <w:rPr>
                <w:rFonts w:ascii="Times New Roman" w:hAnsi="Times New Roman"/>
                <w:lang w:val="fr-FR"/>
              </w:rPr>
              <w:t>gens</w:t>
            </w:r>
            <w:r w:rsidRPr="007453C8">
              <w:rPr>
                <w:rFonts w:ascii="Times New Roman" w:hAnsi="Times New Roman"/>
              </w:rPr>
              <w:t xml:space="preserve">»). </w:t>
            </w:r>
            <w:r w:rsidR="006E5B00" w:rsidRPr="007453C8">
              <w:rPr>
                <w:rFonts w:ascii="Times New Roman" w:hAnsi="Times New Roman"/>
                <w:lang w:eastAsia="en-US"/>
              </w:rPr>
              <w:t>Розвиток фонетичних та орфографічних умінь і навичок</w:t>
            </w:r>
            <w:r w:rsidRPr="007453C8">
              <w:rPr>
                <w:rFonts w:ascii="Times New Roman" w:hAnsi="Times New Roman"/>
                <w:lang w:eastAsia="en-US"/>
              </w:rPr>
              <w:t>.</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rsidP="00D237AC">
            <w:pPr>
              <w:rPr>
                <w:rFonts w:ascii="Times New Roman" w:hAnsi="Times New Roman"/>
                <w:lang w:eastAsia="en-US"/>
              </w:rPr>
            </w:pPr>
            <w:r w:rsidRPr="007453C8">
              <w:rPr>
                <w:rFonts w:ascii="Times New Roman" w:hAnsi="Times New Roman"/>
                <w:b/>
                <w:bCs/>
                <w:lang w:eastAsia="en-US"/>
              </w:rPr>
              <w:t>Тема 1.</w:t>
            </w:r>
            <w:r w:rsidRPr="007453C8">
              <w:rPr>
                <w:rFonts w:ascii="Times New Roman" w:hAnsi="Times New Roman"/>
                <w:bCs/>
                <w:lang w:eastAsia="en-US"/>
              </w:rPr>
              <w:t xml:space="preserve"> </w:t>
            </w:r>
            <w:r w:rsidR="00D237AC" w:rsidRPr="007453C8">
              <w:rPr>
                <w:rFonts w:ascii="Times New Roman" w:hAnsi="Times New Roman"/>
              </w:rPr>
              <w:t>«Перші контакти. Люди» («</w:t>
            </w:r>
            <w:r w:rsidR="00D237AC" w:rsidRPr="007453C8">
              <w:rPr>
                <w:rFonts w:ascii="Times New Roman" w:hAnsi="Times New Roman"/>
                <w:lang w:val="fr-FR"/>
              </w:rPr>
              <w:t>Premiers</w:t>
            </w:r>
            <w:r w:rsidR="00D237AC" w:rsidRPr="007453C8">
              <w:rPr>
                <w:rFonts w:ascii="Times New Roman" w:hAnsi="Times New Roman"/>
              </w:rPr>
              <w:t xml:space="preserve"> </w:t>
            </w:r>
            <w:r w:rsidR="00D237AC" w:rsidRPr="007453C8">
              <w:rPr>
                <w:rFonts w:ascii="Times New Roman" w:hAnsi="Times New Roman"/>
                <w:lang w:val="fr-FR"/>
              </w:rPr>
              <w:t>contacts</w:t>
            </w:r>
            <w:r w:rsidR="00D237AC" w:rsidRPr="007453C8">
              <w:rPr>
                <w:rFonts w:ascii="Times New Roman" w:hAnsi="Times New Roman"/>
              </w:rPr>
              <w:t xml:space="preserve">. </w:t>
            </w:r>
            <w:r w:rsidR="00D237AC" w:rsidRPr="007453C8">
              <w:rPr>
                <w:rFonts w:ascii="Times New Roman" w:hAnsi="Times New Roman"/>
                <w:lang w:val="fr-FR"/>
              </w:rPr>
              <w:t>Les</w:t>
            </w:r>
            <w:r w:rsidR="00D237AC" w:rsidRPr="007453C8">
              <w:rPr>
                <w:rFonts w:ascii="Times New Roman" w:hAnsi="Times New Roman"/>
              </w:rPr>
              <w:t xml:space="preserve"> </w:t>
            </w:r>
            <w:r w:rsidR="00D237AC" w:rsidRPr="007453C8">
              <w:rPr>
                <w:rFonts w:ascii="Times New Roman" w:hAnsi="Times New Roman"/>
                <w:lang w:val="fr-FR"/>
              </w:rPr>
              <w:t>gens</w:t>
            </w:r>
            <w:r w:rsidR="00D237AC" w:rsidRPr="007453C8">
              <w:rPr>
                <w:rFonts w:ascii="Times New Roman" w:hAnsi="Times New Roman"/>
              </w:rPr>
              <w:t xml:space="preserve">»). </w:t>
            </w:r>
            <w:r w:rsidR="00D237AC" w:rsidRPr="007453C8">
              <w:rPr>
                <w:rFonts w:ascii="Times New Roman" w:hAnsi="Times New Roman"/>
                <w:lang w:eastAsia="en-US"/>
              </w:rPr>
              <w:t>Розвиток комунікативно-мовленнєвої діяльності. Соціокультурний аспект. Розвиток умінь і навичок.</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D237AC" w:rsidP="00D237AC">
            <w:pPr>
              <w:rPr>
                <w:rFonts w:ascii="Times New Roman" w:hAnsi="Times New Roman"/>
                <w:bCs/>
                <w:lang w:eastAsia="en-US"/>
              </w:rPr>
            </w:pPr>
            <w:r w:rsidRPr="007453C8">
              <w:rPr>
                <w:rFonts w:ascii="Times New Roman" w:hAnsi="Times New Roman"/>
                <w:b/>
                <w:bCs/>
                <w:lang w:eastAsia="en-US"/>
              </w:rPr>
              <w:t>Тема 1.</w:t>
            </w:r>
            <w:r w:rsidRPr="007453C8">
              <w:rPr>
                <w:rFonts w:ascii="Times New Roman" w:hAnsi="Times New Roman"/>
                <w:bCs/>
                <w:lang w:eastAsia="en-US"/>
              </w:rPr>
              <w:t xml:space="preserve"> </w:t>
            </w:r>
            <w:r w:rsidRPr="007453C8">
              <w:rPr>
                <w:rFonts w:ascii="Times New Roman" w:hAnsi="Times New Roman"/>
              </w:rPr>
              <w:t>«Перші контакти. Люди» («</w:t>
            </w:r>
            <w:r w:rsidRPr="007453C8">
              <w:rPr>
                <w:rFonts w:ascii="Times New Roman" w:hAnsi="Times New Roman"/>
                <w:lang w:val="fr-FR"/>
              </w:rPr>
              <w:t>Premiers</w:t>
            </w:r>
            <w:r w:rsidRPr="007453C8">
              <w:rPr>
                <w:rFonts w:ascii="Times New Roman" w:hAnsi="Times New Roman"/>
              </w:rPr>
              <w:t xml:space="preserve"> </w:t>
            </w:r>
            <w:r w:rsidRPr="007453C8">
              <w:rPr>
                <w:rFonts w:ascii="Times New Roman" w:hAnsi="Times New Roman"/>
                <w:lang w:val="fr-FR"/>
              </w:rPr>
              <w:t>contacts</w:t>
            </w:r>
            <w:r w:rsidRPr="007453C8">
              <w:rPr>
                <w:rFonts w:ascii="Times New Roman" w:hAnsi="Times New Roman"/>
              </w:rPr>
              <w:t xml:space="preserve">. </w:t>
            </w:r>
            <w:r w:rsidRPr="007453C8">
              <w:rPr>
                <w:rFonts w:ascii="Times New Roman" w:hAnsi="Times New Roman"/>
                <w:lang w:val="fr-FR"/>
              </w:rPr>
              <w:t>Les</w:t>
            </w:r>
            <w:r w:rsidRPr="007453C8">
              <w:rPr>
                <w:rFonts w:ascii="Times New Roman" w:hAnsi="Times New Roman"/>
              </w:rPr>
              <w:t xml:space="preserve"> </w:t>
            </w:r>
            <w:r w:rsidRPr="007453C8">
              <w:rPr>
                <w:rFonts w:ascii="Times New Roman" w:hAnsi="Times New Roman"/>
                <w:lang w:val="fr-FR"/>
              </w:rPr>
              <w:t>gens</w:t>
            </w:r>
            <w:r w:rsidRPr="007453C8">
              <w:rPr>
                <w:rFonts w:ascii="Times New Roman" w:hAnsi="Times New Roman"/>
              </w:rPr>
              <w:t xml:space="preserve">»). </w:t>
            </w:r>
            <w:r w:rsidRPr="007453C8">
              <w:rPr>
                <w:rFonts w:ascii="Times New Roman" w:hAnsi="Times New Roman"/>
                <w:lang w:eastAsia="en-US"/>
              </w:rPr>
              <w:t>Лексико-граматичні компетенції</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D237AC" w:rsidP="00D237AC">
            <w:pPr>
              <w:rPr>
                <w:rFonts w:ascii="Times New Roman" w:hAnsi="Times New Roman"/>
                <w:bCs/>
                <w:lang w:eastAsia="en-US"/>
              </w:rPr>
            </w:pPr>
            <w:r w:rsidRPr="007453C8">
              <w:rPr>
                <w:rFonts w:ascii="Times New Roman" w:hAnsi="Times New Roman"/>
                <w:b/>
                <w:bCs/>
                <w:lang w:eastAsia="en-US"/>
              </w:rPr>
              <w:t>Тема 1.</w:t>
            </w:r>
            <w:r w:rsidRPr="007453C8">
              <w:rPr>
                <w:rFonts w:ascii="Times New Roman" w:hAnsi="Times New Roman"/>
                <w:bCs/>
                <w:lang w:eastAsia="en-US"/>
              </w:rPr>
              <w:t xml:space="preserve"> </w:t>
            </w:r>
            <w:r w:rsidRPr="007453C8">
              <w:rPr>
                <w:rFonts w:ascii="Times New Roman" w:hAnsi="Times New Roman"/>
              </w:rPr>
              <w:t>«Перші контакти. Люди» («</w:t>
            </w:r>
            <w:r w:rsidRPr="007453C8">
              <w:rPr>
                <w:rFonts w:ascii="Times New Roman" w:hAnsi="Times New Roman"/>
                <w:lang w:val="fr-FR"/>
              </w:rPr>
              <w:t>Premiers</w:t>
            </w:r>
            <w:r w:rsidRPr="007453C8">
              <w:rPr>
                <w:rFonts w:ascii="Times New Roman" w:hAnsi="Times New Roman"/>
              </w:rPr>
              <w:t xml:space="preserve"> </w:t>
            </w:r>
            <w:r w:rsidRPr="007453C8">
              <w:rPr>
                <w:rFonts w:ascii="Times New Roman" w:hAnsi="Times New Roman"/>
                <w:lang w:val="fr-FR"/>
              </w:rPr>
              <w:t>contacts</w:t>
            </w:r>
            <w:r w:rsidRPr="007453C8">
              <w:rPr>
                <w:rFonts w:ascii="Times New Roman" w:hAnsi="Times New Roman"/>
              </w:rPr>
              <w:t xml:space="preserve">. </w:t>
            </w:r>
            <w:r w:rsidRPr="007453C8">
              <w:rPr>
                <w:rFonts w:ascii="Times New Roman" w:hAnsi="Times New Roman"/>
                <w:lang w:val="fr-FR"/>
              </w:rPr>
              <w:t>Les</w:t>
            </w:r>
            <w:r w:rsidRPr="007453C8">
              <w:rPr>
                <w:rFonts w:ascii="Times New Roman" w:hAnsi="Times New Roman"/>
              </w:rPr>
              <w:t xml:space="preserve"> </w:t>
            </w:r>
            <w:r w:rsidRPr="007453C8">
              <w:rPr>
                <w:rFonts w:ascii="Times New Roman" w:hAnsi="Times New Roman"/>
                <w:lang w:val="fr-FR"/>
              </w:rPr>
              <w:t>gens</w:t>
            </w:r>
            <w:r w:rsidRPr="007453C8">
              <w:rPr>
                <w:rFonts w:ascii="Times New Roman" w:hAnsi="Times New Roman"/>
              </w:rPr>
              <w:t xml:space="preserve">»). </w:t>
            </w:r>
            <w:r w:rsidRPr="007453C8">
              <w:rPr>
                <w:rFonts w:ascii="Times New Roman" w:hAnsi="Times New Roman"/>
                <w:lang w:eastAsia="en-US"/>
              </w:rPr>
              <w:t>Робота над текстом. Читання та аудіювання.</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pPr>
              <w:rPr>
                <w:rFonts w:ascii="Times New Roman" w:hAnsi="Times New Roman"/>
                <w:bCs/>
                <w:lang w:eastAsia="en-US"/>
              </w:rPr>
            </w:pPr>
            <w:r w:rsidRPr="007453C8">
              <w:rPr>
                <w:rFonts w:ascii="Times New Roman" w:hAnsi="Times New Roman"/>
                <w:b/>
              </w:rPr>
              <w:t>Тема 2:</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Представлення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Ouverture: Qui dit quoi?</w:t>
            </w:r>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rsidP="00EE2E02">
            <w:pPr>
              <w:rPr>
                <w:rFonts w:ascii="Times New Roman" w:hAnsi="Times New Roman"/>
                <w:lang w:eastAsia="en-US"/>
              </w:rPr>
            </w:pPr>
            <w:r w:rsidRPr="007453C8">
              <w:rPr>
                <w:rFonts w:ascii="Times New Roman" w:hAnsi="Times New Roman"/>
                <w:b/>
              </w:rPr>
              <w:t>Тема 2:</w:t>
            </w:r>
            <w:r w:rsidRPr="007453C8">
              <w:rPr>
                <w:rFonts w:ascii="Times New Roman" w:hAnsi="Times New Roman"/>
              </w:rPr>
              <w:t xml:space="preserve"> «Представлення» («</w:t>
            </w:r>
            <w:r w:rsidRPr="007453C8">
              <w:rPr>
                <w:rFonts w:ascii="Times New Roman" w:hAnsi="Times New Roman"/>
                <w:lang w:val="fr-FR"/>
              </w:rPr>
              <w:t>Ouverture</w:t>
            </w:r>
            <w:r w:rsidRPr="007453C8">
              <w:rPr>
                <w:rFonts w:ascii="Times New Roman" w:hAnsi="Times New Roman"/>
              </w:rPr>
              <w:t xml:space="preserve">: </w:t>
            </w:r>
            <w:r w:rsidRPr="007453C8">
              <w:rPr>
                <w:rFonts w:ascii="Times New Roman" w:hAnsi="Times New Roman"/>
                <w:lang w:val="fr-FR"/>
              </w:rPr>
              <w:t>Qui</w:t>
            </w:r>
            <w:r w:rsidRPr="007453C8">
              <w:rPr>
                <w:rFonts w:ascii="Times New Roman" w:hAnsi="Times New Roman"/>
              </w:rPr>
              <w:t xml:space="preserve"> </w:t>
            </w:r>
            <w:r w:rsidRPr="007453C8">
              <w:rPr>
                <w:rFonts w:ascii="Times New Roman" w:hAnsi="Times New Roman"/>
                <w:lang w:val="fr-FR"/>
              </w:rPr>
              <w:t>dit</w:t>
            </w:r>
            <w:r w:rsidRPr="007453C8">
              <w:rPr>
                <w:rFonts w:ascii="Times New Roman" w:hAnsi="Times New Roman"/>
              </w:rPr>
              <w:t xml:space="preserve"> </w:t>
            </w:r>
            <w:r w:rsidRPr="007453C8">
              <w:rPr>
                <w:rFonts w:ascii="Times New Roman" w:hAnsi="Times New Roman"/>
                <w:lang w:val="fr-FR"/>
              </w:rPr>
              <w:t>quoi</w:t>
            </w:r>
            <w:r w:rsidRPr="007453C8">
              <w:rPr>
                <w:rFonts w:ascii="Times New Roman" w:hAnsi="Times New Roman"/>
              </w:rPr>
              <w:t xml:space="preserve">?») </w:t>
            </w:r>
            <w:r w:rsidRPr="007453C8">
              <w:rPr>
                <w:rFonts w:ascii="Times New Roman" w:hAnsi="Times New Roman"/>
                <w:lang w:eastAsia="en-US"/>
              </w:rPr>
              <w:t>Лексико-граматичні компетенції</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rPr>
          <w:trHeight w:val="1553"/>
        </w:trPr>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rsidP="00EE2E02">
            <w:pPr>
              <w:rPr>
                <w:rFonts w:ascii="Times New Roman" w:hAnsi="Times New Roman"/>
                <w:bCs/>
                <w:lang w:eastAsia="en-US"/>
              </w:rPr>
            </w:pPr>
            <w:r w:rsidRPr="007453C8">
              <w:rPr>
                <w:rFonts w:ascii="Times New Roman" w:hAnsi="Times New Roman"/>
                <w:b/>
              </w:rPr>
              <w:lastRenderedPageBreak/>
              <w:t>Тема 2:</w:t>
            </w:r>
            <w:r w:rsidRPr="007453C8">
              <w:rPr>
                <w:rFonts w:ascii="Times New Roman" w:hAnsi="Times New Roman"/>
              </w:rPr>
              <w:t xml:space="preserve"> «Представлення» («</w:t>
            </w:r>
            <w:r w:rsidRPr="007453C8">
              <w:rPr>
                <w:rFonts w:ascii="Times New Roman" w:hAnsi="Times New Roman"/>
                <w:lang w:val="fr-FR"/>
              </w:rPr>
              <w:t>Ouverture</w:t>
            </w:r>
            <w:r w:rsidRPr="007453C8">
              <w:rPr>
                <w:rFonts w:ascii="Times New Roman" w:hAnsi="Times New Roman"/>
              </w:rPr>
              <w:t xml:space="preserve">: </w:t>
            </w:r>
            <w:r w:rsidRPr="007453C8">
              <w:rPr>
                <w:rFonts w:ascii="Times New Roman" w:hAnsi="Times New Roman"/>
                <w:lang w:val="fr-FR"/>
              </w:rPr>
              <w:t>Qui</w:t>
            </w:r>
            <w:r w:rsidRPr="007453C8">
              <w:rPr>
                <w:rFonts w:ascii="Times New Roman" w:hAnsi="Times New Roman"/>
              </w:rPr>
              <w:t xml:space="preserve"> </w:t>
            </w:r>
            <w:r w:rsidRPr="007453C8">
              <w:rPr>
                <w:rFonts w:ascii="Times New Roman" w:hAnsi="Times New Roman"/>
                <w:lang w:val="fr-FR"/>
              </w:rPr>
              <w:t>dit</w:t>
            </w:r>
            <w:r w:rsidRPr="007453C8">
              <w:rPr>
                <w:rFonts w:ascii="Times New Roman" w:hAnsi="Times New Roman"/>
              </w:rPr>
              <w:t xml:space="preserve"> </w:t>
            </w:r>
            <w:r w:rsidRPr="007453C8">
              <w:rPr>
                <w:rFonts w:ascii="Times New Roman" w:hAnsi="Times New Roman"/>
                <w:lang w:val="fr-FR"/>
              </w:rPr>
              <w:t>quoi</w:t>
            </w:r>
            <w:r w:rsidRPr="007453C8">
              <w:rPr>
                <w:rFonts w:ascii="Times New Roman" w:hAnsi="Times New Roman"/>
              </w:rPr>
              <w:t xml:space="preserve">?») </w:t>
            </w:r>
            <w:r w:rsidRPr="007453C8">
              <w:rPr>
                <w:rFonts w:ascii="Times New Roman" w:hAnsi="Times New Roman"/>
                <w:lang w:eastAsia="en-US"/>
              </w:rPr>
              <w:t>Розвиток комунікативно-мовленнєвої діяльності.</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val="en-US"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rsidP="00EE2E02">
            <w:pPr>
              <w:rPr>
                <w:rFonts w:ascii="Times New Roman" w:hAnsi="Times New Roman"/>
                <w:bCs/>
                <w:lang w:eastAsia="en-US"/>
              </w:rPr>
            </w:pPr>
            <w:r w:rsidRPr="007453C8">
              <w:rPr>
                <w:rFonts w:ascii="Times New Roman" w:hAnsi="Times New Roman"/>
                <w:b/>
              </w:rPr>
              <w:t>Тема 2:</w:t>
            </w:r>
            <w:r w:rsidRPr="007453C8">
              <w:rPr>
                <w:rFonts w:ascii="Times New Roman" w:hAnsi="Times New Roman"/>
              </w:rPr>
              <w:t xml:space="preserve"> «Представлення» («</w:t>
            </w:r>
            <w:r w:rsidRPr="007453C8">
              <w:rPr>
                <w:rFonts w:ascii="Times New Roman" w:hAnsi="Times New Roman"/>
                <w:lang w:val="fr-FR"/>
              </w:rPr>
              <w:t>Ouverture</w:t>
            </w:r>
            <w:r w:rsidRPr="007453C8">
              <w:rPr>
                <w:rFonts w:ascii="Times New Roman" w:hAnsi="Times New Roman"/>
              </w:rPr>
              <w:t xml:space="preserve">: </w:t>
            </w:r>
            <w:r w:rsidRPr="007453C8">
              <w:rPr>
                <w:rFonts w:ascii="Times New Roman" w:hAnsi="Times New Roman"/>
                <w:lang w:val="fr-FR"/>
              </w:rPr>
              <w:t>Qui</w:t>
            </w:r>
            <w:r w:rsidRPr="007453C8">
              <w:rPr>
                <w:rFonts w:ascii="Times New Roman" w:hAnsi="Times New Roman"/>
              </w:rPr>
              <w:t xml:space="preserve"> </w:t>
            </w:r>
            <w:r w:rsidRPr="007453C8">
              <w:rPr>
                <w:rFonts w:ascii="Times New Roman" w:hAnsi="Times New Roman"/>
                <w:lang w:val="fr-FR"/>
              </w:rPr>
              <w:t>dit</w:t>
            </w:r>
            <w:r w:rsidRPr="007453C8">
              <w:rPr>
                <w:rFonts w:ascii="Times New Roman" w:hAnsi="Times New Roman"/>
              </w:rPr>
              <w:t xml:space="preserve"> </w:t>
            </w:r>
            <w:r w:rsidRPr="007453C8">
              <w:rPr>
                <w:rFonts w:ascii="Times New Roman" w:hAnsi="Times New Roman"/>
                <w:lang w:val="fr-FR"/>
              </w:rPr>
              <w:t>quoi</w:t>
            </w:r>
            <w:r w:rsidRPr="007453C8">
              <w:rPr>
                <w:rFonts w:ascii="Times New Roman" w:hAnsi="Times New Roman"/>
              </w:rPr>
              <w:t xml:space="preserve">?») </w:t>
            </w:r>
            <w:r w:rsidRPr="007453C8">
              <w:rPr>
                <w:rFonts w:ascii="Times New Roman" w:hAnsi="Times New Roman"/>
                <w:lang w:eastAsia="en-US"/>
              </w:rPr>
              <w:t>Робота над текстом. Читання та аудіювання.</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модуль</w:t>
            </w:r>
            <w:r w:rsidR="00D237AC" w:rsidRPr="007453C8">
              <w:rPr>
                <w:rFonts w:ascii="Times New Roman" w:hAnsi="Times New Roman"/>
                <w:lang w:eastAsia="en-US"/>
              </w:rPr>
              <w:t xml:space="preserve"> </w:t>
            </w:r>
            <w:r w:rsidRPr="007453C8">
              <w:rPr>
                <w:rFonts w:ascii="Times New Roman" w:hAnsi="Times New Roman"/>
                <w:lang w:eastAsia="en-US"/>
              </w:rPr>
              <w:t>1</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32</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10</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D237AC">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
                <w:lang w:eastAsia="en-US"/>
              </w:rPr>
            </w:pPr>
            <w:r w:rsidRPr="007453C8">
              <w:rPr>
                <w:rFonts w:ascii="Times New Roman" w:hAnsi="Times New Roman"/>
                <w:b/>
                <w:lang w:eastAsia="en-US"/>
              </w:rPr>
              <w:t>Змістовий модуль 2. Соціально-побутова сфера</w:t>
            </w: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t>Тема 3:</w:t>
            </w:r>
            <w:r w:rsidRPr="007453C8">
              <w:rPr>
                <w:rFonts w:ascii="Times New Roman" w:hAnsi="Times New Roman"/>
              </w:rPr>
              <w:t xml:space="preserve"> «У ритмі життя» («</w:t>
            </w:r>
            <w:r w:rsidRPr="007453C8">
              <w:rPr>
                <w:rFonts w:ascii="Times New Roman" w:hAnsi="Times New Roman"/>
                <w:lang w:val="fr-FR"/>
              </w:rPr>
              <w:t>Rythmes</w:t>
            </w:r>
            <w:r w:rsidRPr="007453C8">
              <w:rPr>
                <w:rFonts w:ascii="Times New Roman" w:hAnsi="Times New Roman"/>
              </w:rPr>
              <w:t xml:space="preserve"> </w:t>
            </w:r>
            <w:r w:rsidRPr="007453C8">
              <w:rPr>
                <w:rFonts w:ascii="Times New Roman" w:hAnsi="Times New Roman"/>
                <w:lang w:val="fr-FR"/>
              </w:rPr>
              <w:t>de</w:t>
            </w:r>
            <w:r w:rsidRPr="007453C8">
              <w:rPr>
                <w:rFonts w:ascii="Times New Roman" w:hAnsi="Times New Roman"/>
              </w:rPr>
              <w:t xml:space="preserve"> </w:t>
            </w:r>
            <w:r w:rsidRPr="007453C8">
              <w:rPr>
                <w:rFonts w:ascii="Times New Roman" w:hAnsi="Times New Roman"/>
                <w:lang w:val="fr-FR"/>
              </w:rPr>
              <w:t>vie</w:t>
            </w:r>
            <w:r w:rsidRPr="007453C8">
              <w:rPr>
                <w:rFonts w:ascii="Times New Roman" w:hAnsi="Times New Roman"/>
              </w:rPr>
              <w:t xml:space="preserve">»). </w:t>
            </w:r>
            <w:r w:rsidR="006E5B00"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3</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t>Тема 3:</w:t>
            </w:r>
            <w:r w:rsidRPr="007453C8">
              <w:rPr>
                <w:rFonts w:ascii="Times New Roman" w:hAnsi="Times New Roman"/>
              </w:rPr>
              <w:t xml:space="preserve"> «У ритмі життя» («</w:t>
            </w:r>
            <w:r w:rsidRPr="007453C8">
              <w:rPr>
                <w:rFonts w:ascii="Times New Roman" w:hAnsi="Times New Roman"/>
                <w:lang w:val="fr-FR"/>
              </w:rPr>
              <w:t>Rythmes</w:t>
            </w:r>
            <w:r w:rsidRPr="007453C8">
              <w:rPr>
                <w:rFonts w:ascii="Times New Roman" w:hAnsi="Times New Roman"/>
              </w:rPr>
              <w:t xml:space="preserve"> </w:t>
            </w:r>
            <w:r w:rsidRPr="007453C8">
              <w:rPr>
                <w:rFonts w:ascii="Times New Roman" w:hAnsi="Times New Roman"/>
                <w:lang w:val="fr-FR"/>
              </w:rPr>
              <w:t>de</w:t>
            </w:r>
            <w:r w:rsidRPr="007453C8">
              <w:rPr>
                <w:rFonts w:ascii="Times New Roman" w:hAnsi="Times New Roman"/>
              </w:rPr>
              <w:t xml:space="preserve"> </w:t>
            </w:r>
            <w:r w:rsidRPr="007453C8">
              <w:rPr>
                <w:rFonts w:ascii="Times New Roman" w:hAnsi="Times New Roman"/>
                <w:lang w:val="fr-FR"/>
              </w:rPr>
              <w:t>vie</w:t>
            </w:r>
            <w:r w:rsidRPr="007453C8">
              <w:rPr>
                <w:rFonts w:ascii="Times New Roman" w:hAnsi="Times New Roman"/>
              </w:rPr>
              <w:t xml:space="preserve">»). </w:t>
            </w:r>
            <w:r w:rsidR="006E5B00" w:rsidRPr="007453C8">
              <w:rPr>
                <w:rFonts w:ascii="Times New Roman" w:hAnsi="Times New Roman"/>
                <w:lang w:eastAsia="en-US"/>
              </w:rPr>
              <w:t>Лексико-граматичні компетенції</w:t>
            </w:r>
            <w:r w:rsidRPr="007453C8">
              <w:rPr>
                <w:rFonts w:ascii="Times New Roman" w:hAnsi="Times New Roman"/>
                <w:lang w:eastAsia="en-US"/>
              </w:rPr>
              <w:t>.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bCs/>
                <w:lang w:eastAsia="en-US"/>
              </w:rPr>
            </w:pPr>
            <w:r w:rsidRPr="007453C8">
              <w:rPr>
                <w:rFonts w:ascii="Times New Roman" w:hAnsi="Times New Roman"/>
                <w:b/>
              </w:rPr>
              <w:t>Тема 3:</w:t>
            </w:r>
            <w:r w:rsidRPr="007453C8">
              <w:rPr>
                <w:rFonts w:ascii="Times New Roman" w:hAnsi="Times New Roman"/>
              </w:rPr>
              <w:t xml:space="preserve"> «У ритмі життя» («</w:t>
            </w:r>
            <w:r w:rsidRPr="007453C8">
              <w:rPr>
                <w:rFonts w:ascii="Times New Roman" w:hAnsi="Times New Roman"/>
                <w:lang w:val="fr-FR"/>
              </w:rPr>
              <w:t>Rythmes</w:t>
            </w:r>
            <w:r w:rsidRPr="007453C8">
              <w:rPr>
                <w:rFonts w:ascii="Times New Roman" w:hAnsi="Times New Roman"/>
              </w:rPr>
              <w:t xml:space="preserve"> </w:t>
            </w:r>
            <w:r w:rsidRPr="007453C8">
              <w:rPr>
                <w:rFonts w:ascii="Times New Roman" w:hAnsi="Times New Roman"/>
                <w:lang w:val="fr-FR"/>
              </w:rPr>
              <w:t>de</w:t>
            </w:r>
            <w:r w:rsidRPr="007453C8">
              <w:rPr>
                <w:rFonts w:ascii="Times New Roman" w:hAnsi="Times New Roman"/>
              </w:rPr>
              <w:t xml:space="preserve"> </w:t>
            </w:r>
            <w:r w:rsidRPr="007453C8">
              <w:rPr>
                <w:rFonts w:ascii="Times New Roman" w:hAnsi="Times New Roman"/>
                <w:lang w:val="fr-FR"/>
              </w:rPr>
              <w:t>vie</w:t>
            </w:r>
            <w:r w:rsidRPr="007453C8">
              <w:rPr>
                <w:rFonts w:ascii="Times New Roman" w:hAnsi="Times New Roman"/>
              </w:rPr>
              <w:t xml:space="preserve">»). </w:t>
            </w:r>
            <w:r w:rsidR="006E5B00"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bCs/>
                <w:lang w:eastAsia="en-US"/>
              </w:rPr>
            </w:pPr>
            <w:r w:rsidRPr="007453C8">
              <w:rPr>
                <w:rFonts w:ascii="Times New Roman" w:hAnsi="Times New Roman"/>
                <w:b/>
              </w:rPr>
              <w:t>Тема 3:</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ru-RU"/>
              </w:rPr>
              <w:t>У</w:t>
            </w:r>
            <w:r w:rsidRPr="007453C8">
              <w:rPr>
                <w:rFonts w:ascii="Times New Roman" w:hAnsi="Times New Roman"/>
                <w:lang w:val="fr-FR"/>
              </w:rPr>
              <w:t xml:space="preserve"> </w:t>
            </w:r>
            <w:proofErr w:type="spellStart"/>
            <w:r w:rsidRPr="007453C8">
              <w:rPr>
                <w:rFonts w:ascii="Times New Roman" w:hAnsi="Times New Roman"/>
                <w:lang w:val="ru-RU"/>
              </w:rPr>
              <w:t>ритмі</w:t>
            </w:r>
            <w:proofErr w:type="spellEnd"/>
            <w:r w:rsidRPr="007453C8">
              <w:rPr>
                <w:rFonts w:ascii="Times New Roman" w:hAnsi="Times New Roman"/>
                <w:lang w:val="fr-FR"/>
              </w:rPr>
              <w:t xml:space="preserve"> </w:t>
            </w:r>
            <w:proofErr w:type="spellStart"/>
            <w:r w:rsidRPr="007453C8">
              <w:rPr>
                <w:rFonts w:ascii="Times New Roman" w:hAnsi="Times New Roman"/>
                <w:lang w:val="ru-RU"/>
              </w:rPr>
              <w:t>життя</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Rythmes de vie</w:t>
            </w:r>
            <w:r w:rsidRPr="007453C8">
              <w:rPr>
                <w:rFonts w:ascii="Times New Roman" w:hAnsi="Times New Roman"/>
              </w:rPr>
              <w:t xml:space="preserve">»). </w:t>
            </w:r>
            <w:r w:rsidR="006E5B00"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eastAsia="en-US"/>
              </w:rPr>
              <w:t xml:space="preserve">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rsidP="00FA127C">
            <w:pPr>
              <w:rPr>
                <w:rFonts w:ascii="Times New Roman" w:hAnsi="Times New Roman"/>
                <w:lang w:val="de-DE" w:eastAsia="en-US"/>
              </w:rPr>
            </w:pPr>
            <w:r w:rsidRPr="007453C8">
              <w:rPr>
                <w:rFonts w:ascii="Times New Roman" w:hAnsi="Times New Roman"/>
                <w:b/>
              </w:rPr>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ru-RU" w:eastAsia="en-US"/>
              </w:rPr>
            </w:pPr>
            <w:r w:rsidRPr="007453C8">
              <w:rPr>
                <w:rFonts w:ascii="Times New Roman" w:hAnsi="Times New Roman"/>
                <w:lang w:val="ru-RU"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ru-RU" w:eastAsia="en-US"/>
              </w:rPr>
            </w:pPr>
            <w:r w:rsidRPr="007453C8">
              <w:rPr>
                <w:rFonts w:ascii="Times New Roman" w:hAnsi="Times New Roman"/>
                <w:lang w:val="ru-RU"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ru-RU" w:eastAsia="en-US"/>
              </w:rPr>
            </w:pPr>
            <w:r w:rsidRPr="007453C8">
              <w:rPr>
                <w:rFonts w:ascii="Times New Roman" w:hAnsi="Times New Roman"/>
                <w:lang w:val="ru-RU"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Pr="007453C8">
              <w:rPr>
                <w:rFonts w:ascii="Times New Roman" w:hAnsi="Times New Roman"/>
                <w:lang w:eastAsia="en-US"/>
              </w:rPr>
              <w:t>Лексико-</w:t>
            </w:r>
            <w:r w:rsidRPr="007453C8">
              <w:rPr>
                <w:rFonts w:ascii="Times New Roman" w:hAnsi="Times New Roman"/>
                <w:lang w:eastAsia="en-US"/>
              </w:rPr>
              <w:lastRenderedPageBreak/>
              <w:t>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lastRenderedPageBreak/>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lastRenderedPageBreak/>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Pr="007453C8">
              <w:rPr>
                <w:rFonts w:ascii="Times New Roman" w:hAnsi="Times New Roman"/>
                <w:lang w:eastAsia="en-US"/>
              </w:rPr>
              <w:t>Соціокультурний аспект. Розвиток умінь і навичок.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bCs/>
                <w:lang w:eastAsia="en-US"/>
              </w:rPr>
            </w:pPr>
            <w:r w:rsidRPr="007453C8">
              <w:rPr>
                <w:rFonts w:ascii="Times New Roman" w:hAnsi="Times New Roman"/>
                <w:b/>
              </w:rPr>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006E5B00"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bCs/>
                <w:lang w:eastAsia="en-US"/>
              </w:rPr>
            </w:pPr>
            <w:r w:rsidRPr="007453C8">
              <w:rPr>
                <w:rFonts w:ascii="Times New Roman" w:hAnsi="Times New Roman"/>
                <w:bCs/>
                <w:lang w:eastAsia="en-US"/>
              </w:rPr>
              <w:t xml:space="preserve">Разом – </w:t>
            </w:r>
            <w:proofErr w:type="spellStart"/>
            <w:r w:rsidRPr="007453C8">
              <w:rPr>
                <w:rFonts w:ascii="Times New Roman" w:hAnsi="Times New Roman"/>
                <w:bCs/>
                <w:lang w:eastAsia="en-US"/>
              </w:rPr>
              <w:t>зм</w:t>
            </w:r>
            <w:proofErr w:type="spellEnd"/>
            <w:r w:rsidRPr="007453C8">
              <w:rPr>
                <w:rFonts w:ascii="Times New Roman" w:hAnsi="Times New Roman"/>
                <w:bCs/>
                <w:lang w:eastAsia="en-US"/>
              </w:rPr>
              <w:t>. модуль 2</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32</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10</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b/>
                <w:lang w:eastAsia="en-US"/>
              </w:rPr>
            </w:pPr>
            <w:r w:rsidRPr="007453C8">
              <w:rPr>
                <w:rFonts w:ascii="Times New Roman" w:hAnsi="Times New Roman"/>
                <w:b/>
                <w:lang w:eastAsia="en-US"/>
              </w:rPr>
              <w:t>Усього годин</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84</w:t>
            </w:r>
          </w:p>
        </w:tc>
        <w:tc>
          <w:tcPr>
            <w:tcW w:w="174"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val="en-US" w:eastAsia="en-US"/>
              </w:rPr>
              <w:t>64</w:t>
            </w:r>
          </w:p>
        </w:tc>
        <w:tc>
          <w:tcPr>
            <w:tcW w:w="355" w:type="pct"/>
            <w:gridSpan w:val="3"/>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20</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62F35" w:rsidRPr="007453C8" w:rsidTr="00662F35">
        <w:tc>
          <w:tcPr>
            <w:tcW w:w="5000" w:type="pct"/>
            <w:gridSpan w:val="16"/>
            <w:tcBorders>
              <w:top w:val="single" w:sz="4" w:space="0" w:color="auto"/>
              <w:left w:val="single" w:sz="4" w:space="0" w:color="auto"/>
              <w:bottom w:val="single" w:sz="4" w:space="0" w:color="auto"/>
              <w:right w:val="single" w:sz="4" w:space="0" w:color="auto"/>
            </w:tcBorders>
          </w:tcPr>
          <w:p w:rsidR="00662F35" w:rsidRPr="007453C8" w:rsidRDefault="00662F35" w:rsidP="00662F35">
            <w:pPr>
              <w:jc w:val="center"/>
              <w:rPr>
                <w:rFonts w:ascii="Times New Roman" w:hAnsi="Times New Roman"/>
                <w:lang w:val="ru-RU" w:eastAsia="en-US"/>
              </w:rPr>
            </w:pPr>
            <w:r w:rsidRPr="007453C8">
              <w:rPr>
                <w:rFonts w:ascii="Times New Roman" w:hAnsi="Times New Roman"/>
                <w:b/>
                <w:bCs/>
                <w:lang w:eastAsia="en-US"/>
              </w:rPr>
              <w:t xml:space="preserve">Змістовий модуль </w:t>
            </w:r>
            <w:r w:rsidRPr="007453C8">
              <w:rPr>
                <w:rFonts w:ascii="Times New Roman" w:hAnsi="Times New Roman"/>
                <w:b/>
                <w:bCs/>
                <w:lang w:val="ru-RU" w:eastAsia="en-US"/>
              </w:rPr>
              <w:t>3</w:t>
            </w:r>
            <w:r w:rsidRPr="007453C8">
              <w:rPr>
                <w:rFonts w:ascii="Times New Roman" w:hAnsi="Times New Roman"/>
                <w:lang w:eastAsia="en-US"/>
              </w:rPr>
              <w:t xml:space="preserve">. </w:t>
            </w:r>
            <w:proofErr w:type="spellStart"/>
            <w:r w:rsidRPr="007453C8">
              <w:rPr>
                <w:rFonts w:ascii="Times New Roman" w:hAnsi="Times New Roman"/>
                <w:b/>
              </w:rPr>
              <w:t>Професійно</w:t>
            </w:r>
            <w:proofErr w:type="spellEnd"/>
            <w:r w:rsidRPr="007453C8">
              <w:rPr>
                <w:rFonts w:ascii="Times New Roman" w:hAnsi="Times New Roman"/>
                <w:b/>
              </w:rPr>
              <w:t>-освітня тема</w:t>
            </w: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Тема 5.</w:t>
            </w:r>
            <w:r w:rsidRPr="007453C8">
              <w:rPr>
                <w:rFonts w:ascii="Times New Roman" w:hAnsi="Times New Roman"/>
              </w:rPr>
              <w:t xml:space="preserve"> «Орієнтування на місці» («</w:t>
            </w:r>
            <w:proofErr w:type="spellStart"/>
            <w:r w:rsidRPr="007453C8">
              <w:rPr>
                <w:rFonts w:ascii="Times New Roman" w:hAnsi="Times New Roman"/>
              </w:rPr>
              <w:t>Lieux</w:t>
            </w:r>
            <w:proofErr w:type="spellEnd"/>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bCs/>
                <w:lang w:eastAsia="en-US"/>
              </w:rPr>
              <w:t xml:space="preserve">Тема 5. </w:t>
            </w:r>
            <w:r w:rsidRPr="007453C8">
              <w:rPr>
                <w:rFonts w:ascii="Times New Roman" w:hAnsi="Times New Roman"/>
              </w:rPr>
              <w:t>«Орієнтування на місці» («</w:t>
            </w:r>
            <w:proofErr w:type="spellStart"/>
            <w:r w:rsidRPr="007453C8">
              <w:rPr>
                <w:rFonts w:ascii="Times New Roman" w:hAnsi="Times New Roman"/>
              </w:rPr>
              <w:t>Lieux</w:t>
            </w:r>
            <w:proofErr w:type="spellEnd"/>
            <w:r w:rsidRPr="007453C8">
              <w:rPr>
                <w:rFonts w:ascii="Times New Roman" w:hAnsi="Times New Roman"/>
              </w:rPr>
              <w:t>»).</w:t>
            </w:r>
            <w:r w:rsidRPr="007453C8">
              <w:rPr>
                <w:rFonts w:ascii="Times New Roman" w:hAnsi="Times New Roman"/>
                <w:bCs/>
                <w:lang w:eastAsia="en-US"/>
              </w:rPr>
              <w:t xml:space="preserve"> </w:t>
            </w:r>
            <w:r w:rsidRPr="007453C8">
              <w:rPr>
                <w:rFonts w:ascii="Times New Roman" w:hAnsi="Times New Roman"/>
                <w:lang w:eastAsia="en-US"/>
              </w:rPr>
              <w:t>Розвиток комунікативно-мовленнєвої діяльності. Соціокультурний аспект. Розвиток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bCs/>
                <w:lang w:eastAsia="en-US"/>
              </w:rPr>
              <w:t xml:space="preserve">Тема 5. </w:t>
            </w:r>
            <w:r w:rsidRPr="007453C8">
              <w:rPr>
                <w:rFonts w:ascii="Times New Roman" w:hAnsi="Times New Roman"/>
              </w:rPr>
              <w:t>«Орієнтування на місці» («</w:t>
            </w:r>
            <w:proofErr w:type="spellStart"/>
            <w:r w:rsidRPr="007453C8">
              <w:rPr>
                <w:rFonts w:ascii="Times New Roman" w:hAnsi="Times New Roman"/>
              </w:rPr>
              <w:t>Lieux</w:t>
            </w:r>
            <w:proofErr w:type="spellEnd"/>
            <w:r w:rsidRPr="007453C8">
              <w:rPr>
                <w:rFonts w:ascii="Times New Roman" w:hAnsi="Times New Roman"/>
              </w:rPr>
              <w:t>»).</w:t>
            </w:r>
            <w:r w:rsidRPr="007453C8">
              <w:rPr>
                <w:rFonts w:ascii="Times New Roman" w:hAnsi="Times New Roman"/>
                <w:bCs/>
                <w:lang w:eastAsia="en-US"/>
              </w:rPr>
              <w:t xml:space="preserve"> </w:t>
            </w:r>
            <w:r w:rsidRPr="007453C8">
              <w:rPr>
                <w:rFonts w:ascii="Times New Roman" w:hAnsi="Times New Roman"/>
                <w:lang w:eastAsia="en-US"/>
              </w:rPr>
              <w:t>Лексико-граматичні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bCs/>
                <w:lang w:eastAsia="en-US"/>
              </w:rPr>
              <w:t>Тема 5.</w:t>
            </w:r>
            <w:r w:rsidRPr="007453C8">
              <w:rPr>
                <w:rFonts w:ascii="Times New Roman" w:hAnsi="Times New Roman"/>
                <w:bCs/>
                <w:lang w:eastAsia="en-US"/>
              </w:rPr>
              <w:t xml:space="preserve"> </w:t>
            </w:r>
            <w:r w:rsidRPr="007453C8">
              <w:rPr>
                <w:rFonts w:ascii="Times New Roman" w:hAnsi="Times New Roman"/>
              </w:rPr>
              <w:t>«Орієнтування на місці» («</w:t>
            </w:r>
            <w:proofErr w:type="spellStart"/>
            <w:r w:rsidRPr="007453C8">
              <w:rPr>
                <w:rFonts w:ascii="Times New Roman" w:hAnsi="Times New Roman"/>
              </w:rPr>
              <w:t>Lieux</w:t>
            </w:r>
            <w:proofErr w:type="spellEnd"/>
            <w:r w:rsidRPr="007453C8">
              <w:rPr>
                <w:rFonts w:ascii="Times New Roman" w:hAnsi="Times New Roman"/>
              </w:rPr>
              <w:t>»)</w:t>
            </w:r>
            <w:r w:rsidRPr="007453C8">
              <w:rPr>
                <w:rFonts w:ascii="Times New Roman" w:hAnsi="Times New Roman"/>
                <w:lang w:val="ru-RU"/>
              </w:rPr>
              <w:t xml:space="preserve">. </w:t>
            </w:r>
            <w:r w:rsidRPr="007453C8">
              <w:rPr>
                <w:rFonts w:ascii="Times New Roman" w:hAnsi="Times New Roman"/>
                <w:lang w:eastAsia="en-US"/>
              </w:rPr>
              <w:t>Робота над текстом.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6:</w:t>
            </w:r>
            <w:r w:rsidRPr="007453C8">
              <w:rPr>
                <w:rFonts w:ascii="Times New Roman" w:hAnsi="Times New Roman"/>
              </w:rPr>
              <w:t xml:space="preserve"> «Робочі поїздки» («</w:t>
            </w:r>
            <w:r w:rsidRPr="007453C8">
              <w:rPr>
                <w:rFonts w:ascii="Times New Roman" w:hAnsi="Times New Roman"/>
                <w:lang w:val="fr-FR"/>
              </w:rPr>
              <w:t>Voyages</w:t>
            </w:r>
            <w:r w:rsidRPr="007453C8">
              <w:rPr>
                <w:rFonts w:ascii="Times New Roman" w:hAnsi="Times New Roman"/>
              </w:rPr>
              <w:t xml:space="preserve"> </w:t>
            </w:r>
            <w:r w:rsidRPr="007453C8">
              <w:rPr>
                <w:rFonts w:ascii="Times New Roman" w:hAnsi="Times New Roman"/>
                <w:lang w:val="fr-FR"/>
              </w:rPr>
              <w:t>d</w:t>
            </w:r>
            <w:r w:rsidRPr="007453C8">
              <w:rPr>
                <w:rFonts w:ascii="Times New Roman" w:hAnsi="Times New Roman"/>
              </w:rPr>
              <w:t>'</w:t>
            </w:r>
            <w:r w:rsidRPr="007453C8">
              <w:rPr>
                <w:rFonts w:ascii="Times New Roman" w:hAnsi="Times New Roman"/>
                <w:lang w:val="fr-FR"/>
              </w:rPr>
              <w:t>affaires</w:t>
            </w:r>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lastRenderedPageBreak/>
              <w:t>Тема 6:</w:t>
            </w:r>
            <w:r w:rsidRPr="007453C8">
              <w:rPr>
                <w:rFonts w:ascii="Times New Roman" w:hAnsi="Times New Roman"/>
              </w:rPr>
              <w:t xml:space="preserve"> «Робочі поїздки» («</w:t>
            </w:r>
            <w:r w:rsidRPr="007453C8">
              <w:rPr>
                <w:rFonts w:ascii="Times New Roman" w:hAnsi="Times New Roman"/>
                <w:lang w:val="fr-FR"/>
              </w:rPr>
              <w:t>Voyages</w:t>
            </w:r>
            <w:r w:rsidRPr="007453C8">
              <w:rPr>
                <w:rFonts w:ascii="Times New Roman" w:hAnsi="Times New Roman"/>
              </w:rPr>
              <w:t xml:space="preserve"> </w:t>
            </w:r>
            <w:r w:rsidRPr="007453C8">
              <w:rPr>
                <w:rFonts w:ascii="Times New Roman" w:hAnsi="Times New Roman"/>
                <w:lang w:val="fr-FR"/>
              </w:rPr>
              <w:t>d</w:t>
            </w:r>
            <w:r w:rsidRPr="007453C8">
              <w:rPr>
                <w:rFonts w:ascii="Times New Roman" w:hAnsi="Times New Roman"/>
              </w:rPr>
              <w:t>'</w:t>
            </w:r>
            <w:r w:rsidRPr="007453C8">
              <w:rPr>
                <w:rFonts w:ascii="Times New Roman" w:hAnsi="Times New Roman"/>
                <w:lang w:val="fr-FR"/>
              </w:rPr>
              <w:t>affaires</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lang w:eastAsia="en-US"/>
              </w:rPr>
              <w:t>Лексико-граматичні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6:</w:t>
            </w:r>
            <w:r w:rsidRPr="007453C8">
              <w:rPr>
                <w:rFonts w:ascii="Times New Roman" w:hAnsi="Times New Roman"/>
              </w:rPr>
              <w:t xml:space="preserve"> «</w:t>
            </w:r>
            <w:proofErr w:type="spellStart"/>
            <w:r w:rsidRPr="007453C8">
              <w:rPr>
                <w:rFonts w:ascii="Times New Roman" w:hAnsi="Times New Roman"/>
                <w:lang w:val="ru-RU"/>
              </w:rPr>
              <w:t>Робочі</w:t>
            </w:r>
            <w:proofErr w:type="spellEnd"/>
            <w:r w:rsidRPr="007453C8">
              <w:rPr>
                <w:rFonts w:ascii="Times New Roman" w:hAnsi="Times New Roman"/>
                <w:lang w:val="fr-FR"/>
              </w:rPr>
              <w:t xml:space="preserve"> </w:t>
            </w:r>
            <w:proofErr w:type="spellStart"/>
            <w:r w:rsidRPr="007453C8">
              <w:rPr>
                <w:rFonts w:ascii="Times New Roman" w:hAnsi="Times New Roman"/>
                <w:lang w:val="ru-RU"/>
              </w:rPr>
              <w:t>поїздки</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Voyages d'affaires</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6:</w:t>
            </w:r>
            <w:r w:rsidRPr="007453C8">
              <w:rPr>
                <w:rFonts w:ascii="Times New Roman" w:hAnsi="Times New Roman"/>
              </w:rPr>
              <w:t xml:space="preserve"> «Робочі поїздки» («</w:t>
            </w:r>
            <w:r w:rsidRPr="007453C8">
              <w:rPr>
                <w:rFonts w:ascii="Times New Roman" w:hAnsi="Times New Roman"/>
                <w:lang w:val="fr-FR"/>
              </w:rPr>
              <w:t>Voyages</w:t>
            </w:r>
            <w:r w:rsidRPr="007453C8">
              <w:rPr>
                <w:rFonts w:ascii="Times New Roman" w:hAnsi="Times New Roman"/>
              </w:rPr>
              <w:t xml:space="preserve"> </w:t>
            </w:r>
            <w:r w:rsidRPr="007453C8">
              <w:rPr>
                <w:rFonts w:ascii="Times New Roman" w:hAnsi="Times New Roman"/>
                <w:lang w:val="fr-FR"/>
              </w:rPr>
              <w:t>d</w:t>
            </w:r>
            <w:r w:rsidRPr="007453C8">
              <w:rPr>
                <w:rFonts w:ascii="Times New Roman" w:hAnsi="Times New Roman"/>
              </w:rPr>
              <w:t>'</w:t>
            </w:r>
            <w:r w:rsidRPr="007453C8">
              <w:rPr>
                <w:rFonts w:ascii="Times New Roman" w:hAnsi="Times New Roman"/>
                <w:lang w:val="fr-FR"/>
              </w:rPr>
              <w:t>affaires</w:t>
            </w:r>
            <w:r w:rsidRPr="007453C8">
              <w:rPr>
                <w:rFonts w:ascii="Times New Roman" w:hAnsi="Times New Roman"/>
              </w:rPr>
              <w:t xml:space="preserve">»). </w:t>
            </w:r>
            <w:r w:rsidRPr="007453C8">
              <w:rPr>
                <w:rFonts w:ascii="Times New Roman" w:hAnsi="Times New Roman"/>
                <w:lang w:eastAsia="en-US"/>
              </w:rPr>
              <w:t>Робота над текстом.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xml:space="preserve">. модуль </w:t>
            </w:r>
            <w:r w:rsidRPr="007453C8">
              <w:rPr>
                <w:rFonts w:ascii="Times New Roman" w:hAnsi="Times New Roman"/>
                <w:lang w:val="en-US" w:eastAsia="en-US"/>
              </w:rPr>
              <w:t>3</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32</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10</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5000" w:type="pct"/>
            <w:gridSpan w:val="16"/>
            <w:tcBorders>
              <w:top w:val="single" w:sz="4" w:space="0" w:color="auto"/>
              <w:left w:val="single" w:sz="4" w:space="0" w:color="auto"/>
              <w:bottom w:val="single" w:sz="4" w:space="0" w:color="auto"/>
              <w:right w:val="single" w:sz="4" w:space="0" w:color="auto"/>
            </w:tcBorders>
          </w:tcPr>
          <w:p w:rsidR="00662F35" w:rsidRPr="007453C8" w:rsidRDefault="00662F35" w:rsidP="00662F35">
            <w:pPr>
              <w:jc w:val="center"/>
              <w:rPr>
                <w:rFonts w:ascii="Times New Roman" w:hAnsi="Times New Roman"/>
                <w:b/>
                <w:lang w:val="ru-RU" w:eastAsia="en-US"/>
              </w:rPr>
            </w:pPr>
            <w:r w:rsidRPr="007453C8">
              <w:rPr>
                <w:rFonts w:ascii="Times New Roman" w:hAnsi="Times New Roman"/>
                <w:b/>
                <w:lang w:eastAsia="en-US"/>
              </w:rPr>
              <w:t xml:space="preserve">Змістовий модуль </w:t>
            </w:r>
            <w:r w:rsidRPr="007453C8">
              <w:rPr>
                <w:rFonts w:ascii="Times New Roman" w:hAnsi="Times New Roman"/>
                <w:b/>
                <w:lang w:val="ru-RU" w:eastAsia="en-US"/>
              </w:rPr>
              <w:t>4</w:t>
            </w:r>
            <w:r w:rsidRPr="007453C8">
              <w:rPr>
                <w:rFonts w:ascii="Times New Roman" w:hAnsi="Times New Roman"/>
                <w:b/>
                <w:lang w:eastAsia="en-US"/>
              </w:rPr>
              <w:t xml:space="preserve">. </w:t>
            </w:r>
            <w:proofErr w:type="spellStart"/>
            <w:r w:rsidRPr="007453C8">
              <w:rPr>
                <w:rFonts w:ascii="Times New Roman" w:hAnsi="Times New Roman"/>
                <w:b/>
              </w:rPr>
              <w:t>Мистецько</w:t>
            </w:r>
            <w:proofErr w:type="spellEnd"/>
            <w:r w:rsidRPr="007453C8">
              <w:rPr>
                <w:rFonts w:ascii="Times New Roman" w:hAnsi="Times New Roman"/>
                <w:b/>
              </w:rPr>
              <w:t>-культурна сфера</w:t>
            </w: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 xml:space="preserve">Тема </w:t>
            </w:r>
            <w:r w:rsidRPr="007453C8">
              <w:rPr>
                <w:rFonts w:ascii="Times New Roman" w:hAnsi="Times New Roman"/>
                <w:b/>
                <w:lang w:val="fr-FR"/>
              </w:rPr>
              <w:t>7</w:t>
            </w:r>
            <w:r w:rsidRPr="007453C8">
              <w:rPr>
                <w:rFonts w:ascii="Times New Roman" w:hAnsi="Times New Roman"/>
                <w:b/>
              </w:rPr>
              <w:t>:</w:t>
            </w:r>
            <w:r w:rsidRPr="007453C8">
              <w:rPr>
                <w:rFonts w:ascii="Times New Roman" w:hAnsi="Times New Roman"/>
              </w:rPr>
              <w:t xml:space="preserve"> «У плині часу» («</w:t>
            </w:r>
            <w:proofErr w:type="spellStart"/>
            <w:r w:rsidRPr="007453C8">
              <w:rPr>
                <w:rFonts w:ascii="Times New Roman" w:hAnsi="Times New Roman"/>
              </w:rPr>
              <w:t>Le</w:t>
            </w:r>
            <w:proofErr w:type="spellEnd"/>
            <w:r w:rsidRPr="007453C8">
              <w:rPr>
                <w:rFonts w:ascii="Times New Roman" w:hAnsi="Times New Roman"/>
              </w:rPr>
              <w:t xml:space="preserve"> </w:t>
            </w:r>
            <w:proofErr w:type="spellStart"/>
            <w:r w:rsidRPr="007453C8">
              <w:rPr>
                <w:rFonts w:ascii="Times New Roman" w:hAnsi="Times New Roman"/>
              </w:rPr>
              <w:t>temps</w:t>
            </w:r>
            <w:proofErr w:type="spellEnd"/>
            <w:r w:rsidRPr="007453C8">
              <w:rPr>
                <w:rFonts w:ascii="Times New Roman" w:hAnsi="Times New Roman"/>
              </w:rPr>
              <w:t xml:space="preserve"> </w:t>
            </w:r>
            <w:proofErr w:type="spellStart"/>
            <w:r w:rsidRPr="007453C8">
              <w:rPr>
                <w:rFonts w:ascii="Times New Roman" w:hAnsi="Times New Roman"/>
              </w:rPr>
              <w:t>qui</w:t>
            </w:r>
            <w:proofErr w:type="spellEnd"/>
            <w:r w:rsidRPr="007453C8">
              <w:rPr>
                <w:rFonts w:ascii="Times New Roman" w:hAnsi="Times New Roman"/>
              </w:rPr>
              <w:t xml:space="preserve"> </w:t>
            </w:r>
            <w:proofErr w:type="spellStart"/>
            <w:r w:rsidRPr="007453C8">
              <w:rPr>
                <w:rFonts w:ascii="Times New Roman" w:hAnsi="Times New Roman"/>
              </w:rPr>
              <w:t>passe</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3</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Тема 7:</w:t>
            </w:r>
            <w:r w:rsidRPr="007453C8">
              <w:rPr>
                <w:rFonts w:ascii="Times New Roman" w:hAnsi="Times New Roman"/>
              </w:rPr>
              <w:t xml:space="preserve"> </w:t>
            </w:r>
            <w:r w:rsidR="006B3460" w:rsidRPr="007453C8">
              <w:rPr>
                <w:rFonts w:ascii="Times New Roman" w:hAnsi="Times New Roman"/>
              </w:rPr>
              <w:t>«У плині часу» («</w:t>
            </w:r>
            <w:proofErr w:type="spellStart"/>
            <w:r w:rsidR="006B3460" w:rsidRPr="007453C8">
              <w:rPr>
                <w:rFonts w:ascii="Times New Roman" w:hAnsi="Times New Roman"/>
              </w:rPr>
              <w:t>Le</w:t>
            </w:r>
            <w:proofErr w:type="spellEnd"/>
            <w:r w:rsidR="006B3460" w:rsidRPr="007453C8">
              <w:rPr>
                <w:rFonts w:ascii="Times New Roman" w:hAnsi="Times New Roman"/>
              </w:rPr>
              <w:t xml:space="preserve"> </w:t>
            </w:r>
            <w:proofErr w:type="spellStart"/>
            <w:r w:rsidR="006B3460" w:rsidRPr="007453C8">
              <w:rPr>
                <w:rFonts w:ascii="Times New Roman" w:hAnsi="Times New Roman"/>
              </w:rPr>
              <w:t>temps</w:t>
            </w:r>
            <w:proofErr w:type="spellEnd"/>
            <w:r w:rsidR="006B3460" w:rsidRPr="007453C8">
              <w:rPr>
                <w:rFonts w:ascii="Times New Roman" w:hAnsi="Times New Roman"/>
              </w:rPr>
              <w:t xml:space="preserve"> </w:t>
            </w:r>
            <w:proofErr w:type="spellStart"/>
            <w:r w:rsidR="006B3460" w:rsidRPr="007453C8">
              <w:rPr>
                <w:rFonts w:ascii="Times New Roman" w:hAnsi="Times New Roman"/>
              </w:rPr>
              <w:t>qui</w:t>
            </w:r>
            <w:proofErr w:type="spellEnd"/>
            <w:r w:rsidR="006B3460" w:rsidRPr="007453C8">
              <w:rPr>
                <w:rFonts w:ascii="Times New Roman" w:hAnsi="Times New Roman"/>
              </w:rPr>
              <w:t xml:space="preserve"> </w:t>
            </w:r>
            <w:proofErr w:type="spellStart"/>
            <w:r w:rsidR="006B3460" w:rsidRPr="007453C8">
              <w:rPr>
                <w:rFonts w:ascii="Times New Roman" w:hAnsi="Times New Roman"/>
              </w:rPr>
              <w:t>passe</w:t>
            </w:r>
            <w:proofErr w:type="spellEnd"/>
            <w:r w:rsidR="006B3460" w:rsidRPr="007453C8">
              <w:rPr>
                <w:rFonts w:ascii="Times New Roman" w:hAnsi="Times New Roman"/>
              </w:rPr>
              <w:t xml:space="preserve">»). </w:t>
            </w:r>
            <w:r w:rsidRPr="007453C8">
              <w:rPr>
                <w:rFonts w:ascii="Times New Roman" w:hAnsi="Times New Roman"/>
                <w:lang w:eastAsia="en-US"/>
              </w:rPr>
              <w:t>Лексико-граматичні компетенції.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7:</w:t>
            </w:r>
            <w:r w:rsidRPr="007453C8">
              <w:rPr>
                <w:rFonts w:ascii="Times New Roman" w:hAnsi="Times New Roman"/>
              </w:rPr>
              <w:t xml:space="preserve"> </w:t>
            </w:r>
            <w:r w:rsidR="006B3460" w:rsidRPr="007453C8">
              <w:rPr>
                <w:rFonts w:ascii="Times New Roman" w:hAnsi="Times New Roman"/>
              </w:rPr>
              <w:t>«У плині часу» («</w:t>
            </w:r>
            <w:proofErr w:type="spellStart"/>
            <w:r w:rsidR="006B3460" w:rsidRPr="007453C8">
              <w:rPr>
                <w:rFonts w:ascii="Times New Roman" w:hAnsi="Times New Roman"/>
              </w:rPr>
              <w:t>Le</w:t>
            </w:r>
            <w:proofErr w:type="spellEnd"/>
            <w:r w:rsidR="006B3460" w:rsidRPr="007453C8">
              <w:rPr>
                <w:rFonts w:ascii="Times New Roman" w:hAnsi="Times New Roman"/>
              </w:rPr>
              <w:t xml:space="preserve"> </w:t>
            </w:r>
            <w:proofErr w:type="spellStart"/>
            <w:r w:rsidR="006B3460" w:rsidRPr="007453C8">
              <w:rPr>
                <w:rFonts w:ascii="Times New Roman" w:hAnsi="Times New Roman"/>
              </w:rPr>
              <w:t>temps</w:t>
            </w:r>
            <w:proofErr w:type="spellEnd"/>
            <w:r w:rsidR="006B3460" w:rsidRPr="007453C8">
              <w:rPr>
                <w:rFonts w:ascii="Times New Roman" w:hAnsi="Times New Roman"/>
              </w:rPr>
              <w:t xml:space="preserve"> </w:t>
            </w:r>
            <w:proofErr w:type="spellStart"/>
            <w:r w:rsidR="006B3460" w:rsidRPr="007453C8">
              <w:rPr>
                <w:rFonts w:ascii="Times New Roman" w:hAnsi="Times New Roman"/>
              </w:rPr>
              <w:t>qui</w:t>
            </w:r>
            <w:proofErr w:type="spellEnd"/>
            <w:r w:rsidR="006B3460" w:rsidRPr="007453C8">
              <w:rPr>
                <w:rFonts w:ascii="Times New Roman" w:hAnsi="Times New Roman"/>
              </w:rPr>
              <w:t xml:space="preserve"> </w:t>
            </w:r>
            <w:proofErr w:type="spellStart"/>
            <w:r w:rsidR="006B3460" w:rsidRPr="007453C8">
              <w:rPr>
                <w:rFonts w:ascii="Times New Roman" w:hAnsi="Times New Roman"/>
              </w:rPr>
              <w:t>passe</w:t>
            </w:r>
            <w:proofErr w:type="spellEnd"/>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7:</w:t>
            </w:r>
            <w:r w:rsidRPr="007453C8">
              <w:rPr>
                <w:rFonts w:ascii="Times New Roman" w:hAnsi="Times New Roman"/>
              </w:rPr>
              <w:t xml:space="preserve"> </w:t>
            </w:r>
            <w:r w:rsidR="006B3460" w:rsidRPr="007453C8">
              <w:rPr>
                <w:rFonts w:ascii="Times New Roman" w:hAnsi="Times New Roman"/>
              </w:rPr>
              <w:t>«У плині часу» («</w:t>
            </w:r>
            <w:proofErr w:type="spellStart"/>
            <w:r w:rsidR="006B3460" w:rsidRPr="007453C8">
              <w:rPr>
                <w:rFonts w:ascii="Times New Roman" w:hAnsi="Times New Roman"/>
              </w:rPr>
              <w:t>Le</w:t>
            </w:r>
            <w:proofErr w:type="spellEnd"/>
            <w:r w:rsidR="006B3460" w:rsidRPr="007453C8">
              <w:rPr>
                <w:rFonts w:ascii="Times New Roman" w:hAnsi="Times New Roman"/>
              </w:rPr>
              <w:t xml:space="preserve"> </w:t>
            </w:r>
            <w:proofErr w:type="spellStart"/>
            <w:r w:rsidR="006B3460" w:rsidRPr="007453C8">
              <w:rPr>
                <w:rFonts w:ascii="Times New Roman" w:hAnsi="Times New Roman"/>
              </w:rPr>
              <w:t>temps</w:t>
            </w:r>
            <w:proofErr w:type="spellEnd"/>
            <w:r w:rsidR="006B3460" w:rsidRPr="007453C8">
              <w:rPr>
                <w:rFonts w:ascii="Times New Roman" w:hAnsi="Times New Roman"/>
              </w:rPr>
              <w:t xml:space="preserve"> </w:t>
            </w:r>
            <w:proofErr w:type="spellStart"/>
            <w:r w:rsidR="006B3460" w:rsidRPr="007453C8">
              <w:rPr>
                <w:rFonts w:ascii="Times New Roman" w:hAnsi="Times New Roman"/>
              </w:rPr>
              <w:t>qui</w:t>
            </w:r>
            <w:proofErr w:type="spellEnd"/>
            <w:r w:rsidR="006B3460" w:rsidRPr="007453C8">
              <w:rPr>
                <w:rFonts w:ascii="Times New Roman" w:hAnsi="Times New Roman"/>
              </w:rPr>
              <w:t xml:space="preserve"> </w:t>
            </w:r>
            <w:proofErr w:type="spellStart"/>
            <w:r w:rsidR="006B3460" w:rsidRPr="007453C8">
              <w:rPr>
                <w:rFonts w:ascii="Times New Roman" w:hAnsi="Times New Roman"/>
              </w:rPr>
              <w:t>passe</w:t>
            </w:r>
            <w:proofErr w:type="spellEnd"/>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Соціокультурний аспект. Розвиток умінь і навичок.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de-DE" w:eastAsia="en-US"/>
              </w:rPr>
            </w:pPr>
            <w:r w:rsidRPr="007453C8">
              <w:rPr>
                <w:rFonts w:ascii="Times New Roman" w:hAnsi="Times New Roman"/>
                <w:b/>
              </w:rPr>
              <w:t>Тема 8:</w:t>
            </w:r>
            <w:r w:rsidRPr="007453C8">
              <w:rPr>
                <w:rFonts w:ascii="Times New Roman" w:hAnsi="Times New Roman"/>
              </w:rPr>
              <w:t xml:space="preserve"> </w:t>
            </w:r>
            <w:r w:rsidR="006B3460" w:rsidRPr="007453C8">
              <w:rPr>
                <w:rFonts w:ascii="Times New Roman" w:hAnsi="Times New Roman"/>
              </w:rPr>
              <w:t>«Прогноз погоди» («</w:t>
            </w:r>
            <w:r w:rsidR="006B3460" w:rsidRPr="007453C8">
              <w:rPr>
                <w:rFonts w:ascii="Times New Roman" w:hAnsi="Times New Roman"/>
                <w:lang w:val="fr-FR"/>
              </w:rPr>
              <w:t>Bulletins</w:t>
            </w:r>
            <w:r w:rsidR="006B3460" w:rsidRPr="007453C8">
              <w:rPr>
                <w:rFonts w:ascii="Times New Roman" w:hAnsi="Times New Roman"/>
              </w:rPr>
              <w:t xml:space="preserve"> </w:t>
            </w:r>
            <w:r w:rsidR="006B3460" w:rsidRPr="007453C8">
              <w:rPr>
                <w:rFonts w:ascii="Times New Roman" w:hAnsi="Times New Roman"/>
                <w:lang w:val="fr-FR"/>
              </w:rPr>
              <w:t>m</w:t>
            </w:r>
            <w:r w:rsidR="006B3460" w:rsidRPr="007453C8">
              <w:rPr>
                <w:rFonts w:ascii="Times New Roman" w:hAnsi="Times New Roman"/>
              </w:rPr>
              <w:t>é</w:t>
            </w:r>
            <w:r w:rsidR="006B3460" w:rsidRPr="007453C8">
              <w:rPr>
                <w:rFonts w:ascii="Times New Roman" w:hAnsi="Times New Roman"/>
                <w:lang w:val="fr-FR"/>
              </w:rPr>
              <w:t>t</w:t>
            </w:r>
            <w:r w:rsidR="006B3460" w:rsidRPr="007453C8">
              <w:rPr>
                <w:rFonts w:ascii="Times New Roman" w:hAnsi="Times New Roman"/>
              </w:rPr>
              <w:t>é</w:t>
            </w:r>
            <w:r w:rsidR="006B3460" w:rsidRPr="007453C8">
              <w:rPr>
                <w:rFonts w:ascii="Times New Roman" w:hAnsi="Times New Roman"/>
                <w:lang w:val="fr-FR"/>
              </w:rPr>
              <w:t>orologiques</w:t>
            </w:r>
            <w:r w:rsidR="006B3460"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Тема 8:</w:t>
            </w:r>
            <w:r w:rsidRPr="007453C8">
              <w:rPr>
                <w:rFonts w:ascii="Times New Roman" w:hAnsi="Times New Roman"/>
              </w:rPr>
              <w:t xml:space="preserve"> </w:t>
            </w:r>
            <w:r w:rsidR="006B3460" w:rsidRPr="007453C8">
              <w:rPr>
                <w:rFonts w:ascii="Times New Roman" w:hAnsi="Times New Roman"/>
              </w:rPr>
              <w:t xml:space="preserve">«Прогноз </w:t>
            </w:r>
            <w:r w:rsidR="006B3460" w:rsidRPr="007453C8">
              <w:rPr>
                <w:rFonts w:ascii="Times New Roman" w:hAnsi="Times New Roman"/>
              </w:rPr>
              <w:lastRenderedPageBreak/>
              <w:t>погоди» («</w:t>
            </w:r>
            <w:r w:rsidR="006B3460" w:rsidRPr="007453C8">
              <w:rPr>
                <w:rFonts w:ascii="Times New Roman" w:hAnsi="Times New Roman"/>
                <w:lang w:val="fr-FR"/>
              </w:rPr>
              <w:t>Bulletins</w:t>
            </w:r>
            <w:r w:rsidR="006B3460" w:rsidRPr="007453C8">
              <w:rPr>
                <w:rFonts w:ascii="Times New Roman" w:hAnsi="Times New Roman"/>
              </w:rPr>
              <w:t xml:space="preserve"> </w:t>
            </w:r>
            <w:r w:rsidR="006B3460" w:rsidRPr="007453C8">
              <w:rPr>
                <w:rFonts w:ascii="Times New Roman" w:hAnsi="Times New Roman"/>
                <w:lang w:val="fr-FR"/>
              </w:rPr>
              <w:t>m</w:t>
            </w:r>
            <w:r w:rsidR="006B3460" w:rsidRPr="007453C8">
              <w:rPr>
                <w:rFonts w:ascii="Times New Roman" w:hAnsi="Times New Roman"/>
              </w:rPr>
              <w:t>é</w:t>
            </w:r>
            <w:r w:rsidR="006B3460" w:rsidRPr="007453C8">
              <w:rPr>
                <w:rFonts w:ascii="Times New Roman" w:hAnsi="Times New Roman"/>
                <w:lang w:val="fr-FR"/>
              </w:rPr>
              <w:t>t</w:t>
            </w:r>
            <w:r w:rsidR="006B3460" w:rsidRPr="007453C8">
              <w:rPr>
                <w:rFonts w:ascii="Times New Roman" w:hAnsi="Times New Roman"/>
              </w:rPr>
              <w:t>é</w:t>
            </w:r>
            <w:r w:rsidR="006B3460" w:rsidRPr="007453C8">
              <w:rPr>
                <w:rFonts w:ascii="Times New Roman" w:hAnsi="Times New Roman"/>
                <w:lang w:val="fr-FR"/>
              </w:rPr>
              <w:t>orologiques</w:t>
            </w:r>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Лексико-граматичні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lastRenderedPageBreak/>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lastRenderedPageBreak/>
              <w:t>Тема 8:</w:t>
            </w:r>
            <w:r w:rsidRPr="007453C8">
              <w:rPr>
                <w:rFonts w:ascii="Times New Roman" w:hAnsi="Times New Roman"/>
              </w:rPr>
              <w:t xml:space="preserve"> </w:t>
            </w:r>
            <w:r w:rsidR="006B3460" w:rsidRPr="007453C8">
              <w:rPr>
                <w:rFonts w:ascii="Times New Roman" w:hAnsi="Times New Roman"/>
              </w:rPr>
              <w:t>«</w:t>
            </w:r>
            <w:r w:rsidR="006B3460" w:rsidRPr="007453C8">
              <w:rPr>
                <w:rFonts w:ascii="Times New Roman" w:hAnsi="Times New Roman"/>
                <w:lang w:val="ru-RU"/>
              </w:rPr>
              <w:t>Прогноз</w:t>
            </w:r>
            <w:r w:rsidR="006B3460" w:rsidRPr="007453C8">
              <w:rPr>
                <w:rFonts w:ascii="Times New Roman" w:hAnsi="Times New Roman"/>
                <w:lang w:val="fr-FR"/>
              </w:rPr>
              <w:t xml:space="preserve"> </w:t>
            </w:r>
            <w:r w:rsidR="006B3460" w:rsidRPr="007453C8">
              <w:rPr>
                <w:rFonts w:ascii="Times New Roman" w:hAnsi="Times New Roman"/>
                <w:lang w:val="ru-RU"/>
              </w:rPr>
              <w:t>погоди</w:t>
            </w:r>
            <w:r w:rsidR="006B3460" w:rsidRPr="007453C8">
              <w:rPr>
                <w:rFonts w:ascii="Times New Roman" w:hAnsi="Times New Roman"/>
              </w:rPr>
              <w:t>»</w:t>
            </w:r>
            <w:r w:rsidR="006B3460" w:rsidRPr="007453C8">
              <w:rPr>
                <w:rFonts w:ascii="Times New Roman" w:hAnsi="Times New Roman"/>
                <w:lang w:val="fr-FR"/>
              </w:rPr>
              <w:t xml:space="preserve"> (</w:t>
            </w:r>
            <w:r w:rsidR="006B3460" w:rsidRPr="007453C8">
              <w:rPr>
                <w:rFonts w:ascii="Times New Roman" w:hAnsi="Times New Roman"/>
              </w:rPr>
              <w:t>«</w:t>
            </w:r>
            <w:r w:rsidR="006B3460" w:rsidRPr="007453C8">
              <w:rPr>
                <w:rFonts w:ascii="Times New Roman" w:hAnsi="Times New Roman"/>
                <w:lang w:val="fr-FR"/>
              </w:rPr>
              <w:t>Bulletins météorologiques</w:t>
            </w:r>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Соціокультурний аспект. Розвиток умінь і навичок.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8:</w:t>
            </w:r>
            <w:r w:rsidR="006B3460" w:rsidRPr="007453C8">
              <w:rPr>
                <w:rFonts w:ascii="Times New Roman" w:hAnsi="Times New Roman"/>
                <w:b/>
              </w:rPr>
              <w:t xml:space="preserve"> </w:t>
            </w:r>
            <w:r w:rsidR="006B3460" w:rsidRPr="007453C8">
              <w:rPr>
                <w:rFonts w:ascii="Times New Roman" w:hAnsi="Times New Roman"/>
              </w:rPr>
              <w:t>«Прогноз погоди» («</w:t>
            </w:r>
            <w:r w:rsidR="006B3460" w:rsidRPr="007453C8">
              <w:rPr>
                <w:rFonts w:ascii="Times New Roman" w:hAnsi="Times New Roman"/>
                <w:lang w:val="fr-FR"/>
              </w:rPr>
              <w:t>Bulletins</w:t>
            </w:r>
            <w:r w:rsidR="006B3460" w:rsidRPr="007453C8">
              <w:rPr>
                <w:rFonts w:ascii="Times New Roman" w:hAnsi="Times New Roman"/>
              </w:rPr>
              <w:t xml:space="preserve"> </w:t>
            </w:r>
            <w:r w:rsidR="006B3460" w:rsidRPr="007453C8">
              <w:rPr>
                <w:rFonts w:ascii="Times New Roman" w:hAnsi="Times New Roman"/>
                <w:lang w:val="fr-FR"/>
              </w:rPr>
              <w:t>m</w:t>
            </w:r>
            <w:r w:rsidR="006B3460" w:rsidRPr="007453C8">
              <w:rPr>
                <w:rFonts w:ascii="Times New Roman" w:hAnsi="Times New Roman"/>
              </w:rPr>
              <w:t>é</w:t>
            </w:r>
            <w:r w:rsidR="006B3460" w:rsidRPr="007453C8">
              <w:rPr>
                <w:rFonts w:ascii="Times New Roman" w:hAnsi="Times New Roman"/>
                <w:lang w:val="fr-FR"/>
              </w:rPr>
              <w:t>t</w:t>
            </w:r>
            <w:r w:rsidR="006B3460" w:rsidRPr="007453C8">
              <w:rPr>
                <w:rFonts w:ascii="Times New Roman" w:hAnsi="Times New Roman"/>
              </w:rPr>
              <w:t>é</w:t>
            </w:r>
            <w:r w:rsidR="006B3460" w:rsidRPr="007453C8">
              <w:rPr>
                <w:rFonts w:ascii="Times New Roman" w:hAnsi="Times New Roman"/>
                <w:lang w:val="fr-FR"/>
              </w:rPr>
              <w:t>orologiques</w:t>
            </w:r>
            <w:r w:rsidR="006B3460" w:rsidRPr="007453C8">
              <w:rPr>
                <w:rFonts w:ascii="Times New Roman" w:hAnsi="Times New Roman"/>
              </w:rPr>
              <w:t>»).</w:t>
            </w:r>
            <w:r w:rsidRPr="007453C8">
              <w:rPr>
                <w:rFonts w:ascii="Times New Roman" w:hAnsi="Times New Roman"/>
              </w:rPr>
              <w:t xml:space="preserve"> </w:t>
            </w:r>
            <w:r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Cs/>
                <w:lang w:eastAsia="en-US"/>
              </w:rPr>
              <w:t xml:space="preserve">Разом – </w:t>
            </w:r>
            <w:proofErr w:type="spellStart"/>
            <w:r w:rsidRPr="007453C8">
              <w:rPr>
                <w:rFonts w:ascii="Times New Roman" w:hAnsi="Times New Roman"/>
                <w:bCs/>
                <w:lang w:eastAsia="en-US"/>
              </w:rPr>
              <w:t>зм</w:t>
            </w:r>
            <w:proofErr w:type="spellEnd"/>
            <w:r w:rsidRPr="007453C8">
              <w:rPr>
                <w:rFonts w:ascii="Times New Roman" w:hAnsi="Times New Roman"/>
                <w:bCs/>
                <w:lang w:eastAsia="en-US"/>
              </w:rPr>
              <w:t>. модуль 4</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32</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22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
                <w:lang w:eastAsia="en-US"/>
              </w:rPr>
            </w:pPr>
            <w:r w:rsidRPr="007453C8">
              <w:rPr>
                <w:rFonts w:ascii="Times New Roman" w:hAnsi="Times New Roman"/>
                <w:b/>
                <w:lang w:eastAsia="en-US"/>
              </w:rPr>
              <w:t>Усього годин</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170</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128</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42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bl>
    <w:p w:rsidR="00AF771B" w:rsidRPr="007453C8" w:rsidRDefault="00AF771B" w:rsidP="006E5B00">
      <w:pPr>
        <w:rPr>
          <w:rFonts w:ascii="Times New Roman" w:hAnsi="Times New Roman"/>
        </w:rPr>
      </w:pPr>
    </w:p>
    <w:p w:rsidR="006E5B00" w:rsidRPr="007453C8" w:rsidRDefault="006E5B00" w:rsidP="006E5B00">
      <w:pPr>
        <w:ind w:firstLine="708"/>
        <w:jc w:val="center"/>
        <w:rPr>
          <w:rFonts w:ascii="Times New Roman" w:hAnsi="Times New Roman"/>
          <w:b/>
          <w:bCs/>
        </w:rPr>
      </w:pPr>
      <w:r w:rsidRPr="007453C8">
        <w:rPr>
          <w:rFonts w:ascii="Times New Roman" w:hAnsi="Times New Roman"/>
          <w:b/>
          <w:bCs/>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ind w:left="142" w:hanging="142"/>
              <w:jc w:val="center"/>
              <w:rPr>
                <w:rFonts w:ascii="Times New Roman" w:hAnsi="Times New Roman"/>
                <w:lang w:eastAsia="en-US"/>
              </w:rPr>
            </w:pPr>
            <w:r w:rsidRPr="007453C8">
              <w:rPr>
                <w:rFonts w:ascii="Times New Roman" w:hAnsi="Times New Roman"/>
                <w:lang w:eastAsia="en-US"/>
              </w:rPr>
              <w:t>№</w:t>
            </w:r>
          </w:p>
          <w:p w:rsidR="006E5B00" w:rsidRPr="007453C8" w:rsidRDefault="006E5B00">
            <w:pPr>
              <w:ind w:left="142" w:hanging="142"/>
              <w:jc w:val="center"/>
              <w:rPr>
                <w:rFonts w:ascii="Times New Roman" w:hAnsi="Times New Roman"/>
                <w:lang w:eastAsia="en-US"/>
              </w:rPr>
            </w:pPr>
            <w:r w:rsidRPr="007453C8">
              <w:rPr>
                <w:rFonts w:ascii="Times New Roman" w:hAnsi="Times New Roman"/>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Кількість</w:t>
            </w:r>
          </w:p>
          <w:p w:rsidR="006E5B00" w:rsidRPr="007453C8" w:rsidRDefault="006E5B00">
            <w:pPr>
              <w:jc w:val="center"/>
              <w:rPr>
                <w:rFonts w:ascii="Times New Roman" w:hAnsi="Times New Roman"/>
                <w:lang w:eastAsia="en-US"/>
              </w:rPr>
            </w:pPr>
            <w:r w:rsidRPr="007453C8">
              <w:rPr>
                <w:rFonts w:ascii="Times New Roman" w:hAnsi="Times New Roman"/>
                <w:lang w:eastAsia="en-US"/>
              </w:rPr>
              <w:t>годин</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tabs>
                <w:tab w:val="left" w:pos="284"/>
                <w:tab w:val="left" w:pos="567"/>
              </w:tabs>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ind w:left="1440" w:hanging="1440"/>
              <w:jc w:val="both"/>
              <w:rPr>
                <w:rFonts w:ascii="Times New Roman" w:hAnsi="Times New Roman"/>
                <w:lang w:eastAsia="en-US"/>
              </w:rPr>
            </w:pPr>
            <w:r w:rsidRPr="007453C8">
              <w:rPr>
                <w:rFonts w:ascii="Times New Roman" w:hAnsi="Times New Roman"/>
                <w:lang w:eastAsia="en-US"/>
              </w:rPr>
              <w:t>Лексико-граматичні компетенції. (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00FF7222" w:rsidRPr="007453C8">
              <w:rPr>
                <w:rFonts w:ascii="Times New Roman" w:hAnsi="Times New Roman"/>
                <w:lang w:val="ru-RU" w:eastAsia="en-US"/>
              </w:rPr>
              <w:t xml:space="preserve"> </w:t>
            </w:r>
            <w:r w:rsidR="00FF7222" w:rsidRPr="007453C8">
              <w:rPr>
                <w:rFonts w:ascii="Times New Roman" w:hAnsi="Times New Roman"/>
                <w:lang w:eastAsia="en-US"/>
              </w:rPr>
              <w:t>Робота над текстом. Читання та аудіювання.</w:t>
            </w:r>
            <w:r w:rsidRPr="007453C8">
              <w:rPr>
                <w:rFonts w:ascii="Times New Roman" w:hAnsi="Times New Roman"/>
                <w:lang w:eastAsia="en-US"/>
              </w:rPr>
              <w:t xml:space="preserve">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Лексико-граматичні компетенції. ( 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7</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8</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FF7222" w:rsidRPr="007453C8">
              <w:rPr>
                <w:rFonts w:ascii="Times New Roman" w:hAnsi="Times New Roman"/>
                <w:lang w:eastAsia="en-US"/>
              </w:rPr>
              <w:t xml:space="preserve">Робота над текстом. Читання та аудіювання. </w:t>
            </w:r>
            <w:r w:rsidRPr="007453C8">
              <w:rPr>
                <w:rFonts w:ascii="Times New Roman" w:hAnsi="Times New Roman"/>
                <w:lang w:eastAsia="en-US"/>
              </w:rPr>
              <w:t>(ЗМ1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9</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FF7222" w:rsidRPr="007453C8">
              <w:rPr>
                <w:rFonts w:ascii="Times New Roman" w:hAnsi="Times New Roman"/>
                <w:lang w:eastAsia="en-US"/>
              </w:rPr>
              <w:t>афічних умінь і навичок. (ЗМ2 Т</w:t>
            </w:r>
            <w:r w:rsidR="00FF7222" w:rsidRPr="007453C8">
              <w:rPr>
                <w:rFonts w:ascii="Times New Roman" w:hAnsi="Times New Roman"/>
                <w:lang w:val="en-US"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0</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FF7222" w:rsidRPr="007453C8">
              <w:rPr>
                <w:rFonts w:ascii="Times New Roman" w:hAnsi="Times New Roman"/>
                <w:lang w:eastAsia="en-US"/>
              </w:rPr>
              <w:t>граматичні компетенції. ( ЗМ2 Т</w:t>
            </w:r>
            <w:r w:rsidR="00FF7222"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Розвиток комунікативно-мовленнєвої діяльності. (ЗМ2 </w:t>
            </w:r>
            <w:r w:rsidR="00FF7222" w:rsidRPr="007453C8">
              <w:rPr>
                <w:rFonts w:ascii="Times New Roman" w:hAnsi="Times New Roman"/>
                <w:lang w:eastAsia="en-US"/>
              </w:rPr>
              <w:t>Т</w:t>
            </w:r>
            <w:r w:rsidR="00FF7222"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eastAsia="en-US"/>
              </w:rPr>
              <w:lastRenderedPageBreak/>
              <w:t>1</w:t>
            </w:r>
            <w:r w:rsidRPr="007453C8">
              <w:rPr>
                <w:rFonts w:ascii="Times New Roman" w:hAnsi="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w:t>
            </w:r>
            <w:r w:rsidR="00FF7222" w:rsidRPr="007453C8">
              <w:rPr>
                <w:rFonts w:ascii="Times New Roman" w:hAnsi="Times New Roman"/>
                <w:lang w:eastAsia="en-US"/>
              </w:rPr>
              <w:t xml:space="preserve">озвиток умінь і навичок. </w:t>
            </w:r>
            <w:r w:rsidR="00422AD3" w:rsidRPr="007453C8">
              <w:rPr>
                <w:rFonts w:ascii="Times New Roman" w:hAnsi="Times New Roman"/>
                <w:lang w:eastAsia="en-US"/>
              </w:rPr>
              <w:t xml:space="preserve">Робота над текстом. Читання та аудіювання. </w:t>
            </w:r>
            <w:r w:rsidR="00FF7222" w:rsidRPr="007453C8">
              <w:rPr>
                <w:rFonts w:ascii="Times New Roman" w:hAnsi="Times New Roman"/>
                <w:lang w:eastAsia="en-US"/>
              </w:rPr>
              <w:t>(ЗМ2 Т</w:t>
            </w:r>
            <w:r w:rsidR="00FF7222"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422AD3" w:rsidRPr="007453C8">
              <w:rPr>
                <w:rFonts w:ascii="Times New Roman" w:hAnsi="Times New Roman"/>
                <w:lang w:eastAsia="en-US"/>
              </w:rPr>
              <w:t>афічних умінь і навичок. (ЗМ2 Т</w:t>
            </w:r>
            <w:r w:rsidR="00422AD3" w:rsidRPr="007453C8">
              <w:rPr>
                <w:rFonts w:ascii="Times New Roman" w:hAnsi="Times New Roman"/>
                <w:lang w:val="en-US"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422AD3" w:rsidRPr="007453C8">
              <w:rPr>
                <w:rFonts w:ascii="Times New Roman" w:hAnsi="Times New Roman"/>
                <w:lang w:eastAsia="en-US"/>
              </w:rPr>
              <w:t>граматичні компетенції. ( ЗМ2 Т</w:t>
            </w:r>
            <w:r w:rsidR="00422AD3"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422AD3" w:rsidRPr="007453C8">
              <w:rPr>
                <w:rFonts w:ascii="Times New Roman" w:hAnsi="Times New Roman"/>
                <w:lang w:eastAsia="en-US"/>
              </w:rPr>
              <w:t>-мовленнєвої діяльності. (ЗМ2 Т</w:t>
            </w:r>
            <w:r w:rsidR="00422AD3"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rsidP="00422AD3">
            <w:pPr>
              <w:jc w:val="center"/>
              <w:rPr>
                <w:rFonts w:ascii="Times New Roman" w:hAnsi="Times New Roman"/>
                <w:lang w:val="en-US" w:eastAsia="en-US"/>
              </w:rPr>
            </w:pPr>
            <w:r w:rsidRPr="007453C8">
              <w:rPr>
                <w:rFonts w:ascii="Times New Roman" w:hAnsi="Times New Roman"/>
                <w:lang w:eastAsia="en-US"/>
              </w:rPr>
              <w:t>1</w:t>
            </w:r>
            <w:r w:rsidR="00422AD3"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w:t>
            </w:r>
            <w:r w:rsidR="00422AD3" w:rsidRPr="007453C8">
              <w:rPr>
                <w:rFonts w:ascii="Times New Roman" w:hAnsi="Times New Roman"/>
                <w:lang w:eastAsia="en-US"/>
              </w:rPr>
              <w:t>озвиток умінь і навичок.</w:t>
            </w:r>
            <w:r w:rsidR="00422AD3" w:rsidRPr="007453C8">
              <w:rPr>
                <w:rFonts w:ascii="Times New Roman" w:hAnsi="Times New Roman"/>
                <w:lang w:val="ru-RU" w:eastAsia="en-US"/>
              </w:rPr>
              <w:t xml:space="preserve"> </w:t>
            </w:r>
            <w:r w:rsidR="00422AD3" w:rsidRPr="007453C8">
              <w:rPr>
                <w:rFonts w:ascii="Times New Roman" w:hAnsi="Times New Roman"/>
                <w:lang w:eastAsia="en-US"/>
              </w:rPr>
              <w:t>Робота над текстом. Читання та аудіювання. (ЗМ2 Т</w:t>
            </w:r>
            <w:r w:rsidR="00422AD3"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17</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rsidP="00422AD3">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(ЗМ3 Т</w:t>
            </w:r>
            <w:r w:rsidR="00422AD3" w:rsidRPr="007453C8">
              <w:rPr>
                <w:rFonts w:ascii="Times New Roman" w:hAnsi="Times New Roman"/>
                <w:lang w:val="en-US"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18</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422AD3" w:rsidRPr="007453C8">
              <w:rPr>
                <w:rFonts w:ascii="Times New Roman" w:hAnsi="Times New Roman"/>
                <w:lang w:eastAsia="en-US"/>
              </w:rPr>
              <w:t>граматичні компетенції. ( ЗМ3 Т</w:t>
            </w:r>
            <w:r w:rsidR="00422AD3"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19</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422AD3" w:rsidRPr="007453C8">
              <w:rPr>
                <w:rFonts w:ascii="Times New Roman" w:hAnsi="Times New Roman"/>
                <w:lang w:eastAsia="en-US"/>
              </w:rPr>
              <w:t>-мовленнєвої діяльності. (ЗМ3 Т</w:t>
            </w:r>
            <w:r w:rsidR="00422AD3"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20</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422AD3" w:rsidRPr="007453C8">
              <w:rPr>
                <w:rFonts w:ascii="Times New Roman" w:hAnsi="Times New Roman"/>
                <w:lang w:eastAsia="en-US"/>
              </w:rPr>
              <w:t>Робота над текстом. Читання та аудіювання. (ЗМ3 Т</w:t>
            </w:r>
            <w:r w:rsidR="00422AD3"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422AD3" w:rsidRPr="007453C8">
              <w:rPr>
                <w:rFonts w:ascii="Times New Roman" w:hAnsi="Times New Roman"/>
                <w:lang w:eastAsia="en-US"/>
              </w:rPr>
              <w:t>афічних умінь і навичок. (ЗМ3 Т</w:t>
            </w:r>
            <w:r w:rsidR="00422AD3" w:rsidRPr="007453C8">
              <w:rPr>
                <w:rFonts w:ascii="Times New Roman" w:hAnsi="Times New Roman"/>
                <w:lang w:val="en-US"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422AD3" w:rsidRPr="007453C8">
              <w:rPr>
                <w:rFonts w:ascii="Times New Roman" w:hAnsi="Times New Roman"/>
                <w:lang w:eastAsia="en-US"/>
              </w:rPr>
              <w:t>граматичні компетенції. ( ЗМ3 Т</w:t>
            </w:r>
            <w:r w:rsidR="00422AD3"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23</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422AD3" w:rsidRPr="007453C8">
              <w:rPr>
                <w:rFonts w:ascii="Times New Roman" w:hAnsi="Times New Roman"/>
                <w:lang w:eastAsia="en-US"/>
              </w:rPr>
              <w:t>-мовленнєвої діяльності. (ЗМ3 Т</w:t>
            </w:r>
            <w:r w:rsidR="00422AD3"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24</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422AD3" w:rsidRPr="007453C8">
              <w:rPr>
                <w:rFonts w:ascii="Times New Roman" w:hAnsi="Times New Roman"/>
                <w:lang w:eastAsia="en-US"/>
              </w:rPr>
              <w:t>Робота над текстом. Читання та аудіювання. (ЗМ3 Т</w:t>
            </w:r>
            <w:r w:rsidR="00422AD3"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25</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9E1096" w:rsidRPr="007453C8">
              <w:rPr>
                <w:rFonts w:ascii="Times New Roman" w:hAnsi="Times New Roman"/>
                <w:lang w:eastAsia="en-US"/>
              </w:rPr>
              <w:t>афічних умінь і навичок. (ЗМ4 Т</w:t>
            </w:r>
            <w:r w:rsidR="009E1096" w:rsidRPr="007453C8">
              <w:rPr>
                <w:rFonts w:ascii="Times New Roman" w:hAnsi="Times New Roman"/>
                <w:lang w:val="en-US"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26</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9E1096" w:rsidRPr="007453C8">
              <w:rPr>
                <w:rFonts w:ascii="Times New Roman" w:hAnsi="Times New Roman"/>
                <w:lang w:eastAsia="en-US"/>
              </w:rPr>
              <w:t>граматичні компетенції. ( ЗМ4 Т</w:t>
            </w:r>
            <w:r w:rsidR="009E1096"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27</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9E1096" w:rsidRPr="007453C8">
              <w:rPr>
                <w:rFonts w:ascii="Times New Roman" w:hAnsi="Times New Roman"/>
                <w:lang w:eastAsia="en-US"/>
              </w:rPr>
              <w:t>-мовленнєвої діяльності. (ЗМ4 Т</w:t>
            </w:r>
            <w:r w:rsidR="009E1096"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28</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009E1096" w:rsidRPr="007453C8">
              <w:rPr>
                <w:rFonts w:ascii="Times New Roman" w:hAnsi="Times New Roman"/>
                <w:lang w:val="ru-RU" w:eastAsia="en-US"/>
              </w:rPr>
              <w:t xml:space="preserve"> </w:t>
            </w:r>
            <w:r w:rsidR="009E1096" w:rsidRPr="007453C8">
              <w:rPr>
                <w:rFonts w:ascii="Times New Roman" w:hAnsi="Times New Roman"/>
                <w:lang w:eastAsia="en-US"/>
              </w:rPr>
              <w:t>Робота над текстом. Читання та аудіювання. (ЗМ4 Т</w:t>
            </w:r>
            <w:r w:rsidR="009E1096"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29</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9E1096" w:rsidRPr="007453C8">
              <w:rPr>
                <w:rFonts w:ascii="Times New Roman" w:hAnsi="Times New Roman"/>
                <w:lang w:eastAsia="en-US"/>
              </w:rPr>
              <w:t>афічних умінь і навичок. (ЗМ4 Т</w:t>
            </w:r>
            <w:r w:rsidR="009E1096" w:rsidRPr="007453C8">
              <w:rPr>
                <w:rFonts w:ascii="Times New Roman" w:hAnsi="Times New Roman"/>
                <w:lang w:val="en-US"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30</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9E1096" w:rsidRPr="007453C8">
              <w:rPr>
                <w:rFonts w:ascii="Times New Roman" w:hAnsi="Times New Roman"/>
                <w:lang w:eastAsia="en-US"/>
              </w:rPr>
              <w:t>граматичні компетенції. ( ЗМ4 Т</w:t>
            </w:r>
            <w:r w:rsidR="009E1096"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9E1096" w:rsidRPr="007453C8">
              <w:rPr>
                <w:rFonts w:ascii="Times New Roman" w:hAnsi="Times New Roman"/>
                <w:lang w:eastAsia="en-US"/>
              </w:rPr>
              <w:t>-мовленнєвої діяльності. (ЗМ4 Т</w:t>
            </w:r>
            <w:r w:rsidR="009E1096"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9E1096" w:rsidRPr="007453C8">
              <w:rPr>
                <w:rFonts w:ascii="Times New Roman" w:hAnsi="Times New Roman"/>
                <w:lang w:eastAsia="en-US"/>
              </w:rPr>
              <w:t>Робота над текстом. Читання та аудіювання. (ЗМ4 Т</w:t>
            </w:r>
            <w:r w:rsidR="009E1096"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bl>
    <w:p w:rsidR="006E5B00" w:rsidRPr="007453C8" w:rsidRDefault="006E5B00" w:rsidP="006E5B00">
      <w:pPr>
        <w:ind w:left="7513" w:hanging="6946"/>
        <w:rPr>
          <w:rFonts w:ascii="Times New Roman" w:hAnsi="Times New Roman"/>
        </w:rPr>
      </w:pPr>
    </w:p>
    <w:p w:rsidR="006E5B00" w:rsidRPr="007453C8" w:rsidRDefault="006E5B00" w:rsidP="006E5B00">
      <w:pPr>
        <w:ind w:left="7513" w:hanging="6946"/>
        <w:jc w:val="center"/>
        <w:rPr>
          <w:rFonts w:ascii="Times New Roman" w:hAnsi="Times New Roman"/>
          <w:b/>
          <w:bCs/>
        </w:rPr>
      </w:pPr>
      <w:r w:rsidRPr="007453C8">
        <w:rPr>
          <w:rFonts w:ascii="Times New Roman" w:hAnsi="Times New Roman"/>
          <w:b/>
          <w:bCs/>
          <w:lang w:val="en-US"/>
        </w:rPr>
        <w:t>6</w:t>
      </w:r>
      <w:r w:rsidRPr="007453C8">
        <w:rPr>
          <w:rFonts w:ascii="Times New Roman" w:hAnsi="Times New Roman"/>
          <w:b/>
          <w:bCs/>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ind w:left="142" w:hanging="142"/>
              <w:jc w:val="center"/>
              <w:rPr>
                <w:rFonts w:ascii="Times New Roman" w:hAnsi="Times New Roman"/>
                <w:lang w:eastAsia="en-US"/>
              </w:rPr>
            </w:pPr>
            <w:r w:rsidRPr="007453C8">
              <w:rPr>
                <w:rFonts w:ascii="Times New Roman" w:hAnsi="Times New Roman"/>
                <w:lang w:eastAsia="en-US"/>
              </w:rPr>
              <w:t>№</w:t>
            </w:r>
          </w:p>
          <w:p w:rsidR="009E1096" w:rsidRPr="007453C8" w:rsidRDefault="009E1096" w:rsidP="00CE7898">
            <w:pPr>
              <w:ind w:left="142" w:hanging="142"/>
              <w:jc w:val="center"/>
              <w:rPr>
                <w:rFonts w:ascii="Times New Roman" w:hAnsi="Times New Roman"/>
                <w:lang w:eastAsia="en-US"/>
              </w:rPr>
            </w:pPr>
            <w:r w:rsidRPr="007453C8">
              <w:rPr>
                <w:rFonts w:ascii="Times New Roman" w:hAnsi="Times New Roman"/>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Кількість</w:t>
            </w:r>
          </w:p>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годин</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tabs>
                <w:tab w:val="left" w:pos="284"/>
                <w:tab w:val="left" w:pos="567"/>
              </w:tabs>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lastRenderedPageBreak/>
              <w:t>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ind w:left="1440" w:hanging="1440"/>
              <w:jc w:val="both"/>
              <w:rPr>
                <w:rFonts w:ascii="Times New Roman" w:hAnsi="Times New Roman"/>
                <w:lang w:eastAsia="en-US"/>
              </w:rPr>
            </w:pPr>
            <w:r w:rsidRPr="007453C8">
              <w:rPr>
                <w:rFonts w:ascii="Times New Roman" w:hAnsi="Times New Roman"/>
                <w:lang w:eastAsia="en-US"/>
              </w:rPr>
              <w:t>Лексико-граматичні компетенції. (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val="ru-RU" w:eastAsia="en-US"/>
              </w:rPr>
              <w:t xml:space="preserve"> </w:t>
            </w:r>
            <w:r w:rsidRPr="007453C8">
              <w:rPr>
                <w:rFonts w:ascii="Times New Roman" w:hAnsi="Times New Roman"/>
                <w:lang w:eastAsia="en-US"/>
              </w:rPr>
              <w:t>Робота над текстом. Читання та аудіювання.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7</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8</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9</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(ЗМ2 Т</w:t>
            </w:r>
            <w:r w:rsidRPr="007453C8">
              <w:rPr>
                <w:rFonts w:ascii="Times New Roman" w:hAnsi="Times New Roman"/>
                <w:lang w:val="en-US"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0</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ЗМ2 Т</w:t>
            </w:r>
            <w:r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(ЗМ2 Т</w:t>
            </w:r>
            <w:r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(ЗМ2 Т</w:t>
            </w:r>
            <w:r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(ЗМ2 Т</w:t>
            </w:r>
            <w:r w:rsidRPr="007453C8">
              <w:rPr>
                <w:rFonts w:ascii="Times New Roman" w:hAnsi="Times New Roman"/>
                <w:lang w:val="en-US"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ЗМ2 Т</w:t>
            </w:r>
            <w:r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(ЗМ2 Т</w:t>
            </w:r>
            <w:r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val="ru-RU" w:eastAsia="en-US"/>
              </w:rPr>
              <w:t xml:space="preserve"> </w:t>
            </w:r>
            <w:r w:rsidRPr="007453C8">
              <w:rPr>
                <w:rFonts w:ascii="Times New Roman" w:hAnsi="Times New Roman"/>
                <w:lang w:eastAsia="en-US"/>
              </w:rPr>
              <w:t>Робота над текстом. Читання та аудіювання. (ЗМ2 Т</w:t>
            </w:r>
            <w:r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17</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(ЗМ3 Т</w:t>
            </w:r>
            <w:r w:rsidRPr="007453C8">
              <w:rPr>
                <w:rFonts w:ascii="Times New Roman" w:hAnsi="Times New Roman"/>
                <w:lang w:val="en-US"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18</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ЗМ3 Т</w:t>
            </w:r>
            <w:r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19</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(ЗМ3 Т</w:t>
            </w:r>
            <w:r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20</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(ЗМ3 Т</w:t>
            </w:r>
            <w:r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(ЗМ3 Т</w:t>
            </w:r>
            <w:r w:rsidRPr="007453C8">
              <w:rPr>
                <w:rFonts w:ascii="Times New Roman" w:hAnsi="Times New Roman"/>
                <w:lang w:val="en-US"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ЗМ3 Т</w:t>
            </w:r>
            <w:r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23</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(ЗМ3 Т</w:t>
            </w:r>
            <w:r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24</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(ЗМ3 Т</w:t>
            </w:r>
            <w:r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25</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(ЗМ4 Т</w:t>
            </w:r>
            <w:r w:rsidRPr="007453C8">
              <w:rPr>
                <w:rFonts w:ascii="Times New Roman" w:hAnsi="Times New Roman"/>
                <w:lang w:val="en-US"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26</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ЗМ4 Т</w:t>
            </w:r>
            <w:r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27</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(ЗМ4 Т</w:t>
            </w:r>
            <w:r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lastRenderedPageBreak/>
              <w:t>28</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val="ru-RU" w:eastAsia="en-US"/>
              </w:rPr>
              <w:t xml:space="preserve"> </w:t>
            </w:r>
            <w:r w:rsidRPr="007453C8">
              <w:rPr>
                <w:rFonts w:ascii="Times New Roman" w:hAnsi="Times New Roman"/>
                <w:lang w:eastAsia="en-US"/>
              </w:rPr>
              <w:t>Робота над текстом. Читання та аудіювання. (ЗМ4 Т</w:t>
            </w:r>
            <w:r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29</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(ЗМ4 Т</w:t>
            </w:r>
            <w:r w:rsidRPr="007453C8">
              <w:rPr>
                <w:rFonts w:ascii="Times New Roman" w:hAnsi="Times New Roman"/>
                <w:lang w:val="en-US"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30</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ЗМ4 Т</w:t>
            </w:r>
            <w:r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(ЗМ4 Т</w:t>
            </w:r>
            <w:r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(ЗМ4 Т</w:t>
            </w:r>
            <w:r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bl>
    <w:p w:rsidR="00AF771B" w:rsidRPr="007453C8" w:rsidRDefault="00AF771B" w:rsidP="009E1096">
      <w:pPr>
        <w:rPr>
          <w:rFonts w:ascii="Times New Roman" w:hAnsi="Times New Roman"/>
          <w:b/>
          <w:bCs/>
          <w:lang w:val="en-US"/>
        </w:rPr>
      </w:pPr>
    </w:p>
    <w:p w:rsidR="00E37CB7" w:rsidRPr="007453C8" w:rsidRDefault="00E37CB7" w:rsidP="00E37CB7">
      <w:pPr>
        <w:ind w:firstLine="708"/>
        <w:jc w:val="center"/>
        <w:rPr>
          <w:rFonts w:ascii="Times New Roman" w:hAnsi="Times New Roman"/>
          <w:b/>
          <w:bCs/>
        </w:rPr>
      </w:pPr>
      <w:r w:rsidRPr="007453C8">
        <w:rPr>
          <w:rFonts w:ascii="Times New Roman" w:hAnsi="Times New Roman"/>
          <w:b/>
          <w:bCs/>
        </w:rPr>
        <w:t>7. Методи контролю</w:t>
      </w:r>
    </w:p>
    <w:p w:rsidR="00E37CB7" w:rsidRPr="007453C8" w:rsidRDefault="00E37CB7" w:rsidP="00E37CB7">
      <w:pPr>
        <w:pStyle w:val="1"/>
        <w:ind w:firstLine="708"/>
        <w:rPr>
          <w:rFonts w:ascii="Times New Roman" w:hAnsi="Times New Roman" w:cs="Times New Roman"/>
          <w:b w:val="0"/>
          <w:bCs w:val="0"/>
          <w:kern w:val="0"/>
          <w:sz w:val="22"/>
          <w:szCs w:val="22"/>
        </w:rPr>
      </w:pPr>
      <w:r w:rsidRPr="007453C8">
        <w:rPr>
          <w:rFonts w:ascii="Times New Roman" w:hAnsi="Times New Roman" w:cs="Times New Roman"/>
          <w:b w:val="0"/>
          <w:bCs w:val="0"/>
          <w:kern w:val="0"/>
          <w:sz w:val="22"/>
          <w:szCs w:val="22"/>
        </w:rPr>
        <w:t>Поточне оцінювання всіх видів навчальної діяльності студента здійснюється в національній 4-бальній системі (“</w:t>
      </w:r>
      <w:smartTag w:uri="urn:schemas-microsoft-com:office:smarttags" w:element="metricconverter">
        <w:smartTagPr>
          <w:attr w:name="ProductID" w:val="5”"/>
        </w:smartTagPr>
        <w:r w:rsidRPr="007453C8">
          <w:rPr>
            <w:rFonts w:ascii="Times New Roman" w:hAnsi="Times New Roman" w:cs="Times New Roman"/>
            <w:b w:val="0"/>
            <w:bCs w:val="0"/>
            <w:kern w:val="0"/>
            <w:sz w:val="22"/>
            <w:szCs w:val="22"/>
          </w:rPr>
          <w:t>5”</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4”"/>
        </w:smartTagPr>
        <w:r w:rsidRPr="007453C8">
          <w:rPr>
            <w:rFonts w:ascii="Times New Roman" w:hAnsi="Times New Roman" w:cs="Times New Roman"/>
            <w:b w:val="0"/>
            <w:bCs w:val="0"/>
            <w:kern w:val="0"/>
            <w:sz w:val="22"/>
            <w:szCs w:val="22"/>
          </w:rPr>
          <w:t>4”</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3”"/>
        </w:smartTagPr>
        <w:r w:rsidRPr="007453C8">
          <w:rPr>
            <w:rFonts w:ascii="Times New Roman" w:hAnsi="Times New Roman" w:cs="Times New Roman"/>
            <w:b w:val="0"/>
            <w:bCs w:val="0"/>
            <w:kern w:val="0"/>
            <w:sz w:val="22"/>
            <w:szCs w:val="22"/>
          </w:rPr>
          <w:t>3”</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2”"/>
        </w:smartTagPr>
        <w:r w:rsidRPr="007453C8">
          <w:rPr>
            <w:rFonts w:ascii="Times New Roman" w:hAnsi="Times New Roman" w:cs="Times New Roman"/>
            <w:b w:val="0"/>
            <w:bCs w:val="0"/>
            <w:kern w:val="0"/>
            <w:sz w:val="22"/>
            <w:szCs w:val="22"/>
          </w:rPr>
          <w:t>2”</w:t>
        </w:r>
      </w:smartTag>
      <w:r w:rsidRPr="007453C8">
        <w:rPr>
          <w:rFonts w:ascii="Times New Roman" w:hAnsi="Times New Roman" w:cs="Times New Roman"/>
          <w:b w:val="0"/>
          <w:bCs w:val="0"/>
          <w:kern w:val="0"/>
          <w:sz w:val="22"/>
          <w:szCs w:val="22"/>
        </w:rPr>
        <w:t>). Критерії такого оцінювання подані в таблиці далі (1 – № п/п; 2 – види навчальної діяльності; 3 – оцінка; 4 – критерії оцінки).</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540"/>
        <w:gridCol w:w="6968"/>
      </w:tblGrid>
      <w:tr w:rsidR="00E37CB7" w:rsidRPr="007453C8" w:rsidTr="00E37CB7">
        <w:tc>
          <w:tcPr>
            <w:tcW w:w="648" w:type="dxa"/>
          </w:tcPr>
          <w:p w:rsidR="00E37CB7" w:rsidRPr="007453C8" w:rsidRDefault="00E37CB7" w:rsidP="00E37CB7">
            <w:pPr>
              <w:jc w:val="center"/>
              <w:rPr>
                <w:rFonts w:ascii="Times New Roman" w:hAnsi="Times New Roman"/>
                <w:b/>
              </w:rPr>
            </w:pPr>
            <w:r w:rsidRPr="007453C8">
              <w:rPr>
                <w:rFonts w:ascii="Times New Roman" w:hAnsi="Times New Roman"/>
                <w:b/>
              </w:rPr>
              <w:t>1</w:t>
            </w:r>
          </w:p>
        </w:tc>
        <w:tc>
          <w:tcPr>
            <w:tcW w:w="1980" w:type="dxa"/>
          </w:tcPr>
          <w:p w:rsidR="00E37CB7" w:rsidRPr="007453C8" w:rsidRDefault="00E37CB7" w:rsidP="00E37CB7">
            <w:pPr>
              <w:jc w:val="center"/>
              <w:rPr>
                <w:rFonts w:ascii="Times New Roman" w:hAnsi="Times New Roman"/>
                <w:b/>
              </w:rPr>
            </w:pPr>
            <w:r w:rsidRPr="007453C8">
              <w:rPr>
                <w:rFonts w:ascii="Times New Roman" w:hAnsi="Times New Roman"/>
                <w:b/>
              </w:rPr>
              <w:t>2</w:t>
            </w:r>
          </w:p>
        </w:tc>
        <w:tc>
          <w:tcPr>
            <w:tcW w:w="540" w:type="dxa"/>
          </w:tcPr>
          <w:p w:rsidR="00E37CB7" w:rsidRPr="007453C8" w:rsidRDefault="00E37CB7" w:rsidP="00E37CB7">
            <w:pPr>
              <w:jc w:val="center"/>
              <w:rPr>
                <w:rFonts w:ascii="Times New Roman" w:hAnsi="Times New Roman"/>
                <w:b/>
              </w:rPr>
            </w:pPr>
            <w:r w:rsidRPr="007453C8">
              <w:rPr>
                <w:rFonts w:ascii="Times New Roman" w:hAnsi="Times New Roman"/>
                <w:b/>
              </w:rPr>
              <w:t>3</w:t>
            </w:r>
          </w:p>
        </w:tc>
        <w:tc>
          <w:tcPr>
            <w:tcW w:w="6968" w:type="dxa"/>
          </w:tcPr>
          <w:p w:rsidR="00E37CB7" w:rsidRPr="007453C8" w:rsidRDefault="00E37CB7" w:rsidP="00E37CB7">
            <w:pPr>
              <w:jc w:val="center"/>
              <w:rPr>
                <w:rFonts w:ascii="Times New Roman" w:hAnsi="Times New Roman"/>
                <w:b/>
              </w:rPr>
            </w:pPr>
            <w:r w:rsidRPr="007453C8">
              <w:rPr>
                <w:rFonts w:ascii="Times New Roman" w:hAnsi="Times New Roman"/>
                <w:b/>
              </w:rPr>
              <w:t>4</w:t>
            </w:r>
          </w:p>
        </w:tc>
      </w:tr>
      <w:tr w:rsidR="00E37CB7" w:rsidRPr="007453C8" w:rsidTr="00E37CB7">
        <w:trPr>
          <w:trHeight w:val="1797"/>
        </w:trPr>
        <w:tc>
          <w:tcPr>
            <w:tcW w:w="648" w:type="dxa"/>
          </w:tcPr>
          <w:p w:rsidR="00E37CB7" w:rsidRPr="007453C8" w:rsidRDefault="00E37CB7" w:rsidP="00E37CB7">
            <w:pPr>
              <w:jc w:val="center"/>
              <w:rPr>
                <w:rFonts w:ascii="Times New Roman" w:hAnsi="Times New Roman"/>
              </w:rPr>
            </w:pPr>
            <w:r w:rsidRPr="007453C8">
              <w:rPr>
                <w:rFonts w:ascii="Times New Roman" w:hAnsi="Times New Roman"/>
              </w:rPr>
              <w:t>1.</w:t>
            </w:r>
          </w:p>
        </w:tc>
        <w:tc>
          <w:tcPr>
            <w:tcW w:w="1980" w:type="dxa"/>
          </w:tcPr>
          <w:p w:rsidR="00E37CB7" w:rsidRPr="007453C8" w:rsidRDefault="00E37CB7" w:rsidP="00E37CB7">
            <w:pPr>
              <w:jc w:val="center"/>
              <w:rPr>
                <w:rFonts w:ascii="Times New Roman" w:hAnsi="Times New Roman"/>
              </w:rPr>
            </w:pPr>
            <w:r w:rsidRPr="007453C8">
              <w:rPr>
                <w:rFonts w:ascii="Times New Roman" w:hAnsi="Times New Roman"/>
              </w:rPr>
              <w:t>Аудиторна</w:t>
            </w:r>
          </w:p>
          <w:p w:rsidR="00E37CB7" w:rsidRPr="007453C8" w:rsidRDefault="00E37CB7" w:rsidP="00E37CB7">
            <w:pPr>
              <w:jc w:val="center"/>
              <w:rPr>
                <w:rFonts w:ascii="Times New Roman" w:hAnsi="Times New Roman"/>
              </w:rPr>
            </w:pPr>
            <w:r w:rsidRPr="007453C8">
              <w:rPr>
                <w:rFonts w:ascii="Times New Roman" w:hAnsi="Times New Roman"/>
              </w:rPr>
              <w:t>робота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90-100%.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мовних засобів, відповідність обсягу висловлювання вимогам програми.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(90-100%).</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75-89%.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мовних засобів, дещо менший обсяг висловлювання.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75-89%; наявність мовних помилок (3-5 на 1,5-2 ст. у писемному та 3-5 в усному мовленні.</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50-74%. Продуктивні види мовленнєвої діяльності (говоріння та письмо): відповідність висловлювання темі та логічна побудова висловлювання, але неповне розкриття теми й вживаність одноманітних мовних засобів, мінімально достатній обсяг висловлювання вимогам програми. Темп мовлення та швидкість реакцій сповільнені. Переклад: некоректне вживання лексико-граматичних і фонетичних одиниць та структур, неповна відповідність змісту вихідного тексту і його перекладу. Володіння фонетичним, лексичним і граматичним матеріалом курсу в повному обсязі 50-74%; наявність мовних помилок.</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 xml:space="preserve">Рецептивні види мовленнєвої діяльності (аудіювання і читання): рівень розуміння мовлення – нижче 50%. Продуктивні види мовленнєвої діяльності (говоріння та письмо): неповна відповідність </w:t>
            </w:r>
            <w:r w:rsidRPr="007453C8">
              <w:rPr>
                <w:rFonts w:ascii="Times New Roman" w:hAnsi="Times New Roman"/>
              </w:rPr>
              <w:lastRenderedPageBreak/>
              <w:t>висловлювання темі; відсутність логічності в побудові мовлення; недостатнє розкриття теми; обмеженість уживаності мовних засобів, обсяг висловлювання недостатній. Переклад: неадекватність перекладу й невідповідність вихідного тексту і його перекладу. Темп мовлення та швидкість реакції сповільнені. Володіння фонетичним, лексичним і граматичним матеріалом курсу в обсязі нижче 50%; наявність значної кількості мовних помилок.</w:t>
            </w:r>
          </w:p>
        </w:tc>
      </w:tr>
      <w:tr w:rsidR="00E37CB7" w:rsidRPr="007453C8" w:rsidTr="00E37CB7">
        <w:trPr>
          <w:cantSplit/>
        </w:trPr>
        <w:tc>
          <w:tcPr>
            <w:tcW w:w="648" w:type="dxa"/>
            <w:vMerge w:val="restart"/>
          </w:tcPr>
          <w:p w:rsidR="00E37CB7" w:rsidRPr="007453C8" w:rsidRDefault="00E37CB7" w:rsidP="00E37CB7">
            <w:pPr>
              <w:jc w:val="center"/>
              <w:rPr>
                <w:rFonts w:ascii="Times New Roman" w:hAnsi="Times New Roman"/>
              </w:rPr>
            </w:pPr>
            <w:r w:rsidRPr="007453C8">
              <w:rPr>
                <w:rFonts w:ascii="Times New Roman" w:hAnsi="Times New Roman"/>
              </w:rPr>
              <w:lastRenderedPageBreak/>
              <w:t>2.</w:t>
            </w:r>
          </w:p>
        </w:tc>
        <w:tc>
          <w:tcPr>
            <w:tcW w:w="1980" w:type="dxa"/>
            <w:vMerge w:val="restart"/>
          </w:tcPr>
          <w:p w:rsidR="00E37CB7" w:rsidRPr="007453C8" w:rsidRDefault="00E37CB7" w:rsidP="00E37CB7">
            <w:pPr>
              <w:rPr>
                <w:rFonts w:ascii="Times New Roman" w:hAnsi="Times New Roman"/>
              </w:rPr>
            </w:pPr>
            <w:r w:rsidRPr="007453C8">
              <w:rPr>
                <w:rFonts w:ascii="Times New Roman" w:hAnsi="Times New Roman"/>
              </w:rPr>
              <w:t>Самостійна робота студента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 xml:space="preserve">90-100% виконаних робіт </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75-89% виконаних робіт</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50-74% виконаних робіт</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Менше 50% виконаних робіт</w:t>
            </w:r>
          </w:p>
        </w:tc>
      </w:tr>
      <w:tr w:rsidR="00E37CB7" w:rsidRPr="007453C8" w:rsidTr="00E37CB7">
        <w:trPr>
          <w:cantSplit/>
        </w:trPr>
        <w:tc>
          <w:tcPr>
            <w:tcW w:w="648" w:type="dxa"/>
            <w:vMerge w:val="restart"/>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1980" w:type="dxa"/>
            <w:vMerge w:val="restart"/>
          </w:tcPr>
          <w:p w:rsidR="00E37CB7" w:rsidRPr="007453C8" w:rsidRDefault="00E37CB7" w:rsidP="00E37CB7">
            <w:pPr>
              <w:rPr>
                <w:rFonts w:ascii="Times New Roman" w:hAnsi="Times New Roman"/>
              </w:rPr>
            </w:pPr>
            <w:r w:rsidRPr="007453C8">
              <w:rPr>
                <w:rFonts w:ascii="Times New Roman" w:hAnsi="Times New Roman"/>
              </w:rPr>
              <w:t>Модульна контрольна робота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90-100%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75-89%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50-74%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Менше 50% виконання усіх розділів модульної контрольної роботи</w:t>
            </w:r>
          </w:p>
        </w:tc>
      </w:tr>
    </w:tbl>
    <w:p w:rsidR="00E37CB7" w:rsidRPr="007453C8" w:rsidRDefault="00E37CB7" w:rsidP="00E37CB7">
      <w:pPr>
        <w:rPr>
          <w:rFonts w:ascii="Times New Roman" w:hAnsi="Times New Roman"/>
          <w:b/>
          <w:lang w:val="ru-RU"/>
        </w:rPr>
      </w:pPr>
    </w:p>
    <w:p w:rsidR="00E37CB7" w:rsidRPr="007453C8" w:rsidRDefault="00E37CB7" w:rsidP="00E37CB7">
      <w:pPr>
        <w:ind w:left="142" w:firstLine="425"/>
        <w:jc w:val="center"/>
        <w:rPr>
          <w:rFonts w:ascii="Times New Roman" w:hAnsi="Times New Roman"/>
          <w:b/>
          <w:bCs/>
          <w:lang w:val="ru-RU"/>
        </w:rPr>
      </w:pPr>
      <w:r w:rsidRPr="007453C8">
        <w:rPr>
          <w:rFonts w:ascii="Times New Roman" w:hAnsi="Times New Roman"/>
          <w:b/>
          <w:bCs/>
        </w:rPr>
        <w:t>8. Розподіл балів, що присвоюється студентам</w:t>
      </w:r>
    </w:p>
    <w:tbl>
      <w:tblPr>
        <w:tblStyle w:val="ab"/>
        <w:tblW w:w="0" w:type="auto"/>
        <w:tblLook w:val="04A0" w:firstRow="1" w:lastRow="0" w:firstColumn="1" w:lastColumn="0" w:noHBand="0" w:noVBand="1"/>
      </w:tblPr>
      <w:tblGrid>
        <w:gridCol w:w="935"/>
        <w:gridCol w:w="928"/>
        <w:gridCol w:w="935"/>
        <w:gridCol w:w="928"/>
        <w:gridCol w:w="935"/>
        <w:gridCol w:w="929"/>
        <w:gridCol w:w="936"/>
        <w:gridCol w:w="929"/>
        <w:gridCol w:w="1452"/>
        <w:gridCol w:w="948"/>
      </w:tblGrid>
      <w:tr w:rsidR="00122C65" w:rsidRPr="007453C8" w:rsidTr="00533B42">
        <w:tc>
          <w:tcPr>
            <w:tcW w:w="7559" w:type="dxa"/>
            <w:gridSpan w:val="8"/>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Поточне</w:t>
            </w:r>
            <w:proofErr w:type="spellEnd"/>
            <w:r w:rsidRPr="007453C8">
              <w:rPr>
                <w:rFonts w:ascii="Times New Roman" w:hAnsi="Times New Roman"/>
                <w:color w:val="000000"/>
                <w:sz w:val="22"/>
                <w:szCs w:val="22"/>
                <w:lang w:val="ru-RU" w:eastAsia="ru-RU"/>
              </w:rPr>
              <w:t xml:space="preserve"> </w:t>
            </w:r>
            <w:proofErr w:type="spellStart"/>
            <w:r w:rsidRPr="007453C8">
              <w:rPr>
                <w:rFonts w:ascii="Times New Roman" w:hAnsi="Times New Roman"/>
                <w:color w:val="000000"/>
                <w:sz w:val="22"/>
                <w:szCs w:val="22"/>
                <w:lang w:val="ru-RU" w:eastAsia="ru-RU"/>
              </w:rPr>
              <w:t>тестування</w:t>
            </w:r>
            <w:proofErr w:type="spellEnd"/>
            <w:r w:rsidRPr="007453C8">
              <w:rPr>
                <w:rFonts w:ascii="Times New Roman" w:hAnsi="Times New Roman"/>
                <w:color w:val="000000"/>
                <w:sz w:val="22"/>
                <w:szCs w:val="22"/>
                <w:lang w:val="ru-RU" w:eastAsia="ru-RU"/>
              </w:rPr>
              <w:t xml:space="preserve"> та </w:t>
            </w:r>
            <w:proofErr w:type="spellStart"/>
            <w:r w:rsidRPr="007453C8">
              <w:rPr>
                <w:rFonts w:ascii="Times New Roman" w:hAnsi="Times New Roman"/>
                <w:color w:val="000000"/>
                <w:sz w:val="22"/>
                <w:szCs w:val="22"/>
                <w:lang w:val="ru-RU" w:eastAsia="ru-RU"/>
              </w:rPr>
              <w:t>самостійна</w:t>
            </w:r>
            <w:proofErr w:type="spellEnd"/>
            <w:r w:rsidRPr="007453C8">
              <w:rPr>
                <w:rFonts w:ascii="Times New Roman" w:hAnsi="Times New Roman"/>
                <w:color w:val="000000"/>
                <w:sz w:val="22"/>
                <w:szCs w:val="22"/>
                <w:lang w:val="ru-RU" w:eastAsia="ru-RU"/>
              </w:rPr>
              <w:t xml:space="preserve"> робота</w:t>
            </w:r>
          </w:p>
        </w:tc>
        <w:tc>
          <w:tcPr>
            <w:tcW w:w="1339" w:type="dxa"/>
            <w:vMerge w:val="restart"/>
            <w:vAlign w:val="center"/>
          </w:tcPr>
          <w:p w:rsidR="00122C65" w:rsidRPr="007453C8" w:rsidRDefault="00122C65" w:rsidP="00533B42">
            <w:pPr>
              <w:jc w:val="center"/>
              <w:rPr>
                <w:rFonts w:ascii="Times New Roman" w:hAnsi="Times New Roman"/>
                <w:b/>
                <w:bCs/>
                <w:sz w:val="22"/>
                <w:szCs w:val="22"/>
                <w:lang w:val="ru-RU"/>
              </w:rPr>
            </w:pPr>
            <w:proofErr w:type="spellStart"/>
            <w:proofErr w:type="gramStart"/>
            <w:r w:rsidRPr="007453C8">
              <w:rPr>
                <w:rFonts w:ascii="Times New Roman" w:hAnsi="Times New Roman"/>
                <w:color w:val="000000"/>
                <w:sz w:val="22"/>
                <w:szCs w:val="22"/>
                <w:lang w:val="ru-RU" w:eastAsia="ru-RU"/>
              </w:rPr>
              <w:t>П</w:t>
            </w:r>
            <w:proofErr w:type="gramEnd"/>
            <w:r w:rsidRPr="007453C8">
              <w:rPr>
                <w:rFonts w:ascii="Times New Roman" w:hAnsi="Times New Roman"/>
                <w:color w:val="000000"/>
                <w:sz w:val="22"/>
                <w:szCs w:val="22"/>
                <w:lang w:val="ru-RU" w:eastAsia="ru-RU"/>
              </w:rPr>
              <w:t>ідсумковий</w:t>
            </w:r>
            <w:proofErr w:type="spellEnd"/>
            <w:r w:rsidRPr="007453C8">
              <w:rPr>
                <w:rFonts w:ascii="Times New Roman" w:hAnsi="Times New Roman"/>
                <w:color w:val="000000"/>
                <w:sz w:val="22"/>
                <w:szCs w:val="22"/>
                <w:lang w:val="ru-RU" w:eastAsia="ru-RU"/>
              </w:rPr>
              <w:t xml:space="preserve"> тест (</w:t>
            </w:r>
            <w:r w:rsidRPr="007453C8">
              <w:rPr>
                <w:rFonts w:ascii="Times New Roman" w:hAnsi="Times New Roman"/>
                <w:color w:val="000000"/>
                <w:sz w:val="22"/>
                <w:szCs w:val="22"/>
                <w:lang w:eastAsia="ru-RU"/>
              </w:rPr>
              <w:t>залік</w:t>
            </w:r>
            <w:r w:rsidRPr="007453C8">
              <w:rPr>
                <w:rFonts w:ascii="Times New Roman" w:hAnsi="Times New Roman"/>
                <w:color w:val="000000"/>
                <w:sz w:val="22"/>
                <w:szCs w:val="22"/>
                <w:lang w:val="ru-RU" w:eastAsia="ru-RU"/>
              </w:rPr>
              <w:t>)</w:t>
            </w:r>
          </w:p>
        </w:tc>
        <w:tc>
          <w:tcPr>
            <w:tcW w:w="957" w:type="dxa"/>
            <w:vMerge w:val="restart"/>
            <w:vAlign w:val="center"/>
          </w:tcPr>
          <w:p w:rsidR="00122C65" w:rsidRPr="007453C8" w:rsidRDefault="00122C65" w:rsidP="00533B42">
            <w:pPr>
              <w:jc w:val="center"/>
              <w:rPr>
                <w:rFonts w:ascii="Times New Roman" w:hAnsi="Times New Roman"/>
                <w:b/>
                <w:bCs/>
                <w:sz w:val="22"/>
                <w:szCs w:val="22"/>
                <w:lang w:val="ru-RU"/>
              </w:rPr>
            </w:pPr>
            <w:r w:rsidRPr="007453C8">
              <w:rPr>
                <w:rFonts w:ascii="Times New Roman" w:hAnsi="Times New Roman"/>
                <w:color w:val="000000"/>
                <w:sz w:val="22"/>
                <w:szCs w:val="22"/>
                <w:lang w:val="ru-RU" w:eastAsia="ru-RU"/>
              </w:rPr>
              <w:t>Сума</w:t>
            </w:r>
          </w:p>
        </w:tc>
      </w:tr>
      <w:tr w:rsidR="00122C65" w:rsidRPr="007453C8" w:rsidTr="00533B42">
        <w:tc>
          <w:tcPr>
            <w:tcW w:w="1889"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№1</w:t>
            </w:r>
          </w:p>
        </w:tc>
        <w:tc>
          <w:tcPr>
            <w:tcW w:w="1889"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№2</w:t>
            </w:r>
          </w:p>
        </w:tc>
        <w:tc>
          <w:tcPr>
            <w:tcW w:w="1890"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№3</w:t>
            </w:r>
          </w:p>
        </w:tc>
        <w:tc>
          <w:tcPr>
            <w:tcW w:w="1891"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№4</w:t>
            </w:r>
          </w:p>
        </w:tc>
        <w:tc>
          <w:tcPr>
            <w:tcW w:w="1339" w:type="dxa"/>
            <w:vMerge/>
          </w:tcPr>
          <w:p w:rsidR="00122C65" w:rsidRPr="007453C8" w:rsidRDefault="00122C65" w:rsidP="00533B42">
            <w:pPr>
              <w:jc w:val="center"/>
              <w:rPr>
                <w:rFonts w:ascii="Times New Roman" w:hAnsi="Times New Roman"/>
                <w:b/>
                <w:bCs/>
                <w:sz w:val="22"/>
                <w:szCs w:val="22"/>
                <w:lang w:val="ru-RU"/>
              </w:rPr>
            </w:pPr>
          </w:p>
        </w:tc>
        <w:tc>
          <w:tcPr>
            <w:tcW w:w="957" w:type="dxa"/>
            <w:vMerge/>
          </w:tcPr>
          <w:p w:rsidR="00122C65" w:rsidRPr="007453C8" w:rsidRDefault="00122C65" w:rsidP="00533B42">
            <w:pPr>
              <w:jc w:val="center"/>
              <w:rPr>
                <w:rFonts w:ascii="Times New Roman" w:hAnsi="Times New Roman"/>
                <w:b/>
                <w:bCs/>
                <w:sz w:val="22"/>
                <w:szCs w:val="22"/>
                <w:lang w:val="ru-RU"/>
              </w:rPr>
            </w:pPr>
          </w:p>
        </w:tc>
      </w:tr>
      <w:tr w:rsidR="00122C65" w:rsidRPr="007453C8" w:rsidTr="00533B42">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T1</w:t>
            </w:r>
          </w:p>
        </w:tc>
        <w:tc>
          <w:tcPr>
            <w:tcW w:w="942"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T2</w:t>
            </w:r>
          </w:p>
        </w:tc>
        <w:tc>
          <w:tcPr>
            <w:tcW w:w="947"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T3</w:t>
            </w:r>
          </w:p>
        </w:tc>
        <w:tc>
          <w:tcPr>
            <w:tcW w:w="942"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T4</w:t>
            </w:r>
          </w:p>
        </w:tc>
        <w:tc>
          <w:tcPr>
            <w:tcW w:w="947"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T5</w:t>
            </w:r>
          </w:p>
        </w:tc>
        <w:tc>
          <w:tcPr>
            <w:tcW w:w="943"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T6</w:t>
            </w:r>
          </w:p>
        </w:tc>
        <w:tc>
          <w:tcPr>
            <w:tcW w:w="948"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T7</w:t>
            </w:r>
          </w:p>
        </w:tc>
        <w:tc>
          <w:tcPr>
            <w:tcW w:w="943"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T8</w:t>
            </w:r>
          </w:p>
        </w:tc>
        <w:tc>
          <w:tcPr>
            <w:tcW w:w="1339" w:type="dxa"/>
            <w:vMerge/>
            <w:vAlign w:val="center"/>
          </w:tcPr>
          <w:p w:rsidR="00122C65" w:rsidRPr="007453C8" w:rsidRDefault="00122C65" w:rsidP="00533B42">
            <w:pPr>
              <w:jc w:val="center"/>
              <w:rPr>
                <w:rFonts w:ascii="Times New Roman" w:hAnsi="Times New Roman"/>
                <w:bCs/>
                <w:sz w:val="22"/>
                <w:szCs w:val="22"/>
                <w:lang w:val="ru-RU"/>
              </w:rPr>
            </w:pPr>
          </w:p>
        </w:tc>
        <w:tc>
          <w:tcPr>
            <w:tcW w:w="957" w:type="dxa"/>
            <w:vMerge/>
            <w:vAlign w:val="center"/>
          </w:tcPr>
          <w:p w:rsidR="00122C65" w:rsidRPr="007453C8" w:rsidRDefault="00122C65" w:rsidP="00533B42">
            <w:pPr>
              <w:jc w:val="center"/>
              <w:rPr>
                <w:rFonts w:ascii="Times New Roman" w:hAnsi="Times New Roman"/>
                <w:bCs/>
                <w:sz w:val="22"/>
                <w:szCs w:val="22"/>
                <w:lang w:val="ru-RU"/>
              </w:rPr>
            </w:pPr>
          </w:p>
        </w:tc>
      </w:tr>
      <w:tr w:rsidR="00122C65" w:rsidRPr="007453C8" w:rsidTr="00533B42">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10</w:t>
            </w:r>
          </w:p>
        </w:tc>
        <w:tc>
          <w:tcPr>
            <w:tcW w:w="942"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15</w:t>
            </w:r>
          </w:p>
        </w:tc>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10</w:t>
            </w:r>
          </w:p>
        </w:tc>
        <w:tc>
          <w:tcPr>
            <w:tcW w:w="942"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15</w:t>
            </w:r>
          </w:p>
        </w:tc>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13</w:t>
            </w:r>
          </w:p>
        </w:tc>
        <w:tc>
          <w:tcPr>
            <w:tcW w:w="943"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12</w:t>
            </w:r>
          </w:p>
        </w:tc>
        <w:tc>
          <w:tcPr>
            <w:tcW w:w="948"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13</w:t>
            </w:r>
          </w:p>
        </w:tc>
        <w:tc>
          <w:tcPr>
            <w:tcW w:w="943"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12</w:t>
            </w:r>
          </w:p>
        </w:tc>
        <w:tc>
          <w:tcPr>
            <w:tcW w:w="1339"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50</w:t>
            </w:r>
          </w:p>
        </w:tc>
        <w:tc>
          <w:tcPr>
            <w:tcW w:w="95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100</w:t>
            </w:r>
          </w:p>
        </w:tc>
      </w:tr>
    </w:tbl>
    <w:p w:rsidR="00E37CB7" w:rsidRPr="007453C8" w:rsidRDefault="00E37CB7" w:rsidP="00E37CB7">
      <w:pPr>
        <w:rPr>
          <w:rFonts w:ascii="Times New Roman" w:hAnsi="Times New Roman"/>
          <w:b/>
          <w:bCs/>
          <w:lang w:val="ru-RU"/>
        </w:rPr>
      </w:pPr>
    </w:p>
    <w:p w:rsidR="00E37CB7" w:rsidRPr="007453C8" w:rsidRDefault="00E37CB7" w:rsidP="00E37CB7">
      <w:pPr>
        <w:jc w:val="center"/>
        <w:rPr>
          <w:rFonts w:ascii="Times New Roman" w:hAnsi="Times New Roman"/>
          <w:b/>
          <w:bCs/>
        </w:rPr>
      </w:pPr>
      <w:r w:rsidRPr="007453C8">
        <w:rPr>
          <w:rFonts w:ascii="Times New Roman" w:hAnsi="Times New Roman"/>
          <w:b/>
          <w:bCs/>
        </w:rPr>
        <w:t>Шкала оцінювання: Університету , національна та ECTS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39"/>
        <w:gridCol w:w="1740"/>
        <w:gridCol w:w="3293"/>
        <w:gridCol w:w="1995"/>
      </w:tblGrid>
      <w:tr w:rsidR="00E37CB7" w:rsidRPr="007453C8" w:rsidTr="00E37CB7">
        <w:trPr>
          <w:cantSplit/>
          <w:trHeight w:val="435"/>
        </w:trPr>
        <w:tc>
          <w:tcPr>
            <w:tcW w:w="1656"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Оцінка в балах</w:t>
            </w:r>
          </w:p>
        </w:tc>
        <w:tc>
          <w:tcPr>
            <w:tcW w:w="1239"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Оцінка  ECTS</w:t>
            </w:r>
          </w:p>
        </w:tc>
        <w:tc>
          <w:tcPr>
            <w:tcW w:w="1740" w:type="dxa"/>
            <w:vMerge w:val="restart"/>
          </w:tcPr>
          <w:p w:rsidR="00E37CB7" w:rsidRPr="007453C8" w:rsidRDefault="00E37CB7" w:rsidP="00E37CB7">
            <w:pPr>
              <w:spacing w:line="360" w:lineRule="auto"/>
              <w:jc w:val="center"/>
              <w:rPr>
                <w:rFonts w:ascii="Times New Roman" w:hAnsi="Times New Roman"/>
                <w:b/>
                <w:bCs/>
                <w:iCs/>
              </w:rPr>
            </w:pPr>
          </w:p>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Визначення</w:t>
            </w:r>
          </w:p>
        </w:tc>
        <w:tc>
          <w:tcPr>
            <w:tcW w:w="5288" w:type="dxa"/>
            <w:gridSpan w:val="2"/>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За національною шкалою</w:t>
            </w:r>
          </w:p>
        </w:tc>
      </w:tr>
      <w:tr w:rsidR="00E37CB7" w:rsidRPr="007453C8" w:rsidTr="00E37CB7">
        <w:trPr>
          <w:cantSplit/>
          <w:trHeight w:val="450"/>
        </w:trPr>
        <w:tc>
          <w:tcPr>
            <w:tcW w:w="1656" w:type="dxa"/>
            <w:vMerge/>
            <w:vAlign w:val="center"/>
          </w:tcPr>
          <w:p w:rsidR="00E37CB7" w:rsidRPr="007453C8" w:rsidRDefault="00E37CB7" w:rsidP="00E37CB7">
            <w:pPr>
              <w:spacing w:line="360" w:lineRule="auto"/>
              <w:jc w:val="center"/>
              <w:rPr>
                <w:rFonts w:ascii="Times New Roman" w:hAnsi="Times New Roman"/>
                <w:b/>
                <w:bCs/>
                <w:iCs/>
              </w:rPr>
            </w:pPr>
          </w:p>
        </w:tc>
        <w:tc>
          <w:tcPr>
            <w:tcW w:w="1239" w:type="dxa"/>
            <w:vMerge/>
            <w:vAlign w:val="center"/>
          </w:tcPr>
          <w:p w:rsidR="00E37CB7" w:rsidRPr="007453C8" w:rsidRDefault="00E37CB7" w:rsidP="00E37CB7">
            <w:pPr>
              <w:spacing w:line="360" w:lineRule="auto"/>
              <w:jc w:val="center"/>
              <w:rPr>
                <w:rFonts w:ascii="Times New Roman" w:hAnsi="Times New Roman"/>
                <w:b/>
                <w:bCs/>
                <w:iCs/>
              </w:rPr>
            </w:pPr>
          </w:p>
        </w:tc>
        <w:tc>
          <w:tcPr>
            <w:tcW w:w="1740" w:type="dxa"/>
            <w:vMerge/>
          </w:tcPr>
          <w:p w:rsidR="00E37CB7" w:rsidRPr="007453C8" w:rsidRDefault="00E37CB7" w:rsidP="00E37CB7">
            <w:pPr>
              <w:spacing w:line="360" w:lineRule="auto"/>
              <w:jc w:val="center"/>
              <w:rPr>
                <w:rFonts w:ascii="Times New Roman" w:hAnsi="Times New Roman"/>
                <w:b/>
                <w:bCs/>
                <w:iCs/>
              </w:rPr>
            </w:pPr>
          </w:p>
        </w:tc>
        <w:tc>
          <w:tcPr>
            <w:tcW w:w="3293"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Екзаменаційна оцінка, оцінка з диференційованого заліку</w:t>
            </w:r>
          </w:p>
        </w:tc>
        <w:tc>
          <w:tcPr>
            <w:tcW w:w="1995" w:type="dxa"/>
          </w:tcPr>
          <w:p w:rsidR="00E37CB7" w:rsidRPr="007453C8" w:rsidRDefault="00E37CB7" w:rsidP="00E37CB7">
            <w:pPr>
              <w:spacing w:line="360" w:lineRule="auto"/>
              <w:jc w:val="center"/>
              <w:rPr>
                <w:rFonts w:ascii="Times New Roman" w:hAnsi="Times New Roman"/>
                <w:b/>
                <w:bCs/>
                <w:iCs/>
              </w:rPr>
            </w:pPr>
          </w:p>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Залік</w:t>
            </w:r>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b/>
              </w:rPr>
            </w:pPr>
            <w:r w:rsidRPr="007453C8">
              <w:rPr>
                <w:rFonts w:ascii="Times New Roman" w:hAnsi="Times New Roman"/>
              </w:rPr>
              <w:t>90 – 100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А</w:t>
            </w:r>
          </w:p>
        </w:tc>
        <w:tc>
          <w:tcPr>
            <w:tcW w:w="1740" w:type="dxa"/>
            <w:vAlign w:val="center"/>
          </w:tcPr>
          <w:p w:rsidR="00E37CB7" w:rsidRPr="007453C8" w:rsidRDefault="00E37CB7" w:rsidP="00E37CB7">
            <w:pPr>
              <w:pStyle w:val="3"/>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Відмінно</w:t>
            </w:r>
            <w:proofErr w:type="spellEnd"/>
          </w:p>
        </w:tc>
        <w:tc>
          <w:tcPr>
            <w:tcW w:w="3293" w:type="dxa"/>
            <w:vAlign w:val="center"/>
          </w:tcPr>
          <w:p w:rsidR="00E37CB7" w:rsidRPr="007453C8" w:rsidRDefault="00E37CB7" w:rsidP="00E37CB7">
            <w:pPr>
              <w:pStyle w:val="3"/>
              <w:spacing w:before="120"/>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Відмінно</w:t>
            </w:r>
            <w:proofErr w:type="spellEnd"/>
          </w:p>
        </w:tc>
        <w:tc>
          <w:tcPr>
            <w:tcW w:w="1995" w:type="dxa"/>
            <w:vMerge w:val="restart"/>
          </w:tcPr>
          <w:p w:rsidR="00E37CB7" w:rsidRPr="007453C8" w:rsidRDefault="00E37CB7" w:rsidP="00E37CB7">
            <w:pPr>
              <w:spacing w:line="360" w:lineRule="auto"/>
              <w:jc w:val="center"/>
              <w:rPr>
                <w:rFonts w:ascii="Times New Roman" w:hAnsi="Times New Roman"/>
                <w:b/>
              </w:rPr>
            </w:pPr>
          </w:p>
          <w:p w:rsidR="00E37CB7" w:rsidRPr="007453C8" w:rsidRDefault="00E37CB7" w:rsidP="00E37CB7">
            <w:pPr>
              <w:spacing w:line="360" w:lineRule="auto"/>
              <w:jc w:val="center"/>
              <w:rPr>
                <w:rFonts w:ascii="Times New Roman" w:hAnsi="Times New Roman"/>
                <w:b/>
              </w:rPr>
            </w:pPr>
          </w:p>
          <w:p w:rsidR="00E37CB7" w:rsidRPr="007453C8" w:rsidRDefault="00E37CB7" w:rsidP="00E37CB7">
            <w:pPr>
              <w:pStyle w:val="3"/>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Зараховано</w:t>
            </w:r>
            <w:proofErr w:type="spellEnd"/>
          </w:p>
        </w:tc>
      </w:tr>
      <w:tr w:rsidR="00E37CB7" w:rsidRPr="007453C8" w:rsidTr="00E37CB7">
        <w:trPr>
          <w:cantSplit/>
          <w:trHeight w:val="194"/>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81-89</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В</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Дуже добре </w:t>
            </w:r>
          </w:p>
        </w:tc>
        <w:tc>
          <w:tcPr>
            <w:tcW w:w="3293"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Добре</w:t>
            </w: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372"/>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71-80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С</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Добре</w:t>
            </w:r>
          </w:p>
        </w:tc>
        <w:tc>
          <w:tcPr>
            <w:tcW w:w="3293" w:type="dxa"/>
            <w:vMerge/>
            <w:vAlign w:val="center"/>
          </w:tcPr>
          <w:p w:rsidR="00E37CB7" w:rsidRPr="007453C8" w:rsidRDefault="00E37CB7" w:rsidP="00E37CB7">
            <w:pPr>
              <w:spacing w:line="360" w:lineRule="auto"/>
              <w:jc w:val="center"/>
              <w:rPr>
                <w:rFonts w:ascii="Times New Roman" w:hAnsi="Times New Roman"/>
                <w:b/>
                <w:bCs/>
                <w:iCs/>
              </w:rPr>
            </w:pP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61-70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D</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Задовільно </w:t>
            </w:r>
          </w:p>
        </w:tc>
        <w:tc>
          <w:tcPr>
            <w:tcW w:w="3293"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Задовільно </w:t>
            </w: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497"/>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lastRenderedPageBreak/>
              <w:t>51-60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 xml:space="preserve">Е </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Достатньо</w:t>
            </w:r>
          </w:p>
        </w:tc>
        <w:tc>
          <w:tcPr>
            <w:tcW w:w="3293" w:type="dxa"/>
            <w:vMerge/>
            <w:tcBorders>
              <w:bottom w:val="single" w:sz="4" w:space="0" w:color="auto"/>
            </w:tcBorders>
            <w:vAlign w:val="center"/>
          </w:tcPr>
          <w:p w:rsidR="00E37CB7" w:rsidRPr="007453C8" w:rsidRDefault="00E37CB7" w:rsidP="00E37CB7">
            <w:pPr>
              <w:spacing w:line="360" w:lineRule="auto"/>
              <w:jc w:val="center"/>
              <w:rPr>
                <w:rFonts w:ascii="Times New Roman" w:hAnsi="Times New Roman"/>
                <w:b/>
                <w:bCs/>
                <w:iCs/>
              </w:rPr>
            </w:pPr>
          </w:p>
        </w:tc>
        <w:tc>
          <w:tcPr>
            <w:tcW w:w="1995" w:type="dxa"/>
            <w:vMerge/>
            <w:tcBorders>
              <w:bottom w:val="single" w:sz="4" w:space="0" w:color="auto"/>
            </w:tcBorders>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581"/>
        </w:trPr>
        <w:tc>
          <w:tcPr>
            <w:tcW w:w="1656" w:type="dxa"/>
            <w:vAlign w:val="center"/>
          </w:tcPr>
          <w:p w:rsidR="00E37CB7" w:rsidRPr="007453C8" w:rsidRDefault="00E37CB7" w:rsidP="00E37CB7">
            <w:pPr>
              <w:spacing w:line="360" w:lineRule="auto"/>
              <w:ind w:left="180"/>
              <w:jc w:val="center"/>
              <w:rPr>
                <w:rFonts w:ascii="Times New Roman" w:hAnsi="Times New Roman"/>
                <w:lang w:val="en-US"/>
              </w:rPr>
            </w:pPr>
            <w:r w:rsidRPr="007453C8">
              <w:rPr>
                <w:rFonts w:ascii="Times New Roman" w:hAnsi="Times New Roman"/>
                <w:lang w:val="en-US"/>
              </w:rPr>
              <w:t>0-50</w:t>
            </w:r>
          </w:p>
        </w:tc>
        <w:tc>
          <w:tcPr>
            <w:tcW w:w="1239" w:type="dxa"/>
            <w:vAlign w:val="center"/>
          </w:tcPr>
          <w:p w:rsidR="00E37CB7" w:rsidRPr="007453C8" w:rsidRDefault="00E37CB7" w:rsidP="00E37CB7">
            <w:pPr>
              <w:spacing w:line="360" w:lineRule="auto"/>
              <w:jc w:val="center"/>
              <w:rPr>
                <w:rFonts w:ascii="Times New Roman" w:hAnsi="Times New Roman"/>
                <w:b/>
                <w:lang w:val="en-US"/>
              </w:rPr>
            </w:pPr>
            <w:r w:rsidRPr="007453C8">
              <w:rPr>
                <w:rFonts w:ascii="Times New Roman" w:hAnsi="Times New Roman"/>
                <w:b/>
                <w:lang w:val="en-US"/>
              </w:rPr>
              <w:t>FX</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Незадовільно</w:t>
            </w:r>
          </w:p>
        </w:tc>
        <w:tc>
          <w:tcPr>
            <w:tcW w:w="3293" w:type="dxa"/>
            <w:tcBorders>
              <w:bottom w:val="nil"/>
            </w:tcBorders>
            <w:vAlign w:val="center"/>
          </w:tcPr>
          <w:p w:rsidR="00E37CB7" w:rsidRPr="007453C8" w:rsidRDefault="00E37CB7" w:rsidP="00E37CB7">
            <w:pPr>
              <w:spacing w:before="240" w:line="360" w:lineRule="auto"/>
              <w:jc w:val="center"/>
              <w:rPr>
                <w:rFonts w:ascii="Times New Roman" w:hAnsi="Times New Roman"/>
                <w:b/>
                <w:bCs/>
                <w:iCs/>
              </w:rPr>
            </w:pPr>
            <w:r w:rsidRPr="007453C8">
              <w:rPr>
                <w:rFonts w:ascii="Times New Roman" w:hAnsi="Times New Roman"/>
                <w:b/>
                <w:bCs/>
                <w:iCs/>
              </w:rPr>
              <w:t>Незадовільно</w:t>
            </w:r>
          </w:p>
        </w:tc>
        <w:tc>
          <w:tcPr>
            <w:tcW w:w="1995" w:type="dxa"/>
            <w:tcBorders>
              <w:bottom w:val="nil"/>
            </w:tcBorders>
          </w:tcPr>
          <w:p w:rsidR="00E37CB7" w:rsidRPr="007453C8" w:rsidRDefault="00E37CB7" w:rsidP="00E37CB7">
            <w:pPr>
              <w:spacing w:before="240" w:line="360" w:lineRule="auto"/>
              <w:jc w:val="center"/>
              <w:rPr>
                <w:rFonts w:ascii="Times New Roman" w:hAnsi="Times New Roman"/>
              </w:rPr>
            </w:pPr>
            <w:proofErr w:type="spellStart"/>
            <w:r w:rsidRPr="007453C8">
              <w:rPr>
                <w:rFonts w:ascii="Times New Roman" w:hAnsi="Times New Roman"/>
                <w:b/>
              </w:rPr>
              <w:t>Незараховано</w:t>
            </w:r>
            <w:proofErr w:type="spellEnd"/>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0</w:t>
            </w:r>
          </w:p>
        </w:tc>
        <w:tc>
          <w:tcPr>
            <w:tcW w:w="1239" w:type="dxa"/>
            <w:vAlign w:val="center"/>
          </w:tcPr>
          <w:p w:rsidR="00E37CB7" w:rsidRPr="007453C8" w:rsidRDefault="00E37CB7" w:rsidP="00E37CB7">
            <w:pPr>
              <w:spacing w:line="360" w:lineRule="auto"/>
              <w:jc w:val="center"/>
              <w:rPr>
                <w:rFonts w:ascii="Times New Roman" w:hAnsi="Times New Roman"/>
                <w:b/>
                <w:lang w:val="en-US"/>
              </w:rPr>
            </w:pPr>
            <w:r w:rsidRPr="007453C8">
              <w:rPr>
                <w:rFonts w:ascii="Times New Roman" w:hAnsi="Times New Roman"/>
                <w:b/>
                <w:lang w:val="en-US"/>
              </w:rPr>
              <w:t>F</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Незадовільно</w:t>
            </w:r>
          </w:p>
        </w:tc>
        <w:tc>
          <w:tcPr>
            <w:tcW w:w="3293" w:type="dxa"/>
            <w:tcBorders>
              <w:top w:val="nil"/>
            </w:tcBorders>
            <w:vAlign w:val="center"/>
          </w:tcPr>
          <w:p w:rsidR="00E37CB7" w:rsidRPr="007453C8" w:rsidRDefault="00E37CB7" w:rsidP="00E37CB7">
            <w:pPr>
              <w:spacing w:line="360" w:lineRule="auto"/>
              <w:jc w:val="center"/>
              <w:rPr>
                <w:rFonts w:ascii="Times New Roman" w:hAnsi="Times New Roman"/>
                <w:b/>
                <w:bCs/>
                <w:iCs/>
              </w:rPr>
            </w:pPr>
          </w:p>
        </w:tc>
        <w:tc>
          <w:tcPr>
            <w:tcW w:w="1995" w:type="dxa"/>
            <w:tcBorders>
              <w:top w:val="nil"/>
            </w:tcBorders>
          </w:tcPr>
          <w:p w:rsidR="00E37CB7" w:rsidRPr="007453C8" w:rsidRDefault="00E37CB7" w:rsidP="00E37CB7">
            <w:pPr>
              <w:spacing w:line="360" w:lineRule="auto"/>
              <w:jc w:val="center"/>
              <w:rPr>
                <w:rFonts w:ascii="Times New Roman" w:hAnsi="Times New Roman"/>
                <w:b/>
              </w:rPr>
            </w:pPr>
          </w:p>
        </w:tc>
      </w:tr>
    </w:tbl>
    <w:p w:rsidR="00E37CB7" w:rsidRPr="007453C8" w:rsidRDefault="00E37CB7" w:rsidP="00E37CB7">
      <w:pPr>
        <w:rPr>
          <w:rFonts w:ascii="Times New Roman" w:hAnsi="Times New Roman"/>
          <w:b/>
          <w:bCs/>
          <w:lang w:val="en-US"/>
        </w:rPr>
      </w:pPr>
    </w:p>
    <w:p w:rsidR="00E37CB7" w:rsidRPr="007453C8" w:rsidRDefault="00E37CB7" w:rsidP="00E37CB7">
      <w:pPr>
        <w:ind w:firstLine="708"/>
        <w:jc w:val="center"/>
        <w:rPr>
          <w:rFonts w:ascii="Times New Roman" w:hAnsi="Times New Roman"/>
          <w:b/>
          <w:bCs/>
        </w:rPr>
      </w:pPr>
      <w:r w:rsidRPr="007453C8">
        <w:rPr>
          <w:rFonts w:ascii="Times New Roman" w:hAnsi="Times New Roman"/>
          <w:b/>
          <w:bCs/>
        </w:rPr>
        <w:t>9. Методичне забезпечення</w:t>
      </w:r>
    </w:p>
    <w:p w:rsidR="00E37CB7" w:rsidRPr="007453C8" w:rsidRDefault="00E37CB7" w:rsidP="00E37CB7">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Capelle G., Menand R. Taxi 1: méthode de français / G. Capelle, R. Menand. – Paris : Hachette, 2003. – 128 p.</w:t>
      </w:r>
    </w:p>
    <w:p w:rsidR="00E37CB7" w:rsidRPr="007453C8" w:rsidRDefault="00E37CB7" w:rsidP="00E37CB7">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Capelle G., Menand R. Taxi 1: cahier d’exercices / G. Capelle, R. Menand. – Paris : Hachette, 2003. – 94 p.</w:t>
      </w:r>
    </w:p>
    <w:p w:rsidR="00E37CB7" w:rsidRPr="007453C8" w:rsidRDefault="00E37CB7" w:rsidP="00E37CB7">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Cherifi S., Girardeau B., Mistichelli M. travailler en français en entreprise / S. Cherifi, B. Girardeau, M. Mistichelli. – Paris : Didier, 2009. – 160 p.</w:t>
      </w:r>
    </w:p>
    <w:p w:rsidR="00EA7829" w:rsidRPr="007453C8" w:rsidRDefault="00EA7829" w:rsidP="00EA7829">
      <w:pPr>
        <w:pStyle w:val="ad"/>
        <w:numPr>
          <w:ilvl w:val="0"/>
          <w:numId w:val="26"/>
        </w:numPr>
        <w:jc w:val="both"/>
        <w:rPr>
          <w:szCs w:val="24"/>
          <w:lang w:eastAsia="ru-RU"/>
        </w:rPr>
      </w:pPr>
      <w:proofErr w:type="spellStart"/>
      <w:r w:rsidRPr="007453C8">
        <w:rPr>
          <w:szCs w:val="24"/>
          <w:lang w:eastAsia="ru-RU"/>
        </w:rPr>
        <w:t>Augé</w:t>
      </w:r>
      <w:proofErr w:type="spellEnd"/>
      <w:r w:rsidRPr="007453C8">
        <w:rPr>
          <w:szCs w:val="24"/>
          <w:lang w:eastAsia="ru-RU"/>
        </w:rPr>
        <w:t xml:space="preserve"> H. </w:t>
      </w:r>
      <w:proofErr w:type="spellStart"/>
      <w:r w:rsidRPr="007453C8">
        <w:rPr>
          <w:szCs w:val="24"/>
          <w:lang w:eastAsia="ru-RU"/>
        </w:rPr>
        <w:t>Tout</w:t>
      </w:r>
      <w:proofErr w:type="spellEnd"/>
      <w:r w:rsidRPr="007453C8">
        <w:rPr>
          <w:szCs w:val="24"/>
          <w:lang w:eastAsia="ru-RU"/>
        </w:rPr>
        <w:t xml:space="preserve"> </w:t>
      </w:r>
      <w:proofErr w:type="spellStart"/>
      <w:r w:rsidRPr="007453C8">
        <w:rPr>
          <w:szCs w:val="24"/>
          <w:lang w:eastAsia="ru-RU"/>
        </w:rPr>
        <w:t>va</w:t>
      </w:r>
      <w:proofErr w:type="spellEnd"/>
      <w:r w:rsidRPr="007453C8">
        <w:rPr>
          <w:szCs w:val="24"/>
          <w:lang w:eastAsia="ru-RU"/>
        </w:rPr>
        <w:t xml:space="preserve"> </w:t>
      </w:r>
      <w:proofErr w:type="spellStart"/>
      <w:r w:rsidRPr="007453C8">
        <w:rPr>
          <w:szCs w:val="24"/>
          <w:lang w:eastAsia="ru-RU"/>
        </w:rPr>
        <w:t>bien</w:t>
      </w:r>
      <w:proofErr w:type="spellEnd"/>
      <w:r w:rsidRPr="007453C8">
        <w:rPr>
          <w:szCs w:val="24"/>
          <w:lang w:eastAsia="ru-RU"/>
        </w:rPr>
        <w:t xml:space="preserve"> 1 !: </w:t>
      </w:r>
      <w:proofErr w:type="spellStart"/>
      <w:r w:rsidRPr="007453C8">
        <w:rPr>
          <w:szCs w:val="24"/>
          <w:lang w:eastAsia="ru-RU"/>
        </w:rPr>
        <w:t>Méthode</w:t>
      </w:r>
      <w:proofErr w:type="spellEnd"/>
      <w:r w:rsidRPr="007453C8">
        <w:rPr>
          <w:szCs w:val="24"/>
          <w:lang w:eastAsia="ru-RU"/>
        </w:rPr>
        <w:t xml:space="preserve"> </w:t>
      </w:r>
      <w:proofErr w:type="spellStart"/>
      <w:r w:rsidRPr="007453C8">
        <w:rPr>
          <w:szCs w:val="24"/>
          <w:lang w:eastAsia="ru-RU"/>
        </w:rPr>
        <w:t>de</w:t>
      </w:r>
      <w:proofErr w:type="spellEnd"/>
      <w:r w:rsidRPr="007453C8">
        <w:rPr>
          <w:szCs w:val="24"/>
          <w:lang w:eastAsia="ru-RU"/>
        </w:rPr>
        <w:t xml:space="preserve"> </w:t>
      </w:r>
      <w:proofErr w:type="spellStart"/>
      <w:r w:rsidRPr="007453C8">
        <w:rPr>
          <w:szCs w:val="24"/>
          <w:lang w:eastAsia="ru-RU"/>
        </w:rPr>
        <w:t>français</w:t>
      </w:r>
      <w:proofErr w:type="spellEnd"/>
      <w:r w:rsidRPr="007453C8">
        <w:rPr>
          <w:szCs w:val="24"/>
          <w:lang w:eastAsia="ru-RU"/>
        </w:rPr>
        <w:t xml:space="preserve">, </w:t>
      </w:r>
      <w:proofErr w:type="spellStart"/>
      <w:r w:rsidRPr="007453C8">
        <w:rPr>
          <w:szCs w:val="24"/>
          <w:lang w:eastAsia="ru-RU"/>
        </w:rPr>
        <w:t>livre</w:t>
      </w:r>
      <w:proofErr w:type="spellEnd"/>
      <w:r w:rsidRPr="007453C8">
        <w:rPr>
          <w:szCs w:val="24"/>
          <w:lang w:eastAsia="ru-RU"/>
        </w:rPr>
        <w:t xml:space="preserve"> </w:t>
      </w:r>
      <w:proofErr w:type="spellStart"/>
      <w:r w:rsidRPr="007453C8">
        <w:rPr>
          <w:szCs w:val="24"/>
          <w:lang w:eastAsia="ru-RU"/>
        </w:rPr>
        <w:t>de</w:t>
      </w:r>
      <w:proofErr w:type="spellEnd"/>
      <w:r w:rsidRPr="007453C8">
        <w:rPr>
          <w:szCs w:val="24"/>
          <w:lang w:eastAsia="ru-RU"/>
        </w:rPr>
        <w:t xml:space="preserve"> </w:t>
      </w:r>
      <w:proofErr w:type="spellStart"/>
      <w:r w:rsidRPr="007453C8">
        <w:rPr>
          <w:szCs w:val="24"/>
          <w:lang w:eastAsia="ru-RU"/>
        </w:rPr>
        <w:t>l’élève</w:t>
      </w:r>
      <w:proofErr w:type="spellEnd"/>
      <w:r w:rsidRPr="007453C8">
        <w:rPr>
          <w:szCs w:val="24"/>
          <w:lang w:eastAsia="ru-RU"/>
        </w:rPr>
        <w:t xml:space="preserve"> / H. </w:t>
      </w:r>
      <w:proofErr w:type="spellStart"/>
      <w:r w:rsidRPr="007453C8">
        <w:rPr>
          <w:szCs w:val="24"/>
          <w:lang w:eastAsia="ru-RU"/>
        </w:rPr>
        <w:t>Augé</w:t>
      </w:r>
      <w:proofErr w:type="spellEnd"/>
      <w:r w:rsidRPr="007453C8">
        <w:rPr>
          <w:szCs w:val="24"/>
          <w:lang w:eastAsia="ru-RU"/>
        </w:rPr>
        <w:t xml:space="preserve">, M. D. </w:t>
      </w:r>
      <w:proofErr w:type="spellStart"/>
      <w:r w:rsidRPr="007453C8">
        <w:rPr>
          <w:szCs w:val="24"/>
          <w:lang w:eastAsia="ru-RU"/>
        </w:rPr>
        <w:t>Canada</w:t>
      </w:r>
      <w:proofErr w:type="spellEnd"/>
      <w:r w:rsidRPr="007453C8">
        <w:rPr>
          <w:szCs w:val="24"/>
          <w:lang w:eastAsia="ru-RU"/>
        </w:rPr>
        <w:t xml:space="preserve"> </w:t>
      </w:r>
      <w:proofErr w:type="spellStart"/>
      <w:r w:rsidRPr="007453C8">
        <w:rPr>
          <w:szCs w:val="24"/>
          <w:lang w:eastAsia="ru-RU"/>
        </w:rPr>
        <w:t>Pujols</w:t>
      </w:r>
      <w:proofErr w:type="spellEnd"/>
      <w:r w:rsidRPr="007453C8">
        <w:rPr>
          <w:szCs w:val="24"/>
          <w:lang w:eastAsia="ru-RU"/>
        </w:rPr>
        <w:t xml:space="preserve">, C. </w:t>
      </w:r>
      <w:proofErr w:type="spellStart"/>
      <w:r w:rsidRPr="007453C8">
        <w:rPr>
          <w:szCs w:val="24"/>
          <w:lang w:eastAsia="ru-RU"/>
        </w:rPr>
        <w:t>Marlhens</w:t>
      </w:r>
      <w:proofErr w:type="spellEnd"/>
      <w:r w:rsidRPr="007453C8">
        <w:rPr>
          <w:szCs w:val="24"/>
          <w:lang w:eastAsia="ru-RU"/>
        </w:rPr>
        <w:t xml:space="preserve">, L. </w:t>
      </w:r>
      <w:proofErr w:type="spellStart"/>
      <w:r w:rsidRPr="007453C8">
        <w:rPr>
          <w:szCs w:val="24"/>
          <w:lang w:eastAsia="ru-RU"/>
        </w:rPr>
        <w:t>Martin</w:t>
      </w:r>
      <w:proofErr w:type="spellEnd"/>
      <w:r w:rsidRPr="007453C8">
        <w:rPr>
          <w:szCs w:val="24"/>
          <w:lang w:eastAsia="ru-RU"/>
        </w:rPr>
        <w:t xml:space="preserve">. – </w:t>
      </w:r>
      <w:proofErr w:type="spellStart"/>
      <w:r w:rsidRPr="007453C8">
        <w:rPr>
          <w:szCs w:val="24"/>
          <w:lang w:eastAsia="ru-RU"/>
        </w:rPr>
        <w:t>Clé</w:t>
      </w:r>
      <w:proofErr w:type="spellEnd"/>
      <w:r w:rsidRPr="007453C8">
        <w:rPr>
          <w:szCs w:val="24"/>
          <w:lang w:eastAsia="ru-RU"/>
        </w:rPr>
        <w:t xml:space="preserve"> </w:t>
      </w:r>
      <w:proofErr w:type="spellStart"/>
      <w:r w:rsidRPr="007453C8">
        <w:rPr>
          <w:szCs w:val="24"/>
          <w:lang w:eastAsia="ru-RU"/>
        </w:rPr>
        <w:t>internationale</w:t>
      </w:r>
      <w:proofErr w:type="spellEnd"/>
      <w:r w:rsidRPr="007453C8">
        <w:rPr>
          <w:szCs w:val="24"/>
          <w:lang w:eastAsia="ru-RU"/>
        </w:rPr>
        <w:t>, 2005. – 168 p.</w:t>
      </w:r>
    </w:p>
    <w:p w:rsidR="00EA7829" w:rsidRPr="007453C8" w:rsidRDefault="00EA7829" w:rsidP="00EA7829">
      <w:pPr>
        <w:pStyle w:val="ad"/>
        <w:numPr>
          <w:ilvl w:val="0"/>
          <w:numId w:val="26"/>
        </w:numPr>
        <w:jc w:val="both"/>
        <w:rPr>
          <w:szCs w:val="24"/>
          <w:lang w:eastAsia="ru-RU"/>
        </w:rPr>
      </w:pPr>
      <w:proofErr w:type="spellStart"/>
      <w:r w:rsidRPr="007453C8">
        <w:rPr>
          <w:szCs w:val="24"/>
          <w:lang w:eastAsia="ru-RU"/>
        </w:rPr>
        <w:t>Augé</w:t>
      </w:r>
      <w:proofErr w:type="spellEnd"/>
      <w:r w:rsidRPr="007453C8">
        <w:rPr>
          <w:szCs w:val="24"/>
          <w:lang w:eastAsia="ru-RU"/>
        </w:rPr>
        <w:t xml:space="preserve"> H. </w:t>
      </w:r>
      <w:proofErr w:type="spellStart"/>
      <w:r w:rsidRPr="007453C8">
        <w:rPr>
          <w:szCs w:val="24"/>
          <w:lang w:eastAsia="ru-RU"/>
        </w:rPr>
        <w:t>Tout</w:t>
      </w:r>
      <w:proofErr w:type="spellEnd"/>
      <w:r w:rsidRPr="007453C8">
        <w:rPr>
          <w:szCs w:val="24"/>
          <w:lang w:eastAsia="ru-RU"/>
        </w:rPr>
        <w:t xml:space="preserve"> </w:t>
      </w:r>
      <w:proofErr w:type="spellStart"/>
      <w:r w:rsidRPr="007453C8">
        <w:rPr>
          <w:szCs w:val="24"/>
          <w:lang w:eastAsia="ru-RU"/>
        </w:rPr>
        <w:t>va</w:t>
      </w:r>
      <w:proofErr w:type="spellEnd"/>
      <w:r w:rsidRPr="007453C8">
        <w:rPr>
          <w:szCs w:val="24"/>
          <w:lang w:eastAsia="ru-RU"/>
        </w:rPr>
        <w:t xml:space="preserve"> </w:t>
      </w:r>
      <w:proofErr w:type="spellStart"/>
      <w:r w:rsidRPr="007453C8">
        <w:rPr>
          <w:szCs w:val="24"/>
          <w:lang w:eastAsia="ru-RU"/>
        </w:rPr>
        <w:t>bien</w:t>
      </w:r>
      <w:proofErr w:type="spellEnd"/>
      <w:r w:rsidRPr="007453C8">
        <w:rPr>
          <w:szCs w:val="24"/>
          <w:lang w:eastAsia="ru-RU"/>
        </w:rPr>
        <w:t xml:space="preserve"> 1 !: </w:t>
      </w:r>
      <w:proofErr w:type="spellStart"/>
      <w:r w:rsidRPr="007453C8">
        <w:rPr>
          <w:szCs w:val="24"/>
          <w:lang w:eastAsia="ru-RU"/>
        </w:rPr>
        <w:t>Méthode</w:t>
      </w:r>
      <w:proofErr w:type="spellEnd"/>
      <w:r w:rsidRPr="007453C8">
        <w:rPr>
          <w:szCs w:val="24"/>
          <w:lang w:eastAsia="ru-RU"/>
        </w:rPr>
        <w:t xml:space="preserve"> </w:t>
      </w:r>
      <w:proofErr w:type="spellStart"/>
      <w:r w:rsidRPr="007453C8">
        <w:rPr>
          <w:szCs w:val="24"/>
          <w:lang w:eastAsia="ru-RU"/>
        </w:rPr>
        <w:t>de</w:t>
      </w:r>
      <w:proofErr w:type="spellEnd"/>
      <w:r w:rsidRPr="007453C8">
        <w:rPr>
          <w:szCs w:val="24"/>
          <w:lang w:eastAsia="ru-RU"/>
        </w:rPr>
        <w:t xml:space="preserve"> </w:t>
      </w:r>
      <w:proofErr w:type="spellStart"/>
      <w:r w:rsidRPr="007453C8">
        <w:rPr>
          <w:szCs w:val="24"/>
          <w:lang w:eastAsia="ru-RU"/>
        </w:rPr>
        <w:t>français</w:t>
      </w:r>
      <w:proofErr w:type="spellEnd"/>
      <w:r w:rsidRPr="007453C8">
        <w:rPr>
          <w:szCs w:val="24"/>
          <w:lang w:eastAsia="ru-RU"/>
        </w:rPr>
        <w:t xml:space="preserve">, </w:t>
      </w:r>
      <w:proofErr w:type="spellStart"/>
      <w:r w:rsidRPr="007453C8">
        <w:rPr>
          <w:szCs w:val="24"/>
          <w:lang w:eastAsia="ru-RU"/>
        </w:rPr>
        <w:t>cahier</w:t>
      </w:r>
      <w:proofErr w:type="spellEnd"/>
      <w:r w:rsidRPr="007453C8">
        <w:rPr>
          <w:szCs w:val="24"/>
          <w:lang w:eastAsia="ru-RU"/>
        </w:rPr>
        <w:t xml:space="preserve"> </w:t>
      </w:r>
      <w:proofErr w:type="spellStart"/>
      <w:r w:rsidRPr="007453C8">
        <w:rPr>
          <w:szCs w:val="24"/>
          <w:lang w:eastAsia="ru-RU"/>
        </w:rPr>
        <w:t>d’exercices</w:t>
      </w:r>
      <w:proofErr w:type="spellEnd"/>
      <w:r w:rsidRPr="007453C8">
        <w:rPr>
          <w:szCs w:val="24"/>
          <w:lang w:eastAsia="ru-RU"/>
        </w:rPr>
        <w:t xml:space="preserve"> / H. </w:t>
      </w:r>
      <w:proofErr w:type="spellStart"/>
      <w:r w:rsidRPr="007453C8">
        <w:rPr>
          <w:szCs w:val="24"/>
          <w:lang w:eastAsia="ru-RU"/>
        </w:rPr>
        <w:t>Augé</w:t>
      </w:r>
      <w:proofErr w:type="spellEnd"/>
      <w:r w:rsidRPr="007453C8">
        <w:rPr>
          <w:szCs w:val="24"/>
          <w:lang w:eastAsia="ru-RU"/>
        </w:rPr>
        <w:t xml:space="preserve">, M. D. </w:t>
      </w:r>
      <w:proofErr w:type="spellStart"/>
      <w:r w:rsidRPr="007453C8">
        <w:rPr>
          <w:szCs w:val="24"/>
          <w:lang w:eastAsia="ru-RU"/>
        </w:rPr>
        <w:t>Canada</w:t>
      </w:r>
      <w:proofErr w:type="spellEnd"/>
      <w:r w:rsidRPr="007453C8">
        <w:rPr>
          <w:szCs w:val="24"/>
          <w:lang w:eastAsia="ru-RU"/>
        </w:rPr>
        <w:t xml:space="preserve"> </w:t>
      </w:r>
      <w:proofErr w:type="spellStart"/>
      <w:r w:rsidRPr="007453C8">
        <w:rPr>
          <w:szCs w:val="24"/>
          <w:lang w:eastAsia="ru-RU"/>
        </w:rPr>
        <w:t>Pujols</w:t>
      </w:r>
      <w:proofErr w:type="spellEnd"/>
      <w:r w:rsidRPr="007453C8">
        <w:rPr>
          <w:szCs w:val="24"/>
          <w:lang w:eastAsia="ru-RU"/>
        </w:rPr>
        <w:t xml:space="preserve">, C. </w:t>
      </w:r>
      <w:proofErr w:type="spellStart"/>
      <w:r w:rsidRPr="007453C8">
        <w:rPr>
          <w:szCs w:val="24"/>
          <w:lang w:eastAsia="ru-RU"/>
        </w:rPr>
        <w:t>Marlhens</w:t>
      </w:r>
      <w:proofErr w:type="spellEnd"/>
      <w:r w:rsidRPr="007453C8">
        <w:rPr>
          <w:szCs w:val="24"/>
          <w:lang w:eastAsia="ru-RU"/>
        </w:rPr>
        <w:t xml:space="preserve">, L. </w:t>
      </w:r>
      <w:proofErr w:type="spellStart"/>
      <w:r w:rsidRPr="007453C8">
        <w:rPr>
          <w:szCs w:val="24"/>
          <w:lang w:eastAsia="ru-RU"/>
        </w:rPr>
        <w:t>Martin</w:t>
      </w:r>
      <w:proofErr w:type="spellEnd"/>
      <w:r w:rsidRPr="007453C8">
        <w:rPr>
          <w:szCs w:val="24"/>
          <w:lang w:eastAsia="ru-RU"/>
        </w:rPr>
        <w:t xml:space="preserve">. – </w:t>
      </w:r>
      <w:proofErr w:type="spellStart"/>
      <w:r w:rsidRPr="007453C8">
        <w:rPr>
          <w:szCs w:val="24"/>
          <w:lang w:eastAsia="ru-RU"/>
        </w:rPr>
        <w:t>Clé</w:t>
      </w:r>
      <w:proofErr w:type="spellEnd"/>
      <w:r w:rsidRPr="007453C8">
        <w:rPr>
          <w:szCs w:val="24"/>
          <w:lang w:eastAsia="ru-RU"/>
        </w:rPr>
        <w:t xml:space="preserve"> </w:t>
      </w:r>
      <w:proofErr w:type="spellStart"/>
      <w:r w:rsidRPr="007453C8">
        <w:rPr>
          <w:szCs w:val="24"/>
          <w:lang w:eastAsia="ru-RU"/>
        </w:rPr>
        <w:t>internationale</w:t>
      </w:r>
      <w:proofErr w:type="spellEnd"/>
      <w:r w:rsidRPr="007453C8">
        <w:rPr>
          <w:szCs w:val="24"/>
          <w:lang w:eastAsia="ru-RU"/>
        </w:rPr>
        <w:t>, 2005. – 112 p.</w:t>
      </w:r>
    </w:p>
    <w:p w:rsidR="00E37CB7" w:rsidRPr="007453C8" w:rsidRDefault="00E37CB7" w:rsidP="00E37CB7">
      <w:pPr>
        <w:rPr>
          <w:rFonts w:ascii="Times New Roman" w:hAnsi="Times New Roman"/>
        </w:rPr>
      </w:pPr>
    </w:p>
    <w:p w:rsidR="00E37CB7" w:rsidRPr="007453C8" w:rsidRDefault="00E37CB7" w:rsidP="00E37CB7">
      <w:pPr>
        <w:shd w:val="clear" w:color="auto" w:fill="FFFFFF"/>
        <w:ind w:left="2124" w:firstLine="708"/>
        <w:jc w:val="both"/>
        <w:rPr>
          <w:rFonts w:ascii="Times New Roman" w:hAnsi="Times New Roman"/>
          <w:b/>
          <w:bCs/>
        </w:rPr>
      </w:pPr>
      <w:r w:rsidRPr="007453C8">
        <w:rPr>
          <w:rFonts w:ascii="Times New Roman" w:hAnsi="Times New Roman"/>
          <w:b/>
          <w:bCs/>
        </w:rPr>
        <w:t>10. Рекомендована література</w:t>
      </w:r>
    </w:p>
    <w:p w:rsidR="00E37CB7" w:rsidRPr="007453C8" w:rsidRDefault="00E37CB7" w:rsidP="00E37CB7">
      <w:pPr>
        <w:shd w:val="clear" w:color="auto" w:fill="FFFFFF"/>
        <w:jc w:val="center"/>
        <w:rPr>
          <w:rFonts w:ascii="Times New Roman" w:hAnsi="Times New Roman"/>
          <w:b/>
          <w:bCs/>
          <w:spacing w:val="-6"/>
        </w:rPr>
      </w:pPr>
      <w:r w:rsidRPr="007453C8">
        <w:rPr>
          <w:rFonts w:ascii="Times New Roman" w:hAnsi="Times New Roman"/>
          <w:b/>
          <w:bCs/>
          <w:spacing w:val="-6"/>
        </w:rPr>
        <w:t>Базова</w:t>
      </w:r>
    </w:p>
    <w:p w:rsidR="00E37CB7" w:rsidRPr="007453C8" w:rsidRDefault="00E37CB7" w:rsidP="00E37CB7">
      <w:pPr>
        <w:numPr>
          <w:ilvl w:val="0"/>
          <w:numId w:val="27"/>
        </w:numPr>
        <w:spacing w:after="0" w:line="240" w:lineRule="auto"/>
        <w:jc w:val="both"/>
        <w:rPr>
          <w:rFonts w:ascii="Times New Roman" w:hAnsi="Times New Roman"/>
          <w:lang w:val="ru-RU"/>
        </w:rPr>
      </w:pPr>
      <w:r w:rsidRPr="007453C8">
        <w:rPr>
          <w:rFonts w:ascii="Times New Roman" w:hAnsi="Times New Roman"/>
        </w:rPr>
        <w:t xml:space="preserve">Попова И.Н., </w:t>
      </w:r>
      <w:proofErr w:type="spellStart"/>
      <w:r w:rsidRPr="007453C8">
        <w:rPr>
          <w:rFonts w:ascii="Times New Roman" w:hAnsi="Times New Roman"/>
        </w:rPr>
        <w:t>Казакова</w:t>
      </w:r>
      <w:proofErr w:type="spellEnd"/>
      <w:r w:rsidRPr="007453C8">
        <w:rPr>
          <w:rFonts w:ascii="Times New Roman" w:hAnsi="Times New Roman"/>
        </w:rPr>
        <w:t xml:space="preserve"> Ж.А. </w:t>
      </w:r>
      <w:proofErr w:type="spellStart"/>
      <w:r w:rsidRPr="007453C8">
        <w:rPr>
          <w:rFonts w:ascii="Times New Roman" w:hAnsi="Times New Roman"/>
        </w:rPr>
        <w:t>Грамматика</w:t>
      </w:r>
      <w:proofErr w:type="spellEnd"/>
      <w:r w:rsidRPr="007453C8">
        <w:rPr>
          <w:rFonts w:ascii="Times New Roman" w:hAnsi="Times New Roman"/>
        </w:rPr>
        <w:t xml:space="preserve"> </w:t>
      </w:r>
      <w:proofErr w:type="spellStart"/>
      <w:r w:rsidRPr="007453C8">
        <w:rPr>
          <w:rFonts w:ascii="Times New Roman" w:hAnsi="Times New Roman"/>
        </w:rPr>
        <w:t>французского</w:t>
      </w:r>
      <w:proofErr w:type="spellEnd"/>
      <w:r w:rsidRPr="007453C8">
        <w:rPr>
          <w:rFonts w:ascii="Times New Roman" w:hAnsi="Times New Roman"/>
        </w:rPr>
        <w:t xml:space="preserve"> </w:t>
      </w:r>
      <w:proofErr w:type="spellStart"/>
      <w:r w:rsidRPr="007453C8">
        <w:rPr>
          <w:rFonts w:ascii="Times New Roman" w:hAnsi="Times New Roman"/>
        </w:rPr>
        <w:t>яз</w:t>
      </w:r>
      <w:r w:rsidRPr="007453C8">
        <w:rPr>
          <w:rFonts w:ascii="Times New Roman" w:hAnsi="Times New Roman"/>
          <w:lang w:val="ru-RU"/>
        </w:rPr>
        <w:t>ыка</w:t>
      </w:r>
      <w:proofErr w:type="spellEnd"/>
      <w:r w:rsidRPr="007453C8">
        <w:rPr>
          <w:rFonts w:ascii="Times New Roman" w:hAnsi="Times New Roman"/>
          <w:lang w:val="ru-RU"/>
        </w:rPr>
        <w:t xml:space="preserve">: практический курс / И.Н. Попова, Ж.А. Казакова. – М.: Нестор академик </w:t>
      </w:r>
      <w:proofErr w:type="spellStart"/>
      <w:r w:rsidRPr="007453C8">
        <w:rPr>
          <w:rFonts w:ascii="Times New Roman" w:hAnsi="Times New Roman"/>
          <w:lang w:val="ru-RU"/>
        </w:rPr>
        <w:t>паблишерз</w:t>
      </w:r>
      <w:proofErr w:type="spellEnd"/>
      <w:r w:rsidRPr="007453C8">
        <w:rPr>
          <w:rFonts w:ascii="Times New Roman" w:hAnsi="Times New Roman"/>
          <w:lang w:val="ru-RU"/>
        </w:rPr>
        <w:t>, 2003. – 480 с.</w:t>
      </w:r>
    </w:p>
    <w:p w:rsidR="00E37CB7" w:rsidRPr="007453C8" w:rsidRDefault="00E37CB7" w:rsidP="00E37CB7">
      <w:pPr>
        <w:numPr>
          <w:ilvl w:val="0"/>
          <w:numId w:val="27"/>
        </w:numPr>
        <w:spacing w:after="0" w:line="240" w:lineRule="auto"/>
        <w:jc w:val="both"/>
        <w:rPr>
          <w:rFonts w:ascii="Times New Roman" w:hAnsi="Times New Roman"/>
          <w:lang w:val="ru-RU"/>
        </w:rPr>
      </w:pPr>
      <w:r w:rsidRPr="007453C8">
        <w:rPr>
          <w:rFonts w:ascii="Times New Roman" w:hAnsi="Times New Roman"/>
        </w:rPr>
        <w:t xml:space="preserve">Попова И.Н., </w:t>
      </w:r>
      <w:proofErr w:type="spellStart"/>
      <w:r w:rsidRPr="007453C8">
        <w:rPr>
          <w:rFonts w:ascii="Times New Roman" w:hAnsi="Times New Roman"/>
        </w:rPr>
        <w:t>Казакова</w:t>
      </w:r>
      <w:proofErr w:type="spellEnd"/>
      <w:r w:rsidRPr="007453C8">
        <w:rPr>
          <w:rFonts w:ascii="Times New Roman" w:hAnsi="Times New Roman"/>
        </w:rPr>
        <w:t xml:space="preserve"> Ж.А. </w:t>
      </w:r>
      <w:r w:rsidRPr="007453C8">
        <w:rPr>
          <w:rFonts w:ascii="Times New Roman" w:hAnsi="Times New Roman"/>
          <w:lang w:val="ru-RU"/>
        </w:rPr>
        <w:t xml:space="preserve">Французский язык: учебник для </w:t>
      </w:r>
      <w:r w:rsidRPr="007453C8">
        <w:rPr>
          <w:rFonts w:ascii="Times New Roman" w:hAnsi="Times New Roman"/>
          <w:lang w:val="en-US"/>
        </w:rPr>
        <w:t>I</w:t>
      </w:r>
      <w:r w:rsidRPr="007453C8">
        <w:rPr>
          <w:rFonts w:ascii="Times New Roman" w:hAnsi="Times New Roman"/>
          <w:lang w:val="ru-RU"/>
        </w:rPr>
        <w:t xml:space="preserve"> курса институтов и факультетов иностранных языков / И.Н. Попова, Ж.А. Казакова. – М.: Нестор академик </w:t>
      </w:r>
      <w:proofErr w:type="spellStart"/>
      <w:r w:rsidRPr="007453C8">
        <w:rPr>
          <w:rFonts w:ascii="Times New Roman" w:hAnsi="Times New Roman"/>
          <w:lang w:val="ru-RU"/>
        </w:rPr>
        <w:t>паблишерз</w:t>
      </w:r>
      <w:proofErr w:type="spellEnd"/>
      <w:r w:rsidRPr="007453C8">
        <w:rPr>
          <w:rFonts w:ascii="Times New Roman" w:hAnsi="Times New Roman"/>
          <w:lang w:val="ru-RU"/>
        </w:rPr>
        <w:t>, 2003. – 575 с.</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Boularès M., Frérot J.-L. Grammaire progressive du français : niveau débutant / M. Boularès, J.-L. Frérot. – Paris : Clé Internationale, 2004. – 192 p.</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Boularès M., Frérot J.-L. Grammaire progressive du français : niveau intermédiaire / M. Boularès, J.-L. Frérot. – Paris : Clé Internationale, 2004. – 196 p.</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Challet I., Robert J.-M. Orthographe progressive du français : niveau débutant / I. Challet, J.-M. Robert. – Paris : Clé Internationale, 2006. – 186 p.</w:t>
      </w:r>
    </w:p>
    <w:p w:rsidR="00E37CB7" w:rsidRPr="007453C8" w:rsidRDefault="00E37CB7" w:rsidP="00E37CB7">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Leroy-Miquel C., Goliot-Lété A. Vocabulaire progressif du français : niveau débutant / C. Leroy-Miquel, A. Goliot-Lété. – Paris : Clé Internationale, 2007. – 190 p.</w:t>
      </w:r>
    </w:p>
    <w:p w:rsidR="006266D0" w:rsidRPr="007453C8" w:rsidRDefault="00E37CB7"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Leroy-Miquel C., Goliot-Lété A. Vocabulaire progressif du français : niveau intermédiaire / C. Leroy-Miquel, A. Goliot-Lété. – Paris : Clé Internationale, 2007. – 189 p.</w:t>
      </w:r>
    </w:p>
    <w:p w:rsidR="00E37CB7" w:rsidRPr="007453C8" w:rsidRDefault="006266D0" w:rsidP="00EA7829">
      <w:pPr>
        <w:pStyle w:val="ad"/>
        <w:numPr>
          <w:ilvl w:val="0"/>
          <w:numId w:val="27"/>
        </w:numPr>
        <w:rPr>
          <w:sz w:val="22"/>
          <w:lang w:val="fr-FR"/>
        </w:rPr>
      </w:pPr>
      <w:r w:rsidRPr="007453C8">
        <w:rPr>
          <w:sz w:val="22"/>
          <w:lang w:val="fr-FR"/>
        </w:rPr>
        <w:t>Pécheur J. Civilisation progressive du français / J. Pécheur. – Paris : Clé Internationale, 2007. – 218 p.</w:t>
      </w:r>
    </w:p>
    <w:p w:rsidR="00E37CB7" w:rsidRPr="007453C8" w:rsidRDefault="00E37CB7" w:rsidP="00E37CB7">
      <w:pPr>
        <w:shd w:val="clear" w:color="auto" w:fill="FFFFFF"/>
        <w:jc w:val="center"/>
        <w:rPr>
          <w:rFonts w:ascii="Times New Roman" w:hAnsi="Times New Roman"/>
        </w:rPr>
      </w:pPr>
      <w:r w:rsidRPr="007453C8">
        <w:rPr>
          <w:rFonts w:ascii="Times New Roman" w:hAnsi="Times New Roman"/>
          <w:b/>
          <w:bCs/>
          <w:spacing w:val="-6"/>
        </w:rPr>
        <w:t>Допоміжна</w:t>
      </w:r>
    </w:p>
    <w:p w:rsidR="00E37CB7" w:rsidRPr="007453C8" w:rsidRDefault="00E37CB7" w:rsidP="00E37CB7">
      <w:pPr>
        <w:pStyle w:val="ae"/>
        <w:numPr>
          <w:ilvl w:val="0"/>
          <w:numId w:val="28"/>
        </w:numPr>
        <w:jc w:val="both"/>
        <w:rPr>
          <w:sz w:val="22"/>
          <w:szCs w:val="22"/>
        </w:rPr>
      </w:pPr>
      <w:r w:rsidRPr="007453C8">
        <w:rPr>
          <w:sz w:val="22"/>
          <w:szCs w:val="22"/>
        </w:rPr>
        <w:t xml:space="preserve">Словник: Французько-український. Україно-французький: </w:t>
      </w:r>
      <w:proofErr w:type="spellStart"/>
      <w:r w:rsidRPr="007453C8">
        <w:rPr>
          <w:sz w:val="22"/>
          <w:szCs w:val="22"/>
        </w:rPr>
        <w:t>Посіб</w:t>
      </w:r>
      <w:proofErr w:type="spellEnd"/>
      <w:r w:rsidRPr="007453C8">
        <w:rPr>
          <w:sz w:val="22"/>
          <w:szCs w:val="22"/>
        </w:rPr>
        <w:t xml:space="preserve">. для </w:t>
      </w:r>
      <w:proofErr w:type="spellStart"/>
      <w:r w:rsidRPr="007453C8">
        <w:rPr>
          <w:sz w:val="22"/>
          <w:szCs w:val="22"/>
        </w:rPr>
        <w:t>загальноосвіт</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та </w:t>
      </w:r>
      <w:proofErr w:type="spellStart"/>
      <w:r w:rsidRPr="007453C8">
        <w:rPr>
          <w:sz w:val="22"/>
          <w:szCs w:val="22"/>
        </w:rPr>
        <w:t>вищ</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 Уклад.: В.Б. </w:t>
      </w:r>
      <w:proofErr w:type="spellStart"/>
      <w:r w:rsidRPr="007453C8">
        <w:rPr>
          <w:sz w:val="22"/>
          <w:szCs w:val="22"/>
        </w:rPr>
        <w:t>Бурбело</w:t>
      </w:r>
      <w:proofErr w:type="spellEnd"/>
      <w:r w:rsidRPr="007453C8">
        <w:rPr>
          <w:sz w:val="22"/>
          <w:szCs w:val="22"/>
        </w:rPr>
        <w:t xml:space="preserve">, К.М. </w:t>
      </w:r>
      <w:proofErr w:type="spellStart"/>
      <w:r w:rsidRPr="007453C8">
        <w:rPr>
          <w:sz w:val="22"/>
          <w:szCs w:val="22"/>
        </w:rPr>
        <w:t>Андрашко</w:t>
      </w:r>
      <w:proofErr w:type="spellEnd"/>
      <w:r w:rsidRPr="007453C8">
        <w:rPr>
          <w:sz w:val="22"/>
          <w:szCs w:val="22"/>
        </w:rPr>
        <w:t xml:space="preserve"> та ін.; </w:t>
      </w:r>
      <w:proofErr w:type="spellStart"/>
      <w:r w:rsidRPr="007453C8">
        <w:rPr>
          <w:sz w:val="22"/>
          <w:szCs w:val="22"/>
        </w:rPr>
        <w:t>Упоряд</w:t>
      </w:r>
      <w:proofErr w:type="spellEnd"/>
      <w:r w:rsidRPr="007453C8">
        <w:rPr>
          <w:sz w:val="22"/>
          <w:szCs w:val="22"/>
        </w:rPr>
        <w:t>. В.Т. Бусел. – К.: Ірпінь: ВТФ «Перун», 2002. – 528 с.</w:t>
      </w:r>
    </w:p>
    <w:p w:rsidR="00E37CB7" w:rsidRPr="007453C8" w:rsidRDefault="00E37CB7" w:rsidP="00E37CB7">
      <w:pPr>
        <w:pStyle w:val="ae"/>
        <w:numPr>
          <w:ilvl w:val="0"/>
          <w:numId w:val="28"/>
        </w:numPr>
        <w:jc w:val="both"/>
        <w:rPr>
          <w:sz w:val="22"/>
          <w:szCs w:val="22"/>
        </w:rPr>
      </w:pPr>
      <w:proofErr w:type="spellStart"/>
      <w:r w:rsidRPr="007453C8">
        <w:rPr>
          <w:sz w:val="22"/>
          <w:szCs w:val="22"/>
        </w:rPr>
        <w:t>Petit</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langue</w:t>
      </w:r>
      <w:proofErr w:type="spellEnd"/>
      <w:r w:rsidRPr="007453C8">
        <w:rPr>
          <w:sz w:val="22"/>
          <w:szCs w:val="22"/>
        </w:rPr>
        <w:t xml:space="preserve"> </w:t>
      </w:r>
      <w:proofErr w:type="spellStart"/>
      <w:r w:rsidRPr="007453C8">
        <w:rPr>
          <w:sz w:val="22"/>
          <w:szCs w:val="22"/>
        </w:rPr>
        <w:t>française</w:t>
      </w:r>
      <w:proofErr w:type="spellEnd"/>
      <w:r w:rsidRPr="007453C8">
        <w:rPr>
          <w:sz w:val="22"/>
          <w:szCs w:val="22"/>
        </w:rPr>
        <w:t xml:space="preserve"> / [</w:t>
      </w:r>
      <w:proofErr w:type="spellStart"/>
      <w:r w:rsidRPr="007453C8">
        <w:rPr>
          <w:sz w:val="22"/>
          <w:szCs w:val="22"/>
        </w:rPr>
        <w:t>sous</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direction</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J. </w:t>
      </w:r>
      <w:proofErr w:type="spellStart"/>
      <w:r w:rsidRPr="007453C8">
        <w:rPr>
          <w:sz w:val="22"/>
          <w:szCs w:val="22"/>
        </w:rPr>
        <w:t>Rey-Debove</w:t>
      </w:r>
      <w:proofErr w:type="spellEnd"/>
      <w:r w:rsidRPr="007453C8">
        <w:rPr>
          <w:sz w:val="22"/>
          <w:szCs w:val="22"/>
        </w:rPr>
        <w:t xml:space="preserve">, </w:t>
      </w:r>
      <w:proofErr w:type="spellStart"/>
      <w:r w:rsidRPr="007453C8">
        <w:rPr>
          <w:sz w:val="22"/>
          <w:szCs w:val="22"/>
        </w:rPr>
        <w:t>A.Rey</w:t>
      </w:r>
      <w:proofErr w:type="spellEnd"/>
      <w:r w:rsidRPr="007453C8">
        <w:rPr>
          <w:sz w:val="22"/>
          <w:szCs w:val="22"/>
        </w:rPr>
        <w:t xml:space="preserve">]. – </w:t>
      </w:r>
      <w:proofErr w:type="spellStart"/>
      <w:r w:rsidRPr="007453C8">
        <w:rPr>
          <w:sz w:val="22"/>
          <w:szCs w:val="22"/>
        </w:rPr>
        <w:t>Paris</w:t>
      </w:r>
      <w:proofErr w:type="spellEnd"/>
      <w:r w:rsidRPr="007453C8">
        <w:rPr>
          <w:sz w:val="22"/>
          <w:szCs w:val="22"/>
        </w:rPr>
        <w:t xml:space="preserve"> : </w:t>
      </w:r>
      <w:proofErr w:type="spellStart"/>
      <w:r w:rsidRPr="007453C8">
        <w:rPr>
          <w:sz w:val="22"/>
          <w:szCs w:val="22"/>
        </w:rPr>
        <w:t>Le</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2009. – 2837 p.</w:t>
      </w:r>
    </w:p>
    <w:p w:rsidR="00E37CB7" w:rsidRPr="007453C8" w:rsidRDefault="00E37CB7" w:rsidP="00E37CB7">
      <w:pPr>
        <w:pStyle w:val="ae"/>
        <w:ind w:left="720"/>
        <w:jc w:val="both"/>
        <w:rPr>
          <w:sz w:val="22"/>
          <w:szCs w:val="22"/>
        </w:rPr>
      </w:pPr>
    </w:p>
    <w:p w:rsidR="00E37CB7" w:rsidRPr="007453C8" w:rsidRDefault="00E37CB7" w:rsidP="00E37CB7">
      <w:pPr>
        <w:ind w:firstLine="708"/>
        <w:jc w:val="center"/>
        <w:rPr>
          <w:rFonts w:ascii="Times New Roman" w:hAnsi="Times New Roman"/>
          <w:b/>
          <w:bCs/>
          <w:lang w:val="ru-RU"/>
        </w:rPr>
      </w:pPr>
      <w:r w:rsidRPr="007453C8">
        <w:rPr>
          <w:rFonts w:ascii="Times New Roman" w:hAnsi="Times New Roman"/>
          <w:b/>
          <w:bCs/>
        </w:rPr>
        <w:t>11. Інформаційні ресурси</w:t>
      </w:r>
    </w:p>
    <w:p w:rsidR="00E37CB7" w:rsidRPr="007453C8" w:rsidRDefault="00E37CB7" w:rsidP="00E37CB7">
      <w:pPr>
        <w:numPr>
          <w:ilvl w:val="0"/>
          <w:numId w:val="29"/>
        </w:numPr>
        <w:spacing w:after="0" w:line="240" w:lineRule="auto"/>
        <w:jc w:val="both"/>
        <w:rPr>
          <w:rFonts w:ascii="Times New Roman" w:hAnsi="Times New Roman"/>
          <w:u w:val="single"/>
        </w:rPr>
      </w:pPr>
      <w:r w:rsidRPr="007453C8">
        <w:rPr>
          <w:rFonts w:ascii="Times New Roman" w:hAnsi="Times New Roman"/>
          <w:u w:val="single"/>
        </w:rPr>
        <w:t>http://www.youtube.com</w:t>
      </w:r>
    </w:p>
    <w:p w:rsidR="00E37CB7" w:rsidRPr="007453C8" w:rsidRDefault="00CE7898" w:rsidP="00E37CB7">
      <w:pPr>
        <w:numPr>
          <w:ilvl w:val="0"/>
          <w:numId w:val="29"/>
        </w:numPr>
        <w:spacing w:after="0" w:line="240" w:lineRule="auto"/>
        <w:jc w:val="both"/>
        <w:rPr>
          <w:rFonts w:ascii="Times New Roman" w:hAnsi="Times New Roman"/>
          <w:u w:val="single"/>
        </w:rPr>
      </w:pPr>
      <w:hyperlink r:id="rId7" w:history="1">
        <w:r w:rsidR="00E37CB7" w:rsidRPr="007453C8">
          <w:rPr>
            <w:rStyle w:val="ac"/>
            <w:rFonts w:ascii="Times New Roman" w:hAnsi="Times New Roman"/>
          </w:rPr>
          <w:t>http://www.</w:t>
        </w:r>
        <w:proofErr w:type="spellStart"/>
        <w:r w:rsidR="00E37CB7" w:rsidRPr="007453C8">
          <w:rPr>
            <w:rStyle w:val="ac"/>
            <w:rFonts w:ascii="Times New Roman" w:hAnsi="Times New Roman"/>
            <w:lang w:val="en-US"/>
          </w:rPr>
          <w:t>wikipedia</w:t>
        </w:r>
        <w:proofErr w:type="spellEnd"/>
        <w:r w:rsidR="00E37CB7" w:rsidRPr="007453C8">
          <w:rPr>
            <w:rStyle w:val="ac"/>
            <w:rFonts w:ascii="Times New Roman" w:hAnsi="Times New Roman"/>
          </w:rPr>
          <w:t>.</w:t>
        </w:r>
        <w:r w:rsidR="00E37CB7" w:rsidRPr="007453C8">
          <w:rPr>
            <w:rStyle w:val="ac"/>
            <w:rFonts w:ascii="Times New Roman" w:hAnsi="Times New Roman"/>
            <w:lang w:val="en-US"/>
          </w:rPr>
          <w:t>org</w:t>
        </w:r>
        <w:r w:rsidR="00E37CB7" w:rsidRPr="007453C8">
          <w:rPr>
            <w:rStyle w:val="ac"/>
            <w:rFonts w:ascii="Times New Roman" w:hAnsi="Times New Roman"/>
          </w:rPr>
          <w:t>/</w:t>
        </w:r>
        <w:r w:rsidR="00E37CB7" w:rsidRPr="007453C8">
          <w:rPr>
            <w:rStyle w:val="ac"/>
            <w:rFonts w:ascii="Times New Roman" w:hAnsi="Times New Roman"/>
            <w:lang w:val="en-US"/>
          </w:rPr>
          <w:t>wiki</w:t>
        </w:r>
        <w:r w:rsidR="00E37CB7" w:rsidRPr="007453C8">
          <w:rPr>
            <w:rStyle w:val="ac"/>
            <w:rFonts w:ascii="Times New Roman" w:hAnsi="Times New Roman"/>
          </w:rPr>
          <w:t>/</w:t>
        </w:r>
        <w:r w:rsidR="00E37CB7" w:rsidRPr="007453C8">
          <w:rPr>
            <w:rStyle w:val="ac"/>
            <w:rFonts w:ascii="Times New Roman" w:hAnsi="Times New Roman"/>
            <w:lang w:val="en-US"/>
          </w:rPr>
          <w:t>France</w:t>
        </w:r>
      </w:hyperlink>
    </w:p>
    <w:p w:rsidR="00E37CB7" w:rsidRPr="007453C8" w:rsidRDefault="00E37CB7" w:rsidP="00E37CB7">
      <w:pPr>
        <w:numPr>
          <w:ilvl w:val="0"/>
          <w:numId w:val="29"/>
        </w:numPr>
        <w:spacing w:after="0" w:line="240" w:lineRule="auto"/>
        <w:jc w:val="both"/>
        <w:rPr>
          <w:rFonts w:ascii="Times New Roman" w:hAnsi="Times New Roman"/>
          <w:u w:val="single"/>
        </w:rPr>
      </w:pPr>
      <w:r w:rsidRPr="007453C8">
        <w:rPr>
          <w:rFonts w:ascii="Times New Roman" w:hAnsi="Times New Roman"/>
        </w:rPr>
        <w:t>http://fr.tsedryk.ca/</w:t>
      </w:r>
    </w:p>
    <w:p w:rsidR="00EA7829" w:rsidRPr="007453C8" w:rsidRDefault="00EA7829">
      <w:pPr>
        <w:rPr>
          <w:rFonts w:ascii="Times New Roman" w:hAnsi="Times New Roman"/>
          <w:lang w:val="fr-FR"/>
        </w:rPr>
      </w:pPr>
      <w:r w:rsidRPr="007453C8">
        <w:rPr>
          <w:rFonts w:ascii="Times New Roman" w:hAnsi="Times New Roman"/>
          <w:lang w:val="fr-FR"/>
        </w:rPr>
        <w:br w:type="page"/>
      </w:r>
    </w:p>
    <w:p w:rsidR="00CE7898" w:rsidRPr="007453C8" w:rsidRDefault="00CE7898" w:rsidP="00CE7898">
      <w:pPr>
        <w:spacing w:after="0"/>
        <w:jc w:val="center"/>
        <w:rPr>
          <w:rFonts w:ascii="Times New Roman" w:hAnsi="Times New Roman"/>
          <w:sz w:val="32"/>
          <w:szCs w:val="32"/>
        </w:rPr>
      </w:pPr>
      <w:r w:rsidRPr="007453C8">
        <w:rPr>
          <w:rFonts w:ascii="Times New Roman" w:hAnsi="Times New Roman"/>
          <w:sz w:val="32"/>
          <w:szCs w:val="32"/>
        </w:rPr>
        <w:lastRenderedPageBreak/>
        <w:t>Львівський національний університет імені Івана Франка</w:t>
      </w:r>
    </w:p>
    <w:p w:rsidR="00CE7898" w:rsidRPr="007453C8" w:rsidRDefault="00CE7898" w:rsidP="00CE7898">
      <w:pPr>
        <w:spacing w:after="0"/>
        <w:jc w:val="center"/>
        <w:rPr>
          <w:rFonts w:ascii="Times New Roman" w:hAnsi="Times New Roman"/>
          <w:sz w:val="28"/>
          <w:szCs w:val="28"/>
        </w:rPr>
      </w:pPr>
      <w:r w:rsidRPr="007453C8">
        <w:rPr>
          <w:rFonts w:ascii="Times New Roman" w:hAnsi="Times New Roman"/>
          <w:sz w:val="28"/>
          <w:szCs w:val="28"/>
        </w:rPr>
        <w:t xml:space="preserve">Кафедра </w:t>
      </w:r>
      <w:r w:rsidRPr="007453C8">
        <w:rPr>
          <w:rFonts w:ascii="Times New Roman" w:hAnsi="Times New Roman"/>
          <w:b/>
          <w:sz w:val="28"/>
          <w:szCs w:val="28"/>
        </w:rPr>
        <w:t>французької філології</w:t>
      </w:r>
    </w:p>
    <w:p w:rsidR="00CE7898" w:rsidRPr="007453C8" w:rsidRDefault="00CE7898" w:rsidP="00CE7898">
      <w:pPr>
        <w:spacing w:after="0"/>
        <w:jc w:val="both"/>
        <w:rPr>
          <w:rFonts w:ascii="Times New Roman" w:hAnsi="Times New Roman"/>
          <w:lang w:val="ru-RU"/>
        </w:rPr>
      </w:pPr>
    </w:p>
    <w:p w:rsidR="00CE7898" w:rsidRPr="007453C8" w:rsidRDefault="00CE7898" w:rsidP="00CE7898">
      <w:pPr>
        <w:spacing w:after="0"/>
        <w:jc w:val="right"/>
        <w:rPr>
          <w:rFonts w:ascii="Times New Roman" w:hAnsi="Times New Roman"/>
          <w:b/>
        </w:rPr>
      </w:pPr>
      <w:r w:rsidRPr="007453C8">
        <w:rPr>
          <w:rFonts w:ascii="Times New Roman" w:hAnsi="Times New Roman"/>
        </w:rPr>
        <w:t>“</w:t>
      </w:r>
      <w:r w:rsidRPr="007453C8">
        <w:rPr>
          <w:rFonts w:ascii="Times New Roman" w:hAnsi="Times New Roman"/>
          <w:b/>
        </w:rPr>
        <w:t>ЗАТВЕРДЖУ</w:t>
      </w:r>
    </w:p>
    <w:p w:rsidR="00CE7898" w:rsidRPr="007453C8" w:rsidRDefault="00CE7898" w:rsidP="00CE7898">
      <w:pPr>
        <w:spacing w:after="0"/>
        <w:jc w:val="right"/>
        <w:rPr>
          <w:rFonts w:ascii="Times New Roman" w:hAnsi="Times New Roman"/>
        </w:rPr>
      </w:pPr>
      <w:r w:rsidRPr="007453C8">
        <w:rPr>
          <w:rFonts w:ascii="Times New Roman" w:hAnsi="Times New Roman"/>
        </w:rPr>
        <w:t>Проректор</w:t>
      </w:r>
    </w:p>
    <w:p w:rsidR="00CE7898" w:rsidRPr="007453C8" w:rsidRDefault="00CE7898" w:rsidP="00CE7898">
      <w:pPr>
        <w:spacing w:after="0"/>
        <w:jc w:val="right"/>
        <w:rPr>
          <w:rFonts w:ascii="Times New Roman" w:hAnsi="Times New Roman"/>
        </w:rPr>
      </w:pPr>
      <w:r w:rsidRPr="007453C8">
        <w:rPr>
          <w:rFonts w:ascii="Times New Roman" w:hAnsi="Times New Roman"/>
        </w:rPr>
        <w:t>з науково-педагогічної роботи</w:t>
      </w:r>
    </w:p>
    <w:p w:rsidR="00CE7898" w:rsidRPr="007453C8" w:rsidRDefault="00CE7898" w:rsidP="00CE7898">
      <w:pPr>
        <w:spacing w:after="0"/>
        <w:jc w:val="right"/>
        <w:rPr>
          <w:rFonts w:ascii="Times New Roman" w:hAnsi="Times New Roman"/>
        </w:rPr>
      </w:pPr>
    </w:p>
    <w:p w:rsidR="00CE7898" w:rsidRPr="007453C8" w:rsidRDefault="00CE7898" w:rsidP="00CE7898">
      <w:pPr>
        <w:spacing w:after="0"/>
        <w:jc w:val="right"/>
        <w:rPr>
          <w:rFonts w:ascii="Times New Roman" w:hAnsi="Times New Roman"/>
        </w:rPr>
      </w:pPr>
      <w:r w:rsidRPr="007453C8">
        <w:rPr>
          <w:rFonts w:ascii="Times New Roman" w:hAnsi="Times New Roman"/>
        </w:rPr>
        <w:t>___________________________</w:t>
      </w:r>
    </w:p>
    <w:p w:rsidR="00CE7898" w:rsidRPr="007453C8" w:rsidRDefault="00CE7898" w:rsidP="00CE7898">
      <w:pPr>
        <w:pStyle w:val="a3"/>
        <w:spacing w:after="0" w:line="276" w:lineRule="auto"/>
        <w:jc w:val="right"/>
        <w:rPr>
          <w:sz w:val="24"/>
        </w:rPr>
      </w:pPr>
      <w:r w:rsidRPr="007453C8">
        <w:rPr>
          <w:sz w:val="24"/>
        </w:rPr>
        <w:t>“______”_______________2017 р.</w:t>
      </w:r>
    </w:p>
    <w:p w:rsidR="00CE7898" w:rsidRPr="007453C8" w:rsidRDefault="00CE7898" w:rsidP="00CE7898">
      <w:pPr>
        <w:pStyle w:val="a3"/>
        <w:spacing w:after="0" w:line="276" w:lineRule="auto"/>
        <w:jc w:val="right"/>
        <w:rPr>
          <w:sz w:val="24"/>
        </w:rPr>
      </w:pPr>
    </w:p>
    <w:p w:rsidR="00CE7898" w:rsidRPr="007453C8" w:rsidRDefault="00CE7898" w:rsidP="00CE7898">
      <w:pPr>
        <w:pStyle w:val="a3"/>
        <w:spacing w:after="0" w:line="276" w:lineRule="auto"/>
        <w:jc w:val="right"/>
        <w:rPr>
          <w:sz w:val="24"/>
        </w:rPr>
      </w:pPr>
    </w:p>
    <w:p w:rsidR="00CE7898" w:rsidRPr="007453C8" w:rsidRDefault="00CE7898" w:rsidP="00CE7898">
      <w:pPr>
        <w:pStyle w:val="a3"/>
        <w:spacing w:after="0" w:line="276" w:lineRule="auto"/>
        <w:jc w:val="center"/>
        <w:rPr>
          <w:b/>
          <w:sz w:val="24"/>
        </w:rPr>
      </w:pPr>
      <w:r w:rsidRPr="007453C8">
        <w:rPr>
          <w:b/>
          <w:iCs/>
        </w:rPr>
        <w:t>ПРОГРАМА НАВЧАЛЬНОЇ ДИСЦИПЛІНИ</w:t>
      </w:r>
    </w:p>
    <w:p w:rsidR="00CE7898" w:rsidRPr="007453C8" w:rsidRDefault="00CE7898" w:rsidP="00CE7898">
      <w:pPr>
        <w:spacing w:after="0"/>
        <w:rPr>
          <w:rFonts w:ascii="Times New Roman" w:hAnsi="Times New Roman"/>
          <w:b/>
        </w:rPr>
      </w:pPr>
    </w:p>
    <w:p w:rsidR="00CE7898" w:rsidRPr="007453C8" w:rsidRDefault="00CE7898" w:rsidP="00CE7898">
      <w:pPr>
        <w:pStyle w:val="Style20"/>
        <w:widowControl/>
        <w:spacing w:before="230" w:line="276" w:lineRule="auto"/>
        <w:jc w:val="center"/>
        <w:rPr>
          <w:b/>
          <w:bCs/>
          <w:lang w:val="ru-RU"/>
        </w:rPr>
      </w:pPr>
      <w:r w:rsidRPr="007453C8">
        <w:rPr>
          <w:b/>
          <w:sz w:val="28"/>
          <w:szCs w:val="28"/>
          <w:u w:val="single"/>
        </w:rPr>
        <w:t>Іноземна мова (французька)</w:t>
      </w:r>
    </w:p>
    <w:p w:rsidR="00CE7898" w:rsidRPr="007453C8" w:rsidRDefault="00CE7898" w:rsidP="00CE7898">
      <w:pPr>
        <w:spacing w:after="0"/>
        <w:jc w:val="center"/>
        <w:rPr>
          <w:rFonts w:ascii="Times New Roman" w:hAnsi="Times New Roman"/>
          <w:sz w:val="16"/>
        </w:rPr>
      </w:pPr>
      <w:r w:rsidRPr="007453C8">
        <w:rPr>
          <w:rFonts w:ascii="Times New Roman" w:hAnsi="Times New Roman"/>
          <w:sz w:val="16"/>
        </w:rPr>
        <w:t>(шифр і назва навчальної дисципліни)</w:t>
      </w:r>
    </w:p>
    <w:p w:rsidR="00CE7898" w:rsidRPr="007453C8" w:rsidRDefault="00CE7898" w:rsidP="00CE7898">
      <w:pPr>
        <w:spacing w:after="0"/>
        <w:jc w:val="center"/>
        <w:rPr>
          <w:rFonts w:ascii="Times New Roman" w:hAnsi="Times New Roman"/>
          <w:sz w:val="16"/>
        </w:rPr>
      </w:pPr>
    </w:p>
    <w:p w:rsidR="00CE7898" w:rsidRPr="007453C8" w:rsidRDefault="00CE7898" w:rsidP="00CE7898">
      <w:pPr>
        <w:spacing w:after="0"/>
        <w:jc w:val="center"/>
        <w:rPr>
          <w:rFonts w:ascii="Times New Roman" w:hAnsi="Times New Roman"/>
          <w:sz w:val="16"/>
        </w:rPr>
      </w:pPr>
    </w:p>
    <w:p w:rsidR="00CE7898" w:rsidRPr="007453C8" w:rsidRDefault="00CE7898" w:rsidP="00CE7898">
      <w:pPr>
        <w:spacing w:after="0"/>
        <w:jc w:val="center"/>
        <w:rPr>
          <w:rFonts w:ascii="Times New Roman" w:hAnsi="Times New Roman"/>
          <w:b/>
          <w:sz w:val="28"/>
          <w:szCs w:val="28"/>
          <w:u w:val="single"/>
          <w:lang w:val="ru-RU"/>
        </w:rPr>
      </w:pPr>
      <w:r w:rsidRPr="007453C8">
        <w:rPr>
          <w:rFonts w:ascii="Times New Roman" w:hAnsi="Times New Roman"/>
          <w:sz w:val="28"/>
          <w:szCs w:val="28"/>
        </w:rPr>
        <w:t xml:space="preserve">галузі знань </w:t>
      </w:r>
      <w:r w:rsidRPr="007453C8">
        <w:rPr>
          <w:rFonts w:ascii="Times New Roman" w:hAnsi="Times New Roman"/>
          <w:b/>
          <w:sz w:val="28"/>
          <w:szCs w:val="28"/>
          <w:u w:val="single"/>
          <w:lang w:val="ru-RU"/>
        </w:rPr>
        <w:t>0401</w:t>
      </w:r>
      <w:r w:rsidRPr="007453C8">
        <w:rPr>
          <w:rFonts w:ascii="Times New Roman" w:hAnsi="Times New Roman"/>
          <w:b/>
          <w:sz w:val="28"/>
          <w:szCs w:val="28"/>
          <w:u w:val="single"/>
        </w:rPr>
        <w:t xml:space="preserve"> «Природничі науки»</w:t>
      </w:r>
    </w:p>
    <w:p w:rsidR="00CE7898" w:rsidRPr="007453C8" w:rsidRDefault="00CE7898" w:rsidP="00CE7898">
      <w:pPr>
        <w:spacing w:after="0"/>
        <w:jc w:val="center"/>
        <w:rPr>
          <w:rFonts w:ascii="Times New Roman" w:hAnsi="Times New Roman"/>
          <w:sz w:val="28"/>
          <w:szCs w:val="28"/>
        </w:rPr>
      </w:pPr>
      <w:r w:rsidRPr="007453C8">
        <w:rPr>
          <w:rFonts w:ascii="Times New Roman" w:hAnsi="Times New Roman"/>
          <w:sz w:val="16"/>
        </w:rPr>
        <w:t>(шифр і назва галузі  знань)</w:t>
      </w:r>
    </w:p>
    <w:p w:rsidR="00CE7898" w:rsidRPr="007453C8" w:rsidRDefault="00CE7898" w:rsidP="00CE7898">
      <w:pPr>
        <w:spacing w:after="0"/>
        <w:jc w:val="center"/>
        <w:rPr>
          <w:rFonts w:ascii="Times New Roman" w:hAnsi="Times New Roman"/>
          <w:b/>
          <w:sz w:val="28"/>
          <w:szCs w:val="28"/>
          <w:u w:val="single"/>
          <w:lang w:val="ru-RU"/>
        </w:rPr>
      </w:pPr>
      <w:r w:rsidRPr="007453C8">
        <w:rPr>
          <w:rFonts w:ascii="Times New Roman" w:hAnsi="Times New Roman"/>
          <w:sz w:val="28"/>
          <w:szCs w:val="28"/>
        </w:rPr>
        <w:t>напряму підготовки «</w:t>
      </w:r>
      <w:r w:rsidRPr="007453C8">
        <w:rPr>
          <w:rFonts w:ascii="Times New Roman" w:hAnsi="Times New Roman"/>
          <w:b/>
          <w:sz w:val="28"/>
          <w:szCs w:val="28"/>
          <w:u w:val="single"/>
        </w:rPr>
        <w:t>Географія»</w:t>
      </w:r>
    </w:p>
    <w:p w:rsidR="00CE7898" w:rsidRPr="007453C8" w:rsidRDefault="00CE7898" w:rsidP="00CE7898">
      <w:pPr>
        <w:spacing w:after="0"/>
        <w:jc w:val="center"/>
        <w:rPr>
          <w:rFonts w:ascii="Times New Roman" w:hAnsi="Times New Roman"/>
          <w:sz w:val="16"/>
        </w:rPr>
      </w:pPr>
      <w:r w:rsidRPr="007453C8">
        <w:rPr>
          <w:rFonts w:ascii="Times New Roman" w:hAnsi="Times New Roman"/>
          <w:sz w:val="16"/>
        </w:rPr>
        <w:t>(шифр і назва напряму підготовки)</w:t>
      </w:r>
    </w:p>
    <w:p w:rsidR="00CE7898" w:rsidRPr="007453C8" w:rsidRDefault="00CE7898" w:rsidP="00CE7898">
      <w:pPr>
        <w:spacing w:after="0"/>
        <w:jc w:val="center"/>
        <w:rPr>
          <w:rFonts w:ascii="Times New Roman" w:hAnsi="Times New Roman"/>
          <w:b/>
          <w:sz w:val="28"/>
          <w:szCs w:val="28"/>
        </w:rPr>
      </w:pPr>
      <w:r w:rsidRPr="007453C8">
        <w:rPr>
          <w:rFonts w:ascii="Times New Roman" w:hAnsi="Times New Roman"/>
        </w:rPr>
        <w:t>для спеціальності (</w:t>
      </w:r>
      <w:proofErr w:type="spellStart"/>
      <w:r w:rsidRPr="007453C8">
        <w:rPr>
          <w:rFonts w:ascii="Times New Roman" w:hAnsi="Times New Roman"/>
        </w:rPr>
        <w:t>тей</w:t>
      </w:r>
      <w:proofErr w:type="spellEnd"/>
      <w:r w:rsidRPr="007453C8">
        <w:rPr>
          <w:rFonts w:ascii="Times New Roman" w:hAnsi="Times New Roman"/>
        </w:rPr>
        <w:t>)</w:t>
      </w:r>
      <w:r w:rsidRPr="007453C8">
        <w:rPr>
          <w:rFonts w:ascii="Times New Roman" w:hAnsi="Times New Roman"/>
          <w:b/>
        </w:rPr>
        <w:t xml:space="preserve"> </w:t>
      </w:r>
      <w:r w:rsidRPr="007453C8">
        <w:rPr>
          <w:rFonts w:ascii="Times New Roman" w:hAnsi="Times New Roman"/>
          <w:b/>
          <w:sz w:val="28"/>
          <w:szCs w:val="28"/>
          <w:u w:val="single"/>
        </w:rPr>
        <w:t>014.07 «Середня освіта»</w:t>
      </w:r>
      <w:r w:rsidRPr="007453C8">
        <w:rPr>
          <w:rFonts w:ascii="Times New Roman" w:hAnsi="Times New Roman"/>
          <w:sz w:val="28"/>
          <w:szCs w:val="28"/>
        </w:rPr>
        <w:t xml:space="preserve">, </w:t>
      </w:r>
      <w:r w:rsidRPr="007453C8">
        <w:rPr>
          <w:rFonts w:ascii="Times New Roman" w:hAnsi="Times New Roman"/>
          <w:b/>
          <w:sz w:val="28"/>
          <w:szCs w:val="28"/>
          <w:u w:val="single"/>
        </w:rPr>
        <w:t>106 «Географія»</w:t>
      </w:r>
    </w:p>
    <w:p w:rsidR="00CE7898" w:rsidRPr="007453C8" w:rsidRDefault="00CE7898" w:rsidP="00CE7898">
      <w:pPr>
        <w:spacing w:after="0"/>
        <w:jc w:val="center"/>
        <w:rPr>
          <w:rFonts w:ascii="Times New Roman" w:hAnsi="Times New Roman"/>
          <w:sz w:val="16"/>
        </w:rPr>
      </w:pPr>
      <w:r w:rsidRPr="007453C8">
        <w:rPr>
          <w:rFonts w:ascii="Times New Roman" w:hAnsi="Times New Roman"/>
          <w:sz w:val="16"/>
        </w:rPr>
        <w:t>(шифр і назва спеціальності (</w:t>
      </w:r>
      <w:proofErr w:type="spellStart"/>
      <w:r w:rsidRPr="007453C8">
        <w:rPr>
          <w:rFonts w:ascii="Times New Roman" w:hAnsi="Times New Roman"/>
          <w:sz w:val="16"/>
        </w:rPr>
        <w:t>тей</w:t>
      </w:r>
      <w:proofErr w:type="spellEnd"/>
      <w:r w:rsidRPr="007453C8">
        <w:rPr>
          <w:rFonts w:ascii="Times New Roman" w:hAnsi="Times New Roman"/>
          <w:sz w:val="16"/>
        </w:rPr>
        <w:t>)</w:t>
      </w:r>
    </w:p>
    <w:p w:rsidR="00CE7898" w:rsidRPr="007453C8" w:rsidRDefault="00CE7898" w:rsidP="00CE7898">
      <w:pPr>
        <w:spacing w:after="0"/>
        <w:ind w:left="1134" w:hanging="1134"/>
        <w:jc w:val="center"/>
        <w:rPr>
          <w:rFonts w:ascii="Times New Roman" w:hAnsi="Times New Roman"/>
          <w:b/>
        </w:rPr>
      </w:pPr>
      <w:r w:rsidRPr="007453C8">
        <w:rPr>
          <w:rFonts w:ascii="Times New Roman" w:hAnsi="Times New Roman"/>
        </w:rPr>
        <w:t xml:space="preserve">Факультет </w:t>
      </w:r>
      <w:r w:rsidRPr="007453C8">
        <w:rPr>
          <w:rFonts w:ascii="Times New Roman" w:hAnsi="Times New Roman"/>
          <w:b/>
          <w:sz w:val="28"/>
          <w:szCs w:val="28"/>
          <w:u w:val="single"/>
        </w:rPr>
        <w:t>іноземних мов / географічний</w:t>
      </w:r>
    </w:p>
    <w:p w:rsidR="00CE7898" w:rsidRPr="007453C8" w:rsidRDefault="00CE7898" w:rsidP="00CE7898">
      <w:pPr>
        <w:spacing w:after="0"/>
        <w:jc w:val="center"/>
        <w:rPr>
          <w:rFonts w:ascii="Times New Roman" w:hAnsi="Times New Roman"/>
          <w:sz w:val="16"/>
          <w:lang w:val="en-US"/>
        </w:rPr>
      </w:pPr>
    </w:p>
    <w:p w:rsidR="00CE7898" w:rsidRPr="007453C8" w:rsidRDefault="00CE7898" w:rsidP="00CE7898">
      <w:pPr>
        <w:spacing w:after="0"/>
        <w:jc w:val="center"/>
        <w:rPr>
          <w:rFonts w:ascii="Times New Roman" w:hAnsi="Times New Roman"/>
        </w:rPr>
      </w:pPr>
      <w:r w:rsidRPr="007453C8">
        <w:rPr>
          <w:rFonts w:ascii="Times New Roman" w:hAnsi="Times New Roman"/>
          <w:sz w:val="16"/>
        </w:rPr>
        <w:t>(назва факультету)</w:t>
      </w:r>
    </w:p>
    <w:p w:rsidR="00CE7898" w:rsidRPr="007453C8" w:rsidRDefault="00CE7898" w:rsidP="00CE7898">
      <w:pPr>
        <w:pStyle w:val="12"/>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24"/>
        <w:gridCol w:w="425"/>
        <w:gridCol w:w="479"/>
        <w:gridCol w:w="742"/>
        <w:gridCol w:w="851"/>
        <w:gridCol w:w="708"/>
        <w:gridCol w:w="709"/>
        <w:gridCol w:w="709"/>
        <w:gridCol w:w="709"/>
        <w:gridCol w:w="533"/>
        <w:gridCol w:w="426"/>
        <w:gridCol w:w="425"/>
        <w:gridCol w:w="567"/>
        <w:gridCol w:w="853"/>
      </w:tblGrid>
      <w:tr w:rsidR="00CE7898" w:rsidRPr="007453C8" w:rsidTr="00551D1F">
        <w:trPr>
          <w:cantSplit/>
          <w:trHeight w:val="1127"/>
        </w:trPr>
        <w:tc>
          <w:tcPr>
            <w:tcW w:w="10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898" w:rsidRPr="007453C8" w:rsidRDefault="00CE7898" w:rsidP="00CE7898">
            <w:pPr>
              <w:ind w:left="113" w:right="113"/>
              <w:jc w:val="center"/>
              <w:rPr>
                <w:rFonts w:ascii="Times New Roman" w:hAnsi="Times New Roman"/>
                <w:lang w:eastAsia="en-US"/>
              </w:rPr>
            </w:pPr>
            <w:r w:rsidRPr="007453C8">
              <w:rPr>
                <w:rFonts w:ascii="Times New Roman" w:hAnsi="Times New Roman"/>
                <w:lang w:eastAsia="en-US"/>
              </w:rPr>
              <w:t>Форма</w:t>
            </w:r>
            <w:r w:rsidRPr="007453C8">
              <w:rPr>
                <w:rFonts w:ascii="Times New Roman" w:hAnsi="Times New Roman"/>
                <w:lang w:val="en-US" w:eastAsia="en-US"/>
              </w:rPr>
              <w:t xml:space="preserve"> </w:t>
            </w:r>
            <w:r w:rsidRPr="007453C8">
              <w:rPr>
                <w:rFonts w:ascii="Times New Roman" w:hAnsi="Times New Roman"/>
                <w:lang w:eastAsia="en-US"/>
              </w:rPr>
              <w:t>навчання</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7898" w:rsidRPr="007453C8" w:rsidRDefault="00CE7898" w:rsidP="00CE7898">
            <w:pPr>
              <w:jc w:val="center"/>
              <w:rPr>
                <w:rFonts w:ascii="Times New Roman" w:hAnsi="Times New Roman"/>
                <w:lang w:eastAsia="en-US"/>
              </w:rPr>
            </w:pPr>
            <w:r w:rsidRPr="007453C8">
              <w:rPr>
                <w:rFonts w:ascii="Times New Roman" w:hAnsi="Times New Roman"/>
                <w:lang w:eastAsia="en-US"/>
              </w:rPr>
              <w:t>Курс</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7898" w:rsidRPr="007453C8" w:rsidRDefault="00CE7898" w:rsidP="00CE7898">
            <w:pPr>
              <w:jc w:val="center"/>
              <w:rPr>
                <w:rFonts w:ascii="Times New Roman" w:hAnsi="Times New Roman"/>
                <w:lang w:eastAsia="en-US"/>
              </w:rPr>
            </w:pPr>
            <w:r w:rsidRPr="007453C8">
              <w:rPr>
                <w:rFonts w:ascii="Times New Roman" w:hAnsi="Times New Roman"/>
                <w:lang w:eastAsia="en-US"/>
              </w:rPr>
              <w:t>Семестр</w:t>
            </w: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7898" w:rsidRPr="007453C8" w:rsidRDefault="00CE7898" w:rsidP="00CE7898">
            <w:pPr>
              <w:ind w:left="113" w:right="113"/>
              <w:jc w:val="center"/>
              <w:rPr>
                <w:rFonts w:ascii="Times New Roman" w:hAnsi="Times New Roman"/>
                <w:lang w:val="en-US" w:eastAsia="en-US"/>
              </w:rPr>
            </w:pPr>
            <w:r w:rsidRPr="007453C8">
              <w:rPr>
                <w:rFonts w:ascii="Times New Roman" w:hAnsi="Times New Roman"/>
                <w:lang w:eastAsia="en-US"/>
              </w:rPr>
              <w:t xml:space="preserve">Кредитів </w:t>
            </w:r>
            <w:r w:rsidRPr="007453C8">
              <w:rPr>
                <w:rFonts w:ascii="Times New Roman" w:hAnsi="Times New Roman"/>
                <w:lang w:val="en-US" w:eastAsia="en-US"/>
              </w:rPr>
              <w:t>ECTS</w:t>
            </w:r>
          </w:p>
        </w:tc>
        <w:tc>
          <w:tcPr>
            <w:tcW w:w="7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898" w:rsidRPr="007453C8" w:rsidRDefault="00CE7898" w:rsidP="00CE7898">
            <w:pPr>
              <w:ind w:left="113" w:right="-108"/>
              <w:jc w:val="center"/>
              <w:rPr>
                <w:rFonts w:ascii="Times New Roman" w:hAnsi="Times New Roman"/>
                <w:lang w:eastAsia="en-US"/>
              </w:rPr>
            </w:pPr>
            <w:r w:rsidRPr="007453C8">
              <w:rPr>
                <w:rFonts w:ascii="Times New Roman" w:hAnsi="Times New Roman"/>
                <w:lang w:eastAsia="en-US"/>
              </w:rPr>
              <w:t>Загальний обсяг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a3"/>
              <w:spacing w:line="276" w:lineRule="auto"/>
              <w:ind w:left="113" w:right="113"/>
              <w:jc w:val="center"/>
              <w:rPr>
                <w:sz w:val="22"/>
                <w:szCs w:val="22"/>
                <w:lang w:eastAsia="en-US"/>
              </w:rPr>
            </w:pPr>
            <w:proofErr w:type="spellStart"/>
            <w:r w:rsidRPr="007453C8">
              <w:rPr>
                <w:sz w:val="22"/>
                <w:szCs w:val="22"/>
              </w:rPr>
              <w:t>Всього</w:t>
            </w:r>
            <w:proofErr w:type="spellEnd"/>
            <w:r w:rsidRPr="007453C8">
              <w:rPr>
                <w:sz w:val="22"/>
                <w:szCs w:val="22"/>
                <w:lang w:val="en-US"/>
              </w:rPr>
              <w:t xml:space="preserve"> </w:t>
            </w:r>
            <w:r w:rsidRPr="007453C8">
              <w:rPr>
                <w:sz w:val="22"/>
                <w:szCs w:val="22"/>
                <w:lang w:eastAsia="en-US"/>
              </w:rPr>
              <w:t>аудит</w:t>
            </w:r>
            <w:proofErr w:type="gramStart"/>
            <w:r w:rsidRPr="007453C8">
              <w:rPr>
                <w:sz w:val="22"/>
                <w:szCs w:val="22"/>
                <w:lang w:eastAsia="en-US"/>
              </w:rPr>
              <w:t>.</w:t>
            </w:r>
            <w:proofErr w:type="gramEnd"/>
            <w:r w:rsidRPr="007453C8">
              <w:rPr>
                <w:sz w:val="22"/>
                <w:szCs w:val="22"/>
                <w:lang w:val="en-US" w:eastAsia="en-US"/>
              </w:rPr>
              <w:t xml:space="preserve"> </w:t>
            </w:r>
            <w:r w:rsidRPr="007453C8">
              <w:rPr>
                <w:sz w:val="22"/>
                <w:szCs w:val="22"/>
                <w:lang w:eastAsia="en-US"/>
              </w:rPr>
              <w:t>(</w:t>
            </w:r>
            <w:proofErr w:type="gramStart"/>
            <w:r w:rsidRPr="007453C8">
              <w:rPr>
                <w:sz w:val="22"/>
                <w:szCs w:val="22"/>
                <w:lang w:eastAsia="en-US"/>
              </w:rPr>
              <w:t>г</w:t>
            </w:r>
            <w:proofErr w:type="gramEnd"/>
            <w:r w:rsidRPr="007453C8">
              <w:rPr>
                <w:sz w:val="22"/>
                <w:szCs w:val="22"/>
                <w:lang w:eastAsia="en-US"/>
              </w:rPr>
              <w:t>од.)</w:t>
            </w:r>
          </w:p>
        </w:tc>
        <w:tc>
          <w:tcPr>
            <w:tcW w:w="2126" w:type="dxa"/>
            <w:gridSpan w:val="3"/>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spacing w:line="360" w:lineRule="auto"/>
              <w:ind w:left="113" w:right="113"/>
              <w:jc w:val="center"/>
              <w:rPr>
                <w:rFonts w:ascii="Times New Roman" w:hAnsi="Times New Roman"/>
                <w:lang w:eastAsia="en-US"/>
              </w:rPr>
            </w:pPr>
            <w:r w:rsidRPr="007453C8">
              <w:rPr>
                <w:rFonts w:ascii="Times New Roman" w:hAnsi="Times New Roman"/>
                <w:lang w:eastAsia="en-US"/>
              </w:rPr>
              <w:t>Самостійна</w:t>
            </w:r>
            <w:r w:rsidRPr="007453C8">
              <w:rPr>
                <w:rFonts w:ascii="Times New Roman" w:hAnsi="Times New Roman"/>
                <w:lang w:val="en-US" w:eastAsia="en-US"/>
              </w:rPr>
              <w:t xml:space="preserve"> </w:t>
            </w:r>
            <w:r w:rsidRPr="007453C8">
              <w:rPr>
                <w:rFonts w:ascii="Times New Roman" w:hAnsi="Times New Roman"/>
                <w:lang w:eastAsia="en-US"/>
              </w:rPr>
              <w:t>робота</w:t>
            </w:r>
            <w:r w:rsidRPr="007453C8">
              <w:rPr>
                <w:rFonts w:ascii="Times New Roman" w:hAnsi="Times New Roman"/>
                <w:lang w:val="en-US" w:eastAsia="en-US"/>
              </w:rPr>
              <w:t xml:space="preserve"> </w:t>
            </w:r>
            <w:r w:rsidRPr="007453C8">
              <w:rPr>
                <w:rFonts w:ascii="Times New Roman" w:hAnsi="Times New Roman"/>
                <w:lang w:eastAsia="en-US"/>
              </w:rPr>
              <w:t>(год.)</w:t>
            </w:r>
          </w:p>
        </w:tc>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CE7898" w:rsidRPr="007453C8" w:rsidRDefault="00CE7898" w:rsidP="00CE7898">
            <w:pPr>
              <w:pStyle w:val="af1"/>
              <w:spacing w:line="276" w:lineRule="auto"/>
              <w:rPr>
                <w:sz w:val="22"/>
                <w:szCs w:val="22"/>
              </w:rPr>
            </w:pPr>
            <w:r w:rsidRPr="007453C8">
              <w:rPr>
                <w:sz w:val="22"/>
                <w:szCs w:val="22"/>
              </w:rPr>
              <w:t>Контрольні (модульні) роботи</w:t>
            </w:r>
          </w:p>
          <w:p w:rsidR="00CE7898" w:rsidRPr="007453C8" w:rsidRDefault="00CE7898" w:rsidP="00CE7898">
            <w:pPr>
              <w:ind w:left="-108" w:right="-108"/>
              <w:jc w:val="center"/>
              <w:rPr>
                <w:rFonts w:ascii="Times New Roman" w:hAnsi="Times New Roman"/>
                <w:lang w:eastAsia="en-US"/>
              </w:rPr>
            </w:pPr>
            <w:r w:rsidRPr="007453C8">
              <w:rPr>
                <w:rFonts w:ascii="Times New Roman" w:hAnsi="Times New Roman"/>
                <w:lang w:eastAsia="en-US"/>
              </w:rPr>
              <w:t>(шт.)</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CE7898" w:rsidRPr="007453C8" w:rsidRDefault="00CE7898" w:rsidP="00CE7898">
            <w:pPr>
              <w:ind w:left="113" w:right="113"/>
              <w:jc w:val="center"/>
              <w:rPr>
                <w:rFonts w:ascii="Times New Roman" w:hAnsi="Times New Roman"/>
                <w:lang w:eastAsia="en-US"/>
              </w:rPr>
            </w:pPr>
            <w:r w:rsidRPr="007453C8">
              <w:rPr>
                <w:rFonts w:ascii="Times New Roman" w:hAnsi="Times New Roman"/>
                <w:lang w:eastAsia="en-US"/>
              </w:rPr>
              <w:t>Розрахунково-графічні роботи</w:t>
            </w:r>
            <w:r w:rsidRPr="007453C8">
              <w:rPr>
                <w:rFonts w:ascii="Times New Roman" w:hAnsi="Times New Roman"/>
                <w:lang w:val="en-US" w:eastAsia="en-US"/>
              </w:rPr>
              <w:t xml:space="preserve"> </w:t>
            </w:r>
            <w:r w:rsidRPr="007453C8">
              <w:rPr>
                <w:rFonts w:ascii="Times New Roman" w:hAnsi="Times New Roman"/>
                <w:lang w:eastAsia="en-US"/>
              </w:rPr>
              <w:t>(</w:t>
            </w:r>
            <w:proofErr w:type="spellStart"/>
            <w:r w:rsidRPr="007453C8">
              <w:rPr>
                <w:rFonts w:ascii="Times New Roman" w:hAnsi="Times New Roman"/>
                <w:lang w:eastAsia="en-US"/>
              </w:rPr>
              <w:t>шт</w:t>
            </w:r>
            <w:proofErr w:type="spellEnd"/>
            <w:r w:rsidRPr="007453C8">
              <w:rPr>
                <w:rFonts w:ascii="Times New Roman" w:hAnsi="Times New Roman"/>
                <w:lang w:eastAsia="en-US"/>
              </w:rPr>
              <w:t>)</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31"/>
              <w:spacing w:line="276" w:lineRule="auto"/>
              <w:jc w:val="center"/>
              <w:rPr>
                <w:sz w:val="22"/>
                <w:szCs w:val="22"/>
              </w:rPr>
            </w:pPr>
            <w:proofErr w:type="spellStart"/>
            <w:r w:rsidRPr="007453C8">
              <w:rPr>
                <w:sz w:val="22"/>
                <w:szCs w:val="22"/>
              </w:rPr>
              <w:t>Курсові</w:t>
            </w:r>
            <w:proofErr w:type="spellEnd"/>
            <w:r w:rsidRPr="007453C8">
              <w:rPr>
                <w:sz w:val="22"/>
                <w:szCs w:val="22"/>
              </w:rPr>
              <w:t xml:space="preserve"> </w:t>
            </w:r>
            <w:proofErr w:type="spellStart"/>
            <w:r w:rsidRPr="007453C8">
              <w:rPr>
                <w:sz w:val="22"/>
                <w:szCs w:val="22"/>
              </w:rPr>
              <w:t>проекти</w:t>
            </w:r>
            <w:proofErr w:type="spellEnd"/>
            <w:r w:rsidRPr="007453C8">
              <w:rPr>
                <w:sz w:val="22"/>
                <w:szCs w:val="22"/>
              </w:rPr>
              <w:t xml:space="preserve"> (</w:t>
            </w:r>
            <w:proofErr w:type="spellStart"/>
            <w:r w:rsidRPr="007453C8">
              <w:rPr>
                <w:sz w:val="22"/>
                <w:szCs w:val="22"/>
              </w:rPr>
              <w:t>роботи</w:t>
            </w:r>
            <w:proofErr w:type="spellEnd"/>
            <w:r w:rsidRPr="007453C8">
              <w:rPr>
                <w:sz w:val="22"/>
                <w:szCs w:val="22"/>
              </w:rPr>
              <w:t>) (шт.)</w:t>
            </w:r>
          </w:p>
          <w:p w:rsidR="00CE7898" w:rsidRPr="007453C8" w:rsidRDefault="00CE7898" w:rsidP="00CE7898">
            <w:pPr>
              <w:ind w:left="113" w:right="113"/>
              <w:jc w:val="center"/>
              <w:rPr>
                <w:rFonts w:ascii="Times New Roman" w:hAnsi="Times New Roman"/>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a3"/>
              <w:spacing w:line="276" w:lineRule="auto"/>
              <w:ind w:left="113" w:right="-108"/>
              <w:jc w:val="center"/>
              <w:rPr>
                <w:sz w:val="22"/>
                <w:szCs w:val="22"/>
              </w:rPr>
            </w:pPr>
            <w:proofErr w:type="spellStart"/>
            <w:r w:rsidRPr="007453C8">
              <w:rPr>
                <w:sz w:val="22"/>
                <w:szCs w:val="22"/>
              </w:rPr>
              <w:t>Залі</w:t>
            </w:r>
            <w:proofErr w:type="gramStart"/>
            <w:r w:rsidRPr="007453C8">
              <w:rPr>
                <w:sz w:val="22"/>
                <w:szCs w:val="22"/>
              </w:rPr>
              <w:t>к</w:t>
            </w:r>
            <w:proofErr w:type="spellEnd"/>
            <w:proofErr w:type="gramEnd"/>
          </w:p>
          <w:p w:rsidR="00CE7898" w:rsidRPr="007453C8" w:rsidRDefault="00CE7898" w:rsidP="00CE7898">
            <w:pPr>
              <w:ind w:left="113" w:right="-108"/>
              <w:jc w:val="center"/>
              <w:rPr>
                <w:rFonts w:ascii="Times New Roman" w:hAnsi="Times New Roman"/>
                <w:lang w:eastAsia="en-US"/>
              </w:rPr>
            </w:pPr>
            <w:r w:rsidRPr="007453C8">
              <w:rPr>
                <w:rFonts w:ascii="Times New Roman" w:hAnsi="Times New Roman"/>
                <w:lang w:eastAsia="en-US"/>
              </w:rPr>
              <w:t>(сем.)</w:t>
            </w:r>
          </w:p>
        </w:tc>
        <w:tc>
          <w:tcPr>
            <w:tcW w:w="853"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ind w:left="113" w:right="-108"/>
              <w:jc w:val="center"/>
              <w:rPr>
                <w:rFonts w:ascii="Times New Roman" w:hAnsi="Times New Roman"/>
                <w:lang w:eastAsia="en-US"/>
              </w:rPr>
            </w:pPr>
            <w:r w:rsidRPr="007453C8">
              <w:rPr>
                <w:rFonts w:ascii="Times New Roman" w:hAnsi="Times New Roman"/>
                <w:lang w:eastAsia="en-US"/>
              </w:rPr>
              <w:t>Екзамен</w:t>
            </w:r>
            <w:r w:rsidRPr="007453C8">
              <w:rPr>
                <w:rFonts w:ascii="Times New Roman" w:hAnsi="Times New Roman"/>
                <w:lang w:val="en-US" w:eastAsia="en-US"/>
              </w:rPr>
              <w:t xml:space="preserve"> </w:t>
            </w:r>
            <w:r w:rsidRPr="007453C8">
              <w:rPr>
                <w:rFonts w:ascii="Times New Roman" w:hAnsi="Times New Roman"/>
                <w:lang w:eastAsia="en-US"/>
              </w:rPr>
              <w:t>(сем.)</w:t>
            </w:r>
          </w:p>
        </w:tc>
      </w:tr>
      <w:tr w:rsidR="00CE7898" w:rsidRPr="007453C8" w:rsidTr="00551D1F">
        <w:trPr>
          <w:cantSplit/>
          <w:trHeight w:val="2504"/>
        </w:trPr>
        <w:tc>
          <w:tcPr>
            <w:tcW w:w="1079"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4"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5"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79"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val="en-US" w:eastAsia="en-US"/>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ind w:left="113" w:right="-108"/>
              <w:rPr>
                <w:rFonts w:ascii="Times New Roman" w:hAnsi="Times New Roman"/>
                <w:lang w:eastAsia="en-US"/>
              </w:rPr>
            </w:pPr>
            <w:r w:rsidRPr="007453C8">
              <w:rPr>
                <w:rFonts w:ascii="Times New Roman" w:hAnsi="Times New Roman"/>
                <w:lang w:eastAsia="en-US"/>
              </w:rPr>
              <w:t xml:space="preserve">Лекції </w:t>
            </w:r>
          </w:p>
          <w:p w:rsidR="00CE7898" w:rsidRPr="007453C8" w:rsidRDefault="00CE7898" w:rsidP="00CE7898">
            <w:pPr>
              <w:ind w:left="113" w:right="113"/>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spacing w:line="360" w:lineRule="auto"/>
              <w:ind w:left="113" w:right="-85"/>
              <w:rPr>
                <w:rFonts w:ascii="Times New Roman" w:hAnsi="Times New Roman"/>
                <w:lang w:eastAsia="en-US"/>
              </w:rPr>
            </w:pPr>
            <w:r w:rsidRPr="007453C8">
              <w:rPr>
                <w:rFonts w:ascii="Times New Roman" w:hAnsi="Times New Roman"/>
                <w:lang w:eastAsia="en-US"/>
              </w:rPr>
              <w:t>Лабораторні</w:t>
            </w:r>
          </w:p>
        </w:tc>
        <w:tc>
          <w:tcPr>
            <w:tcW w:w="709" w:type="dxa"/>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21"/>
              <w:spacing w:line="360" w:lineRule="auto"/>
              <w:ind w:left="113" w:right="-96"/>
              <w:rPr>
                <w:rFonts w:ascii="Times New Roman" w:hAnsi="Times New Roman"/>
              </w:rPr>
            </w:pPr>
            <w:r w:rsidRPr="007453C8">
              <w:rPr>
                <w:rFonts w:ascii="Times New Roman" w:hAnsi="Times New Roman"/>
              </w:rPr>
              <w:t>Практичні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r>
      <w:tr w:rsidR="00CE7898" w:rsidRPr="007453C8" w:rsidTr="00551D1F">
        <w:trPr>
          <w:cantSplit/>
        </w:trPr>
        <w:tc>
          <w:tcPr>
            <w:tcW w:w="107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Денна</w:t>
            </w:r>
          </w:p>
        </w:tc>
        <w:tc>
          <w:tcPr>
            <w:tcW w:w="424"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1/2</w:t>
            </w:r>
          </w:p>
        </w:tc>
        <w:tc>
          <w:tcPr>
            <w:tcW w:w="47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2</w:t>
            </w:r>
          </w:p>
        </w:tc>
        <w:tc>
          <w:tcPr>
            <w:tcW w:w="742"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18</w:t>
            </w:r>
          </w:p>
        </w:tc>
        <w:tc>
          <w:tcPr>
            <w:tcW w:w="53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1/2</w:t>
            </w:r>
          </w:p>
        </w:tc>
        <w:tc>
          <w:tcPr>
            <w:tcW w:w="85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r>
      <w:tr w:rsidR="00CE7898" w:rsidRPr="007453C8" w:rsidTr="00CE7898">
        <w:trPr>
          <w:cantSplit/>
        </w:trPr>
        <w:tc>
          <w:tcPr>
            <w:tcW w:w="107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Заочна</w:t>
            </w:r>
          </w:p>
        </w:tc>
        <w:tc>
          <w:tcPr>
            <w:tcW w:w="424"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7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8"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3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6"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67"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r>
      <w:tr w:rsidR="00CE7898" w:rsidRPr="007453C8" w:rsidTr="00CE7898">
        <w:trPr>
          <w:cantSplit/>
        </w:trPr>
        <w:tc>
          <w:tcPr>
            <w:tcW w:w="1079"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right="-70"/>
              <w:rPr>
                <w:rFonts w:ascii="Times New Roman" w:hAnsi="Times New Roman"/>
                <w:lang w:eastAsia="en-US"/>
              </w:rPr>
            </w:pPr>
            <w:r w:rsidRPr="007453C8">
              <w:rPr>
                <w:rFonts w:ascii="Times New Roman" w:hAnsi="Times New Roman"/>
                <w:lang w:eastAsia="en-US"/>
              </w:rPr>
              <w:t>Екстернат</w:t>
            </w:r>
          </w:p>
        </w:tc>
        <w:tc>
          <w:tcPr>
            <w:tcW w:w="424"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7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8"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3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6"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67"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r>
    </w:tbl>
    <w:p w:rsidR="00CE7898" w:rsidRPr="007453C8" w:rsidRDefault="00CE7898" w:rsidP="00CE7898">
      <w:pPr>
        <w:rPr>
          <w:rFonts w:ascii="Times New Roman" w:hAnsi="Times New Roman"/>
          <w:lang w:val="en-US"/>
        </w:rPr>
      </w:pPr>
    </w:p>
    <w:p w:rsidR="00CE7898" w:rsidRPr="007453C8" w:rsidRDefault="00CE7898" w:rsidP="00CE7898">
      <w:pPr>
        <w:rPr>
          <w:rFonts w:ascii="Times New Roman" w:hAnsi="Times New Roman"/>
          <w:lang w:val="en-US"/>
        </w:rPr>
      </w:pPr>
    </w:p>
    <w:p w:rsidR="00551D1F" w:rsidRPr="007453C8" w:rsidRDefault="00551D1F" w:rsidP="00551D1F">
      <w:pPr>
        <w:spacing w:after="0" w:line="240" w:lineRule="auto"/>
        <w:rPr>
          <w:rFonts w:ascii="Times New Roman" w:hAnsi="Times New Roman"/>
          <w:b/>
          <w:bCs/>
        </w:rPr>
      </w:pPr>
      <w:r w:rsidRPr="007453C8">
        <w:rPr>
          <w:rFonts w:ascii="Times New Roman" w:hAnsi="Times New Roman"/>
          <w:b/>
          <w:bCs/>
        </w:rPr>
        <w:lastRenderedPageBreak/>
        <w:t>Іноземна мова (французька).</w:t>
      </w:r>
    </w:p>
    <w:p w:rsidR="00551D1F" w:rsidRPr="007453C8" w:rsidRDefault="00551D1F" w:rsidP="00551D1F">
      <w:pPr>
        <w:spacing w:after="0" w:line="240" w:lineRule="auto"/>
        <w:rPr>
          <w:rFonts w:ascii="Times New Roman" w:hAnsi="Times New Roman"/>
          <w:sz w:val="24"/>
          <w:szCs w:val="24"/>
        </w:rPr>
      </w:pPr>
      <w:r w:rsidRPr="007453C8">
        <w:rPr>
          <w:rFonts w:ascii="Times New Roman" w:hAnsi="Times New Roman"/>
        </w:rPr>
        <w:t>П</w:t>
      </w:r>
      <w:r w:rsidRPr="007453C8">
        <w:rPr>
          <w:rFonts w:ascii="Times New Roman" w:hAnsi="Times New Roman"/>
        </w:rPr>
        <w:t xml:space="preserve">рограма навчальної дисципліни складена на основі </w:t>
      </w:r>
      <w:r w:rsidRPr="007453C8">
        <w:rPr>
          <w:rFonts w:ascii="Times New Roman" w:hAnsi="Times New Roman"/>
          <w:b/>
          <w:i/>
        </w:rPr>
        <w:t>освітньо-професійної програми</w:t>
      </w:r>
      <w:r w:rsidRPr="007453C8">
        <w:rPr>
          <w:rFonts w:ascii="Times New Roman" w:hAnsi="Times New Roman"/>
        </w:rPr>
        <w:t xml:space="preserve"> ГСВО 0203 «Гуманітарні науки» напряму 0401 «Географія» </w:t>
      </w:r>
      <w:r w:rsidRPr="007453C8">
        <w:rPr>
          <w:rFonts w:ascii="Times New Roman" w:hAnsi="Times New Roman"/>
          <w:b/>
          <w:i/>
        </w:rPr>
        <w:t xml:space="preserve">варіативної частини освітньо-професійної </w:t>
      </w:r>
      <w:r w:rsidRPr="007453C8">
        <w:rPr>
          <w:rFonts w:ascii="Times New Roman" w:hAnsi="Times New Roman"/>
          <w:i/>
          <w:sz w:val="24"/>
          <w:szCs w:val="24"/>
        </w:rPr>
        <w:t>програми</w:t>
      </w:r>
      <w:r w:rsidRPr="007453C8">
        <w:rPr>
          <w:rFonts w:ascii="Times New Roman" w:hAnsi="Times New Roman"/>
          <w:sz w:val="24"/>
          <w:szCs w:val="24"/>
        </w:rPr>
        <w:t xml:space="preserve"> спеціальності 014.07 «Середня освіта», 106 «Географія» – 2017 р.</w:t>
      </w:r>
    </w:p>
    <w:p w:rsidR="00551D1F" w:rsidRPr="007453C8" w:rsidRDefault="00551D1F" w:rsidP="00551D1F">
      <w:pPr>
        <w:spacing w:after="0" w:line="240" w:lineRule="auto"/>
        <w:rPr>
          <w:rFonts w:ascii="Times New Roman" w:hAnsi="Times New Roman"/>
        </w:rPr>
      </w:pPr>
    </w:p>
    <w:p w:rsidR="00551D1F" w:rsidRPr="007453C8" w:rsidRDefault="00551D1F" w:rsidP="00551D1F">
      <w:pPr>
        <w:spacing w:after="0" w:line="240" w:lineRule="auto"/>
        <w:jc w:val="both"/>
        <w:rPr>
          <w:rFonts w:ascii="Times New Roman" w:hAnsi="Times New Roman"/>
          <w:b/>
        </w:rPr>
      </w:pPr>
      <w:r w:rsidRPr="007453C8">
        <w:rPr>
          <w:rFonts w:ascii="Times New Roman" w:hAnsi="Times New Roman"/>
          <w:b/>
          <w:bCs/>
        </w:rPr>
        <w:t xml:space="preserve">Розробник: </w:t>
      </w:r>
      <w:r w:rsidRPr="007453C8">
        <w:rPr>
          <w:rFonts w:ascii="Times New Roman" w:hAnsi="Times New Roman"/>
          <w:bCs/>
        </w:rPr>
        <w:t xml:space="preserve">доцент </w:t>
      </w:r>
      <w:r w:rsidRPr="007453C8">
        <w:rPr>
          <w:rFonts w:ascii="Times New Roman" w:hAnsi="Times New Roman"/>
        </w:rPr>
        <w:t xml:space="preserve">кафедри французької філології, </w:t>
      </w:r>
      <w:r w:rsidRPr="007453C8">
        <w:rPr>
          <w:rFonts w:ascii="Times New Roman" w:hAnsi="Times New Roman"/>
          <w:bCs/>
        </w:rPr>
        <w:t xml:space="preserve">кандидат філологічних наук </w:t>
      </w:r>
      <w:proofErr w:type="spellStart"/>
      <w:r w:rsidRPr="007453C8">
        <w:rPr>
          <w:rFonts w:ascii="Times New Roman" w:hAnsi="Times New Roman"/>
          <w:b/>
          <w:bCs/>
        </w:rPr>
        <w:t>Ярошко</w:t>
      </w:r>
      <w:proofErr w:type="spellEnd"/>
      <w:r w:rsidRPr="007453C8">
        <w:rPr>
          <w:rFonts w:ascii="Times New Roman" w:hAnsi="Times New Roman"/>
          <w:b/>
          <w:bCs/>
        </w:rPr>
        <w:t xml:space="preserve"> Н.С.</w:t>
      </w:r>
    </w:p>
    <w:p w:rsidR="00551D1F" w:rsidRPr="007453C8" w:rsidRDefault="00551D1F" w:rsidP="00551D1F">
      <w:pPr>
        <w:spacing w:after="0" w:line="240" w:lineRule="auto"/>
        <w:jc w:val="both"/>
        <w:rPr>
          <w:rFonts w:ascii="Times New Roman" w:hAnsi="Times New Roman"/>
        </w:rPr>
      </w:pPr>
    </w:p>
    <w:p w:rsidR="00551D1F" w:rsidRPr="007453C8" w:rsidRDefault="00551D1F" w:rsidP="00551D1F">
      <w:pPr>
        <w:spacing w:after="0" w:line="240" w:lineRule="auto"/>
        <w:rPr>
          <w:rFonts w:ascii="Times New Roman" w:hAnsi="Times New Roman"/>
        </w:rPr>
      </w:pPr>
    </w:p>
    <w:p w:rsidR="00551D1F" w:rsidRPr="007453C8" w:rsidRDefault="00551D1F" w:rsidP="00551D1F">
      <w:pPr>
        <w:spacing w:after="0" w:line="240" w:lineRule="auto"/>
        <w:rPr>
          <w:rFonts w:ascii="Times New Roman" w:hAnsi="Times New Roman"/>
          <w:bCs/>
          <w:iCs/>
        </w:rPr>
      </w:pPr>
      <w:r w:rsidRPr="007453C8">
        <w:rPr>
          <w:rFonts w:ascii="Times New Roman" w:hAnsi="Times New Roman"/>
        </w:rPr>
        <w:t xml:space="preserve">Робоча програма затверджена на засіданні </w:t>
      </w:r>
      <w:r w:rsidRPr="007453C8">
        <w:rPr>
          <w:rFonts w:ascii="Times New Roman" w:hAnsi="Times New Roman"/>
          <w:bCs/>
          <w:iCs/>
          <w:u w:val="single"/>
        </w:rPr>
        <w:t>кафедри французької філології</w:t>
      </w:r>
    </w:p>
    <w:p w:rsidR="00551D1F" w:rsidRPr="007453C8" w:rsidRDefault="00551D1F" w:rsidP="00551D1F">
      <w:pPr>
        <w:spacing w:after="0" w:line="240" w:lineRule="auto"/>
        <w:rPr>
          <w:rFonts w:ascii="Times New Roman" w:hAnsi="Times New Roman"/>
          <w:b/>
          <w:i/>
        </w:rPr>
      </w:pPr>
    </w:p>
    <w:p w:rsidR="00551D1F" w:rsidRPr="007453C8" w:rsidRDefault="00551D1F" w:rsidP="00551D1F">
      <w:pPr>
        <w:spacing w:after="0" w:line="240" w:lineRule="auto"/>
        <w:rPr>
          <w:rFonts w:ascii="Times New Roman" w:hAnsi="Times New Roman"/>
        </w:rPr>
      </w:pPr>
      <w:r w:rsidRPr="007453C8">
        <w:rPr>
          <w:rFonts w:ascii="Times New Roman" w:hAnsi="Times New Roman"/>
        </w:rPr>
        <w:t>Протокол № 2 від. “20” жовтня 2017 р.</w:t>
      </w:r>
    </w:p>
    <w:p w:rsidR="00551D1F" w:rsidRPr="007453C8" w:rsidRDefault="00551D1F" w:rsidP="00551D1F">
      <w:pPr>
        <w:spacing w:after="0" w:line="240" w:lineRule="auto"/>
        <w:rPr>
          <w:rFonts w:ascii="Times New Roman" w:hAnsi="Times New Roman"/>
        </w:rPr>
      </w:pPr>
    </w:p>
    <w:p w:rsidR="00551D1F" w:rsidRPr="007453C8" w:rsidRDefault="00551D1F" w:rsidP="00551D1F">
      <w:pPr>
        <w:spacing w:after="0" w:line="240" w:lineRule="auto"/>
        <w:rPr>
          <w:rFonts w:ascii="Times New Roman" w:hAnsi="Times New Roman"/>
        </w:rPr>
      </w:pPr>
      <w:r w:rsidRPr="007453C8">
        <w:rPr>
          <w:rFonts w:ascii="Times New Roman" w:hAnsi="Times New Roman"/>
        </w:rPr>
        <w:t xml:space="preserve">Завідувач </w:t>
      </w:r>
      <w:r w:rsidRPr="007453C8">
        <w:rPr>
          <w:rFonts w:ascii="Times New Roman" w:hAnsi="Times New Roman"/>
          <w:bCs/>
          <w:iCs/>
          <w:u w:val="single"/>
        </w:rPr>
        <w:t>кафедри французької філології</w:t>
      </w:r>
    </w:p>
    <w:p w:rsidR="00551D1F" w:rsidRPr="007453C8" w:rsidRDefault="00551D1F" w:rsidP="00551D1F">
      <w:pPr>
        <w:spacing w:after="0" w:line="240" w:lineRule="auto"/>
        <w:rPr>
          <w:rFonts w:ascii="Times New Roman" w:hAnsi="Times New Roman"/>
        </w:rPr>
      </w:pPr>
    </w:p>
    <w:p w:rsidR="00551D1F" w:rsidRPr="007453C8" w:rsidRDefault="00551D1F" w:rsidP="00551D1F">
      <w:pPr>
        <w:spacing w:after="0" w:line="240" w:lineRule="auto"/>
        <w:jc w:val="right"/>
        <w:rPr>
          <w:rFonts w:ascii="Times New Roman" w:hAnsi="Times New Roman"/>
        </w:rPr>
      </w:pPr>
      <w:r w:rsidRPr="007453C8">
        <w:rPr>
          <w:rFonts w:ascii="Times New Roman" w:hAnsi="Times New Roman"/>
        </w:rPr>
        <w:t>_______________________ (</w:t>
      </w:r>
      <w:proofErr w:type="spellStart"/>
      <w:r w:rsidRPr="007453C8">
        <w:rPr>
          <w:rFonts w:ascii="Times New Roman" w:hAnsi="Times New Roman"/>
        </w:rPr>
        <w:t>Помірко</w:t>
      </w:r>
      <w:proofErr w:type="spellEnd"/>
      <w:r w:rsidRPr="007453C8">
        <w:rPr>
          <w:rFonts w:ascii="Times New Roman" w:hAnsi="Times New Roman"/>
        </w:rPr>
        <w:t xml:space="preserve"> Р.С.)</w:t>
      </w:r>
    </w:p>
    <w:p w:rsidR="00551D1F" w:rsidRPr="007453C8" w:rsidRDefault="00551D1F" w:rsidP="00551D1F">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w:t>
      </w:r>
    </w:p>
    <w:p w:rsidR="00551D1F" w:rsidRPr="007453C8" w:rsidRDefault="00551D1F" w:rsidP="00551D1F">
      <w:pPr>
        <w:spacing w:after="0" w:line="240" w:lineRule="auto"/>
        <w:rPr>
          <w:rFonts w:ascii="Times New Roman" w:hAnsi="Times New Roman"/>
          <w:u w:val="single"/>
        </w:rPr>
      </w:pPr>
      <w:r w:rsidRPr="007453C8">
        <w:rPr>
          <w:rFonts w:ascii="Times New Roman" w:hAnsi="Times New Roman"/>
          <w:u w:val="single"/>
        </w:rPr>
        <w:t>“20” жовтня 2017 р.</w:t>
      </w:r>
    </w:p>
    <w:p w:rsidR="00551D1F" w:rsidRPr="007453C8" w:rsidRDefault="00551D1F" w:rsidP="00551D1F">
      <w:pPr>
        <w:spacing w:after="0" w:line="240" w:lineRule="auto"/>
        <w:rPr>
          <w:rFonts w:ascii="Times New Roman" w:hAnsi="Times New Roman"/>
        </w:rPr>
      </w:pPr>
    </w:p>
    <w:p w:rsidR="00551D1F" w:rsidRPr="007453C8" w:rsidRDefault="00551D1F" w:rsidP="00551D1F">
      <w:pPr>
        <w:spacing w:after="0" w:line="240" w:lineRule="auto"/>
        <w:rPr>
          <w:rFonts w:ascii="Times New Roman" w:hAnsi="Times New Roman"/>
        </w:rPr>
      </w:pPr>
      <w:r w:rsidRPr="007453C8">
        <w:rPr>
          <w:rFonts w:ascii="Times New Roman" w:hAnsi="Times New Roman"/>
        </w:rPr>
        <w:t>Схвалено методичною комісією за  напрямом підготовки (спеціальністю)_______________________________________________________________</w:t>
      </w:r>
    </w:p>
    <w:p w:rsidR="00551D1F" w:rsidRPr="007453C8" w:rsidRDefault="00551D1F" w:rsidP="00551D1F">
      <w:pPr>
        <w:pStyle w:val="31"/>
        <w:spacing w:after="0"/>
        <w:rPr>
          <w:lang w:val="uk-UA"/>
        </w:rPr>
      </w:pPr>
      <w:r w:rsidRPr="007453C8">
        <w:rPr>
          <w:lang w:val="uk-UA"/>
        </w:rPr>
        <w:t xml:space="preserve">                                                                                                                                                                    (шифр, назва)</w:t>
      </w:r>
    </w:p>
    <w:p w:rsidR="00551D1F" w:rsidRPr="007453C8" w:rsidRDefault="00551D1F" w:rsidP="00551D1F">
      <w:pPr>
        <w:spacing w:after="0" w:line="240" w:lineRule="auto"/>
        <w:rPr>
          <w:rFonts w:ascii="Times New Roman" w:hAnsi="Times New Roman"/>
        </w:rPr>
      </w:pPr>
      <w:r w:rsidRPr="007453C8">
        <w:rPr>
          <w:rFonts w:ascii="Times New Roman" w:hAnsi="Times New Roman"/>
        </w:rPr>
        <w:t>Протокол № ___ від.  “____”________________20___ р.</w:t>
      </w:r>
    </w:p>
    <w:p w:rsidR="00551D1F" w:rsidRPr="007453C8" w:rsidRDefault="00551D1F" w:rsidP="00551D1F">
      <w:pPr>
        <w:spacing w:after="0" w:line="240" w:lineRule="auto"/>
        <w:rPr>
          <w:rFonts w:ascii="Times New Roman" w:hAnsi="Times New Roman"/>
        </w:rPr>
      </w:pPr>
    </w:p>
    <w:p w:rsidR="00551D1F" w:rsidRPr="007453C8" w:rsidRDefault="00551D1F" w:rsidP="00551D1F">
      <w:pPr>
        <w:spacing w:after="0" w:line="240" w:lineRule="auto"/>
        <w:rPr>
          <w:rFonts w:ascii="Times New Roman" w:hAnsi="Times New Roman"/>
        </w:rPr>
      </w:pPr>
      <w:r w:rsidRPr="007453C8">
        <w:rPr>
          <w:rFonts w:ascii="Times New Roman" w:hAnsi="Times New Roman"/>
        </w:rPr>
        <w:t>“_____”________________20__ р. Голова     _______________(  _____________________)</w:t>
      </w:r>
    </w:p>
    <w:p w:rsidR="00551D1F" w:rsidRPr="007453C8" w:rsidRDefault="00551D1F" w:rsidP="00551D1F">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         </w:t>
      </w:r>
    </w:p>
    <w:p w:rsidR="00551D1F" w:rsidRPr="007453C8" w:rsidRDefault="00551D1F" w:rsidP="00551D1F">
      <w:pPr>
        <w:spacing w:after="0" w:line="240" w:lineRule="auto"/>
        <w:jc w:val="both"/>
        <w:rPr>
          <w:rFonts w:ascii="Times New Roman" w:hAnsi="Times New Roman"/>
        </w:rPr>
      </w:pPr>
    </w:p>
    <w:p w:rsidR="00CE7898" w:rsidRPr="007453C8" w:rsidRDefault="00CE7898" w:rsidP="00CE7898">
      <w:r w:rsidRPr="007453C8">
        <w:br w:type="page"/>
      </w:r>
    </w:p>
    <w:p w:rsidR="00CE7898" w:rsidRPr="007453C8" w:rsidRDefault="00CE7898" w:rsidP="00CE7898">
      <w:pPr>
        <w:ind w:left="840"/>
        <w:jc w:val="center"/>
        <w:rPr>
          <w:rFonts w:ascii="Times New Roman" w:hAnsi="Times New Roman"/>
        </w:rPr>
      </w:pPr>
      <w:r w:rsidRPr="007453C8">
        <w:rPr>
          <w:rFonts w:ascii="Times New Roman" w:hAnsi="Times New Roman"/>
        </w:rPr>
        <w:lastRenderedPageBreak/>
        <w:t>1.РІВЕНЬ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717"/>
      </w:tblGrid>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Зміст умінь, що забезпечується</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 xml:space="preserve">Змістовий модуль 1. </w:t>
            </w:r>
            <w:r w:rsidRPr="007453C8">
              <w:rPr>
                <w:rFonts w:ascii="Times New Roman" w:hAnsi="Times New Roman"/>
                <w:b/>
                <w:lang w:eastAsia="en-US"/>
              </w:rPr>
              <w:t>Особиста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Набути граматичного рівня адекватного для свідомого й правильного використання репертуару структур і речень частого вжитку, пов’язаний з найбільш передбачуваними ситуаціями.</w:t>
            </w:r>
          </w:p>
          <w:p w:rsidR="00CE7898" w:rsidRPr="007453C8" w:rsidRDefault="00CE7898">
            <w:pPr>
              <w:jc w:val="both"/>
              <w:rPr>
                <w:rFonts w:ascii="Times New Roman" w:hAnsi="Times New Roman"/>
                <w:lang w:eastAsia="en-US"/>
              </w:rPr>
            </w:pPr>
            <w:r w:rsidRPr="007453C8">
              <w:rPr>
                <w:rFonts w:ascii="Times New Roman" w:hAnsi="Times New Roman"/>
                <w:lang w:eastAsia="en-US"/>
              </w:rPr>
              <w:t>Описувати досвід, події, сподівання, мрії та амбіції, наводить стислі пояснення і докази щодо точок зору та планів.</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уміння писати послідовні зв’язні тексти на ряд знайомих тем у межах свого кола інтересів, з’єднуючи серії більш коротких простих елементів у лінійний відрізок мовлення.</w:t>
            </w:r>
          </w:p>
          <w:p w:rsidR="00CE7898" w:rsidRPr="007453C8" w:rsidRDefault="00CE7898">
            <w:pPr>
              <w:jc w:val="both"/>
              <w:rPr>
                <w:rFonts w:ascii="Times New Roman" w:hAnsi="Times New Roman"/>
                <w:lang w:eastAsia="en-US"/>
              </w:rPr>
            </w:pPr>
            <w:r w:rsidRPr="007453C8">
              <w:rPr>
                <w:rFonts w:ascii="Times New Roman" w:hAnsi="Times New Roman"/>
                <w:lang w:eastAsia="en-US"/>
              </w:rPr>
              <w:t>Формувати читача, який може читати послідовний фактичний текст про предмети, що стосуються його/її сфери та інтересів із задовільним рівнем розуміння.</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Змістовий модуль 2.</w:t>
            </w:r>
            <w:r w:rsidRPr="007453C8">
              <w:rPr>
                <w:rFonts w:ascii="Times New Roman" w:hAnsi="Times New Roman"/>
                <w:b/>
                <w:lang w:eastAsia="en-US"/>
              </w:rPr>
              <w:t>Соціально-побутова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Формувати у студента фонологічний рівень із чіткою вимовою, хоча іноді відчувається іноземний акцент і зрідка трапляється помилка у вимові.</w:t>
            </w:r>
          </w:p>
          <w:p w:rsidR="00CE7898" w:rsidRPr="007453C8" w:rsidRDefault="00CE7898">
            <w:pPr>
              <w:jc w:val="both"/>
              <w:rPr>
                <w:rFonts w:ascii="Times New Roman" w:hAnsi="Times New Roman"/>
                <w:lang w:eastAsia="en-US"/>
              </w:rPr>
            </w:pPr>
            <w:r w:rsidRPr="007453C8">
              <w:rPr>
                <w:rFonts w:ascii="Times New Roman" w:hAnsi="Times New Roman"/>
                <w:lang w:eastAsia="en-US"/>
              </w:rPr>
              <w:t>Володіти навичками для вирішення більшості питань (як в усній так і писемній формах) під час перебування або подорожі у країні, мова якої вивчається.</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уміння розуміти лінійну фактичну інформацію, що стосується загально побутових тем, розрізняючи як основний зміст, так і специфічні деталі, за умови чіткої артикуляції та вимови, до якої звикла.</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соціолінгвістичну компетенцію на рівні виконання й реагування на широкий спектр мовленнєвих функцій, вживаючи їх найзагальніші експоненти (вирази, висловлювання) в нейтральному реєстрі.</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val="es-ES_tradnl" w:eastAsia="en-US"/>
              </w:rPr>
            </w:pPr>
            <w:r w:rsidRPr="007453C8">
              <w:rPr>
                <w:rFonts w:ascii="Times New Roman" w:hAnsi="Times New Roman"/>
                <w:lang w:eastAsia="en-US"/>
              </w:rPr>
              <w:t xml:space="preserve">Змістовий модуль 3. </w:t>
            </w:r>
            <w:proofErr w:type="spellStart"/>
            <w:r w:rsidRPr="007453C8">
              <w:rPr>
                <w:rFonts w:ascii="Times New Roman" w:hAnsi="Times New Roman"/>
                <w:b/>
                <w:lang w:eastAsia="en-US"/>
              </w:rPr>
              <w:t>Професійно</w:t>
            </w:r>
            <w:proofErr w:type="spellEnd"/>
            <w:r w:rsidRPr="007453C8">
              <w:rPr>
                <w:rFonts w:ascii="Times New Roman" w:hAnsi="Times New Roman"/>
                <w:b/>
                <w:lang w:eastAsia="en-US"/>
              </w:rPr>
              <w:t>-освітня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орфографічні навички для продукування загалом правильного об’ємно</w:t>
            </w:r>
            <w:r w:rsidR="00551D1F" w:rsidRPr="007453C8">
              <w:rPr>
                <w:rFonts w:ascii="Times New Roman" w:hAnsi="Times New Roman"/>
                <w:lang w:eastAsia="en-US"/>
              </w:rPr>
              <w:t xml:space="preserve">го писемного мовлення: </w:t>
            </w:r>
            <w:r w:rsidRPr="007453C8">
              <w:rPr>
                <w:rFonts w:ascii="Times New Roman" w:hAnsi="Times New Roman"/>
                <w:lang w:eastAsia="en-US"/>
              </w:rPr>
              <w:t>пунктуація, розбивка на абзаци досить правильні для загального розуміння.</w:t>
            </w:r>
          </w:p>
          <w:p w:rsidR="00CE7898" w:rsidRPr="007453C8" w:rsidRDefault="00CE7898">
            <w:pPr>
              <w:jc w:val="both"/>
              <w:rPr>
                <w:rFonts w:ascii="Times New Roman" w:hAnsi="Times New Roman"/>
                <w:lang w:eastAsia="en-US"/>
              </w:rPr>
            </w:pPr>
            <w:r w:rsidRPr="007453C8">
              <w:rPr>
                <w:rFonts w:ascii="Times New Roman" w:hAnsi="Times New Roman"/>
                <w:lang w:eastAsia="en-US"/>
              </w:rPr>
              <w:t xml:space="preserve">Засвоїти базовий </w:t>
            </w:r>
            <w:proofErr w:type="spellStart"/>
            <w:r w:rsidRPr="007453C8">
              <w:rPr>
                <w:rFonts w:ascii="Times New Roman" w:hAnsi="Times New Roman"/>
                <w:lang w:eastAsia="en-US"/>
              </w:rPr>
              <w:t>мовний</w:t>
            </w:r>
            <w:proofErr w:type="spellEnd"/>
            <w:r w:rsidRPr="007453C8">
              <w:rPr>
                <w:rFonts w:ascii="Times New Roman" w:hAnsi="Times New Roman"/>
                <w:lang w:eastAsia="en-US"/>
              </w:rPr>
              <w:t xml:space="preserve"> репертуар, який дозволить студентові висловлюватись адекватними лексичними засобами на такі теми як сім’я, хобі та інтереси, робота, подорожі, останні новини.</w:t>
            </w:r>
          </w:p>
          <w:p w:rsidR="00CE7898" w:rsidRPr="007453C8" w:rsidRDefault="00CE7898">
            <w:pPr>
              <w:jc w:val="both"/>
              <w:rPr>
                <w:rFonts w:ascii="Times New Roman" w:hAnsi="Times New Roman"/>
                <w:lang w:eastAsia="en-US"/>
              </w:rPr>
            </w:pPr>
            <w:r w:rsidRPr="007453C8">
              <w:rPr>
                <w:rFonts w:ascii="Times New Roman" w:hAnsi="Times New Roman"/>
                <w:lang w:eastAsia="en-US"/>
              </w:rPr>
              <w:t xml:space="preserve">Розуміє основний зміст чіткого нормативного мовлення на теми, близькі і часто вживані на роботі, при навчанні і </w:t>
            </w:r>
            <w:proofErr w:type="spellStart"/>
            <w:r w:rsidRPr="007453C8">
              <w:rPr>
                <w:rFonts w:ascii="Times New Roman" w:hAnsi="Times New Roman"/>
                <w:lang w:eastAsia="en-US"/>
              </w:rPr>
              <w:t>т.д</w:t>
            </w:r>
            <w:proofErr w:type="spellEnd"/>
            <w:r w:rsidRPr="007453C8">
              <w:rPr>
                <w:rFonts w:ascii="Times New Roman" w:hAnsi="Times New Roman"/>
                <w:lang w:eastAsia="en-US"/>
              </w:rPr>
              <w:t>., у тому числі короткі розповіді.</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соціолінгвістичну компетенцію на рівні усвідомлення основних правил ввічливості та поведінки у відповідності до них.</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 xml:space="preserve">Змістовий модуль 4. </w:t>
            </w:r>
            <w:proofErr w:type="spellStart"/>
            <w:r w:rsidRPr="007453C8">
              <w:rPr>
                <w:rFonts w:ascii="Times New Roman" w:hAnsi="Times New Roman"/>
                <w:b/>
                <w:lang w:eastAsia="en-US"/>
              </w:rPr>
              <w:t>Мистецько</w:t>
            </w:r>
            <w:proofErr w:type="spellEnd"/>
            <w:r w:rsidRPr="007453C8">
              <w:rPr>
                <w:rFonts w:ascii="Times New Roman" w:hAnsi="Times New Roman"/>
                <w:b/>
                <w:lang w:eastAsia="en-US"/>
              </w:rPr>
              <w:t>-культурна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загальний лінгвістичний діапазон мовлення для опису непередбачених ситуацій, пояснення головних положень ідеї або проблеми з необхідними уточненнями; для простого і зв’язного вираження думки на абстрактні або культурні теми, такі як музика, фільми.</w:t>
            </w:r>
          </w:p>
          <w:p w:rsidR="00CE7898" w:rsidRPr="007453C8" w:rsidRDefault="00CE7898">
            <w:pPr>
              <w:jc w:val="both"/>
              <w:rPr>
                <w:rFonts w:ascii="Times New Roman" w:hAnsi="Times New Roman"/>
                <w:lang w:eastAsia="en-US"/>
              </w:rPr>
            </w:pPr>
            <w:r w:rsidRPr="007453C8">
              <w:rPr>
                <w:rFonts w:ascii="Times New Roman" w:hAnsi="Times New Roman"/>
                <w:lang w:eastAsia="en-US"/>
              </w:rPr>
              <w:t xml:space="preserve">Тренування граматичних навичок для спілкування зі свідомою правильністю у </w:t>
            </w:r>
            <w:r w:rsidRPr="007453C8">
              <w:rPr>
                <w:rFonts w:ascii="Times New Roman" w:hAnsi="Times New Roman"/>
                <w:lang w:eastAsia="en-US"/>
              </w:rPr>
              <w:lastRenderedPageBreak/>
              <w:t>знайомих контекстах, хоча спостерігається інтерпретація рідної мови.</w:t>
            </w:r>
          </w:p>
          <w:p w:rsidR="00CE7898" w:rsidRPr="007453C8" w:rsidRDefault="00CE7898">
            <w:pPr>
              <w:jc w:val="both"/>
              <w:rPr>
                <w:rFonts w:ascii="Times New Roman" w:hAnsi="Times New Roman"/>
                <w:lang w:eastAsia="en-US"/>
              </w:rPr>
            </w:pPr>
            <w:r w:rsidRPr="007453C8">
              <w:rPr>
                <w:rFonts w:ascii="Times New Roman" w:hAnsi="Times New Roman"/>
                <w:lang w:eastAsia="en-US"/>
              </w:rPr>
              <w:t>Формувати соціолінгвістичну компетенцію на рівні усвідомлення та розпізнавання найважливіших відмінностей між звичаями, звичками, правилами поводження, цінностями та ідеалами, характерними для спільноти, мова якої вивчається, і власного народу.</w:t>
            </w:r>
          </w:p>
        </w:tc>
      </w:tr>
    </w:tbl>
    <w:p w:rsidR="00CE7898" w:rsidRPr="007453C8" w:rsidRDefault="00CE7898" w:rsidP="00CE7898">
      <w:pPr>
        <w:rPr>
          <w:rFonts w:ascii="Times New Roman" w:hAnsi="Times New Roman"/>
        </w:rPr>
      </w:pPr>
    </w:p>
    <w:p w:rsidR="00CE7898" w:rsidRPr="007453C8" w:rsidRDefault="00CE7898" w:rsidP="00CE7898">
      <w:pPr>
        <w:numPr>
          <w:ilvl w:val="0"/>
          <w:numId w:val="30"/>
        </w:numPr>
        <w:shd w:val="clear" w:color="auto" w:fill="FFFFFF"/>
        <w:spacing w:after="0" w:line="240" w:lineRule="auto"/>
        <w:jc w:val="center"/>
        <w:rPr>
          <w:rFonts w:ascii="Times New Roman" w:hAnsi="Times New Roman"/>
        </w:rPr>
      </w:pPr>
      <w:r w:rsidRPr="007453C8">
        <w:rPr>
          <w:rFonts w:ascii="Times New Roman" w:hAnsi="Times New Roman"/>
        </w:rPr>
        <w:t>ІНФОРМАЦІЙНИЙ ОБСЯГ ДИСЦИПЛІНИ</w:t>
      </w:r>
    </w:p>
    <w:p w:rsidR="00CE7898" w:rsidRPr="007453C8" w:rsidRDefault="00CE7898" w:rsidP="00CE7898">
      <w:pPr>
        <w:pStyle w:val="23"/>
        <w:numPr>
          <w:ilvl w:val="1"/>
          <w:numId w:val="31"/>
        </w:numPr>
        <w:spacing w:after="0" w:line="240" w:lineRule="auto"/>
        <w:rPr>
          <w:rFonts w:ascii="Times New Roman" w:hAnsi="Times New Roman"/>
        </w:rPr>
      </w:pPr>
      <w:r w:rsidRPr="007453C8">
        <w:rPr>
          <w:rFonts w:ascii="Times New Roman" w:hAnsi="Times New Roman"/>
        </w:rPr>
        <w:t>ПРАКТИЧНІ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895"/>
        <w:gridCol w:w="1543"/>
      </w:tblGrid>
      <w:tr w:rsidR="00CE7898" w:rsidRPr="007453C8" w:rsidTr="00CE7898">
        <w:tc>
          <w:tcPr>
            <w:tcW w:w="13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Шифр змістового</w:t>
            </w:r>
            <w:r w:rsidRPr="007453C8">
              <w:rPr>
                <w:rFonts w:ascii="Times New Roman" w:hAnsi="Times New Roman"/>
                <w:lang w:val="en-US" w:eastAsia="en-US"/>
              </w:rPr>
              <w:t xml:space="preserve"> </w:t>
            </w:r>
            <w:r w:rsidRPr="007453C8">
              <w:rPr>
                <w:rFonts w:ascii="Times New Roman" w:hAnsi="Times New Roman"/>
                <w:lang w:eastAsia="en-US"/>
              </w:rPr>
              <w:t>модуля</w:t>
            </w:r>
          </w:p>
        </w:tc>
        <w:tc>
          <w:tcPr>
            <w:tcW w:w="689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Назва змістового модуля</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Кількість аудиторних годин</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tabs>
                <w:tab w:val="left" w:pos="284"/>
                <w:tab w:val="left" w:pos="567"/>
              </w:tabs>
              <w:jc w:val="both"/>
              <w:rPr>
                <w:rFonts w:ascii="Times New Roman" w:hAnsi="Times New Roman"/>
                <w:lang w:eastAsia="en-US"/>
              </w:rPr>
            </w:pPr>
            <w:r w:rsidRPr="007453C8">
              <w:rPr>
                <w:rFonts w:ascii="Times New Roman" w:hAnsi="Times New Roman"/>
                <w:lang w:eastAsia="en-US"/>
              </w:rPr>
              <w:t>Змістовий модуль 1. Особиста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440" w:hanging="1440"/>
              <w:jc w:val="both"/>
              <w:rPr>
                <w:rFonts w:ascii="Times New Roman" w:hAnsi="Times New Roman"/>
                <w:lang w:eastAsia="en-US"/>
              </w:rPr>
            </w:pPr>
            <w:r w:rsidRPr="007453C8">
              <w:rPr>
                <w:rFonts w:ascii="Times New Roman" w:hAnsi="Times New Roman"/>
                <w:lang w:eastAsia="en-US"/>
              </w:rPr>
              <w:t>Змістовий модуль 2. Соціально-побутова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80" w:hanging="157"/>
              <w:jc w:val="both"/>
              <w:rPr>
                <w:rFonts w:ascii="Times New Roman" w:hAnsi="Times New Roman"/>
                <w:lang w:eastAsia="en-US"/>
              </w:rPr>
            </w:pPr>
            <w:r w:rsidRPr="007453C8">
              <w:rPr>
                <w:rFonts w:ascii="Times New Roman" w:hAnsi="Times New Roman"/>
                <w:lang w:eastAsia="en-US"/>
              </w:rPr>
              <w:t xml:space="preserve">Змістовий модуль 3. </w:t>
            </w:r>
            <w:proofErr w:type="spellStart"/>
            <w:r w:rsidRPr="007453C8">
              <w:rPr>
                <w:rFonts w:ascii="Times New Roman" w:hAnsi="Times New Roman"/>
                <w:lang w:eastAsia="en-US"/>
              </w:rPr>
              <w:t>Професійно</w:t>
            </w:r>
            <w:proofErr w:type="spellEnd"/>
            <w:r w:rsidRPr="007453C8">
              <w:rPr>
                <w:rFonts w:ascii="Times New Roman" w:hAnsi="Times New Roman"/>
                <w:lang w:eastAsia="en-US"/>
              </w:rPr>
              <w:t>-освітня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440" w:hanging="1440"/>
              <w:jc w:val="both"/>
              <w:rPr>
                <w:rFonts w:ascii="Times New Roman" w:hAnsi="Times New Roman"/>
                <w:lang w:eastAsia="en-US"/>
              </w:rPr>
            </w:pPr>
            <w:r w:rsidRPr="007453C8">
              <w:rPr>
                <w:rFonts w:ascii="Times New Roman" w:hAnsi="Times New Roman"/>
                <w:lang w:eastAsia="en-US"/>
              </w:rPr>
              <w:t xml:space="preserve">Змістовий модуль 4. </w:t>
            </w:r>
            <w:proofErr w:type="spellStart"/>
            <w:r w:rsidRPr="007453C8">
              <w:rPr>
                <w:rFonts w:ascii="Times New Roman" w:hAnsi="Times New Roman"/>
                <w:lang w:eastAsia="en-US"/>
              </w:rPr>
              <w:t>Мистецько</w:t>
            </w:r>
            <w:proofErr w:type="spellEnd"/>
            <w:r w:rsidRPr="007453C8">
              <w:rPr>
                <w:rFonts w:ascii="Times New Roman" w:hAnsi="Times New Roman"/>
                <w:lang w:eastAsia="en-US"/>
              </w:rPr>
              <w:t>-культурна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bl>
    <w:p w:rsidR="00CE7898" w:rsidRPr="007453C8" w:rsidRDefault="00CE7898" w:rsidP="00CE7898">
      <w:pPr>
        <w:ind w:left="660"/>
        <w:rPr>
          <w:rFonts w:ascii="Times New Roman" w:hAnsi="Times New Roman"/>
        </w:rPr>
      </w:pPr>
      <w:r w:rsidRPr="007453C8">
        <w:rPr>
          <w:rFonts w:ascii="Times New Roman" w:hAnsi="Times New Roman"/>
        </w:rPr>
        <w:t>2.5. Самостійна робота студента:</w:t>
      </w:r>
    </w:p>
    <w:p w:rsidR="00CE7898" w:rsidRPr="007453C8" w:rsidRDefault="00CE7898" w:rsidP="00CE7898">
      <w:pPr>
        <w:ind w:left="1320"/>
        <w:rPr>
          <w:rFonts w:ascii="Times New Roman" w:hAnsi="Times New Roman"/>
        </w:rPr>
      </w:pPr>
      <w:r w:rsidRPr="007453C8">
        <w:rPr>
          <w:rFonts w:ascii="Times New Roman" w:hAnsi="Times New Roman"/>
        </w:rPr>
        <w:t>(денна форма навчання)  ________________________</w:t>
      </w:r>
      <w:r w:rsidR="00551D1F" w:rsidRPr="007453C8">
        <w:rPr>
          <w:rFonts w:ascii="Times New Roman" w:hAnsi="Times New Roman"/>
        </w:rPr>
        <w:t>42 год.</w:t>
      </w:r>
      <w:r w:rsidRPr="007453C8">
        <w:rPr>
          <w:rFonts w:ascii="Times New Roman" w:hAnsi="Times New Roman"/>
        </w:rPr>
        <w:t>______________________</w:t>
      </w:r>
    </w:p>
    <w:p w:rsidR="00CE7898" w:rsidRPr="007453C8" w:rsidRDefault="00CE7898" w:rsidP="00CE7898">
      <w:pPr>
        <w:ind w:left="1320"/>
        <w:rPr>
          <w:rFonts w:ascii="Times New Roman" w:hAnsi="Times New Roman"/>
          <w:lang w:val="en-US"/>
        </w:rPr>
      </w:pPr>
      <w:r w:rsidRPr="007453C8">
        <w:rPr>
          <w:rFonts w:ascii="Times New Roman" w:hAnsi="Times New Roman"/>
        </w:rPr>
        <w:t>(заочна форма навчання) _______________________________________________________________</w:t>
      </w:r>
    </w:p>
    <w:p w:rsidR="00CE7898" w:rsidRPr="007453C8" w:rsidRDefault="00CE7898" w:rsidP="00CE7898">
      <w:pPr>
        <w:ind w:left="660"/>
        <w:rPr>
          <w:rFonts w:ascii="Times New Roman" w:hAnsi="Times New Roman"/>
        </w:rPr>
      </w:pPr>
    </w:p>
    <w:p w:rsidR="00CE7898" w:rsidRPr="007453C8" w:rsidRDefault="00CE7898" w:rsidP="00CE7898">
      <w:pPr>
        <w:numPr>
          <w:ilvl w:val="0"/>
          <w:numId w:val="30"/>
        </w:numPr>
        <w:shd w:val="clear" w:color="auto" w:fill="FFFFFF"/>
        <w:spacing w:after="0" w:line="240" w:lineRule="auto"/>
        <w:jc w:val="center"/>
        <w:rPr>
          <w:rFonts w:ascii="Times New Roman" w:hAnsi="Times New Roman"/>
        </w:rPr>
      </w:pPr>
      <w:r w:rsidRPr="007453C8">
        <w:rPr>
          <w:rFonts w:ascii="Times New Roman" w:hAnsi="Times New Roman"/>
        </w:rPr>
        <w:t>ПЕРЕЛІК РЕКОМЕНДОВАНИХ ПІДРУЧНИКІВ, МЕТОДИЧНИХ ТА ДИДАКТИЧНИХ МАТЕРІАЛІВ</w:t>
      </w:r>
    </w:p>
    <w:p w:rsidR="007453C8" w:rsidRDefault="007453C8" w:rsidP="00551D1F">
      <w:pPr>
        <w:jc w:val="center"/>
        <w:rPr>
          <w:rFonts w:ascii="Times New Roman" w:hAnsi="Times New Roman"/>
          <w:b/>
          <w:bCs/>
        </w:rPr>
      </w:pPr>
    </w:p>
    <w:p w:rsidR="00551D1F" w:rsidRPr="007453C8" w:rsidRDefault="00551D1F" w:rsidP="00551D1F">
      <w:pPr>
        <w:jc w:val="center"/>
        <w:rPr>
          <w:rFonts w:ascii="Times New Roman" w:hAnsi="Times New Roman"/>
          <w:b/>
          <w:bCs/>
        </w:rPr>
      </w:pPr>
      <w:bookmarkStart w:id="0" w:name="_GoBack"/>
      <w:bookmarkEnd w:id="0"/>
      <w:r w:rsidRPr="007453C8">
        <w:rPr>
          <w:rFonts w:ascii="Times New Roman" w:hAnsi="Times New Roman"/>
          <w:b/>
          <w:bCs/>
        </w:rPr>
        <w:t>Методичне забезпечення</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1. </w:t>
      </w:r>
      <w:r w:rsidRPr="007453C8">
        <w:rPr>
          <w:rFonts w:ascii="Times New Roman" w:hAnsi="Times New Roman"/>
          <w:lang w:val="fr-FR"/>
        </w:rPr>
        <w:t>Capelle G., Menand R. Taxi 1: méthode de français / G. Capelle, R. Menand. – P</w:t>
      </w:r>
      <w:r w:rsidRPr="007453C8">
        <w:rPr>
          <w:rFonts w:ascii="Times New Roman" w:hAnsi="Times New Roman"/>
          <w:lang w:val="fr-FR"/>
        </w:rPr>
        <w:t>aris : Hachette, 2003. – 128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2. </w:t>
      </w:r>
      <w:r w:rsidRPr="007453C8">
        <w:rPr>
          <w:rFonts w:ascii="Times New Roman" w:hAnsi="Times New Roman"/>
          <w:lang w:val="fr-FR"/>
        </w:rPr>
        <w:t>Capelle G., Menand R. Taxi 1: cahier d’exercices / G. Capelle, R. Menand. – Paris : Hachett</w:t>
      </w:r>
      <w:r w:rsidRPr="007453C8">
        <w:rPr>
          <w:rFonts w:ascii="Times New Roman" w:hAnsi="Times New Roman"/>
          <w:lang w:val="fr-FR"/>
        </w:rPr>
        <w:t>e, 2003. – 94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3. </w:t>
      </w:r>
      <w:r w:rsidRPr="007453C8">
        <w:rPr>
          <w:rFonts w:ascii="Times New Roman" w:hAnsi="Times New Roman"/>
          <w:lang w:val="fr-FR"/>
        </w:rPr>
        <w:t>Cherifi S., Girardeau B., Mistichelli M. travailler en français en entreprise / S. Cherifi, B. Girardeau, M. Mistichelli. – Paris : Didier, 2009. – 160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4.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H. </w:t>
      </w:r>
      <w:proofErr w:type="spellStart"/>
      <w:r w:rsidRPr="007453C8">
        <w:rPr>
          <w:rFonts w:ascii="Times New Roman" w:hAnsi="Times New Roman"/>
          <w:szCs w:val="24"/>
          <w:lang w:eastAsia="ru-RU"/>
        </w:rPr>
        <w:t>Tout</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va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bien</w:t>
      </w:r>
      <w:proofErr w:type="spellEnd"/>
      <w:r w:rsidRPr="007453C8">
        <w:rPr>
          <w:rFonts w:ascii="Times New Roman" w:hAnsi="Times New Roman"/>
          <w:szCs w:val="24"/>
          <w:lang w:eastAsia="ru-RU"/>
        </w:rPr>
        <w:t xml:space="preserve"> 1 !: </w:t>
      </w:r>
      <w:proofErr w:type="spellStart"/>
      <w:r w:rsidRPr="007453C8">
        <w:rPr>
          <w:rFonts w:ascii="Times New Roman" w:hAnsi="Times New Roman"/>
          <w:szCs w:val="24"/>
          <w:lang w:eastAsia="ru-RU"/>
        </w:rPr>
        <w:t>Méthode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français</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livre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l’élève</w:t>
      </w:r>
      <w:proofErr w:type="spellEnd"/>
      <w:r w:rsidRPr="007453C8">
        <w:rPr>
          <w:rFonts w:ascii="Times New Roman" w:hAnsi="Times New Roman"/>
          <w:szCs w:val="24"/>
          <w:lang w:eastAsia="ru-RU"/>
        </w:rPr>
        <w:t xml:space="preserve"> / H.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M. D. </w:t>
      </w:r>
      <w:proofErr w:type="spellStart"/>
      <w:r w:rsidRPr="007453C8">
        <w:rPr>
          <w:rFonts w:ascii="Times New Roman" w:hAnsi="Times New Roman"/>
          <w:szCs w:val="24"/>
          <w:lang w:eastAsia="ru-RU"/>
        </w:rPr>
        <w:t>Canada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Pujols</w:t>
      </w:r>
      <w:proofErr w:type="spellEnd"/>
      <w:r w:rsidRPr="007453C8">
        <w:rPr>
          <w:rFonts w:ascii="Times New Roman" w:hAnsi="Times New Roman"/>
          <w:szCs w:val="24"/>
          <w:lang w:eastAsia="ru-RU"/>
        </w:rPr>
        <w:t xml:space="preserve">, C. </w:t>
      </w:r>
      <w:proofErr w:type="spellStart"/>
      <w:r w:rsidRPr="007453C8">
        <w:rPr>
          <w:rFonts w:ascii="Times New Roman" w:hAnsi="Times New Roman"/>
          <w:szCs w:val="24"/>
          <w:lang w:eastAsia="ru-RU"/>
        </w:rPr>
        <w:t>Marlhens</w:t>
      </w:r>
      <w:proofErr w:type="spellEnd"/>
      <w:r w:rsidRPr="007453C8">
        <w:rPr>
          <w:rFonts w:ascii="Times New Roman" w:hAnsi="Times New Roman"/>
          <w:szCs w:val="24"/>
          <w:lang w:eastAsia="ru-RU"/>
        </w:rPr>
        <w:t xml:space="preserve">, L. </w:t>
      </w:r>
      <w:proofErr w:type="spellStart"/>
      <w:r w:rsidRPr="007453C8">
        <w:rPr>
          <w:rFonts w:ascii="Times New Roman" w:hAnsi="Times New Roman"/>
          <w:szCs w:val="24"/>
          <w:lang w:eastAsia="ru-RU"/>
        </w:rPr>
        <w:t>Martin</w:t>
      </w:r>
      <w:proofErr w:type="spellEnd"/>
      <w:r w:rsidRPr="007453C8">
        <w:rPr>
          <w:rFonts w:ascii="Times New Roman" w:hAnsi="Times New Roman"/>
          <w:szCs w:val="24"/>
          <w:lang w:eastAsia="ru-RU"/>
        </w:rPr>
        <w:t xml:space="preserve">. – </w:t>
      </w:r>
      <w:proofErr w:type="spellStart"/>
      <w:r w:rsidRPr="007453C8">
        <w:rPr>
          <w:rFonts w:ascii="Times New Roman" w:hAnsi="Times New Roman"/>
          <w:szCs w:val="24"/>
          <w:lang w:eastAsia="ru-RU"/>
        </w:rPr>
        <w:t>Clé</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internationale</w:t>
      </w:r>
      <w:proofErr w:type="spellEnd"/>
      <w:r w:rsidRPr="007453C8">
        <w:rPr>
          <w:rFonts w:ascii="Times New Roman" w:hAnsi="Times New Roman"/>
          <w:szCs w:val="24"/>
          <w:lang w:eastAsia="ru-RU"/>
        </w:rPr>
        <w:t xml:space="preserve">, 2005. – 168 </w:t>
      </w:r>
      <w:proofErr w:type="spellStart"/>
      <w:r w:rsidRPr="007453C8">
        <w:rPr>
          <w:rFonts w:ascii="Times New Roman" w:hAnsi="Times New Roman"/>
          <w:szCs w:val="24"/>
          <w:lang w:eastAsia="ru-RU"/>
        </w:rPr>
        <w:t>p.</w:t>
      </w:r>
      <w:proofErr w:type="spellEnd"/>
    </w:p>
    <w:p w:rsidR="00551D1F" w:rsidRDefault="00551D1F" w:rsidP="00551D1F">
      <w:pPr>
        <w:spacing w:after="0" w:line="240" w:lineRule="auto"/>
        <w:ind w:left="360"/>
        <w:jc w:val="both"/>
        <w:rPr>
          <w:rFonts w:ascii="Times New Roman" w:hAnsi="Times New Roman"/>
          <w:szCs w:val="24"/>
          <w:lang w:eastAsia="ru-RU"/>
        </w:rPr>
      </w:pPr>
      <w:r w:rsidRPr="007453C8">
        <w:rPr>
          <w:rFonts w:ascii="Times New Roman" w:hAnsi="Times New Roman"/>
        </w:rPr>
        <w:t xml:space="preserve">5.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H. </w:t>
      </w:r>
      <w:proofErr w:type="spellStart"/>
      <w:r w:rsidRPr="007453C8">
        <w:rPr>
          <w:rFonts w:ascii="Times New Roman" w:hAnsi="Times New Roman"/>
          <w:szCs w:val="24"/>
          <w:lang w:eastAsia="ru-RU"/>
        </w:rPr>
        <w:t>Tout</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va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bien</w:t>
      </w:r>
      <w:proofErr w:type="spellEnd"/>
      <w:r w:rsidRPr="007453C8">
        <w:rPr>
          <w:rFonts w:ascii="Times New Roman" w:hAnsi="Times New Roman"/>
          <w:szCs w:val="24"/>
          <w:lang w:eastAsia="ru-RU"/>
        </w:rPr>
        <w:t xml:space="preserve"> 1 !: </w:t>
      </w:r>
      <w:proofErr w:type="spellStart"/>
      <w:r w:rsidRPr="007453C8">
        <w:rPr>
          <w:rFonts w:ascii="Times New Roman" w:hAnsi="Times New Roman"/>
          <w:szCs w:val="24"/>
          <w:lang w:eastAsia="ru-RU"/>
        </w:rPr>
        <w:t>Méthode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français</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cahier</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d’exercices</w:t>
      </w:r>
      <w:proofErr w:type="spellEnd"/>
      <w:r w:rsidRPr="007453C8">
        <w:rPr>
          <w:rFonts w:ascii="Times New Roman" w:hAnsi="Times New Roman"/>
          <w:szCs w:val="24"/>
          <w:lang w:eastAsia="ru-RU"/>
        </w:rPr>
        <w:t xml:space="preserve"> / H.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M. D. </w:t>
      </w:r>
      <w:proofErr w:type="spellStart"/>
      <w:r w:rsidRPr="007453C8">
        <w:rPr>
          <w:rFonts w:ascii="Times New Roman" w:hAnsi="Times New Roman"/>
          <w:szCs w:val="24"/>
          <w:lang w:eastAsia="ru-RU"/>
        </w:rPr>
        <w:t>Canada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Pujols</w:t>
      </w:r>
      <w:proofErr w:type="spellEnd"/>
      <w:r w:rsidRPr="007453C8">
        <w:rPr>
          <w:rFonts w:ascii="Times New Roman" w:hAnsi="Times New Roman"/>
          <w:szCs w:val="24"/>
          <w:lang w:eastAsia="ru-RU"/>
        </w:rPr>
        <w:t xml:space="preserve">, C. </w:t>
      </w:r>
      <w:proofErr w:type="spellStart"/>
      <w:r w:rsidRPr="007453C8">
        <w:rPr>
          <w:rFonts w:ascii="Times New Roman" w:hAnsi="Times New Roman"/>
          <w:szCs w:val="24"/>
          <w:lang w:eastAsia="ru-RU"/>
        </w:rPr>
        <w:t>Marlhens</w:t>
      </w:r>
      <w:proofErr w:type="spellEnd"/>
      <w:r w:rsidRPr="007453C8">
        <w:rPr>
          <w:rFonts w:ascii="Times New Roman" w:hAnsi="Times New Roman"/>
          <w:szCs w:val="24"/>
          <w:lang w:eastAsia="ru-RU"/>
        </w:rPr>
        <w:t xml:space="preserve">, L. </w:t>
      </w:r>
      <w:proofErr w:type="spellStart"/>
      <w:r w:rsidRPr="007453C8">
        <w:rPr>
          <w:rFonts w:ascii="Times New Roman" w:hAnsi="Times New Roman"/>
          <w:szCs w:val="24"/>
          <w:lang w:eastAsia="ru-RU"/>
        </w:rPr>
        <w:t>Martin</w:t>
      </w:r>
      <w:proofErr w:type="spellEnd"/>
      <w:r w:rsidRPr="007453C8">
        <w:rPr>
          <w:rFonts w:ascii="Times New Roman" w:hAnsi="Times New Roman"/>
          <w:szCs w:val="24"/>
          <w:lang w:eastAsia="ru-RU"/>
        </w:rPr>
        <w:t xml:space="preserve">. – </w:t>
      </w:r>
      <w:proofErr w:type="spellStart"/>
      <w:r w:rsidRPr="007453C8">
        <w:rPr>
          <w:rFonts w:ascii="Times New Roman" w:hAnsi="Times New Roman"/>
          <w:szCs w:val="24"/>
          <w:lang w:eastAsia="ru-RU"/>
        </w:rPr>
        <w:t>Clé</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internationale</w:t>
      </w:r>
      <w:proofErr w:type="spellEnd"/>
      <w:r w:rsidRPr="007453C8">
        <w:rPr>
          <w:rFonts w:ascii="Times New Roman" w:hAnsi="Times New Roman"/>
          <w:szCs w:val="24"/>
          <w:lang w:eastAsia="ru-RU"/>
        </w:rPr>
        <w:t>, 2005. – 112 p.</w:t>
      </w:r>
    </w:p>
    <w:p w:rsidR="007453C8" w:rsidRPr="007453C8" w:rsidRDefault="007453C8" w:rsidP="00551D1F">
      <w:pPr>
        <w:spacing w:after="0" w:line="240" w:lineRule="auto"/>
        <w:ind w:left="360"/>
        <w:jc w:val="both"/>
        <w:rPr>
          <w:rFonts w:ascii="Times New Roman" w:hAnsi="Times New Roman"/>
          <w:lang w:val="fr-FR"/>
        </w:rPr>
      </w:pPr>
    </w:p>
    <w:p w:rsidR="00551D1F" w:rsidRPr="007453C8" w:rsidRDefault="00551D1F" w:rsidP="00551D1F">
      <w:pPr>
        <w:shd w:val="clear" w:color="auto" w:fill="FFFFFF"/>
        <w:jc w:val="center"/>
        <w:rPr>
          <w:rFonts w:ascii="Times New Roman" w:hAnsi="Times New Roman"/>
          <w:b/>
          <w:bCs/>
        </w:rPr>
      </w:pPr>
      <w:r w:rsidRPr="007453C8">
        <w:rPr>
          <w:rFonts w:ascii="Times New Roman" w:hAnsi="Times New Roman"/>
          <w:b/>
          <w:bCs/>
        </w:rPr>
        <w:t>Рекомендована література</w:t>
      </w:r>
    </w:p>
    <w:p w:rsidR="00551D1F" w:rsidRPr="007453C8" w:rsidRDefault="00551D1F" w:rsidP="00551D1F">
      <w:pPr>
        <w:shd w:val="clear" w:color="auto" w:fill="FFFFFF"/>
        <w:jc w:val="center"/>
        <w:rPr>
          <w:rFonts w:ascii="Times New Roman" w:hAnsi="Times New Roman"/>
          <w:b/>
          <w:bCs/>
          <w:spacing w:val="-6"/>
        </w:rPr>
      </w:pPr>
      <w:r w:rsidRPr="007453C8">
        <w:rPr>
          <w:rFonts w:ascii="Times New Roman" w:hAnsi="Times New Roman"/>
          <w:b/>
          <w:bCs/>
          <w:spacing w:val="-6"/>
        </w:rPr>
        <w:t>Базова</w:t>
      </w:r>
    </w:p>
    <w:p w:rsidR="00551D1F" w:rsidRPr="007453C8" w:rsidRDefault="00551D1F" w:rsidP="00551D1F">
      <w:pPr>
        <w:pStyle w:val="ad"/>
        <w:numPr>
          <w:ilvl w:val="0"/>
          <w:numId w:val="39"/>
        </w:numPr>
        <w:jc w:val="both"/>
        <w:rPr>
          <w:lang w:val="ru-RU"/>
        </w:rPr>
      </w:pPr>
      <w:r w:rsidRPr="007453C8">
        <w:t xml:space="preserve">Попова И.Н., </w:t>
      </w:r>
      <w:proofErr w:type="spellStart"/>
      <w:r w:rsidRPr="007453C8">
        <w:t>Казакова</w:t>
      </w:r>
      <w:proofErr w:type="spellEnd"/>
      <w:r w:rsidRPr="007453C8">
        <w:t xml:space="preserve"> Ж.А. </w:t>
      </w:r>
      <w:proofErr w:type="spellStart"/>
      <w:r w:rsidRPr="007453C8">
        <w:t>Грамматика</w:t>
      </w:r>
      <w:proofErr w:type="spellEnd"/>
      <w:r w:rsidRPr="007453C8">
        <w:t xml:space="preserve"> </w:t>
      </w:r>
      <w:proofErr w:type="spellStart"/>
      <w:r w:rsidRPr="007453C8">
        <w:t>французского</w:t>
      </w:r>
      <w:proofErr w:type="spellEnd"/>
      <w:r w:rsidRPr="007453C8">
        <w:t xml:space="preserve"> </w:t>
      </w:r>
      <w:proofErr w:type="spellStart"/>
      <w:r w:rsidRPr="007453C8">
        <w:t>яз</w:t>
      </w:r>
      <w:r w:rsidRPr="007453C8">
        <w:rPr>
          <w:lang w:val="ru-RU"/>
        </w:rPr>
        <w:t>ыка</w:t>
      </w:r>
      <w:proofErr w:type="spellEnd"/>
      <w:r w:rsidRPr="007453C8">
        <w:rPr>
          <w:lang w:val="ru-RU"/>
        </w:rPr>
        <w:t xml:space="preserve">: практический курс / И.Н. Попова, Ж.А. Казакова. – М.: Нестор академик </w:t>
      </w:r>
      <w:proofErr w:type="spellStart"/>
      <w:r w:rsidRPr="007453C8">
        <w:rPr>
          <w:lang w:val="ru-RU"/>
        </w:rPr>
        <w:t>паблишерз</w:t>
      </w:r>
      <w:proofErr w:type="spellEnd"/>
      <w:r w:rsidRPr="007453C8">
        <w:rPr>
          <w:lang w:val="ru-RU"/>
        </w:rPr>
        <w:t>, 2003. – 480 с.</w:t>
      </w:r>
    </w:p>
    <w:p w:rsidR="00551D1F" w:rsidRPr="007453C8" w:rsidRDefault="00551D1F" w:rsidP="00551D1F">
      <w:pPr>
        <w:pStyle w:val="ad"/>
        <w:numPr>
          <w:ilvl w:val="0"/>
          <w:numId w:val="39"/>
        </w:numPr>
        <w:jc w:val="both"/>
        <w:rPr>
          <w:lang w:val="ru-RU"/>
        </w:rPr>
      </w:pPr>
      <w:r w:rsidRPr="007453C8">
        <w:t xml:space="preserve">Попова И.Н., </w:t>
      </w:r>
      <w:proofErr w:type="spellStart"/>
      <w:r w:rsidRPr="007453C8">
        <w:t>Казакова</w:t>
      </w:r>
      <w:proofErr w:type="spellEnd"/>
      <w:r w:rsidRPr="007453C8">
        <w:t xml:space="preserve"> Ж.А. </w:t>
      </w:r>
      <w:r w:rsidRPr="007453C8">
        <w:rPr>
          <w:lang w:val="ru-RU"/>
        </w:rPr>
        <w:t xml:space="preserve">Французский язык: учебник для </w:t>
      </w:r>
      <w:r w:rsidRPr="007453C8">
        <w:rPr>
          <w:lang w:val="en-US"/>
        </w:rPr>
        <w:t>I</w:t>
      </w:r>
      <w:r w:rsidRPr="007453C8">
        <w:rPr>
          <w:lang w:val="ru-RU"/>
        </w:rPr>
        <w:t xml:space="preserve"> курса институтов и факультетов иностранных языков / И.Н. Попова, Ж.А. Казакова. – М.: Нестор академик </w:t>
      </w:r>
      <w:proofErr w:type="spellStart"/>
      <w:r w:rsidRPr="007453C8">
        <w:rPr>
          <w:lang w:val="ru-RU"/>
        </w:rPr>
        <w:t>паблишерз</w:t>
      </w:r>
      <w:proofErr w:type="spellEnd"/>
      <w:r w:rsidRPr="007453C8">
        <w:rPr>
          <w:lang w:val="ru-RU"/>
        </w:rPr>
        <w:t>, 2003. – 575 с.</w:t>
      </w:r>
    </w:p>
    <w:p w:rsidR="00551D1F" w:rsidRPr="007453C8" w:rsidRDefault="00551D1F" w:rsidP="00551D1F">
      <w:pPr>
        <w:pStyle w:val="ad"/>
        <w:numPr>
          <w:ilvl w:val="0"/>
          <w:numId w:val="39"/>
        </w:numPr>
        <w:jc w:val="both"/>
        <w:rPr>
          <w:lang w:val="fr-FR"/>
        </w:rPr>
      </w:pPr>
      <w:r w:rsidRPr="007453C8">
        <w:rPr>
          <w:lang w:val="fr-FR"/>
        </w:rPr>
        <w:lastRenderedPageBreak/>
        <w:t>Boularès M., Frérot J.-L. Grammaire progressive du français : niveau débutant / M. Boularès, J.-L. Frérot. – Paris : Clé Internationale, 2004. – 192 p.</w:t>
      </w:r>
    </w:p>
    <w:p w:rsidR="00551D1F" w:rsidRPr="007453C8" w:rsidRDefault="00551D1F" w:rsidP="00551D1F">
      <w:pPr>
        <w:pStyle w:val="ad"/>
        <w:numPr>
          <w:ilvl w:val="0"/>
          <w:numId w:val="39"/>
        </w:numPr>
        <w:jc w:val="both"/>
        <w:rPr>
          <w:lang w:val="fr-FR"/>
        </w:rPr>
      </w:pPr>
      <w:r w:rsidRPr="007453C8">
        <w:rPr>
          <w:lang w:val="fr-FR"/>
        </w:rPr>
        <w:t>Boularès M., Frérot J.-L. Grammaire progressive du français : niveau intermédiaire / M. Boularès, J.-L. Frérot. – Paris : Clé Internationale, 2004. – 196 p.</w:t>
      </w:r>
    </w:p>
    <w:p w:rsidR="00551D1F" w:rsidRPr="007453C8" w:rsidRDefault="00551D1F" w:rsidP="00551D1F">
      <w:pPr>
        <w:pStyle w:val="ad"/>
        <w:numPr>
          <w:ilvl w:val="0"/>
          <w:numId w:val="39"/>
        </w:numPr>
        <w:jc w:val="both"/>
        <w:rPr>
          <w:lang w:val="fr-FR"/>
        </w:rPr>
      </w:pPr>
      <w:r w:rsidRPr="007453C8">
        <w:rPr>
          <w:lang w:val="fr-FR"/>
        </w:rPr>
        <w:t>Challet I., Robert J.-M. Orthographe progressive du français : niveau débutant / I. Challet, J.-M. Robert. – Paris : Clé Internationale, 2006. – 186 p.</w:t>
      </w:r>
    </w:p>
    <w:p w:rsidR="00551D1F" w:rsidRPr="007453C8" w:rsidRDefault="00551D1F" w:rsidP="00551D1F">
      <w:pPr>
        <w:pStyle w:val="ad"/>
        <w:numPr>
          <w:ilvl w:val="0"/>
          <w:numId w:val="39"/>
        </w:numPr>
        <w:jc w:val="both"/>
        <w:rPr>
          <w:lang w:val="fr-FR"/>
        </w:rPr>
      </w:pPr>
      <w:r w:rsidRPr="007453C8">
        <w:rPr>
          <w:lang w:val="fr-FR"/>
        </w:rPr>
        <w:t>Leroy-Miquel C., Goliot-Lété A. Vocabulaire progressif du français : niveau débutant / C. Leroy-Miquel, A. Goliot-Lété. – Paris : Clé Internationale, 2007. – 190 p.</w:t>
      </w:r>
    </w:p>
    <w:p w:rsidR="00551D1F" w:rsidRPr="007453C8" w:rsidRDefault="00551D1F" w:rsidP="00551D1F">
      <w:pPr>
        <w:pStyle w:val="ad"/>
        <w:numPr>
          <w:ilvl w:val="0"/>
          <w:numId w:val="39"/>
        </w:numPr>
        <w:jc w:val="both"/>
        <w:rPr>
          <w:lang w:val="fr-FR"/>
        </w:rPr>
      </w:pPr>
      <w:r w:rsidRPr="007453C8">
        <w:rPr>
          <w:lang w:val="fr-FR"/>
        </w:rPr>
        <w:t>Leroy-Miquel C., Goliot-Lété A. Vocabulaire progressif du français : niveau intermédiaire / C. Leroy-Miquel, A. Goliot-Lété. – Paris : Clé Internationale, 2007. – 189 p.</w:t>
      </w:r>
    </w:p>
    <w:p w:rsidR="00551D1F" w:rsidRPr="007453C8" w:rsidRDefault="00551D1F" w:rsidP="00551D1F">
      <w:pPr>
        <w:pStyle w:val="ad"/>
        <w:numPr>
          <w:ilvl w:val="0"/>
          <w:numId w:val="39"/>
        </w:numPr>
        <w:jc w:val="both"/>
        <w:rPr>
          <w:lang w:val="fr-FR"/>
        </w:rPr>
      </w:pPr>
      <w:r w:rsidRPr="007453C8">
        <w:rPr>
          <w:sz w:val="22"/>
          <w:lang w:val="fr-FR"/>
        </w:rPr>
        <w:t xml:space="preserve">Pécheur J. Civilisation progressive du français / J. Pécheur. – Paris : </w:t>
      </w:r>
      <w:r w:rsidRPr="007453C8">
        <w:rPr>
          <w:sz w:val="22"/>
          <w:lang w:val="fr-FR"/>
        </w:rPr>
        <w:t>Clé Internationale, 2007. – 218</w:t>
      </w:r>
      <w:r w:rsidRPr="007453C8">
        <w:rPr>
          <w:sz w:val="22"/>
          <w:lang w:val="fr-FR"/>
        </w:rPr>
        <w:t>p.</w:t>
      </w:r>
    </w:p>
    <w:p w:rsidR="007453C8" w:rsidRDefault="007453C8" w:rsidP="00551D1F">
      <w:pPr>
        <w:shd w:val="clear" w:color="auto" w:fill="FFFFFF"/>
        <w:jc w:val="center"/>
        <w:rPr>
          <w:rFonts w:ascii="Times New Roman" w:hAnsi="Times New Roman"/>
          <w:b/>
          <w:bCs/>
          <w:spacing w:val="-6"/>
        </w:rPr>
      </w:pPr>
    </w:p>
    <w:p w:rsidR="00551D1F" w:rsidRPr="007453C8" w:rsidRDefault="00551D1F" w:rsidP="00551D1F">
      <w:pPr>
        <w:shd w:val="clear" w:color="auto" w:fill="FFFFFF"/>
        <w:jc w:val="center"/>
        <w:rPr>
          <w:rFonts w:ascii="Times New Roman" w:hAnsi="Times New Roman"/>
        </w:rPr>
      </w:pPr>
      <w:r w:rsidRPr="007453C8">
        <w:rPr>
          <w:rFonts w:ascii="Times New Roman" w:hAnsi="Times New Roman"/>
          <w:b/>
          <w:bCs/>
          <w:spacing w:val="-6"/>
        </w:rPr>
        <w:t>Допоміжна</w:t>
      </w:r>
    </w:p>
    <w:p w:rsidR="00551D1F" w:rsidRPr="007453C8" w:rsidRDefault="00551D1F" w:rsidP="00551D1F">
      <w:pPr>
        <w:pStyle w:val="ae"/>
        <w:numPr>
          <w:ilvl w:val="0"/>
          <w:numId w:val="40"/>
        </w:numPr>
        <w:jc w:val="both"/>
        <w:rPr>
          <w:sz w:val="22"/>
          <w:szCs w:val="22"/>
        </w:rPr>
      </w:pPr>
      <w:r w:rsidRPr="007453C8">
        <w:rPr>
          <w:sz w:val="22"/>
          <w:szCs w:val="22"/>
        </w:rPr>
        <w:t xml:space="preserve">Словник: </w:t>
      </w:r>
      <w:proofErr w:type="spellStart"/>
      <w:r w:rsidRPr="007453C8">
        <w:rPr>
          <w:sz w:val="22"/>
          <w:szCs w:val="22"/>
        </w:rPr>
        <w:t>Французько</w:t>
      </w:r>
      <w:proofErr w:type="spellEnd"/>
      <w:r w:rsidRPr="007453C8">
        <w:rPr>
          <w:sz w:val="22"/>
          <w:szCs w:val="22"/>
        </w:rPr>
        <w:t xml:space="preserve">-український. Україно-французький: </w:t>
      </w:r>
      <w:proofErr w:type="spellStart"/>
      <w:r w:rsidRPr="007453C8">
        <w:rPr>
          <w:sz w:val="22"/>
          <w:szCs w:val="22"/>
        </w:rPr>
        <w:t>Посіб</w:t>
      </w:r>
      <w:proofErr w:type="spellEnd"/>
      <w:r w:rsidRPr="007453C8">
        <w:rPr>
          <w:sz w:val="22"/>
          <w:szCs w:val="22"/>
        </w:rPr>
        <w:t xml:space="preserve">. для </w:t>
      </w:r>
      <w:proofErr w:type="spellStart"/>
      <w:r w:rsidRPr="007453C8">
        <w:rPr>
          <w:sz w:val="22"/>
          <w:szCs w:val="22"/>
        </w:rPr>
        <w:t>загальноосвіт</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та </w:t>
      </w:r>
      <w:proofErr w:type="spellStart"/>
      <w:r w:rsidRPr="007453C8">
        <w:rPr>
          <w:sz w:val="22"/>
          <w:szCs w:val="22"/>
        </w:rPr>
        <w:t>вищ</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 Уклад.: В.Б. </w:t>
      </w:r>
      <w:proofErr w:type="spellStart"/>
      <w:r w:rsidRPr="007453C8">
        <w:rPr>
          <w:sz w:val="22"/>
          <w:szCs w:val="22"/>
        </w:rPr>
        <w:t>Бурбело</w:t>
      </w:r>
      <w:proofErr w:type="spellEnd"/>
      <w:r w:rsidRPr="007453C8">
        <w:rPr>
          <w:sz w:val="22"/>
          <w:szCs w:val="22"/>
        </w:rPr>
        <w:t xml:space="preserve">, К.М. </w:t>
      </w:r>
      <w:proofErr w:type="spellStart"/>
      <w:r w:rsidRPr="007453C8">
        <w:rPr>
          <w:sz w:val="22"/>
          <w:szCs w:val="22"/>
        </w:rPr>
        <w:t>Андрашко</w:t>
      </w:r>
      <w:proofErr w:type="spellEnd"/>
      <w:r w:rsidRPr="007453C8">
        <w:rPr>
          <w:sz w:val="22"/>
          <w:szCs w:val="22"/>
        </w:rPr>
        <w:t xml:space="preserve"> та ін.; </w:t>
      </w:r>
      <w:proofErr w:type="spellStart"/>
      <w:r w:rsidRPr="007453C8">
        <w:rPr>
          <w:sz w:val="22"/>
          <w:szCs w:val="22"/>
        </w:rPr>
        <w:t>Упоряд</w:t>
      </w:r>
      <w:proofErr w:type="spellEnd"/>
      <w:r w:rsidRPr="007453C8">
        <w:rPr>
          <w:sz w:val="22"/>
          <w:szCs w:val="22"/>
        </w:rPr>
        <w:t xml:space="preserve">. В.Т. Бусел. – К.: Ірпінь: ВТФ «Перун», 2002. – 528 </w:t>
      </w:r>
      <w:proofErr w:type="spellStart"/>
      <w:r w:rsidRPr="007453C8">
        <w:rPr>
          <w:sz w:val="22"/>
          <w:szCs w:val="22"/>
        </w:rPr>
        <w:t>с.</w:t>
      </w:r>
      <w:proofErr w:type="spellEnd"/>
    </w:p>
    <w:p w:rsidR="00551D1F" w:rsidRPr="007453C8" w:rsidRDefault="00551D1F" w:rsidP="00551D1F">
      <w:pPr>
        <w:pStyle w:val="ae"/>
        <w:numPr>
          <w:ilvl w:val="0"/>
          <w:numId w:val="40"/>
        </w:numPr>
        <w:jc w:val="both"/>
        <w:rPr>
          <w:sz w:val="22"/>
          <w:szCs w:val="22"/>
        </w:rPr>
      </w:pPr>
      <w:proofErr w:type="spellStart"/>
      <w:r w:rsidRPr="007453C8">
        <w:rPr>
          <w:sz w:val="22"/>
          <w:szCs w:val="22"/>
        </w:rPr>
        <w:t>Petit</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langue</w:t>
      </w:r>
      <w:proofErr w:type="spellEnd"/>
      <w:r w:rsidRPr="007453C8">
        <w:rPr>
          <w:sz w:val="22"/>
          <w:szCs w:val="22"/>
        </w:rPr>
        <w:t xml:space="preserve"> </w:t>
      </w:r>
      <w:proofErr w:type="spellStart"/>
      <w:r w:rsidRPr="007453C8">
        <w:rPr>
          <w:sz w:val="22"/>
          <w:szCs w:val="22"/>
        </w:rPr>
        <w:t>française</w:t>
      </w:r>
      <w:proofErr w:type="spellEnd"/>
      <w:r w:rsidRPr="007453C8">
        <w:rPr>
          <w:sz w:val="22"/>
          <w:szCs w:val="22"/>
        </w:rPr>
        <w:t xml:space="preserve"> / [</w:t>
      </w:r>
      <w:proofErr w:type="spellStart"/>
      <w:r w:rsidRPr="007453C8">
        <w:rPr>
          <w:sz w:val="22"/>
          <w:szCs w:val="22"/>
        </w:rPr>
        <w:t>sous</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direction</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J. </w:t>
      </w:r>
      <w:proofErr w:type="spellStart"/>
      <w:r w:rsidRPr="007453C8">
        <w:rPr>
          <w:sz w:val="22"/>
          <w:szCs w:val="22"/>
        </w:rPr>
        <w:t>Rey-Debove</w:t>
      </w:r>
      <w:proofErr w:type="spellEnd"/>
      <w:r w:rsidRPr="007453C8">
        <w:rPr>
          <w:sz w:val="22"/>
          <w:szCs w:val="22"/>
        </w:rPr>
        <w:t xml:space="preserve">, </w:t>
      </w:r>
      <w:proofErr w:type="spellStart"/>
      <w:r w:rsidRPr="007453C8">
        <w:rPr>
          <w:sz w:val="22"/>
          <w:szCs w:val="22"/>
        </w:rPr>
        <w:t>A.Rey</w:t>
      </w:r>
      <w:proofErr w:type="spellEnd"/>
      <w:r w:rsidRPr="007453C8">
        <w:rPr>
          <w:sz w:val="22"/>
          <w:szCs w:val="22"/>
        </w:rPr>
        <w:t xml:space="preserve">]. – </w:t>
      </w:r>
      <w:proofErr w:type="spellStart"/>
      <w:r w:rsidRPr="007453C8">
        <w:rPr>
          <w:sz w:val="22"/>
          <w:szCs w:val="22"/>
        </w:rPr>
        <w:t>Paris</w:t>
      </w:r>
      <w:proofErr w:type="spellEnd"/>
      <w:r w:rsidRPr="007453C8">
        <w:rPr>
          <w:sz w:val="22"/>
          <w:szCs w:val="22"/>
        </w:rPr>
        <w:t xml:space="preserve"> : </w:t>
      </w:r>
      <w:proofErr w:type="spellStart"/>
      <w:r w:rsidRPr="007453C8">
        <w:rPr>
          <w:sz w:val="22"/>
          <w:szCs w:val="22"/>
        </w:rPr>
        <w:t>Le</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2009. – 2837 p.</w:t>
      </w:r>
    </w:p>
    <w:p w:rsidR="00551D1F" w:rsidRPr="007453C8" w:rsidRDefault="00551D1F" w:rsidP="00551D1F">
      <w:pPr>
        <w:pStyle w:val="ae"/>
        <w:ind w:left="720"/>
        <w:jc w:val="both"/>
        <w:rPr>
          <w:sz w:val="22"/>
          <w:szCs w:val="22"/>
        </w:rPr>
      </w:pPr>
    </w:p>
    <w:p w:rsidR="007453C8" w:rsidRDefault="007453C8" w:rsidP="00551D1F">
      <w:pPr>
        <w:ind w:firstLine="708"/>
        <w:jc w:val="center"/>
        <w:rPr>
          <w:rFonts w:ascii="Times New Roman" w:hAnsi="Times New Roman"/>
          <w:b/>
          <w:bCs/>
        </w:rPr>
      </w:pPr>
    </w:p>
    <w:p w:rsidR="00551D1F" w:rsidRPr="007453C8" w:rsidRDefault="00551D1F" w:rsidP="00551D1F">
      <w:pPr>
        <w:ind w:firstLine="708"/>
        <w:jc w:val="center"/>
        <w:rPr>
          <w:rFonts w:ascii="Times New Roman" w:hAnsi="Times New Roman"/>
          <w:b/>
          <w:bCs/>
          <w:lang w:val="ru-RU"/>
        </w:rPr>
      </w:pPr>
      <w:r w:rsidRPr="007453C8">
        <w:rPr>
          <w:rFonts w:ascii="Times New Roman" w:hAnsi="Times New Roman"/>
          <w:b/>
          <w:bCs/>
        </w:rPr>
        <w:t>Інформаційні ресурси</w:t>
      </w:r>
    </w:p>
    <w:p w:rsidR="00551D1F" w:rsidRPr="007453C8" w:rsidRDefault="00551D1F" w:rsidP="00551D1F">
      <w:pPr>
        <w:pStyle w:val="ad"/>
        <w:numPr>
          <w:ilvl w:val="0"/>
          <w:numId w:val="41"/>
        </w:numPr>
        <w:jc w:val="both"/>
        <w:rPr>
          <w:u w:val="single"/>
        </w:rPr>
      </w:pPr>
      <w:hyperlink r:id="rId8" w:history="1">
        <w:r w:rsidRPr="007453C8">
          <w:rPr>
            <w:rStyle w:val="ac"/>
          </w:rPr>
          <w:t>http://www.youtube.com</w:t>
        </w:r>
      </w:hyperlink>
    </w:p>
    <w:p w:rsidR="00551D1F" w:rsidRPr="007453C8" w:rsidRDefault="00551D1F" w:rsidP="00551D1F">
      <w:pPr>
        <w:pStyle w:val="ad"/>
        <w:numPr>
          <w:ilvl w:val="0"/>
          <w:numId w:val="41"/>
        </w:numPr>
        <w:jc w:val="both"/>
        <w:rPr>
          <w:rStyle w:val="ac"/>
          <w:color w:val="auto"/>
        </w:rPr>
      </w:pPr>
      <w:hyperlink r:id="rId9" w:history="1">
        <w:r w:rsidRPr="007453C8">
          <w:rPr>
            <w:rStyle w:val="ac"/>
          </w:rPr>
          <w:t>http://www.</w:t>
        </w:r>
        <w:proofErr w:type="spellStart"/>
        <w:r w:rsidRPr="007453C8">
          <w:rPr>
            <w:rStyle w:val="ac"/>
            <w:lang w:val="en-US"/>
          </w:rPr>
          <w:t>wikipedia</w:t>
        </w:r>
        <w:proofErr w:type="spellEnd"/>
        <w:r w:rsidRPr="007453C8">
          <w:rPr>
            <w:rStyle w:val="ac"/>
          </w:rPr>
          <w:t>.</w:t>
        </w:r>
        <w:r w:rsidRPr="007453C8">
          <w:rPr>
            <w:rStyle w:val="ac"/>
            <w:lang w:val="en-US"/>
          </w:rPr>
          <w:t>org</w:t>
        </w:r>
        <w:r w:rsidRPr="007453C8">
          <w:rPr>
            <w:rStyle w:val="ac"/>
          </w:rPr>
          <w:t>/</w:t>
        </w:r>
        <w:r w:rsidRPr="007453C8">
          <w:rPr>
            <w:rStyle w:val="ac"/>
            <w:lang w:val="en-US"/>
          </w:rPr>
          <w:t>wiki</w:t>
        </w:r>
        <w:r w:rsidRPr="007453C8">
          <w:rPr>
            <w:rStyle w:val="ac"/>
          </w:rPr>
          <w:t>/</w:t>
        </w:r>
        <w:r w:rsidRPr="007453C8">
          <w:rPr>
            <w:rStyle w:val="ac"/>
            <w:lang w:val="en-US"/>
          </w:rPr>
          <w:t>France</w:t>
        </w:r>
      </w:hyperlink>
    </w:p>
    <w:p w:rsidR="00551D1F" w:rsidRPr="007453C8" w:rsidRDefault="00551D1F" w:rsidP="00551D1F">
      <w:pPr>
        <w:pStyle w:val="ad"/>
        <w:numPr>
          <w:ilvl w:val="0"/>
          <w:numId w:val="41"/>
        </w:numPr>
        <w:jc w:val="both"/>
        <w:rPr>
          <w:u w:val="single"/>
        </w:rPr>
      </w:pPr>
      <w:r w:rsidRPr="007453C8">
        <w:t>http://fr.tsedryk.ca/</w:t>
      </w:r>
    </w:p>
    <w:p w:rsidR="00551D1F" w:rsidRPr="007453C8" w:rsidRDefault="00551D1F" w:rsidP="00551D1F">
      <w:pPr>
        <w:rPr>
          <w:rFonts w:ascii="Times New Roman" w:hAnsi="Times New Roman"/>
          <w:lang w:val="fr-FR"/>
        </w:rPr>
      </w:pPr>
      <w:r w:rsidRPr="007453C8">
        <w:rPr>
          <w:rFonts w:ascii="Times New Roman" w:hAnsi="Times New Roman"/>
          <w:lang w:val="fr-FR"/>
        </w:rPr>
        <w:br w:type="page"/>
      </w:r>
    </w:p>
    <w:p w:rsidR="00CE7898" w:rsidRPr="007453C8" w:rsidRDefault="00CE7898" w:rsidP="00551D1F">
      <w:pPr>
        <w:numPr>
          <w:ilvl w:val="0"/>
          <w:numId w:val="41"/>
        </w:numPr>
        <w:shd w:val="clear" w:color="auto" w:fill="FFFFFF"/>
        <w:spacing w:after="0" w:line="240" w:lineRule="auto"/>
        <w:jc w:val="center"/>
        <w:rPr>
          <w:rFonts w:ascii="Times New Roman" w:hAnsi="Times New Roman"/>
        </w:rPr>
      </w:pPr>
      <w:r w:rsidRPr="007453C8">
        <w:rPr>
          <w:rFonts w:ascii="Times New Roman" w:hAnsi="Times New Roman"/>
        </w:rPr>
        <w:lastRenderedPageBreak/>
        <w:t>КРИТЕРІЇ УСПІШНОСТІ</w:t>
      </w:r>
    </w:p>
    <w:p w:rsidR="00CE7898" w:rsidRPr="007453C8" w:rsidRDefault="00CE7898" w:rsidP="00CE7898">
      <w:pPr>
        <w:pStyle w:val="1"/>
        <w:ind w:firstLine="708"/>
        <w:rPr>
          <w:rFonts w:ascii="Times New Roman" w:hAnsi="Times New Roman" w:cs="Times New Roman"/>
          <w:b w:val="0"/>
          <w:bCs w:val="0"/>
          <w:sz w:val="22"/>
          <w:szCs w:val="22"/>
        </w:rPr>
      </w:pPr>
      <w:r w:rsidRPr="007453C8">
        <w:rPr>
          <w:rFonts w:ascii="Times New Roman" w:hAnsi="Times New Roman" w:cs="Times New Roman"/>
          <w:b w:val="0"/>
          <w:bCs w:val="0"/>
          <w:sz w:val="22"/>
          <w:szCs w:val="22"/>
        </w:rPr>
        <w:t>Поточне оцінювання всіх видів навчальної діяльності студента здійснюється в національній 4-бальній системі (“</w:t>
      </w:r>
      <w:smartTag w:uri="urn:schemas-microsoft-com:office:smarttags" w:element="metricconverter">
        <w:smartTagPr>
          <w:attr w:name="ProductID" w:val="5”"/>
        </w:smartTagPr>
        <w:r w:rsidRPr="007453C8">
          <w:rPr>
            <w:rFonts w:ascii="Times New Roman" w:hAnsi="Times New Roman" w:cs="Times New Roman"/>
            <w:b w:val="0"/>
            <w:bCs w:val="0"/>
            <w:sz w:val="22"/>
            <w:szCs w:val="22"/>
          </w:rPr>
          <w:t>5”</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4”"/>
        </w:smartTagPr>
        <w:r w:rsidRPr="007453C8">
          <w:rPr>
            <w:rFonts w:ascii="Times New Roman" w:hAnsi="Times New Roman" w:cs="Times New Roman"/>
            <w:b w:val="0"/>
            <w:bCs w:val="0"/>
            <w:sz w:val="22"/>
            <w:szCs w:val="22"/>
          </w:rPr>
          <w:t>4”</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3”"/>
        </w:smartTagPr>
        <w:r w:rsidRPr="007453C8">
          <w:rPr>
            <w:rFonts w:ascii="Times New Roman" w:hAnsi="Times New Roman" w:cs="Times New Roman"/>
            <w:b w:val="0"/>
            <w:bCs w:val="0"/>
            <w:sz w:val="22"/>
            <w:szCs w:val="22"/>
          </w:rPr>
          <w:t>3”</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2”"/>
        </w:smartTagPr>
        <w:r w:rsidRPr="007453C8">
          <w:rPr>
            <w:rFonts w:ascii="Times New Roman" w:hAnsi="Times New Roman" w:cs="Times New Roman"/>
            <w:b w:val="0"/>
            <w:bCs w:val="0"/>
            <w:sz w:val="22"/>
            <w:szCs w:val="22"/>
          </w:rPr>
          <w:t>2”</w:t>
        </w:r>
      </w:smartTag>
      <w:r w:rsidRPr="007453C8">
        <w:rPr>
          <w:rFonts w:ascii="Times New Roman" w:hAnsi="Times New Roman" w:cs="Times New Roman"/>
          <w:b w:val="0"/>
          <w:bCs w:val="0"/>
          <w:sz w:val="22"/>
          <w:szCs w:val="22"/>
        </w:rPr>
        <w:t>). Критерії такого оцінювання подані в таблиці далі (1 – № п/п; 2 – види навчальної діяльності; 3 – оцінка; 4 – критерії оцінки).</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1"/>
        <w:gridCol w:w="540"/>
        <w:gridCol w:w="6971"/>
      </w:tblGrid>
      <w:tr w:rsidR="00CE7898" w:rsidRPr="007453C8" w:rsidTr="00CE7898">
        <w:tc>
          <w:tcPr>
            <w:tcW w:w="64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4</w:t>
            </w:r>
          </w:p>
        </w:tc>
      </w:tr>
      <w:tr w:rsidR="00CE7898" w:rsidRPr="007453C8" w:rsidTr="00CE7898">
        <w:trPr>
          <w:trHeight w:val="1797"/>
        </w:trPr>
        <w:tc>
          <w:tcPr>
            <w:tcW w:w="64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Аудиторна</w:t>
            </w:r>
          </w:p>
          <w:p w:rsidR="00CE7898" w:rsidRPr="007453C8" w:rsidRDefault="00CE7898">
            <w:pPr>
              <w:jc w:val="center"/>
              <w:rPr>
                <w:rFonts w:ascii="Times New Roman" w:hAnsi="Times New Roman"/>
                <w:lang w:eastAsia="en-US"/>
              </w:rPr>
            </w:pPr>
            <w:r w:rsidRPr="007453C8">
              <w:rPr>
                <w:rFonts w:ascii="Times New Roman" w:hAnsi="Times New Roman"/>
                <w:lang w:eastAsia="en-US"/>
              </w:rPr>
              <w:t>робота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90-100%.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відповідність обсягу висловлювання вимогам програми.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(90-100%).</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75-89%.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дещо менший обсяг висловлювання.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75-89%; наявність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 (3-5 на 1,5-2 ст. у писемному та 3-5 в усному мовленні).</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50-74%. Продуктивні види мовленнєвої діяльності (говоріння та письмо): відповідність висловлювання темі та логічна побудова висловлювання, але неповне розкриття теми й вживаність одноманітних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мінімально достатній обсяг висловлювання вимогам програми. Темп мовлення та швидкість реакцій сповільнені. Переклад: некоректне вживання лексико-граматичних і фонетичних одиниць та структур, неповна відповідність змісту вихідного тексту і його перекладу. Володіння фонетичним, лексичним і граматичним матеріалом курсу в повному обсязі 50-74%; наявність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нижче 50%. Продуктивні види мовленнєвої діяльності (говоріння та письмо): неповна відповідність висловлювання темі; відсутність логічності в побудові мовлення; </w:t>
            </w:r>
            <w:proofErr w:type="spellStart"/>
            <w:r w:rsidRPr="007453C8">
              <w:rPr>
                <w:rFonts w:ascii="Times New Roman" w:hAnsi="Times New Roman"/>
                <w:lang w:eastAsia="en-US"/>
              </w:rPr>
              <w:t>нерозкриття</w:t>
            </w:r>
            <w:proofErr w:type="spellEnd"/>
            <w:r w:rsidRPr="007453C8">
              <w:rPr>
                <w:rFonts w:ascii="Times New Roman" w:hAnsi="Times New Roman"/>
                <w:lang w:eastAsia="en-US"/>
              </w:rPr>
              <w:t xml:space="preserve"> теми; обмеженість уживаності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обсяг висловлювання недостатній. Переклад: неадекватність перекладу й невідповідність вихідного тексту і його перекладу. Темп мовлення та швидкість реакції сповільнені. Володіння фонетичним, лексичним і граматичним матеріалом курсу в обсязі нижче 50%; наявність значної кількості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w:t>
            </w:r>
          </w:p>
        </w:tc>
      </w:tr>
      <w:tr w:rsidR="00CE7898" w:rsidRPr="007453C8" w:rsidTr="00CE7898">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Самостійна робота студента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90-100% виконаних робіт </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75-89% виконаних робіт</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50-74% виконаних робіт</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Менше 50% виконаних робіт</w:t>
            </w:r>
          </w:p>
        </w:tc>
      </w:tr>
      <w:tr w:rsidR="00CE7898" w:rsidRPr="007453C8" w:rsidTr="00CE7898">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Модульна контрольна робота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90-100%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75-89%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50-74%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Менше 50% виконання усіх розділів модульної контрольної роботи</w:t>
            </w:r>
          </w:p>
        </w:tc>
      </w:tr>
    </w:tbl>
    <w:p w:rsidR="00CE7898" w:rsidRPr="007453C8" w:rsidRDefault="00CE7898" w:rsidP="00CE7898">
      <w:pPr>
        <w:shd w:val="clear" w:color="auto" w:fill="FFFFFF"/>
        <w:rPr>
          <w:rFonts w:ascii="Times New Roman" w:hAnsi="Times New Roman"/>
          <w:lang w:val="ru-RU"/>
        </w:rPr>
      </w:pPr>
    </w:p>
    <w:p w:rsidR="00CE7898" w:rsidRPr="007453C8" w:rsidRDefault="00CE7898" w:rsidP="00551D1F">
      <w:pPr>
        <w:numPr>
          <w:ilvl w:val="0"/>
          <w:numId w:val="41"/>
        </w:numPr>
        <w:shd w:val="clear" w:color="auto" w:fill="FFFFFF"/>
        <w:spacing w:after="0" w:line="240" w:lineRule="auto"/>
        <w:jc w:val="center"/>
        <w:rPr>
          <w:rFonts w:ascii="Times New Roman" w:hAnsi="Times New Roman"/>
        </w:rPr>
      </w:pPr>
      <w:r w:rsidRPr="007453C8">
        <w:rPr>
          <w:rFonts w:ascii="Times New Roman" w:hAnsi="Times New Roman"/>
        </w:rPr>
        <w:t>ЗАСОБИ ДІАГНОСТИКИ УСПІШНОСТІ НАВЧАННЯ</w:t>
      </w:r>
    </w:p>
    <w:p w:rsidR="00CE7898" w:rsidRPr="007453C8" w:rsidRDefault="00CE7898" w:rsidP="00CE7898">
      <w:pPr>
        <w:jc w:val="center"/>
        <w:rPr>
          <w:rFonts w:ascii="Times New Roman" w:hAnsi="Times New Roman"/>
          <w:b/>
          <w:bCs/>
        </w:rPr>
      </w:pPr>
      <w:r w:rsidRPr="007453C8">
        <w:rPr>
          <w:rFonts w:ascii="Times New Roman" w:hAnsi="Times New Roman"/>
          <w:b/>
          <w:bCs/>
        </w:rPr>
        <w:t>Шкала оцінювання: Університету ,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239"/>
        <w:gridCol w:w="1740"/>
        <w:gridCol w:w="3293"/>
        <w:gridCol w:w="1806"/>
      </w:tblGrid>
      <w:tr w:rsidR="00CE7898" w:rsidRPr="007453C8" w:rsidTr="00CE7898">
        <w:trPr>
          <w:cantSplit/>
          <w:trHeight w:val="435"/>
        </w:trPr>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Оцінка в балах</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Оцінка  ECTS</w:t>
            </w:r>
          </w:p>
        </w:tc>
        <w:tc>
          <w:tcPr>
            <w:tcW w:w="1740" w:type="dxa"/>
            <w:vMerge w:val="restart"/>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bCs/>
                <w:iCs/>
                <w:lang w:eastAsia="en-US"/>
              </w:rPr>
            </w:pPr>
          </w:p>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Визначення</w:t>
            </w:r>
          </w:p>
        </w:tc>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За національною шкалою</w:t>
            </w:r>
          </w:p>
        </w:tc>
      </w:tr>
      <w:tr w:rsidR="00CE7898" w:rsidRPr="007453C8" w:rsidTr="00CE7898">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3293"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Екзаменаційна оцінка, оцінка з диференційованого заліку</w:t>
            </w:r>
          </w:p>
        </w:tc>
        <w:tc>
          <w:tcPr>
            <w:tcW w:w="1806" w:type="dxa"/>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bCs/>
                <w:iCs/>
                <w:lang w:eastAsia="en-US"/>
              </w:rPr>
            </w:pPr>
          </w:p>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Залік</w:t>
            </w: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b/>
                <w:lang w:eastAsia="en-US"/>
              </w:rPr>
            </w:pPr>
            <w:r w:rsidRPr="007453C8">
              <w:rPr>
                <w:rFonts w:ascii="Times New Roman" w:hAnsi="Times New Roman"/>
                <w:lang w:eastAsia="en-US"/>
              </w:rPr>
              <w:t>90 – 100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pStyle w:val="3"/>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Відмінно</w:t>
            </w:r>
            <w:proofErr w:type="spellEnd"/>
          </w:p>
        </w:tc>
        <w:tc>
          <w:tcPr>
            <w:tcW w:w="3293"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pStyle w:val="3"/>
              <w:spacing w:before="120"/>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Відмінно</w:t>
            </w:r>
            <w:proofErr w:type="spellEnd"/>
          </w:p>
        </w:tc>
        <w:tc>
          <w:tcPr>
            <w:tcW w:w="1806" w:type="dxa"/>
            <w:vMerge w:val="restart"/>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lang w:eastAsia="en-US"/>
              </w:rPr>
            </w:pPr>
          </w:p>
          <w:p w:rsidR="00CE7898" w:rsidRPr="007453C8" w:rsidRDefault="00CE7898">
            <w:pPr>
              <w:spacing w:line="360" w:lineRule="auto"/>
              <w:jc w:val="center"/>
              <w:rPr>
                <w:rFonts w:ascii="Times New Roman" w:hAnsi="Times New Roman"/>
                <w:b/>
                <w:lang w:eastAsia="en-US"/>
              </w:rPr>
            </w:pPr>
          </w:p>
          <w:p w:rsidR="00CE7898" w:rsidRPr="007453C8" w:rsidRDefault="00CE7898">
            <w:pPr>
              <w:pStyle w:val="3"/>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Зараховано</w:t>
            </w:r>
            <w:proofErr w:type="spellEnd"/>
          </w:p>
        </w:tc>
      </w:tr>
      <w:tr w:rsidR="00CE7898" w:rsidRPr="007453C8" w:rsidTr="00CE7898">
        <w:trPr>
          <w:cantSplit/>
          <w:trHeight w:val="194"/>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81-89</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В</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Дуже добре </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71-80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61-70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D</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Задовільно </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51-60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 xml:space="preserve">Е </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Height w:val="581"/>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val="en-US" w:eastAsia="en-US"/>
              </w:rPr>
            </w:pPr>
            <w:r w:rsidRPr="007453C8">
              <w:rPr>
                <w:rFonts w:ascii="Times New Roman" w:hAnsi="Times New Roman"/>
                <w:lang w:val="en-US" w:eastAsia="en-US"/>
              </w:rPr>
              <w:t>0-50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val="en-US" w:eastAsia="en-US"/>
              </w:rPr>
            </w:pPr>
            <w:r w:rsidRPr="007453C8">
              <w:rPr>
                <w:rFonts w:ascii="Times New Roman" w:hAnsi="Times New Roman"/>
                <w:b/>
                <w:lang w:val="en-US" w:eastAsia="en-US"/>
              </w:rPr>
              <w:t>FX</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3293" w:type="dxa"/>
            <w:tcBorders>
              <w:top w:val="single" w:sz="4" w:space="0" w:color="auto"/>
              <w:left w:val="single" w:sz="4" w:space="0" w:color="auto"/>
              <w:bottom w:val="nil"/>
              <w:right w:val="single" w:sz="4" w:space="0" w:color="auto"/>
            </w:tcBorders>
            <w:vAlign w:val="center"/>
            <w:hideMark/>
          </w:tcPr>
          <w:p w:rsidR="00CE7898" w:rsidRPr="007453C8" w:rsidRDefault="00CE7898">
            <w:pPr>
              <w:spacing w:before="240"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1806" w:type="dxa"/>
            <w:tcBorders>
              <w:top w:val="single" w:sz="4" w:space="0" w:color="auto"/>
              <w:left w:val="single" w:sz="4" w:space="0" w:color="auto"/>
              <w:bottom w:val="nil"/>
              <w:right w:val="single" w:sz="4" w:space="0" w:color="auto"/>
            </w:tcBorders>
            <w:hideMark/>
          </w:tcPr>
          <w:p w:rsidR="00CE7898" w:rsidRPr="007453C8" w:rsidRDefault="00CE7898">
            <w:pPr>
              <w:spacing w:before="240" w:line="360" w:lineRule="auto"/>
              <w:jc w:val="center"/>
              <w:rPr>
                <w:rFonts w:ascii="Times New Roman" w:hAnsi="Times New Roman"/>
                <w:lang w:eastAsia="en-US"/>
              </w:rPr>
            </w:pPr>
            <w:proofErr w:type="spellStart"/>
            <w:r w:rsidRPr="007453C8">
              <w:rPr>
                <w:rFonts w:ascii="Times New Roman" w:hAnsi="Times New Roman"/>
                <w:b/>
                <w:lang w:eastAsia="en-US"/>
              </w:rPr>
              <w:t>Незараховано</w:t>
            </w:r>
            <w:proofErr w:type="spellEnd"/>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val="en-US" w:eastAsia="en-US"/>
              </w:rPr>
            </w:pPr>
            <w:r w:rsidRPr="007453C8">
              <w:rPr>
                <w:rFonts w:ascii="Times New Roman" w:hAnsi="Times New Roman"/>
                <w:b/>
                <w:lang w:val="en-US" w:eastAsia="en-US"/>
              </w:rPr>
              <w:t>F</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3293" w:type="dxa"/>
            <w:tcBorders>
              <w:top w:val="nil"/>
              <w:left w:val="single" w:sz="4" w:space="0" w:color="auto"/>
              <w:bottom w:val="single" w:sz="4" w:space="0" w:color="auto"/>
              <w:right w:val="single" w:sz="4" w:space="0" w:color="auto"/>
            </w:tcBorders>
            <w:vAlign w:val="center"/>
          </w:tcPr>
          <w:p w:rsidR="00CE7898" w:rsidRPr="007453C8" w:rsidRDefault="00CE7898">
            <w:pPr>
              <w:spacing w:line="360" w:lineRule="auto"/>
              <w:jc w:val="center"/>
              <w:rPr>
                <w:rFonts w:ascii="Times New Roman" w:hAnsi="Times New Roman"/>
                <w:b/>
                <w:bCs/>
                <w:iCs/>
                <w:lang w:eastAsia="en-US"/>
              </w:rPr>
            </w:pPr>
          </w:p>
        </w:tc>
        <w:tc>
          <w:tcPr>
            <w:tcW w:w="1806" w:type="dxa"/>
            <w:tcBorders>
              <w:top w:val="nil"/>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lang w:eastAsia="en-US"/>
              </w:rPr>
            </w:pPr>
          </w:p>
        </w:tc>
      </w:tr>
    </w:tbl>
    <w:p w:rsidR="00CE7898" w:rsidRPr="007453C8" w:rsidRDefault="00CE7898" w:rsidP="00CE7898">
      <w:pPr>
        <w:shd w:val="clear" w:color="auto" w:fill="FFFFFF"/>
        <w:jc w:val="right"/>
        <w:rPr>
          <w:rFonts w:ascii="Times New Roman" w:hAnsi="Times New Roman"/>
          <w:spacing w:val="-4"/>
        </w:rPr>
      </w:pPr>
    </w:p>
    <w:p w:rsidR="00CE7898" w:rsidRPr="007453C8" w:rsidRDefault="00CE7898" w:rsidP="00551D1F">
      <w:pPr>
        <w:shd w:val="clear" w:color="auto" w:fill="FFFFFF"/>
        <w:jc w:val="center"/>
        <w:rPr>
          <w:rFonts w:ascii="Times New Roman" w:hAnsi="Times New Roman"/>
          <w:b/>
          <w:bCs/>
        </w:rPr>
      </w:pPr>
      <w:r w:rsidRPr="007453C8">
        <w:rPr>
          <w:rFonts w:ascii="Times New Roman" w:hAnsi="Times New Roman"/>
          <w:b/>
          <w:bCs/>
        </w:rPr>
        <w:t>Перелік питань на з</w:t>
      </w:r>
      <w:r w:rsidR="00551D1F" w:rsidRPr="007453C8">
        <w:rPr>
          <w:rFonts w:ascii="Times New Roman" w:hAnsi="Times New Roman"/>
          <w:b/>
          <w:bCs/>
        </w:rPr>
        <w:t>алік (перший семестр навчання):</w:t>
      </w:r>
    </w:p>
    <w:p w:rsidR="00CE7898" w:rsidRPr="007453C8" w:rsidRDefault="00CE7898" w:rsidP="00CE7898">
      <w:pPr>
        <w:shd w:val="clear" w:color="auto" w:fill="FFFFFF"/>
        <w:ind w:firstLine="900"/>
        <w:jc w:val="both"/>
        <w:rPr>
          <w:rFonts w:ascii="Times New Roman" w:hAnsi="Times New Roman"/>
          <w:bCs/>
        </w:rPr>
      </w:pPr>
      <w:r w:rsidRPr="007453C8">
        <w:rPr>
          <w:rFonts w:ascii="Times New Roman" w:hAnsi="Times New Roman"/>
          <w:bCs/>
        </w:rPr>
        <w:t>Граматичні теми:</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fr-FR"/>
        </w:rPr>
        <w:t>La conjuguéson des verbes du I groupe.</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La conjugéson des verbes du III groupe.</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La conjuguéson des verbes pronominaux.</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 pronom “y”.</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pronoms posséssifs.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pronoms démonstratifs.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pronoms personnels toniques.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constructions interrogatives.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La négation.</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 mode impératif.</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articles définis et indéfinis.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propositions avec “il y a”.</w:t>
      </w:r>
    </w:p>
    <w:p w:rsidR="00CE7898" w:rsidRPr="007453C8" w:rsidRDefault="00CE7898" w:rsidP="00CE7898">
      <w:pPr>
        <w:ind w:left="720"/>
        <w:jc w:val="both"/>
        <w:rPr>
          <w:rFonts w:ascii="Times New Roman" w:hAnsi="Times New Roman"/>
        </w:rPr>
      </w:pPr>
    </w:p>
    <w:p w:rsidR="00CE7898" w:rsidRPr="007453C8" w:rsidRDefault="00CE7898" w:rsidP="00CE7898">
      <w:pPr>
        <w:ind w:firstLine="708"/>
        <w:jc w:val="both"/>
        <w:rPr>
          <w:rFonts w:ascii="Times New Roman" w:hAnsi="Times New Roman"/>
          <w:lang w:val="es-ES"/>
        </w:rPr>
      </w:pPr>
      <w:proofErr w:type="spellStart"/>
      <w:r w:rsidRPr="007453C8">
        <w:rPr>
          <w:rFonts w:ascii="Times New Roman" w:hAnsi="Times New Roman"/>
        </w:rPr>
        <w:t>Розмовно</w:t>
      </w:r>
      <w:proofErr w:type="spellEnd"/>
      <w:r w:rsidRPr="007453C8">
        <w:rPr>
          <w:rFonts w:ascii="Times New Roman" w:hAnsi="Times New Roman"/>
        </w:rPr>
        <w:t>-лексичні теми:</w:t>
      </w:r>
    </w:p>
    <w:p w:rsidR="00CE7898" w:rsidRPr="007453C8" w:rsidRDefault="00CE7898" w:rsidP="00CE7898">
      <w:pPr>
        <w:numPr>
          <w:ilvl w:val="0"/>
          <w:numId w:val="36"/>
        </w:numPr>
        <w:spacing w:after="0" w:line="240" w:lineRule="auto"/>
        <w:ind w:left="709" w:hanging="283"/>
        <w:jc w:val="both"/>
        <w:rPr>
          <w:rFonts w:ascii="Times New Roman" w:hAnsi="Times New Roman"/>
          <w:lang w:val="es-ES"/>
        </w:rPr>
      </w:pPr>
      <w:r w:rsidRPr="007453C8">
        <w:rPr>
          <w:rFonts w:ascii="Times New Roman" w:hAnsi="Times New Roman"/>
          <w:lang w:val="es-ES"/>
        </w:rPr>
        <w:t>Ma présentation.</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Le look de mon ami.</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Mon appartement.</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Ma chambre.</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L’itinéraire dans la ville.</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À la caisse de la gare.</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Ma journée de travail.</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Mon week-end.</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Les transports pour aller à l’Université.</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Au magasin de vêtements.</w:t>
      </w:r>
    </w:p>
    <w:p w:rsidR="00CE7898" w:rsidRPr="007453C8" w:rsidRDefault="00CE7898" w:rsidP="00CE7898">
      <w:pPr>
        <w:jc w:val="both"/>
        <w:rPr>
          <w:rFonts w:ascii="Times New Roman" w:hAnsi="Times New Roman"/>
          <w:lang w:val="es-ES_tradnl"/>
        </w:rPr>
      </w:pPr>
    </w:p>
    <w:p w:rsidR="00CE7898" w:rsidRPr="007453C8" w:rsidRDefault="00CE7898" w:rsidP="00D139C0">
      <w:pPr>
        <w:shd w:val="clear" w:color="auto" w:fill="FFFFFF"/>
        <w:jc w:val="center"/>
        <w:rPr>
          <w:rFonts w:ascii="Times New Roman" w:hAnsi="Times New Roman"/>
          <w:b/>
          <w:bCs/>
        </w:rPr>
      </w:pPr>
      <w:r w:rsidRPr="007453C8">
        <w:rPr>
          <w:rFonts w:ascii="Times New Roman" w:hAnsi="Times New Roman"/>
          <w:b/>
          <w:bCs/>
        </w:rPr>
        <w:t>Перелік питань на з</w:t>
      </w:r>
      <w:r w:rsidR="00D139C0" w:rsidRPr="007453C8">
        <w:rPr>
          <w:rFonts w:ascii="Times New Roman" w:hAnsi="Times New Roman"/>
          <w:b/>
          <w:bCs/>
        </w:rPr>
        <w:t>алік (другий семестр навчання):</w:t>
      </w:r>
    </w:p>
    <w:p w:rsidR="00CE7898" w:rsidRPr="007453C8" w:rsidRDefault="00CE7898" w:rsidP="00CE7898">
      <w:pPr>
        <w:shd w:val="clear" w:color="auto" w:fill="FFFFFF"/>
        <w:ind w:firstLine="709"/>
        <w:jc w:val="both"/>
        <w:rPr>
          <w:rFonts w:ascii="Times New Roman" w:hAnsi="Times New Roman"/>
          <w:bCs/>
          <w:lang w:val="es-ES"/>
        </w:rPr>
      </w:pPr>
      <w:r w:rsidRPr="007453C8">
        <w:rPr>
          <w:rFonts w:ascii="Times New Roman" w:hAnsi="Times New Roman"/>
          <w:bCs/>
        </w:rPr>
        <w:t>Граматичні теми:</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n-US"/>
        </w:rPr>
        <w:t xml:space="preserve">Le Passé </w:t>
      </w:r>
      <w:proofErr w:type="spellStart"/>
      <w:r w:rsidRPr="007453C8">
        <w:rPr>
          <w:rFonts w:ascii="Times New Roman" w:hAnsi="Times New Roman"/>
          <w:bCs/>
          <w:lang w:val="en-US"/>
        </w:rPr>
        <w:t>Composé</w:t>
      </w:r>
      <w:proofErr w:type="spellEnd"/>
      <w:r w:rsidRPr="007453C8">
        <w:rPr>
          <w:rFonts w:ascii="Times New Roman" w:hAnsi="Times New Roman"/>
          <w:bCs/>
          <w:lang w:val="en-US"/>
        </w:rPr>
        <w:t>.</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Passé Immédiat.</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Futur Simple.</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Futur Immédiat.</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Les constructions interrogatives.</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Les constructions de la négation.</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La conjuguéson des verbes du III groupe.</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pronom “en”.</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Les pronoms “tout/ toute/ tous/ toutes”.</w:t>
      </w:r>
    </w:p>
    <w:p w:rsidR="00CE7898" w:rsidRPr="007453C8" w:rsidRDefault="00CE7898" w:rsidP="00CE7898">
      <w:pPr>
        <w:numPr>
          <w:ilvl w:val="0"/>
          <w:numId w:val="37"/>
        </w:numPr>
        <w:shd w:val="clear" w:color="auto" w:fill="FFFFFF"/>
        <w:tabs>
          <w:tab w:val="left" w:pos="426"/>
        </w:tabs>
        <w:spacing w:after="0" w:line="240" w:lineRule="auto"/>
        <w:ind w:left="0" w:firstLine="426"/>
        <w:jc w:val="both"/>
        <w:rPr>
          <w:rFonts w:ascii="Times New Roman" w:hAnsi="Times New Roman"/>
          <w:bCs/>
          <w:lang w:val="es-ES"/>
        </w:rPr>
      </w:pPr>
      <w:r w:rsidRPr="007453C8">
        <w:rPr>
          <w:rFonts w:ascii="Times New Roman" w:hAnsi="Times New Roman"/>
          <w:bCs/>
          <w:lang w:val="es-ES"/>
        </w:rPr>
        <w:t>Les constructions impersonnelles (il faut, ilest interdit, il est permis).</w:t>
      </w:r>
    </w:p>
    <w:p w:rsidR="00CE7898" w:rsidRPr="007453C8" w:rsidRDefault="00CE7898" w:rsidP="00CE7898">
      <w:pPr>
        <w:numPr>
          <w:ilvl w:val="0"/>
          <w:numId w:val="37"/>
        </w:numPr>
        <w:shd w:val="clear" w:color="auto" w:fill="FFFFFF"/>
        <w:tabs>
          <w:tab w:val="left" w:pos="426"/>
        </w:tabs>
        <w:spacing w:after="0" w:line="240" w:lineRule="auto"/>
        <w:ind w:left="0" w:firstLine="426"/>
        <w:jc w:val="both"/>
        <w:rPr>
          <w:rFonts w:ascii="Times New Roman" w:hAnsi="Times New Roman"/>
          <w:bCs/>
          <w:lang w:val="es-ES"/>
        </w:rPr>
      </w:pPr>
      <w:r w:rsidRPr="007453C8">
        <w:rPr>
          <w:rFonts w:ascii="Times New Roman" w:hAnsi="Times New Roman"/>
          <w:lang w:val="fr-FR"/>
        </w:rPr>
        <w:t xml:space="preserve">Les constructions grammaticales </w:t>
      </w:r>
      <w:r w:rsidRPr="007453C8">
        <w:rPr>
          <w:rFonts w:ascii="Times New Roman" w:hAnsi="Times New Roman"/>
        </w:rPr>
        <w:t>(</w:t>
      </w:r>
      <w:r w:rsidRPr="007453C8">
        <w:rPr>
          <w:rFonts w:ascii="Times New Roman" w:hAnsi="Times New Roman"/>
          <w:lang w:val="fr-FR"/>
        </w:rPr>
        <w:t>si</w:t>
      </w:r>
      <w:r w:rsidRPr="007453C8">
        <w:rPr>
          <w:rFonts w:ascii="Times New Roman" w:hAnsi="Times New Roman"/>
        </w:rPr>
        <w:t xml:space="preserve"> + </w:t>
      </w:r>
      <w:r w:rsidRPr="007453C8">
        <w:rPr>
          <w:rFonts w:ascii="Times New Roman" w:hAnsi="Times New Roman"/>
          <w:lang w:val="fr-FR"/>
        </w:rPr>
        <w:t>Pr</w:t>
      </w:r>
      <w:r w:rsidRPr="007453C8">
        <w:rPr>
          <w:rFonts w:ascii="Times New Roman" w:hAnsi="Times New Roman"/>
        </w:rPr>
        <w:t>é</w:t>
      </w:r>
      <w:r w:rsidRPr="007453C8">
        <w:rPr>
          <w:rFonts w:ascii="Times New Roman" w:hAnsi="Times New Roman"/>
          <w:lang w:val="fr-FR"/>
        </w:rPr>
        <w:t>sent de l</w:t>
      </w:r>
      <w:r w:rsidRPr="007453C8">
        <w:rPr>
          <w:rFonts w:ascii="Times New Roman" w:hAnsi="Times New Roman"/>
        </w:rPr>
        <w:t>’</w:t>
      </w:r>
      <w:r w:rsidRPr="007453C8">
        <w:rPr>
          <w:rFonts w:ascii="Times New Roman" w:hAnsi="Times New Roman"/>
          <w:lang w:val="fr-FR"/>
        </w:rPr>
        <w:t>indicati</w:t>
      </w:r>
      <w:r w:rsidRPr="007453C8">
        <w:rPr>
          <w:rFonts w:ascii="Times New Roman" w:hAnsi="Times New Roman"/>
        </w:rPr>
        <w:t xml:space="preserve">, + </w:t>
      </w:r>
      <w:r w:rsidRPr="007453C8">
        <w:rPr>
          <w:rFonts w:ascii="Times New Roman" w:hAnsi="Times New Roman"/>
          <w:lang w:val="fr-FR"/>
        </w:rPr>
        <w:t>Futur simple).</w:t>
      </w:r>
    </w:p>
    <w:p w:rsidR="00CE7898" w:rsidRPr="007453C8" w:rsidRDefault="00CE7898" w:rsidP="00CE7898">
      <w:pPr>
        <w:numPr>
          <w:ilvl w:val="0"/>
          <w:numId w:val="37"/>
        </w:numPr>
        <w:shd w:val="clear" w:color="auto" w:fill="FFFFFF"/>
        <w:tabs>
          <w:tab w:val="left" w:pos="426"/>
        </w:tabs>
        <w:spacing w:after="0" w:line="240" w:lineRule="auto"/>
        <w:ind w:left="0" w:firstLine="426"/>
        <w:jc w:val="both"/>
        <w:rPr>
          <w:rFonts w:ascii="Times New Roman" w:hAnsi="Times New Roman"/>
          <w:bCs/>
          <w:lang w:val="es-ES"/>
        </w:rPr>
      </w:pPr>
      <w:r w:rsidRPr="007453C8">
        <w:rPr>
          <w:rFonts w:ascii="Times New Roman" w:hAnsi="Times New Roman"/>
          <w:lang w:val="fr-FR"/>
        </w:rPr>
        <w:t>Les constructions grammaticales (Quand</w:t>
      </w:r>
      <w:r w:rsidRPr="007453C8">
        <w:rPr>
          <w:rFonts w:ascii="Times New Roman" w:hAnsi="Times New Roman"/>
        </w:rPr>
        <w:t xml:space="preserve"> + </w:t>
      </w:r>
      <w:r w:rsidRPr="007453C8">
        <w:rPr>
          <w:rFonts w:ascii="Times New Roman" w:hAnsi="Times New Roman"/>
          <w:lang w:val="fr-FR"/>
        </w:rPr>
        <w:t>Futur simple</w:t>
      </w:r>
      <w:r w:rsidRPr="007453C8">
        <w:rPr>
          <w:rFonts w:ascii="Times New Roman" w:hAnsi="Times New Roman"/>
        </w:rPr>
        <w:t xml:space="preserve">, + </w:t>
      </w:r>
      <w:r w:rsidRPr="007453C8">
        <w:rPr>
          <w:rFonts w:ascii="Times New Roman" w:hAnsi="Times New Roman"/>
          <w:lang w:val="fr-FR"/>
        </w:rPr>
        <w:t>Futur simple</w:t>
      </w:r>
      <w:r w:rsidRPr="007453C8">
        <w:rPr>
          <w:rFonts w:ascii="Times New Roman" w:hAnsi="Times New Roman"/>
        </w:rPr>
        <w:t>)</w:t>
      </w:r>
      <w:r w:rsidRPr="007453C8">
        <w:rPr>
          <w:rFonts w:ascii="Times New Roman" w:hAnsi="Times New Roman"/>
          <w:lang w:val="fr-FR"/>
        </w:rPr>
        <w:t>.</w:t>
      </w:r>
    </w:p>
    <w:p w:rsidR="00CE7898" w:rsidRPr="007453C8" w:rsidRDefault="00CE7898" w:rsidP="00CE7898">
      <w:pPr>
        <w:shd w:val="clear" w:color="auto" w:fill="FFFFFF"/>
        <w:ind w:left="709"/>
        <w:jc w:val="both"/>
        <w:rPr>
          <w:rFonts w:ascii="Times New Roman" w:hAnsi="Times New Roman"/>
          <w:lang w:val="es-ES"/>
        </w:rPr>
      </w:pPr>
      <w:proofErr w:type="spellStart"/>
      <w:r w:rsidRPr="007453C8">
        <w:rPr>
          <w:rFonts w:ascii="Times New Roman" w:hAnsi="Times New Roman"/>
        </w:rPr>
        <w:t>Розмовно</w:t>
      </w:r>
      <w:proofErr w:type="spellEnd"/>
      <w:r w:rsidRPr="007453C8">
        <w:rPr>
          <w:rFonts w:ascii="Times New Roman" w:hAnsi="Times New Roman"/>
        </w:rPr>
        <w:t>-лексичні теми:</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n-US"/>
        </w:rPr>
        <w:t xml:space="preserve">La </w:t>
      </w:r>
      <w:proofErr w:type="spellStart"/>
      <w:r w:rsidRPr="007453C8">
        <w:rPr>
          <w:rFonts w:ascii="Times New Roman" w:hAnsi="Times New Roman"/>
          <w:lang w:val="en-US"/>
        </w:rPr>
        <w:t>présentation</w:t>
      </w:r>
      <w:proofErr w:type="spellEnd"/>
      <w:r w:rsidRPr="007453C8">
        <w:rPr>
          <w:rFonts w:ascii="Times New Roman" w:hAnsi="Times New Roman"/>
          <w:lang w:val="en-US"/>
        </w:rPr>
        <w:t xml:space="preserve"> </w:t>
      </w:r>
      <w:proofErr w:type="spellStart"/>
      <w:r w:rsidRPr="007453C8">
        <w:rPr>
          <w:rFonts w:ascii="Times New Roman" w:hAnsi="Times New Roman"/>
          <w:lang w:val="en-US"/>
        </w:rPr>
        <w:t>professionnelle</w:t>
      </w:r>
      <w:proofErr w:type="spellEnd"/>
      <w:r w:rsidRPr="007453C8">
        <w:rPr>
          <w:rFonts w:ascii="Times New Roman" w:hAnsi="Times New Roman"/>
          <w:lang w:val="en-US"/>
        </w:rPr>
        <w:t>.</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Comment réussir un entretien d’embauche?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Les professions dans le secteur de la géologie.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Mes études à l’Université.</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Le relief des provinces de la France.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Le système d’éducation en France.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Mes vacances.</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La situation géographique de la France.</w:t>
      </w:r>
    </w:p>
    <w:p w:rsidR="00CE7898" w:rsidRPr="007453C8" w:rsidRDefault="00CE7898" w:rsidP="00CE7898">
      <w:pPr>
        <w:rPr>
          <w:rFonts w:ascii="Times New Roman" w:hAnsi="Times New Roman"/>
          <w:lang w:val="es-ES"/>
        </w:rPr>
      </w:pPr>
    </w:p>
    <w:p w:rsidR="00D139C0" w:rsidRPr="007453C8" w:rsidRDefault="00D139C0" w:rsidP="00D139C0">
      <w:pPr>
        <w:spacing w:after="0" w:line="240" w:lineRule="auto"/>
        <w:jc w:val="right"/>
        <w:rPr>
          <w:rFonts w:ascii="Times New Roman" w:hAnsi="Times New Roman"/>
        </w:rPr>
      </w:pPr>
      <w:r w:rsidRPr="007453C8">
        <w:rPr>
          <w:rFonts w:ascii="Times New Roman" w:hAnsi="Times New Roman"/>
        </w:rPr>
        <w:t>Автор</w:t>
      </w:r>
      <w:r w:rsidR="00CE7898" w:rsidRPr="007453C8">
        <w:rPr>
          <w:rFonts w:ascii="Times New Roman" w:hAnsi="Times New Roman"/>
        </w:rPr>
        <w:t xml:space="preserve"> _____________</w:t>
      </w:r>
      <w:r w:rsidRPr="007453C8">
        <w:rPr>
          <w:rFonts w:ascii="Times New Roman" w:hAnsi="Times New Roman"/>
        </w:rPr>
        <w:t>________/</w:t>
      </w:r>
      <w:proofErr w:type="spellStart"/>
      <w:r w:rsidRPr="007453C8">
        <w:rPr>
          <w:rFonts w:ascii="Times New Roman" w:hAnsi="Times New Roman"/>
        </w:rPr>
        <w:t>к.філол.н</w:t>
      </w:r>
      <w:proofErr w:type="spellEnd"/>
      <w:r w:rsidRPr="007453C8">
        <w:rPr>
          <w:rFonts w:ascii="Times New Roman" w:hAnsi="Times New Roman"/>
        </w:rPr>
        <w:t xml:space="preserve">. </w:t>
      </w:r>
      <w:proofErr w:type="spellStart"/>
      <w:r w:rsidRPr="007453C8">
        <w:rPr>
          <w:rFonts w:ascii="Times New Roman" w:hAnsi="Times New Roman"/>
        </w:rPr>
        <w:t>Ярошко</w:t>
      </w:r>
      <w:proofErr w:type="spellEnd"/>
      <w:r w:rsidRPr="007453C8">
        <w:rPr>
          <w:rFonts w:ascii="Times New Roman" w:hAnsi="Times New Roman"/>
        </w:rPr>
        <w:t xml:space="preserve"> Н.С./</w:t>
      </w:r>
    </w:p>
    <w:p w:rsidR="006266D0" w:rsidRPr="00D139C0" w:rsidRDefault="00D139C0" w:rsidP="00D139C0">
      <w:pPr>
        <w:spacing w:after="0" w:line="240" w:lineRule="auto"/>
        <w:ind w:left="4248" w:firstLine="708"/>
        <w:rPr>
          <w:rFonts w:ascii="Times New Roman" w:hAnsi="Times New Roman"/>
          <w:sz w:val="20"/>
          <w:szCs w:val="20"/>
        </w:rPr>
      </w:pPr>
      <w:r w:rsidRPr="007453C8">
        <w:rPr>
          <w:rFonts w:ascii="Times New Roman" w:hAnsi="Times New Roman"/>
          <w:sz w:val="20"/>
          <w:szCs w:val="20"/>
        </w:rPr>
        <w:t>(підпис)</w:t>
      </w:r>
      <w:r w:rsidRPr="007453C8">
        <w:rPr>
          <w:rFonts w:ascii="Times New Roman" w:hAnsi="Times New Roman"/>
          <w:sz w:val="20"/>
          <w:szCs w:val="20"/>
        </w:rPr>
        <w:tab/>
      </w:r>
      <w:r w:rsidRPr="007453C8">
        <w:rPr>
          <w:rFonts w:ascii="Times New Roman" w:hAnsi="Times New Roman"/>
          <w:sz w:val="20"/>
          <w:szCs w:val="20"/>
        </w:rPr>
        <w:tab/>
      </w:r>
      <w:r w:rsidRPr="007453C8">
        <w:rPr>
          <w:rFonts w:ascii="Times New Roman" w:hAnsi="Times New Roman"/>
          <w:sz w:val="20"/>
          <w:szCs w:val="20"/>
        </w:rPr>
        <w:tab/>
      </w:r>
      <w:r w:rsidRPr="007453C8">
        <w:rPr>
          <w:rFonts w:ascii="Times New Roman" w:hAnsi="Times New Roman"/>
          <w:sz w:val="20"/>
          <w:szCs w:val="20"/>
        </w:rPr>
        <w:t>(прізвище та ініціали)</w:t>
      </w:r>
    </w:p>
    <w:sectPr w:rsidR="006266D0" w:rsidRPr="00D139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234"/>
    <w:multiLevelType w:val="hybridMultilevel"/>
    <w:tmpl w:val="97D0A97C"/>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DC6AFF"/>
    <w:multiLevelType w:val="hybridMultilevel"/>
    <w:tmpl w:val="077C7C94"/>
    <w:lvl w:ilvl="0" w:tplc="0419000F">
      <w:start w:val="1"/>
      <w:numFmt w:val="decimal"/>
      <w:lvlText w:val="%1."/>
      <w:lvlJc w:val="left"/>
      <w:pPr>
        <w:tabs>
          <w:tab w:val="num" w:pos="1070"/>
        </w:tabs>
        <w:ind w:left="1070" w:hanging="360"/>
      </w:pPr>
      <w:rPr>
        <w:rFonts w:hint="default"/>
      </w:rPr>
    </w:lvl>
    <w:lvl w:ilvl="1" w:tplc="AA02C22C">
      <w:start w:val="3"/>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C432B1"/>
    <w:multiLevelType w:val="hybridMultilevel"/>
    <w:tmpl w:val="2B98DC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4747AB"/>
    <w:multiLevelType w:val="hybridMultilevel"/>
    <w:tmpl w:val="C44C508E"/>
    <w:lvl w:ilvl="0" w:tplc="17E06D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8871C8B"/>
    <w:multiLevelType w:val="hybridMultilevel"/>
    <w:tmpl w:val="579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01D0E"/>
    <w:multiLevelType w:val="hybridMultilevel"/>
    <w:tmpl w:val="A33E1176"/>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1417D66"/>
    <w:multiLevelType w:val="hybridMultilevel"/>
    <w:tmpl w:val="FD506B6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9D6AC5"/>
    <w:multiLevelType w:val="multilevel"/>
    <w:tmpl w:val="C14ADBCE"/>
    <w:lvl w:ilvl="0">
      <w:start w:val="2"/>
      <w:numFmt w:val="decimal"/>
      <w:lvlText w:val="%1"/>
      <w:lvlJc w:val="left"/>
      <w:pPr>
        <w:tabs>
          <w:tab w:val="num" w:pos="480"/>
        </w:tabs>
        <w:ind w:left="480" w:hanging="480"/>
      </w:pPr>
    </w:lvl>
    <w:lvl w:ilvl="1">
      <w:start w:val="2"/>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9">
    <w:nsid w:val="28784BC6"/>
    <w:multiLevelType w:val="hybridMultilevel"/>
    <w:tmpl w:val="7108A9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B034F10"/>
    <w:multiLevelType w:val="hybridMultilevel"/>
    <w:tmpl w:val="C61CA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C8F3638"/>
    <w:multiLevelType w:val="hybridMultilevel"/>
    <w:tmpl w:val="3FAE6C0A"/>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3D60C9"/>
    <w:multiLevelType w:val="hybridMultilevel"/>
    <w:tmpl w:val="0AEAF1A8"/>
    <w:lvl w:ilvl="0" w:tplc="5D46AE88">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21518E8"/>
    <w:multiLevelType w:val="hybridMultilevel"/>
    <w:tmpl w:val="45A2AE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FC1D14"/>
    <w:multiLevelType w:val="hybridMultilevel"/>
    <w:tmpl w:val="A7200D5E"/>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3700411F"/>
    <w:multiLevelType w:val="hybridMultilevel"/>
    <w:tmpl w:val="79B6C142"/>
    <w:lvl w:ilvl="0" w:tplc="D346AA3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384C0C25"/>
    <w:multiLevelType w:val="hybridMultilevel"/>
    <w:tmpl w:val="DCD463EA"/>
    <w:lvl w:ilvl="0" w:tplc="FCF6EC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38652CC9"/>
    <w:multiLevelType w:val="hybridMultilevel"/>
    <w:tmpl w:val="1FC6538C"/>
    <w:lvl w:ilvl="0" w:tplc="BD04B31E">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BC5E22"/>
    <w:multiLevelType w:val="hybridMultilevel"/>
    <w:tmpl w:val="712AEE9A"/>
    <w:lvl w:ilvl="0" w:tplc="138AE408">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0385F66"/>
    <w:multiLevelType w:val="hybridMultilevel"/>
    <w:tmpl w:val="97FC1BDE"/>
    <w:lvl w:ilvl="0" w:tplc="0419000F">
      <w:start w:val="1"/>
      <w:numFmt w:val="decimal"/>
      <w:lvlText w:val="%1."/>
      <w:lvlJc w:val="left"/>
      <w:pPr>
        <w:tabs>
          <w:tab w:val="num" w:pos="720"/>
        </w:tabs>
        <w:ind w:left="720" w:hanging="360"/>
      </w:pPr>
      <w:rPr>
        <w:rFonts w:hint="default"/>
        <w:b w:val="0"/>
      </w:rPr>
    </w:lvl>
    <w:lvl w:ilvl="1" w:tplc="9DAAECC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28478C"/>
    <w:multiLevelType w:val="hybridMultilevel"/>
    <w:tmpl w:val="A5508716"/>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4984171B"/>
    <w:multiLevelType w:val="hybridMultilevel"/>
    <w:tmpl w:val="DB586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7E1303"/>
    <w:multiLevelType w:val="hybridMultilevel"/>
    <w:tmpl w:val="4C548E68"/>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F6103A3"/>
    <w:multiLevelType w:val="hybridMultilevel"/>
    <w:tmpl w:val="5350776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516F673D"/>
    <w:multiLevelType w:val="hybridMultilevel"/>
    <w:tmpl w:val="D4EAA228"/>
    <w:lvl w:ilvl="0" w:tplc="0422000F">
      <w:start w:val="1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1E2212A"/>
    <w:multiLevelType w:val="hybridMultilevel"/>
    <w:tmpl w:val="8D628744"/>
    <w:lvl w:ilvl="0" w:tplc="D1A2C8C0">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34831DA"/>
    <w:multiLevelType w:val="hybridMultilevel"/>
    <w:tmpl w:val="5CFECEA8"/>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5BE94C22"/>
    <w:multiLevelType w:val="hybridMultilevel"/>
    <w:tmpl w:val="6FD232C4"/>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5C625603"/>
    <w:multiLevelType w:val="hybridMultilevel"/>
    <w:tmpl w:val="F0EA00FA"/>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8380010"/>
    <w:multiLevelType w:val="hybridMultilevel"/>
    <w:tmpl w:val="C7405A28"/>
    <w:lvl w:ilvl="0" w:tplc="9754E06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68C05443"/>
    <w:multiLevelType w:val="hybridMultilevel"/>
    <w:tmpl w:val="01BAB680"/>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691D3D8F"/>
    <w:multiLevelType w:val="hybridMultilevel"/>
    <w:tmpl w:val="79B6C142"/>
    <w:lvl w:ilvl="0" w:tplc="D346AA3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nsid w:val="6BF4358C"/>
    <w:multiLevelType w:val="hybridMultilevel"/>
    <w:tmpl w:val="D0D4D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F210F3F"/>
    <w:multiLevelType w:val="hybridMultilevel"/>
    <w:tmpl w:val="9D9AAEA6"/>
    <w:lvl w:ilvl="0" w:tplc="041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94652F"/>
    <w:multiLevelType w:val="hybridMultilevel"/>
    <w:tmpl w:val="3F32C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A2088E"/>
    <w:multiLevelType w:val="hybridMultilevel"/>
    <w:tmpl w:val="DC844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3871BD"/>
    <w:multiLevelType w:val="hybridMultilevel"/>
    <w:tmpl w:val="58B6B08C"/>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22"/>
  </w:num>
  <w:num w:numId="4">
    <w:abstractNumId w:val="1"/>
  </w:num>
  <w:num w:numId="5">
    <w:abstractNumId w:val="9"/>
  </w:num>
  <w:num w:numId="6">
    <w:abstractNumId w:val="29"/>
  </w:num>
  <w:num w:numId="7">
    <w:abstractNumId w:val="17"/>
  </w:num>
  <w:num w:numId="8">
    <w:abstractNumId w:val="12"/>
  </w:num>
  <w:num w:numId="9">
    <w:abstractNumId w:val="19"/>
  </w:num>
  <w:num w:numId="10">
    <w:abstractNumId w:val="25"/>
  </w:num>
  <w:num w:numId="11">
    <w:abstractNumId w:val="24"/>
  </w:num>
  <w:num w:numId="12">
    <w:abstractNumId w:val="11"/>
  </w:num>
  <w:num w:numId="13">
    <w:abstractNumId w:val="4"/>
  </w:num>
  <w:num w:numId="14">
    <w:abstractNumId w:val="7"/>
  </w:num>
  <w:num w:numId="15">
    <w:abstractNumId w:val="20"/>
  </w:num>
  <w:num w:numId="16">
    <w:abstractNumId w:val="5"/>
  </w:num>
  <w:num w:numId="17">
    <w:abstractNumId w:val="27"/>
  </w:num>
  <w:num w:numId="18">
    <w:abstractNumId w:val="0"/>
  </w:num>
  <w:num w:numId="19">
    <w:abstractNumId w:val="28"/>
  </w:num>
  <w:num w:numId="20">
    <w:abstractNumId w:val="31"/>
  </w:num>
  <w:num w:numId="21">
    <w:abstractNumId w:val="3"/>
  </w:num>
  <w:num w:numId="22">
    <w:abstractNumId w:val="16"/>
  </w:num>
  <w:num w:numId="23">
    <w:abstractNumId w:val="32"/>
  </w:num>
  <w:num w:numId="24">
    <w:abstractNumId w:val="14"/>
  </w:num>
  <w:num w:numId="25">
    <w:abstractNumId w:val="15"/>
  </w:num>
  <w:num w:numId="26">
    <w:abstractNumId w:val="37"/>
  </w:num>
  <w:num w:numId="27">
    <w:abstractNumId w:val="23"/>
  </w:num>
  <w:num w:numId="28">
    <w:abstractNumId w:val="26"/>
  </w:num>
  <w:num w:numId="29">
    <w:abstractNumId w:val="18"/>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2"/>
    <w:rsid w:val="00016977"/>
    <w:rsid w:val="000823C6"/>
    <w:rsid w:val="00122C65"/>
    <w:rsid w:val="0016019C"/>
    <w:rsid w:val="00212B98"/>
    <w:rsid w:val="00334E4B"/>
    <w:rsid w:val="003B615D"/>
    <w:rsid w:val="00422AD3"/>
    <w:rsid w:val="00473414"/>
    <w:rsid w:val="004A4122"/>
    <w:rsid w:val="004F7C94"/>
    <w:rsid w:val="00533B42"/>
    <w:rsid w:val="00551D1F"/>
    <w:rsid w:val="005A67BD"/>
    <w:rsid w:val="005A6E75"/>
    <w:rsid w:val="005D0D30"/>
    <w:rsid w:val="006266D0"/>
    <w:rsid w:val="00646B69"/>
    <w:rsid w:val="00662F35"/>
    <w:rsid w:val="006739C2"/>
    <w:rsid w:val="006B3460"/>
    <w:rsid w:val="006E5B00"/>
    <w:rsid w:val="00706682"/>
    <w:rsid w:val="007453C8"/>
    <w:rsid w:val="007C50F2"/>
    <w:rsid w:val="007E6BAD"/>
    <w:rsid w:val="00837E8F"/>
    <w:rsid w:val="008411E6"/>
    <w:rsid w:val="008777A5"/>
    <w:rsid w:val="00892A28"/>
    <w:rsid w:val="00904B00"/>
    <w:rsid w:val="00943816"/>
    <w:rsid w:val="009B1302"/>
    <w:rsid w:val="009E1096"/>
    <w:rsid w:val="00AE3295"/>
    <w:rsid w:val="00AF771B"/>
    <w:rsid w:val="00B05D5D"/>
    <w:rsid w:val="00BF7102"/>
    <w:rsid w:val="00C071ED"/>
    <w:rsid w:val="00C13A77"/>
    <w:rsid w:val="00C60A97"/>
    <w:rsid w:val="00C81DA0"/>
    <w:rsid w:val="00CB6AE6"/>
    <w:rsid w:val="00CC230E"/>
    <w:rsid w:val="00CE7898"/>
    <w:rsid w:val="00D07AD6"/>
    <w:rsid w:val="00D139C0"/>
    <w:rsid w:val="00D15D94"/>
    <w:rsid w:val="00D237AC"/>
    <w:rsid w:val="00D3104B"/>
    <w:rsid w:val="00E27087"/>
    <w:rsid w:val="00E27167"/>
    <w:rsid w:val="00E37CB7"/>
    <w:rsid w:val="00EA7829"/>
    <w:rsid w:val="00EE2E02"/>
    <w:rsid w:val="00F21036"/>
    <w:rsid w:val="00FA127C"/>
    <w:rsid w:val="00FA6253"/>
    <w:rsid w:val="00FF7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82"/>
    <w:rPr>
      <w:rFonts w:ascii="Calibri" w:eastAsia="Times New Roman" w:hAnsi="Calibri" w:cs="Times New Roman"/>
      <w:lang w:eastAsia="uk-UA"/>
    </w:rPr>
  </w:style>
  <w:style w:type="paragraph" w:styleId="1">
    <w:name w:val="heading 1"/>
    <w:basedOn w:val="a"/>
    <w:next w:val="a"/>
    <w:link w:val="10"/>
    <w:qFormat/>
    <w:rsid w:val="0070668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06682"/>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qFormat/>
    <w:rsid w:val="00E37CB7"/>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qFormat/>
    <w:rsid w:val="00E37CB7"/>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
    <w:qFormat/>
    <w:rsid w:val="00E37CB7"/>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E37CB7"/>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qFormat/>
    <w:rsid w:val="00E37CB7"/>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82"/>
    <w:rPr>
      <w:rFonts w:ascii="Arial" w:eastAsia="Times New Roman" w:hAnsi="Arial" w:cs="Arial"/>
      <w:b/>
      <w:bCs/>
      <w:kern w:val="32"/>
      <w:sz w:val="32"/>
      <w:szCs w:val="32"/>
      <w:lang w:eastAsia="uk-UA"/>
    </w:rPr>
  </w:style>
  <w:style w:type="character" w:customStyle="1" w:styleId="20">
    <w:name w:val="Заголовок 2 Знак"/>
    <w:basedOn w:val="a0"/>
    <w:link w:val="2"/>
    <w:rsid w:val="00706682"/>
    <w:rPr>
      <w:rFonts w:ascii="Arial" w:eastAsia="Times New Roman" w:hAnsi="Arial" w:cs="Arial"/>
      <w:b/>
      <w:bCs/>
      <w:i/>
      <w:iCs/>
      <w:sz w:val="28"/>
      <w:szCs w:val="28"/>
      <w:lang w:val="ru-RU" w:eastAsia="ru-RU"/>
    </w:rPr>
  </w:style>
  <w:style w:type="paragraph" w:styleId="a3">
    <w:name w:val="Body Text"/>
    <w:basedOn w:val="a"/>
    <w:link w:val="a4"/>
    <w:rsid w:val="00706682"/>
    <w:pPr>
      <w:spacing w:after="120" w:line="240" w:lineRule="auto"/>
    </w:pPr>
    <w:rPr>
      <w:rFonts w:ascii="Times New Roman" w:hAnsi="Times New Roman"/>
      <w:sz w:val="28"/>
      <w:szCs w:val="24"/>
      <w:lang w:val="ru-RU" w:eastAsia="ru-RU"/>
    </w:rPr>
  </w:style>
  <w:style w:type="character" w:customStyle="1" w:styleId="a4">
    <w:name w:val="Основной текст Знак"/>
    <w:basedOn w:val="a0"/>
    <w:link w:val="a3"/>
    <w:rsid w:val="00706682"/>
    <w:rPr>
      <w:rFonts w:ascii="Times New Roman" w:eastAsia="Times New Roman" w:hAnsi="Times New Roman" w:cs="Times New Roman"/>
      <w:sz w:val="28"/>
      <w:szCs w:val="24"/>
      <w:lang w:val="ru-RU" w:eastAsia="ru-RU"/>
    </w:rPr>
  </w:style>
  <w:style w:type="paragraph" w:customStyle="1" w:styleId="FR2">
    <w:name w:val="FR2"/>
    <w:rsid w:val="0070668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06682"/>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706682"/>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rsid w:val="00E37CB7"/>
    <w:rPr>
      <w:rFonts w:ascii="Arial" w:eastAsia="Times New Roman" w:hAnsi="Arial" w:cs="Arial"/>
      <w:b/>
      <w:bCs/>
      <w:sz w:val="26"/>
      <w:szCs w:val="26"/>
      <w:lang w:val="ru-RU" w:eastAsia="ru-RU"/>
    </w:rPr>
  </w:style>
  <w:style w:type="character" w:customStyle="1" w:styleId="40">
    <w:name w:val="Заголовок 4 Знак"/>
    <w:basedOn w:val="a0"/>
    <w:link w:val="4"/>
    <w:rsid w:val="00E3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37CB7"/>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E37CB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E37CB7"/>
    <w:rPr>
      <w:rFonts w:ascii="Times New Roman" w:eastAsia="Times New Roman" w:hAnsi="Times New Roman" w:cs="Times New Roman"/>
      <w:i/>
      <w:iCs/>
      <w:sz w:val="24"/>
      <w:szCs w:val="24"/>
      <w:lang w:eastAsia="uk-UA"/>
    </w:rPr>
  </w:style>
  <w:style w:type="paragraph" w:styleId="a5">
    <w:name w:val="Body Text Indent"/>
    <w:basedOn w:val="a"/>
    <w:link w:val="a6"/>
    <w:rsid w:val="00E37CB7"/>
    <w:pPr>
      <w:spacing w:after="0" w:line="240" w:lineRule="auto"/>
      <w:ind w:firstLine="720"/>
    </w:pPr>
    <w:rPr>
      <w:rFonts w:ascii="Times New Roman" w:hAnsi="Times New Roman"/>
      <w:b/>
      <w:bCs/>
      <w:sz w:val="28"/>
      <w:szCs w:val="24"/>
      <w:lang w:eastAsia="ru-RU"/>
    </w:rPr>
  </w:style>
  <w:style w:type="character" w:customStyle="1" w:styleId="a6">
    <w:name w:val="Основной текст с отступом Знак"/>
    <w:basedOn w:val="a0"/>
    <w:link w:val="a5"/>
    <w:rsid w:val="00E37CB7"/>
    <w:rPr>
      <w:rFonts w:ascii="Times New Roman" w:eastAsia="Times New Roman" w:hAnsi="Times New Roman" w:cs="Times New Roman"/>
      <w:b/>
      <w:bCs/>
      <w:sz w:val="28"/>
      <w:szCs w:val="24"/>
      <w:lang w:eastAsia="ru-RU"/>
    </w:rPr>
  </w:style>
  <w:style w:type="character" w:customStyle="1" w:styleId="11">
    <w:name w:val="Слабое выделение1"/>
    <w:basedOn w:val="a0"/>
    <w:uiPriority w:val="19"/>
    <w:qFormat/>
    <w:rsid w:val="00E37CB7"/>
    <w:rPr>
      <w:i/>
      <w:iCs/>
      <w:color w:val="808080"/>
    </w:rPr>
  </w:style>
  <w:style w:type="paragraph" w:styleId="a7">
    <w:name w:val="Subtitle"/>
    <w:basedOn w:val="a"/>
    <w:next w:val="a"/>
    <w:link w:val="a8"/>
    <w:uiPriority w:val="11"/>
    <w:qFormat/>
    <w:rsid w:val="00E37CB7"/>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uiPriority w:val="11"/>
    <w:rsid w:val="00E37CB7"/>
    <w:rPr>
      <w:rFonts w:ascii="Cambria" w:eastAsia="Times New Roman" w:hAnsi="Cambria" w:cs="Times New Roman"/>
      <w:sz w:val="24"/>
      <w:szCs w:val="24"/>
      <w:lang w:eastAsia="uk-UA"/>
    </w:rPr>
  </w:style>
  <w:style w:type="paragraph" w:styleId="a9">
    <w:name w:val="Title"/>
    <w:basedOn w:val="a"/>
    <w:next w:val="a"/>
    <w:link w:val="aa"/>
    <w:uiPriority w:val="10"/>
    <w:qFormat/>
    <w:rsid w:val="00E37CB7"/>
    <w:pPr>
      <w:spacing w:before="240" w:after="60" w:line="240" w:lineRule="auto"/>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E37CB7"/>
    <w:rPr>
      <w:rFonts w:ascii="Cambria" w:eastAsia="Times New Roman" w:hAnsi="Cambria" w:cs="Times New Roman"/>
      <w:b/>
      <w:bCs/>
      <w:kern w:val="28"/>
      <w:sz w:val="32"/>
      <w:szCs w:val="32"/>
      <w:lang w:eastAsia="uk-UA"/>
    </w:rPr>
  </w:style>
  <w:style w:type="paragraph" w:customStyle="1" w:styleId="12">
    <w:name w:val="Без интервала1"/>
    <w:uiPriority w:val="1"/>
    <w:qFormat/>
    <w:rsid w:val="00E37CB7"/>
    <w:pPr>
      <w:spacing w:after="0" w:line="240" w:lineRule="auto"/>
    </w:pPr>
    <w:rPr>
      <w:rFonts w:ascii="Calibri" w:eastAsia="Times New Roman" w:hAnsi="Calibri" w:cs="Times New Roman"/>
      <w:lang w:eastAsia="uk-UA"/>
    </w:rPr>
  </w:style>
  <w:style w:type="character" w:customStyle="1" w:styleId="apple-style-span">
    <w:name w:val="apple-style-span"/>
    <w:basedOn w:val="a0"/>
    <w:rsid w:val="00E37CB7"/>
  </w:style>
  <w:style w:type="table" w:styleId="ab">
    <w:name w:val="Table Grid"/>
    <w:basedOn w:val="a1"/>
    <w:rsid w:val="00E37CB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37CB7"/>
    <w:rPr>
      <w:color w:val="0000FF"/>
      <w:u w:val="single"/>
    </w:rPr>
  </w:style>
  <w:style w:type="paragraph" w:styleId="ad">
    <w:name w:val="List Paragraph"/>
    <w:basedOn w:val="a"/>
    <w:uiPriority w:val="34"/>
    <w:qFormat/>
    <w:rsid w:val="00E37CB7"/>
    <w:pPr>
      <w:spacing w:after="0" w:line="240" w:lineRule="auto"/>
      <w:ind w:left="720"/>
      <w:contextualSpacing/>
    </w:pPr>
    <w:rPr>
      <w:rFonts w:ascii="Times New Roman" w:hAnsi="Times New Roman"/>
      <w:sz w:val="24"/>
    </w:rPr>
  </w:style>
  <w:style w:type="paragraph" w:styleId="ae">
    <w:name w:val="footnote text"/>
    <w:basedOn w:val="a"/>
    <w:link w:val="af"/>
    <w:semiHidden/>
    <w:rsid w:val="00E37CB7"/>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E37CB7"/>
    <w:rPr>
      <w:rFonts w:ascii="Times New Roman" w:eastAsia="Times New Roman" w:hAnsi="Times New Roman" w:cs="Times New Roman"/>
      <w:sz w:val="20"/>
      <w:szCs w:val="20"/>
      <w:lang w:eastAsia="uk-UA"/>
    </w:rPr>
  </w:style>
  <w:style w:type="character" w:styleId="af0">
    <w:name w:val="FollowedHyperlink"/>
    <w:basedOn w:val="a0"/>
    <w:uiPriority w:val="99"/>
    <w:semiHidden/>
    <w:unhideWhenUsed/>
    <w:rsid w:val="006E5B00"/>
    <w:rPr>
      <w:color w:val="800080" w:themeColor="followedHyperlink"/>
      <w:u w:val="single"/>
    </w:rPr>
  </w:style>
  <w:style w:type="paragraph" w:customStyle="1" w:styleId="Style20">
    <w:name w:val="Style20"/>
    <w:basedOn w:val="a"/>
    <w:rsid w:val="00533B42"/>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533B42"/>
    <w:rPr>
      <w:rFonts w:ascii="Times New Roman" w:hAnsi="Times New Roman" w:cs="Times New Roman"/>
      <w:b/>
      <w:bCs/>
      <w:sz w:val="24"/>
      <w:szCs w:val="24"/>
    </w:rPr>
  </w:style>
  <w:style w:type="paragraph" w:styleId="21">
    <w:name w:val="Body Text 2"/>
    <w:basedOn w:val="a"/>
    <w:link w:val="22"/>
    <w:uiPriority w:val="99"/>
    <w:unhideWhenUsed/>
    <w:rsid w:val="00CE7898"/>
    <w:pPr>
      <w:spacing w:after="120" w:line="480" w:lineRule="auto"/>
    </w:pPr>
  </w:style>
  <w:style w:type="character" w:customStyle="1" w:styleId="22">
    <w:name w:val="Основной текст 2 Знак"/>
    <w:basedOn w:val="a0"/>
    <w:link w:val="21"/>
    <w:uiPriority w:val="99"/>
    <w:rsid w:val="00CE7898"/>
    <w:rPr>
      <w:rFonts w:ascii="Calibri" w:eastAsia="Times New Roman" w:hAnsi="Calibri" w:cs="Times New Roman"/>
      <w:lang w:eastAsia="uk-UA"/>
    </w:rPr>
  </w:style>
  <w:style w:type="paragraph" w:styleId="23">
    <w:name w:val="Body Text Indent 2"/>
    <w:basedOn w:val="a"/>
    <w:link w:val="24"/>
    <w:uiPriority w:val="99"/>
    <w:semiHidden/>
    <w:unhideWhenUsed/>
    <w:rsid w:val="00CE7898"/>
    <w:pPr>
      <w:spacing w:after="120" w:line="480" w:lineRule="auto"/>
      <w:ind w:left="283"/>
    </w:pPr>
  </w:style>
  <w:style w:type="character" w:customStyle="1" w:styleId="24">
    <w:name w:val="Основной текст с отступом 2 Знак"/>
    <w:basedOn w:val="a0"/>
    <w:link w:val="23"/>
    <w:uiPriority w:val="99"/>
    <w:semiHidden/>
    <w:rsid w:val="00CE7898"/>
    <w:rPr>
      <w:rFonts w:ascii="Calibri" w:eastAsia="Times New Roman" w:hAnsi="Calibri" w:cs="Times New Roman"/>
      <w:lang w:eastAsia="uk-UA"/>
    </w:rPr>
  </w:style>
  <w:style w:type="paragraph" w:styleId="af1">
    <w:name w:val="Block Text"/>
    <w:basedOn w:val="a"/>
    <w:semiHidden/>
    <w:unhideWhenUsed/>
    <w:rsid w:val="00CE7898"/>
    <w:pPr>
      <w:spacing w:after="0" w:line="240" w:lineRule="auto"/>
      <w:ind w:left="-108" w:right="-108"/>
      <w:jc w:val="center"/>
    </w:pPr>
    <w:rPr>
      <w:rFonts w:ascii="Times New Roman" w:hAnsi="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82"/>
    <w:rPr>
      <w:rFonts w:ascii="Calibri" w:eastAsia="Times New Roman" w:hAnsi="Calibri" w:cs="Times New Roman"/>
      <w:lang w:eastAsia="uk-UA"/>
    </w:rPr>
  </w:style>
  <w:style w:type="paragraph" w:styleId="1">
    <w:name w:val="heading 1"/>
    <w:basedOn w:val="a"/>
    <w:next w:val="a"/>
    <w:link w:val="10"/>
    <w:qFormat/>
    <w:rsid w:val="0070668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06682"/>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qFormat/>
    <w:rsid w:val="00E37CB7"/>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qFormat/>
    <w:rsid w:val="00E37CB7"/>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
    <w:qFormat/>
    <w:rsid w:val="00E37CB7"/>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E37CB7"/>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qFormat/>
    <w:rsid w:val="00E37CB7"/>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82"/>
    <w:rPr>
      <w:rFonts w:ascii="Arial" w:eastAsia="Times New Roman" w:hAnsi="Arial" w:cs="Arial"/>
      <w:b/>
      <w:bCs/>
      <w:kern w:val="32"/>
      <w:sz w:val="32"/>
      <w:szCs w:val="32"/>
      <w:lang w:eastAsia="uk-UA"/>
    </w:rPr>
  </w:style>
  <w:style w:type="character" w:customStyle="1" w:styleId="20">
    <w:name w:val="Заголовок 2 Знак"/>
    <w:basedOn w:val="a0"/>
    <w:link w:val="2"/>
    <w:rsid w:val="00706682"/>
    <w:rPr>
      <w:rFonts w:ascii="Arial" w:eastAsia="Times New Roman" w:hAnsi="Arial" w:cs="Arial"/>
      <w:b/>
      <w:bCs/>
      <w:i/>
      <w:iCs/>
      <w:sz w:val="28"/>
      <w:szCs w:val="28"/>
      <w:lang w:val="ru-RU" w:eastAsia="ru-RU"/>
    </w:rPr>
  </w:style>
  <w:style w:type="paragraph" w:styleId="a3">
    <w:name w:val="Body Text"/>
    <w:basedOn w:val="a"/>
    <w:link w:val="a4"/>
    <w:rsid w:val="00706682"/>
    <w:pPr>
      <w:spacing w:after="120" w:line="240" w:lineRule="auto"/>
    </w:pPr>
    <w:rPr>
      <w:rFonts w:ascii="Times New Roman" w:hAnsi="Times New Roman"/>
      <w:sz w:val="28"/>
      <w:szCs w:val="24"/>
      <w:lang w:val="ru-RU" w:eastAsia="ru-RU"/>
    </w:rPr>
  </w:style>
  <w:style w:type="character" w:customStyle="1" w:styleId="a4">
    <w:name w:val="Основной текст Знак"/>
    <w:basedOn w:val="a0"/>
    <w:link w:val="a3"/>
    <w:rsid w:val="00706682"/>
    <w:rPr>
      <w:rFonts w:ascii="Times New Roman" w:eastAsia="Times New Roman" w:hAnsi="Times New Roman" w:cs="Times New Roman"/>
      <w:sz w:val="28"/>
      <w:szCs w:val="24"/>
      <w:lang w:val="ru-RU" w:eastAsia="ru-RU"/>
    </w:rPr>
  </w:style>
  <w:style w:type="paragraph" w:customStyle="1" w:styleId="FR2">
    <w:name w:val="FR2"/>
    <w:rsid w:val="0070668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06682"/>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706682"/>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rsid w:val="00E37CB7"/>
    <w:rPr>
      <w:rFonts w:ascii="Arial" w:eastAsia="Times New Roman" w:hAnsi="Arial" w:cs="Arial"/>
      <w:b/>
      <w:bCs/>
      <w:sz w:val="26"/>
      <w:szCs w:val="26"/>
      <w:lang w:val="ru-RU" w:eastAsia="ru-RU"/>
    </w:rPr>
  </w:style>
  <w:style w:type="character" w:customStyle="1" w:styleId="40">
    <w:name w:val="Заголовок 4 Знак"/>
    <w:basedOn w:val="a0"/>
    <w:link w:val="4"/>
    <w:rsid w:val="00E3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37CB7"/>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E37CB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E37CB7"/>
    <w:rPr>
      <w:rFonts w:ascii="Times New Roman" w:eastAsia="Times New Roman" w:hAnsi="Times New Roman" w:cs="Times New Roman"/>
      <w:i/>
      <w:iCs/>
      <w:sz w:val="24"/>
      <w:szCs w:val="24"/>
      <w:lang w:eastAsia="uk-UA"/>
    </w:rPr>
  </w:style>
  <w:style w:type="paragraph" w:styleId="a5">
    <w:name w:val="Body Text Indent"/>
    <w:basedOn w:val="a"/>
    <w:link w:val="a6"/>
    <w:rsid w:val="00E37CB7"/>
    <w:pPr>
      <w:spacing w:after="0" w:line="240" w:lineRule="auto"/>
      <w:ind w:firstLine="720"/>
    </w:pPr>
    <w:rPr>
      <w:rFonts w:ascii="Times New Roman" w:hAnsi="Times New Roman"/>
      <w:b/>
      <w:bCs/>
      <w:sz w:val="28"/>
      <w:szCs w:val="24"/>
      <w:lang w:eastAsia="ru-RU"/>
    </w:rPr>
  </w:style>
  <w:style w:type="character" w:customStyle="1" w:styleId="a6">
    <w:name w:val="Основной текст с отступом Знак"/>
    <w:basedOn w:val="a0"/>
    <w:link w:val="a5"/>
    <w:rsid w:val="00E37CB7"/>
    <w:rPr>
      <w:rFonts w:ascii="Times New Roman" w:eastAsia="Times New Roman" w:hAnsi="Times New Roman" w:cs="Times New Roman"/>
      <w:b/>
      <w:bCs/>
      <w:sz w:val="28"/>
      <w:szCs w:val="24"/>
      <w:lang w:eastAsia="ru-RU"/>
    </w:rPr>
  </w:style>
  <w:style w:type="character" w:customStyle="1" w:styleId="11">
    <w:name w:val="Слабое выделение1"/>
    <w:basedOn w:val="a0"/>
    <w:uiPriority w:val="19"/>
    <w:qFormat/>
    <w:rsid w:val="00E37CB7"/>
    <w:rPr>
      <w:i/>
      <w:iCs/>
      <w:color w:val="808080"/>
    </w:rPr>
  </w:style>
  <w:style w:type="paragraph" w:styleId="a7">
    <w:name w:val="Subtitle"/>
    <w:basedOn w:val="a"/>
    <w:next w:val="a"/>
    <w:link w:val="a8"/>
    <w:uiPriority w:val="11"/>
    <w:qFormat/>
    <w:rsid w:val="00E37CB7"/>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uiPriority w:val="11"/>
    <w:rsid w:val="00E37CB7"/>
    <w:rPr>
      <w:rFonts w:ascii="Cambria" w:eastAsia="Times New Roman" w:hAnsi="Cambria" w:cs="Times New Roman"/>
      <w:sz w:val="24"/>
      <w:szCs w:val="24"/>
      <w:lang w:eastAsia="uk-UA"/>
    </w:rPr>
  </w:style>
  <w:style w:type="paragraph" w:styleId="a9">
    <w:name w:val="Title"/>
    <w:basedOn w:val="a"/>
    <w:next w:val="a"/>
    <w:link w:val="aa"/>
    <w:uiPriority w:val="10"/>
    <w:qFormat/>
    <w:rsid w:val="00E37CB7"/>
    <w:pPr>
      <w:spacing w:before="240" w:after="60" w:line="240" w:lineRule="auto"/>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E37CB7"/>
    <w:rPr>
      <w:rFonts w:ascii="Cambria" w:eastAsia="Times New Roman" w:hAnsi="Cambria" w:cs="Times New Roman"/>
      <w:b/>
      <w:bCs/>
      <w:kern w:val="28"/>
      <w:sz w:val="32"/>
      <w:szCs w:val="32"/>
      <w:lang w:eastAsia="uk-UA"/>
    </w:rPr>
  </w:style>
  <w:style w:type="paragraph" w:customStyle="1" w:styleId="12">
    <w:name w:val="Без интервала1"/>
    <w:uiPriority w:val="1"/>
    <w:qFormat/>
    <w:rsid w:val="00E37CB7"/>
    <w:pPr>
      <w:spacing w:after="0" w:line="240" w:lineRule="auto"/>
    </w:pPr>
    <w:rPr>
      <w:rFonts w:ascii="Calibri" w:eastAsia="Times New Roman" w:hAnsi="Calibri" w:cs="Times New Roman"/>
      <w:lang w:eastAsia="uk-UA"/>
    </w:rPr>
  </w:style>
  <w:style w:type="character" w:customStyle="1" w:styleId="apple-style-span">
    <w:name w:val="apple-style-span"/>
    <w:basedOn w:val="a0"/>
    <w:rsid w:val="00E37CB7"/>
  </w:style>
  <w:style w:type="table" w:styleId="ab">
    <w:name w:val="Table Grid"/>
    <w:basedOn w:val="a1"/>
    <w:rsid w:val="00E37CB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37CB7"/>
    <w:rPr>
      <w:color w:val="0000FF"/>
      <w:u w:val="single"/>
    </w:rPr>
  </w:style>
  <w:style w:type="paragraph" w:styleId="ad">
    <w:name w:val="List Paragraph"/>
    <w:basedOn w:val="a"/>
    <w:uiPriority w:val="34"/>
    <w:qFormat/>
    <w:rsid w:val="00E37CB7"/>
    <w:pPr>
      <w:spacing w:after="0" w:line="240" w:lineRule="auto"/>
      <w:ind w:left="720"/>
      <w:contextualSpacing/>
    </w:pPr>
    <w:rPr>
      <w:rFonts w:ascii="Times New Roman" w:hAnsi="Times New Roman"/>
      <w:sz w:val="24"/>
    </w:rPr>
  </w:style>
  <w:style w:type="paragraph" w:styleId="ae">
    <w:name w:val="footnote text"/>
    <w:basedOn w:val="a"/>
    <w:link w:val="af"/>
    <w:semiHidden/>
    <w:rsid w:val="00E37CB7"/>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E37CB7"/>
    <w:rPr>
      <w:rFonts w:ascii="Times New Roman" w:eastAsia="Times New Roman" w:hAnsi="Times New Roman" w:cs="Times New Roman"/>
      <w:sz w:val="20"/>
      <w:szCs w:val="20"/>
      <w:lang w:eastAsia="uk-UA"/>
    </w:rPr>
  </w:style>
  <w:style w:type="character" w:styleId="af0">
    <w:name w:val="FollowedHyperlink"/>
    <w:basedOn w:val="a0"/>
    <w:uiPriority w:val="99"/>
    <w:semiHidden/>
    <w:unhideWhenUsed/>
    <w:rsid w:val="006E5B00"/>
    <w:rPr>
      <w:color w:val="800080" w:themeColor="followedHyperlink"/>
      <w:u w:val="single"/>
    </w:rPr>
  </w:style>
  <w:style w:type="paragraph" w:customStyle="1" w:styleId="Style20">
    <w:name w:val="Style20"/>
    <w:basedOn w:val="a"/>
    <w:rsid w:val="00533B42"/>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533B42"/>
    <w:rPr>
      <w:rFonts w:ascii="Times New Roman" w:hAnsi="Times New Roman" w:cs="Times New Roman"/>
      <w:b/>
      <w:bCs/>
      <w:sz w:val="24"/>
      <w:szCs w:val="24"/>
    </w:rPr>
  </w:style>
  <w:style w:type="paragraph" w:styleId="21">
    <w:name w:val="Body Text 2"/>
    <w:basedOn w:val="a"/>
    <w:link w:val="22"/>
    <w:uiPriority w:val="99"/>
    <w:unhideWhenUsed/>
    <w:rsid w:val="00CE7898"/>
    <w:pPr>
      <w:spacing w:after="120" w:line="480" w:lineRule="auto"/>
    </w:pPr>
  </w:style>
  <w:style w:type="character" w:customStyle="1" w:styleId="22">
    <w:name w:val="Основной текст 2 Знак"/>
    <w:basedOn w:val="a0"/>
    <w:link w:val="21"/>
    <w:uiPriority w:val="99"/>
    <w:rsid w:val="00CE7898"/>
    <w:rPr>
      <w:rFonts w:ascii="Calibri" w:eastAsia="Times New Roman" w:hAnsi="Calibri" w:cs="Times New Roman"/>
      <w:lang w:eastAsia="uk-UA"/>
    </w:rPr>
  </w:style>
  <w:style w:type="paragraph" w:styleId="23">
    <w:name w:val="Body Text Indent 2"/>
    <w:basedOn w:val="a"/>
    <w:link w:val="24"/>
    <w:uiPriority w:val="99"/>
    <w:semiHidden/>
    <w:unhideWhenUsed/>
    <w:rsid w:val="00CE7898"/>
    <w:pPr>
      <w:spacing w:after="120" w:line="480" w:lineRule="auto"/>
      <w:ind w:left="283"/>
    </w:pPr>
  </w:style>
  <w:style w:type="character" w:customStyle="1" w:styleId="24">
    <w:name w:val="Основной текст с отступом 2 Знак"/>
    <w:basedOn w:val="a0"/>
    <w:link w:val="23"/>
    <w:uiPriority w:val="99"/>
    <w:semiHidden/>
    <w:rsid w:val="00CE7898"/>
    <w:rPr>
      <w:rFonts w:ascii="Calibri" w:eastAsia="Times New Roman" w:hAnsi="Calibri" w:cs="Times New Roman"/>
      <w:lang w:eastAsia="uk-UA"/>
    </w:rPr>
  </w:style>
  <w:style w:type="paragraph" w:styleId="af1">
    <w:name w:val="Block Text"/>
    <w:basedOn w:val="a"/>
    <w:semiHidden/>
    <w:unhideWhenUsed/>
    <w:rsid w:val="00CE7898"/>
    <w:pPr>
      <w:spacing w:after="0" w:line="240" w:lineRule="auto"/>
      <w:ind w:left="-108" w:right="-108"/>
      <w:jc w:val="center"/>
    </w:pPr>
    <w:rPr>
      <w:rFonts w:ascii="Times New Roman" w:hAnsi="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216">
      <w:bodyDiv w:val="1"/>
      <w:marLeft w:val="0"/>
      <w:marRight w:val="0"/>
      <w:marTop w:val="0"/>
      <w:marBottom w:val="0"/>
      <w:divBdr>
        <w:top w:val="none" w:sz="0" w:space="0" w:color="auto"/>
        <w:left w:val="none" w:sz="0" w:space="0" w:color="auto"/>
        <w:bottom w:val="none" w:sz="0" w:space="0" w:color="auto"/>
        <w:right w:val="none" w:sz="0" w:space="0" w:color="auto"/>
      </w:divBdr>
    </w:div>
    <w:div w:id="557521588">
      <w:bodyDiv w:val="1"/>
      <w:marLeft w:val="0"/>
      <w:marRight w:val="0"/>
      <w:marTop w:val="0"/>
      <w:marBottom w:val="0"/>
      <w:divBdr>
        <w:top w:val="none" w:sz="0" w:space="0" w:color="auto"/>
        <w:left w:val="none" w:sz="0" w:space="0" w:color="auto"/>
        <w:bottom w:val="none" w:sz="0" w:space="0" w:color="auto"/>
        <w:right w:val="none" w:sz="0" w:space="0" w:color="auto"/>
      </w:divBdr>
    </w:div>
    <w:div w:id="17240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hyperlink" Target="http://www.wikipedia.org/wiki/F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kipedia.org/wiki/Fr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7CAD-517C-46A5-9E20-5B77D887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25</Pages>
  <Words>27554</Words>
  <Characters>15707</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18</cp:revision>
  <dcterms:created xsi:type="dcterms:W3CDTF">2012-12-14T14:38:00Z</dcterms:created>
  <dcterms:modified xsi:type="dcterms:W3CDTF">2017-12-03T19:36:00Z</dcterms:modified>
</cp:coreProperties>
</file>