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4E" w:rsidRDefault="002B614E" w:rsidP="002B614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Силабус курсу «</w:t>
      </w:r>
      <w:r w:rsidR="00606E60">
        <w:rPr>
          <w:b/>
          <w:color w:val="auto"/>
          <w:lang w:val="uk-UA"/>
        </w:rPr>
        <w:t>Пізньолатинська проза</w:t>
      </w:r>
      <w:r>
        <w:rPr>
          <w:b/>
          <w:color w:val="auto"/>
          <w:lang w:val="uk-UA"/>
        </w:rPr>
        <w:t>»</w:t>
      </w:r>
      <w:r w:rsidR="00453F1C">
        <w:rPr>
          <w:b/>
          <w:color w:val="auto"/>
          <w:lang w:val="uk-UA"/>
        </w:rPr>
        <w:t xml:space="preserve"> </w:t>
      </w:r>
      <w:r w:rsidR="00453F1C">
        <w:rPr>
          <w:b/>
          <w:color w:val="auto"/>
          <w:lang w:val="uk-UA"/>
        </w:rPr>
        <w:br/>
      </w:r>
      <w:r>
        <w:rPr>
          <w:b/>
          <w:color w:val="auto"/>
          <w:lang w:val="uk-UA"/>
        </w:rPr>
        <w:t>201</w:t>
      </w:r>
      <w:r w:rsidR="00066749">
        <w:rPr>
          <w:b/>
          <w:color w:val="auto"/>
          <w:lang w:val="uk-UA"/>
        </w:rPr>
        <w:t>9</w:t>
      </w:r>
      <w:r>
        <w:rPr>
          <w:b/>
          <w:color w:val="auto"/>
          <w:lang w:val="uk-UA"/>
        </w:rPr>
        <w:t>–20</w:t>
      </w:r>
      <w:r w:rsidR="00066749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 xml:space="preserve"> навчального року</w:t>
      </w:r>
    </w:p>
    <w:p w:rsidR="002B614E" w:rsidRDefault="002B614E" w:rsidP="002B614E">
      <w:pPr>
        <w:jc w:val="center"/>
        <w:rPr>
          <w:b/>
          <w:color w:val="auto"/>
          <w:lang w:val="uk-UA"/>
        </w:rPr>
      </w:pPr>
    </w:p>
    <w:p w:rsidR="002B614E" w:rsidRDefault="002B614E" w:rsidP="002B614E">
      <w:pPr>
        <w:rPr>
          <w:color w:val="auto"/>
          <w:lang w:val="uk-UA"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744"/>
        <w:gridCol w:w="6905"/>
      </w:tblGrid>
      <w:tr w:rsidR="00602C9C" w:rsidRP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Pr="00D04147" w:rsidRDefault="00845E76" w:rsidP="00602C9C">
            <w:pPr>
              <w:spacing w:line="276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Мова римських неотериків</w:t>
            </w:r>
          </w:p>
        </w:tc>
      </w:tr>
      <w:tr w:rsid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602C9C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03 Гуманітарні науки, 035 Філологія</w:t>
            </w:r>
          </w:p>
        </w:tc>
      </w:tr>
      <w:tr w:rsidR="00602C9C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Pr="00831053" w:rsidRDefault="00602C9C" w:rsidP="00602C9C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Домбровський Роман Остапович, кандидат філологічних наук, доцент кафедри класичної філології</w:t>
            </w:r>
          </w:p>
        </w:tc>
      </w:tr>
      <w:tr w:rsidR="00602C9C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Pr="00453F1C" w:rsidRDefault="00602C9C" w:rsidP="00602C9C">
            <w:pPr>
              <w:spacing w:line="276" w:lineRule="auto"/>
              <w:jc w:val="both"/>
              <w:rPr>
                <w:lang w:val="uk-UA"/>
              </w:rPr>
            </w:pPr>
            <w:r w:rsidRPr="00602C9C">
              <w:rPr>
                <w:color w:val="auto"/>
              </w:rPr>
              <w:t>roman</w:t>
            </w:r>
            <w:r w:rsidRPr="00236082">
              <w:rPr>
                <w:color w:val="auto"/>
                <w:lang w:val="ru-RU"/>
              </w:rPr>
              <w:t>.</w:t>
            </w:r>
            <w:r w:rsidRPr="00602C9C">
              <w:rPr>
                <w:color w:val="auto"/>
              </w:rPr>
              <w:t>dombrovskyj</w:t>
            </w:r>
            <w:r w:rsidRPr="00236082">
              <w:rPr>
                <w:color w:val="auto"/>
                <w:lang w:val="ru-RU"/>
              </w:rPr>
              <w:t>@</w:t>
            </w:r>
            <w:r w:rsidRPr="00602C9C">
              <w:rPr>
                <w:color w:val="auto"/>
              </w:rPr>
              <w:t>lnu</w:t>
            </w:r>
            <w:r w:rsidRPr="00236082">
              <w:rPr>
                <w:color w:val="auto"/>
                <w:lang w:val="ru-RU"/>
              </w:rPr>
              <w:t>.</w:t>
            </w:r>
            <w:r w:rsidRPr="00602C9C">
              <w:rPr>
                <w:color w:val="auto"/>
              </w:rPr>
              <w:t>edu</w:t>
            </w:r>
            <w:r w:rsidRPr="00236082">
              <w:rPr>
                <w:color w:val="auto"/>
                <w:lang w:val="ru-RU"/>
              </w:rPr>
              <w:t>.</w:t>
            </w:r>
            <w:r w:rsidRPr="00602C9C">
              <w:rPr>
                <w:color w:val="auto"/>
              </w:rPr>
              <w:t>ua</w:t>
            </w:r>
            <w:r>
              <w:rPr>
                <w:color w:val="auto"/>
                <w:lang w:val="uk-UA"/>
              </w:rPr>
              <w:t>,</w:t>
            </w:r>
            <w:r>
              <w:rPr>
                <w:lang w:val="uk-UA"/>
              </w:rPr>
              <w:t xml:space="preserve"> тел. (</w:t>
            </w:r>
            <w:r w:rsidRPr="00226739">
              <w:rPr>
                <w:lang w:val="uk-UA"/>
              </w:rPr>
              <w:t>032</w:t>
            </w:r>
            <w:r>
              <w:rPr>
                <w:lang w:val="uk-UA"/>
              </w:rPr>
              <w:t xml:space="preserve">) </w:t>
            </w:r>
            <w:r w:rsidRPr="00226739">
              <w:rPr>
                <w:lang w:val="uk-UA"/>
              </w:rPr>
              <w:t xml:space="preserve">2394138  </w:t>
            </w:r>
          </w:p>
          <w:p w:rsidR="00602C9C" w:rsidRDefault="00F2355D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7" w:history="1">
              <w:r w:rsidR="00602C9C">
                <w:rPr>
                  <w:rStyle w:val="a3"/>
                </w:rPr>
                <w:t>https</w:t>
              </w:r>
              <w:r w:rsidR="00602C9C" w:rsidRPr="00280A87">
                <w:rPr>
                  <w:rStyle w:val="a3"/>
                  <w:lang w:val="ru-RU"/>
                </w:rPr>
                <w:t>://</w:t>
              </w:r>
              <w:r w:rsidR="00602C9C">
                <w:rPr>
                  <w:rStyle w:val="a3"/>
                </w:rPr>
                <w:t>lingua</w:t>
              </w:r>
              <w:r w:rsidR="00602C9C" w:rsidRPr="00280A87">
                <w:rPr>
                  <w:rStyle w:val="a3"/>
                  <w:lang w:val="ru-RU"/>
                </w:rPr>
                <w:t>.</w:t>
              </w:r>
              <w:r w:rsidR="00602C9C">
                <w:rPr>
                  <w:rStyle w:val="a3"/>
                </w:rPr>
                <w:t>lnu</w:t>
              </w:r>
              <w:r w:rsidR="00602C9C" w:rsidRPr="00280A87">
                <w:rPr>
                  <w:rStyle w:val="a3"/>
                  <w:lang w:val="ru-RU"/>
                </w:rPr>
                <w:t>.</w:t>
              </w:r>
              <w:r w:rsidR="00602C9C">
                <w:rPr>
                  <w:rStyle w:val="a3"/>
                </w:rPr>
                <w:t>edu</w:t>
              </w:r>
              <w:r w:rsidR="00602C9C" w:rsidRPr="00280A87">
                <w:rPr>
                  <w:rStyle w:val="a3"/>
                  <w:lang w:val="ru-RU"/>
                </w:rPr>
                <w:t>.</w:t>
              </w:r>
              <w:r w:rsidR="00602C9C">
                <w:rPr>
                  <w:rStyle w:val="a3"/>
                </w:rPr>
                <w:t>ua</w:t>
              </w:r>
              <w:r w:rsidR="00602C9C" w:rsidRPr="00280A87">
                <w:rPr>
                  <w:rStyle w:val="a3"/>
                  <w:lang w:val="ru-RU"/>
                </w:rPr>
                <w:t>/</w:t>
              </w:r>
              <w:r w:rsidR="00602C9C">
                <w:rPr>
                  <w:rStyle w:val="a3"/>
                </w:rPr>
                <w:t>employee</w:t>
              </w:r>
              <w:r w:rsidR="00602C9C" w:rsidRPr="00280A87">
                <w:rPr>
                  <w:rStyle w:val="a3"/>
                  <w:lang w:val="ru-RU"/>
                </w:rPr>
                <w:t>/</w:t>
              </w:r>
              <w:r w:rsidR="00602C9C">
                <w:rPr>
                  <w:rStyle w:val="a3"/>
                </w:rPr>
                <w:t>dombrovskyj</w:t>
              </w:r>
              <w:r w:rsidR="00602C9C" w:rsidRPr="00280A87">
                <w:rPr>
                  <w:rStyle w:val="a3"/>
                  <w:lang w:val="ru-RU"/>
                </w:rPr>
                <w:t>-</w:t>
              </w:r>
              <w:r w:rsidR="00602C9C">
                <w:rPr>
                  <w:rStyle w:val="a3"/>
                </w:rPr>
                <w:t>roman</w:t>
              </w:r>
              <w:r w:rsidR="00602C9C" w:rsidRPr="00280A87">
                <w:rPr>
                  <w:rStyle w:val="a3"/>
                  <w:lang w:val="ru-RU"/>
                </w:rPr>
                <w:t>-</w:t>
              </w:r>
              <w:r w:rsidR="00602C9C">
                <w:rPr>
                  <w:rStyle w:val="a3"/>
                </w:rPr>
                <w:t>ostapovych</w:t>
              </w:r>
            </w:hyperlink>
            <w:r w:rsidR="00602C9C">
              <w:rPr>
                <w:color w:val="auto"/>
                <w:lang w:val="uk-UA"/>
              </w:rPr>
              <w:t xml:space="preserve"> м. Львів </w:t>
            </w:r>
          </w:p>
        </w:tc>
      </w:tr>
      <w:tr w:rsidR="00602C9C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щовівторка, 13.00-14.30 год. (вул. Університетська, 1, ауд. 436) </w:t>
            </w:r>
          </w:p>
          <w:p w:rsidR="00602C9C" w:rsidRDefault="00602C9C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B614E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4B4D88" w:rsidRDefault="009D254D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9D254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lingua</w:t>
              </w:r>
              <w:r w:rsidRPr="009D254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lnu</w:t>
              </w:r>
              <w:r w:rsidRPr="009D254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edu</w:t>
              </w:r>
              <w:r w:rsidRPr="009D254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9D254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course</w:t>
              </w:r>
              <w:r w:rsidRPr="009D254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piznolatynska</w:t>
              </w:r>
              <w:r w:rsidRPr="009D254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proza</w:t>
              </w:r>
            </w:hyperlink>
          </w:p>
        </w:tc>
      </w:tr>
      <w:tr w:rsidR="002B614E" w:rsidRPr="00453F1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2B614E" w:rsidRDefault="002B614E">
            <w:pPr>
              <w:spacing w:line="276" w:lineRule="auto"/>
              <w:rPr>
                <w:lang w:val="uk-UA"/>
              </w:rPr>
            </w:pPr>
          </w:p>
          <w:p w:rsidR="002B614E" w:rsidRDefault="002B614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8A10F3" w:rsidP="009D254D">
            <w:pPr>
              <w:tabs>
                <w:tab w:val="left" w:pos="1915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9D254D">
              <w:rPr>
                <w:color w:val="auto"/>
                <w:lang w:val="uk-UA"/>
              </w:rPr>
              <w:t>Пізньолатинська проза</w:t>
            </w:r>
            <w:r>
              <w:rPr>
                <w:color w:val="auto"/>
                <w:lang w:val="uk-UA"/>
              </w:rPr>
              <w:t xml:space="preserve">» є однією із вибіркових дисциплін зі спеціальності 035 Філологія, спеціалізації 035.08 </w:t>
            </w:r>
            <w:r w:rsidRPr="00BE5503">
              <w:rPr>
                <w:bCs/>
                <w:color w:val="auto"/>
                <w:lang w:val="uk-UA"/>
              </w:rPr>
              <w:t>Класичні мови та літератури (переклад включно</w:t>
            </w:r>
            <w:r>
              <w:rPr>
                <w:bCs/>
                <w:color w:val="auto"/>
                <w:lang w:val="uk-UA"/>
              </w:rPr>
              <w:t>)</w:t>
            </w:r>
            <w:r w:rsidRPr="00BE5503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для освітньо-професійної програми «Л</w:t>
            </w:r>
            <w:r w:rsidRPr="00BE5503">
              <w:rPr>
                <w:color w:val="auto"/>
                <w:lang w:val="uk-UA"/>
              </w:rPr>
              <w:t>атинська–старогрецька, грецька мови і літератури</w:t>
            </w:r>
            <w:r>
              <w:rPr>
                <w:color w:val="auto"/>
                <w:lang w:val="uk-UA"/>
              </w:rPr>
              <w:t>», рівня освіти бакалавр, яка викладається у</w:t>
            </w:r>
            <w:r w:rsidRPr="00BE5503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ІІ семестрі в обсязі </w:t>
            </w:r>
            <w:r w:rsidR="00845E76" w:rsidRPr="00845E76">
              <w:rPr>
                <w:color w:val="auto"/>
                <w:lang w:val="uk-UA"/>
              </w:rPr>
              <w:t>6</w:t>
            </w:r>
            <w:r>
              <w:rPr>
                <w:color w:val="auto"/>
                <w:lang w:val="uk-UA"/>
              </w:rPr>
              <w:t xml:space="preserve"> кредити (за Європейською Кредитно-Трансферною Системою ECTS).</w:t>
            </w:r>
          </w:p>
        </w:tc>
      </w:tr>
      <w:tr w:rsidR="002B614E" w:rsidRPr="00606E60" w:rsidTr="00DF50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Pr="004F7A24" w:rsidRDefault="004F7A24" w:rsidP="004F7A24">
            <w:pPr>
              <w:pStyle w:val="a4"/>
            </w:pPr>
            <w:r>
              <w:t>Курс спрямований на розвиток навиків перекладу та аналізу текстів пізньолатинської прози на матеріалі роману Апулея «Метаморфози, або Золотий осел». Даний твір репрезентує особливості літературного руху ІІ ст. до н.е. – другої софістики з її схильністю до пишномовності, зловживання  мовностилістичними та риторичними засобами. Крім того, у творі присутні вже деякі риси, які яскраво проявляться у пізній латині: багатство демінутивів, вульгаризми, грецизми, своєрідність синтаксичних конструкцій тощо.</w:t>
            </w:r>
          </w:p>
        </w:tc>
      </w:tr>
      <w:tr w:rsidR="002B614E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24" w:rsidRPr="00BD64FF" w:rsidRDefault="004F7A24" w:rsidP="004F7A2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3913CE">
              <w:rPr>
                <w:b/>
                <w:lang w:val="uk-UA"/>
              </w:rPr>
              <w:t>Мета</w:t>
            </w:r>
            <w:r>
              <w:rPr>
                <w:lang w:val="uk-UA"/>
              </w:rPr>
              <w:t>: Оволодіння навиками перекладу та аналізу текстів пізньолатинської прози на матеріалі роману Апулея «Метаморфози» або «Золотий Осел»</w:t>
            </w:r>
          </w:p>
          <w:p w:rsidR="004F7A24" w:rsidRDefault="004F7A24" w:rsidP="004F7A24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22"/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3913CE">
              <w:rPr>
                <w:b/>
                <w:lang w:val="uk-UA"/>
              </w:rPr>
              <w:t>Завдання</w:t>
            </w:r>
            <w:r>
              <w:rPr>
                <w:lang w:val="uk-UA"/>
              </w:rPr>
              <w:t xml:space="preserve">: </w:t>
            </w:r>
          </w:p>
          <w:p w:rsidR="004F7A24" w:rsidRPr="00121C15" w:rsidRDefault="004F7A24" w:rsidP="004F7A24">
            <w:pPr>
              <w:pStyle w:val="a9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lang w:val="uk-UA"/>
              </w:rPr>
            </w:pPr>
            <w:r w:rsidRPr="00121C15">
              <w:rPr>
                <w:lang w:val="uk-UA"/>
              </w:rPr>
              <w:t>Засвоїти лексику з названих вище фрагментів роману Апулея «Метаморфози» або «Золотий Осел».</w:t>
            </w:r>
          </w:p>
          <w:p w:rsidR="004F7A24" w:rsidRPr="004F7A24" w:rsidRDefault="004F7A24" w:rsidP="004F7A24">
            <w:pPr>
              <w:pStyle w:val="a9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7A24">
              <w:rPr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Здійснювати детальний морфолого-синтаксичний аналіз з наголосом на синтаксисі відмінків, складнопідрядних речень та конструкцій.</w:t>
            </w:r>
          </w:p>
          <w:p w:rsidR="004F7A24" w:rsidRPr="004F7A24" w:rsidRDefault="004F7A24" w:rsidP="004F7A24">
            <w:pPr>
              <w:pStyle w:val="a9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7A24">
              <w:rPr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Робити дослівний переклад тексту.</w:t>
            </w:r>
          </w:p>
          <w:p w:rsidR="004F7A24" w:rsidRPr="004F7A24" w:rsidRDefault="004F7A24" w:rsidP="004F7A24">
            <w:pPr>
              <w:pStyle w:val="a9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7A24">
              <w:rPr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Засвоїти мовностилістичні засоби та інформацію реально-прагматичного та культурного характеру на підставі прочитаних </w:t>
            </w:r>
            <w:r w:rsidRPr="004F7A24">
              <w:rPr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уривків роману.</w:t>
            </w:r>
          </w:p>
          <w:p w:rsidR="002B614E" w:rsidRDefault="002B614E" w:rsidP="00F9458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</w:p>
        </w:tc>
      </w:tr>
      <w:tr w:rsidR="002B614E" w:rsidRPr="004F7A2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24" w:rsidRPr="004F7A24" w:rsidRDefault="002B614E" w:rsidP="004F7A24">
            <w:pPr>
              <w:shd w:val="clear" w:color="auto" w:fill="FFFFFF"/>
              <w:rPr>
                <w:b/>
                <w:bCs/>
                <w:color w:val="auto"/>
                <w:spacing w:val="-6"/>
                <w:lang w:val="uk-UA"/>
              </w:rPr>
            </w:pPr>
            <w:r w:rsidRPr="00845E76">
              <w:rPr>
                <w:color w:val="auto"/>
                <w:lang w:val="uk-UA" w:eastAsia="uk-UA"/>
              </w:rPr>
              <w:t> </w:t>
            </w:r>
            <w:r w:rsidR="004F7A24" w:rsidRPr="004F7A24">
              <w:rPr>
                <w:b/>
                <w:bCs/>
                <w:spacing w:val="-6"/>
                <w:lang w:val="uk-UA"/>
              </w:rPr>
              <w:t>Базова</w:t>
            </w:r>
          </w:p>
          <w:p w:rsidR="004F7A24" w:rsidRPr="004F7A24" w:rsidRDefault="004F7A24" w:rsidP="004F7A24">
            <w:pPr>
              <w:pStyle w:val="a9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</w:pPr>
            <w:r w:rsidRPr="004F7A2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Apulei </w:t>
            </w:r>
            <w:r w:rsidRPr="004F7A2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Metamorphoseon</w:t>
            </w:r>
            <w:r w:rsidRPr="004F7A2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4F7A2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libri</w:t>
            </w:r>
            <w:r w:rsidRPr="004F7A2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4F7A2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XI</w:t>
            </w:r>
            <w:r w:rsidRPr="004F7A2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 (будь-яке видання)</w:t>
            </w:r>
          </w:p>
          <w:p w:rsidR="004F7A24" w:rsidRPr="004F7A24" w:rsidRDefault="004F7A24" w:rsidP="004F7A24">
            <w:pPr>
              <w:shd w:val="clear" w:color="auto" w:fill="FFFFFF"/>
              <w:rPr>
                <w:lang w:val="uk-UA"/>
              </w:rPr>
            </w:pPr>
            <w:r w:rsidRPr="004F7A24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4F7A24" w:rsidRDefault="004F7A24" w:rsidP="004F7A24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lang w:val="ru-RU"/>
              </w:rPr>
            </w:pPr>
            <w:r w:rsidRPr="004F7A24">
              <w:rPr>
                <w:bCs/>
                <w:spacing w:val="-6"/>
                <w:lang w:val="ru-RU"/>
              </w:rPr>
              <w:t xml:space="preserve">Боровский Я.М. Учебник латинского языки для гуманитарных факультетов университетов/ Я.М. Боровский, А.В. Билдирев Изд.4. доп. </w:t>
            </w:r>
            <w:r>
              <w:rPr>
                <w:bCs/>
                <w:spacing w:val="-6"/>
              </w:rPr>
              <w:t>И. – М.: Высшая школа, 1975, - 479 с.</w:t>
            </w:r>
          </w:p>
          <w:p w:rsidR="004F7A24" w:rsidRPr="004F7A24" w:rsidRDefault="004F7A24" w:rsidP="004F7A24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lang w:val="ru-RU"/>
              </w:rPr>
            </w:pPr>
            <w:r w:rsidRPr="004F7A24">
              <w:rPr>
                <w:bCs/>
                <w:spacing w:val="-6"/>
                <w:lang w:val="ru-RU"/>
              </w:rPr>
              <w:t>Звонс</w:t>
            </w:r>
            <w:r>
              <w:rPr>
                <w:bCs/>
                <w:spacing w:val="-6"/>
                <w:lang w:val="uk-UA"/>
              </w:rPr>
              <w:t>ь</w:t>
            </w:r>
            <w:r w:rsidRPr="004F7A24">
              <w:rPr>
                <w:bCs/>
                <w:spacing w:val="-6"/>
                <w:lang w:val="ru-RU"/>
              </w:rPr>
              <w:t>ка Л.Л. Латинська мова</w:t>
            </w:r>
            <w:r>
              <w:rPr>
                <w:bCs/>
                <w:spacing w:val="-6"/>
                <w:lang w:val="uk-UA"/>
              </w:rPr>
              <w:t xml:space="preserve"> /Л.Л. Звонська, В.М. Шовковий. – К.: Знання, 2006. – 711с.</w:t>
            </w:r>
          </w:p>
          <w:p w:rsidR="004F7A24" w:rsidRDefault="004F7A24" w:rsidP="004F7A24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>Маркиш С.П. О языке и стиле Апулея/ С.П. Маркиш// Апулей. Апология. Метаморфозы. Флориди. – М.: Изд-во АН СССР, 1959 – с. 373-376.</w:t>
            </w:r>
          </w:p>
          <w:p w:rsidR="004F7A24" w:rsidRDefault="004F7A24" w:rsidP="004F7A24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>Соболевский С.И. Грамматика латинского язика. Часть теоретическая/ С.И. Соболевский. – М., 1998 – 431 с.</w:t>
            </w:r>
          </w:p>
          <w:p w:rsidR="00845E76" w:rsidRPr="00845E76" w:rsidRDefault="00845E76" w:rsidP="00845E76">
            <w:pPr>
              <w:rPr>
                <w:b/>
                <w:lang w:val="uk-UA"/>
              </w:rPr>
            </w:pPr>
            <w:r w:rsidRPr="00845E76">
              <w:rPr>
                <w:b/>
              </w:rPr>
              <w:t>Інформаційні</w:t>
            </w:r>
            <w:r w:rsidRPr="00845E76">
              <w:rPr>
                <w:b/>
                <w:lang w:val="uk-UA"/>
              </w:rPr>
              <w:t xml:space="preserve"> ресурси</w:t>
            </w:r>
          </w:p>
          <w:p w:rsidR="00845E76" w:rsidRPr="00845E76" w:rsidRDefault="00845E76" w:rsidP="00845E76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lang w:val="uk-UA"/>
              </w:rPr>
            </w:pPr>
          </w:p>
          <w:p w:rsidR="004F7A24" w:rsidRDefault="004F7A24" w:rsidP="004F7A24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9" w:history="1">
              <w:r>
                <w:rPr>
                  <w:rStyle w:val="a3"/>
                  <w:spacing w:val="-13"/>
                </w:rPr>
                <w:t>http</w:t>
              </w:r>
              <w:r>
                <w:rPr>
                  <w:rStyle w:val="a3"/>
                  <w:spacing w:val="-13"/>
                  <w:lang w:val="uk-UA"/>
                </w:rPr>
                <w:t>://</w:t>
              </w:r>
              <w:r>
                <w:rPr>
                  <w:rStyle w:val="a3"/>
                  <w:spacing w:val="-13"/>
                </w:rPr>
                <w:t>www</w:t>
              </w:r>
              <w:r>
                <w:rPr>
                  <w:rStyle w:val="a3"/>
                  <w:spacing w:val="-13"/>
                  <w:lang w:val="uk-UA"/>
                </w:rPr>
                <w:t>.</w:t>
              </w:r>
              <w:r>
                <w:rPr>
                  <w:rStyle w:val="a3"/>
                  <w:spacing w:val="-13"/>
                </w:rPr>
                <w:t>britannica</w:t>
              </w:r>
              <w:r>
                <w:rPr>
                  <w:rStyle w:val="a3"/>
                  <w:spacing w:val="-13"/>
                  <w:lang w:val="uk-UA"/>
                </w:rPr>
                <w:t>.</w:t>
              </w:r>
              <w:r>
                <w:rPr>
                  <w:rStyle w:val="a3"/>
                  <w:spacing w:val="-13"/>
                </w:rPr>
                <w:t>com</w:t>
              </w:r>
              <w:r>
                <w:rPr>
                  <w:rStyle w:val="a3"/>
                  <w:spacing w:val="-13"/>
                  <w:lang w:val="uk-UA"/>
                </w:rPr>
                <w:t>/</w:t>
              </w:r>
              <w:r>
                <w:rPr>
                  <w:rStyle w:val="a3"/>
                  <w:spacing w:val="-13"/>
                </w:rPr>
                <w:t>EBchecked</w:t>
              </w:r>
              <w:r>
                <w:rPr>
                  <w:rStyle w:val="a3"/>
                  <w:spacing w:val="-13"/>
                  <w:lang w:val="uk-UA"/>
                </w:rPr>
                <w:t>/</w:t>
              </w:r>
              <w:r>
                <w:rPr>
                  <w:rStyle w:val="a3"/>
                  <w:spacing w:val="-13"/>
                </w:rPr>
                <w:t>topic</w:t>
              </w:r>
              <w:r>
                <w:rPr>
                  <w:rStyle w:val="a3"/>
                  <w:spacing w:val="-13"/>
                  <w:lang w:val="uk-UA"/>
                </w:rPr>
                <w:t>/30917/</w:t>
              </w:r>
              <w:r>
                <w:rPr>
                  <w:rStyle w:val="a3"/>
                  <w:spacing w:val="-13"/>
                </w:rPr>
                <w:t>Lucius</w:t>
              </w:r>
              <w:r>
                <w:rPr>
                  <w:rStyle w:val="a3"/>
                  <w:spacing w:val="-13"/>
                  <w:lang w:val="uk-UA"/>
                </w:rPr>
                <w:t>-</w:t>
              </w:r>
              <w:r>
                <w:rPr>
                  <w:rStyle w:val="a3"/>
                  <w:spacing w:val="-13"/>
                </w:rPr>
                <w:t>Apuleius</w:t>
              </w:r>
            </w:hyperlink>
          </w:p>
          <w:p w:rsidR="004F7A24" w:rsidRDefault="004F7A24" w:rsidP="004F7A24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apuleius.net/</w:t>
            </w:r>
          </w:p>
          <w:p w:rsidR="004F7A24" w:rsidRDefault="004F7A24" w:rsidP="004F7A24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10" w:history="1">
              <w:r>
                <w:rPr>
                  <w:rStyle w:val="a3"/>
                  <w:spacing w:val="-13"/>
                  <w:lang w:val="uk-UA"/>
                </w:rPr>
                <w:t>http://classics.mit.edu/Apuleius/apol.html</w:t>
              </w:r>
            </w:hyperlink>
          </w:p>
          <w:p w:rsidR="004F7A24" w:rsidRDefault="004F7A24" w:rsidP="004F7A24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11" w:history="1">
              <w:r>
                <w:rPr>
                  <w:rStyle w:val="a3"/>
                  <w:spacing w:val="-13"/>
                  <w:lang w:val="uk-UA"/>
                </w:rPr>
                <w:t>http://www.thelatinlibrary.com/apuleius.html</w:t>
              </w:r>
            </w:hyperlink>
          </w:p>
          <w:p w:rsidR="004F7A24" w:rsidRDefault="004F7A24" w:rsidP="004F7A24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12" w:history="1">
              <w:r>
                <w:rPr>
                  <w:rStyle w:val="a3"/>
                  <w:spacing w:val="-13"/>
                  <w:lang w:val="uk-UA"/>
                </w:rPr>
                <w:t>http://platopagan.tripod.com/apuleius.htm</w:t>
              </w:r>
            </w:hyperlink>
          </w:p>
          <w:p w:rsidR="002B614E" w:rsidRPr="004F7A24" w:rsidRDefault="002B614E" w:rsidP="00D61DEC">
            <w:pPr>
              <w:ind w:left="714"/>
              <w:rPr>
                <w:lang w:val="uk-UA" w:eastAsia="uk-UA"/>
              </w:rPr>
            </w:pP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25F81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180</w:t>
            </w:r>
            <w:r w:rsidR="004D35F4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год. </w:t>
            </w:r>
          </w:p>
        </w:tc>
      </w:tr>
      <w:tr w:rsidR="002B614E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45E76" w:rsidP="00225F81">
            <w:pPr>
              <w:pStyle w:val="a7"/>
              <w:spacing w:line="276" w:lineRule="auto"/>
              <w:ind w:left="0"/>
              <w:jc w:val="both"/>
            </w:pPr>
            <w:r w:rsidRPr="00DF508B">
              <w:rPr>
                <w:lang w:val="ru-RU"/>
              </w:rPr>
              <w:t>6</w:t>
            </w:r>
            <w:r w:rsidR="002B614E" w:rsidRPr="004D35F4">
              <w:t xml:space="preserve"> </w:t>
            </w:r>
            <w:r w:rsidR="002B614E">
              <w:t xml:space="preserve">кредити </w:t>
            </w:r>
            <w:r w:rsidR="002B614E">
              <w:rPr>
                <w:lang w:val="en-US"/>
              </w:rPr>
              <w:t>ECTS</w:t>
            </w:r>
            <w:r w:rsidR="004D35F4">
              <w:t xml:space="preserve">. Лекції – </w:t>
            </w:r>
            <w:r w:rsidR="00225F81">
              <w:rPr>
                <w:lang w:val="ru-RU"/>
              </w:rPr>
              <w:t>32</w:t>
            </w:r>
            <w:r w:rsidR="002B614E">
              <w:t xml:space="preserve"> год.,</w:t>
            </w:r>
            <w:r w:rsidR="008B6F5E" w:rsidRPr="008B6F5E">
              <w:rPr>
                <w:lang w:val="ru-RU"/>
              </w:rPr>
              <w:t xml:space="preserve"> </w:t>
            </w:r>
            <w:r w:rsidR="008B6F5E">
              <w:t xml:space="preserve">практичні – </w:t>
            </w:r>
            <w:r w:rsidR="00225F81">
              <w:t>32</w:t>
            </w:r>
            <w:r w:rsidR="002B614E">
              <w:t xml:space="preserve"> самостійна робота – </w:t>
            </w:r>
            <w:r w:rsidR="00225F81">
              <w:rPr>
                <w:lang w:val="ru-RU"/>
              </w:rPr>
              <w:t>116</w:t>
            </w:r>
            <w:r w:rsidR="002B614E">
              <w:t xml:space="preserve"> год.</w:t>
            </w:r>
          </w:p>
        </w:tc>
      </w:tr>
      <w:tr w:rsidR="002B614E" w:rsidRPr="004F7A2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018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801840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801840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0184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4F7A24" w:rsidRPr="003913CE" w:rsidRDefault="004F7A24" w:rsidP="004F7A2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знати:</w:t>
            </w:r>
            <w:r>
              <w:rPr>
                <w:szCs w:val="28"/>
                <w:lang w:val="uk-UA"/>
              </w:rPr>
              <w:t xml:space="preserve"> лексику з опрацьованих розділів роману «Золотий Осел» Апулея, функції відмінків та структурні особливості складнопідрядних речень і синтаксичних конструкцій в романі, мовностилістичні засоби роману, послідовність основних операцій при перекладі та аналізі визначених уривків роману.</w:t>
            </w:r>
          </w:p>
          <w:p w:rsidR="004F7A24" w:rsidRDefault="004F7A24" w:rsidP="004F7A2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вміти:</w:t>
            </w:r>
            <w:r>
              <w:rPr>
                <w:szCs w:val="28"/>
                <w:lang w:val="uk-UA"/>
              </w:rPr>
              <w:t xml:space="preserve"> перекладати без словника відомий текст та зі словником невідомий текст роману «Золотий Осел», визначати функції відмінків, типи підрядних речень, синтаксичні конструкції, стилістичні фігури та тропи, народно-розмовні елементи.</w:t>
            </w:r>
          </w:p>
          <w:p w:rsidR="002B614E" w:rsidRPr="00225F81" w:rsidRDefault="002B614E" w:rsidP="001E1DB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</w:p>
        </w:tc>
      </w:tr>
      <w:tr w:rsidR="002B614E" w:rsidRP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73944" w:rsidRDefault="00873944" w:rsidP="001E1DBB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Римська література, </w:t>
            </w:r>
            <w:r w:rsidR="001E1DBB">
              <w:rPr>
                <w:lang w:val="uk-UA"/>
              </w:rPr>
              <w:t>неотерики</w:t>
            </w:r>
            <w:r>
              <w:rPr>
                <w:lang w:val="uk-UA"/>
              </w:rPr>
              <w:t>, Катулл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B614E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073540" w:rsidRDefault="002B614E" w:rsidP="00C371AA">
            <w:pPr>
              <w:spacing w:line="276" w:lineRule="auto"/>
              <w:jc w:val="both"/>
              <w:rPr>
                <w:color w:val="auto"/>
                <w:highlight w:val="yellow"/>
                <w:lang w:val="uk-UA"/>
              </w:rPr>
            </w:pPr>
            <w:r w:rsidRPr="00073540">
              <w:rPr>
                <w:color w:val="auto"/>
                <w:lang w:val="uk-UA"/>
              </w:rPr>
              <w:t>Проведення лекцій</w:t>
            </w:r>
            <w:r w:rsidR="00073540" w:rsidRPr="00073540">
              <w:rPr>
                <w:color w:val="auto"/>
                <w:lang w:val="uk-UA"/>
              </w:rPr>
              <w:t>, практичних занять</w:t>
            </w:r>
            <w:r w:rsidRPr="00073540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2B614E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07354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Римська література після «срібного віку»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Пізньолатинська проза, її основні представники і особливості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Апулей. Його життя і творчість. Роман «Золотий осел»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Фонетичні особливості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Граматичні особливості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Лексичний рівень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Словотвір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Синтаксис простого речення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Синтаксичні конструкції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Синтаксис складнопідрядного речення</w:t>
            </w:r>
          </w:p>
          <w:p w:rsidR="002B614E" w:rsidRPr="00073540" w:rsidRDefault="002B614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354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2B614E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</w:t>
            </w:r>
            <w:r w:rsidR="00C371AA">
              <w:rPr>
                <w:color w:val="auto"/>
                <w:lang w:val="uk-UA"/>
              </w:rPr>
              <w:t xml:space="preserve"> </w:t>
            </w:r>
            <w:r w:rsidR="00873944">
              <w:rPr>
                <w:color w:val="auto"/>
              </w:rPr>
              <w:t>VI</w:t>
            </w:r>
            <w:r w:rsidR="00C371AA">
              <w:rPr>
                <w:color w:val="auto"/>
                <w:lang w:val="uk-UA"/>
              </w:rPr>
              <w:t xml:space="preserve"> семестру</w:t>
            </w:r>
          </w:p>
          <w:p w:rsidR="002B614E" w:rsidRDefault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2B614E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73944" w:rsidRDefault="002B614E" w:rsidP="00DA0D2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</w:t>
            </w:r>
            <w:r w:rsidR="00873944">
              <w:rPr>
                <w:color w:val="auto"/>
                <w:lang w:val="uk-UA"/>
              </w:rPr>
              <w:t xml:space="preserve">чення курсу студенти потребують базових знань з латинської мови, античної літератури та вступу до </w:t>
            </w:r>
            <w:r w:rsidR="00DA0D24">
              <w:rPr>
                <w:color w:val="auto"/>
                <w:lang w:val="uk-UA"/>
              </w:rPr>
              <w:t>мовознавства</w:t>
            </w:r>
          </w:p>
        </w:tc>
      </w:tr>
      <w:tr w:rsidR="002B614E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словесні методи (лекції, бесіди з елементами формування проблемних завдань);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наочні методи (мультимедійні презентації);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практичні методи (читання, переклад);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 w:eastAsia="ru-RU"/>
              </w:rPr>
            </w:pPr>
            <w:r w:rsidRPr="008A10F3">
              <w:rPr>
                <w:szCs w:val="28"/>
                <w:lang w:val="ru-RU"/>
              </w:rPr>
              <w:t xml:space="preserve">проблемно-пошукові (виконання завдань самостійної роботи, спрямованих на </w:t>
            </w:r>
            <w:r w:rsidRPr="00073540">
              <w:rPr>
                <w:szCs w:val="28"/>
                <w:lang w:val="uk-UA" w:eastAsia="ru-RU"/>
              </w:rPr>
              <w:t>активізацію отриманих знань під час аудиторних занять та виробленню навичок самостійної пізнавальної діяльності).</w:t>
            </w:r>
          </w:p>
          <w:p w:rsidR="002B614E" w:rsidRDefault="002B614E" w:rsidP="008B38D4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2B614E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загальновживаних програм і операційних систем, доступу до мережі Інтранет.</w:t>
            </w:r>
          </w:p>
        </w:tc>
      </w:tr>
      <w:tr w:rsidR="002B614E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2B79E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2B614E" w:rsidRDefault="00B11ACA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контрольна робота</w:t>
            </w:r>
            <w:r w:rsidR="002B614E">
              <w:rPr>
                <w:color w:val="auto"/>
                <w:lang w:val="uk-UA"/>
              </w:rPr>
              <w:t xml:space="preserve">: </w:t>
            </w:r>
            <w:r w:rsidR="008B38D4">
              <w:rPr>
                <w:color w:val="auto"/>
                <w:lang w:val="uk-UA"/>
              </w:rPr>
              <w:t>50 %</w:t>
            </w:r>
            <w:r w:rsidR="002B614E">
              <w:rPr>
                <w:color w:val="auto"/>
                <w:lang w:val="uk-UA"/>
              </w:rPr>
              <w:t xml:space="preserve"> семестрової оцінки; </w:t>
            </w:r>
            <w:r>
              <w:rPr>
                <w:color w:val="auto"/>
                <w:lang w:val="uk-UA"/>
              </w:rPr>
              <w:t>поточне оцінювання</w:t>
            </w:r>
            <w:r w:rsidR="008B38D4">
              <w:rPr>
                <w:color w:val="auto"/>
                <w:lang w:val="uk-UA"/>
              </w:rPr>
              <w:t>:</w:t>
            </w:r>
            <w:r w:rsidR="002B614E">
              <w:rPr>
                <w:color w:val="auto"/>
                <w:lang w:val="uk-UA"/>
              </w:rPr>
              <w:t xml:space="preserve"> 50% семестрової оцінки. Підсумкова максимальна кількість балів 100.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</w:t>
            </w:r>
            <w:r w:rsidR="008B38D4">
              <w:rPr>
                <w:lang w:val="uk-UA"/>
              </w:rPr>
              <w:t xml:space="preserve">при виконанні модульних </w:t>
            </w:r>
            <w:r>
              <w:rPr>
                <w:lang w:val="uk-UA"/>
              </w:rPr>
              <w:t>роб</w:t>
            </w:r>
            <w:r w:rsidR="008B38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т </w:t>
            </w:r>
            <w:r w:rsidR="008B38D4">
              <w:rPr>
                <w:lang w:val="uk-UA"/>
              </w:rPr>
              <w:t xml:space="preserve">та складанні іспиту </w:t>
            </w:r>
            <w:r>
              <w:rPr>
                <w:lang w:val="uk-UA"/>
              </w:rPr>
              <w:t>студент</w:t>
            </w:r>
            <w:r w:rsidR="008B38D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8B38D4">
              <w:rPr>
                <w:lang w:val="uk-UA"/>
              </w:rPr>
              <w:t xml:space="preserve"> не вдаватимуться до </w:t>
            </w:r>
            <w:r>
              <w:rPr>
                <w:lang w:val="uk-UA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F59BA">
              <w:rPr>
                <w:color w:val="auto"/>
                <w:lang w:val="uk-UA"/>
              </w:rPr>
              <w:t xml:space="preserve"> Жодні форми порушення академічної доброчесності не толеруються.</w:t>
            </w: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</w:t>
            </w:r>
            <w:r w:rsidR="008B38D4">
              <w:rPr>
                <w:color w:val="auto"/>
                <w:lang w:val="uk-UA" w:eastAsia="uk-UA"/>
              </w:rPr>
              <w:t xml:space="preserve">абрані на поточному тестуванні </w:t>
            </w:r>
            <w:r>
              <w:rPr>
                <w:color w:val="auto"/>
                <w:lang w:val="uk-UA" w:eastAsia="uk-UA"/>
              </w:rPr>
              <w:t xml:space="preserve">та бали підсумкового тестування. При цьому враховуються присутність на заняттях та активність студента під час практичного заняття; недопустимість </w:t>
            </w:r>
            <w:r w:rsidR="001F59BA">
              <w:rPr>
                <w:color w:val="auto"/>
                <w:lang w:val="uk-UA" w:eastAsia="uk-UA"/>
              </w:rPr>
              <w:t>списування,</w:t>
            </w:r>
            <w:r>
              <w:rPr>
                <w:color w:val="auto"/>
                <w:lang w:val="uk-UA" w:eastAsia="uk-UA"/>
              </w:rPr>
              <w:t xml:space="preserve"> несвоєчасне виконання</w:t>
            </w:r>
            <w:r w:rsidR="001F59BA"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</w:tc>
      </w:tr>
      <w:tr w:rsidR="002B614E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927A09" w:rsidRDefault="002B614E" w:rsidP="001F59BA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1F59BA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B11ACA" w:rsidRDefault="006D6ED0" w:rsidP="00B11ACA">
            <w:pPr>
              <w:rPr>
                <w:lang w:val="uk-UA"/>
              </w:rPr>
            </w:pPr>
            <w:r w:rsidRPr="006D6ED0">
              <w:rPr>
                <w:lang w:val="ru-RU"/>
              </w:rPr>
              <w:t xml:space="preserve">Римська література після «срібного віку». — Пізньолатинська проза, її основні представники і особливості. — Апулей. Його життя і творчість. Роман «Золотий осел». — Фонетичні </w:t>
            </w:r>
            <w:r w:rsidRPr="006D6ED0">
              <w:rPr>
                <w:lang w:val="ru-RU"/>
              </w:rPr>
              <w:lastRenderedPageBreak/>
              <w:t xml:space="preserve">особливості. — Граматичні особливості. — Лексичний рівень. — Словотвір. — Синтаксис простого речення. — Синтаксичні конструкції. — Синтаксис складнопідрядного речення. — </w:t>
            </w:r>
            <w:r w:rsidR="004F7A24" w:rsidRPr="004F7A24">
              <w:rPr>
                <w:lang w:val="ru-RU"/>
              </w:rPr>
              <w:t>Мова і стиль роману Апулея «Метаморфози» або «Золотий Осел». — Переклад та мовностилістична інтерпретація уривків роману Апулея «Золотий Осел» (фрагменти «Купідон звертається за заступництвом до Юпітера перед Венерою.» рр..</w:t>
            </w:r>
            <w:r w:rsidR="004F7A24">
              <w:t>V</w:t>
            </w:r>
            <w:r w:rsidR="004F7A24" w:rsidRPr="004F7A24">
              <w:rPr>
                <w:lang w:val="ru-RU"/>
              </w:rPr>
              <w:t>І, 23 ). — Переклад та мовностилістична інтерпретація уривків роману Апулея «Золотий Осел» (фрагменти «Бенкет богів з нагоди одруження Купідона і  Псіхеї» рр..</w:t>
            </w:r>
            <w:r w:rsidR="004F7A24">
              <w:t>V</w:t>
            </w:r>
            <w:r w:rsidR="004F7A24" w:rsidRPr="004F7A24">
              <w:rPr>
                <w:lang w:val="ru-RU"/>
              </w:rPr>
              <w:t xml:space="preserve">І, 24). — Переклад та мовностилістична інтерпретація уривків роману Апулея «Золотий Осел» (фрагменти  «Жорстоке покарання раба за зраду дружини» р. </w:t>
            </w:r>
            <w:r w:rsidR="004F7A24">
              <w:t>V</w:t>
            </w:r>
            <w:r w:rsidR="004F7A24" w:rsidRPr="004F7A24">
              <w:rPr>
                <w:lang w:val="ru-RU"/>
              </w:rPr>
              <w:t xml:space="preserve">ІІІ, 22 ). — Переклад та мовностилістична інтерпретація уривків роману Апулея «Золотий Осел» (фрагменти «Новела про зрадливу жінку, яка ховала коханця в бочці» р.. ІХ, 5). — Переклад та мовностилістична інтерпретація уривків роману Апулея «Золотий Осел» (фрагменти «Новела про зрадливу жінку, яка ховала коханця в бочці» р.. ІХ, 6). — Переклад та мовностилістична інтерпретація уривків роману Апулея «Золотий Осел» (фрагменти «Новела про зрадливу жінку, яка ховала коханця в бочці»рр.. ІХ, 7). — Переклад та мовностилістична інтерпретація уривків роману Апулея «Золотий Осел» (фрагменти «Помста жінки мірошника» рр.. ІХ, 30). — Переклад та мовностилістична інтерпретація уривків роману Апулея «Золотий Осел» (фрагменти  «Помста жінки мірошника» рр.. ІХ, 31). Модульна контрольна робота.. — Переклад , вивчення лексики, морфолого-синтаксичний та стилістичний аналіз уривків роману Апулея «Золотий Осел» (фрагмент «Зустріч Луція із шкільним товаришем на ринку» рр. І. 24-25). — Переклад , вивчення лексики, морфолого-синтаксичний та стилістичний аналіз уривків роману Апулея «Золотий Осел» (фрагмент «Викриття обману ворожбита Діофена» рр. ІІ, 12-15. — Переклад , вивчення лексики, морфолого-синтаксичний та стилістичний аналіз уривків роману Апулея «Золотий Осел» (фрагмент «Розбійницькі історії» рр. </w:t>
            </w:r>
            <w:r w:rsidR="004F7A24">
              <w:t>V</w:t>
            </w:r>
            <w:r w:rsidR="004F7A24" w:rsidRPr="004F7A24">
              <w:rPr>
                <w:lang w:val="ru-RU"/>
              </w:rPr>
              <w:t>І</w:t>
            </w:r>
            <w:r w:rsidR="004F7A24">
              <w:t>I</w:t>
            </w:r>
            <w:r w:rsidR="004F7A24" w:rsidRPr="004F7A24">
              <w:rPr>
                <w:lang w:val="ru-RU"/>
              </w:rPr>
              <w:t xml:space="preserve">. 5-8). — Переклад , вивчення лексики, морфолого-синтаксичний та стилістичний аналіз уривків роману Апулея «Золотий Осел» (фрагмент «Коханець, що видав себе чханням» рр. ІХ. 24-25). — «Метаморфози» або «Золотий Осел» Апулея –  видатна пам’ятка пізньолатинської прози. Біографічні відомості про автора роману.. — Переклад та мовностилістична інтерпретація уривків роману Апулея «Золотий Осел» (фрагмент Чарівниця Памфіла перетворюється на птаха» рр.. ІІІ. 21 ). — Переклад та мовностилістична інтерпретація уривків роману Апулея «Золотий Осел» (фрагмент Чарівниця Памфіла перетворюється на птаха» рр.. ІІІ. 22 ). — Переклад та мовностилістична інтерпретація уривків роману Апулея «Золотий Осел» (фрагменти «Розбійники викрадають осла - Луція» рр. ІІІ. 28). — Переклад та мовностилістична інтерпретація уривків роману Апулея «Золотий Осел» (фрагменти «Розбійники викрадають осла - Луція» рр. ІІІ. 29). — Переклад та мовностилістична інтерпретація уривків роману Апулея «Золотий Осел» (фрагменти «Початок казки про Амура і Псіхею»рр.. </w:t>
            </w:r>
            <w:r w:rsidR="004F7A24">
              <w:t>IV</w:t>
            </w:r>
            <w:r w:rsidR="004F7A24" w:rsidRPr="004F7A24">
              <w:rPr>
                <w:lang w:val="ru-RU"/>
              </w:rPr>
              <w:t xml:space="preserve">, 28). — Переклад та мовностилістична </w:t>
            </w:r>
            <w:r w:rsidR="004F7A24" w:rsidRPr="004F7A24">
              <w:rPr>
                <w:lang w:val="ru-RU"/>
              </w:rPr>
              <w:lastRenderedPageBreak/>
              <w:t xml:space="preserve">інтерпретація уривків роману Апулея «Золотий Осел» (фрагменти  «Початок казки про Амура і Псіхею»рр.. </w:t>
            </w:r>
            <w:r w:rsidR="004F7A24">
              <w:t>IV</w:t>
            </w:r>
            <w:r w:rsidR="004F7A24" w:rsidRPr="004F7A24">
              <w:rPr>
                <w:lang w:val="ru-RU"/>
              </w:rPr>
              <w:t xml:space="preserve">, 29). — Переклад та мовностилістична інтерпретація уривків роману Апулея «Золотий Осел» (фрагменти «Початок казки про Амура і Псіхею»рр.. </w:t>
            </w:r>
            <w:r w:rsidR="004F7A24">
              <w:t>IV</w:t>
            </w:r>
            <w:r w:rsidR="004F7A24" w:rsidRPr="004F7A24">
              <w:rPr>
                <w:lang w:val="ru-RU"/>
              </w:rPr>
              <w:t xml:space="preserve">, 30  ). — Переклад та мовностилістична інтерпретація уривків роману Апулея «Золотий Осел» (фрагменти «Початок казки про Амура і Псіхею»рр.. </w:t>
            </w:r>
            <w:r w:rsidR="004F7A24">
              <w:t>IV</w:t>
            </w:r>
            <w:r w:rsidR="004F7A24" w:rsidRPr="004F7A24">
              <w:rPr>
                <w:lang w:val="ru-RU"/>
              </w:rPr>
              <w:t xml:space="preserve">, 31 ). Модульна контрольна робота. — Переклад та мовностилістична інтерпретація уривків роману Апулея «Золотий Осел» (фрагменти «Купідон звертається за заступництвом до Юпітера перед Венерою </w:t>
            </w:r>
            <w:r w:rsidR="004F7A24">
              <w:t>VІ, 22).</w:t>
            </w:r>
          </w:p>
        </w:tc>
      </w:tr>
      <w:tr w:rsidR="002B614E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614E" w:rsidRDefault="002B614E" w:rsidP="002B614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B79EC" w:rsidRDefault="002B79EC" w:rsidP="002B614E">
      <w:pPr>
        <w:rPr>
          <w:b/>
          <w:sz w:val="28"/>
          <w:szCs w:val="28"/>
          <w:lang w:val="uk-UA"/>
        </w:rPr>
      </w:pPr>
    </w:p>
    <w:p w:rsidR="002B614E" w:rsidRDefault="002B614E" w:rsidP="002B79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B614E" w:rsidRDefault="002B614E" w:rsidP="002B614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712"/>
        <w:gridCol w:w="882"/>
        <w:gridCol w:w="3371"/>
        <w:gridCol w:w="1983"/>
        <w:gridCol w:w="1028"/>
      </w:tblGrid>
      <w:tr w:rsidR="002B614E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0632B3" w:rsidRDefault="002B614E">
            <w:pPr>
              <w:spacing w:line="276" w:lineRule="auto"/>
              <w:jc w:val="both"/>
              <w:rPr>
                <w:lang w:val="uk-UA"/>
              </w:rPr>
            </w:pPr>
            <w:r w:rsidRPr="000632B3">
              <w:rPr>
                <w:lang w:val="uk-UA"/>
              </w:rPr>
              <w:t>Тиж. / дата / год.-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0632B3" w:rsidRDefault="002B614E" w:rsidP="00D96A25">
            <w:pPr>
              <w:spacing w:line="276" w:lineRule="auto"/>
              <w:jc w:val="both"/>
              <w:rPr>
                <w:lang w:val="uk-UA"/>
              </w:rPr>
            </w:pPr>
            <w:r w:rsidRPr="000632B3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0632B3" w:rsidRDefault="002B614E">
            <w:pPr>
              <w:spacing w:line="276" w:lineRule="auto"/>
              <w:jc w:val="both"/>
              <w:rPr>
                <w:lang w:val="uk-UA"/>
              </w:rPr>
            </w:pPr>
            <w:r w:rsidRPr="000632B3">
              <w:rPr>
                <w:lang w:val="uk-UA"/>
              </w:rPr>
              <w:t>Фор</w:t>
            </w:r>
            <w:r w:rsidR="0071567B" w:rsidRPr="000632B3">
              <w:rPr>
                <w:lang w:val="uk-UA"/>
              </w:rPr>
              <w:t>-</w:t>
            </w:r>
            <w:r w:rsidRPr="000632B3">
              <w:rPr>
                <w:lang w:val="uk-UA"/>
              </w:rPr>
              <w:t>ма діяль</w:t>
            </w:r>
            <w:r w:rsidR="0071567B" w:rsidRPr="000632B3">
              <w:rPr>
                <w:lang w:val="uk-UA"/>
              </w:rPr>
              <w:t>-</w:t>
            </w:r>
            <w:r w:rsidRPr="000632B3">
              <w:rPr>
                <w:lang w:val="uk-UA"/>
              </w:rPr>
              <w:t>ності (заняття)</w:t>
            </w:r>
          </w:p>
          <w:p w:rsidR="002B614E" w:rsidRPr="000632B3" w:rsidRDefault="002B614E">
            <w:pPr>
              <w:spacing w:line="276" w:lineRule="auto"/>
              <w:jc w:val="both"/>
              <w:rPr>
                <w:lang w:val="uk-UA"/>
              </w:rPr>
            </w:pPr>
            <w:r w:rsidRPr="000632B3">
              <w:rPr>
                <w:lang w:val="uk-UA"/>
              </w:rPr>
              <w:t>(лек</w:t>
            </w:r>
            <w:r w:rsidR="00C52DCB" w:rsidRPr="000632B3">
              <w:rPr>
                <w:lang w:val="uk-UA"/>
              </w:rPr>
              <w:t>-</w:t>
            </w:r>
            <w:r w:rsidRPr="000632B3">
              <w:rPr>
                <w:lang w:val="uk-UA"/>
              </w:rPr>
              <w:t>ція, само</w:t>
            </w:r>
            <w:r w:rsidR="0071567B" w:rsidRPr="000632B3">
              <w:rPr>
                <w:lang w:val="uk-UA"/>
              </w:rPr>
              <w:t>-</w:t>
            </w:r>
            <w:r w:rsidRPr="000632B3">
              <w:rPr>
                <w:lang w:val="uk-UA"/>
              </w:rPr>
              <w:t>стій-на, дис</w:t>
            </w:r>
            <w:r w:rsidR="00360ACE" w:rsidRPr="000632B3">
              <w:rPr>
                <w:lang w:val="uk-UA"/>
              </w:rPr>
              <w:t>-</w:t>
            </w:r>
            <w:r w:rsidRPr="000632B3">
              <w:rPr>
                <w:lang w:val="uk-UA"/>
              </w:rPr>
              <w:t>кусія, гру</w:t>
            </w:r>
            <w:r w:rsidR="00360ACE" w:rsidRPr="000632B3">
              <w:rPr>
                <w:lang w:val="uk-UA"/>
              </w:rPr>
              <w:t>-</w:t>
            </w:r>
            <w:r w:rsidRPr="000632B3">
              <w:rPr>
                <w:lang w:val="uk-UA"/>
              </w:rPr>
              <w:t>пова робо</w:t>
            </w:r>
            <w:r w:rsidR="00360ACE" w:rsidRPr="000632B3">
              <w:rPr>
                <w:lang w:val="uk-UA"/>
              </w:rPr>
              <w:t>-</w:t>
            </w:r>
            <w:r w:rsidRPr="000632B3">
              <w:rPr>
                <w:lang w:val="uk-UA"/>
              </w:rPr>
              <w:t xml:space="preserve">та)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0632B3" w:rsidRDefault="002B614E">
            <w:pPr>
              <w:spacing w:line="276" w:lineRule="auto"/>
              <w:jc w:val="both"/>
              <w:rPr>
                <w:lang w:val="uk-UA"/>
              </w:rPr>
            </w:pPr>
            <w:r w:rsidRPr="000632B3">
              <w:rPr>
                <w:lang w:val="uk-UA"/>
              </w:rPr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0632B3" w:rsidRDefault="002B614E" w:rsidP="002B79EC">
            <w:pPr>
              <w:spacing w:line="276" w:lineRule="auto"/>
              <w:rPr>
                <w:lang w:val="uk-UA"/>
              </w:rPr>
            </w:pPr>
            <w:r w:rsidRPr="000632B3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0632B3" w:rsidRDefault="002B614E">
            <w:pPr>
              <w:spacing w:line="276" w:lineRule="auto"/>
              <w:jc w:val="both"/>
              <w:rPr>
                <w:lang w:val="uk-UA"/>
              </w:rPr>
            </w:pPr>
            <w:r w:rsidRPr="000632B3">
              <w:rPr>
                <w:lang w:val="uk-UA"/>
              </w:rPr>
              <w:t>Термін вико</w:t>
            </w:r>
            <w:r w:rsidR="0071567B" w:rsidRPr="000632B3">
              <w:rPr>
                <w:lang w:val="uk-UA"/>
              </w:rPr>
              <w:t>-</w:t>
            </w:r>
            <w:r w:rsidRPr="000632B3">
              <w:rPr>
                <w:lang w:val="uk-UA"/>
              </w:rPr>
              <w:t>нання</w:t>
            </w: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bookmarkStart w:id="0" w:name="_GoBack" w:colFirst="0" w:colLast="0"/>
            <w:r w:rsidRPr="00EB716E">
              <w:rPr>
                <w:color w:val="auto"/>
                <w:lang w:val="uk-UA"/>
              </w:rPr>
              <w:t>1 / 2020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>Римська література після «срібного віку»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ind w:firstLine="274"/>
              <w:rPr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 Я.М. Учебник латинского языки для гуманитарных факультетов университетов/ Я.М.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  <w:r w:rsidRPr="000632B3">
              <w:rPr>
                <w:szCs w:val="28"/>
                <w:lang w:val="ru-RU"/>
              </w:rPr>
              <w:t xml:space="preserve">Мова і стиль роману Апулея «Метаморфози» або «Золотий Осел»— </w:t>
            </w:r>
            <w:r w:rsidRPr="000632B3">
              <w:rPr>
                <w:lang w:val="ru-RU"/>
              </w:rPr>
              <w:t>4год.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>2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30A51" w:rsidRDefault="00E30A51" w:rsidP="00E30A51">
            <w:pPr>
              <w:jc w:val="both"/>
              <w:rPr>
                <w:lang w:val="uk-UA"/>
              </w:rPr>
            </w:pPr>
            <w:r w:rsidRPr="00E30A51">
              <w:rPr>
                <w:lang w:val="uk-UA"/>
              </w:rPr>
              <w:t xml:space="preserve">«Метаморфози» або «Золотий Осел» Апулея –  видатна пам’ятка пізньолатинської прози. Біографічні відомості про </w:t>
            </w:r>
            <w:r w:rsidRPr="00E30A51">
              <w:rPr>
                <w:lang w:val="uk-UA"/>
              </w:rPr>
              <w:lastRenderedPageBreak/>
              <w:t>автора роману.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Маркиш С.П. О языке и стиле Апулея/ С.П. Маркиш// Апулей. Апология. Метаморфозы. Флориди. – М.: Изд-во АН СССР, 1959 – с. 373-376.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rPr>
                <w:szCs w:val="28"/>
                <w:lang w:val="ru-RU"/>
              </w:rPr>
              <w:t xml:space="preserve">Переклад та мовностилістична інтерпретація уривків роману Апулея «Золотий Осел» (фрагменти «Купідон звертається за заступництвом до Юпітера </w:t>
            </w:r>
            <w:r w:rsidRPr="000632B3">
              <w:rPr>
                <w:szCs w:val="28"/>
                <w:lang w:val="ru-RU"/>
              </w:rPr>
              <w:lastRenderedPageBreak/>
              <w:t xml:space="preserve">перед Венерою.» </w:t>
            </w:r>
            <w:r w:rsidRPr="000632B3">
              <w:rPr>
                <w:szCs w:val="28"/>
              </w:rPr>
              <w:t xml:space="preserve">рр..VІ, 23 )— </w:t>
            </w:r>
            <w:r w:rsidRPr="000632B3">
              <w:t>4год.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87358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lastRenderedPageBreak/>
              <w:t>3 / 2020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>Пізньолатинська проза, її основні представники і особливості</w:t>
            </w:r>
          </w:p>
          <w:p w:rsidR="00E30A51" w:rsidRPr="000632B3" w:rsidRDefault="00E30A51" w:rsidP="00E30A51">
            <w:pPr>
              <w:rPr>
                <w:color w:val="FF0000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Звонська Л.Л. Латинська мова /Л.Л. Звонська, В.М. Шовковий. – К.: Знання, 2006. – 711с.</w:t>
            </w:r>
          </w:p>
          <w:p w:rsidR="00E30A51" w:rsidRPr="000632B3" w:rsidRDefault="00E30A51" w:rsidP="00E30A51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szCs w:val="28"/>
                <w:lang w:val="uk-UA"/>
              </w:rPr>
              <w:t>Переклад та мовностилістична інтерпретація уривків роману Апулея «Золотий Осел» (фрагменти «Бенкет богів з нагоди одруження Купідона і  Псіхеї» рр..</w:t>
            </w:r>
            <w:r w:rsidRPr="000632B3">
              <w:rPr>
                <w:szCs w:val="28"/>
              </w:rPr>
              <w:t>V</w:t>
            </w:r>
            <w:r w:rsidRPr="000632B3">
              <w:rPr>
                <w:szCs w:val="28"/>
                <w:lang w:val="uk-UA"/>
              </w:rPr>
              <w:t xml:space="preserve">І, 24)— </w:t>
            </w:r>
            <w:r w:rsidRPr="000632B3">
              <w:rPr>
                <w:lang w:val="uk-UA"/>
              </w:rPr>
              <w:t>4год.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>4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30A51" w:rsidRDefault="00E30A51" w:rsidP="00E30A51">
            <w:pPr>
              <w:jc w:val="both"/>
              <w:rPr>
                <w:lang w:val="uk-UA"/>
              </w:rPr>
            </w:pPr>
            <w:r w:rsidRPr="00E30A51">
              <w:rPr>
                <w:lang w:val="uk-UA"/>
              </w:rPr>
              <w:t>Переклад та мовностилістична інтерпретація уривків роману Апулея «Золотий Осел» (фрагмент Чарівниця Памфіла перетворюється на птаха» рр.. ІІІ. 21 )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spacing w:val="-6"/>
              </w:rPr>
              <w:t>Apulei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Metamorphoseon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libri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XI</w:t>
            </w:r>
            <w:r w:rsidRPr="000632B3">
              <w:rPr>
                <w:bCs/>
                <w:spacing w:val="-6"/>
                <w:lang w:val="uk-UA"/>
              </w:rPr>
              <w:t xml:space="preserve"> (будь-яке видання)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  <w:r w:rsidRPr="000632B3">
              <w:rPr>
                <w:szCs w:val="28"/>
                <w:lang w:val="ru-RU"/>
              </w:rPr>
              <w:t xml:space="preserve">Переклад та мовностилістична інтерпретація уривків роману Апулея «Золотий Осел» (фрагменти  «Жорстоке покарання раба за зраду дружини» р. </w:t>
            </w:r>
            <w:r w:rsidRPr="000632B3">
              <w:rPr>
                <w:szCs w:val="28"/>
              </w:rPr>
              <w:t>V</w:t>
            </w:r>
            <w:r w:rsidRPr="000632B3">
              <w:rPr>
                <w:szCs w:val="28"/>
                <w:lang w:val="ru-RU"/>
              </w:rPr>
              <w:t xml:space="preserve">ІІІ, 22 )— </w:t>
            </w:r>
            <w:r w:rsidRPr="000632B3">
              <w:rPr>
                <w:lang w:val="ru-RU"/>
              </w:rPr>
              <w:t>6год.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>5 /2020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Апулей. Його життя і творчість. </w:t>
            </w:r>
            <w:r w:rsidRPr="000632B3">
              <w:t>Роман «Золотий осел»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Звонська Л.Л. Латинська мова /Л.Л. Звонська, В.М. Шовковий. – К.: Знання, 2006. – 711с.</w:t>
            </w:r>
          </w:p>
          <w:p w:rsidR="00E30A51" w:rsidRPr="000632B3" w:rsidRDefault="00E30A51" w:rsidP="00E30A51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rPr>
                <w:szCs w:val="28"/>
                <w:lang w:val="ru-RU"/>
              </w:rPr>
              <w:t xml:space="preserve">Переклад та мовностилістична інтерпретація уривків роману Апулея «Золотий Осел» (фрагменти «Новела про зрадливу жінку, яка ховала коханця в бочці» р.. </w:t>
            </w:r>
            <w:r w:rsidRPr="000632B3">
              <w:rPr>
                <w:szCs w:val="28"/>
              </w:rPr>
              <w:t xml:space="preserve">ІХ, 5)— </w:t>
            </w:r>
            <w:r w:rsidRPr="000632B3">
              <w:t>4год.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>6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30A51" w:rsidRDefault="00E30A51" w:rsidP="00E30A51">
            <w:pPr>
              <w:jc w:val="both"/>
              <w:rPr>
                <w:lang w:val="uk-UA"/>
              </w:rPr>
            </w:pPr>
            <w:r w:rsidRPr="00E30A51">
              <w:rPr>
                <w:lang w:val="uk-UA"/>
              </w:rPr>
              <w:t xml:space="preserve">Переклад та мовностилістична інтерпретація уривків роману Апулея «Золотий Осел» (фрагмент Чарівниця </w:t>
            </w:r>
            <w:r w:rsidRPr="00E30A51">
              <w:rPr>
                <w:lang w:val="uk-UA"/>
              </w:rPr>
              <w:lastRenderedPageBreak/>
              <w:t>Памфіла перетворюється на птаха» рр.. ІІІ. 22 )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Маркиш С.П. О языке и стиле Апулея/ С.П. Маркиш// Апулей. Апология. Метаморфозы. Флориди. – М.: Изд-во АН СССР, 1959 – с. 373-376.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rPr>
                <w:szCs w:val="28"/>
                <w:lang w:val="ru-RU"/>
              </w:rPr>
              <w:t xml:space="preserve">Переклад та мовностилістична інтерпретація уривків роману Апулея «Золотий Осел» (фрагменти «Новела про зрадливу жінку, яка ховала </w:t>
            </w:r>
            <w:r w:rsidRPr="000632B3">
              <w:rPr>
                <w:szCs w:val="28"/>
                <w:lang w:val="ru-RU"/>
              </w:rPr>
              <w:lastRenderedPageBreak/>
              <w:t xml:space="preserve">коханця в бочці» р.. </w:t>
            </w:r>
            <w:r w:rsidRPr="000632B3">
              <w:rPr>
                <w:szCs w:val="28"/>
              </w:rPr>
              <w:t xml:space="preserve">ІХ, 6)— </w:t>
            </w:r>
            <w:r w:rsidRPr="000632B3">
              <w:t>6год.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lastRenderedPageBreak/>
              <w:t>7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t>Фонетичні особливості</w:t>
            </w:r>
          </w:p>
          <w:p w:rsidR="00E30A51" w:rsidRPr="000632B3" w:rsidRDefault="00E30A51" w:rsidP="00E30A51">
            <w:pPr>
              <w:rPr>
                <w:color w:val="FF0000"/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Маркиш С.П. О языке и стиле Апулея/ С.П. Маркиш// Апулей. Апология. Метаморфозы. Флориди. – М.: Изд-во АН СССР, 1959 – с. 373-376.</w:t>
            </w:r>
          </w:p>
          <w:p w:rsidR="00E30A51" w:rsidRPr="000632B3" w:rsidRDefault="00E30A51" w:rsidP="00E30A51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rPr>
                <w:szCs w:val="28"/>
                <w:lang w:val="ru-RU"/>
              </w:rPr>
              <w:t xml:space="preserve">Переклад та мовностилістична інтерпретація уривків роману Апулея «Золотий Осел» (фрагменти «Новела про зрадливу жінку, яка ховала коханця в бочці»рр.. </w:t>
            </w:r>
            <w:r w:rsidRPr="000632B3">
              <w:rPr>
                <w:szCs w:val="28"/>
              </w:rPr>
              <w:t xml:space="preserve">ІХ, 7)— </w:t>
            </w:r>
            <w:r w:rsidRPr="000632B3">
              <w:t>10год.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>8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30A51" w:rsidRDefault="00E30A51" w:rsidP="00E30A51">
            <w:pPr>
              <w:jc w:val="both"/>
              <w:rPr>
                <w:lang w:val="uk-UA"/>
              </w:rPr>
            </w:pPr>
            <w:r w:rsidRPr="00E30A51">
              <w:rPr>
                <w:lang w:val="uk-UA"/>
              </w:rPr>
              <w:t>Переклад та мовностилістична інтерпретація уривків роману Апулея «Золотий Осел» (фрагменти «Розбійники викрадають осла - Луція» рр. ІІІ. 28)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Соболевский С.И. Грамматика латинского язика. Часть теоретическая/ С.И. Соболевский. – М., 1998 – 431 с.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>9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t>Фонетичні особливості</w:t>
            </w:r>
          </w:p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Боровский, А.В. Билдирев Изд.4. доп. И. – М.: Высшая школа, 1975, - 479 с.</w:t>
            </w:r>
          </w:p>
          <w:p w:rsidR="00E30A51" w:rsidRPr="000632B3" w:rsidRDefault="00E30A51" w:rsidP="00E30A51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  <w:r w:rsidRPr="000632B3">
              <w:rPr>
                <w:szCs w:val="28"/>
                <w:lang w:val="ru-RU"/>
              </w:rPr>
              <w:t xml:space="preserve">Переклад та мовностилістична інтерпретація уривків роману Апулея «Золотий Осел» (фрагменти «Помста жінки мірошника» рр.. ІХ, 30)— </w:t>
            </w:r>
            <w:r w:rsidRPr="000632B3">
              <w:rPr>
                <w:lang w:val="ru-RU"/>
              </w:rPr>
              <w:t>6год.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>10 /2020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30A51" w:rsidRDefault="00E30A51" w:rsidP="00E30A51">
            <w:pPr>
              <w:jc w:val="both"/>
              <w:rPr>
                <w:lang w:val="uk-UA"/>
              </w:rPr>
            </w:pPr>
            <w:r w:rsidRPr="00E30A51">
              <w:rPr>
                <w:lang w:val="uk-UA"/>
              </w:rPr>
              <w:t xml:space="preserve">Переклад та мовностилістична інтерпретація уривків роману Апулея «Золотий Осел» (фрагменти «Розбійники викрадають </w:t>
            </w:r>
            <w:r w:rsidRPr="00E30A51">
              <w:rPr>
                <w:lang w:val="uk-UA"/>
              </w:rPr>
              <w:lastRenderedPageBreak/>
              <w:t>осла - Луція» рр. ІІІ. 28)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 Я.М. Учебник латинского языки для гуманитарных факультетов университетов/ Я.М.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lastRenderedPageBreak/>
              <w:t>11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t>Граматичні особливості</w:t>
            </w:r>
          </w:p>
          <w:p w:rsidR="00E30A51" w:rsidRPr="000632B3" w:rsidRDefault="00E30A51" w:rsidP="00E30A51">
            <w:pPr>
              <w:rPr>
                <w:color w:val="FF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spacing w:val="-6"/>
              </w:rPr>
              <w:t>Apulei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Metamorphoseon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libri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XI</w:t>
            </w:r>
            <w:r w:rsidRPr="000632B3">
              <w:rPr>
                <w:bCs/>
                <w:spacing w:val="-6"/>
                <w:lang w:val="uk-UA"/>
              </w:rPr>
              <w:t xml:space="preserve"> (будь-яке видання)</w:t>
            </w:r>
          </w:p>
          <w:p w:rsidR="00E30A51" w:rsidRPr="000632B3" w:rsidRDefault="00E30A51" w:rsidP="00E30A51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  <w:r w:rsidRPr="000632B3">
              <w:rPr>
                <w:szCs w:val="28"/>
                <w:lang w:val="ru-RU"/>
              </w:rPr>
              <w:t xml:space="preserve">Переклад та мовностилістична інтерпретація уривків роману Апулея «Золотий Осел» (фрагменти  «Помста жінки мірошника» рр.. ІХ, 31). Модульна контрольна робота.— </w:t>
            </w:r>
            <w:r w:rsidRPr="000632B3">
              <w:rPr>
                <w:lang w:val="ru-RU"/>
              </w:rPr>
              <w:t>10год.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>12 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30A51" w:rsidRDefault="00E30A51" w:rsidP="00E30A51">
            <w:pPr>
              <w:jc w:val="both"/>
              <w:rPr>
                <w:lang w:val="uk-UA"/>
              </w:rPr>
            </w:pPr>
            <w:r w:rsidRPr="00E30A51">
              <w:rPr>
                <w:lang w:val="uk-UA"/>
              </w:rPr>
              <w:t>Переклад та мовностилістична інтерпретація уривків роману Апулея «Золотий Осел» (фрагменти «Розбійники викрадають осла - Луція» рр. ІІІ. 29)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spacing w:val="-6"/>
              </w:rPr>
              <w:t>Apulei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Metamorphoseon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libri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XI</w:t>
            </w:r>
            <w:r w:rsidRPr="000632B3">
              <w:rPr>
                <w:bCs/>
                <w:spacing w:val="-6"/>
                <w:lang w:val="uk-UA"/>
              </w:rPr>
              <w:t xml:space="preserve"> (будь-яке видання)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rPr>
                <w:szCs w:val="28"/>
                <w:lang w:val="ru-RU"/>
              </w:rPr>
              <w:t xml:space="preserve">Переклад , вивчення лексики, морфолого-синтаксичний та стилістичний аналіз уривків роману Апулея «Золотий Осел» (фрагмент «Зустріч Луція із шкільним товаришем на ринку» рр. І. 24-25)— </w:t>
            </w:r>
            <w:r w:rsidRPr="000632B3">
              <w:rPr>
                <w:lang w:val="ru-RU"/>
              </w:rPr>
              <w:t>14год.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>13 /2020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t>Лексичний рівень</w:t>
            </w:r>
          </w:p>
          <w:p w:rsidR="00E30A51" w:rsidRPr="000632B3" w:rsidRDefault="00E30A51" w:rsidP="00E30A51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ind w:firstLine="274"/>
              <w:rPr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 Я.М. Учебник латинского языки для гуманитарных факультетов университетов/ Я.М.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  <w:r w:rsidRPr="000632B3">
              <w:rPr>
                <w:szCs w:val="28"/>
                <w:lang w:val="ru-RU"/>
              </w:rPr>
              <w:t xml:space="preserve">Переклад , вивчення лексики, морфолого-синтаксичний та стилістичний аналіз уривків роману Апулея «Золотий Осел» (фрагмент «Викриття обману ворожбита Діофена» рр. </w:t>
            </w:r>
            <w:r w:rsidRPr="000632B3">
              <w:rPr>
                <w:szCs w:val="28"/>
              </w:rPr>
              <w:t xml:space="preserve">ІІ, 12-15— </w:t>
            </w:r>
            <w:r w:rsidRPr="000632B3">
              <w:t>10год.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 xml:space="preserve"> 14/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30A51" w:rsidRDefault="00E30A51" w:rsidP="00E30A51">
            <w:pPr>
              <w:jc w:val="both"/>
              <w:rPr>
                <w:lang w:val="ru-RU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</w:t>
            </w:r>
            <w:r w:rsidRPr="000632B3">
              <w:rPr>
                <w:lang w:val="ru-RU"/>
              </w:rPr>
              <w:lastRenderedPageBreak/>
              <w:t xml:space="preserve">(фрагменти «Початок казки про Амура і Псіхею»рр.. </w:t>
            </w:r>
            <w:r w:rsidRPr="000632B3">
              <w:t>IV</w:t>
            </w:r>
            <w:r w:rsidRPr="00E30A51">
              <w:rPr>
                <w:lang w:val="ru-RU"/>
              </w:rPr>
              <w:t>, 28)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Боровский, А.В. Билдирев Изд.4. доп. И. – М.: Высшая школа, 1975, - 479 с.</w:t>
            </w:r>
          </w:p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lastRenderedPageBreak/>
              <w:t>15/</w:t>
            </w:r>
          </w:p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>2020/2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t>Лексичний рівень</w:t>
            </w:r>
          </w:p>
          <w:p w:rsidR="00E30A51" w:rsidRPr="000632B3" w:rsidRDefault="00E30A51" w:rsidP="00E30A51">
            <w:pPr>
              <w:rPr>
                <w:color w:val="FF0000"/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Звонська Л.Л. Латинська мова /Л.Л. Звонська, В.М. Шовковий. – К.: Знання, 2006. – 711с.</w:t>
            </w:r>
          </w:p>
          <w:p w:rsidR="00E30A51" w:rsidRPr="000632B3" w:rsidRDefault="00E30A51" w:rsidP="00E30A51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rPr>
                <w:szCs w:val="28"/>
                <w:lang w:val="ru-RU"/>
              </w:rPr>
              <w:t xml:space="preserve">Переклад , вивчення лексики, морфолого-синтаксичний та стилістичний аналіз уривків роману Апулея «Золотий Осел» (фрагмент «Розбійницькі історії» рр. </w:t>
            </w:r>
            <w:r w:rsidRPr="000632B3">
              <w:rPr>
                <w:szCs w:val="28"/>
              </w:rPr>
              <w:t>V</w:t>
            </w:r>
            <w:r w:rsidRPr="000632B3">
              <w:rPr>
                <w:szCs w:val="28"/>
                <w:lang w:val="ru-RU"/>
              </w:rPr>
              <w:t>І</w:t>
            </w:r>
            <w:r w:rsidRPr="000632B3">
              <w:rPr>
                <w:szCs w:val="28"/>
              </w:rPr>
              <w:t>I</w:t>
            </w:r>
            <w:r w:rsidRPr="000632B3">
              <w:rPr>
                <w:szCs w:val="28"/>
                <w:lang w:val="ru-RU"/>
              </w:rPr>
              <w:t xml:space="preserve">. 5-8)— </w:t>
            </w:r>
            <w:r w:rsidRPr="000632B3">
              <w:rPr>
                <w:lang w:val="ru-RU"/>
              </w:rPr>
              <w:t>16год.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 xml:space="preserve"> 16/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«Початок казки про Амура і Псіхею»рр.. </w:t>
            </w:r>
            <w:r w:rsidRPr="000632B3">
              <w:t>IV</w:t>
            </w:r>
            <w:r w:rsidRPr="00E30A51">
              <w:rPr>
                <w:lang w:val="ru-RU"/>
              </w:rPr>
              <w:t>, 28)</w:t>
            </w:r>
          </w:p>
          <w:p w:rsidR="00E30A51" w:rsidRPr="000632B3" w:rsidRDefault="00E30A51" w:rsidP="00E30A51">
            <w:pPr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Маркиш С.П. О языке и стиле Апулея/ С.П. Маркиш// Апулей. Апология. Метаморфозы. Флориди. – М.: Изд-во АН СССР, 1959 – с. 373-376.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>17/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t>Словотвір</w:t>
            </w:r>
          </w:p>
          <w:p w:rsidR="00E30A51" w:rsidRPr="000632B3" w:rsidRDefault="00E30A51" w:rsidP="00E30A51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Соболевский С.И. Грамматика латинского язика. Часть теоретическая/ С.И. Соболевский. – М., 1998 – 431 с.</w:t>
            </w:r>
          </w:p>
          <w:p w:rsidR="00E30A51" w:rsidRPr="000632B3" w:rsidRDefault="00E30A51" w:rsidP="00E30A51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>18/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lang w:val="ru-RU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 «Початок казки про Амура і </w:t>
            </w:r>
            <w:r w:rsidRPr="000632B3">
              <w:rPr>
                <w:lang w:val="ru-RU"/>
              </w:rPr>
              <w:lastRenderedPageBreak/>
              <w:t>Псіхею»рр.. IV, 29)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Боровский, А.В. Билдирев Изд.4. доп. И. – М.: Высшая школа, 1975, - 479 с.</w:t>
            </w:r>
          </w:p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lastRenderedPageBreak/>
              <w:t>19/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t>Синтаксис простого речення</w:t>
            </w:r>
          </w:p>
          <w:p w:rsidR="00E30A51" w:rsidRPr="000632B3" w:rsidRDefault="00E30A51" w:rsidP="00E30A51">
            <w:pPr>
              <w:rPr>
                <w:color w:val="FF0000"/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spacing w:val="-6"/>
              </w:rPr>
              <w:t>Apulei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Metamorphoseon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libri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XI</w:t>
            </w:r>
            <w:r w:rsidRPr="000632B3">
              <w:rPr>
                <w:bCs/>
                <w:spacing w:val="-6"/>
                <w:lang w:val="uk-UA"/>
              </w:rPr>
              <w:t xml:space="preserve"> (будь-яке видання)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  <w:r w:rsidRPr="000632B3">
              <w:rPr>
                <w:szCs w:val="28"/>
                <w:lang w:val="ru-RU"/>
              </w:rPr>
              <w:t xml:space="preserve">Переклад , вивчення лексики, морфолого-синтаксичний та стилістичний аналіз уривків роману Апулея «Золотий Осел» (фрагмент «Коханець, що видав себе чханням» рр. ІХ. 24-25)— </w:t>
            </w:r>
            <w:r w:rsidRPr="000632B3">
              <w:rPr>
                <w:lang w:val="ru-RU"/>
              </w:rPr>
              <w:t>20год.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>20/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«Початок казки про Амура і Псіхею»рр.. </w:t>
            </w:r>
            <w:r w:rsidRPr="000632B3">
              <w:t>IV</w:t>
            </w:r>
            <w:r w:rsidRPr="00E30A51">
              <w:rPr>
                <w:lang w:val="ru-RU"/>
              </w:rPr>
              <w:t>, 30  )</w:t>
            </w:r>
          </w:p>
          <w:p w:rsidR="00E30A51" w:rsidRPr="000632B3" w:rsidRDefault="00E30A51" w:rsidP="00E30A51">
            <w:pPr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 Я.М. Учебник латинского языки для гуманитарных факультетов университетов/ Я.М.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>21/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t>Синтаксис простого речення</w:t>
            </w:r>
          </w:p>
          <w:p w:rsidR="00E30A51" w:rsidRPr="000632B3" w:rsidRDefault="00E30A51" w:rsidP="00E30A51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Боровский, А.В. Билдирев Изд.4. доп. И. – М.: Высшая школа, 1975, - 479 с.</w:t>
            </w:r>
          </w:p>
          <w:p w:rsidR="00E30A51" w:rsidRPr="000632B3" w:rsidRDefault="00E30A51" w:rsidP="00E30A51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>22/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«Початок казки про Амура і Псіхею»рр.. </w:t>
            </w:r>
            <w:r w:rsidRPr="000632B3">
              <w:t>IV</w:t>
            </w:r>
            <w:r w:rsidRPr="00E30A51">
              <w:rPr>
                <w:lang w:val="ru-RU"/>
              </w:rPr>
              <w:t>, 30  )</w:t>
            </w:r>
          </w:p>
          <w:p w:rsidR="00E30A51" w:rsidRPr="000632B3" w:rsidRDefault="00E30A51" w:rsidP="00E30A51">
            <w:pPr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Звонська Л.Л. Латинська мова /Л.Л. Звонська, В.М. Шовковий. – К.: Знання, 2006. – 711с.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lastRenderedPageBreak/>
              <w:t>23/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t>Синтаксичні конструкції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Маркиш С.П. О языке и стиле Апулея/ С.П. Маркиш// Апулей. Апология. Метаморфозы. Флориди. – М.: Изд-во АН СССР, 1959 – с. 373-376.</w:t>
            </w:r>
          </w:p>
          <w:p w:rsidR="00E30A51" w:rsidRPr="000632B3" w:rsidRDefault="00E30A51" w:rsidP="00E30A51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>24/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«Початок казки про Амура і Псіхею»рр.. </w:t>
            </w:r>
            <w:r w:rsidRPr="000632B3">
              <w:t>IV</w:t>
            </w:r>
            <w:r w:rsidRPr="00E30A51">
              <w:rPr>
                <w:lang w:val="ru-RU"/>
              </w:rPr>
              <w:t>, 31 ). Модульна контрольна робота</w:t>
            </w:r>
          </w:p>
          <w:p w:rsidR="00E30A51" w:rsidRPr="00E30A51" w:rsidRDefault="00E30A51" w:rsidP="00E30A51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Соболевский С.И. Грамматика латинского язика. Часть теоретическая/ С.И. Соболевский. – М., 1998 – 431 с.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>25/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t>Синтаксичні конструкції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Боровский, А.В. Билдирев Изд.4. доп. И. – М.: Высшая школа, 1975, - 479 с.</w:t>
            </w:r>
          </w:p>
          <w:p w:rsidR="00E30A51" w:rsidRPr="000632B3" w:rsidRDefault="00E30A51" w:rsidP="00E30A51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>26/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«Початок казки про Амура і Псіхею»рр.. </w:t>
            </w:r>
            <w:r w:rsidRPr="000632B3">
              <w:t>IV</w:t>
            </w:r>
            <w:r w:rsidRPr="00E30A51">
              <w:rPr>
                <w:lang w:val="ru-RU"/>
              </w:rPr>
              <w:t>, 31 ). Модульна контрольна робота</w:t>
            </w:r>
          </w:p>
          <w:p w:rsidR="00E30A51" w:rsidRPr="00E30A51" w:rsidRDefault="00E30A51" w:rsidP="00E30A51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Звонська Л.Л. Латинська мова /Л.Л. Звонська, В.М. Шовковий. – К.: Знання, 2006. – 711с.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>27/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t>Синтаксис складнопідрядного речення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Маркиш С.П. О языке и стиле Апулея/ С.П. Маркиш// Апулей. Апология. Метаморфозы. Флориди. – М.: Изд-во АН СССР, 1959 – с. 373-376.</w:t>
            </w:r>
          </w:p>
          <w:p w:rsidR="00E30A51" w:rsidRPr="000632B3" w:rsidRDefault="00E30A51" w:rsidP="00E30A51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lastRenderedPageBreak/>
              <w:t>28/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«Купідон звертається за заступництвом до Юпітера перед Венерою </w:t>
            </w:r>
            <w:r w:rsidRPr="000632B3">
              <w:t>VІ, 22)</w:t>
            </w:r>
          </w:p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Боровский, А.В. Билдирев Изд.4. доп. И. – М.: Высшая школа, 1975, - 479 с.</w:t>
            </w:r>
          </w:p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>29/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t>Синтаксис складнопідрядного речення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ind w:firstLine="274"/>
              <w:rPr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 Я.М. Учебник латинского языки для гуманитарных факультетов университетов/ Я.М.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>30/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«Купідон звертається за заступництвом до Юпітера перед Венерою </w:t>
            </w:r>
            <w:r w:rsidRPr="000632B3">
              <w:t>VІ, 22)</w:t>
            </w:r>
          </w:p>
          <w:p w:rsidR="00E30A51" w:rsidRPr="000632B3" w:rsidRDefault="00E30A51" w:rsidP="00E30A51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spacing w:val="-6"/>
              </w:rPr>
              <w:t>Apulei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Metamorphoseon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libri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XI</w:t>
            </w:r>
            <w:r w:rsidRPr="000632B3">
              <w:rPr>
                <w:bCs/>
                <w:spacing w:val="-6"/>
                <w:lang w:val="uk-UA"/>
              </w:rPr>
              <w:t xml:space="preserve"> (будь-яке видання)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>31/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t>Синтаксис складнопідрядного речення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spacing w:val="-6"/>
              </w:rPr>
              <w:t>Apulei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Metamorphoseon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libri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XI</w:t>
            </w:r>
            <w:r w:rsidRPr="000632B3">
              <w:rPr>
                <w:bCs/>
                <w:spacing w:val="-6"/>
                <w:lang w:val="uk-UA"/>
              </w:rPr>
              <w:t xml:space="preserve"> (будь-яке видання)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>32/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«Купідон </w:t>
            </w:r>
            <w:r w:rsidRPr="000632B3">
              <w:rPr>
                <w:lang w:val="ru-RU"/>
              </w:rPr>
              <w:lastRenderedPageBreak/>
              <w:t xml:space="preserve">звертається за заступництвом до Юпітера перед Венерою </w:t>
            </w:r>
            <w:r w:rsidRPr="000632B3">
              <w:t>V</w:t>
            </w:r>
            <w:r w:rsidRPr="000632B3">
              <w:rPr>
                <w:lang w:val="ru-RU"/>
              </w:rPr>
              <w:t>І, 22)</w:t>
            </w:r>
          </w:p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E3422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spacing w:val="-6"/>
              </w:rPr>
              <w:t>Apulei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Metamorphoseon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libri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XI</w:t>
            </w:r>
            <w:r w:rsidRPr="000632B3">
              <w:rPr>
                <w:bCs/>
                <w:spacing w:val="-6"/>
                <w:lang w:val="uk-UA"/>
              </w:rPr>
              <w:t xml:space="preserve"> (будь-яке видання)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360ACE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bookmarkEnd w:id="0"/>
    </w:tbl>
    <w:p w:rsidR="005366A8" w:rsidRPr="009A059D" w:rsidRDefault="005366A8">
      <w:pPr>
        <w:rPr>
          <w:lang w:val="uk-UA"/>
        </w:rPr>
      </w:pPr>
    </w:p>
    <w:sectPr w:rsidR="005366A8" w:rsidRPr="009A0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5D" w:rsidRDefault="00F2355D" w:rsidP="0049518A">
      <w:r>
        <w:separator/>
      </w:r>
    </w:p>
  </w:endnote>
  <w:endnote w:type="continuationSeparator" w:id="0">
    <w:p w:rsidR="00F2355D" w:rsidRDefault="00F2355D" w:rsidP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5D" w:rsidRDefault="00F2355D" w:rsidP="0049518A">
      <w:r>
        <w:separator/>
      </w:r>
    </w:p>
  </w:footnote>
  <w:footnote w:type="continuationSeparator" w:id="0">
    <w:p w:rsidR="00F2355D" w:rsidRDefault="00F2355D" w:rsidP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2C3"/>
    <w:multiLevelType w:val="hybridMultilevel"/>
    <w:tmpl w:val="D6EA6C16"/>
    <w:lvl w:ilvl="0" w:tplc="F806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DFD"/>
    <w:multiLevelType w:val="hybridMultilevel"/>
    <w:tmpl w:val="EB5CE606"/>
    <w:lvl w:ilvl="0" w:tplc="FDB801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E1269E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BE"/>
    <w:multiLevelType w:val="hybridMultilevel"/>
    <w:tmpl w:val="710A24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10F"/>
    <w:multiLevelType w:val="hybridMultilevel"/>
    <w:tmpl w:val="37A28E46"/>
    <w:lvl w:ilvl="0" w:tplc="8520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650F"/>
    <w:multiLevelType w:val="hybridMultilevel"/>
    <w:tmpl w:val="D8F4A9A0"/>
    <w:lvl w:ilvl="0" w:tplc="D6C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6EBA"/>
    <w:multiLevelType w:val="multilevel"/>
    <w:tmpl w:val="2B5A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5DAB"/>
    <w:multiLevelType w:val="hybridMultilevel"/>
    <w:tmpl w:val="8750A86C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C764CA"/>
    <w:multiLevelType w:val="hybridMultilevel"/>
    <w:tmpl w:val="61A805B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B2B7D"/>
    <w:multiLevelType w:val="hybridMultilevel"/>
    <w:tmpl w:val="3E1C4A7A"/>
    <w:lvl w:ilvl="0" w:tplc="0422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2" w15:restartNumberingAfterBreak="0">
    <w:nsid w:val="2E180463"/>
    <w:multiLevelType w:val="hybridMultilevel"/>
    <w:tmpl w:val="CE3EDAE2"/>
    <w:lvl w:ilvl="0" w:tplc="CD168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70E0D"/>
    <w:multiLevelType w:val="hybridMultilevel"/>
    <w:tmpl w:val="54EECA2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1D398A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B0389"/>
    <w:multiLevelType w:val="hybridMultilevel"/>
    <w:tmpl w:val="1C3EB9C2"/>
    <w:lvl w:ilvl="0" w:tplc="CF54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30B16"/>
    <w:multiLevelType w:val="hybridMultilevel"/>
    <w:tmpl w:val="38D80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C3F7A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D7BDB"/>
    <w:multiLevelType w:val="hybridMultilevel"/>
    <w:tmpl w:val="874E2EE6"/>
    <w:lvl w:ilvl="0" w:tplc="940AB2D4">
      <w:start w:val="1"/>
      <w:numFmt w:val="decimal"/>
      <w:lvlText w:val="Тема 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B035C"/>
    <w:multiLevelType w:val="multilevel"/>
    <w:tmpl w:val="0C88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00599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A7AF4"/>
    <w:multiLevelType w:val="hybridMultilevel"/>
    <w:tmpl w:val="E6760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534BA"/>
    <w:multiLevelType w:val="hybridMultilevel"/>
    <w:tmpl w:val="D658A4DA"/>
    <w:lvl w:ilvl="0" w:tplc="82A47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F2650E0"/>
    <w:multiLevelType w:val="hybridMultilevel"/>
    <w:tmpl w:val="ED64B70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661A8"/>
    <w:multiLevelType w:val="hybridMultilevel"/>
    <w:tmpl w:val="5FACE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D0D69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60100"/>
    <w:multiLevelType w:val="hybridMultilevel"/>
    <w:tmpl w:val="464A07C0"/>
    <w:lvl w:ilvl="0" w:tplc="E2CC6F6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 w15:restartNumberingAfterBreak="0">
    <w:nsid w:val="55D10194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25E73"/>
    <w:multiLevelType w:val="hybridMultilevel"/>
    <w:tmpl w:val="39EC7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2E5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0672"/>
    <w:multiLevelType w:val="hybridMultilevel"/>
    <w:tmpl w:val="ED9C2D52"/>
    <w:lvl w:ilvl="0" w:tplc="2318A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006FB"/>
    <w:multiLevelType w:val="hybridMultilevel"/>
    <w:tmpl w:val="F41EA6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6253B6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2255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557B4"/>
    <w:multiLevelType w:val="hybridMultilevel"/>
    <w:tmpl w:val="9FC6F4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B561B1"/>
    <w:multiLevelType w:val="hybridMultilevel"/>
    <w:tmpl w:val="08E210D8"/>
    <w:lvl w:ilvl="0" w:tplc="040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D15A0"/>
    <w:multiLevelType w:val="hybridMultilevel"/>
    <w:tmpl w:val="87AAEF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6"/>
  </w:num>
  <w:num w:numId="9">
    <w:abstractNumId w:val="30"/>
  </w:num>
  <w:num w:numId="10">
    <w:abstractNumId w:val="26"/>
  </w:num>
  <w:num w:numId="11">
    <w:abstractNumId w:val="14"/>
  </w:num>
  <w:num w:numId="12">
    <w:abstractNumId w:val="2"/>
  </w:num>
  <w:num w:numId="13">
    <w:abstractNumId w:val="12"/>
  </w:num>
  <w:num w:numId="14">
    <w:abstractNumId w:val="33"/>
  </w:num>
  <w:num w:numId="15">
    <w:abstractNumId w:val="5"/>
  </w:num>
  <w:num w:numId="16">
    <w:abstractNumId w:val="4"/>
  </w:num>
  <w:num w:numId="17">
    <w:abstractNumId w:val="0"/>
  </w:num>
  <w:num w:numId="18">
    <w:abstractNumId w:val="37"/>
  </w:num>
  <w:num w:numId="19">
    <w:abstractNumId w:val="15"/>
  </w:num>
  <w:num w:numId="20">
    <w:abstractNumId w:val="31"/>
  </w:num>
  <w:num w:numId="21">
    <w:abstractNumId w:val="22"/>
  </w:num>
  <w:num w:numId="22">
    <w:abstractNumId w:val="1"/>
  </w:num>
  <w:num w:numId="23">
    <w:abstractNumId w:val="38"/>
  </w:num>
  <w:num w:numId="24">
    <w:abstractNumId w:val="8"/>
  </w:num>
  <w:num w:numId="25">
    <w:abstractNumId w:val="11"/>
  </w:num>
  <w:num w:numId="26">
    <w:abstractNumId w:val="29"/>
  </w:num>
  <w:num w:numId="27">
    <w:abstractNumId w:val="36"/>
  </w:num>
  <w:num w:numId="28">
    <w:abstractNumId w:val="25"/>
  </w:num>
  <w:num w:numId="29">
    <w:abstractNumId w:val="23"/>
  </w:num>
  <w:num w:numId="30">
    <w:abstractNumId w:val="21"/>
  </w:num>
  <w:num w:numId="31">
    <w:abstractNumId w:val="34"/>
  </w:num>
  <w:num w:numId="32">
    <w:abstractNumId w:val="17"/>
  </w:num>
  <w:num w:numId="33">
    <w:abstractNumId w:val="28"/>
  </w:num>
  <w:num w:numId="34">
    <w:abstractNumId w:val="20"/>
  </w:num>
  <w:num w:numId="35">
    <w:abstractNumId w:val="13"/>
  </w:num>
  <w:num w:numId="36">
    <w:abstractNumId w:val="18"/>
  </w:num>
  <w:num w:numId="37">
    <w:abstractNumId w:val="27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E"/>
    <w:rsid w:val="000632B3"/>
    <w:rsid w:val="00066749"/>
    <w:rsid w:val="00073540"/>
    <w:rsid w:val="0009254D"/>
    <w:rsid w:val="000C6399"/>
    <w:rsid w:val="0013334D"/>
    <w:rsid w:val="00133683"/>
    <w:rsid w:val="001721F8"/>
    <w:rsid w:val="001B0E05"/>
    <w:rsid w:val="001E1DBB"/>
    <w:rsid w:val="001F4431"/>
    <w:rsid w:val="001F59BA"/>
    <w:rsid w:val="002255AC"/>
    <w:rsid w:val="00225F81"/>
    <w:rsid w:val="00226739"/>
    <w:rsid w:val="002319AF"/>
    <w:rsid w:val="00236082"/>
    <w:rsid w:val="0029523A"/>
    <w:rsid w:val="002B614E"/>
    <w:rsid w:val="002B6A7C"/>
    <w:rsid w:val="002B79EC"/>
    <w:rsid w:val="002D7AB6"/>
    <w:rsid w:val="002F1083"/>
    <w:rsid w:val="002F2904"/>
    <w:rsid w:val="003174A1"/>
    <w:rsid w:val="00322CFA"/>
    <w:rsid w:val="00353D2E"/>
    <w:rsid w:val="00360ACE"/>
    <w:rsid w:val="003E022F"/>
    <w:rsid w:val="004078D2"/>
    <w:rsid w:val="004174CE"/>
    <w:rsid w:val="00453F1C"/>
    <w:rsid w:val="0049518A"/>
    <w:rsid w:val="004B4D88"/>
    <w:rsid w:val="004D35F4"/>
    <w:rsid w:val="004F7A24"/>
    <w:rsid w:val="005366A8"/>
    <w:rsid w:val="005409FA"/>
    <w:rsid w:val="005A7422"/>
    <w:rsid w:val="00602C9C"/>
    <w:rsid w:val="00606E60"/>
    <w:rsid w:val="00654BD7"/>
    <w:rsid w:val="0067439F"/>
    <w:rsid w:val="006D6ED0"/>
    <w:rsid w:val="00701F1E"/>
    <w:rsid w:val="0071567B"/>
    <w:rsid w:val="007A3095"/>
    <w:rsid w:val="007E597D"/>
    <w:rsid w:val="00801840"/>
    <w:rsid w:val="008039F1"/>
    <w:rsid w:val="008104F2"/>
    <w:rsid w:val="00831053"/>
    <w:rsid w:val="00842D73"/>
    <w:rsid w:val="00845E76"/>
    <w:rsid w:val="0086225E"/>
    <w:rsid w:val="00873588"/>
    <w:rsid w:val="00873944"/>
    <w:rsid w:val="008A10F3"/>
    <w:rsid w:val="008B38D4"/>
    <w:rsid w:val="008B6F5E"/>
    <w:rsid w:val="008C07C0"/>
    <w:rsid w:val="008C15B2"/>
    <w:rsid w:val="008E0231"/>
    <w:rsid w:val="00916464"/>
    <w:rsid w:val="00927A09"/>
    <w:rsid w:val="00960A86"/>
    <w:rsid w:val="009A059D"/>
    <w:rsid w:val="009B0F9B"/>
    <w:rsid w:val="009C1350"/>
    <w:rsid w:val="009D254D"/>
    <w:rsid w:val="009D2622"/>
    <w:rsid w:val="00A1132E"/>
    <w:rsid w:val="00A15DC2"/>
    <w:rsid w:val="00A66A62"/>
    <w:rsid w:val="00A870F1"/>
    <w:rsid w:val="00AB5AA5"/>
    <w:rsid w:val="00B11ACA"/>
    <w:rsid w:val="00B57757"/>
    <w:rsid w:val="00BB6AE3"/>
    <w:rsid w:val="00BE51C6"/>
    <w:rsid w:val="00BE5503"/>
    <w:rsid w:val="00C371AA"/>
    <w:rsid w:val="00C52DCB"/>
    <w:rsid w:val="00CA05DB"/>
    <w:rsid w:val="00D52F50"/>
    <w:rsid w:val="00D61DEC"/>
    <w:rsid w:val="00D81FC8"/>
    <w:rsid w:val="00D96A25"/>
    <w:rsid w:val="00DA0D24"/>
    <w:rsid w:val="00DC1405"/>
    <w:rsid w:val="00DE3D96"/>
    <w:rsid w:val="00DF508B"/>
    <w:rsid w:val="00E00185"/>
    <w:rsid w:val="00E2545C"/>
    <w:rsid w:val="00E30A51"/>
    <w:rsid w:val="00E538E1"/>
    <w:rsid w:val="00EE4FA3"/>
    <w:rsid w:val="00F2355D"/>
    <w:rsid w:val="00F337F8"/>
    <w:rsid w:val="00F547A2"/>
    <w:rsid w:val="00F65244"/>
    <w:rsid w:val="00F73821"/>
    <w:rsid w:val="00F9458E"/>
    <w:rsid w:val="00F9512E"/>
    <w:rsid w:val="00F968D6"/>
    <w:rsid w:val="00FB52B5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8934"/>
  <w15:chartTrackingRefBased/>
  <w15:docId w15:val="{D1EB9554-7C6A-4C63-A0F7-3D7CB73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4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B614E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B61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61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2B614E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2B61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B61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2B614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No Spacing"/>
    <w:uiPriority w:val="1"/>
    <w:qFormat/>
    <w:rsid w:val="00A870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409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453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lnu.edu.ua/course/piznolatynska-pro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gua.lnu.edu.ua/employee/dombrovskyj-roman-ostapovych" TargetMode="External"/><Relationship Id="rId12" Type="http://schemas.openxmlformats.org/officeDocument/2006/relationships/hyperlink" Target="http://platopagan.tripod.com/apuleiu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latinlibrary.com/apuleiu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lassics.mit.edu/Apuleius/ap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annica.com/EBchecked/topic/30917/Lucius-Apulei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13</Pages>
  <Words>12782</Words>
  <Characters>7286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50</cp:revision>
  <dcterms:created xsi:type="dcterms:W3CDTF">2020-01-11T08:47:00Z</dcterms:created>
  <dcterms:modified xsi:type="dcterms:W3CDTF">2020-01-26T18:35:00Z</dcterms:modified>
</cp:coreProperties>
</file>