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14E" w:rsidRDefault="002B614E" w:rsidP="002B614E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Силабус курсу «</w:t>
      </w:r>
      <w:r w:rsidR="00756AC3">
        <w:rPr>
          <w:b/>
          <w:color w:val="auto"/>
          <w:lang w:val="uk-UA"/>
        </w:rPr>
        <w:t>Римський епос</w:t>
      </w:r>
      <w:r w:rsidRPr="00DD4AF9">
        <w:rPr>
          <w:b/>
          <w:color w:val="auto"/>
          <w:lang w:val="uk-UA"/>
        </w:rPr>
        <w:t>»</w:t>
      </w:r>
      <w:r w:rsidR="00453F1C">
        <w:rPr>
          <w:b/>
          <w:color w:val="auto"/>
          <w:lang w:val="uk-UA"/>
        </w:rPr>
        <w:t xml:space="preserve"> </w:t>
      </w:r>
      <w:r w:rsidR="00453F1C">
        <w:rPr>
          <w:b/>
          <w:color w:val="auto"/>
          <w:lang w:val="uk-UA"/>
        </w:rPr>
        <w:br/>
      </w:r>
      <w:r>
        <w:rPr>
          <w:b/>
          <w:color w:val="auto"/>
          <w:lang w:val="uk-UA"/>
        </w:rPr>
        <w:t>201</w:t>
      </w:r>
      <w:r w:rsidR="00066749">
        <w:rPr>
          <w:b/>
          <w:color w:val="auto"/>
          <w:lang w:val="uk-UA"/>
        </w:rPr>
        <w:t>9</w:t>
      </w:r>
      <w:r>
        <w:rPr>
          <w:b/>
          <w:color w:val="auto"/>
          <w:lang w:val="uk-UA"/>
        </w:rPr>
        <w:t>–20</w:t>
      </w:r>
      <w:r w:rsidR="00066749">
        <w:rPr>
          <w:b/>
          <w:color w:val="auto"/>
          <w:lang w:val="uk-UA"/>
        </w:rPr>
        <w:t>20</w:t>
      </w:r>
      <w:r>
        <w:rPr>
          <w:b/>
          <w:color w:val="auto"/>
          <w:lang w:val="uk-UA"/>
        </w:rPr>
        <w:t xml:space="preserve"> навчального року</w:t>
      </w:r>
    </w:p>
    <w:p w:rsidR="002B614E" w:rsidRDefault="002B614E" w:rsidP="002B614E">
      <w:pPr>
        <w:jc w:val="center"/>
        <w:rPr>
          <w:b/>
          <w:color w:val="auto"/>
          <w:lang w:val="uk-UA"/>
        </w:rPr>
      </w:pPr>
    </w:p>
    <w:p w:rsidR="002B614E" w:rsidRDefault="002B614E" w:rsidP="002B614E">
      <w:pPr>
        <w:rPr>
          <w:color w:val="auto"/>
          <w:lang w:val="uk-UA"/>
        </w:rPr>
      </w:pPr>
    </w:p>
    <w:tbl>
      <w:tblPr>
        <w:tblW w:w="9649" w:type="dxa"/>
        <w:tblLayout w:type="fixed"/>
        <w:tblLook w:val="04A0" w:firstRow="1" w:lastRow="0" w:firstColumn="1" w:lastColumn="0" w:noHBand="0" w:noVBand="1"/>
      </w:tblPr>
      <w:tblGrid>
        <w:gridCol w:w="2744"/>
        <w:gridCol w:w="6905"/>
      </w:tblGrid>
      <w:tr w:rsidR="002B614E" w:rsidRPr="00101177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Pr="00D04147" w:rsidRDefault="00D04147">
            <w:pPr>
              <w:spacing w:line="276" w:lineRule="auto"/>
              <w:jc w:val="both"/>
              <w:rPr>
                <w:color w:val="auto"/>
                <w:lang w:val="ru-RU"/>
              </w:rPr>
            </w:pPr>
            <w:r w:rsidRPr="00D04147">
              <w:rPr>
                <w:color w:val="auto"/>
                <w:lang w:val="uk-UA"/>
              </w:rPr>
              <w:t>Поетикальна школа в українському літературознавств</w:t>
            </w:r>
            <w:r>
              <w:rPr>
                <w:color w:val="auto"/>
                <w:lang w:val="uk-UA"/>
              </w:rPr>
              <w:t>і</w:t>
            </w:r>
          </w:p>
        </w:tc>
      </w:tr>
      <w:tr w:rsidR="002B614E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 w:rsidP="002B614E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м. Львів, вул. Університетська, 1</w:t>
            </w:r>
          </w:p>
        </w:tc>
      </w:tr>
      <w:tr w:rsidR="002B614E" w:rsidRPr="00101177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 w:rsidP="002B614E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Факультет іноземних мов, кафедра класичної філології</w:t>
            </w:r>
          </w:p>
        </w:tc>
      </w:tr>
      <w:tr w:rsidR="002B614E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 w:rsidP="00831053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0</w:t>
            </w:r>
            <w:r w:rsidR="00831053">
              <w:rPr>
                <w:color w:val="auto"/>
                <w:lang w:val="uk-UA"/>
              </w:rPr>
              <w:t>3 Гуманітарні науки</w:t>
            </w:r>
            <w:r>
              <w:rPr>
                <w:color w:val="auto"/>
                <w:lang w:val="uk-UA"/>
              </w:rPr>
              <w:t>, 0</w:t>
            </w:r>
            <w:r w:rsidR="00831053">
              <w:rPr>
                <w:color w:val="auto"/>
                <w:lang w:val="uk-UA"/>
              </w:rPr>
              <w:t>35</w:t>
            </w:r>
            <w:r>
              <w:rPr>
                <w:color w:val="auto"/>
                <w:lang w:val="uk-UA"/>
              </w:rPr>
              <w:t xml:space="preserve"> </w:t>
            </w:r>
            <w:r w:rsidR="00831053">
              <w:rPr>
                <w:color w:val="auto"/>
                <w:lang w:val="uk-UA"/>
              </w:rPr>
              <w:t>Філологія</w:t>
            </w:r>
          </w:p>
        </w:tc>
      </w:tr>
      <w:tr w:rsidR="00756AC3" w:rsidRPr="00101177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AC3" w:rsidRPr="00831053" w:rsidRDefault="00756AC3" w:rsidP="00756AC3">
            <w:pPr>
              <w:spacing w:line="276" w:lineRule="auto"/>
              <w:jc w:val="center"/>
              <w:rPr>
                <w:b/>
                <w:color w:val="auto"/>
                <w:lang w:eastAsia="uk-UA"/>
              </w:rPr>
            </w:pPr>
            <w:r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AC3" w:rsidRDefault="00756AC3" w:rsidP="00756AC3">
            <w:pPr>
              <w:tabs>
                <w:tab w:val="left" w:pos="5111"/>
              </w:tabs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Домбровський Роман Остапович, кандидат філологічних наук, доцент кафедри класичної філології</w:t>
            </w:r>
          </w:p>
        </w:tc>
      </w:tr>
      <w:tr w:rsidR="00756AC3" w:rsidRPr="00101177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AC3" w:rsidRDefault="00756AC3" w:rsidP="00756AC3">
            <w:pPr>
              <w:spacing w:line="276" w:lineRule="auto"/>
              <w:jc w:val="center"/>
              <w:rPr>
                <w:b/>
                <w:color w:val="auto"/>
                <w:lang w:val="uk-UA" w:eastAsia="uk-UA"/>
              </w:rPr>
            </w:pPr>
            <w:r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AC3" w:rsidRPr="00453F1C" w:rsidRDefault="00756AC3" w:rsidP="00756AC3">
            <w:pPr>
              <w:spacing w:line="276" w:lineRule="auto"/>
              <w:jc w:val="both"/>
              <w:rPr>
                <w:lang w:val="uk-UA"/>
              </w:rPr>
            </w:pPr>
            <w:r w:rsidRPr="00602C9C">
              <w:rPr>
                <w:color w:val="auto"/>
              </w:rPr>
              <w:t>roman</w:t>
            </w:r>
            <w:r w:rsidRPr="00236082">
              <w:rPr>
                <w:color w:val="auto"/>
                <w:lang w:val="ru-RU"/>
              </w:rPr>
              <w:t>.</w:t>
            </w:r>
            <w:r w:rsidRPr="00602C9C">
              <w:rPr>
                <w:color w:val="auto"/>
              </w:rPr>
              <w:t>dombrovskyj</w:t>
            </w:r>
            <w:r w:rsidRPr="00236082">
              <w:rPr>
                <w:color w:val="auto"/>
                <w:lang w:val="ru-RU"/>
              </w:rPr>
              <w:t>@</w:t>
            </w:r>
            <w:r w:rsidRPr="00602C9C">
              <w:rPr>
                <w:color w:val="auto"/>
              </w:rPr>
              <w:t>lnu</w:t>
            </w:r>
            <w:r w:rsidRPr="00236082">
              <w:rPr>
                <w:color w:val="auto"/>
                <w:lang w:val="ru-RU"/>
              </w:rPr>
              <w:t>.</w:t>
            </w:r>
            <w:r w:rsidRPr="00602C9C">
              <w:rPr>
                <w:color w:val="auto"/>
              </w:rPr>
              <w:t>edu</w:t>
            </w:r>
            <w:r w:rsidRPr="00236082">
              <w:rPr>
                <w:color w:val="auto"/>
                <w:lang w:val="ru-RU"/>
              </w:rPr>
              <w:t>.</w:t>
            </w:r>
            <w:r w:rsidRPr="00602C9C">
              <w:rPr>
                <w:color w:val="auto"/>
              </w:rPr>
              <w:t>ua</w:t>
            </w:r>
            <w:r>
              <w:rPr>
                <w:color w:val="auto"/>
                <w:lang w:val="uk-UA"/>
              </w:rPr>
              <w:t>,</w:t>
            </w:r>
            <w:r>
              <w:rPr>
                <w:lang w:val="uk-UA"/>
              </w:rPr>
              <w:t xml:space="preserve"> тел. (</w:t>
            </w:r>
            <w:r w:rsidRPr="00226739">
              <w:rPr>
                <w:lang w:val="uk-UA"/>
              </w:rPr>
              <w:t>032</w:t>
            </w:r>
            <w:r>
              <w:rPr>
                <w:lang w:val="uk-UA"/>
              </w:rPr>
              <w:t xml:space="preserve">) </w:t>
            </w:r>
            <w:r w:rsidRPr="00226739">
              <w:rPr>
                <w:lang w:val="uk-UA"/>
              </w:rPr>
              <w:t xml:space="preserve">2394138  </w:t>
            </w:r>
          </w:p>
          <w:p w:rsidR="00756AC3" w:rsidRDefault="00D72B7D" w:rsidP="00756AC3">
            <w:pPr>
              <w:spacing w:line="276" w:lineRule="auto"/>
              <w:jc w:val="both"/>
              <w:rPr>
                <w:color w:val="auto"/>
                <w:lang w:val="uk-UA"/>
              </w:rPr>
            </w:pPr>
            <w:hyperlink r:id="rId7" w:history="1">
              <w:r w:rsidR="00756AC3">
                <w:rPr>
                  <w:rStyle w:val="a3"/>
                </w:rPr>
                <w:t>https</w:t>
              </w:r>
              <w:r w:rsidR="00756AC3" w:rsidRPr="00280A87">
                <w:rPr>
                  <w:rStyle w:val="a3"/>
                  <w:lang w:val="ru-RU"/>
                </w:rPr>
                <w:t>://</w:t>
              </w:r>
              <w:r w:rsidR="00756AC3">
                <w:rPr>
                  <w:rStyle w:val="a3"/>
                </w:rPr>
                <w:t>lingua</w:t>
              </w:r>
              <w:r w:rsidR="00756AC3" w:rsidRPr="00280A87">
                <w:rPr>
                  <w:rStyle w:val="a3"/>
                  <w:lang w:val="ru-RU"/>
                </w:rPr>
                <w:t>.</w:t>
              </w:r>
              <w:r w:rsidR="00756AC3">
                <w:rPr>
                  <w:rStyle w:val="a3"/>
                </w:rPr>
                <w:t>lnu</w:t>
              </w:r>
              <w:r w:rsidR="00756AC3" w:rsidRPr="00280A87">
                <w:rPr>
                  <w:rStyle w:val="a3"/>
                  <w:lang w:val="ru-RU"/>
                </w:rPr>
                <w:t>.</w:t>
              </w:r>
              <w:r w:rsidR="00756AC3">
                <w:rPr>
                  <w:rStyle w:val="a3"/>
                </w:rPr>
                <w:t>edu</w:t>
              </w:r>
              <w:r w:rsidR="00756AC3" w:rsidRPr="00280A87">
                <w:rPr>
                  <w:rStyle w:val="a3"/>
                  <w:lang w:val="ru-RU"/>
                </w:rPr>
                <w:t>.</w:t>
              </w:r>
              <w:r w:rsidR="00756AC3">
                <w:rPr>
                  <w:rStyle w:val="a3"/>
                </w:rPr>
                <w:t>ua</w:t>
              </w:r>
              <w:r w:rsidR="00756AC3" w:rsidRPr="00280A87">
                <w:rPr>
                  <w:rStyle w:val="a3"/>
                  <w:lang w:val="ru-RU"/>
                </w:rPr>
                <w:t>/</w:t>
              </w:r>
              <w:r w:rsidR="00756AC3">
                <w:rPr>
                  <w:rStyle w:val="a3"/>
                </w:rPr>
                <w:t>employee</w:t>
              </w:r>
              <w:r w:rsidR="00756AC3" w:rsidRPr="00280A87">
                <w:rPr>
                  <w:rStyle w:val="a3"/>
                  <w:lang w:val="ru-RU"/>
                </w:rPr>
                <w:t>/</w:t>
              </w:r>
              <w:r w:rsidR="00756AC3">
                <w:rPr>
                  <w:rStyle w:val="a3"/>
                </w:rPr>
                <w:t>dombrovskyj</w:t>
              </w:r>
              <w:r w:rsidR="00756AC3" w:rsidRPr="00280A87">
                <w:rPr>
                  <w:rStyle w:val="a3"/>
                  <w:lang w:val="ru-RU"/>
                </w:rPr>
                <w:t>-</w:t>
              </w:r>
              <w:r w:rsidR="00756AC3">
                <w:rPr>
                  <w:rStyle w:val="a3"/>
                </w:rPr>
                <w:t>roman</w:t>
              </w:r>
              <w:r w:rsidR="00756AC3" w:rsidRPr="00280A87">
                <w:rPr>
                  <w:rStyle w:val="a3"/>
                  <w:lang w:val="ru-RU"/>
                </w:rPr>
                <w:t>-</w:t>
              </w:r>
              <w:r w:rsidR="00756AC3">
                <w:rPr>
                  <w:rStyle w:val="a3"/>
                </w:rPr>
                <w:t>ostapovych</w:t>
              </w:r>
            </w:hyperlink>
            <w:r w:rsidR="00756AC3">
              <w:rPr>
                <w:color w:val="auto"/>
                <w:lang w:val="uk-UA"/>
              </w:rPr>
              <w:t xml:space="preserve"> м. Львів </w:t>
            </w:r>
          </w:p>
        </w:tc>
      </w:tr>
      <w:tr w:rsidR="002B614E" w:rsidRPr="00101177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453F1C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щовівторка</w:t>
            </w:r>
            <w:r w:rsidR="002B614E">
              <w:rPr>
                <w:color w:val="auto"/>
                <w:lang w:val="uk-UA"/>
              </w:rPr>
              <w:t>, 1</w:t>
            </w:r>
            <w:r w:rsidR="007A3095">
              <w:rPr>
                <w:color w:val="auto"/>
                <w:lang w:val="uk-UA"/>
              </w:rPr>
              <w:t>3</w:t>
            </w:r>
            <w:r w:rsidR="002B614E">
              <w:rPr>
                <w:color w:val="auto"/>
                <w:lang w:val="uk-UA"/>
              </w:rPr>
              <w:t>.00-1</w:t>
            </w:r>
            <w:r w:rsidR="007A3095">
              <w:rPr>
                <w:color w:val="auto"/>
                <w:lang w:val="uk-UA"/>
              </w:rPr>
              <w:t>4</w:t>
            </w:r>
            <w:r w:rsidR="002B614E">
              <w:rPr>
                <w:color w:val="auto"/>
                <w:lang w:val="uk-UA"/>
              </w:rPr>
              <w:t xml:space="preserve">.30 год. (вул. </w:t>
            </w:r>
            <w:r w:rsidR="007A3095">
              <w:rPr>
                <w:color w:val="auto"/>
                <w:lang w:val="uk-UA"/>
              </w:rPr>
              <w:t>Університетська, 1</w:t>
            </w:r>
            <w:r w:rsidR="002B614E">
              <w:rPr>
                <w:color w:val="auto"/>
                <w:lang w:val="uk-UA"/>
              </w:rPr>
              <w:t xml:space="preserve">, ауд. </w:t>
            </w:r>
            <w:r w:rsidR="007A3095">
              <w:rPr>
                <w:color w:val="auto"/>
                <w:lang w:val="uk-UA"/>
              </w:rPr>
              <w:t>436</w:t>
            </w:r>
            <w:r w:rsidR="002B614E">
              <w:rPr>
                <w:color w:val="auto"/>
                <w:lang w:val="uk-UA"/>
              </w:rPr>
              <w:t xml:space="preserve">) </w:t>
            </w:r>
          </w:p>
          <w:p w:rsidR="002B614E" w:rsidRDefault="002B614E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Також можливі он-лайн консультації. Для цього слід писати на електронну пошту викладача.</w:t>
            </w:r>
          </w:p>
        </w:tc>
      </w:tr>
      <w:tr w:rsidR="002B614E" w:rsidRPr="00101177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lang w:val="uk-UA"/>
              </w:rPr>
              <w:t>Сторінка курсу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Pr="00101177" w:rsidRDefault="00101177" w:rsidP="00101177">
            <w:pPr>
              <w:spacing w:line="276" w:lineRule="auto"/>
              <w:jc w:val="both"/>
              <w:rPr>
                <w:color w:val="auto"/>
                <w:lang w:val="uk-UA"/>
              </w:rPr>
            </w:pPr>
            <w:hyperlink r:id="rId8" w:history="1">
              <w:r w:rsidRPr="006951D7">
                <w:rPr>
                  <w:rStyle w:val="a3"/>
                  <w:lang w:val="uk-UA"/>
                </w:rPr>
                <w:t>http://lingua.lnu.edu.ua/course/ryms</w:t>
              </w:r>
              <w:bookmarkStart w:id="0" w:name="_GoBack"/>
              <w:bookmarkEnd w:id="0"/>
              <w:r w:rsidRPr="006951D7">
                <w:rPr>
                  <w:rStyle w:val="a3"/>
                  <w:lang w:val="uk-UA"/>
                </w:rPr>
                <w:t>ky-epos</w:t>
              </w:r>
            </w:hyperlink>
            <w:r w:rsidRPr="00101177">
              <w:rPr>
                <w:color w:val="auto"/>
                <w:lang w:val="uk-UA"/>
              </w:rPr>
              <w:t xml:space="preserve"> </w:t>
            </w:r>
          </w:p>
        </w:tc>
      </w:tr>
      <w:tr w:rsidR="002B614E" w:rsidRPr="00453F1C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Інформація про курс</w:t>
            </w:r>
          </w:p>
          <w:p w:rsidR="002B614E" w:rsidRDefault="002B614E">
            <w:pPr>
              <w:spacing w:line="276" w:lineRule="auto"/>
              <w:rPr>
                <w:lang w:val="uk-UA"/>
              </w:rPr>
            </w:pPr>
          </w:p>
          <w:p w:rsidR="002B614E" w:rsidRDefault="002B614E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4E" w:rsidRDefault="008A10F3" w:rsidP="00756AC3">
            <w:pPr>
              <w:tabs>
                <w:tab w:val="left" w:pos="1915"/>
              </w:tabs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Дисципліна «</w:t>
            </w:r>
            <w:r w:rsidR="00756AC3">
              <w:rPr>
                <w:color w:val="auto"/>
                <w:lang w:val="uk-UA"/>
              </w:rPr>
              <w:t>Римський епос</w:t>
            </w:r>
            <w:r>
              <w:rPr>
                <w:color w:val="auto"/>
                <w:lang w:val="uk-UA"/>
              </w:rPr>
              <w:t xml:space="preserve">» є однією із вибіркових дисциплін зі спеціальності 035 Філологія, спеціалізації 035.08 </w:t>
            </w:r>
            <w:r w:rsidRPr="00BE5503">
              <w:rPr>
                <w:bCs/>
                <w:color w:val="auto"/>
                <w:lang w:val="uk-UA"/>
              </w:rPr>
              <w:t>Класичні мови та літератури (переклад включно</w:t>
            </w:r>
            <w:r>
              <w:rPr>
                <w:bCs/>
                <w:color w:val="auto"/>
                <w:lang w:val="uk-UA"/>
              </w:rPr>
              <w:t>)</w:t>
            </w:r>
            <w:r w:rsidRPr="00BE5503">
              <w:rPr>
                <w:b/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>для освітньо-професійної програми «Л</w:t>
            </w:r>
            <w:r w:rsidRPr="00BE5503">
              <w:rPr>
                <w:color w:val="auto"/>
                <w:lang w:val="uk-UA"/>
              </w:rPr>
              <w:t>атинська–старогрецька, грецька мови і літератури</w:t>
            </w:r>
            <w:r>
              <w:rPr>
                <w:color w:val="auto"/>
                <w:lang w:val="uk-UA"/>
              </w:rPr>
              <w:t>», рівня освіти бакалавр, яка викладається у</w:t>
            </w:r>
            <w:r w:rsidRPr="00BE5503">
              <w:rPr>
                <w:color w:val="auto"/>
                <w:lang w:val="uk-UA"/>
              </w:rPr>
              <w:t xml:space="preserve"> </w:t>
            </w:r>
            <w:r w:rsidR="00DD4AF9">
              <w:rPr>
                <w:color w:val="auto"/>
                <w:lang w:val="uk-UA"/>
              </w:rPr>
              <w:t>4</w:t>
            </w:r>
            <w:r>
              <w:rPr>
                <w:color w:val="auto"/>
                <w:lang w:val="uk-UA"/>
              </w:rPr>
              <w:t xml:space="preserve"> семестрі в обсязі 3 кредити (за Європейською Кредитно-Трансферною Системою ECTS).</w:t>
            </w:r>
          </w:p>
        </w:tc>
      </w:tr>
      <w:tr w:rsidR="002B614E" w:rsidRPr="00756AC3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 w:rsidRPr="00DD4AF9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Pr="00EA6FA6" w:rsidRDefault="00756AC3" w:rsidP="00EA6FA6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 w:rsidRPr="00756AC3">
              <w:rPr>
                <w:lang w:val="ru-RU"/>
              </w:rPr>
              <w:t xml:space="preserve">Курс спрямований на вивчення одного із літературних жанрів римського епосу. Розглянуто традиції епічного жанру в римській літературі. Вказано на історичні основи появи Енеїди Вергілія та її зв’язок з гомерівськими поемами. Проаналізовано образи людей, богів, образ головного героя Енея і його еволюцію. </w:t>
            </w:r>
            <w:r>
              <w:t>Розглянуто художній світ поеми та її політичне значення</w:t>
            </w:r>
          </w:p>
        </w:tc>
      </w:tr>
      <w:tr w:rsidR="002B614E" w:rsidRPr="00101177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4E" w:rsidRDefault="00756AC3" w:rsidP="00F9458E">
            <w:pPr>
              <w:tabs>
                <w:tab w:val="left" w:pos="284"/>
                <w:tab w:val="left" w:pos="567"/>
              </w:tabs>
              <w:jc w:val="both"/>
              <w:rPr>
                <w:color w:val="auto"/>
                <w:lang w:val="uk-UA"/>
              </w:rPr>
            </w:pPr>
            <w:r>
              <w:rPr>
                <w:szCs w:val="28"/>
                <w:lang w:val="uk-UA"/>
              </w:rPr>
              <w:t xml:space="preserve">Формування необхідних теоретичних знань і практичних навиків, які б дозволяли студентові аналізувати особливості епічного жанру в Древньому Римі. </w:t>
            </w:r>
            <w:r w:rsidRPr="0080055C">
              <w:rPr>
                <w:b/>
                <w:szCs w:val="28"/>
                <w:lang w:val="uk-UA"/>
              </w:rPr>
              <w:t>Завдання</w:t>
            </w:r>
            <w:r w:rsidRPr="0080055C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вивчення дисципліни полягає у формуванняу студентів вмінь використовувати набуті знання для виявлення характерних ознак епічного жанру та відмежування його від інших жанрів</w:t>
            </w:r>
          </w:p>
        </w:tc>
      </w:tr>
      <w:tr w:rsidR="002B614E" w:rsidRPr="00DD4AF9" w:rsidTr="00B84F5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AC3" w:rsidRDefault="00756AC3" w:rsidP="00756AC3">
            <w:pPr>
              <w:rPr>
                <w:b/>
                <w:lang w:val="uk-UA"/>
              </w:rPr>
            </w:pPr>
            <w:r>
              <w:rPr>
                <w:b/>
              </w:rPr>
              <w:t>Тексти:</w:t>
            </w:r>
          </w:p>
          <w:p w:rsidR="00756AC3" w:rsidRDefault="00756AC3" w:rsidP="00756AC3">
            <w:pPr>
              <w:pStyle w:val="a9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56AC3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Vergilius Maro, P. Aeneis / rec.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 Ganszyniec. Leopolis: Filomata, 1938</w:t>
            </w:r>
          </w:p>
          <w:p w:rsidR="00756AC3" w:rsidRDefault="00756AC3" w:rsidP="00756AC3">
            <w:pPr>
              <w:pStyle w:val="a9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Вергилий Марон П.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Энеида / избр. места с вводн. стат. и комм. М.М. Покровського. – Москва, 1946</w:t>
            </w:r>
          </w:p>
          <w:p w:rsidR="00756AC3" w:rsidRPr="00F13DEA" w:rsidRDefault="00756AC3" w:rsidP="00756AC3">
            <w:pPr>
              <w:pStyle w:val="a9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Вергілій. Енеїда / пер. М. Білик, ред. Борис Тен. – К., 1972</w:t>
            </w:r>
          </w:p>
          <w:p w:rsidR="00756AC3" w:rsidRPr="00F13DEA" w:rsidRDefault="00756AC3" w:rsidP="00756AC3">
            <w:pPr>
              <w:pStyle w:val="a9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Кобів Й. У. Вергілій і його епічна поема // Вергілій. Енеїда / пер. М. Білик, ред. Борис Тен. – К., 1972</w:t>
            </w:r>
          </w:p>
          <w:p w:rsidR="00756AC3" w:rsidRPr="00F13DEA" w:rsidRDefault="00756AC3" w:rsidP="00756AC3">
            <w:pPr>
              <w:pStyle w:val="a9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Скорина Л.П. Вергілій в українській літературі // Іноземна філологія. Львів, 1987. – Вип. 85. – с. 99-105.</w:t>
            </w:r>
          </w:p>
          <w:p w:rsidR="00756AC3" w:rsidRPr="00F13DEA" w:rsidRDefault="00756AC3" w:rsidP="00756AC3">
            <w:pPr>
              <w:pStyle w:val="a9"/>
              <w:numPr>
                <w:ilvl w:val="0"/>
                <w:numId w:val="38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Содомора А.О. Вергілій – співець сопілки, плуга і меча // Содомора. А. Жива античність. – К., 1983. – С. 127-154.</w:t>
            </w:r>
          </w:p>
          <w:p w:rsidR="00756AC3" w:rsidRPr="003159F9" w:rsidRDefault="00756AC3" w:rsidP="00756AC3">
            <w:pPr>
              <w:rPr>
                <w:b/>
                <w:color w:val="222222"/>
                <w:shd w:val="clear" w:color="auto" w:fill="FFFFFF"/>
              </w:rPr>
            </w:pPr>
            <w:r>
              <w:rPr>
                <w:b/>
                <w:color w:val="222222"/>
                <w:shd w:val="clear" w:color="auto" w:fill="FFFFFF"/>
                <w:lang w:val="uk-UA"/>
              </w:rPr>
              <w:t>Додаткова</w:t>
            </w:r>
            <w:r w:rsidRPr="003159F9">
              <w:rPr>
                <w:b/>
                <w:color w:val="222222"/>
                <w:shd w:val="clear" w:color="auto" w:fill="FFFFFF"/>
              </w:rPr>
              <w:t>:</w:t>
            </w:r>
          </w:p>
          <w:p w:rsidR="00756AC3" w:rsidRPr="00F13DEA" w:rsidRDefault="00756AC3" w:rsidP="00756AC3">
            <w:pPr>
              <w:pStyle w:val="a9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3DEA">
              <w:rPr>
                <w:rFonts w:ascii="Times New Roman" w:hAnsi="Times New Roman"/>
                <w:sz w:val="24"/>
                <w:szCs w:val="24"/>
                <w:lang w:val="en-US"/>
              </w:rPr>
              <w:t>Brooks Otis, Virgil: A Study in Civilized Poetry, Oxford, 1964</w:t>
            </w:r>
          </w:p>
          <w:p w:rsidR="00756AC3" w:rsidRPr="00F13DEA" w:rsidRDefault="00756AC3" w:rsidP="00756AC3">
            <w:pPr>
              <w:pStyle w:val="a9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3DEA">
              <w:rPr>
                <w:rFonts w:ascii="Times New Roman" w:hAnsi="Times New Roman"/>
                <w:sz w:val="24"/>
                <w:szCs w:val="24"/>
                <w:lang w:val="en-US"/>
              </w:rPr>
              <w:t>Lee Fratantuono, Madness Unchained: A Reading of Virgil's Aeneid, Lexington Books, 2007.</w:t>
            </w:r>
          </w:p>
          <w:p w:rsidR="00756AC3" w:rsidRPr="00F13DEA" w:rsidRDefault="00756AC3" w:rsidP="00756AC3">
            <w:pPr>
              <w:pStyle w:val="a9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3DEA">
              <w:rPr>
                <w:rFonts w:ascii="Times New Roman" w:hAnsi="Times New Roman"/>
                <w:sz w:val="24"/>
                <w:szCs w:val="24"/>
                <w:lang w:val="en-US"/>
              </w:rPr>
              <w:t>Joseph Reed, Virgil's Gaze, Princeton, 2007.</w:t>
            </w:r>
          </w:p>
          <w:p w:rsidR="00756AC3" w:rsidRPr="00F13DEA" w:rsidRDefault="00756AC3" w:rsidP="00756AC3">
            <w:pPr>
              <w:pStyle w:val="a9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3DEA">
              <w:rPr>
                <w:rFonts w:ascii="Times New Roman" w:hAnsi="Times New Roman"/>
                <w:sz w:val="24"/>
                <w:szCs w:val="24"/>
                <w:lang w:val="en-US"/>
              </w:rPr>
              <w:t>Kenneth Quinn, Virgil's Aeneid: A Critical Description, London, 1968.</w:t>
            </w:r>
          </w:p>
          <w:p w:rsidR="00756AC3" w:rsidRPr="00F13DEA" w:rsidRDefault="00756AC3" w:rsidP="00756AC3">
            <w:pPr>
              <w:pStyle w:val="a9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3DEA">
              <w:rPr>
                <w:rFonts w:ascii="Times New Roman" w:hAnsi="Times New Roman"/>
                <w:sz w:val="24"/>
                <w:szCs w:val="24"/>
                <w:lang w:val="en-US"/>
              </w:rPr>
              <w:t>Francis Cairns, Virgil's Augustan Epic, Cambridge, 1989.</w:t>
            </w:r>
          </w:p>
          <w:p w:rsidR="00756AC3" w:rsidRPr="00F13DEA" w:rsidRDefault="00756AC3" w:rsidP="00756AC3">
            <w:pPr>
              <w:pStyle w:val="a9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3DEA">
              <w:rPr>
                <w:rFonts w:ascii="Times New Roman" w:hAnsi="Times New Roman"/>
                <w:sz w:val="24"/>
                <w:szCs w:val="24"/>
                <w:lang w:val="en-US"/>
              </w:rPr>
              <w:t>Gian Biagio Conte, The Poetry of Pathos: Studies in Vergilian Epic, Oxford, 2007.</w:t>
            </w:r>
          </w:p>
          <w:p w:rsidR="00756AC3" w:rsidRPr="00F13DEA" w:rsidRDefault="00756AC3" w:rsidP="00756AC3">
            <w:pPr>
              <w:pStyle w:val="a9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13DEA">
              <w:rPr>
                <w:rFonts w:ascii="Times New Roman" w:hAnsi="Times New Roman"/>
                <w:sz w:val="24"/>
                <w:szCs w:val="24"/>
                <w:lang w:val="en-US"/>
              </w:rPr>
              <w:t>Karl Gransden, Virgil's Iliad, Cambridge, 1984.</w:t>
            </w:r>
          </w:p>
          <w:p w:rsidR="00B84F5B" w:rsidRPr="00B84F5B" w:rsidRDefault="00B84F5B" w:rsidP="00B84F5B">
            <w:pPr>
              <w:rPr>
                <w:b/>
              </w:rPr>
            </w:pPr>
            <w:r w:rsidRPr="00B84F5B">
              <w:rPr>
                <w:b/>
              </w:rPr>
              <w:t>Інформаційні ресурси</w:t>
            </w:r>
          </w:p>
          <w:p w:rsidR="00B84F5B" w:rsidRPr="003159F9" w:rsidRDefault="00B84F5B" w:rsidP="00B84F5B">
            <w:pPr>
              <w:shd w:val="clear" w:color="auto" w:fill="FFFFFF"/>
              <w:tabs>
                <w:tab w:val="left" w:pos="365"/>
              </w:tabs>
              <w:spacing w:before="14" w:line="226" w:lineRule="exact"/>
              <w:rPr>
                <w:spacing w:val="-20"/>
                <w:szCs w:val="28"/>
                <w:lang w:val="uk-UA"/>
              </w:rPr>
            </w:pPr>
          </w:p>
          <w:p w:rsidR="00756AC3" w:rsidRPr="00F13DEA" w:rsidRDefault="00756AC3" w:rsidP="00756AC3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13DEA">
              <w:rPr>
                <w:rFonts w:ascii="Times New Roman" w:hAnsi="Times New Roman" w:cs="Times New Roman"/>
                <w:sz w:val="24"/>
                <w:szCs w:val="24"/>
              </w:rPr>
              <w:t>Vergil. Aeneid Selections</w:t>
            </w:r>
            <w:r w:rsidRPr="00F13D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13DE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hyperlink r:id="rId9" w:history="1">
              <w:r w:rsidRPr="00F13DE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http://dcc.dickinson.edu/vergil-aeneid/preface</w:t>
              </w:r>
            </w:hyperlink>
            <w:r w:rsidRPr="00F13D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56AC3" w:rsidRPr="003159F9" w:rsidRDefault="00756AC3" w:rsidP="00756AC3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3159F9">
              <w:rPr>
                <w:rFonts w:ascii="Times New Roman" w:hAnsi="Times New Roman"/>
                <w:sz w:val="24"/>
                <w:szCs w:val="24"/>
              </w:rPr>
              <w:t xml:space="preserve">The Latin Library: </w:t>
            </w:r>
            <w:hyperlink r:id="rId10" w:history="1">
              <w:r w:rsidRPr="003159F9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http://www.thelatinlibrary.com</w:t>
              </w:r>
            </w:hyperlink>
            <w:r w:rsidRPr="003159F9">
              <w:rPr>
                <w:rFonts w:ascii="Times New Roman" w:hAnsi="Times New Roman"/>
                <w:sz w:val="24"/>
                <w:szCs w:val="24"/>
              </w:rPr>
              <w:t xml:space="preserve"> (латинські тексти)</w:t>
            </w:r>
          </w:p>
          <w:p w:rsidR="00756AC3" w:rsidRPr="003159F9" w:rsidRDefault="00756AC3" w:rsidP="00756AC3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3159F9">
              <w:rPr>
                <w:rFonts w:ascii="Times New Roman" w:hAnsi="Times New Roman"/>
                <w:sz w:val="24"/>
                <w:szCs w:val="24"/>
              </w:rPr>
              <w:t xml:space="preserve">Bibliotheca Augustana: </w:t>
            </w:r>
            <w:hyperlink r:id="rId11" w:history="1">
              <w:r w:rsidRPr="003159F9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http://www.hs-augsburg.de/~harsch/augustana.html</w:t>
              </w:r>
            </w:hyperlink>
            <w:r w:rsidRPr="003159F9">
              <w:rPr>
                <w:rFonts w:ascii="Times New Roman" w:hAnsi="Times New Roman"/>
                <w:sz w:val="24"/>
                <w:szCs w:val="24"/>
              </w:rPr>
              <w:t xml:space="preserve"> (тексти)</w:t>
            </w:r>
          </w:p>
          <w:p w:rsidR="00756AC3" w:rsidRPr="003159F9" w:rsidRDefault="00756AC3" w:rsidP="00756AC3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3159F9">
              <w:rPr>
                <w:rFonts w:ascii="Times New Roman" w:hAnsi="Times New Roman"/>
                <w:sz w:val="24"/>
                <w:szCs w:val="24"/>
              </w:rPr>
              <w:t xml:space="preserve">IntraText Digital Library: </w:t>
            </w:r>
            <w:hyperlink r:id="rId12" w:history="1">
              <w:r w:rsidRPr="003159F9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http://www.intratext.com/Catalogo/</w:t>
              </w:r>
            </w:hyperlink>
            <w:r w:rsidRPr="003159F9">
              <w:rPr>
                <w:rFonts w:ascii="Times New Roman" w:hAnsi="Times New Roman"/>
                <w:sz w:val="24"/>
                <w:szCs w:val="24"/>
              </w:rPr>
              <w:t xml:space="preserve"> (тексти + конкорданції)</w:t>
            </w:r>
          </w:p>
          <w:p w:rsidR="00756AC3" w:rsidRPr="00D96889" w:rsidRDefault="00756AC3" w:rsidP="00756AC3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D96889">
              <w:rPr>
                <w:rFonts w:ascii="Times New Roman" w:hAnsi="Times New Roman"/>
                <w:sz w:val="24"/>
                <w:szCs w:val="24"/>
              </w:rPr>
              <w:t>Perseus Project: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3" w:history="1">
              <w:r w:rsidRPr="00756AC3">
                <w:rPr>
                  <w:rStyle w:val="a3"/>
                  <w:rFonts w:ascii="Times New Roman" w:hAnsi="Times New Roman"/>
                  <w:sz w:val="24"/>
                  <w:szCs w:val="24"/>
                </w:rPr>
                <w:t>http</w:t>
              </w:r>
              <w:r w:rsidRPr="00D96889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Pr="00756AC3">
                <w:rPr>
                  <w:rStyle w:val="a3"/>
                  <w:rFonts w:ascii="Times New Roman" w:hAnsi="Times New Roman"/>
                  <w:sz w:val="24"/>
                  <w:szCs w:val="24"/>
                </w:rPr>
                <w:t>www</w:t>
              </w:r>
              <w:r w:rsidRPr="00D9688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756AC3">
                <w:rPr>
                  <w:rStyle w:val="a3"/>
                  <w:rFonts w:ascii="Times New Roman" w:hAnsi="Times New Roman"/>
                  <w:sz w:val="24"/>
                  <w:szCs w:val="24"/>
                </w:rPr>
                <w:t>perseus</w:t>
              </w:r>
              <w:r w:rsidRPr="00D9688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756AC3">
                <w:rPr>
                  <w:rStyle w:val="a3"/>
                  <w:rFonts w:ascii="Times New Roman" w:hAnsi="Times New Roman"/>
                  <w:sz w:val="24"/>
                  <w:szCs w:val="24"/>
                </w:rPr>
                <w:t>tufts</w:t>
              </w:r>
              <w:r w:rsidRPr="00D9688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756AC3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Pr="00D96889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756AC3">
                <w:rPr>
                  <w:rStyle w:val="a3"/>
                  <w:rFonts w:ascii="Times New Roman" w:hAnsi="Times New Roman"/>
                  <w:sz w:val="24"/>
                  <w:szCs w:val="24"/>
                </w:rPr>
                <w:t>hopper</w:t>
              </w:r>
              <w:r w:rsidRPr="00D96889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756AC3">
                <w:rPr>
                  <w:rStyle w:val="a3"/>
                  <w:rFonts w:ascii="Times New Roman" w:hAnsi="Times New Roman"/>
                  <w:sz w:val="24"/>
                  <w:szCs w:val="24"/>
                </w:rPr>
                <w:t>collection</w:t>
              </w:r>
              <w:r w:rsidRPr="00D96889">
                <w:rPr>
                  <w:rStyle w:val="a3"/>
                  <w:rFonts w:ascii="Times New Roman" w:hAnsi="Times New Roman"/>
                  <w:sz w:val="24"/>
                  <w:szCs w:val="24"/>
                </w:rPr>
                <w:t>?</w:t>
              </w:r>
              <w:r w:rsidRPr="00756AC3">
                <w:rPr>
                  <w:rStyle w:val="a3"/>
                  <w:rFonts w:ascii="Times New Roman" w:hAnsi="Times New Roman"/>
                  <w:sz w:val="24"/>
                  <w:szCs w:val="24"/>
                </w:rPr>
                <w:t>collection</w:t>
              </w:r>
              <w:r w:rsidRPr="00D96889">
                <w:rPr>
                  <w:rStyle w:val="a3"/>
                  <w:rFonts w:ascii="Times New Roman" w:hAnsi="Times New Roman"/>
                  <w:sz w:val="24"/>
                  <w:szCs w:val="24"/>
                </w:rPr>
                <w:t>=</w:t>
              </w:r>
              <w:r w:rsidRPr="00756AC3">
                <w:rPr>
                  <w:rStyle w:val="a3"/>
                  <w:rFonts w:ascii="Times New Roman" w:hAnsi="Times New Roman"/>
                  <w:sz w:val="24"/>
                  <w:szCs w:val="24"/>
                </w:rPr>
                <w:t>Perseus</w:t>
              </w:r>
              <w:r w:rsidRPr="00D96889">
                <w:rPr>
                  <w:rStyle w:val="a3"/>
                  <w:rFonts w:ascii="Times New Roman" w:hAnsi="Times New Roman"/>
                  <w:sz w:val="24"/>
                  <w:szCs w:val="24"/>
                </w:rPr>
                <w:t>:</w:t>
              </w:r>
              <w:r w:rsidRPr="00756AC3">
                <w:rPr>
                  <w:rStyle w:val="a3"/>
                  <w:rFonts w:ascii="Times New Roman" w:hAnsi="Times New Roman"/>
                  <w:sz w:val="24"/>
                  <w:szCs w:val="24"/>
                </w:rPr>
                <w:t>collection</w:t>
              </w:r>
              <w:r w:rsidRPr="00D96889">
                <w:rPr>
                  <w:rStyle w:val="a3"/>
                  <w:rFonts w:ascii="Times New Roman" w:hAnsi="Times New Roman"/>
                  <w:sz w:val="24"/>
                  <w:szCs w:val="24"/>
                </w:rPr>
                <w:t>:</w:t>
              </w:r>
              <w:r w:rsidRPr="00756AC3">
                <w:rPr>
                  <w:rStyle w:val="a3"/>
                  <w:rFonts w:ascii="Times New Roman" w:hAnsi="Times New Roman"/>
                  <w:sz w:val="24"/>
                  <w:szCs w:val="24"/>
                </w:rPr>
                <w:t>Greco</w:t>
              </w:r>
              <w:r w:rsidRPr="00D96889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Pr="00756AC3">
                <w:rPr>
                  <w:rStyle w:val="a3"/>
                  <w:rFonts w:ascii="Times New Roman" w:hAnsi="Times New Roman"/>
                  <w:sz w:val="24"/>
                  <w:szCs w:val="24"/>
                </w:rPr>
                <w:t>Roman</w:t>
              </w:r>
            </w:hyperlink>
            <w:r w:rsidRPr="00D96889">
              <w:rPr>
                <w:rFonts w:ascii="Times New Roman" w:hAnsi="Times New Roman"/>
                <w:sz w:val="24"/>
                <w:szCs w:val="24"/>
              </w:rPr>
              <w:t xml:space="preserve"> (тексти, інші матеріали)</w:t>
            </w:r>
          </w:p>
          <w:p w:rsidR="00756AC3" w:rsidRPr="003159F9" w:rsidRDefault="00756AC3" w:rsidP="00756AC3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3159F9">
              <w:rPr>
                <w:rFonts w:ascii="Times New Roman" w:hAnsi="Times New Roman"/>
                <w:sz w:val="24"/>
                <w:szCs w:val="24"/>
              </w:rPr>
              <w:t xml:space="preserve">Bibliographia Latina selecta: </w:t>
            </w:r>
            <w:hyperlink r:id="rId14" w:history="1">
              <w:r w:rsidRPr="003159F9">
                <w:rPr>
                  <w:rStyle w:val="a3"/>
                  <w:rFonts w:ascii="Times New Roman" w:hAnsi="Times New Roman"/>
                  <w:sz w:val="24"/>
                  <w:szCs w:val="24"/>
                </w:rPr>
                <w:t>http://mvdpoel.ruhosting.nl/bibliografie/indexgeneralis.htm</w:t>
              </w:r>
            </w:hyperlink>
          </w:p>
          <w:p w:rsidR="002B614E" w:rsidRPr="00DD4AF9" w:rsidRDefault="002B614E" w:rsidP="00DD4AF9">
            <w:pPr>
              <w:rPr>
                <w:lang w:val="tr-TR" w:eastAsia="uk-UA"/>
              </w:rPr>
            </w:pPr>
          </w:p>
        </w:tc>
      </w:tr>
      <w:tr w:rsidR="002B614E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DD4AF9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</w:rPr>
              <w:t>90</w:t>
            </w:r>
            <w:r w:rsidR="004D35F4">
              <w:rPr>
                <w:color w:val="auto"/>
                <w:lang w:val="uk-UA"/>
              </w:rPr>
              <w:t xml:space="preserve"> </w:t>
            </w:r>
            <w:r w:rsidR="002B614E">
              <w:rPr>
                <w:color w:val="auto"/>
                <w:lang w:val="uk-UA"/>
              </w:rPr>
              <w:t xml:space="preserve">год. </w:t>
            </w:r>
          </w:p>
        </w:tc>
      </w:tr>
      <w:tr w:rsidR="002B614E" w:rsidRPr="00101177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8B6F5E" w:rsidP="00DD4AF9">
            <w:pPr>
              <w:pStyle w:val="a7"/>
              <w:spacing w:line="276" w:lineRule="auto"/>
              <w:ind w:left="0"/>
              <w:jc w:val="both"/>
            </w:pPr>
            <w:r w:rsidRPr="008B6F5E">
              <w:rPr>
                <w:lang w:val="ru-RU"/>
              </w:rPr>
              <w:t>3</w:t>
            </w:r>
            <w:r w:rsidR="002B614E" w:rsidRPr="004D35F4">
              <w:t xml:space="preserve"> </w:t>
            </w:r>
            <w:r w:rsidR="002B614E">
              <w:t xml:space="preserve">кредити </w:t>
            </w:r>
            <w:r w:rsidR="002B614E">
              <w:rPr>
                <w:lang w:val="en-US"/>
              </w:rPr>
              <w:t>ECTS</w:t>
            </w:r>
            <w:r w:rsidR="004D35F4">
              <w:t xml:space="preserve">. Лекції – </w:t>
            </w:r>
            <w:r w:rsidR="00DD4AF9" w:rsidRPr="00DD4AF9">
              <w:rPr>
                <w:lang w:val="ru-RU"/>
              </w:rPr>
              <w:t>16</w:t>
            </w:r>
            <w:r w:rsidR="002B614E">
              <w:t xml:space="preserve"> год.,</w:t>
            </w:r>
            <w:r w:rsidRPr="008B6F5E">
              <w:rPr>
                <w:lang w:val="ru-RU"/>
              </w:rPr>
              <w:t xml:space="preserve"> </w:t>
            </w:r>
            <w:r>
              <w:t xml:space="preserve">практичні – </w:t>
            </w:r>
            <w:r w:rsidR="00DD4AF9" w:rsidRPr="00DD4AF9">
              <w:rPr>
                <w:lang w:val="ru-RU"/>
              </w:rPr>
              <w:t>16</w:t>
            </w:r>
            <w:r w:rsidR="002B614E">
              <w:t xml:space="preserve"> самостійна робота – </w:t>
            </w:r>
            <w:r w:rsidR="00DD4AF9" w:rsidRPr="00DD4AF9">
              <w:rPr>
                <w:lang w:val="ru-RU"/>
              </w:rPr>
              <w:t>58</w:t>
            </w:r>
            <w:r w:rsidR="002B614E">
              <w:t xml:space="preserve"> год.</w:t>
            </w:r>
          </w:p>
        </w:tc>
      </w:tr>
      <w:tr w:rsidR="002B614E" w:rsidRPr="00101177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Pr="00801840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 w:rsidRPr="00801840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4E" w:rsidRPr="00801840" w:rsidRDefault="002B614E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801840">
              <w:rPr>
                <w:color w:val="auto"/>
                <w:lang w:val="uk-UA"/>
              </w:rPr>
              <w:t xml:space="preserve">Після завершення цього курсу студент буде : </w:t>
            </w:r>
          </w:p>
          <w:p w:rsidR="00756AC3" w:rsidRDefault="00756AC3" w:rsidP="00756AC3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szCs w:val="28"/>
                <w:lang w:val="uk-UA"/>
              </w:rPr>
            </w:pPr>
            <w:r w:rsidRPr="0080055C">
              <w:rPr>
                <w:b/>
                <w:szCs w:val="28"/>
                <w:lang w:val="uk-UA"/>
              </w:rPr>
              <w:t>знати:</w:t>
            </w:r>
            <w:r w:rsidRPr="0080055C">
              <w:rPr>
                <w:szCs w:val="28"/>
                <w:lang w:val="uk-UA"/>
              </w:rPr>
              <w:t xml:space="preserve"> </w:t>
            </w:r>
          </w:p>
          <w:p w:rsidR="00756AC3" w:rsidRPr="001E57EB" w:rsidRDefault="00756AC3" w:rsidP="00756AC3">
            <w:pPr>
              <w:pStyle w:val="a9"/>
              <w:numPr>
                <w:ilvl w:val="0"/>
                <w:numId w:val="40"/>
              </w:num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7EB">
              <w:rPr>
                <w:rFonts w:ascii="Times New Roman" w:hAnsi="Times New Roman"/>
                <w:sz w:val="24"/>
                <w:szCs w:val="24"/>
              </w:rPr>
              <w:t>Історію виникнення та розвитку римського епосу.</w:t>
            </w:r>
          </w:p>
          <w:p w:rsidR="00756AC3" w:rsidRPr="001E57EB" w:rsidRDefault="00756AC3" w:rsidP="00756AC3">
            <w:pPr>
              <w:pStyle w:val="a9"/>
              <w:numPr>
                <w:ilvl w:val="0"/>
                <w:numId w:val="40"/>
              </w:num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7EB">
              <w:rPr>
                <w:rFonts w:ascii="Times New Roman" w:hAnsi="Times New Roman"/>
                <w:sz w:val="24"/>
                <w:szCs w:val="24"/>
              </w:rPr>
              <w:t>Особливості римського епосу</w:t>
            </w:r>
          </w:p>
          <w:p w:rsidR="00756AC3" w:rsidRPr="001E57EB" w:rsidRDefault="00756AC3" w:rsidP="00756AC3">
            <w:pPr>
              <w:pStyle w:val="a9"/>
              <w:numPr>
                <w:ilvl w:val="0"/>
                <w:numId w:val="40"/>
              </w:numPr>
              <w:tabs>
                <w:tab w:val="left" w:pos="284"/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7EB">
              <w:rPr>
                <w:rFonts w:ascii="Times New Roman" w:hAnsi="Times New Roman"/>
                <w:sz w:val="24"/>
                <w:szCs w:val="24"/>
              </w:rPr>
              <w:t>Характерні риси епічної поеми «Енеїда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1E57EB">
              <w:t xml:space="preserve"> </w:t>
            </w:r>
            <w:r w:rsidRPr="001E57EB">
              <w:rPr>
                <w:rFonts w:ascii="Times New Roman" w:hAnsi="Times New Roman"/>
                <w:sz w:val="24"/>
                <w:szCs w:val="24"/>
              </w:rPr>
              <w:t>Вергілія</w:t>
            </w:r>
          </w:p>
          <w:p w:rsidR="00756AC3" w:rsidRDefault="00756AC3" w:rsidP="00756AC3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lang w:val="uk-UA"/>
              </w:rPr>
            </w:pPr>
            <w:r w:rsidRPr="0080055C">
              <w:rPr>
                <w:b/>
                <w:szCs w:val="28"/>
                <w:lang w:val="uk-UA"/>
              </w:rPr>
              <w:t>вміти:</w:t>
            </w:r>
            <w:r w:rsidRPr="0080055C">
              <w:rPr>
                <w:szCs w:val="28"/>
                <w:lang w:val="uk-UA"/>
              </w:rPr>
              <w:t xml:space="preserve"> </w:t>
            </w:r>
            <w:r>
              <w:rPr>
                <w:lang w:val="uk-UA"/>
              </w:rPr>
              <w:t>перекладати уривки поеми «Енеїда» Вергілія та здійснювати аналіз лінгвостилістичних засобів.</w:t>
            </w:r>
          </w:p>
          <w:p w:rsidR="002B614E" w:rsidRPr="00EA6FA6" w:rsidRDefault="002B614E" w:rsidP="00EA6FA6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lang w:val="uk-UA"/>
              </w:rPr>
            </w:pPr>
          </w:p>
        </w:tc>
      </w:tr>
      <w:tr w:rsidR="002B614E" w:rsidRPr="00756AC3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Pr="00DD4AF9" w:rsidRDefault="00756AC3" w:rsidP="00EA6FA6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>епос, Вергілій, Енеїда, Август</w:t>
            </w:r>
          </w:p>
        </w:tc>
      </w:tr>
      <w:tr w:rsidR="002B614E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Очний</w:t>
            </w:r>
          </w:p>
        </w:tc>
      </w:tr>
      <w:tr w:rsidR="002B614E" w:rsidRPr="00101177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4E" w:rsidRPr="00073540" w:rsidRDefault="002B614E">
            <w:pPr>
              <w:spacing w:line="276" w:lineRule="auto"/>
              <w:jc w:val="center"/>
              <w:rPr>
                <w:b/>
                <w:color w:val="auto"/>
                <w:highlight w:val="yellow"/>
                <w:lang w:val="uk-UA"/>
              </w:rPr>
            </w:pP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Pr="00073540" w:rsidRDefault="002B614E" w:rsidP="00C371AA">
            <w:pPr>
              <w:spacing w:line="276" w:lineRule="auto"/>
              <w:jc w:val="both"/>
              <w:rPr>
                <w:color w:val="auto"/>
                <w:highlight w:val="yellow"/>
                <w:lang w:val="uk-UA"/>
              </w:rPr>
            </w:pPr>
            <w:r w:rsidRPr="00073540">
              <w:rPr>
                <w:color w:val="auto"/>
                <w:lang w:val="uk-UA"/>
              </w:rPr>
              <w:t>Проведення лекцій</w:t>
            </w:r>
            <w:r w:rsidR="00073540" w:rsidRPr="00073540">
              <w:rPr>
                <w:color w:val="auto"/>
                <w:lang w:val="uk-UA"/>
              </w:rPr>
              <w:t>, практичних занять</w:t>
            </w:r>
            <w:r w:rsidRPr="00073540">
              <w:rPr>
                <w:color w:val="auto"/>
                <w:lang w:val="uk-UA"/>
              </w:rPr>
              <w:t xml:space="preserve"> та консультації для кращого розуміння тем</w:t>
            </w:r>
          </w:p>
        </w:tc>
      </w:tr>
      <w:tr w:rsidR="002B614E" w:rsidRPr="00101177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614E" w:rsidRPr="00073540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 w:rsidRPr="00073540">
              <w:rPr>
                <w:b/>
                <w:color w:val="auto"/>
                <w:lang w:val="uk-UA"/>
              </w:rPr>
              <w:lastRenderedPageBreak/>
              <w:t>Теми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6AC3" w:rsidRDefault="00756AC3" w:rsidP="00756AC3">
            <w:pPr>
              <w:pStyle w:val="a9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Зародження римського епосу, його відмежування від інших жанрів</w:t>
            </w:r>
            <w:r w:rsidRPr="00E62F1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6AC3" w:rsidRDefault="00756AC3" w:rsidP="00756AC3">
            <w:pPr>
              <w:pStyle w:val="a9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Вергілій і його поема </w:t>
            </w:r>
            <w:r w:rsidRPr="001E57EB">
              <w:rPr>
                <w:rFonts w:ascii="Times New Roman" w:hAnsi="Times New Roman"/>
                <w:i/>
                <w:sz w:val="24"/>
                <w:szCs w:val="24"/>
              </w:rPr>
              <w:t>Енеїда</w:t>
            </w:r>
            <w:r w:rsidRPr="00E62F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6AC3" w:rsidRDefault="00756AC3" w:rsidP="00756AC3">
            <w:pPr>
              <w:pStyle w:val="a9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7EB">
              <w:rPr>
                <w:rFonts w:ascii="Times New Roman" w:hAnsi="Times New Roman"/>
                <w:i/>
                <w:sz w:val="24"/>
                <w:szCs w:val="24"/>
              </w:rPr>
              <w:t>Енеїда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і Гомер</w:t>
            </w:r>
          </w:p>
          <w:p w:rsidR="00756AC3" w:rsidRDefault="00756AC3" w:rsidP="00756AC3">
            <w:pPr>
              <w:pStyle w:val="a9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7EB">
              <w:rPr>
                <w:rFonts w:ascii="Times New Roman" w:hAnsi="Times New Roman"/>
                <w:sz w:val="24"/>
                <w:szCs w:val="24"/>
              </w:rPr>
              <w:t>Зміст та композиц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шя </w:t>
            </w:r>
            <w:r w:rsidRPr="0004708C">
              <w:rPr>
                <w:rFonts w:ascii="Times New Roman" w:hAnsi="Times New Roman"/>
                <w:i/>
                <w:sz w:val="24"/>
                <w:szCs w:val="24"/>
              </w:rPr>
              <w:t>Енеїди</w:t>
            </w:r>
          </w:p>
          <w:p w:rsidR="00756AC3" w:rsidRDefault="00756AC3" w:rsidP="00756AC3">
            <w:pPr>
              <w:pStyle w:val="a9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Політичний пафос </w:t>
            </w:r>
            <w:r w:rsidRPr="0004708C">
              <w:rPr>
                <w:rFonts w:ascii="Times New Roman" w:hAnsi="Times New Roman"/>
                <w:i/>
                <w:sz w:val="24"/>
                <w:szCs w:val="24"/>
              </w:rPr>
              <w:t>Енеїди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56AC3" w:rsidRDefault="00756AC3" w:rsidP="00756AC3">
            <w:pPr>
              <w:pStyle w:val="a9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Міф про Енея та його відображення в поемі. Еволюція образу Енея</w:t>
            </w:r>
          </w:p>
          <w:p w:rsidR="00756AC3" w:rsidRDefault="00756AC3" w:rsidP="00756AC3">
            <w:pPr>
              <w:pStyle w:val="a9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Боги і люди </w:t>
            </w:r>
            <w:r w:rsidRPr="0004708C">
              <w:rPr>
                <w:rFonts w:ascii="Times New Roman" w:hAnsi="Times New Roman"/>
                <w:i/>
                <w:sz w:val="24"/>
                <w:szCs w:val="24"/>
              </w:rPr>
              <w:t>Енеїди</w:t>
            </w:r>
          </w:p>
          <w:p w:rsidR="00756AC3" w:rsidRDefault="00756AC3" w:rsidP="00756AC3">
            <w:pPr>
              <w:pStyle w:val="a9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Художній стиль </w:t>
            </w:r>
            <w:r w:rsidRPr="0004708C">
              <w:rPr>
                <w:rFonts w:ascii="Times New Roman" w:hAnsi="Times New Roman"/>
                <w:i/>
                <w:sz w:val="24"/>
                <w:szCs w:val="24"/>
              </w:rPr>
              <w:t>Енеїди</w:t>
            </w:r>
          </w:p>
          <w:p w:rsidR="00756AC3" w:rsidRPr="00E62F1D" w:rsidRDefault="00756AC3" w:rsidP="00756AC3">
            <w:pPr>
              <w:pStyle w:val="a9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F1D">
              <w:rPr>
                <w:rFonts w:ascii="Times New Roman" w:hAnsi="Times New Roman"/>
                <w:sz w:val="24"/>
                <w:szCs w:val="24"/>
              </w:rPr>
              <w:t>Читання</w:t>
            </w:r>
            <w:r>
              <w:rPr>
                <w:rFonts w:ascii="Times New Roman" w:hAnsi="Times New Roman"/>
                <w:sz w:val="24"/>
                <w:szCs w:val="24"/>
              </w:rPr>
              <w:t>, переклад, аналіз</w:t>
            </w:r>
            <w:r w:rsidRPr="00E62F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«Енеїди»</w:t>
            </w:r>
            <w:r w:rsidRPr="00E62F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кн. 1</w:t>
            </w:r>
            <w:r w:rsidRPr="00E62F1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56AC3" w:rsidRPr="00E62F1D" w:rsidRDefault="00756AC3" w:rsidP="00756AC3">
            <w:pPr>
              <w:pStyle w:val="a9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F1D">
              <w:rPr>
                <w:rFonts w:ascii="Times New Roman" w:hAnsi="Times New Roman"/>
                <w:sz w:val="24"/>
                <w:szCs w:val="24"/>
              </w:rPr>
              <w:t>Читання</w:t>
            </w:r>
            <w:r>
              <w:rPr>
                <w:rFonts w:ascii="Times New Roman" w:hAnsi="Times New Roman"/>
                <w:sz w:val="24"/>
                <w:szCs w:val="24"/>
              </w:rPr>
              <w:t>, переклад, аналіз</w:t>
            </w:r>
            <w:r w:rsidRPr="00E62F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«Енеїди»</w:t>
            </w:r>
            <w:r w:rsidRPr="00E62F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кн. 2</w:t>
            </w:r>
            <w:r w:rsidRPr="00E62F1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56AC3" w:rsidRPr="00E62F1D" w:rsidRDefault="00756AC3" w:rsidP="00756AC3">
            <w:pPr>
              <w:pStyle w:val="a9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F1D">
              <w:rPr>
                <w:rFonts w:ascii="Times New Roman" w:hAnsi="Times New Roman"/>
                <w:sz w:val="24"/>
                <w:szCs w:val="24"/>
              </w:rPr>
              <w:t>Читання</w:t>
            </w:r>
            <w:r>
              <w:rPr>
                <w:rFonts w:ascii="Times New Roman" w:hAnsi="Times New Roman"/>
                <w:sz w:val="24"/>
                <w:szCs w:val="24"/>
              </w:rPr>
              <w:t>, переклад, аналіз</w:t>
            </w:r>
            <w:r w:rsidRPr="00E62F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«Енеїди»</w:t>
            </w:r>
            <w:r w:rsidRPr="00E62F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кн. 3</w:t>
            </w:r>
            <w:r w:rsidRPr="00E62F1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56AC3" w:rsidRPr="00E62F1D" w:rsidRDefault="00756AC3" w:rsidP="00756AC3">
            <w:pPr>
              <w:pStyle w:val="a9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F1D">
              <w:rPr>
                <w:rFonts w:ascii="Times New Roman" w:hAnsi="Times New Roman"/>
                <w:sz w:val="24"/>
                <w:szCs w:val="24"/>
              </w:rPr>
              <w:t>Читання</w:t>
            </w:r>
            <w:r>
              <w:rPr>
                <w:rFonts w:ascii="Times New Roman" w:hAnsi="Times New Roman"/>
                <w:sz w:val="24"/>
                <w:szCs w:val="24"/>
              </w:rPr>
              <w:t>, переклад, аналіз</w:t>
            </w:r>
            <w:r w:rsidRPr="00E62F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«Енеїди»</w:t>
            </w:r>
            <w:r w:rsidRPr="00E62F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кн. 4</w:t>
            </w:r>
            <w:r w:rsidRPr="00E62F1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56AC3" w:rsidRPr="00E62F1D" w:rsidRDefault="00756AC3" w:rsidP="00756AC3">
            <w:pPr>
              <w:pStyle w:val="a9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F1D">
              <w:rPr>
                <w:rFonts w:ascii="Times New Roman" w:hAnsi="Times New Roman"/>
                <w:sz w:val="24"/>
                <w:szCs w:val="24"/>
              </w:rPr>
              <w:t>Читання</w:t>
            </w:r>
            <w:r>
              <w:rPr>
                <w:rFonts w:ascii="Times New Roman" w:hAnsi="Times New Roman"/>
                <w:sz w:val="24"/>
                <w:szCs w:val="24"/>
              </w:rPr>
              <w:t>, переклад, аналіз</w:t>
            </w:r>
            <w:r w:rsidRPr="00E62F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«Енеїди»</w:t>
            </w:r>
            <w:r w:rsidRPr="00E62F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кн. 5</w:t>
            </w:r>
            <w:r w:rsidRPr="00E62F1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56AC3" w:rsidRPr="00E62F1D" w:rsidRDefault="00756AC3" w:rsidP="00756AC3">
            <w:pPr>
              <w:pStyle w:val="a9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F1D">
              <w:rPr>
                <w:rFonts w:ascii="Times New Roman" w:hAnsi="Times New Roman"/>
                <w:sz w:val="24"/>
                <w:szCs w:val="24"/>
              </w:rPr>
              <w:t>Читання</w:t>
            </w:r>
            <w:r>
              <w:rPr>
                <w:rFonts w:ascii="Times New Roman" w:hAnsi="Times New Roman"/>
                <w:sz w:val="24"/>
                <w:szCs w:val="24"/>
              </w:rPr>
              <w:t>, переклад, аналіз</w:t>
            </w:r>
            <w:r w:rsidRPr="00E62F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«Енеїди»</w:t>
            </w:r>
            <w:r w:rsidRPr="00E62F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кн. 6</w:t>
            </w:r>
            <w:r w:rsidRPr="00E62F1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56AC3" w:rsidRPr="00E62F1D" w:rsidRDefault="00756AC3" w:rsidP="00756AC3">
            <w:pPr>
              <w:pStyle w:val="a9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F1D">
              <w:rPr>
                <w:rFonts w:ascii="Times New Roman" w:hAnsi="Times New Roman"/>
                <w:sz w:val="24"/>
                <w:szCs w:val="24"/>
              </w:rPr>
              <w:t>Читання</w:t>
            </w:r>
            <w:r>
              <w:rPr>
                <w:rFonts w:ascii="Times New Roman" w:hAnsi="Times New Roman"/>
                <w:sz w:val="24"/>
                <w:szCs w:val="24"/>
              </w:rPr>
              <w:t>, переклад, аналіз</w:t>
            </w:r>
            <w:r w:rsidRPr="00E62F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«Енеїди»</w:t>
            </w:r>
            <w:r w:rsidRPr="00E62F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кн. 7</w:t>
            </w:r>
            <w:r w:rsidRPr="00E62F1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56AC3" w:rsidRPr="00756AC3" w:rsidRDefault="00756AC3" w:rsidP="00756AC3">
            <w:pPr>
              <w:pStyle w:val="a9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F1D">
              <w:rPr>
                <w:rFonts w:ascii="Times New Roman" w:hAnsi="Times New Roman"/>
                <w:sz w:val="24"/>
                <w:szCs w:val="24"/>
              </w:rPr>
              <w:t>Читання</w:t>
            </w:r>
            <w:r>
              <w:rPr>
                <w:rFonts w:ascii="Times New Roman" w:hAnsi="Times New Roman"/>
                <w:sz w:val="24"/>
                <w:szCs w:val="24"/>
              </w:rPr>
              <w:t>, переклад, аналіз</w:t>
            </w:r>
            <w:r w:rsidRPr="00E62F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«Енеїди»</w:t>
            </w:r>
            <w:r w:rsidRPr="00E62F1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кн. 8</w:t>
            </w:r>
            <w:r w:rsidRPr="00E62F1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B614E" w:rsidRPr="00073540" w:rsidRDefault="002B614E" w:rsidP="00DD4AF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7354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Детальніше у формі СХЕМИ КУРСУ</w:t>
            </w:r>
          </w:p>
        </w:tc>
      </w:tr>
      <w:tr w:rsidR="002B614E" w:rsidRPr="00101177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Залік в кінці</w:t>
            </w:r>
            <w:r w:rsidR="00C371AA">
              <w:rPr>
                <w:color w:val="auto"/>
                <w:lang w:val="uk-UA"/>
              </w:rPr>
              <w:t xml:space="preserve"> </w:t>
            </w:r>
            <w:r w:rsidR="00DD4AF9">
              <w:rPr>
                <w:color w:val="auto"/>
                <w:lang w:val="uk-UA"/>
              </w:rPr>
              <w:t>4</w:t>
            </w:r>
            <w:r w:rsidR="00C371AA">
              <w:rPr>
                <w:color w:val="auto"/>
                <w:lang w:val="uk-UA"/>
              </w:rPr>
              <w:t xml:space="preserve"> семестру</w:t>
            </w:r>
          </w:p>
          <w:p w:rsidR="002B614E" w:rsidRDefault="00073540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усний</w:t>
            </w:r>
          </w:p>
        </w:tc>
      </w:tr>
      <w:tr w:rsidR="002B614E" w:rsidRPr="00101177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Пререквізити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Pr="00873944" w:rsidRDefault="002B614E" w:rsidP="00DD4AF9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Для вив</w:t>
            </w:r>
            <w:r w:rsidR="00873944">
              <w:rPr>
                <w:color w:val="auto"/>
                <w:lang w:val="uk-UA"/>
              </w:rPr>
              <w:t>чення курсу студенти потребують базових знань з латинської</w:t>
            </w:r>
            <w:r w:rsidR="00DD4AF9">
              <w:rPr>
                <w:color w:val="auto"/>
                <w:lang w:val="uk-UA"/>
              </w:rPr>
              <w:t xml:space="preserve"> та грецької мов</w:t>
            </w:r>
            <w:r w:rsidR="00873944">
              <w:rPr>
                <w:color w:val="auto"/>
                <w:lang w:val="uk-UA"/>
              </w:rPr>
              <w:t>, античної літератури та вступу до літературознавства</w:t>
            </w:r>
          </w:p>
        </w:tc>
      </w:tr>
      <w:tr w:rsidR="002B614E" w:rsidRPr="00101177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40" w:rsidRPr="008A10F3" w:rsidRDefault="00073540" w:rsidP="00073540">
            <w:pPr>
              <w:jc w:val="both"/>
              <w:rPr>
                <w:szCs w:val="28"/>
                <w:lang w:val="ru-RU"/>
              </w:rPr>
            </w:pPr>
            <w:r w:rsidRPr="008A10F3">
              <w:rPr>
                <w:szCs w:val="28"/>
                <w:lang w:val="ru-RU"/>
              </w:rPr>
              <w:t>словесні методи (лекції, бесіди з елементами формування проблемних завдань);</w:t>
            </w:r>
          </w:p>
          <w:p w:rsidR="00073540" w:rsidRPr="008A10F3" w:rsidRDefault="00073540" w:rsidP="00073540">
            <w:pPr>
              <w:jc w:val="both"/>
              <w:rPr>
                <w:szCs w:val="28"/>
                <w:lang w:val="ru-RU"/>
              </w:rPr>
            </w:pPr>
            <w:r w:rsidRPr="008A10F3">
              <w:rPr>
                <w:szCs w:val="28"/>
                <w:lang w:val="ru-RU"/>
              </w:rPr>
              <w:t>наочні методи (мультимедійні презентації);</w:t>
            </w:r>
          </w:p>
          <w:p w:rsidR="00073540" w:rsidRPr="008A10F3" w:rsidRDefault="00073540" w:rsidP="00073540">
            <w:pPr>
              <w:jc w:val="both"/>
              <w:rPr>
                <w:szCs w:val="28"/>
                <w:lang w:val="ru-RU"/>
              </w:rPr>
            </w:pPr>
            <w:r w:rsidRPr="008A10F3">
              <w:rPr>
                <w:szCs w:val="28"/>
                <w:lang w:val="ru-RU"/>
              </w:rPr>
              <w:t>практичні методи (читання, переклад);</w:t>
            </w:r>
          </w:p>
          <w:p w:rsidR="00073540" w:rsidRPr="00073540" w:rsidRDefault="00073540" w:rsidP="00073540">
            <w:pPr>
              <w:jc w:val="both"/>
              <w:rPr>
                <w:szCs w:val="28"/>
                <w:lang w:val="uk-UA" w:eastAsia="ru-RU"/>
              </w:rPr>
            </w:pPr>
            <w:r w:rsidRPr="008A10F3">
              <w:rPr>
                <w:szCs w:val="28"/>
                <w:lang w:val="ru-RU"/>
              </w:rPr>
              <w:t xml:space="preserve">проблемно-пошукові (виконання завдань самостійної роботи, спрямованих на </w:t>
            </w:r>
            <w:r w:rsidRPr="00073540">
              <w:rPr>
                <w:szCs w:val="28"/>
                <w:lang w:val="uk-UA" w:eastAsia="ru-RU"/>
              </w:rPr>
              <w:t>активізацію отриманих знань під час аудиторних занять та виробленню навичок самостійної пізнавальної діяльності).</w:t>
            </w:r>
          </w:p>
          <w:p w:rsidR="002B614E" w:rsidRDefault="002B614E" w:rsidP="008B38D4">
            <w:pPr>
              <w:spacing w:line="276" w:lineRule="auto"/>
              <w:jc w:val="both"/>
              <w:rPr>
                <w:color w:val="auto"/>
                <w:lang w:val="uk-UA"/>
              </w:rPr>
            </w:pPr>
          </w:p>
        </w:tc>
      </w:tr>
      <w:tr w:rsidR="002B614E" w:rsidRPr="00101177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 w:rsidP="00073540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>Вивчення курсу потребує використання загальновживаних програм і операційних систем, доступу до мережі Інтранет.</w:t>
            </w:r>
          </w:p>
        </w:tc>
      </w:tr>
      <w:tr w:rsidR="002B614E" w:rsidRPr="00101177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 w:rsidRPr="002B79EC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4E" w:rsidRDefault="002B614E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Оцінювання проводиться за 100-бальною шкалою. Бали нараховуються за наступним співідношенням: </w:t>
            </w:r>
          </w:p>
          <w:p w:rsidR="002B614E" w:rsidRDefault="00B11ACA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контрольна робота</w:t>
            </w:r>
            <w:r w:rsidR="002B614E">
              <w:rPr>
                <w:color w:val="auto"/>
                <w:lang w:val="uk-UA"/>
              </w:rPr>
              <w:t xml:space="preserve">: </w:t>
            </w:r>
            <w:r w:rsidR="008B38D4">
              <w:rPr>
                <w:color w:val="auto"/>
                <w:lang w:val="uk-UA"/>
              </w:rPr>
              <w:t>50 %</w:t>
            </w:r>
            <w:r w:rsidR="002B614E">
              <w:rPr>
                <w:color w:val="auto"/>
                <w:lang w:val="uk-UA"/>
              </w:rPr>
              <w:t xml:space="preserve"> семестрової оцінки; </w:t>
            </w:r>
            <w:r>
              <w:rPr>
                <w:color w:val="auto"/>
                <w:lang w:val="uk-UA"/>
              </w:rPr>
              <w:t>поточне оцінювання</w:t>
            </w:r>
            <w:r w:rsidR="008B38D4">
              <w:rPr>
                <w:color w:val="auto"/>
                <w:lang w:val="uk-UA"/>
              </w:rPr>
              <w:t>:</w:t>
            </w:r>
            <w:r w:rsidR="002B614E">
              <w:rPr>
                <w:color w:val="auto"/>
                <w:lang w:val="uk-UA"/>
              </w:rPr>
              <w:t xml:space="preserve"> 50% семестрової оцінки. Підсумкова максимальна кількість балів 100.</w:t>
            </w:r>
          </w:p>
          <w:p w:rsidR="002B614E" w:rsidRDefault="002B614E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b/>
                <w:lang w:val="uk-UA"/>
              </w:rPr>
              <w:t>Академічна доброчесність</w:t>
            </w:r>
            <w:r>
              <w:rPr>
                <w:lang w:val="uk-UA"/>
              </w:rPr>
              <w:t xml:space="preserve">: Очікується, що </w:t>
            </w:r>
            <w:r w:rsidR="008B38D4">
              <w:rPr>
                <w:lang w:val="uk-UA"/>
              </w:rPr>
              <w:t xml:space="preserve">при виконанні модульних </w:t>
            </w:r>
            <w:r>
              <w:rPr>
                <w:lang w:val="uk-UA"/>
              </w:rPr>
              <w:t>роб</w:t>
            </w:r>
            <w:r w:rsidR="008B38D4">
              <w:rPr>
                <w:lang w:val="uk-UA"/>
              </w:rPr>
              <w:t>і</w:t>
            </w:r>
            <w:r>
              <w:rPr>
                <w:lang w:val="uk-UA"/>
              </w:rPr>
              <w:t xml:space="preserve">т </w:t>
            </w:r>
            <w:r w:rsidR="008B38D4">
              <w:rPr>
                <w:lang w:val="uk-UA"/>
              </w:rPr>
              <w:t xml:space="preserve">та складанні іспиту </w:t>
            </w:r>
            <w:r>
              <w:rPr>
                <w:lang w:val="uk-UA"/>
              </w:rPr>
              <w:t>студент</w:t>
            </w:r>
            <w:r w:rsidR="008B38D4">
              <w:rPr>
                <w:lang w:val="uk-UA"/>
              </w:rPr>
              <w:t>и</w:t>
            </w:r>
            <w:r>
              <w:rPr>
                <w:lang w:val="uk-UA"/>
              </w:rPr>
              <w:t xml:space="preserve"> </w:t>
            </w:r>
            <w:r w:rsidR="008B38D4">
              <w:rPr>
                <w:lang w:val="uk-UA"/>
              </w:rPr>
              <w:t xml:space="preserve"> не вдаватимуться до </w:t>
            </w:r>
            <w:r>
              <w:rPr>
                <w:lang w:val="uk-UA"/>
              </w:rPr>
              <w:t xml:space="preserve">списування, втручання в роботу інших студентів становлять, але не обмежують, приклади можливої академічної недоброчесності. Виявлення ознак академічної недоброчесності в письмовій роботі студента є підставою для її незарахуванння викладачем, незалежно від масштабів обману. </w:t>
            </w:r>
            <w:r>
              <w:rPr>
                <w:b/>
                <w:lang w:val="uk-UA"/>
              </w:rPr>
              <w:t>Відвідання занять</w:t>
            </w:r>
            <w:r>
              <w:rPr>
                <w:lang w:val="uk-UA"/>
              </w:rPr>
              <w:t xml:space="preserve"> є важливою складовою навчання. Очікується, що всі </w:t>
            </w:r>
            <w:r>
              <w:rPr>
                <w:lang w:val="uk-UA"/>
              </w:rPr>
              <w:lastRenderedPageBreak/>
              <w:t xml:space="preserve">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  <w:r>
              <w:rPr>
                <w:b/>
                <w:lang w:val="uk-UA"/>
              </w:rPr>
              <w:t>Література.</w:t>
            </w:r>
            <w:r>
              <w:rPr>
                <w:lang w:val="uk-UA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  <w:r w:rsidR="001F59BA">
              <w:rPr>
                <w:color w:val="auto"/>
                <w:lang w:val="uk-UA"/>
              </w:rPr>
              <w:t xml:space="preserve"> Жодні форми порушення академічної доброчесності не толеруються.</w:t>
            </w:r>
          </w:p>
          <w:p w:rsidR="002B614E" w:rsidRDefault="002B614E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/>
              </w:rPr>
              <w:t>П</w:t>
            </w:r>
            <w:r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>
              <w:rPr>
                <w:color w:val="auto"/>
                <w:lang w:val="uk-UA" w:eastAsia="uk-UA"/>
              </w:rPr>
              <w:t> Враховуються бали н</w:t>
            </w:r>
            <w:r w:rsidR="008B38D4">
              <w:rPr>
                <w:color w:val="auto"/>
                <w:lang w:val="uk-UA" w:eastAsia="uk-UA"/>
              </w:rPr>
              <w:t xml:space="preserve">абрані на поточному тестуванні </w:t>
            </w:r>
            <w:r>
              <w:rPr>
                <w:color w:val="auto"/>
                <w:lang w:val="uk-UA" w:eastAsia="uk-UA"/>
              </w:rPr>
              <w:t xml:space="preserve">та бали підсумкового тестування. При цьому враховуються присутність на заняттях та активність студента під час практичного заняття; недопустимість </w:t>
            </w:r>
            <w:r w:rsidR="001F59BA">
              <w:rPr>
                <w:color w:val="auto"/>
                <w:lang w:val="uk-UA" w:eastAsia="uk-UA"/>
              </w:rPr>
              <w:t>списування,</w:t>
            </w:r>
            <w:r>
              <w:rPr>
                <w:color w:val="auto"/>
                <w:lang w:val="uk-UA" w:eastAsia="uk-UA"/>
              </w:rPr>
              <w:t xml:space="preserve"> несвоєчасне виконання</w:t>
            </w:r>
            <w:r w:rsidR="001F59BA">
              <w:rPr>
                <w:color w:val="auto"/>
                <w:lang w:val="uk-UA" w:eastAsia="uk-UA"/>
              </w:rPr>
              <w:t xml:space="preserve"> поставленого завдання і т. ін.</w:t>
            </w:r>
          </w:p>
        </w:tc>
      </w:tr>
      <w:tr w:rsidR="002B614E" w:rsidRPr="00756AC3" w:rsidTr="000F3DD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614E" w:rsidRPr="00927A09" w:rsidRDefault="002B614E" w:rsidP="001F59BA">
            <w:pPr>
              <w:spacing w:line="276" w:lineRule="auto"/>
              <w:jc w:val="center"/>
              <w:rPr>
                <w:b/>
                <w:color w:val="auto"/>
              </w:rPr>
            </w:pPr>
            <w:r w:rsidRPr="00862DCF">
              <w:rPr>
                <w:b/>
                <w:bCs/>
                <w:color w:val="auto"/>
                <w:lang w:val="uk-UA" w:eastAsia="uk-UA"/>
              </w:rPr>
              <w:lastRenderedPageBreak/>
              <w:t xml:space="preserve">Питання до </w:t>
            </w:r>
            <w:r w:rsidR="001F59BA" w:rsidRPr="00862DCF">
              <w:rPr>
                <w:b/>
                <w:bCs/>
                <w:color w:val="auto"/>
                <w:lang w:val="uk-UA" w:eastAsia="uk-UA"/>
              </w:rPr>
              <w:t>заліку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14E" w:rsidRPr="00756AC3" w:rsidRDefault="00756AC3" w:rsidP="00862DCF">
            <w:r>
              <w:t>Зародження римського епосу, його відмежування від інших жанрів.. — Вергілій і його поема Енеїда . — Енеїда і Гомер. — Зміст та композицшя Енеїди. — Політичний пафос Енеїди.. — Міф про Енея та його відображення в поемі. Еволюція образу Енея. — Боги і люди Енеїди. — Художній стиль Енеїди. — Читання, переклад, аналіз «Енеїди» (кн. 1). — Читання, переклад, аналіз «Енеїди» (кн. 2). — Читання, переклад, аналіз «Енеїди» (кн. 3). — Читання, переклад, аналіз «Енеїди» (кн. 4). — Читання, переклад, аналіз «Енеїди» (кн. 5). — Читання, переклад, аналіз «Енеїди» (кн. 6). — Читання, переклад, аналіз «Енеїди» (кн. 7). — Читання, переклад, аналіз «Енеїди» (кн. 8).</w:t>
            </w:r>
          </w:p>
        </w:tc>
      </w:tr>
      <w:tr w:rsidR="002B614E" w:rsidRPr="00101177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Опитування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2B614E" w:rsidRDefault="002B614E" w:rsidP="002B614E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:rsidR="002B79EC" w:rsidRDefault="002B79EC" w:rsidP="002B614E">
      <w:pPr>
        <w:rPr>
          <w:b/>
          <w:sz w:val="28"/>
          <w:szCs w:val="28"/>
          <w:lang w:val="uk-UA"/>
        </w:rPr>
      </w:pPr>
    </w:p>
    <w:p w:rsidR="000F3DD5" w:rsidRDefault="000F3DD5" w:rsidP="002B79EC">
      <w:pPr>
        <w:jc w:val="center"/>
        <w:rPr>
          <w:b/>
          <w:sz w:val="28"/>
          <w:szCs w:val="28"/>
          <w:lang w:val="uk-UA"/>
        </w:rPr>
      </w:pPr>
    </w:p>
    <w:p w:rsidR="000F3DD5" w:rsidRDefault="000F3DD5" w:rsidP="002B79EC">
      <w:pPr>
        <w:jc w:val="center"/>
        <w:rPr>
          <w:b/>
          <w:sz w:val="28"/>
          <w:szCs w:val="28"/>
          <w:lang w:val="uk-UA"/>
        </w:rPr>
      </w:pPr>
    </w:p>
    <w:p w:rsidR="002B614E" w:rsidRDefault="002B614E" w:rsidP="002B79E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СХЕМА КУРСУ</w:t>
      </w:r>
    </w:p>
    <w:p w:rsidR="002B614E" w:rsidRDefault="002B614E" w:rsidP="002B614E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tbl>
      <w:tblPr>
        <w:tblW w:w="993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"/>
        <w:gridCol w:w="1712"/>
        <w:gridCol w:w="882"/>
        <w:gridCol w:w="3371"/>
        <w:gridCol w:w="1983"/>
        <w:gridCol w:w="1028"/>
      </w:tblGrid>
      <w:tr w:rsidR="002B614E" w:rsidRPr="00360ACE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4E" w:rsidRPr="00360ACE" w:rsidRDefault="002B614E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>Тиж. / дата / год.-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4E" w:rsidRPr="00360ACE" w:rsidRDefault="002B614E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>Тема, план, короткі тези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4E" w:rsidRPr="00360ACE" w:rsidRDefault="002B614E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>Фор</w:t>
            </w:r>
            <w:r w:rsidR="0071567B" w:rsidRPr="00360ACE">
              <w:rPr>
                <w:lang w:val="uk-UA"/>
              </w:rPr>
              <w:t>-</w:t>
            </w:r>
            <w:r w:rsidRPr="00360ACE">
              <w:rPr>
                <w:lang w:val="uk-UA"/>
              </w:rPr>
              <w:t>ма діяль</w:t>
            </w:r>
            <w:r w:rsidR="0071567B" w:rsidRPr="00360ACE">
              <w:rPr>
                <w:lang w:val="uk-UA"/>
              </w:rPr>
              <w:t>-</w:t>
            </w:r>
            <w:r w:rsidRPr="00360ACE">
              <w:rPr>
                <w:lang w:val="uk-UA"/>
              </w:rPr>
              <w:t>ності (заняття)</w:t>
            </w:r>
          </w:p>
          <w:p w:rsidR="002B614E" w:rsidRPr="00360ACE" w:rsidRDefault="002B614E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>(лек</w:t>
            </w:r>
            <w:r w:rsidR="00C52DCB" w:rsidRPr="00360ACE">
              <w:rPr>
                <w:lang w:val="uk-UA"/>
              </w:rPr>
              <w:t>-</w:t>
            </w:r>
            <w:r w:rsidRPr="00360ACE">
              <w:rPr>
                <w:lang w:val="uk-UA"/>
              </w:rPr>
              <w:t>ція, само</w:t>
            </w:r>
            <w:r w:rsidR="0071567B" w:rsidRPr="00360ACE">
              <w:rPr>
                <w:lang w:val="uk-UA"/>
              </w:rPr>
              <w:t>-</w:t>
            </w:r>
            <w:r w:rsidRPr="00360ACE">
              <w:rPr>
                <w:lang w:val="uk-UA"/>
              </w:rPr>
              <w:t>стій-на, дис</w:t>
            </w:r>
            <w:r w:rsidR="00360ACE" w:rsidRPr="00360ACE">
              <w:rPr>
                <w:lang w:val="uk-UA"/>
              </w:rPr>
              <w:t>-</w:t>
            </w:r>
            <w:r w:rsidRPr="00360ACE">
              <w:rPr>
                <w:lang w:val="uk-UA"/>
              </w:rPr>
              <w:t>кусія, гру</w:t>
            </w:r>
            <w:r w:rsidR="00360ACE" w:rsidRPr="00360ACE">
              <w:rPr>
                <w:lang w:val="uk-UA"/>
              </w:rPr>
              <w:t>-</w:t>
            </w:r>
            <w:r w:rsidRPr="00360ACE">
              <w:rPr>
                <w:lang w:val="uk-UA"/>
              </w:rPr>
              <w:lastRenderedPageBreak/>
              <w:t>пова робо</w:t>
            </w:r>
            <w:r w:rsidR="00360ACE" w:rsidRPr="00360ACE">
              <w:rPr>
                <w:lang w:val="uk-UA"/>
              </w:rPr>
              <w:t>-</w:t>
            </w:r>
            <w:r w:rsidRPr="00360ACE">
              <w:rPr>
                <w:lang w:val="uk-UA"/>
              </w:rPr>
              <w:t xml:space="preserve">та) 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4E" w:rsidRPr="00360ACE" w:rsidRDefault="002B614E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lastRenderedPageBreak/>
              <w:t>Література. Ресурси в інтернеті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4E" w:rsidRPr="00360ACE" w:rsidRDefault="002B614E" w:rsidP="002B79EC">
            <w:pPr>
              <w:spacing w:line="276" w:lineRule="auto"/>
              <w:rPr>
                <w:lang w:val="uk-UA"/>
              </w:rPr>
            </w:pPr>
            <w:r w:rsidRPr="00360ACE">
              <w:rPr>
                <w:lang w:val="uk-UA"/>
              </w:rPr>
              <w:t>Завдання, год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4E" w:rsidRPr="00360ACE" w:rsidRDefault="002B614E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>Термін вико</w:t>
            </w:r>
            <w:r w:rsidR="0071567B" w:rsidRPr="00360ACE">
              <w:rPr>
                <w:lang w:val="uk-UA"/>
              </w:rPr>
              <w:t>-</w:t>
            </w:r>
            <w:r w:rsidRPr="00360ACE">
              <w:rPr>
                <w:lang w:val="uk-UA"/>
              </w:rPr>
              <w:t>нання</w:t>
            </w:r>
          </w:p>
        </w:tc>
      </w:tr>
      <w:tr w:rsidR="00756AC3" w:rsidRPr="00101177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C3" w:rsidRPr="00360ACE" w:rsidRDefault="00756AC3" w:rsidP="00756AC3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lastRenderedPageBreak/>
              <w:t xml:space="preserve">1 / </w:t>
            </w:r>
            <w:r>
              <w:rPr>
                <w:lang w:val="uk-UA"/>
              </w:rPr>
              <w:t>2020</w:t>
            </w:r>
            <w:r w:rsidRPr="00360ACE">
              <w:rPr>
                <w:lang w:val="uk-UA"/>
              </w:rPr>
              <w:t xml:space="preserve"> / 2 год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C3" w:rsidRPr="00756AC3" w:rsidRDefault="00756AC3" w:rsidP="00756AC3">
            <w:pPr>
              <w:jc w:val="both"/>
              <w:rPr>
                <w:lang w:val="uk-UA"/>
              </w:rPr>
            </w:pPr>
            <w:r w:rsidRPr="00756AC3">
              <w:rPr>
                <w:lang w:val="uk-UA"/>
              </w:rPr>
              <w:t>Зародження римського епосу, його відмежування від інших жанрів.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C3" w:rsidRPr="00EE3422" w:rsidRDefault="00756AC3" w:rsidP="00756AC3">
            <w:pPr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1" w:rsidRDefault="00511A41" w:rsidP="00511A41">
            <w:pPr>
              <w:rPr>
                <w:color w:val="auto"/>
              </w:rPr>
            </w:pPr>
            <w:r w:rsidRPr="00511A41">
              <w:rPr>
                <w:lang w:val="ru-RU"/>
              </w:rPr>
              <w:t xml:space="preserve">Вергілій. Енеїда / пер. М. Білик, ред. </w:t>
            </w:r>
            <w:r>
              <w:t>Борис Тен. – К., 1972</w:t>
            </w:r>
          </w:p>
          <w:p w:rsidR="00756AC3" w:rsidRPr="004B2E72" w:rsidRDefault="00756AC3" w:rsidP="00511A41">
            <w:pPr>
              <w:ind w:firstLine="274"/>
              <w:rPr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1" w:rsidRDefault="00511A41" w:rsidP="00511A41">
            <w:pPr>
              <w:rPr>
                <w:color w:val="auto"/>
                <w:lang w:val="uk-UA"/>
              </w:rPr>
            </w:pPr>
            <w:r w:rsidRPr="00511A41">
              <w:rPr>
                <w:lang w:val="ru-RU"/>
              </w:rPr>
              <w:t>Витоки римського епічного жанру</w:t>
            </w:r>
          </w:p>
          <w:p w:rsidR="00756AC3" w:rsidRPr="007557D6" w:rsidRDefault="00756AC3" w:rsidP="00756AC3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, 5 год.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C3" w:rsidRPr="00360ACE" w:rsidRDefault="00756AC3" w:rsidP="00756AC3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756AC3" w:rsidRPr="00101177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C3" w:rsidRPr="00360ACE" w:rsidRDefault="00756AC3" w:rsidP="00756AC3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 xml:space="preserve">2 / </w:t>
            </w:r>
            <w:r>
              <w:rPr>
                <w:lang w:val="uk-UA"/>
              </w:rPr>
              <w:t>2020</w:t>
            </w:r>
            <w:r w:rsidRPr="00360ACE">
              <w:rPr>
                <w:lang w:val="uk-UA"/>
              </w:rPr>
              <w:t xml:space="preserve">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C3" w:rsidRPr="00756AC3" w:rsidRDefault="00756AC3" w:rsidP="00756AC3">
            <w:pPr>
              <w:jc w:val="both"/>
              <w:rPr>
                <w:lang w:val="ru-RU"/>
              </w:rPr>
            </w:pPr>
            <w:r w:rsidRPr="00756AC3">
              <w:rPr>
                <w:lang w:val="ru-RU"/>
              </w:rPr>
              <w:t xml:space="preserve">Вергілій і його поема </w:t>
            </w:r>
            <w:r w:rsidRPr="00756AC3">
              <w:rPr>
                <w:i/>
                <w:lang w:val="ru-RU"/>
              </w:rPr>
              <w:t>Енеїда</w:t>
            </w:r>
            <w:r w:rsidRPr="00756AC3">
              <w:rPr>
                <w:lang w:val="ru-RU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C3" w:rsidRDefault="00756AC3" w:rsidP="00756AC3">
            <w:r w:rsidRPr="00971B8E">
              <w:rPr>
                <w:lang w:val="uk-UA"/>
              </w:rPr>
              <w:t>лекція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1" w:rsidRDefault="00511A41" w:rsidP="00511A41">
            <w:pPr>
              <w:rPr>
                <w:color w:val="auto"/>
              </w:rPr>
            </w:pPr>
            <w:r>
              <w:rPr>
                <w:lang w:val="de-DE"/>
              </w:rPr>
              <w:t xml:space="preserve">Vergilius Maro, P. Aeneis / rec. </w:t>
            </w:r>
            <w:r>
              <w:t>F Ganszyniec. Leopolis: Filomata, 1938</w:t>
            </w:r>
          </w:p>
          <w:p w:rsidR="00756AC3" w:rsidRPr="004B2E72" w:rsidRDefault="00756AC3" w:rsidP="00511A41">
            <w:pPr>
              <w:ind w:firstLine="274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1" w:rsidRDefault="00511A41" w:rsidP="00511A41">
            <w:pPr>
              <w:rPr>
                <w:color w:val="auto"/>
                <w:lang w:val="uk-UA"/>
              </w:rPr>
            </w:pPr>
            <w:r w:rsidRPr="00511A41">
              <w:rPr>
                <w:lang w:val="ru-RU"/>
              </w:rPr>
              <w:t>Його зв’язок з грецькими джерелами</w:t>
            </w:r>
          </w:p>
          <w:p w:rsidR="00756AC3" w:rsidRDefault="00756AC3" w:rsidP="00756AC3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, 5 год.</w:t>
            </w:r>
          </w:p>
          <w:p w:rsidR="00756AC3" w:rsidRPr="00980CB9" w:rsidRDefault="00756AC3" w:rsidP="00756AC3">
            <w:pPr>
              <w:rPr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C3" w:rsidRPr="00360ACE" w:rsidRDefault="00756AC3" w:rsidP="00756AC3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756AC3" w:rsidRPr="00101177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C3" w:rsidRPr="00360ACE" w:rsidRDefault="00756AC3" w:rsidP="00756AC3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 xml:space="preserve">3 / </w:t>
            </w:r>
            <w:r>
              <w:rPr>
                <w:lang w:val="uk-UA"/>
              </w:rPr>
              <w:t>2020</w:t>
            </w:r>
            <w:r w:rsidRPr="00360ACE">
              <w:rPr>
                <w:lang w:val="uk-UA"/>
              </w:rPr>
              <w:t xml:space="preserve"> / 2 год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C3" w:rsidRPr="00FF37AE" w:rsidRDefault="00756AC3" w:rsidP="00756AC3">
            <w:pPr>
              <w:jc w:val="both"/>
            </w:pPr>
            <w:r w:rsidRPr="00FF37AE">
              <w:rPr>
                <w:i/>
              </w:rPr>
              <w:t>Енеїда</w:t>
            </w:r>
            <w:r w:rsidRPr="00FF37AE">
              <w:t xml:space="preserve"> і Гомер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C3" w:rsidRDefault="00756AC3" w:rsidP="00756AC3">
            <w:r w:rsidRPr="00971B8E">
              <w:rPr>
                <w:lang w:val="uk-UA"/>
              </w:rPr>
              <w:t>лекція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1" w:rsidRDefault="00511A41" w:rsidP="00511A41">
            <w:pPr>
              <w:rPr>
                <w:color w:val="auto"/>
                <w:lang w:val="ru-RU"/>
              </w:rPr>
            </w:pPr>
            <w:r w:rsidRPr="00511A41">
              <w:rPr>
                <w:lang w:val="ru-RU"/>
              </w:rPr>
              <w:t xml:space="preserve">Кобів Й. У. Вергілій і його епічна поема // Вергілій. Енеїда / пер. М. Білик, ред. </w:t>
            </w:r>
            <w:r>
              <w:t>Борис Тен. – К., 1972</w:t>
            </w:r>
          </w:p>
          <w:p w:rsidR="00756AC3" w:rsidRPr="00D61DEC" w:rsidRDefault="00756AC3" w:rsidP="00511A41">
            <w:pPr>
              <w:ind w:firstLine="274"/>
              <w:rPr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1" w:rsidRDefault="00511A41" w:rsidP="00511A41">
            <w:pPr>
              <w:rPr>
                <w:color w:val="auto"/>
                <w:lang w:val="uk-UA"/>
              </w:rPr>
            </w:pPr>
            <w:r w:rsidRPr="00511A41">
              <w:rPr>
                <w:lang w:val="ru-RU"/>
              </w:rPr>
              <w:t>Міфологічне обігрування поеми Енеїда</w:t>
            </w:r>
          </w:p>
          <w:p w:rsidR="00756AC3" w:rsidRDefault="00756AC3" w:rsidP="00756AC3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, 5 год.</w:t>
            </w:r>
          </w:p>
          <w:p w:rsidR="00756AC3" w:rsidRPr="00E538E1" w:rsidRDefault="00756AC3" w:rsidP="00756AC3">
            <w:pPr>
              <w:rPr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C3" w:rsidRPr="00360ACE" w:rsidRDefault="00756AC3" w:rsidP="00756AC3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756AC3" w:rsidRPr="00D04147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C3" w:rsidRPr="00360ACE" w:rsidRDefault="00756AC3" w:rsidP="00756AC3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 xml:space="preserve">4 / </w:t>
            </w:r>
            <w:r>
              <w:rPr>
                <w:lang w:val="uk-UA"/>
              </w:rPr>
              <w:t>2020</w:t>
            </w:r>
            <w:r w:rsidRPr="00360ACE">
              <w:rPr>
                <w:lang w:val="uk-UA"/>
              </w:rPr>
              <w:t xml:space="preserve">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C3" w:rsidRPr="00FF37AE" w:rsidRDefault="00756AC3" w:rsidP="00756AC3">
            <w:pPr>
              <w:jc w:val="both"/>
            </w:pPr>
            <w:r w:rsidRPr="00FF37AE">
              <w:t xml:space="preserve">Зміст та композицшя </w:t>
            </w:r>
            <w:r w:rsidRPr="00FF37AE">
              <w:rPr>
                <w:i/>
              </w:rPr>
              <w:t>Енеїди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C3" w:rsidRDefault="00756AC3" w:rsidP="00756AC3">
            <w:r w:rsidRPr="00971B8E">
              <w:rPr>
                <w:lang w:val="uk-UA"/>
              </w:rPr>
              <w:t>лекція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1" w:rsidRDefault="00511A41" w:rsidP="00511A41">
            <w:pPr>
              <w:rPr>
                <w:color w:val="auto"/>
                <w:lang w:val="ru-RU"/>
              </w:rPr>
            </w:pPr>
            <w:r>
              <w:t>Скорина Л.П. Вергілій в українській літературі // Іноземна філологія. Львів, 1987. – Вип. 85. – с. 99-105.</w:t>
            </w:r>
          </w:p>
          <w:p w:rsidR="00756AC3" w:rsidRPr="004B2E72" w:rsidRDefault="00756AC3" w:rsidP="00511A41">
            <w:pPr>
              <w:ind w:firstLine="274"/>
              <w:rPr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1" w:rsidRDefault="00511A41" w:rsidP="00511A41">
            <w:pPr>
              <w:rPr>
                <w:color w:val="auto"/>
                <w:lang w:val="uk-UA"/>
              </w:rPr>
            </w:pPr>
            <w:r>
              <w:t>Ідейний зміст поеми</w:t>
            </w:r>
          </w:p>
          <w:p w:rsidR="00756AC3" w:rsidRDefault="00756AC3" w:rsidP="00756AC3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, 5 год.</w:t>
            </w:r>
          </w:p>
          <w:p w:rsidR="00756AC3" w:rsidRPr="00980CB9" w:rsidRDefault="00756AC3" w:rsidP="00756AC3">
            <w:pPr>
              <w:rPr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C3" w:rsidRPr="00360ACE" w:rsidRDefault="00756AC3" w:rsidP="00756AC3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756AC3" w:rsidRPr="00756AC3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C3" w:rsidRPr="00360ACE" w:rsidRDefault="00756AC3" w:rsidP="00756AC3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>5 /</w:t>
            </w:r>
            <w:r>
              <w:rPr>
                <w:lang w:val="uk-UA"/>
              </w:rPr>
              <w:t>2020</w:t>
            </w:r>
            <w:r w:rsidRPr="00360ACE">
              <w:rPr>
                <w:lang w:val="uk-UA"/>
              </w:rPr>
              <w:t xml:space="preserve">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C3" w:rsidRPr="00FF37AE" w:rsidRDefault="00756AC3" w:rsidP="00756AC3">
            <w:pPr>
              <w:jc w:val="both"/>
            </w:pPr>
            <w:r w:rsidRPr="00FF37AE">
              <w:t xml:space="preserve">Політичний пафос </w:t>
            </w:r>
            <w:r w:rsidRPr="00FF37AE">
              <w:rPr>
                <w:i/>
              </w:rPr>
              <w:t>Енеїди</w:t>
            </w:r>
            <w:r w:rsidRPr="00FF37AE">
              <w:t>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C3" w:rsidRDefault="00756AC3" w:rsidP="00756AC3">
            <w:r w:rsidRPr="00971B8E">
              <w:rPr>
                <w:lang w:val="uk-UA"/>
              </w:rPr>
              <w:t>лекція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1" w:rsidRDefault="00511A41" w:rsidP="00511A41">
            <w:pPr>
              <w:rPr>
                <w:color w:val="auto"/>
                <w:lang w:val="ru-RU"/>
              </w:rPr>
            </w:pPr>
            <w:r w:rsidRPr="00511A41">
              <w:rPr>
                <w:lang w:val="ru-RU"/>
              </w:rPr>
              <w:t xml:space="preserve">Содомора А.О. Вергілій – співець сопілки, плуга і меча // Содомора. </w:t>
            </w:r>
            <w:r>
              <w:t>А. Жива античність. – К., 1983. – С. 127-154.</w:t>
            </w:r>
          </w:p>
          <w:p w:rsidR="00756AC3" w:rsidRPr="004B2E72" w:rsidRDefault="00756AC3" w:rsidP="00511A41">
            <w:pPr>
              <w:ind w:firstLine="274"/>
              <w:rPr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C3" w:rsidRPr="004B2E72" w:rsidRDefault="00756AC3" w:rsidP="00756AC3">
            <w:pPr>
              <w:rPr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C3" w:rsidRPr="00360ACE" w:rsidRDefault="00756AC3" w:rsidP="00756AC3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756AC3" w:rsidRPr="00511A41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C3" w:rsidRPr="00360ACE" w:rsidRDefault="00756AC3" w:rsidP="00756AC3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 xml:space="preserve">6 / </w:t>
            </w:r>
            <w:r>
              <w:rPr>
                <w:lang w:val="uk-UA"/>
              </w:rPr>
              <w:t>2020</w:t>
            </w:r>
            <w:r w:rsidRPr="00360ACE">
              <w:rPr>
                <w:lang w:val="uk-UA"/>
              </w:rPr>
              <w:t xml:space="preserve">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C3" w:rsidRPr="00FF37AE" w:rsidRDefault="00756AC3" w:rsidP="00756AC3">
            <w:pPr>
              <w:jc w:val="both"/>
            </w:pPr>
            <w:r w:rsidRPr="00756AC3">
              <w:rPr>
                <w:lang w:val="ru-RU"/>
              </w:rPr>
              <w:t xml:space="preserve">Міф про Енея та його відображення в поемі. </w:t>
            </w:r>
            <w:r w:rsidRPr="00FF37AE">
              <w:t>Еволюція образу Енея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C3" w:rsidRDefault="00756AC3" w:rsidP="00756AC3">
            <w:r w:rsidRPr="00971B8E">
              <w:rPr>
                <w:lang w:val="uk-UA"/>
              </w:rPr>
              <w:t>лекція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1" w:rsidRDefault="00511A41" w:rsidP="00511A41">
            <w:pPr>
              <w:rPr>
                <w:color w:val="auto"/>
              </w:rPr>
            </w:pPr>
            <w:r>
              <w:t>Brooks Otis, Virgil: A Study in Civilized Poetry, Oxford, 1964</w:t>
            </w:r>
          </w:p>
          <w:p w:rsidR="00756AC3" w:rsidRPr="00511A41" w:rsidRDefault="00756AC3" w:rsidP="00511A41">
            <w:pPr>
              <w:ind w:firstLine="274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C3" w:rsidRPr="00511A41" w:rsidRDefault="00756AC3" w:rsidP="00756AC3"/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C3" w:rsidRPr="00360ACE" w:rsidRDefault="00756AC3" w:rsidP="00756AC3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756AC3" w:rsidRPr="00101177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C3" w:rsidRPr="00360ACE" w:rsidRDefault="00756AC3" w:rsidP="00756AC3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 xml:space="preserve">7 / </w:t>
            </w:r>
            <w:r>
              <w:rPr>
                <w:lang w:val="uk-UA"/>
              </w:rPr>
              <w:t>2020</w:t>
            </w:r>
            <w:r w:rsidRPr="00360ACE">
              <w:rPr>
                <w:lang w:val="uk-UA"/>
              </w:rPr>
              <w:t xml:space="preserve">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C3" w:rsidRPr="00FF37AE" w:rsidRDefault="00756AC3" w:rsidP="00756AC3">
            <w:pPr>
              <w:jc w:val="both"/>
            </w:pPr>
            <w:r w:rsidRPr="00FF37AE">
              <w:t xml:space="preserve">Боги і люди </w:t>
            </w:r>
            <w:r w:rsidRPr="00FF37AE">
              <w:rPr>
                <w:i/>
              </w:rPr>
              <w:t>Енеїди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C3" w:rsidRDefault="00756AC3" w:rsidP="00756AC3">
            <w:r w:rsidRPr="00971B8E">
              <w:rPr>
                <w:lang w:val="uk-UA"/>
              </w:rPr>
              <w:t>лекція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1" w:rsidRDefault="00511A41" w:rsidP="00511A41">
            <w:pPr>
              <w:rPr>
                <w:color w:val="auto"/>
              </w:rPr>
            </w:pPr>
            <w:r>
              <w:t>Lee Fratantuono, Madness Unchained: A Reading of Virgil's Aeneid, Lexington Books, 2007.</w:t>
            </w:r>
          </w:p>
          <w:p w:rsidR="00756AC3" w:rsidRPr="00511A41" w:rsidRDefault="00756AC3" w:rsidP="00511A41">
            <w:pPr>
              <w:ind w:firstLine="274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1" w:rsidRDefault="00511A41" w:rsidP="00511A41">
            <w:pPr>
              <w:rPr>
                <w:color w:val="auto"/>
                <w:lang w:val="uk-UA"/>
              </w:rPr>
            </w:pPr>
            <w:r w:rsidRPr="00511A41">
              <w:rPr>
                <w:lang w:val="ru-RU"/>
              </w:rPr>
              <w:t>Тема патріотизму в поемі</w:t>
            </w:r>
          </w:p>
          <w:p w:rsidR="00756AC3" w:rsidRDefault="00756AC3" w:rsidP="00756AC3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, 5 год.</w:t>
            </w:r>
          </w:p>
          <w:p w:rsidR="00756AC3" w:rsidRPr="00980CB9" w:rsidRDefault="00756AC3" w:rsidP="00756AC3">
            <w:pPr>
              <w:rPr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C3" w:rsidRPr="00360ACE" w:rsidRDefault="00756AC3" w:rsidP="00756AC3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756AC3" w:rsidRPr="00101177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C3" w:rsidRPr="00360ACE" w:rsidRDefault="00756AC3" w:rsidP="00756AC3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 xml:space="preserve">8 / </w:t>
            </w:r>
            <w:r>
              <w:rPr>
                <w:lang w:val="uk-UA"/>
              </w:rPr>
              <w:t>2020</w:t>
            </w:r>
            <w:r w:rsidRPr="00360ACE">
              <w:rPr>
                <w:lang w:val="uk-UA"/>
              </w:rPr>
              <w:t xml:space="preserve">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C3" w:rsidRPr="00FF37AE" w:rsidRDefault="00756AC3" w:rsidP="00756AC3">
            <w:pPr>
              <w:jc w:val="both"/>
            </w:pPr>
            <w:r w:rsidRPr="00FF37AE">
              <w:t xml:space="preserve">Художній стиль </w:t>
            </w:r>
            <w:r w:rsidRPr="00FF37AE">
              <w:rPr>
                <w:i/>
              </w:rPr>
              <w:t>Енеїди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C3" w:rsidRDefault="00756AC3" w:rsidP="00756AC3">
            <w:r w:rsidRPr="00971B8E">
              <w:rPr>
                <w:lang w:val="uk-UA"/>
              </w:rPr>
              <w:t>лекція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1" w:rsidRDefault="00511A41" w:rsidP="00511A41">
            <w:pPr>
              <w:rPr>
                <w:color w:val="auto"/>
              </w:rPr>
            </w:pPr>
            <w:r>
              <w:t>Joseph Reed, Virgil's Gaze, Princeton, 2007.</w:t>
            </w:r>
          </w:p>
          <w:p w:rsidR="00756AC3" w:rsidRPr="00511A41" w:rsidRDefault="00756AC3" w:rsidP="00511A41">
            <w:pPr>
              <w:ind w:firstLine="274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1" w:rsidRDefault="00511A41" w:rsidP="00511A41">
            <w:pPr>
              <w:rPr>
                <w:color w:val="auto"/>
                <w:lang w:val="uk-UA"/>
              </w:rPr>
            </w:pPr>
            <w:r w:rsidRPr="00511A41">
              <w:rPr>
                <w:lang w:val="ru-RU"/>
              </w:rPr>
              <w:t>Ідеологія Августа в Енеїді</w:t>
            </w:r>
          </w:p>
          <w:p w:rsidR="00756AC3" w:rsidRPr="007557D6" w:rsidRDefault="00756AC3" w:rsidP="00756AC3">
            <w:pPr>
              <w:rPr>
                <w:color w:val="auto"/>
                <w:sz w:val="22"/>
                <w:szCs w:val="22"/>
                <w:lang w:val="ru-RU"/>
              </w:rPr>
            </w:pPr>
            <w:r>
              <w:rPr>
                <w:lang w:val="uk-UA"/>
              </w:rPr>
              <w:t>, 4 год.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C3" w:rsidRPr="00360ACE" w:rsidRDefault="00756AC3" w:rsidP="00756AC3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756AC3" w:rsidRPr="00756AC3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C3" w:rsidRPr="00360ACE" w:rsidRDefault="00756AC3" w:rsidP="00756AC3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 xml:space="preserve">9 / </w:t>
            </w:r>
            <w:r>
              <w:rPr>
                <w:lang w:val="uk-UA"/>
              </w:rPr>
              <w:t>2020</w:t>
            </w:r>
            <w:r w:rsidRPr="00360ACE">
              <w:rPr>
                <w:lang w:val="uk-UA"/>
              </w:rPr>
              <w:t xml:space="preserve">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C3" w:rsidRPr="00756AC3" w:rsidRDefault="00756AC3" w:rsidP="00756AC3">
            <w:pPr>
              <w:jc w:val="both"/>
              <w:rPr>
                <w:lang w:val="ru-RU"/>
              </w:rPr>
            </w:pPr>
            <w:r w:rsidRPr="00756AC3">
              <w:rPr>
                <w:lang w:val="ru-RU"/>
              </w:rPr>
              <w:t>Читання, переклад, аналіз «Енеїди» (кн. 1)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C3" w:rsidRPr="00EE3422" w:rsidRDefault="00756AC3" w:rsidP="00756AC3">
            <w:pPr>
              <w:rPr>
                <w:lang w:val="uk-UA"/>
              </w:rPr>
            </w:pPr>
            <w:r>
              <w:rPr>
                <w:lang w:val="uk-UA"/>
              </w:rPr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1" w:rsidRDefault="00511A41" w:rsidP="00511A41">
            <w:pPr>
              <w:rPr>
                <w:color w:val="auto"/>
              </w:rPr>
            </w:pPr>
            <w:r>
              <w:t>Kenneth Quinn, Virgil's Aeneid: A Critical Description, London, 1968.</w:t>
            </w:r>
          </w:p>
          <w:p w:rsidR="00756AC3" w:rsidRPr="00E538E1" w:rsidRDefault="00756AC3" w:rsidP="00511A41">
            <w:pPr>
              <w:ind w:firstLine="274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1" w:rsidRDefault="00511A41" w:rsidP="00511A41">
            <w:pPr>
              <w:rPr>
                <w:color w:val="auto"/>
                <w:lang w:val="uk-UA"/>
              </w:rPr>
            </w:pPr>
            <w:r w:rsidRPr="00511A41">
              <w:rPr>
                <w:lang w:val="ru-RU"/>
              </w:rPr>
              <w:t>Образ головного героя і мовні засоби його творення</w:t>
            </w:r>
          </w:p>
          <w:p w:rsidR="00756AC3" w:rsidRPr="007557D6" w:rsidRDefault="00756AC3" w:rsidP="00756AC3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5 год.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C3" w:rsidRPr="00360ACE" w:rsidRDefault="00756AC3" w:rsidP="00756AC3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756AC3" w:rsidRPr="00756AC3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C3" w:rsidRPr="00360ACE" w:rsidRDefault="00756AC3" w:rsidP="00756AC3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>10 /</w:t>
            </w:r>
            <w:r>
              <w:rPr>
                <w:lang w:val="uk-UA"/>
              </w:rPr>
              <w:t>2020</w:t>
            </w:r>
            <w:r w:rsidRPr="00360ACE">
              <w:rPr>
                <w:lang w:val="uk-UA"/>
              </w:rPr>
              <w:t xml:space="preserve">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C3" w:rsidRPr="00756AC3" w:rsidRDefault="00756AC3" w:rsidP="00756AC3">
            <w:pPr>
              <w:jc w:val="both"/>
              <w:rPr>
                <w:lang w:val="ru-RU"/>
              </w:rPr>
            </w:pPr>
            <w:r w:rsidRPr="00756AC3">
              <w:rPr>
                <w:lang w:val="ru-RU"/>
              </w:rPr>
              <w:t xml:space="preserve">Читання, переклад, аналіз </w:t>
            </w:r>
            <w:r w:rsidRPr="00756AC3">
              <w:rPr>
                <w:lang w:val="ru-RU"/>
              </w:rPr>
              <w:lastRenderedPageBreak/>
              <w:t>«Енеїди» (кн. 2)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C3" w:rsidRPr="00EE3422" w:rsidRDefault="00756AC3" w:rsidP="00756AC3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1" w:rsidRDefault="00511A41" w:rsidP="00511A41">
            <w:pPr>
              <w:rPr>
                <w:color w:val="auto"/>
              </w:rPr>
            </w:pPr>
            <w:r>
              <w:t>Francis Cairns, Virgil's Augustan Epic, Cambridge, 1989.</w:t>
            </w:r>
          </w:p>
          <w:p w:rsidR="00756AC3" w:rsidRPr="00511A41" w:rsidRDefault="00756AC3" w:rsidP="00511A41">
            <w:pPr>
              <w:ind w:firstLine="274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1" w:rsidRDefault="00511A41" w:rsidP="00511A41">
            <w:pPr>
              <w:rPr>
                <w:color w:val="auto"/>
                <w:lang w:val="uk-UA"/>
              </w:rPr>
            </w:pPr>
            <w:r w:rsidRPr="00511A41">
              <w:rPr>
                <w:lang w:val="ru-RU"/>
              </w:rPr>
              <w:t>Читання, переклад, аналіз «Енеїди» (кн. 9)</w:t>
            </w:r>
          </w:p>
          <w:p w:rsidR="00756AC3" w:rsidRPr="007557D6" w:rsidRDefault="00756AC3" w:rsidP="00756AC3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5 год.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C3" w:rsidRPr="00360ACE" w:rsidRDefault="00756AC3" w:rsidP="00756AC3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756AC3" w:rsidRPr="00756AC3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C3" w:rsidRPr="00360ACE" w:rsidRDefault="00756AC3" w:rsidP="00756AC3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lastRenderedPageBreak/>
              <w:t xml:space="preserve">11 / </w:t>
            </w:r>
            <w:r>
              <w:rPr>
                <w:lang w:val="uk-UA"/>
              </w:rPr>
              <w:t>2020</w:t>
            </w:r>
            <w:r w:rsidRPr="00360ACE">
              <w:rPr>
                <w:lang w:val="uk-UA"/>
              </w:rPr>
              <w:t xml:space="preserve">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C3" w:rsidRPr="00756AC3" w:rsidRDefault="00756AC3" w:rsidP="00756AC3">
            <w:pPr>
              <w:jc w:val="both"/>
              <w:rPr>
                <w:lang w:val="ru-RU"/>
              </w:rPr>
            </w:pPr>
            <w:r w:rsidRPr="00756AC3">
              <w:rPr>
                <w:lang w:val="ru-RU"/>
              </w:rPr>
              <w:t>Читання, переклад, аналіз «Енеїди» (кн. 3)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C3" w:rsidRPr="00EE3422" w:rsidRDefault="00756AC3" w:rsidP="00756AC3">
            <w:pPr>
              <w:rPr>
                <w:lang w:val="uk-UA"/>
              </w:rPr>
            </w:pPr>
            <w:r>
              <w:rPr>
                <w:lang w:val="uk-UA"/>
              </w:rPr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1" w:rsidRDefault="00511A41" w:rsidP="00511A41">
            <w:pPr>
              <w:rPr>
                <w:color w:val="auto"/>
              </w:rPr>
            </w:pPr>
            <w:r>
              <w:t>Gian Biagio Conte, The Poetry of Pathos: Studies in Vergilian Epic, Oxford, 2007.</w:t>
            </w:r>
          </w:p>
          <w:p w:rsidR="00756AC3" w:rsidRPr="00511A41" w:rsidRDefault="00756AC3" w:rsidP="00511A41">
            <w:pPr>
              <w:ind w:firstLine="274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1" w:rsidRDefault="00511A41" w:rsidP="00511A41">
            <w:pPr>
              <w:rPr>
                <w:color w:val="auto"/>
                <w:lang w:val="uk-UA"/>
              </w:rPr>
            </w:pPr>
            <w:r w:rsidRPr="00511A41">
              <w:rPr>
                <w:lang w:val="ru-RU"/>
              </w:rPr>
              <w:t>Читання, переклад, аналіз «Енеїди» (кн. 10)</w:t>
            </w:r>
          </w:p>
          <w:p w:rsidR="00756AC3" w:rsidRPr="007557D6" w:rsidRDefault="00756AC3" w:rsidP="00756AC3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5 год.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C3" w:rsidRPr="00360ACE" w:rsidRDefault="00756AC3" w:rsidP="00756AC3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756AC3" w:rsidRPr="004B2E72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C3" w:rsidRPr="00360ACE" w:rsidRDefault="00756AC3" w:rsidP="00756AC3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 xml:space="preserve">12 / </w:t>
            </w:r>
            <w:r>
              <w:rPr>
                <w:lang w:val="uk-UA"/>
              </w:rPr>
              <w:t>2020</w:t>
            </w:r>
            <w:r w:rsidRPr="00360ACE">
              <w:rPr>
                <w:lang w:val="uk-UA"/>
              </w:rPr>
              <w:t xml:space="preserve">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C3" w:rsidRPr="00756AC3" w:rsidRDefault="00756AC3" w:rsidP="00756AC3">
            <w:pPr>
              <w:jc w:val="both"/>
              <w:rPr>
                <w:lang w:val="ru-RU"/>
              </w:rPr>
            </w:pPr>
            <w:r w:rsidRPr="00756AC3">
              <w:rPr>
                <w:lang w:val="ru-RU"/>
              </w:rPr>
              <w:t>Читання, переклад, аналіз «Енеїди» (кн. 4)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C3" w:rsidRPr="00EE3422" w:rsidRDefault="00756AC3" w:rsidP="00756AC3">
            <w:pPr>
              <w:rPr>
                <w:lang w:val="uk-UA"/>
              </w:rPr>
            </w:pPr>
            <w:r>
              <w:rPr>
                <w:lang w:val="uk-UA"/>
              </w:rPr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1" w:rsidRDefault="00511A41" w:rsidP="00511A41">
            <w:pPr>
              <w:rPr>
                <w:color w:val="auto"/>
              </w:rPr>
            </w:pPr>
            <w:r>
              <w:t>Karl Gransden, Virgil's Iliad, Cambridge, 1984.</w:t>
            </w:r>
          </w:p>
          <w:p w:rsidR="00756AC3" w:rsidRPr="004B2E72" w:rsidRDefault="00756AC3" w:rsidP="00511A41">
            <w:pPr>
              <w:ind w:firstLine="274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1" w:rsidRDefault="00511A41" w:rsidP="00511A41">
            <w:pPr>
              <w:rPr>
                <w:color w:val="auto"/>
                <w:lang w:val="uk-UA"/>
              </w:rPr>
            </w:pPr>
            <w:r w:rsidRPr="00511A41">
              <w:rPr>
                <w:lang w:val="ru-RU"/>
              </w:rPr>
              <w:t>Читання, переклад, аналіз «Енеїди» (кн. 11)</w:t>
            </w:r>
          </w:p>
          <w:p w:rsidR="00756AC3" w:rsidRPr="007557D6" w:rsidRDefault="00756AC3" w:rsidP="00756AC3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5 год.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C3" w:rsidRPr="00360ACE" w:rsidRDefault="00756AC3" w:rsidP="00756AC3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756AC3" w:rsidRPr="00756AC3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C3" w:rsidRPr="00360ACE" w:rsidRDefault="00756AC3" w:rsidP="00756AC3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>13 /</w:t>
            </w:r>
            <w:r>
              <w:rPr>
                <w:lang w:val="uk-UA"/>
              </w:rPr>
              <w:t>2020</w:t>
            </w:r>
            <w:r w:rsidRPr="00360ACE">
              <w:rPr>
                <w:lang w:val="uk-UA"/>
              </w:rPr>
              <w:t xml:space="preserve">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C3" w:rsidRPr="00756AC3" w:rsidRDefault="00756AC3" w:rsidP="00756AC3">
            <w:pPr>
              <w:jc w:val="both"/>
              <w:rPr>
                <w:lang w:val="ru-RU"/>
              </w:rPr>
            </w:pPr>
            <w:r w:rsidRPr="00756AC3">
              <w:rPr>
                <w:lang w:val="ru-RU"/>
              </w:rPr>
              <w:t>Читання, переклад, аналіз «Енеїди» (кн. 5)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C3" w:rsidRPr="00EE3422" w:rsidRDefault="00756AC3" w:rsidP="00756AC3">
            <w:pPr>
              <w:rPr>
                <w:lang w:val="uk-UA"/>
              </w:rPr>
            </w:pPr>
            <w:r>
              <w:rPr>
                <w:lang w:val="uk-UA"/>
              </w:rPr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1" w:rsidRDefault="00511A41" w:rsidP="00511A41">
            <w:pPr>
              <w:rPr>
                <w:color w:val="auto"/>
              </w:rPr>
            </w:pPr>
            <w:r w:rsidRPr="00511A41">
              <w:rPr>
                <w:lang w:val="ru-RU"/>
              </w:rPr>
              <w:t xml:space="preserve">Вергілій. Енеїда / пер. М. Білик, ред. </w:t>
            </w:r>
            <w:r>
              <w:t>Борис Тен. – К., 1972</w:t>
            </w:r>
          </w:p>
          <w:p w:rsidR="00756AC3" w:rsidRPr="004B2E72" w:rsidRDefault="00756AC3" w:rsidP="00511A41">
            <w:pPr>
              <w:ind w:firstLine="274"/>
              <w:rPr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1" w:rsidRDefault="00511A41" w:rsidP="00511A41">
            <w:pPr>
              <w:rPr>
                <w:color w:val="auto"/>
                <w:sz w:val="22"/>
                <w:szCs w:val="22"/>
                <w:lang w:val="uk-UA"/>
              </w:rPr>
            </w:pPr>
            <w:r w:rsidRPr="00511A41">
              <w:rPr>
                <w:lang w:val="ru-RU"/>
              </w:rPr>
              <w:t>Читання, переклад, аналіз «Енеїди» (кн. 12)</w:t>
            </w:r>
          </w:p>
          <w:p w:rsidR="00756AC3" w:rsidRPr="007557D6" w:rsidRDefault="00756AC3" w:rsidP="00756AC3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5 год.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C3" w:rsidRPr="00360ACE" w:rsidRDefault="00756AC3" w:rsidP="00756AC3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756AC3" w:rsidRPr="00756AC3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C3" w:rsidRPr="00360ACE" w:rsidRDefault="00756AC3" w:rsidP="00756AC3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 xml:space="preserve"> 14/ </w:t>
            </w:r>
            <w:r>
              <w:rPr>
                <w:lang w:val="uk-UA"/>
              </w:rPr>
              <w:t>2020</w:t>
            </w:r>
            <w:r w:rsidRPr="00360ACE">
              <w:rPr>
                <w:lang w:val="uk-UA"/>
              </w:rPr>
              <w:t xml:space="preserve">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C3" w:rsidRPr="00756AC3" w:rsidRDefault="00756AC3" w:rsidP="00756AC3">
            <w:pPr>
              <w:jc w:val="both"/>
              <w:rPr>
                <w:lang w:val="ru-RU"/>
              </w:rPr>
            </w:pPr>
            <w:r w:rsidRPr="00756AC3">
              <w:rPr>
                <w:lang w:val="ru-RU"/>
              </w:rPr>
              <w:t>Читання, переклад, аналіз «Енеїди» (кн. 6)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C3" w:rsidRPr="00EE3422" w:rsidRDefault="00756AC3" w:rsidP="00756AC3">
            <w:pPr>
              <w:rPr>
                <w:lang w:val="uk-UA"/>
              </w:rPr>
            </w:pPr>
            <w:r>
              <w:rPr>
                <w:lang w:val="uk-UA"/>
              </w:rPr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1" w:rsidRDefault="00511A41" w:rsidP="00511A41">
            <w:pPr>
              <w:rPr>
                <w:color w:val="auto"/>
                <w:lang w:val="ru-RU"/>
              </w:rPr>
            </w:pPr>
            <w:r w:rsidRPr="00511A41">
              <w:rPr>
                <w:lang w:val="ru-RU"/>
              </w:rPr>
              <w:t xml:space="preserve">Кобів Й. У. Вергілій і його епічна поема // Вергілій. Енеїда / пер. М. Білик, ред. </w:t>
            </w:r>
            <w:r>
              <w:t>Борис Тен. – К., 1972</w:t>
            </w:r>
          </w:p>
          <w:p w:rsidR="00756AC3" w:rsidRPr="004B2E72" w:rsidRDefault="00756AC3" w:rsidP="00511A41">
            <w:pPr>
              <w:ind w:firstLine="274"/>
              <w:rPr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C3" w:rsidRPr="004B2E72" w:rsidRDefault="00756AC3" w:rsidP="00756AC3">
            <w:pPr>
              <w:rPr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C3" w:rsidRPr="00360ACE" w:rsidRDefault="00756AC3" w:rsidP="00756AC3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756AC3" w:rsidRPr="00101177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C3" w:rsidRPr="00360ACE" w:rsidRDefault="00756AC3" w:rsidP="00756AC3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>15/</w:t>
            </w:r>
          </w:p>
          <w:p w:rsidR="00756AC3" w:rsidRPr="00360ACE" w:rsidRDefault="00756AC3" w:rsidP="00756AC3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2020</w:t>
            </w:r>
            <w:r w:rsidRPr="00360ACE">
              <w:rPr>
                <w:lang w:val="uk-UA"/>
              </w:rPr>
              <w:t>/2 год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C3" w:rsidRPr="00756AC3" w:rsidRDefault="00756AC3" w:rsidP="00756AC3">
            <w:pPr>
              <w:jc w:val="both"/>
              <w:rPr>
                <w:lang w:val="ru-RU"/>
              </w:rPr>
            </w:pPr>
            <w:r w:rsidRPr="00756AC3">
              <w:rPr>
                <w:lang w:val="ru-RU"/>
              </w:rPr>
              <w:t>Читання, переклад, аналіз «Енеїди» (кн. 7)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C3" w:rsidRPr="00EE3422" w:rsidRDefault="00756AC3" w:rsidP="00756AC3">
            <w:pPr>
              <w:rPr>
                <w:lang w:val="uk-UA"/>
              </w:rPr>
            </w:pPr>
            <w:r>
              <w:rPr>
                <w:lang w:val="uk-UA"/>
              </w:rPr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1" w:rsidRDefault="00511A41" w:rsidP="00511A41">
            <w:pPr>
              <w:rPr>
                <w:color w:val="auto"/>
                <w:lang w:val="ru-RU"/>
              </w:rPr>
            </w:pPr>
            <w:r w:rsidRPr="00511A41">
              <w:rPr>
                <w:lang w:val="uk-UA"/>
              </w:rPr>
              <w:t xml:space="preserve">Скорина Л.П. Вергілій в українській літературі // Іноземна філологія. </w:t>
            </w:r>
            <w:r>
              <w:t>Львів, 1987. – Вип. 85. – с. 99-105.</w:t>
            </w:r>
          </w:p>
          <w:p w:rsidR="00756AC3" w:rsidRPr="004B2E72" w:rsidRDefault="00756AC3" w:rsidP="00511A41">
            <w:pPr>
              <w:ind w:firstLine="274"/>
              <w:rPr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1" w:rsidRDefault="00511A41" w:rsidP="00511A41">
            <w:pPr>
              <w:rPr>
                <w:color w:val="auto"/>
                <w:lang w:val="uk-UA"/>
              </w:rPr>
            </w:pPr>
            <w:r w:rsidRPr="00511A41">
              <w:rPr>
                <w:lang w:val="ru-RU"/>
              </w:rPr>
              <w:t>Ідеологія Августа в Енеїді</w:t>
            </w:r>
          </w:p>
          <w:p w:rsidR="00756AC3" w:rsidRPr="007557D6" w:rsidRDefault="00756AC3" w:rsidP="00756AC3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, 4 год.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C3" w:rsidRPr="00360ACE" w:rsidRDefault="00756AC3" w:rsidP="00756AC3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756AC3" w:rsidRPr="00511A41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AC3" w:rsidRPr="00360ACE" w:rsidRDefault="00756AC3" w:rsidP="00756AC3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 xml:space="preserve"> 16/ </w:t>
            </w:r>
            <w:r>
              <w:rPr>
                <w:lang w:val="uk-UA"/>
              </w:rPr>
              <w:t>2020</w:t>
            </w:r>
            <w:r w:rsidRPr="00360ACE">
              <w:rPr>
                <w:lang w:val="uk-UA"/>
              </w:rPr>
              <w:t xml:space="preserve">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C3" w:rsidRPr="00756AC3" w:rsidRDefault="00756AC3" w:rsidP="00756AC3">
            <w:pPr>
              <w:jc w:val="both"/>
              <w:rPr>
                <w:lang w:val="ru-RU"/>
              </w:rPr>
            </w:pPr>
            <w:r w:rsidRPr="00756AC3">
              <w:rPr>
                <w:lang w:val="ru-RU"/>
              </w:rPr>
              <w:t>Читання, переклад, аналіз «Енеїди» (кн. 8)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C3" w:rsidRPr="00EE3422" w:rsidRDefault="00756AC3" w:rsidP="00756AC3">
            <w:pPr>
              <w:rPr>
                <w:lang w:val="uk-UA"/>
              </w:rPr>
            </w:pPr>
            <w:r>
              <w:rPr>
                <w:lang w:val="uk-UA"/>
              </w:rPr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A41" w:rsidRDefault="00511A41" w:rsidP="00511A41">
            <w:pPr>
              <w:rPr>
                <w:color w:val="auto"/>
              </w:rPr>
            </w:pPr>
            <w:r>
              <w:t>Lee Fratantuono, Madness Unchained: A Reading of Virgil's Aeneid, Lexington Books, 2007.</w:t>
            </w:r>
          </w:p>
          <w:p w:rsidR="00756AC3" w:rsidRPr="00511A41" w:rsidRDefault="00756AC3" w:rsidP="00511A41">
            <w:pPr>
              <w:ind w:firstLine="274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C3" w:rsidRPr="00511A41" w:rsidRDefault="00756AC3" w:rsidP="00756AC3"/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AC3" w:rsidRPr="00360ACE" w:rsidRDefault="00756AC3" w:rsidP="00756AC3">
            <w:pPr>
              <w:spacing w:line="276" w:lineRule="auto"/>
              <w:jc w:val="both"/>
              <w:rPr>
                <w:lang w:val="uk-UA"/>
              </w:rPr>
            </w:pPr>
          </w:p>
        </w:tc>
      </w:tr>
    </w:tbl>
    <w:p w:rsidR="005366A8" w:rsidRPr="009A059D" w:rsidRDefault="005366A8">
      <w:pPr>
        <w:rPr>
          <w:lang w:val="uk-UA"/>
        </w:rPr>
      </w:pPr>
    </w:p>
    <w:sectPr w:rsidR="005366A8" w:rsidRPr="009A05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B7D" w:rsidRDefault="00D72B7D" w:rsidP="0049518A">
      <w:r>
        <w:separator/>
      </w:r>
    </w:p>
  </w:endnote>
  <w:endnote w:type="continuationSeparator" w:id="0">
    <w:p w:rsidR="00D72B7D" w:rsidRDefault="00D72B7D" w:rsidP="0049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B7D" w:rsidRDefault="00D72B7D" w:rsidP="0049518A">
      <w:r>
        <w:separator/>
      </w:r>
    </w:p>
  </w:footnote>
  <w:footnote w:type="continuationSeparator" w:id="0">
    <w:p w:rsidR="00D72B7D" w:rsidRDefault="00D72B7D" w:rsidP="00495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2C3"/>
    <w:multiLevelType w:val="hybridMultilevel"/>
    <w:tmpl w:val="D6EA6C16"/>
    <w:lvl w:ilvl="0" w:tplc="F806B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F4DFD"/>
    <w:multiLevelType w:val="hybridMultilevel"/>
    <w:tmpl w:val="EB5CE606"/>
    <w:lvl w:ilvl="0" w:tplc="FDB801CA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6E1269E"/>
    <w:multiLevelType w:val="hybridMultilevel"/>
    <w:tmpl w:val="3CCA6C1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F2067"/>
    <w:multiLevelType w:val="hybridMultilevel"/>
    <w:tmpl w:val="98AA16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7610F"/>
    <w:multiLevelType w:val="hybridMultilevel"/>
    <w:tmpl w:val="37A28E46"/>
    <w:lvl w:ilvl="0" w:tplc="85208B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1650F"/>
    <w:multiLevelType w:val="hybridMultilevel"/>
    <w:tmpl w:val="D8F4A9A0"/>
    <w:lvl w:ilvl="0" w:tplc="D6C4B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25C7D"/>
    <w:multiLevelType w:val="hybridMultilevel"/>
    <w:tmpl w:val="DA0216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E6EBA"/>
    <w:multiLevelType w:val="multilevel"/>
    <w:tmpl w:val="2B5A9A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BA449A"/>
    <w:multiLevelType w:val="hybridMultilevel"/>
    <w:tmpl w:val="03B8299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35DAB"/>
    <w:multiLevelType w:val="hybridMultilevel"/>
    <w:tmpl w:val="8750A86C"/>
    <w:lvl w:ilvl="0" w:tplc="042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AFF4477"/>
    <w:multiLevelType w:val="hybridMultilevel"/>
    <w:tmpl w:val="3CCA6C1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B2B7D"/>
    <w:multiLevelType w:val="hybridMultilevel"/>
    <w:tmpl w:val="3E1C4A7A"/>
    <w:lvl w:ilvl="0" w:tplc="04220001">
      <w:start w:val="1"/>
      <w:numFmt w:val="bullet"/>
      <w:lvlText w:val=""/>
      <w:lvlJc w:val="left"/>
      <w:pPr>
        <w:ind w:left="42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14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</w:abstractNum>
  <w:abstractNum w:abstractNumId="13" w15:restartNumberingAfterBreak="0">
    <w:nsid w:val="2E180463"/>
    <w:multiLevelType w:val="hybridMultilevel"/>
    <w:tmpl w:val="CE3EDAE2"/>
    <w:lvl w:ilvl="0" w:tplc="CD1682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D398A"/>
    <w:multiLevelType w:val="hybridMultilevel"/>
    <w:tmpl w:val="3CCA6C1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B0389"/>
    <w:multiLevelType w:val="hybridMultilevel"/>
    <w:tmpl w:val="1C3EB9C2"/>
    <w:lvl w:ilvl="0" w:tplc="CF547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630B16"/>
    <w:multiLevelType w:val="hybridMultilevel"/>
    <w:tmpl w:val="38D80E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C3F7A"/>
    <w:multiLevelType w:val="hybridMultilevel"/>
    <w:tmpl w:val="FA6ED482"/>
    <w:lvl w:ilvl="0" w:tplc="0422000F">
      <w:start w:val="1"/>
      <w:numFmt w:val="decimal"/>
      <w:lvlText w:val="%1."/>
      <w:lvlJc w:val="left"/>
      <w:pPr>
        <w:ind w:left="-696" w:hanging="360"/>
      </w:pPr>
    </w:lvl>
    <w:lvl w:ilvl="1" w:tplc="04220019" w:tentative="1">
      <w:start w:val="1"/>
      <w:numFmt w:val="lowerLetter"/>
      <w:lvlText w:val="%2."/>
      <w:lvlJc w:val="left"/>
      <w:pPr>
        <w:ind w:left="24" w:hanging="360"/>
      </w:pPr>
    </w:lvl>
    <w:lvl w:ilvl="2" w:tplc="0422001B" w:tentative="1">
      <w:start w:val="1"/>
      <w:numFmt w:val="lowerRoman"/>
      <w:lvlText w:val="%3."/>
      <w:lvlJc w:val="right"/>
      <w:pPr>
        <w:ind w:left="744" w:hanging="180"/>
      </w:pPr>
    </w:lvl>
    <w:lvl w:ilvl="3" w:tplc="0422000F" w:tentative="1">
      <w:start w:val="1"/>
      <w:numFmt w:val="decimal"/>
      <w:lvlText w:val="%4."/>
      <w:lvlJc w:val="left"/>
      <w:pPr>
        <w:ind w:left="1464" w:hanging="360"/>
      </w:pPr>
    </w:lvl>
    <w:lvl w:ilvl="4" w:tplc="04220019" w:tentative="1">
      <w:start w:val="1"/>
      <w:numFmt w:val="lowerLetter"/>
      <w:lvlText w:val="%5."/>
      <w:lvlJc w:val="left"/>
      <w:pPr>
        <w:ind w:left="2184" w:hanging="360"/>
      </w:pPr>
    </w:lvl>
    <w:lvl w:ilvl="5" w:tplc="0422001B" w:tentative="1">
      <w:start w:val="1"/>
      <w:numFmt w:val="lowerRoman"/>
      <w:lvlText w:val="%6."/>
      <w:lvlJc w:val="right"/>
      <w:pPr>
        <w:ind w:left="2904" w:hanging="180"/>
      </w:pPr>
    </w:lvl>
    <w:lvl w:ilvl="6" w:tplc="0422000F" w:tentative="1">
      <w:start w:val="1"/>
      <w:numFmt w:val="decimal"/>
      <w:lvlText w:val="%7."/>
      <w:lvlJc w:val="left"/>
      <w:pPr>
        <w:ind w:left="3624" w:hanging="360"/>
      </w:pPr>
    </w:lvl>
    <w:lvl w:ilvl="7" w:tplc="04220019" w:tentative="1">
      <w:start w:val="1"/>
      <w:numFmt w:val="lowerLetter"/>
      <w:lvlText w:val="%8."/>
      <w:lvlJc w:val="left"/>
      <w:pPr>
        <w:ind w:left="4344" w:hanging="360"/>
      </w:pPr>
    </w:lvl>
    <w:lvl w:ilvl="8" w:tplc="0422001B" w:tentative="1">
      <w:start w:val="1"/>
      <w:numFmt w:val="lowerRoman"/>
      <w:lvlText w:val="%9."/>
      <w:lvlJc w:val="right"/>
      <w:pPr>
        <w:ind w:left="5064" w:hanging="180"/>
      </w:pPr>
    </w:lvl>
  </w:abstractNum>
  <w:abstractNum w:abstractNumId="18" w15:restartNumberingAfterBreak="0">
    <w:nsid w:val="350D7BDB"/>
    <w:multiLevelType w:val="hybridMultilevel"/>
    <w:tmpl w:val="874E2EE6"/>
    <w:lvl w:ilvl="0" w:tplc="940AB2D4">
      <w:start w:val="1"/>
      <w:numFmt w:val="decimal"/>
      <w:lvlText w:val="Тема 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BB035C"/>
    <w:multiLevelType w:val="multilevel"/>
    <w:tmpl w:val="0C8804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9326F3"/>
    <w:multiLevelType w:val="hybridMultilevel"/>
    <w:tmpl w:val="DA0216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005994"/>
    <w:multiLevelType w:val="hybridMultilevel"/>
    <w:tmpl w:val="93C8D1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FA7AF4"/>
    <w:multiLevelType w:val="hybridMultilevel"/>
    <w:tmpl w:val="E67600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3534BA"/>
    <w:multiLevelType w:val="hybridMultilevel"/>
    <w:tmpl w:val="D658A4DA"/>
    <w:lvl w:ilvl="0" w:tplc="82A475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3F2650E0"/>
    <w:multiLevelType w:val="hybridMultilevel"/>
    <w:tmpl w:val="ED64B70A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F3B6F03"/>
    <w:multiLevelType w:val="hybridMultilevel"/>
    <w:tmpl w:val="3CCA6C1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5A5069"/>
    <w:multiLevelType w:val="hybridMultilevel"/>
    <w:tmpl w:val="3FDC4F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AF4D59"/>
    <w:multiLevelType w:val="hybridMultilevel"/>
    <w:tmpl w:val="856E72F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8661A8"/>
    <w:multiLevelType w:val="hybridMultilevel"/>
    <w:tmpl w:val="5FACE0C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CD0D69"/>
    <w:multiLevelType w:val="hybridMultilevel"/>
    <w:tmpl w:val="3CCA6C1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AC250C"/>
    <w:multiLevelType w:val="hybridMultilevel"/>
    <w:tmpl w:val="3FDC4F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D10194"/>
    <w:multiLevelType w:val="hybridMultilevel"/>
    <w:tmpl w:val="FA6ED4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A25E73"/>
    <w:multiLevelType w:val="hybridMultilevel"/>
    <w:tmpl w:val="39EC718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3562E5"/>
    <w:multiLevelType w:val="hybridMultilevel"/>
    <w:tmpl w:val="3CCA6C1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110672"/>
    <w:multiLevelType w:val="hybridMultilevel"/>
    <w:tmpl w:val="ED9C2D52"/>
    <w:lvl w:ilvl="0" w:tplc="2318A9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6253B6"/>
    <w:multiLevelType w:val="hybridMultilevel"/>
    <w:tmpl w:val="3CCA6C1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A22554"/>
    <w:multiLevelType w:val="hybridMultilevel"/>
    <w:tmpl w:val="93C8D1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D342C1"/>
    <w:multiLevelType w:val="hybridMultilevel"/>
    <w:tmpl w:val="94C4BDDC"/>
    <w:lvl w:ilvl="0" w:tplc="1E282C0A">
      <w:start w:val="1"/>
      <w:numFmt w:val="decimal"/>
      <w:lvlText w:val="%1."/>
      <w:lvlJc w:val="left"/>
      <w:pPr>
        <w:ind w:left="1536" w:hanging="1176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2557B4"/>
    <w:multiLevelType w:val="hybridMultilevel"/>
    <w:tmpl w:val="9FC6F48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9B561B1"/>
    <w:multiLevelType w:val="hybridMultilevel"/>
    <w:tmpl w:val="08E210D8"/>
    <w:lvl w:ilvl="0" w:tplc="040A5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7D15A0"/>
    <w:multiLevelType w:val="hybridMultilevel"/>
    <w:tmpl w:val="87AAEF2C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7"/>
  </w:num>
  <w:num w:numId="9">
    <w:abstractNumId w:val="33"/>
  </w:num>
  <w:num w:numId="10">
    <w:abstractNumId w:val="29"/>
  </w:num>
  <w:num w:numId="11">
    <w:abstractNumId w:val="14"/>
  </w:num>
  <w:num w:numId="12">
    <w:abstractNumId w:val="2"/>
  </w:num>
  <w:num w:numId="13">
    <w:abstractNumId w:val="13"/>
  </w:num>
  <w:num w:numId="14">
    <w:abstractNumId w:val="35"/>
  </w:num>
  <w:num w:numId="15">
    <w:abstractNumId w:val="5"/>
  </w:num>
  <w:num w:numId="16">
    <w:abstractNumId w:val="4"/>
  </w:num>
  <w:num w:numId="17">
    <w:abstractNumId w:val="0"/>
  </w:num>
  <w:num w:numId="18">
    <w:abstractNumId w:val="39"/>
  </w:num>
  <w:num w:numId="19">
    <w:abstractNumId w:val="15"/>
  </w:num>
  <w:num w:numId="20">
    <w:abstractNumId w:val="34"/>
  </w:num>
  <w:num w:numId="21">
    <w:abstractNumId w:val="23"/>
  </w:num>
  <w:num w:numId="22">
    <w:abstractNumId w:val="1"/>
  </w:num>
  <w:num w:numId="23">
    <w:abstractNumId w:val="40"/>
  </w:num>
  <w:num w:numId="24">
    <w:abstractNumId w:val="10"/>
  </w:num>
  <w:num w:numId="25">
    <w:abstractNumId w:val="12"/>
  </w:num>
  <w:num w:numId="26">
    <w:abstractNumId w:val="32"/>
  </w:num>
  <w:num w:numId="27">
    <w:abstractNumId w:val="38"/>
  </w:num>
  <w:num w:numId="28">
    <w:abstractNumId w:val="28"/>
  </w:num>
  <w:num w:numId="29">
    <w:abstractNumId w:val="24"/>
  </w:num>
  <w:num w:numId="30">
    <w:abstractNumId w:val="22"/>
  </w:num>
  <w:num w:numId="31">
    <w:abstractNumId w:val="36"/>
  </w:num>
  <w:num w:numId="32">
    <w:abstractNumId w:val="17"/>
  </w:num>
  <w:num w:numId="33">
    <w:abstractNumId w:val="31"/>
  </w:num>
  <w:num w:numId="34">
    <w:abstractNumId w:val="21"/>
  </w:num>
  <w:num w:numId="35">
    <w:abstractNumId w:val="26"/>
  </w:num>
  <w:num w:numId="36">
    <w:abstractNumId w:val="27"/>
  </w:num>
  <w:num w:numId="37">
    <w:abstractNumId w:val="30"/>
  </w:num>
  <w:num w:numId="38">
    <w:abstractNumId w:val="20"/>
  </w:num>
  <w:num w:numId="39">
    <w:abstractNumId w:val="3"/>
  </w:num>
  <w:num w:numId="40">
    <w:abstractNumId w:val="8"/>
  </w:num>
  <w:num w:numId="41">
    <w:abstractNumId w:val="6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14E"/>
    <w:rsid w:val="00066749"/>
    <w:rsid w:val="00073540"/>
    <w:rsid w:val="0009254D"/>
    <w:rsid w:val="000C6399"/>
    <w:rsid w:val="000F3DD5"/>
    <w:rsid w:val="00101177"/>
    <w:rsid w:val="0013334D"/>
    <w:rsid w:val="00133683"/>
    <w:rsid w:val="001721F8"/>
    <w:rsid w:val="001803D6"/>
    <w:rsid w:val="001B0E05"/>
    <w:rsid w:val="001D1179"/>
    <w:rsid w:val="001F4431"/>
    <w:rsid w:val="001F59BA"/>
    <w:rsid w:val="00225F81"/>
    <w:rsid w:val="00226739"/>
    <w:rsid w:val="002319AF"/>
    <w:rsid w:val="0029523A"/>
    <w:rsid w:val="002B614E"/>
    <w:rsid w:val="002B6A7C"/>
    <w:rsid w:val="002B79EC"/>
    <w:rsid w:val="002D7AB6"/>
    <w:rsid w:val="002F1083"/>
    <w:rsid w:val="002F2904"/>
    <w:rsid w:val="003174A1"/>
    <w:rsid w:val="00322CFA"/>
    <w:rsid w:val="00353D2E"/>
    <w:rsid w:val="00360ACE"/>
    <w:rsid w:val="003E022F"/>
    <w:rsid w:val="004078D2"/>
    <w:rsid w:val="004174CE"/>
    <w:rsid w:val="00453F1C"/>
    <w:rsid w:val="0049518A"/>
    <w:rsid w:val="004B2E72"/>
    <w:rsid w:val="004B4D88"/>
    <w:rsid w:val="004D35F4"/>
    <w:rsid w:val="00511A41"/>
    <w:rsid w:val="005366A8"/>
    <w:rsid w:val="005409FA"/>
    <w:rsid w:val="00550F06"/>
    <w:rsid w:val="005A7422"/>
    <w:rsid w:val="0067020A"/>
    <w:rsid w:val="0067439F"/>
    <w:rsid w:val="00701F1E"/>
    <w:rsid w:val="0071567B"/>
    <w:rsid w:val="007557D6"/>
    <w:rsid w:val="00756AC3"/>
    <w:rsid w:val="007A3095"/>
    <w:rsid w:val="00801840"/>
    <w:rsid w:val="008039F1"/>
    <w:rsid w:val="008104F2"/>
    <w:rsid w:val="00831053"/>
    <w:rsid w:val="00862DCF"/>
    <w:rsid w:val="00873944"/>
    <w:rsid w:val="008A10F3"/>
    <w:rsid w:val="008B38D4"/>
    <w:rsid w:val="008B6F5E"/>
    <w:rsid w:val="008C07C0"/>
    <w:rsid w:val="008E0231"/>
    <w:rsid w:val="00900444"/>
    <w:rsid w:val="00916464"/>
    <w:rsid w:val="00927A09"/>
    <w:rsid w:val="0095108A"/>
    <w:rsid w:val="00960A86"/>
    <w:rsid w:val="00980CB9"/>
    <w:rsid w:val="009A059D"/>
    <w:rsid w:val="009C1350"/>
    <w:rsid w:val="009D2622"/>
    <w:rsid w:val="00A1132E"/>
    <w:rsid w:val="00A41C5C"/>
    <w:rsid w:val="00A66A62"/>
    <w:rsid w:val="00A870F1"/>
    <w:rsid w:val="00AB5AA5"/>
    <w:rsid w:val="00B11ACA"/>
    <w:rsid w:val="00B57757"/>
    <w:rsid w:val="00B84F5B"/>
    <w:rsid w:val="00BB6AE3"/>
    <w:rsid w:val="00BE51C6"/>
    <w:rsid w:val="00BE5503"/>
    <w:rsid w:val="00C05E03"/>
    <w:rsid w:val="00C371AA"/>
    <w:rsid w:val="00C52DCB"/>
    <w:rsid w:val="00CA05DB"/>
    <w:rsid w:val="00D04147"/>
    <w:rsid w:val="00D61DEC"/>
    <w:rsid w:val="00D72B7D"/>
    <w:rsid w:val="00DC1405"/>
    <w:rsid w:val="00DD4AF9"/>
    <w:rsid w:val="00DE3D96"/>
    <w:rsid w:val="00E00185"/>
    <w:rsid w:val="00E2545C"/>
    <w:rsid w:val="00E538E1"/>
    <w:rsid w:val="00EA6FA6"/>
    <w:rsid w:val="00F547A2"/>
    <w:rsid w:val="00F65244"/>
    <w:rsid w:val="00F73821"/>
    <w:rsid w:val="00F9458E"/>
    <w:rsid w:val="00FB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FF100"/>
  <w15:chartTrackingRefBased/>
  <w15:docId w15:val="{D1EB9554-7C6A-4C63-A0F7-3D7CB73FB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14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409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14E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B614E"/>
    <w:pPr>
      <w:spacing w:before="100" w:beforeAutospacing="1" w:after="100" w:afterAutospacing="1"/>
    </w:pPr>
    <w:rPr>
      <w:color w:val="auto"/>
      <w:lang w:val="ru-RU" w:eastAsia="ru-RU"/>
    </w:rPr>
  </w:style>
  <w:style w:type="paragraph" w:styleId="a5">
    <w:name w:val="Body Text"/>
    <w:basedOn w:val="a"/>
    <w:link w:val="a6"/>
    <w:uiPriority w:val="99"/>
    <w:semiHidden/>
    <w:unhideWhenUsed/>
    <w:rsid w:val="002B614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B614E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7">
    <w:name w:val="Body Text Indent"/>
    <w:basedOn w:val="a"/>
    <w:link w:val="a8"/>
    <w:uiPriority w:val="99"/>
    <w:unhideWhenUsed/>
    <w:rsid w:val="002B614E"/>
    <w:pPr>
      <w:spacing w:after="120"/>
      <w:ind w:left="283"/>
    </w:pPr>
    <w:rPr>
      <w:color w:val="auto"/>
      <w:lang w:val="uk-UA" w:eastAsia="uk-UA"/>
    </w:rPr>
  </w:style>
  <w:style w:type="character" w:customStyle="1" w:styleId="a8">
    <w:name w:val="Основной текст с отступом Знак"/>
    <w:basedOn w:val="a0"/>
    <w:link w:val="a7"/>
    <w:uiPriority w:val="99"/>
    <w:rsid w:val="002B614E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List Paragraph"/>
    <w:basedOn w:val="a"/>
    <w:uiPriority w:val="34"/>
    <w:qFormat/>
    <w:rsid w:val="002B614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customStyle="1" w:styleId="FontStyle42">
    <w:name w:val="Font Style42"/>
    <w:uiPriority w:val="99"/>
    <w:rsid w:val="002B614E"/>
    <w:rPr>
      <w:rFonts w:ascii="Times New Roman" w:hAnsi="Times New Roman" w:cs="Times New Roman" w:hint="default"/>
      <w:color w:val="000000"/>
      <w:sz w:val="18"/>
      <w:szCs w:val="18"/>
    </w:rPr>
  </w:style>
  <w:style w:type="paragraph" w:styleId="aa">
    <w:name w:val="No Spacing"/>
    <w:uiPriority w:val="1"/>
    <w:qFormat/>
    <w:rsid w:val="00A870F1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5409F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ab">
    <w:name w:val="header"/>
    <w:basedOn w:val="a"/>
    <w:link w:val="ac"/>
    <w:uiPriority w:val="99"/>
    <w:unhideWhenUsed/>
    <w:rsid w:val="0049518A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9518A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d">
    <w:name w:val="footer"/>
    <w:basedOn w:val="a"/>
    <w:link w:val="ae"/>
    <w:uiPriority w:val="99"/>
    <w:unhideWhenUsed/>
    <w:rsid w:val="0049518A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9518A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af">
    <w:name w:val="FollowedHyperlink"/>
    <w:basedOn w:val="a0"/>
    <w:uiPriority w:val="99"/>
    <w:semiHidden/>
    <w:unhideWhenUsed/>
    <w:rsid w:val="00453F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gua.lnu.edu.ua/course/rymsky-epos" TargetMode="External"/><Relationship Id="rId13" Type="http://schemas.openxmlformats.org/officeDocument/2006/relationships/hyperlink" Target="http://www.perseus.tufts.edu/hopper/collection?collection=Perseus:collection:Greco-Roma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ngua.lnu.edu.ua/employee/dombrovskyj-roman-ostapovych" TargetMode="External"/><Relationship Id="rId12" Type="http://schemas.openxmlformats.org/officeDocument/2006/relationships/hyperlink" Target="http://www.intratext.com/Catalogo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s-augsburg.de/~harsch/augustana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thelatinlibrar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cc.dickinson.edu/vergil-aeneid/preface" TargetMode="External"/><Relationship Id="rId14" Type="http://schemas.openxmlformats.org/officeDocument/2006/relationships/hyperlink" Target="http://mvdpoel.ruhosting.nl/bibliografie/indexgeneralis.htm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6</Pages>
  <Words>7449</Words>
  <Characters>4247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PC</cp:lastModifiedBy>
  <cp:revision>41</cp:revision>
  <dcterms:created xsi:type="dcterms:W3CDTF">2020-01-11T08:47:00Z</dcterms:created>
  <dcterms:modified xsi:type="dcterms:W3CDTF">2020-01-24T18:29:00Z</dcterms:modified>
</cp:coreProperties>
</file>