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4F" w:rsidRPr="002F6F4F" w:rsidRDefault="002F6F4F" w:rsidP="002F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F4F">
        <w:rPr>
          <w:rFonts w:ascii="Times New Roman" w:hAnsi="Times New Roman" w:cs="Times New Roman"/>
          <w:b/>
          <w:sz w:val="24"/>
          <w:szCs w:val="24"/>
          <w:lang w:val="uk-UA"/>
        </w:rPr>
        <w:t>ПРОПОЗИЦІЇ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КАФЕДРИ СВІТОВОЇ ЛІТЕРАТУРИ</w:t>
      </w:r>
    </w:p>
    <w:p w:rsidR="002F6F4F" w:rsidRPr="002F6F4F" w:rsidRDefault="002F6F4F" w:rsidP="002F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F4F">
        <w:rPr>
          <w:rFonts w:ascii="Times New Roman" w:hAnsi="Times New Roman" w:cs="Times New Roman"/>
          <w:b/>
          <w:sz w:val="24"/>
          <w:szCs w:val="24"/>
          <w:lang w:val="uk-UA"/>
        </w:rPr>
        <w:t>ДО ПЛАНУ ЗАХОДІВ</w:t>
      </w:r>
    </w:p>
    <w:p w:rsidR="008772B1" w:rsidRPr="002F6F4F" w:rsidRDefault="002F6F4F" w:rsidP="002F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F4F">
        <w:rPr>
          <w:rFonts w:ascii="Times New Roman" w:hAnsi="Times New Roman" w:cs="Times New Roman"/>
          <w:b/>
          <w:sz w:val="24"/>
          <w:szCs w:val="24"/>
          <w:lang w:val="uk-UA"/>
        </w:rPr>
        <w:t>ЛЬВІВСЬКОГО НАЦІОНАЛЬНОГО УНІВЕРСИТЕТ ІМЕНІ ІВАНА ФРАНКА</w:t>
      </w:r>
    </w:p>
    <w:p w:rsidR="002F6F4F" w:rsidRPr="002F6F4F" w:rsidRDefault="002F6F4F" w:rsidP="002F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F4F" w:rsidRPr="002F6F4F" w:rsidRDefault="002F6F4F" w:rsidP="002F6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6F4F">
        <w:rPr>
          <w:rFonts w:ascii="Times New Roman" w:hAnsi="Times New Roman" w:cs="Times New Roman"/>
          <w:b/>
          <w:sz w:val="24"/>
          <w:szCs w:val="24"/>
          <w:lang w:val="uk-UA"/>
        </w:rPr>
        <w:t>ЛИСТОПАД 2019 р.</w:t>
      </w:r>
    </w:p>
    <w:p w:rsidR="002F6F4F" w:rsidRDefault="002F6F4F" w:rsidP="002F6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00C2" w:rsidRDefault="00F300C2" w:rsidP="0040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14 листопада, 16.00,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глядацька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зала Центру культури і дозвілля ЛНУ ім. І.Франка</w:t>
      </w:r>
    </w:p>
    <w:p w:rsidR="00511C96" w:rsidRDefault="00511C96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Інтелектуальна гра з літератури в форматі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ринг» для студентів факультету іноземних мов. </w:t>
      </w:r>
    </w:p>
    <w:p w:rsidR="00F300C2" w:rsidRDefault="00511C96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Організатор: кафедра світової літ</w:t>
      </w:r>
      <w:r w:rsidR="003F41B3">
        <w:rPr>
          <w:rFonts w:ascii="Times New Roman" w:hAnsi="Times New Roman" w:cs="Times New Roman"/>
          <w:sz w:val="24"/>
          <w:szCs w:val="24"/>
          <w:lang w:val="uk-UA"/>
        </w:rPr>
        <w:t>ерат</w:t>
      </w:r>
      <w:r>
        <w:rPr>
          <w:rFonts w:ascii="Times New Roman" w:hAnsi="Times New Roman" w:cs="Times New Roman"/>
          <w:sz w:val="24"/>
          <w:szCs w:val="24"/>
          <w:lang w:val="uk-UA"/>
        </w:rPr>
        <w:t>ури</w:t>
      </w:r>
      <w:r w:rsidR="003F41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41B3" w:rsidRPr="004C5FBE" w:rsidRDefault="003F41B3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особа: доц. кафедри світової літератури Мельник Д.М., </w:t>
      </w:r>
      <w:r w:rsidR="004C5FBE">
        <w:rPr>
          <w:rFonts w:ascii="Times New Roman" w:hAnsi="Times New Roman" w:cs="Times New Roman"/>
          <w:sz w:val="24"/>
          <w:szCs w:val="24"/>
          <w:lang w:val="en-US"/>
        </w:rPr>
        <w:t>e-mail: dia.melnyk@gmail.com</w:t>
      </w:r>
    </w:p>
    <w:p w:rsidR="00F300C2" w:rsidRDefault="00F300C2" w:rsidP="0040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171" w:rsidRPr="006B26CE" w:rsidRDefault="002F6F4F" w:rsidP="00400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26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27 листопада,  15.00, Актовий зал </w:t>
      </w:r>
    </w:p>
    <w:p w:rsidR="002F6F4F" w:rsidRDefault="002F6F4F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>Хто там дивиться згори?..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зустріч студентів та викладачів Університету з письменницею Властою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F4F" w:rsidRDefault="002F6F4F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Організатори: факультет іноземних мов, 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 xml:space="preserve">Інститут франкознавства філологічного факультету, </w:t>
      </w:r>
      <w:r>
        <w:rPr>
          <w:rFonts w:ascii="Times New Roman" w:hAnsi="Times New Roman" w:cs="Times New Roman"/>
          <w:sz w:val="24"/>
          <w:szCs w:val="24"/>
          <w:lang w:val="uk-UA"/>
        </w:rPr>
        <w:t>факультет педагогічної освіти</w:t>
      </w:r>
    </w:p>
    <w:p w:rsidR="002F6F4F" w:rsidRDefault="002F6F4F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: проф. Мацевко-Бекерська Л.В.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 кафедри світової літератури, професор кафедри початкової та дошкільної освіти; </w:t>
      </w:r>
      <w:proofErr w:type="spellStart"/>
      <w:r w:rsidR="00400171">
        <w:rPr>
          <w:rFonts w:ascii="Times New Roman" w:hAnsi="Times New Roman" w:cs="Times New Roman"/>
          <w:sz w:val="24"/>
          <w:szCs w:val="24"/>
          <w:lang w:val="uk-UA"/>
        </w:rPr>
        <w:t>Горблянський</w:t>
      </w:r>
      <w:proofErr w:type="spellEnd"/>
      <w:r w:rsidR="00400171">
        <w:rPr>
          <w:rFonts w:ascii="Times New Roman" w:hAnsi="Times New Roman" w:cs="Times New Roman"/>
          <w:sz w:val="24"/>
          <w:szCs w:val="24"/>
          <w:lang w:val="uk-UA"/>
        </w:rPr>
        <w:t xml:space="preserve"> Ю.П., провідний фахівець Інституту франкознавства</w:t>
      </w:r>
      <w:r w:rsidR="006B26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F4F" w:rsidRDefault="002F6F4F" w:rsidP="0040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400171">
        <w:rPr>
          <w:rFonts w:ascii="Times New Roman" w:hAnsi="Times New Roman" w:cs="Times New Roman"/>
          <w:sz w:val="24"/>
          <w:szCs w:val="24"/>
          <w:lang w:val="uk-UA"/>
        </w:rPr>
        <w:t>2394582</w:t>
      </w:r>
    </w:p>
    <w:p w:rsidR="002F6F4F" w:rsidRPr="002F6F4F" w:rsidRDefault="002F6F4F" w:rsidP="002F6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6F4F" w:rsidRPr="002F6F4F" w:rsidSect="0065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F4F"/>
    <w:rsid w:val="0010112D"/>
    <w:rsid w:val="001F1CDD"/>
    <w:rsid w:val="002F6F4F"/>
    <w:rsid w:val="003F41B3"/>
    <w:rsid w:val="00400171"/>
    <w:rsid w:val="004C5FBE"/>
    <w:rsid w:val="00511C96"/>
    <w:rsid w:val="0053577A"/>
    <w:rsid w:val="00651C64"/>
    <w:rsid w:val="006B26CE"/>
    <w:rsid w:val="007A3713"/>
    <w:rsid w:val="00F3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Іняз</cp:lastModifiedBy>
  <cp:revision>5</cp:revision>
  <dcterms:created xsi:type="dcterms:W3CDTF">2019-10-11T12:07:00Z</dcterms:created>
  <dcterms:modified xsi:type="dcterms:W3CDTF">2019-10-21T09:11:00Z</dcterms:modified>
</cp:coreProperties>
</file>