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F9163B" w:rsidRDefault="00F9163B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B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>«</w:t>
      </w:r>
      <w:r w:rsidR="00F9163B" w:rsidRPr="004C100B">
        <w:rPr>
          <w:rFonts w:ascii="Times New Roman" w:hAnsi="Times New Roman" w:cs="Times New Roman"/>
          <w:b/>
          <w:sz w:val="24"/>
          <w:szCs w:val="24"/>
        </w:rPr>
        <w:t>СВІТОВА ЛІТЕРАТУРА (факультатив)</w:t>
      </w:r>
      <w:r w:rsidRPr="004C100B">
        <w:rPr>
          <w:rFonts w:ascii="Times New Roman" w:hAnsi="Times New Roman" w:cs="Times New Roman"/>
          <w:b/>
          <w:sz w:val="24"/>
          <w:szCs w:val="24"/>
        </w:rPr>
        <w:t>»</w:t>
      </w:r>
    </w:p>
    <w:p w:rsidR="00F9163B" w:rsidRPr="004C100B" w:rsidRDefault="00F9163B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7F0F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192F42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87F0F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192F42" w:rsidRPr="004C100B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F91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4C100B">
        <w:rPr>
          <w:rFonts w:ascii="Times New Roman" w:hAnsi="Times New Roman" w:cs="Times New Roman"/>
          <w:b/>
          <w:sz w:val="24"/>
          <w:szCs w:val="24"/>
        </w:rPr>
        <w:t>МАЦЕВКО-БЕКЕРСЬКА ЛІДІЯ ВАСИЛІВНА</w:t>
      </w:r>
      <w:r w:rsidRPr="004C100B">
        <w:rPr>
          <w:rFonts w:ascii="Times New Roman" w:hAnsi="Times New Roman" w:cs="Times New Roman"/>
          <w:b/>
          <w:sz w:val="24"/>
          <w:szCs w:val="24"/>
        </w:rPr>
        <w:t>,</w:t>
      </w:r>
      <w:r w:rsidR="004C100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CB0464">
        <w:rPr>
          <w:rFonts w:ascii="Times New Roman" w:hAnsi="Times New Roman" w:cs="Times New Roman"/>
          <w:b/>
          <w:sz w:val="24"/>
          <w:szCs w:val="24"/>
        </w:rPr>
        <w:t>-р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CB0464">
        <w:rPr>
          <w:rFonts w:ascii="Times New Roman" w:hAnsi="Times New Roman" w:cs="Times New Roman"/>
          <w:b/>
          <w:sz w:val="24"/>
          <w:szCs w:val="24"/>
        </w:rPr>
        <w:t>філол</w:t>
      </w:r>
      <w:proofErr w:type="spellEnd"/>
      <w:r w:rsidR="00CB0464">
        <w:rPr>
          <w:rFonts w:ascii="Times New Roman" w:hAnsi="Times New Roman" w:cs="Times New Roman"/>
          <w:b/>
          <w:sz w:val="24"/>
          <w:szCs w:val="24"/>
        </w:rPr>
        <w:t>.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r w:rsidR="00CB0464">
        <w:rPr>
          <w:rFonts w:ascii="Times New Roman" w:hAnsi="Times New Roman" w:cs="Times New Roman"/>
          <w:b/>
          <w:sz w:val="24"/>
          <w:szCs w:val="24"/>
        </w:rPr>
        <w:t>наук</w:t>
      </w:r>
      <w:r w:rsidR="004C100B">
        <w:rPr>
          <w:rFonts w:ascii="Times New Roman" w:hAnsi="Times New Roman" w:cs="Times New Roman"/>
          <w:b/>
          <w:sz w:val="24"/>
          <w:szCs w:val="24"/>
        </w:rPr>
        <w:t>, професор</w:t>
      </w:r>
    </w:p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4C100B" w:rsidRPr="004C100B" w:rsidTr="00192F42">
        <w:tc>
          <w:tcPr>
            <w:tcW w:w="1560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4C100B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4C100B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4C100B" w:rsidRPr="004C100B" w:rsidTr="00192F42">
        <w:tc>
          <w:tcPr>
            <w:tcW w:w="1560" w:type="dxa"/>
          </w:tcPr>
          <w:p w:rsid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9163B" w:rsidRDefault="00F9163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курс</w:t>
            </w:r>
          </w:p>
        </w:tc>
        <w:tc>
          <w:tcPr>
            <w:tcW w:w="2075" w:type="dxa"/>
          </w:tcPr>
          <w:p w:rsidR="004C100B" w:rsidRPr="00694516" w:rsidRDefault="00E74B8E" w:rsidP="00F9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6">
              <w:rPr>
                <w:rFonts w:ascii="Times New Roman" w:hAnsi="Times New Roman" w:cs="Times New Roman"/>
                <w:sz w:val="24"/>
                <w:szCs w:val="24"/>
              </w:rPr>
              <w:t>Методологічні основи викладання світової літератури</w:t>
            </w:r>
          </w:p>
        </w:tc>
        <w:tc>
          <w:tcPr>
            <w:tcW w:w="3737" w:type="dxa"/>
          </w:tcPr>
          <w:p w:rsidR="00694516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16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тової літератури. – Львів, 2010» </w:t>
            </w:r>
          </w:p>
          <w:p w:rsidR="00694516" w:rsidRPr="009B2DA3" w:rsidRDefault="00F9163B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(розділ 1).</w:t>
            </w:r>
          </w:p>
          <w:p w:rsidR="00694516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16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4516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тової літератури. – Львів, 2010» (розділ 7, с. 7-37)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0B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Письмово виконати завдання № 5-7 з прикінцевої частини посібника «Запитання та завдання для повторення, контролю, самоконтролю), с.257.</w:t>
            </w:r>
          </w:p>
        </w:tc>
      </w:tr>
      <w:tr w:rsidR="004C100B" w:rsidRPr="004C100B" w:rsidTr="00192F42">
        <w:tc>
          <w:tcPr>
            <w:tcW w:w="1560" w:type="dxa"/>
          </w:tcPr>
          <w:p w:rsid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9163B" w:rsidRDefault="00F9163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курс</w:t>
            </w:r>
          </w:p>
        </w:tc>
        <w:tc>
          <w:tcPr>
            <w:tcW w:w="2075" w:type="dxa"/>
          </w:tcPr>
          <w:p w:rsidR="00694516" w:rsidRDefault="00694516" w:rsidP="00F9163B">
            <w:pPr>
              <w:tabs>
                <w:tab w:val="right" w:leader="dot" w:pos="9043"/>
                <w:tab w:val="righ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694516" w:rsidRDefault="00694516" w:rsidP="00F9163B">
            <w:pPr>
              <w:tabs>
                <w:tab w:val="right" w:leader="dot" w:pos="9043"/>
                <w:tab w:val="righ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</w:p>
          <w:p w:rsidR="00694516" w:rsidRDefault="00694516" w:rsidP="00F9163B">
            <w:pPr>
              <w:tabs>
                <w:tab w:val="right" w:leader="dot" w:pos="9043"/>
                <w:tab w:val="righ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світової</w:t>
            </w:r>
          </w:p>
          <w:p w:rsidR="00694516" w:rsidRDefault="00694516" w:rsidP="00F9163B">
            <w:pPr>
              <w:tabs>
                <w:tab w:val="right" w:leader="dot" w:pos="9043"/>
                <w:tab w:val="righ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літератури в</w:t>
            </w:r>
          </w:p>
          <w:p w:rsidR="00694516" w:rsidRDefault="00694516" w:rsidP="00F9163B">
            <w:pPr>
              <w:tabs>
                <w:tab w:val="right" w:leader="dot" w:pos="9043"/>
                <w:tab w:val="righ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науковій</w:t>
            </w:r>
          </w:p>
          <w:p w:rsidR="00E74B8E" w:rsidRPr="00694516" w:rsidRDefault="00694516" w:rsidP="00F9163B">
            <w:pPr>
              <w:tabs>
                <w:tab w:val="right" w:leader="dot" w:pos="9043"/>
                <w:tab w:val="righ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</w:p>
          <w:p w:rsidR="00E74B8E" w:rsidRDefault="00E74B8E" w:rsidP="00E74B8E">
            <w:pPr>
              <w:tabs>
                <w:tab w:val="right" w:leader="dot" w:pos="9043"/>
                <w:tab w:val="right" w:pos="9540"/>
              </w:tabs>
              <w:spacing w:line="288" w:lineRule="auto"/>
              <w:ind w:left="1260" w:hanging="1260"/>
              <w:rPr>
                <w:rFonts w:ascii="Arial" w:hAnsi="Arial" w:cs="Arial"/>
              </w:rPr>
            </w:pPr>
          </w:p>
          <w:p w:rsidR="004C100B" w:rsidRPr="004C100B" w:rsidRDefault="004C100B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694516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16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тової літератури. – Львів, 2010» </w:t>
            </w:r>
          </w:p>
          <w:p w:rsidR="00694516" w:rsidRPr="009B2DA3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(розділ</w:t>
            </w:r>
            <w:r w:rsidR="00125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25B8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4516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16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4516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тової літератури. – Львів, 2010» (розділ</w:t>
            </w:r>
            <w:r w:rsidR="00125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25B8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 39</w:t>
            </w:r>
            <w:r w:rsidR="00125B84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0B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Письмово виконати завдання № 7 з прикінцевої частини посібника «Запитання та завдання для повторення, контролю, самоконтролю), с.260-261.</w:t>
            </w:r>
          </w:p>
        </w:tc>
      </w:tr>
      <w:tr w:rsidR="004C100B" w:rsidRPr="004C100B" w:rsidTr="00192F42">
        <w:tc>
          <w:tcPr>
            <w:tcW w:w="1560" w:type="dxa"/>
          </w:tcPr>
          <w:p w:rsid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9163B" w:rsidRDefault="00F9163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курс</w:t>
            </w:r>
          </w:p>
        </w:tc>
        <w:tc>
          <w:tcPr>
            <w:tcW w:w="2075" w:type="dxa"/>
          </w:tcPr>
          <w:p w:rsidR="004C100B" w:rsidRPr="00125B84" w:rsidRDefault="00E74B8E" w:rsidP="00F9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84">
              <w:rPr>
                <w:rFonts w:ascii="Times New Roman" w:hAnsi="Times New Roman" w:cs="Times New Roman"/>
                <w:sz w:val="24"/>
                <w:szCs w:val="24"/>
              </w:rPr>
              <w:t>Методи та прийоми вивчення світової літератури</w:t>
            </w:r>
          </w:p>
        </w:tc>
        <w:tc>
          <w:tcPr>
            <w:tcW w:w="3737" w:type="dxa"/>
          </w:tcPr>
          <w:p w:rsidR="00125B84" w:rsidRDefault="00125B84" w:rsidP="0012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B84" w:rsidRDefault="00125B84" w:rsidP="0012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тової літератури. – Львів, 2010» </w:t>
            </w:r>
          </w:p>
          <w:p w:rsidR="00125B84" w:rsidRPr="009B2DA3" w:rsidRDefault="00125B84" w:rsidP="0012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(розділ 4)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B84" w:rsidRPr="004C100B" w:rsidRDefault="00125B84" w:rsidP="0012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84" w:rsidRPr="004C100B" w:rsidRDefault="00125B84" w:rsidP="0012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4516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тової літератури. – Львів, 2010» (розділ</w:t>
            </w:r>
            <w:r w:rsidR="00125B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r w:rsidR="00125B84">
              <w:rPr>
                <w:rFonts w:ascii="Times New Roman" w:hAnsi="Times New Roman" w:cs="Times New Roman"/>
                <w:sz w:val="24"/>
                <w:szCs w:val="24"/>
              </w:rPr>
              <w:t>73-110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0B" w:rsidRPr="004C100B" w:rsidRDefault="00694516" w:rsidP="0012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Письмово виконати завдання </w:t>
            </w:r>
            <w:r w:rsidR="00125B84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прикінцевої частини посібника «Запитання та завдання для повторення</w:t>
            </w:r>
            <w:r w:rsidR="00125B84">
              <w:rPr>
                <w:rFonts w:ascii="Times New Roman" w:hAnsi="Times New Roman" w:cs="Times New Roman"/>
                <w:sz w:val="24"/>
                <w:szCs w:val="24"/>
              </w:rPr>
              <w:t>, контролю, самоконтролю), с.258-259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4C100B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58" w:rsidRDefault="008F4F58" w:rsidP="00192F42">
      <w:pPr>
        <w:spacing w:after="0" w:line="240" w:lineRule="auto"/>
      </w:pPr>
      <w:r>
        <w:separator/>
      </w:r>
    </w:p>
  </w:endnote>
  <w:endnote w:type="continuationSeparator" w:id="0">
    <w:p w:rsidR="008F4F58" w:rsidRDefault="008F4F58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63B" w:rsidRPr="00F9163B">
          <w:rPr>
            <w:noProof/>
            <w:lang w:val="ru-RU"/>
          </w:rPr>
          <w:t>2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58" w:rsidRDefault="008F4F58" w:rsidP="00192F42">
      <w:pPr>
        <w:spacing w:after="0" w:line="240" w:lineRule="auto"/>
      </w:pPr>
      <w:r>
        <w:separator/>
      </w:r>
    </w:p>
  </w:footnote>
  <w:footnote w:type="continuationSeparator" w:id="0">
    <w:p w:rsidR="008F4F58" w:rsidRDefault="008F4F58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7189"/>
    <w:multiLevelType w:val="hybridMultilevel"/>
    <w:tmpl w:val="CB505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F7A2E"/>
    <w:rsid w:val="00125B84"/>
    <w:rsid w:val="00192F42"/>
    <w:rsid w:val="004C100B"/>
    <w:rsid w:val="005235D9"/>
    <w:rsid w:val="005712BF"/>
    <w:rsid w:val="006437AE"/>
    <w:rsid w:val="00687F0F"/>
    <w:rsid w:val="00694516"/>
    <w:rsid w:val="008F4F58"/>
    <w:rsid w:val="009B2DA3"/>
    <w:rsid w:val="00A56127"/>
    <w:rsid w:val="00CB0464"/>
    <w:rsid w:val="00DD65CB"/>
    <w:rsid w:val="00E44831"/>
    <w:rsid w:val="00E74B8E"/>
    <w:rsid w:val="00EC5C95"/>
    <w:rsid w:val="00F9163B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7</cp:revision>
  <dcterms:created xsi:type="dcterms:W3CDTF">2020-03-12T14:10:00Z</dcterms:created>
  <dcterms:modified xsi:type="dcterms:W3CDTF">2020-03-13T07:45:00Z</dcterms:modified>
</cp:coreProperties>
</file>