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0F7A2E" w:rsidRDefault="00687F0F" w:rsidP="004F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72206D" w:rsidRPr="0072206D">
        <w:rPr>
          <w:rFonts w:ascii="Times New Roman" w:hAnsi="Times New Roman" w:cs="Times New Roman"/>
          <w:b/>
          <w:sz w:val="24"/>
          <w:szCs w:val="24"/>
        </w:rPr>
        <w:t>ІСТОРІЯ СВІТОВОЇ ЛІТЕРАТУРИ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</w:t>
      </w:r>
      <w:r w:rsidR="0037307F">
        <w:rPr>
          <w:rFonts w:ascii="Times New Roman" w:hAnsi="Times New Roman" w:cs="Times New Roman"/>
          <w:sz w:val="24"/>
          <w:szCs w:val="24"/>
        </w:rPr>
        <w:t>ину з 06 квітня</w:t>
      </w:r>
      <w:r w:rsidR="00C657E0">
        <w:rPr>
          <w:rFonts w:ascii="Times New Roman" w:hAnsi="Times New Roman" w:cs="Times New Roman"/>
          <w:sz w:val="24"/>
          <w:szCs w:val="24"/>
        </w:rPr>
        <w:t xml:space="preserve"> 2020 року по </w:t>
      </w:r>
      <w:r w:rsidR="00C657E0" w:rsidRPr="00C657E0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0064AD">
        <w:rPr>
          <w:rFonts w:ascii="Times New Roman" w:hAnsi="Times New Roman" w:cs="Times New Roman"/>
          <w:b/>
          <w:sz w:val="24"/>
          <w:szCs w:val="24"/>
        </w:rPr>
        <w:t>СЕНЧУК ІРИНА АНАТОЛІЇВНА</w:t>
      </w:r>
      <w:r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7AB2">
        <w:rPr>
          <w:rFonts w:ascii="Times New Roman" w:hAnsi="Times New Roman" w:cs="Times New Roman"/>
          <w:b/>
          <w:sz w:val="24"/>
          <w:szCs w:val="24"/>
        </w:rPr>
        <w:t>кандидат філологічних наук</w:t>
      </w:r>
      <w:r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7AB2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3212"/>
      </w:tblGrid>
      <w:tr w:rsidR="00687F0F" w:rsidTr="00671477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3212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671477">
        <w:tc>
          <w:tcPr>
            <w:tcW w:w="10584" w:type="dxa"/>
            <w:gridSpan w:val="4"/>
          </w:tcPr>
          <w:p w:rsidR="00F70ABF" w:rsidRPr="00F70ABF" w:rsidRDefault="00F70ABF" w:rsidP="00687F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87F0F" w:rsidRDefault="00F57AB2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ІСТОРІЯ СВІТОВОЇ ЛІТЕРАТУРИ </w:t>
            </w:r>
            <w:r w:rsidR="000030EE">
              <w:rPr>
                <w:rFonts w:ascii="Times New Roman" w:hAnsi="Times New Roman" w:cs="Times New Roman"/>
                <w:b/>
                <w:sz w:val="24"/>
                <w:szCs w:val="24"/>
              </w:rPr>
              <w:t>(друга половина</w:t>
            </w:r>
            <w:r w:rsidR="004F7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ХІХ – ХХ</w:t>
            </w:r>
            <w:r w:rsidR="004F7069" w:rsidRPr="0072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століть</w:t>
            </w:r>
            <w:r w:rsidR="004F70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70ABF" w:rsidRPr="00F70ABF" w:rsidRDefault="00F70ABF" w:rsidP="00687F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657E0" w:rsidTr="00D802E2">
        <w:tc>
          <w:tcPr>
            <w:tcW w:w="1560" w:type="dxa"/>
          </w:tcPr>
          <w:p w:rsidR="00C657E0" w:rsidRDefault="00DD53E7" w:rsidP="00D8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693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7693C" w:rsidRDefault="0037693C" w:rsidP="00D8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E0" w:rsidRDefault="0037693C" w:rsidP="00D8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 курс</w:t>
            </w:r>
          </w:p>
          <w:p w:rsidR="0037693C" w:rsidRDefault="0037693C" w:rsidP="00D8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E0" w:rsidRDefault="0037693C" w:rsidP="0037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  <w:p w:rsidR="00C657E0" w:rsidRDefault="0037693C" w:rsidP="00D8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A85A8F">
              <w:rPr>
                <w:rFonts w:ascii="Times New Roman" w:hAnsi="Times New Roman" w:cs="Times New Roman"/>
                <w:sz w:val="24"/>
                <w:szCs w:val="24"/>
              </w:rPr>
              <w:t>п-25с ІНм</w:t>
            </w:r>
            <w:r w:rsidR="00A85A8F">
              <w:rPr>
                <w:rFonts w:ascii="Times New Roman" w:hAnsi="Times New Roman" w:cs="Times New Roman"/>
                <w:sz w:val="24"/>
                <w:szCs w:val="24"/>
              </w:rPr>
              <w:noBreakHyphen/>
              <w:t>21с ІН</w:t>
            </w:r>
            <w:r w:rsidR="00C657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57E0">
              <w:rPr>
                <w:rFonts w:ascii="Times New Roman" w:hAnsi="Times New Roman" w:cs="Times New Roman"/>
                <w:sz w:val="24"/>
                <w:szCs w:val="24"/>
              </w:rPr>
              <w:noBreakHyphen/>
              <w:t>22</w:t>
            </w:r>
            <w:r w:rsidR="00A85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C657E0" w:rsidRPr="00737A74" w:rsidRDefault="009A7894" w:rsidP="00F435A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 w:rsidR="00C657E0" w:rsidRPr="00E1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7D3C" w:rsidRPr="004B7D3C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Літературні антиутопії ХХ ст. </w:t>
            </w:r>
            <w:r w:rsidR="00C657E0"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</w:tc>
        <w:tc>
          <w:tcPr>
            <w:tcW w:w="3737" w:type="dxa"/>
          </w:tcPr>
          <w:p w:rsidR="00C657E0" w:rsidRPr="003A4E07" w:rsidRDefault="00C657E0" w:rsidP="00D8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57E0" w:rsidRDefault="00C657E0" w:rsidP="00D802E2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1F07BE">
              <w:rPr>
                <w:rFonts w:ascii="Times New Roman" w:hAnsi="Times New Roman" w:cs="Times New Roman"/>
                <w:sz w:val="24"/>
                <w:szCs w:val="24"/>
              </w:rPr>
              <w:t>Прочитати роман Дж. Орвелл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</w:t>
            </w:r>
            <w:r w:rsidR="001F07B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1984</w:t>
            </w:r>
            <w:r w:rsidRPr="003A4E0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і написати реферат.</w:t>
            </w:r>
          </w:p>
          <w:p w:rsidR="00C657E0" w:rsidRDefault="00F435A1" w:rsidP="00D8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7E0" w:rsidRDefault="00C657E0" w:rsidP="00D8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3212" w:type="dxa"/>
          </w:tcPr>
          <w:p w:rsidR="00C657E0" w:rsidRDefault="00C657E0" w:rsidP="00D8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57E0" w:rsidRPr="00F67506" w:rsidRDefault="00C657E0" w:rsidP="00E10C7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2. Реферат на тему ««</w:t>
            </w:r>
            <w:r w:rsidR="001F07B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1984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1F07B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Джорджа Орвелла як </w:t>
            </w:r>
            <w:r w:rsidR="00E10C7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роман-дистопія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».</w:t>
            </w:r>
          </w:p>
        </w:tc>
      </w:tr>
      <w:tr w:rsidR="00C657E0" w:rsidTr="00D802E2">
        <w:tc>
          <w:tcPr>
            <w:tcW w:w="1560" w:type="dxa"/>
          </w:tcPr>
          <w:p w:rsidR="00C657E0" w:rsidRDefault="00DD53E7" w:rsidP="00D8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5A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85A8F" w:rsidRDefault="00A85A8F" w:rsidP="00D8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E0" w:rsidRDefault="00A85A8F" w:rsidP="00D8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 курс</w:t>
            </w:r>
          </w:p>
          <w:p w:rsidR="00A85A8F" w:rsidRDefault="00A85A8F" w:rsidP="00D8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E0" w:rsidRDefault="00A85A8F" w:rsidP="00A8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  <w:p w:rsidR="00A85A8F" w:rsidRDefault="00A85A8F" w:rsidP="00A8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E0" w:rsidRDefault="00A85A8F" w:rsidP="00D8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ІНп-25с ІНм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21с ІНм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22с</w:t>
            </w:r>
          </w:p>
        </w:tc>
        <w:tc>
          <w:tcPr>
            <w:tcW w:w="2075" w:type="dxa"/>
          </w:tcPr>
          <w:p w:rsidR="00C657E0" w:rsidRPr="009A7894" w:rsidRDefault="009A7894" w:rsidP="00AC3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10</w:t>
            </w:r>
            <w:r w:rsidR="00C657E0" w:rsidRPr="009A7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313B" w:rsidRPr="009A7894">
              <w:rPr>
                <w:rFonts w:ascii="Times New Roman" w:hAnsi="Times New Roman" w:cs="Times New Roman"/>
                <w:sz w:val="24"/>
                <w:szCs w:val="24"/>
              </w:rPr>
              <w:t>Література США ХХ століття: загальні тенденції розвитку</w:t>
            </w:r>
            <w:r w:rsidR="00C657E0" w:rsidRPr="009A78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657E0" w:rsidRPr="009A7894"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</w:tc>
        <w:tc>
          <w:tcPr>
            <w:tcW w:w="3737" w:type="dxa"/>
          </w:tcPr>
          <w:p w:rsidR="00C657E0" w:rsidRPr="00D1605F" w:rsidRDefault="00C657E0" w:rsidP="00D8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5F">
              <w:rPr>
                <w:rFonts w:ascii="Times New Roman" w:hAnsi="Times New Roman" w:cs="Times New Roman"/>
                <w:sz w:val="24"/>
                <w:szCs w:val="24"/>
              </w:rPr>
              <w:t>1. Опрацювати текст лекції (надіслано на електронну пошту старост академічних груп)</w:t>
            </w:r>
          </w:p>
          <w:p w:rsidR="00FB4244" w:rsidRPr="00FB4244" w:rsidRDefault="00C657E0" w:rsidP="00D8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5F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142110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розділ із підручника Т. Денисової «Американська література ХХ століття» («Творчість Т. Моррісон», </w:t>
            </w:r>
            <w:r w:rsidR="00FB4244">
              <w:rPr>
                <w:rFonts w:ascii="Times New Roman" w:hAnsi="Times New Roman" w:cs="Times New Roman"/>
                <w:sz w:val="24"/>
                <w:szCs w:val="24"/>
              </w:rPr>
              <w:t>«Література «</w:t>
            </w:r>
            <w:r w:rsidR="00FB4244" w:rsidRPr="00FB4244">
              <w:rPr>
                <w:rFonts w:ascii="Times New Roman" w:hAnsi="Times New Roman" w:cs="Times New Roman"/>
                <w:sz w:val="24"/>
                <w:szCs w:val="24"/>
              </w:rPr>
              <w:t>розбитого покоління»).</w:t>
            </w:r>
          </w:p>
          <w:p w:rsidR="00C657E0" w:rsidRPr="00FB4244" w:rsidRDefault="00FB4244" w:rsidP="00D802E2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4244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C657E0" w:rsidRPr="00FB424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  <w:r w:rsidR="00572459" w:rsidRPr="00FB4244">
              <w:rPr>
                <w:rFonts w:ascii="Times New Roman" w:hAnsi="Times New Roman" w:cs="Times New Roman"/>
                <w:sz w:val="24"/>
                <w:szCs w:val="24"/>
              </w:rPr>
              <w:t xml:space="preserve">один/два </w:t>
            </w:r>
            <w:r w:rsidR="00C657E0" w:rsidRPr="00FB4244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572459" w:rsidRPr="00FB4244">
              <w:rPr>
                <w:rFonts w:ascii="Times New Roman" w:hAnsi="Times New Roman" w:cs="Times New Roman"/>
                <w:sz w:val="24"/>
                <w:szCs w:val="24"/>
              </w:rPr>
              <w:t>и (на вибір)</w:t>
            </w:r>
            <w:r w:rsidR="00C657E0" w:rsidRPr="00F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7E0" w:rsidRPr="00FB424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і написати реферат.</w:t>
            </w:r>
          </w:p>
          <w:p w:rsidR="00C909D2" w:rsidRPr="00FB4244" w:rsidRDefault="00FB4244" w:rsidP="00C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4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D1605F" w:rsidRPr="00FB424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="00C909D2" w:rsidRPr="00FB4244">
              <w:rPr>
                <w:rFonts w:ascii="Times New Roman" w:hAnsi="Times New Roman" w:cs="Times New Roman"/>
                <w:sz w:val="24"/>
                <w:szCs w:val="24"/>
              </w:rPr>
              <w:t>Опрацювати статтю Н.</w:t>
            </w:r>
            <w:r w:rsidR="00C909D2" w:rsidRPr="00FB4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C909D2" w:rsidRPr="00FB4244">
              <w:rPr>
                <w:rFonts w:ascii="Times New Roman" w:hAnsi="Times New Roman" w:cs="Times New Roman"/>
                <w:sz w:val="24"/>
                <w:szCs w:val="24"/>
              </w:rPr>
              <w:t>Висоцької «</w:t>
            </w:r>
            <w:r w:rsidRPr="00FB4244">
              <w:rPr>
                <w:rFonts w:ascii="Times New Roman" w:hAnsi="Times New Roman" w:cs="Times New Roman"/>
                <w:sz w:val="24"/>
                <w:szCs w:val="24"/>
              </w:rPr>
              <w:t>Сучасна драматургія США</w:t>
            </w:r>
            <w:r w:rsidR="00C909D2" w:rsidRPr="00FB424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1605F" w:rsidRDefault="00C909D2" w:rsidP="00D802E2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FB4244">
              <w:rPr>
                <w:rFonts w:ascii="Times New Roman" w:hAnsi="Times New Roman" w:cs="Times New Roman"/>
                <w:bCs/>
                <w:sz w:val="24"/>
                <w:szCs w:val="24"/>
              </w:rPr>
              <w:t>Висоцька Н.</w:t>
            </w:r>
            <w:r w:rsidRPr="00F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244" w:rsidRPr="00FB4244">
              <w:rPr>
                <w:rFonts w:ascii="Times New Roman" w:hAnsi="Times New Roman" w:cs="Times New Roman"/>
                <w:sz w:val="24"/>
                <w:szCs w:val="24"/>
              </w:rPr>
              <w:t>Сучасна драматургія США /</w:t>
            </w:r>
            <w:r w:rsidR="00FB4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4244" w:rsidRPr="00FB4244">
              <w:rPr>
                <w:rFonts w:ascii="Times New Roman" w:hAnsi="Times New Roman" w:cs="Times New Roman"/>
                <w:sz w:val="24"/>
                <w:szCs w:val="24"/>
              </w:rPr>
              <w:t xml:space="preserve"> Сучасна американська література: проблеми вивчення т</w:t>
            </w:r>
            <w:r w:rsidR="00FB4244">
              <w:rPr>
                <w:rFonts w:ascii="Times New Roman" w:hAnsi="Times New Roman" w:cs="Times New Roman"/>
                <w:sz w:val="24"/>
                <w:szCs w:val="24"/>
              </w:rPr>
              <w:t>а викладання. – Миколаїв</w:t>
            </w:r>
            <w:r w:rsidR="00FB4244" w:rsidRPr="00FB4244">
              <w:rPr>
                <w:rFonts w:ascii="Times New Roman" w:hAnsi="Times New Roman" w:cs="Times New Roman"/>
                <w:sz w:val="24"/>
                <w:szCs w:val="24"/>
              </w:rPr>
              <w:t xml:space="preserve">, 2002. – C. 167-197. – Режим доступу: </w:t>
            </w:r>
            <w:hyperlink r:id="rId7" w:history="1">
              <w:r w:rsidR="00FB4244" w:rsidRPr="00FB424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http://lib.chdu.edu.ua/pdf/posibnuku/185/10.pdf</w:t>
              </w:r>
            </w:hyperlink>
          </w:p>
          <w:p w:rsidR="009A241F" w:rsidRPr="00FB4244" w:rsidRDefault="009A241F" w:rsidP="00D8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E0" w:rsidRPr="00C909D2" w:rsidRDefault="00C657E0" w:rsidP="00D802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4244">
              <w:rPr>
                <w:rFonts w:ascii="Times New Roman" w:hAnsi="Times New Roman" w:cs="Times New Roman"/>
                <w:sz w:val="24"/>
                <w:szCs w:val="24"/>
              </w:rPr>
              <w:t>Зворотний зв’язок</w:t>
            </w:r>
            <w:r w:rsidRPr="00D1605F">
              <w:rPr>
                <w:rFonts w:ascii="Times New Roman" w:hAnsi="Times New Roman" w:cs="Times New Roman"/>
                <w:sz w:val="24"/>
                <w:szCs w:val="24"/>
              </w:rPr>
              <w:t>: електронна пошта</w:t>
            </w:r>
          </w:p>
        </w:tc>
        <w:tc>
          <w:tcPr>
            <w:tcW w:w="3212" w:type="dxa"/>
          </w:tcPr>
          <w:p w:rsidR="00C657E0" w:rsidRPr="009A5C69" w:rsidRDefault="00C657E0" w:rsidP="00D8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9">
              <w:rPr>
                <w:rFonts w:ascii="Times New Roman" w:hAnsi="Times New Roman" w:cs="Times New Roman"/>
                <w:sz w:val="24"/>
                <w:szCs w:val="24"/>
              </w:rPr>
              <w:t>1. Тестове завдання (аудиторне – після відновлення занять).</w:t>
            </w:r>
          </w:p>
          <w:p w:rsidR="00C657E0" w:rsidRPr="009A5C69" w:rsidRDefault="00C657E0" w:rsidP="009E3B8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5C6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2. Реферат на тему «</w:t>
            </w:r>
            <w:r w:rsidR="009E3B8B" w:rsidRPr="009A5C6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Американський роман у ХХ ст.</w:t>
            </w:r>
            <w:r w:rsidR="00572459" w:rsidRPr="009A5C6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: тенденції розвитку</w:t>
            </w:r>
            <w:r w:rsidRPr="009A5C6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».</w:t>
            </w:r>
          </w:p>
          <w:p w:rsidR="009A5C69" w:rsidRDefault="009A5C69" w:rsidP="009A5C69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5C6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="00D108AF">
              <w:rPr>
                <w:rFonts w:ascii="Times New Roman" w:hAnsi="Times New Roman" w:cs="Times New Roman"/>
                <w:sz w:val="24"/>
                <w:szCs w:val="24"/>
              </w:rPr>
              <w:t>розділу з підручника Т. Денисової</w:t>
            </w:r>
            <w:r w:rsidRPr="003A4E0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</w:t>
            </w:r>
            <w:r w:rsidR="00D108A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Американська література ХХ</w:t>
            </w:r>
            <w:r w:rsidR="00D108A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стол</w:t>
            </w:r>
            <w:r w:rsidR="00D108A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і</w:t>
            </w:r>
            <w:r w:rsidR="00D108A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ття</w:t>
            </w:r>
            <w:r w:rsidRPr="003A4E0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9A5C69" w:rsidRPr="00C909D2" w:rsidRDefault="009A5C69" w:rsidP="00D108A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Конспект статті </w:t>
            </w:r>
            <w:r w:rsidR="00D108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D108AF">
              <w:rPr>
                <w:rFonts w:ascii="Times New Roman" w:hAnsi="Times New Roman" w:cs="Times New Roman"/>
                <w:sz w:val="24"/>
                <w:szCs w:val="24"/>
              </w:rPr>
              <w:t>Висоцької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08AF">
              <w:rPr>
                <w:rFonts w:ascii="Times New Roman" w:hAnsi="Times New Roman" w:cs="Times New Roman"/>
                <w:sz w:val="24"/>
                <w:szCs w:val="24"/>
              </w:rPr>
              <w:t>Сучасна драматургія США».</w:t>
            </w:r>
          </w:p>
        </w:tc>
      </w:tr>
      <w:tr w:rsidR="00925FDD" w:rsidTr="00F54E8D">
        <w:tc>
          <w:tcPr>
            <w:tcW w:w="1560" w:type="dxa"/>
          </w:tcPr>
          <w:p w:rsidR="00925FDD" w:rsidRDefault="00DD53E7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5A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85A8F" w:rsidRDefault="00A85A8F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DD" w:rsidRDefault="00A85A8F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 курс</w:t>
            </w:r>
          </w:p>
          <w:p w:rsidR="00A85A8F" w:rsidRDefault="00A85A8F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DD" w:rsidRDefault="00A85A8F" w:rsidP="00A8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  <w:p w:rsidR="00A85A8F" w:rsidRDefault="00A85A8F" w:rsidP="00A8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8F" w:rsidRDefault="00A85A8F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ІНп-25с</w:t>
            </w:r>
          </w:p>
          <w:p w:rsidR="00925FDD" w:rsidRDefault="00A85A8F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21с</w:t>
            </w:r>
            <w:r w:rsidR="0025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noBreakHyphen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925FDD" w:rsidRPr="00737A74" w:rsidRDefault="009A7894" w:rsidP="00C909D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11</w:t>
            </w:r>
            <w:r w:rsidR="00925FDD" w:rsidRPr="00E1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09D2">
              <w:rPr>
                <w:rFonts w:ascii="Times New Roman" w:hAnsi="Times New Roman" w:cs="Times New Roman"/>
                <w:sz w:val="24"/>
                <w:szCs w:val="24"/>
              </w:rPr>
              <w:t>Екзистенціалізм у літературі ХХ ст.</w:t>
            </w:r>
            <w:r w:rsidR="0031795D" w:rsidRPr="00737A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</w:tc>
        <w:tc>
          <w:tcPr>
            <w:tcW w:w="3737" w:type="dxa"/>
          </w:tcPr>
          <w:p w:rsidR="00925FDD" w:rsidRPr="003A4E07" w:rsidRDefault="00925FDD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r w:rsidR="00E03E56">
              <w:rPr>
                <w:rFonts w:ascii="Times New Roman" w:hAnsi="Times New Roman" w:cs="Times New Roman"/>
                <w:sz w:val="24"/>
                <w:szCs w:val="24"/>
              </w:rPr>
              <w:t>старост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5FDD" w:rsidRDefault="00925FDD" w:rsidP="00F54E8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D7EA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  <w:r w:rsidR="00C909D2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="003D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9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EA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C909D2">
              <w:rPr>
                <w:rFonts w:ascii="Times New Roman" w:hAnsi="Times New Roman" w:cs="Times New Roman"/>
                <w:sz w:val="24"/>
                <w:szCs w:val="24"/>
              </w:rPr>
              <w:t>Камю</w:t>
            </w:r>
            <w:r w:rsidR="003D7EA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</w:t>
            </w:r>
            <w:r w:rsidR="00C909D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Міф про Сізіфа</w:t>
            </w:r>
            <w:r w:rsidRPr="003A4E0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3D7EA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C909D2" w:rsidRDefault="00C909D2" w:rsidP="00F54E8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3. Прочитати роман А. Камю «Чума» або роман «Нудота» Ж.-П. Сартра (на вибір) і написати реферат.</w:t>
            </w:r>
          </w:p>
          <w:p w:rsidR="009C5FA2" w:rsidRDefault="009C5FA2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DD" w:rsidRDefault="00925FDD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3212" w:type="dxa"/>
          </w:tcPr>
          <w:p w:rsidR="00925FDD" w:rsidRDefault="003D7EAC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="00925FDD"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5FDD" w:rsidRPr="00F67506" w:rsidRDefault="00F57032" w:rsidP="00AC1F6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2. Р</w:t>
            </w:r>
            <w:r w:rsidR="003D7EA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еферат на тему «</w:t>
            </w:r>
            <w:r w:rsidR="00AC1F6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Екзистенційні мотиви у французькому романі </w:t>
            </w:r>
            <w:r w:rsidR="007D708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ХХ ст.</w:t>
            </w:r>
            <w:r w:rsidR="003D7EA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A30DE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</w:tbl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192F42" w:rsidSect="00687F0F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42" w:rsidRDefault="00E74942" w:rsidP="00192F42">
      <w:pPr>
        <w:spacing w:after="0" w:line="240" w:lineRule="auto"/>
      </w:pPr>
      <w:r>
        <w:separator/>
      </w:r>
    </w:p>
  </w:endnote>
  <w:endnote w:type="continuationSeparator" w:id="0">
    <w:p w:rsidR="00E74942" w:rsidRDefault="00E74942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0127C5" w:rsidP="00F500B1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205F8A" w:rsidRPr="00205F8A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42" w:rsidRDefault="00E74942" w:rsidP="00192F42">
      <w:pPr>
        <w:spacing w:after="0" w:line="240" w:lineRule="auto"/>
      </w:pPr>
      <w:r>
        <w:separator/>
      </w:r>
    </w:p>
  </w:footnote>
  <w:footnote w:type="continuationSeparator" w:id="0">
    <w:p w:rsidR="00E74942" w:rsidRDefault="00E74942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950"/>
    <w:multiLevelType w:val="hybridMultilevel"/>
    <w:tmpl w:val="34920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C59F2"/>
    <w:multiLevelType w:val="hybridMultilevel"/>
    <w:tmpl w:val="B9F6B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61361"/>
    <w:multiLevelType w:val="hybridMultilevel"/>
    <w:tmpl w:val="7CB21D9A"/>
    <w:lvl w:ilvl="0" w:tplc="09B23E2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030EE"/>
    <w:rsid w:val="000064AD"/>
    <w:rsid w:val="00007FA1"/>
    <w:rsid w:val="000127C5"/>
    <w:rsid w:val="00091468"/>
    <w:rsid w:val="000E07D3"/>
    <w:rsid w:val="000F1576"/>
    <w:rsid w:val="000F7A2E"/>
    <w:rsid w:val="00142110"/>
    <w:rsid w:val="00154A9F"/>
    <w:rsid w:val="001675D3"/>
    <w:rsid w:val="00192F42"/>
    <w:rsid w:val="001F07BE"/>
    <w:rsid w:val="002031A1"/>
    <w:rsid w:val="00205F8A"/>
    <w:rsid w:val="00212FDC"/>
    <w:rsid w:val="002513D9"/>
    <w:rsid w:val="00283A1E"/>
    <w:rsid w:val="0031795D"/>
    <w:rsid w:val="00323171"/>
    <w:rsid w:val="0037307F"/>
    <w:rsid w:val="0037693C"/>
    <w:rsid w:val="003A4E07"/>
    <w:rsid w:val="003D55EA"/>
    <w:rsid w:val="003D7EAC"/>
    <w:rsid w:val="003E1B81"/>
    <w:rsid w:val="0041690F"/>
    <w:rsid w:val="004B7D3C"/>
    <w:rsid w:val="004F7069"/>
    <w:rsid w:val="005235D9"/>
    <w:rsid w:val="005712BF"/>
    <w:rsid w:val="00572459"/>
    <w:rsid w:val="00582996"/>
    <w:rsid w:val="005A4EAB"/>
    <w:rsid w:val="005F7726"/>
    <w:rsid w:val="0060521A"/>
    <w:rsid w:val="006437AE"/>
    <w:rsid w:val="006679C4"/>
    <w:rsid w:val="00671477"/>
    <w:rsid w:val="00687F0F"/>
    <w:rsid w:val="00720FFD"/>
    <w:rsid w:val="0072206D"/>
    <w:rsid w:val="00737A74"/>
    <w:rsid w:val="007942ED"/>
    <w:rsid w:val="007C6E24"/>
    <w:rsid w:val="007D708C"/>
    <w:rsid w:val="007E0420"/>
    <w:rsid w:val="0089048D"/>
    <w:rsid w:val="00925FDD"/>
    <w:rsid w:val="009A241F"/>
    <w:rsid w:val="009A5C69"/>
    <w:rsid w:val="009A7894"/>
    <w:rsid w:val="009B20A4"/>
    <w:rsid w:val="009C5FA2"/>
    <w:rsid w:val="009E3B8B"/>
    <w:rsid w:val="009E406C"/>
    <w:rsid w:val="00A137A9"/>
    <w:rsid w:val="00A25B46"/>
    <w:rsid w:val="00A30DEC"/>
    <w:rsid w:val="00A85A8F"/>
    <w:rsid w:val="00AB6C9A"/>
    <w:rsid w:val="00AC1F64"/>
    <w:rsid w:val="00AC313B"/>
    <w:rsid w:val="00B22798"/>
    <w:rsid w:val="00B80E3C"/>
    <w:rsid w:val="00BD4EA9"/>
    <w:rsid w:val="00BF4938"/>
    <w:rsid w:val="00C12BF4"/>
    <w:rsid w:val="00C657E0"/>
    <w:rsid w:val="00C8224B"/>
    <w:rsid w:val="00C906FA"/>
    <w:rsid w:val="00C909D2"/>
    <w:rsid w:val="00C922B3"/>
    <w:rsid w:val="00D108AF"/>
    <w:rsid w:val="00D1605F"/>
    <w:rsid w:val="00DD53E7"/>
    <w:rsid w:val="00DD5DFA"/>
    <w:rsid w:val="00E03E56"/>
    <w:rsid w:val="00E10C75"/>
    <w:rsid w:val="00E1717E"/>
    <w:rsid w:val="00E40027"/>
    <w:rsid w:val="00E44831"/>
    <w:rsid w:val="00E74942"/>
    <w:rsid w:val="00EC5C95"/>
    <w:rsid w:val="00F24E96"/>
    <w:rsid w:val="00F435A1"/>
    <w:rsid w:val="00F500B1"/>
    <w:rsid w:val="00F57032"/>
    <w:rsid w:val="00F57AB2"/>
    <w:rsid w:val="00F67506"/>
    <w:rsid w:val="00F677D3"/>
    <w:rsid w:val="00F70ABF"/>
    <w:rsid w:val="00FB4244"/>
    <w:rsid w:val="00FD3FE5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11A-85A5-4FFA-B6A2-29A7357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  <w:style w:type="character" w:styleId="a9">
    <w:name w:val="Hyperlink"/>
    <w:basedOn w:val="a0"/>
    <w:rsid w:val="003A4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.chdu.edu.ua/pdf/posibnuku/185/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9</cp:revision>
  <dcterms:created xsi:type="dcterms:W3CDTF">2020-03-30T10:03:00Z</dcterms:created>
  <dcterms:modified xsi:type="dcterms:W3CDTF">2020-04-01T07:15:00Z</dcterms:modified>
</cp:coreProperties>
</file>