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95" w:rsidRPr="00193C95" w:rsidRDefault="00193C95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ВИВЧЕННЯ КУРСУ</w:t>
      </w:r>
    </w:p>
    <w:p w:rsidR="005712BF" w:rsidRPr="000F7A2E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2E">
        <w:rPr>
          <w:rFonts w:ascii="Times New Roman" w:hAnsi="Times New Roman" w:cs="Times New Roman"/>
          <w:b/>
          <w:sz w:val="24"/>
          <w:szCs w:val="24"/>
        </w:rPr>
        <w:t>«</w:t>
      </w:r>
      <w:r w:rsidR="003B631E">
        <w:rPr>
          <w:rFonts w:ascii="Times New Roman" w:hAnsi="Times New Roman" w:cs="Times New Roman"/>
          <w:b/>
          <w:sz w:val="24"/>
          <w:szCs w:val="24"/>
        </w:rPr>
        <w:t>ІРЛАНДСЬКИЙ МОДЕРНІЗМ: ЄЙТС, ДЖОЙС, БЕККЕТ</w:t>
      </w:r>
      <w:r w:rsidRPr="000F7A2E">
        <w:rPr>
          <w:rFonts w:ascii="Times New Roman" w:hAnsi="Times New Roman" w:cs="Times New Roman"/>
          <w:b/>
          <w:sz w:val="24"/>
          <w:szCs w:val="24"/>
        </w:rPr>
        <w:t>»</w:t>
      </w:r>
    </w:p>
    <w:p w:rsidR="00FB6553" w:rsidRDefault="00FB6553" w:rsidP="00FB65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період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запровадження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карантину з 27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квітня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2020 року по 11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травня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2020 року</w:t>
      </w:r>
    </w:p>
    <w:p w:rsidR="00752D2E" w:rsidRDefault="00FB6553" w:rsidP="00FB65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(на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наказу Ректора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Львівського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національного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університету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імені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Івана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Франка </w:t>
      </w:r>
    </w:p>
    <w:p w:rsidR="00FB6553" w:rsidRDefault="00FB6553" w:rsidP="00FB65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№ О-35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24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квітня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2020 року)</w:t>
      </w:r>
    </w:p>
    <w:p w:rsidR="00FB6553" w:rsidRDefault="00FB6553" w:rsidP="00FB6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42" w:rsidRPr="00192F42" w:rsidRDefault="00192F42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42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 w:rsidR="00810238">
        <w:rPr>
          <w:rFonts w:ascii="Times New Roman" w:hAnsi="Times New Roman" w:cs="Times New Roman"/>
          <w:b/>
          <w:sz w:val="24"/>
          <w:szCs w:val="24"/>
        </w:rPr>
        <w:t>СЕНЧУК ІРИНА АНАТОЛІЇВНА</w:t>
      </w:r>
      <w:r w:rsidR="00810238" w:rsidRPr="00F57A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10238">
        <w:rPr>
          <w:rFonts w:ascii="Times New Roman" w:hAnsi="Times New Roman" w:cs="Times New Roman"/>
          <w:b/>
          <w:sz w:val="24"/>
          <w:szCs w:val="24"/>
        </w:rPr>
        <w:t>кандидат філологічних наук</w:t>
      </w:r>
      <w:r w:rsidR="00810238" w:rsidRPr="00F57A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10238">
        <w:rPr>
          <w:rFonts w:ascii="Times New Roman" w:hAnsi="Times New Roman" w:cs="Times New Roman"/>
          <w:b/>
          <w:sz w:val="24"/>
          <w:szCs w:val="24"/>
        </w:rPr>
        <w:t>доцент</w:t>
      </w:r>
    </w:p>
    <w:p w:rsidR="00687F0F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687F0F" w:rsidTr="00192F42">
        <w:tc>
          <w:tcPr>
            <w:tcW w:w="1560" w:type="dxa"/>
          </w:tcPr>
          <w:p w:rsid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192F42">
              <w:rPr>
                <w:rFonts w:ascii="Times New Roman" w:hAnsi="Times New Roman" w:cs="Times New Roman"/>
                <w:b/>
                <w:lang w:val="ru-RU"/>
              </w:rPr>
              <w:t>’</w:t>
            </w:r>
            <w:r w:rsidRPr="00192F42">
              <w:rPr>
                <w:rFonts w:ascii="Times New Roman" w:hAnsi="Times New Roman" w:cs="Times New Roman"/>
                <w:b/>
              </w:rPr>
              <w:t>язку</w:t>
            </w:r>
          </w:p>
        </w:tc>
        <w:tc>
          <w:tcPr>
            <w:tcW w:w="2976" w:type="dxa"/>
          </w:tcPr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687F0F" w:rsidTr="00192F42">
        <w:tc>
          <w:tcPr>
            <w:tcW w:w="10348" w:type="dxa"/>
            <w:gridSpan w:val="4"/>
          </w:tcPr>
          <w:p w:rsidR="00687F0F" w:rsidRPr="00192F42" w:rsidRDefault="003B631E" w:rsidP="003B63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ІРЛАНДСЬКИЙ МОДЕРНІЗМ: ЄЙТС, ДЖОЙС, БЕККЕТ</w:t>
            </w:r>
          </w:p>
        </w:tc>
      </w:tr>
      <w:tr w:rsidR="00812426" w:rsidTr="0021312D">
        <w:tc>
          <w:tcPr>
            <w:tcW w:w="1560" w:type="dxa"/>
          </w:tcPr>
          <w:p w:rsidR="00812426" w:rsidRDefault="00C74636" w:rsidP="0021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12664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2664E" w:rsidRDefault="0012664E" w:rsidP="00213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B6" w:rsidRDefault="00812426" w:rsidP="0064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курс</w:t>
            </w:r>
            <w:r w:rsidR="00642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2426" w:rsidRDefault="006425B6" w:rsidP="0064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філологія</w:t>
            </w:r>
          </w:p>
        </w:tc>
        <w:tc>
          <w:tcPr>
            <w:tcW w:w="2075" w:type="dxa"/>
          </w:tcPr>
          <w:p w:rsidR="00205254" w:rsidRDefault="00A031EC" w:rsidP="0019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</w:t>
            </w:r>
            <w:r w:rsidR="00812426" w:rsidRPr="00186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C95" w:rsidRPr="00FB6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7-8</w:t>
            </w:r>
            <w:r w:rsidR="00193C95" w:rsidRPr="00193C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93C95" w:rsidRPr="00193C95">
              <w:rPr>
                <w:rFonts w:ascii="Times New Roman" w:hAnsi="Times New Roman" w:cs="Times New Roman"/>
                <w:sz w:val="24"/>
                <w:szCs w:val="24"/>
              </w:rPr>
              <w:t xml:space="preserve"> Творчість С. Беккета з позицій модерністської естетики та інтелектуального контексту доби</w:t>
            </w:r>
            <w:r w:rsidR="00193C95" w:rsidRPr="00193C9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193C95" w:rsidRPr="00193C95">
              <w:rPr>
                <w:rFonts w:ascii="Times New Roman" w:hAnsi="Times New Roman" w:cs="Times New Roman"/>
                <w:sz w:val="24"/>
                <w:szCs w:val="24"/>
              </w:rPr>
              <w:t>Англомовна проза С. Беккета</w:t>
            </w:r>
            <w:r w:rsidR="00205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254" w:rsidRDefault="00205254" w:rsidP="0019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426" w:rsidRPr="00205254" w:rsidRDefault="00205254" w:rsidP="00193C9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525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0525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екція</w:t>
            </w:r>
          </w:p>
          <w:p w:rsidR="00205254" w:rsidRPr="001861BE" w:rsidRDefault="00205254" w:rsidP="0019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C7645D" w:rsidRPr="003A4E07" w:rsidRDefault="00C7645D" w:rsidP="00C7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Опрацювати текст лекції (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 xml:space="preserve">надіслано на електронну пошту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5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426" w:rsidRDefault="00812426" w:rsidP="00C7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2426" w:rsidRDefault="00812426" w:rsidP="0021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Тестове завдання </w:t>
            </w:r>
            <w:r w:rsidR="00C7645D" w:rsidRPr="00A409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(з </w:t>
            </w:r>
            <w:proofErr w:type="spellStart"/>
            <w:r w:rsidR="00C7645D" w:rsidRPr="00A4097B">
              <w:rPr>
                <w:rFonts w:ascii="Times New Roman" w:hAnsi="Times New Roman"/>
                <w:sz w:val="24"/>
                <w:szCs w:val="24"/>
                <w:lang w:val="ru-RU"/>
              </w:rPr>
              <w:t>використанням</w:t>
            </w:r>
            <w:proofErr w:type="spellEnd"/>
            <w:r w:rsidR="00C7645D" w:rsidRPr="00A409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7645D" w:rsidRPr="00A4097B">
              <w:rPr>
                <w:rFonts w:ascii="Times New Roman" w:hAnsi="Times New Roman"/>
                <w:sz w:val="24"/>
                <w:szCs w:val="24"/>
                <w:lang w:val="ru-RU"/>
              </w:rPr>
              <w:t>сервісу</w:t>
            </w:r>
            <w:proofErr w:type="spellEnd"/>
            <w:r w:rsidR="00C7645D" w:rsidRPr="00A409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7645D">
              <w:rPr>
                <w:rFonts w:ascii="Times New Roman" w:hAnsi="Times New Roman"/>
                <w:sz w:val="24"/>
                <w:szCs w:val="24"/>
              </w:rPr>
              <w:t>Google</w:t>
            </w:r>
            <w:r w:rsidR="00C7645D" w:rsidRPr="00E942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7645D">
              <w:rPr>
                <w:rFonts w:ascii="Times New Roman" w:hAnsi="Times New Roman"/>
                <w:sz w:val="24"/>
                <w:szCs w:val="24"/>
              </w:rPr>
              <w:t>Forms</w:t>
            </w:r>
            <w:r w:rsidR="00C7645D" w:rsidRPr="00A4097B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426" w:rsidRDefault="00812426" w:rsidP="00213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426" w:rsidTr="0021312D">
        <w:tc>
          <w:tcPr>
            <w:tcW w:w="1560" w:type="dxa"/>
          </w:tcPr>
          <w:p w:rsidR="00812426" w:rsidRDefault="00C74636" w:rsidP="0021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12664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2664E" w:rsidRDefault="0012664E" w:rsidP="00213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B6" w:rsidRDefault="00812426" w:rsidP="0064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курс</w:t>
            </w:r>
            <w:r w:rsidR="00642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2426" w:rsidRDefault="006425B6" w:rsidP="0064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філологія</w:t>
            </w:r>
          </w:p>
        </w:tc>
        <w:tc>
          <w:tcPr>
            <w:tcW w:w="2075" w:type="dxa"/>
          </w:tcPr>
          <w:p w:rsidR="00AE43E7" w:rsidRDefault="00812426" w:rsidP="0019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193C95" w:rsidRPr="00266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861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5254" w:rsidRDefault="00205254" w:rsidP="00193C9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Семюел Беккет і «театр абсурду»</w:t>
            </w:r>
            <w:r w:rsidR="00A90DA9" w:rsidRPr="00A90DA9">
              <w:t>.</w:t>
            </w:r>
          </w:p>
          <w:p w:rsidR="00205254" w:rsidRDefault="00205254" w:rsidP="00193C9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12426" w:rsidRPr="001861BE" w:rsidRDefault="00205254" w:rsidP="0019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лекція</w:t>
            </w:r>
          </w:p>
        </w:tc>
        <w:tc>
          <w:tcPr>
            <w:tcW w:w="3737" w:type="dxa"/>
          </w:tcPr>
          <w:p w:rsidR="00C7645D" w:rsidRPr="003A4E07" w:rsidRDefault="00C7645D" w:rsidP="00C7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Опрацювати текст лекції (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 xml:space="preserve">надіслано на електронну пошту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5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426" w:rsidRDefault="00C7645D" w:rsidP="00C7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 Прочитати п’єсу С. Беккета «Чекаючи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Ґодо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2664E" w:rsidRDefault="0012664E" w:rsidP="00C7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7645D" w:rsidRDefault="00C7645D" w:rsidP="00C7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Тестове завдання </w:t>
            </w:r>
            <w:r w:rsidRPr="00A409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(з </w:t>
            </w:r>
            <w:proofErr w:type="spellStart"/>
            <w:r w:rsidRPr="00A4097B">
              <w:rPr>
                <w:rFonts w:ascii="Times New Roman" w:hAnsi="Times New Roman"/>
                <w:sz w:val="24"/>
                <w:szCs w:val="24"/>
                <w:lang w:val="ru-RU"/>
              </w:rPr>
              <w:t>використанням</w:t>
            </w:r>
            <w:proofErr w:type="spellEnd"/>
            <w:r w:rsidRPr="00A409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097B">
              <w:rPr>
                <w:rFonts w:ascii="Times New Roman" w:hAnsi="Times New Roman"/>
                <w:sz w:val="24"/>
                <w:szCs w:val="24"/>
                <w:lang w:val="ru-RU"/>
              </w:rPr>
              <w:t>сервісу</w:t>
            </w:r>
            <w:proofErr w:type="spellEnd"/>
            <w:r w:rsidRPr="00A409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Google</w:t>
            </w:r>
            <w:r w:rsidRPr="00E942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Forms</w:t>
            </w:r>
            <w:r w:rsidRPr="00A4097B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426" w:rsidRDefault="00812426" w:rsidP="00213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097"/>
        <w:gridCol w:w="3715"/>
        <w:gridCol w:w="2976"/>
      </w:tblGrid>
      <w:tr w:rsidR="007849E4" w:rsidRPr="00AA0489" w:rsidTr="007849E4">
        <w:tc>
          <w:tcPr>
            <w:tcW w:w="1560" w:type="dxa"/>
            <w:shd w:val="clear" w:color="auto" w:fill="auto"/>
          </w:tcPr>
          <w:p w:rsidR="007849E4" w:rsidRPr="00AA0489" w:rsidRDefault="007849E4" w:rsidP="000C12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  <w:r w:rsidRPr="00AA0489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849E4" w:rsidRPr="00AA0489" w:rsidRDefault="007849E4" w:rsidP="0012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489">
              <w:rPr>
                <w:rFonts w:ascii="Times New Roman" w:hAnsi="Times New Roman"/>
                <w:sz w:val="24"/>
                <w:szCs w:val="24"/>
              </w:rPr>
              <w:t>ІV</w:t>
            </w:r>
            <w:r w:rsidRPr="00424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489">
              <w:rPr>
                <w:rFonts w:ascii="Times New Roman" w:hAnsi="Times New Roman"/>
                <w:sz w:val="24"/>
                <w:szCs w:val="24"/>
              </w:rPr>
              <w:t>курс,</w:t>
            </w:r>
          </w:p>
          <w:p w:rsidR="007849E4" w:rsidRPr="00AA0489" w:rsidRDefault="007849E4" w:rsidP="0012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489">
              <w:rPr>
                <w:rFonts w:ascii="Times New Roman" w:hAnsi="Times New Roman"/>
                <w:sz w:val="24"/>
                <w:szCs w:val="24"/>
              </w:rPr>
              <w:t>англійська філологія</w:t>
            </w:r>
          </w:p>
        </w:tc>
        <w:tc>
          <w:tcPr>
            <w:tcW w:w="2097" w:type="dxa"/>
            <w:shd w:val="clear" w:color="auto" w:fill="auto"/>
          </w:tcPr>
          <w:p w:rsidR="00205254" w:rsidRDefault="007849E4" w:rsidP="000C12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Ірландський модернізм: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Єйтс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Джойс, Беккет</w:t>
            </w:r>
            <w:r w:rsidR="002052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49E4" w:rsidRPr="00AA0489" w:rsidRDefault="00205254" w:rsidP="000C12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модуль</w:t>
            </w:r>
          </w:p>
        </w:tc>
        <w:tc>
          <w:tcPr>
            <w:tcW w:w="3715" w:type="dxa"/>
            <w:shd w:val="clear" w:color="auto" w:fill="auto"/>
          </w:tcPr>
          <w:p w:rsidR="007849E4" w:rsidRPr="00205254" w:rsidRDefault="007849E4" w:rsidP="000C12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97B">
              <w:rPr>
                <w:rFonts w:ascii="Times New Roman" w:hAnsi="Times New Roman"/>
                <w:sz w:val="24"/>
                <w:szCs w:val="24"/>
              </w:rPr>
              <w:t>Опрацювати матеріали лекцій та підготуватися до модульної контрольної роботи</w:t>
            </w:r>
            <w:r w:rsidR="002052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49E4" w:rsidRPr="00AA0489" w:rsidRDefault="007849E4" w:rsidP="000C12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97B">
              <w:rPr>
                <w:rFonts w:ascii="Times New Roman" w:hAnsi="Times New Roman"/>
                <w:sz w:val="24"/>
                <w:szCs w:val="24"/>
              </w:rPr>
              <w:t>З</w:t>
            </w:r>
            <w:r w:rsidRPr="00C12BF4">
              <w:rPr>
                <w:rFonts w:ascii="Times New Roman" w:hAnsi="Times New Roman"/>
                <w:sz w:val="24"/>
                <w:szCs w:val="24"/>
              </w:rPr>
              <w:t>воротний зв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 w:rsidRPr="00C12BF4">
              <w:rPr>
                <w:rFonts w:ascii="Times New Roman" w:hAnsi="Times New Roman"/>
                <w:sz w:val="24"/>
                <w:szCs w:val="24"/>
              </w:rPr>
              <w:t>язок: електронна пошта</w:t>
            </w:r>
            <w:r w:rsidR="002052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7849E4" w:rsidRPr="00A4097B" w:rsidRDefault="007849E4" w:rsidP="000C1208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254">
              <w:rPr>
                <w:rFonts w:ascii="Times New Roman" w:hAnsi="Times New Roman"/>
                <w:sz w:val="24"/>
                <w:szCs w:val="24"/>
              </w:rPr>
              <w:t xml:space="preserve">Тестове </w:t>
            </w:r>
            <w:proofErr w:type="spellStart"/>
            <w:r w:rsidRPr="00205254">
              <w:rPr>
                <w:rFonts w:ascii="Times New Roman" w:hAnsi="Times New Roman"/>
                <w:sz w:val="24"/>
                <w:szCs w:val="24"/>
              </w:rPr>
              <w:t>завда</w:t>
            </w:r>
            <w:r w:rsidRPr="00A4097B">
              <w:rPr>
                <w:rFonts w:ascii="Times New Roman" w:hAnsi="Times New Roman"/>
                <w:sz w:val="24"/>
                <w:szCs w:val="24"/>
                <w:lang w:val="ru-RU"/>
              </w:rPr>
              <w:t>ння</w:t>
            </w:r>
            <w:proofErr w:type="spellEnd"/>
            <w:r w:rsidRPr="00A409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 </w:t>
            </w:r>
            <w:proofErr w:type="spellStart"/>
            <w:r w:rsidRPr="00A4097B">
              <w:rPr>
                <w:rFonts w:ascii="Times New Roman" w:hAnsi="Times New Roman"/>
                <w:sz w:val="24"/>
                <w:szCs w:val="24"/>
                <w:lang w:val="ru-RU"/>
              </w:rPr>
              <w:t>використанням</w:t>
            </w:r>
            <w:proofErr w:type="spellEnd"/>
            <w:r w:rsidRPr="00A409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097B">
              <w:rPr>
                <w:rFonts w:ascii="Times New Roman" w:hAnsi="Times New Roman"/>
                <w:sz w:val="24"/>
                <w:szCs w:val="24"/>
                <w:lang w:val="ru-RU"/>
              </w:rPr>
              <w:t>сервісу</w:t>
            </w:r>
            <w:proofErr w:type="spellEnd"/>
            <w:r w:rsidRPr="00A409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E942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Forms</w:t>
            </w:r>
            <w:proofErr w:type="spellEnd"/>
            <w:r w:rsidRPr="00A4097B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</w:tr>
    </w:tbl>
    <w:p w:rsidR="00192F42" w:rsidRPr="00192F42" w:rsidRDefault="00192F42" w:rsidP="00F06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2F42" w:rsidRPr="00192F42" w:rsidSect="00687F0F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E97" w:rsidRDefault="00976E97" w:rsidP="00192F42">
      <w:pPr>
        <w:spacing w:after="0" w:line="240" w:lineRule="auto"/>
      </w:pPr>
      <w:r>
        <w:separator/>
      </w:r>
    </w:p>
  </w:endnote>
  <w:endnote w:type="continuationSeparator" w:id="0">
    <w:p w:rsidR="00976E97" w:rsidRDefault="00976E97" w:rsidP="0019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48930"/>
      <w:docPartObj>
        <w:docPartGallery w:val="Page Numbers (Bottom of Page)"/>
        <w:docPartUnique/>
      </w:docPartObj>
    </w:sdtPr>
    <w:sdtEndPr/>
    <w:sdtContent>
      <w:p w:rsidR="00192F42" w:rsidRDefault="007D130B">
        <w:pPr>
          <w:pStyle w:val="a7"/>
          <w:jc w:val="center"/>
        </w:pPr>
        <w:r>
          <w:fldChar w:fldCharType="begin"/>
        </w:r>
        <w:r w:rsidR="00192F42">
          <w:instrText>PAGE   \* MERGEFORMAT</w:instrText>
        </w:r>
        <w:r>
          <w:fldChar w:fldCharType="separate"/>
        </w:r>
        <w:r w:rsidR="00752D2E" w:rsidRPr="00752D2E">
          <w:rPr>
            <w:noProof/>
            <w:lang w:val="ru-RU"/>
          </w:rPr>
          <w:t>1</w:t>
        </w:r>
        <w:r>
          <w:fldChar w:fldCharType="end"/>
        </w:r>
      </w:p>
    </w:sdtContent>
  </w:sdt>
  <w:p w:rsidR="00192F42" w:rsidRDefault="00192F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E97" w:rsidRDefault="00976E97" w:rsidP="00192F42">
      <w:pPr>
        <w:spacing w:after="0" w:line="240" w:lineRule="auto"/>
      </w:pPr>
      <w:r>
        <w:separator/>
      </w:r>
    </w:p>
  </w:footnote>
  <w:footnote w:type="continuationSeparator" w:id="0">
    <w:p w:rsidR="00976E97" w:rsidRDefault="00976E97" w:rsidP="0019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678E"/>
    <w:multiLevelType w:val="hybridMultilevel"/>
    <w:tmpl w:val="F70E8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22B59"/>
    <w:multiLevelType w:val="hybridMultilevel"/>
    <w:tmpl w:val="65004A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A0ABB"/>
    <w:multiLevelType w:val="hybridMultilevel"/>
    <w:tmpl w:val="B4A26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9000D"/>
    <w:multiLevelType w:val="hybridMultilevel"/>
    <w:tmpl w:val="190E7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0F"/>
    <w:rsid w:val="000113DD"/>
    <w:rsid w:val="00053D23"/>
    <w:rsid w:val="000A4C95"/>
    <w:rsid w:val="000F7A2E"/>
    <w:rsid w:val="0012664E"/>
    <w:rsid w:val="00127F69"/>
    <w:rsid w:val="00181223"/>
    <w:rsid w:val="001861BE"/>
    <w:rsid w:val="00192F42"/>
    <w:rsid w:val="00193C95"/>
    <w:rsid w:val="001B1329"/>
    <w:rsid w:val="00205254"/>
    <w:rsid w:val="002663BF"/>
    <w:rsid w:val="00267AF3"/>
    <w:rsid w:val="002A0DE1"/>
    <w:rsid w:val="002A7695"/>
    <w:rsid w:val="002E20CC"/>
    <w:rsid w:val="002E686D"/>
    <w:rsid w:val="003B631E"/>
    <w:rsid w:val="00415CBA"/>
    <w:rsid w:val="005235D9"/>
    <w:rsid w:val="00562676"/>
    <w:rsid w:val="005712BF"/>
    <w:rsid w:val="005C5487"/>
    <w:rsid w:val="006425B6"/>
    <w:rsid w:val="006437AE"/>
    <w:rsid w:val="00687F0F"/>
    <w:rsid w:val="006E1CA9"/>
    <w:rsid w:val="00712D49"/>
    <w:rsid w:val="00752D2E"/>
    <w:rsid w:val="00764A3E"/>
    <w:rsid w:val="007764D0"/>
    <w:rsid w:val="007849E4"/>
    <w:rsid w:val="0079377C"/>
    <w:rsid w:val="007D130B"/>
    <w:rsid w:val="00810238"/>
    <w:rsid w:val="00812426"/>
    <w:rsid w:val="00830334"/>
    <w:rsid w:val="00834F92"/>
    <w:rsid w:val="00892528"/>
    <w:rsid w:val="009516EE"/>
    <w:rsid w:val="00976E97"/>
    <w:rsid w:val="00A031EC"/>
    <w:rsid w:val="00A90DA9"/>
    <w:rsid w:val="00AE2B33"/>
    <w:rsid w:val="00AE43E7"/>
    <w:rsid w:val="00BB01E0"/>
    <w:rsid w:val="00C74636"/>
    <w:rsid w:val="00C7645D"/>
    <w:rsid w:val="00CC3372"/>
    <w:rsid w:val="00D004A1"/>
    <w:rsid w:val="00D40D55"/>
    <w:rsid w:val="00D5573A"/>
    <w:rsid w:val="00D86D09"/>
    <w:rsid w:val="00E44831"/>
    <w:rsid w:val="00E47189"/>
    <w:rsid w:val="00E67126"/>
    <w:rsid w:val="00EC5C95"/>
    <w:rsid w:val="00F04C2D"/>
    <w:rsid w:val="00F06A83"/>
    <w:rsid w:val="00F23070"/>
    <w:rsid w:val="00F80617"/>
    <w:rsid w:val="00FB6553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A012B-67AC-434F-8263-5C58C8AC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F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F42"/>
  </w:style>
  <w:style w:type="paragraph" w:styleId="a7">
    <w:name w:val="footer"/>
    <w:basedOn w:val="a"/>
    <w:link w:val="a8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lmacevko@ukr.net</dc:creator>
  <cp:keywords/>
  <dc:description/>
  <cp:lastModifiedBy>yaroslava</cp:lastModifiedBy>
  <cp:revision>10</cp:revision>
  <dcterms:created xsi:type="dcterms:W3CDTF">2020-04-25T16:52:00Z</dcterms:created>
  <dcterms:modified xsi:type="dcterms:W3CDTF">2020-04-26T11:19:00Z</dcterms:modified>
</cp:coreProperties>
</file>