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3C" w:rsidRPr="00684E4E" w:rsidRDefault="00A05D3C" w:rsidP="004002BD">
      <w:pPr>
        <w:spacing w:after="0" w:line="240" w:lineRule="auto"/>
        <w:contextualSpacing/>
        <w:jc w:val="both"/>
        <w:rPr>
          <w:rFonts w:cs="Times New Roman"/>
          <w:sz w:val="22"/>
          <w:szCs w:val="20"/>
        </w:rPr>
      </w:pPr>
      <w:r w:rsidRPr="00684E4E">
        <w:rPr>
          <w:rFonts w:cs="Times New Roman"/>
          <w:b/>
          <w:sz w:val="22"/>
          <w:szCs w:val="20"/>
        </w:rPr>
        <w:t>Граматика</w:t>
      </w:r>
      <w:r w:rsidRPr="00684E4E">
        <w:rPr>
          <w:rFonts w:cs="Times New Roman"/>
          <w:sz w:val="22"/>
          <w:szCs w:val="20"/>
        </w:rPr>
        <w:t xml:space="preserve"> </w:t>
      </w:r>
      <w:r w:rsidR="005B749E">
        <w:rPr>
          <w:rFonts w:cs="Times New Roman"/>
          <w:i/>
          <w:sz w:val="22"/>
          <w:szCs w:val="20"/>
        </w:rPr>
        <w:t>(2 курс)</w:t>
      </w:r>
      <w:bookmarkStart w:id="0" w:name="_GoBack"/>
      <w:bookmarkEnd w:id="0"/>
    </w:p>
    <w:p w:rsidR="004002BD" w:rsidRPr="004002BD" w:rsidRDefault="004002BD" w:rsidP="004002BD">
      <w:pPr>
        <w:spacing w:after="0" w:line="240" w:lineRule="auto"/>
        <w:contextualSpacing/>
        <w:jc w:val="both"/>
        <w:rPr>
          <w:rFonts w:cs="Times New Roman"/>
          <w:szCs w:val="20"/>
        </w:rPr>
      </w:pPr>
    </w:p>
    <w:p w:rsidR="00A05D3C" w:rsidRPr="004002BD" w:rsidRDefault="00A05D3C" w:rsidP="004002BD">
      <w:pPr>
        <w:spacing w:after="0" w:line="240" w:lineRule="auto"/>
        <w:contextualSpacing/>
        <w:jc w:val="both"/>
        <w:rPr>
          <w:rFonts w:cs="Times New Roman"/>
          <w:szCs w:val="20"/>
        </w:rPr>
      </w:pPr>
    </w:p>
    <w:p w:rsidR="000869B5" w:rsidRPr="004002BD" w:rsidRDefault="000869B5" w:rsidP="004002BD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4002BD">
        <w:rPr>
          <w:b/>
          <w:sz w:val="20"/>
          <w:szCs w:val="20"/>
          <w:lang w:val="en-US"/>
        </w:rPr>
        <w:t>THE SUBJUNCTIVE MOOD</w:t>
      </w:r>
    </w:p>
    <w:p w:rsidR="009F613C" w:rsidRPr="004002BD" w:rsidRDefault="009F613C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</w:p>
    <w:p w:rsidR="009F613C" w:rsidRDefault="009F613C" w:rsidP="00075908">
      <w:pPr>
        <w:pStyle w:val="a3"/>
        <w:numPr>
          <w:ilvl w:val="0"/>
          <w:numId w:val="11"/>
        </w:numPr>
        <w:shd w:val="clear" w:color="auto" w:fill="F2F2F2" w:themeFill="background1" w:themeFillShade="F2"/>
        <w:tabs>
          <w:tab w:val="left" w:pos="426"/>
        </w:tabs>
        <w:ind w:left="714" w:hanging="357"/>
        <w:contextualSpacing w:val="0"/>
        <w:jc w:val="both"/>
        <w:rPr>
          <w:i/>
          <w:sz w:val="20"/>
          <w:szCs w:val="20"/>
          <w:lang w:val="en-GB"/>
        </w:rPr>
      </w:pPr>
      <w:r w:rsidRPr="004002BD">
        <w:rPr>
          <w:sz w:val="20"/>
          <w:szCs w:val="20"/>
          <w:lang w:val="en-GB"/>
        </w:rPr>
        <w:t>Conditionals</w:t>
      </w:r>
      <w:r w:rsidR="00A7766C" w:rsidRPr="004002BD">
        <w:rPr>
          <w:sz w:val="20"/>
          <w:szCs w:val="20"/>
          <w:lang w:val="en-GB"/>
        </w:rPr>
        <w:t xml:space="preserve"> </w:t>
      </w:r>
      <w:r w:rsidR="00807F43" w:rsidRPr="004002BD">
        <w:rPr>
          <w:sz w:val="20"/>
          <w:szCs w:val="20"/>
          <w:lang w:val="en-GB"/>
        </w:rPr>
        <w:t xml:space="preserve">                                                 </w:t>
      </w:r>
      <w:r w:rsidR="00075908">
        <w:rPr>
          <w:sz w:val="20"/>
          <w:szCs w:val="20"/>
          <w:lang w:val="en-GB"/>
        </w:rPr>
        <w:t xml:space="preserve">                                                                    </w:t>
      </w:r>
      <w:r w:rsidR="00807F43" w:rsidRPr="004002BD">
        <w:rPr>
          <w:sz w:val="20"/>
          <w:szCs w:val="20"/>
          <w:lang w:val="en-GB"/>
        </w:rPr>
        <w:t xml:space="preserve">   </w:t>
      </w:r>
      <w:r w:rsidR="00807F43" w:rsidRPr="00075908">
        <w:rPr>
          <w:i/>
          <w:sz w:val="20"/>
          <w:szCs w:val="20"/>
          <w:lang w:val="en-GB"/>
        </w:rPr>
        <w:t xml:space="preserve"> </w:t>
      </w:r>
      <w:r w:rsidR="00807F43" w:rsidRPr="00075908">
        <w:rPr>
          <w:i/>
          <w:sz w:val="20"/>
          <w:szCs w:val="20"/>
          <w:lang w:val="en-US"/>
        </w:rPr>
        <w:t>[</w:t>
      </w:r>
      <w:r w:rsidR="00807F43" w:rsidRPr="00075908">
        <w:rPr>
          <w:i/>
          <w:sz w:val="20"/>
          <w:szCs w:val="20"/>
          <w:lang w:val="uk-UA"/>
        </w:rPr>
        <w:t>термін виконання</w:t>
      </w:r>
      <w:r w:rsidR="00807F43" w:rsidRPr="00075908">
        <w:rPr>
          <w:i/>
          <w:sz w:val="20"/>
          <w:szCs w:val="20"/>
          <w:lang w:val="en-GB"/>
        </w:rPr>
        <w:t xml:space="preserve"> 06.04 - 13.</w:t>
      </w:r>
      <w:r w:rsidR="00A7766C" w:rsidRPr="00075908">
        <w:rPr>
          <w:i/>
          <w:sz w:val="20"/>
          <w:szCs w:val="20"/>
          <w:lang w:val="en-GB"/>
        </w:rPr>
        <w:t>04]</w:t>
      </w:r>
    </w:p>
    <w:p w:rsidR="00075908" w:rsidRPr="00075908" w:rsidRDefault="00075908" w:rsidP="00075908">
      <w:pPr>
        <w:pStyle w:val="a3"/>
        <w:shd w:val="clear" w:color="auto" w:fill="F2F2F2" w:themeFill="background1" w:themeFillShade="F2"/>
        <w:tabs>
          <w:tab w:val="left" w:pos="426"/>
        </w:tabs>
        <w:spacing w:after="120"/>
        <w:ind w:left="714"/>
        <w:contextualSpacing w:val="0"/>
        <w:jc w:val="both"/>
        <w:rPr>
          <w:i/>
          <w:sz w:val="14"/>
          <w:szCs w:val="20"/>
          <w:lang w:val="en-GB"/>
        </w:rPr>
      </w:pPr>
    </w:p>
    <w:p w:rsidR="000869B5" w:rsidRPr="004002BD" w:rsidRDefault="000869B5" w:rsidP="004002BD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 xml:space="preserve">Real Conditionals: Factual /Type 0/ and Predictive /Type 1/ Conditionals. Basic forms and Variations. </w:t>
      </w:r>
    </w:p>
    <w:p w:rsidR="000869B5" w:rsidRPr="004002BD" w:rsidRDefault="000869B5" w:rsidP="004002BD">
      <w:pPr>
        <w:pStyle w:val="a3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>Unreal Conditionals: Type II &amp; Type III.  Basic forms and Variations.</w:t>
      </w:r>
    </w:p>
    <w:p w:rsidR="005B796C" w:rsidRPr="004002BD" w:rsidRDefault="005B796C" w:rsidP="004002BD">
      <w:pPr>
        <w:pStyle w:val="a3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>Mixed Conditionals</w:t>
      </w:r>
      <w:r w:rsidR="008536B3">
        <w:rPr>
          <w:sz w:val="20"/>
          <w:szCs w:val="20"/>
          <w:lang w:val="en-US"/>
        </w:rPr>
        <w:t>.</w:t>
      </w:r>
    </w:p>
    <w:p w:rsidR="00283C01" w:rsidRPr="004002BD" w:rsidRDefault="00283C01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4002BD">
        <w:rPr>
          <w:i/>
          <w:sz w:val="20"/>
          <w:szCs w:val="20"/>
          <w:lang w:val="en-GB"/>
        </w:rPr>
        <w:t>EnglishLab</w:t>
      </w:r>
      <w:r w:rsidR="004002BD" w:rsidRPr="004002BD">
        <w:rPr>
          <w:i/>
          <w:sz w:val="20"/>
          <w:szCs w:val="20"/>
          <w:lang w:val="en-GB"/>
        </w:rPr>
        <w:t>:</w:t>
      </w:r>
      <w:r w:rsidRPr="004002BD">
        <w:rPr>
          <w:i/>
          <w:sz w:val="20"/>
          <w:szCs w:val="20"/>
          <w:lang w:val="en-GB"/>
        </w:rPr>
        <w:t xml:space="preserve"> </w:t>
      </w:r>
      <w:r w:rsidR="00B33BE0" w:rsidRPr="004002BD">
        <w:rPr>
          <w:i/>
          <w:sz w:val="20"/>
          <w:szCs w:val="20"/>
          <w:lang w:val="en-GB"/>
        </w:rPr>
        <w:t xml:space="preserve">Unit 37 </w:t>
      </w:r>
      <w:r w:rsidRPr="004002BD">
        <w:rPr>
          <w:i/>
          <w:sz w:val="20"/>
          <w:szCs w:val="20"/>
          <w:lang w:val="en-GB"/>
        </w:rPr>
        <w:t>Video</w:t>
      </w:r>
      <w:r w:rsidR="00B33BE0" w:rsidRPr="004002BD">
        <w:rPr>
          <w:i/>
          <w:sz w:val="20"/>
          <w:szCs w:val="20"/>
          <w:lang w:val="en-GB"/>
        </w:rPr>
        <w:t xml:space="preserve"> “Present an</w:t>
      </w:r>
      <w:r w:rsidR="00807F43" w:rsidRPr="004002BD">
        <w:rPr>
          <w:i/>
          <w:sz w:val="20"/>
          <w:szCs w:val="20"/>
          <w:lang w:val="en-GB"/>
        </w:rPr>
        <w:t>d Future Conditions”, Practice E</w:t>
      </w:r>
      <w:r w:rsidR="00B33BE0" w:rsidRPr="004002BD">
        <w:rPr>
          <w:i/>
          <w:sz w:val="20"/>
          <w:szCs w:val="20"/>
          <w:lang w:val="en-GB"/>
        </w:rPr>
        <w:t>x</w:t>
      </w:r>
      <w:r w:rsidR="00786AB0" w:rsidRPr="004002BD">
        <w:rPr>
          <w:i/>
          <w:sz w:val="20"/>
          <w:szCs w:val="20"/>
          <w:lang w:val="en-GB"/>
        </w:rPr>
        <w:t>ercise 1, Listen and check ex. 2</w:t>
      </w:r>
      <w:r w:rsidR="00B33BE0" w:rsidRPr="004002BD">
        <w:rPr>
          <w:i/>
          <w:sz w:val="20"/>
          <w:szCs w:val="20"/>
          <w:lang w:val="en-GB"/>
        </w:rPr>
        <w:t xml:space="preserve">,  </w:t>
      </w:r>
      <w:r w:rsidR="00A7766C" w:rsidRPr="004002BD">
        <w:rPr>
          <w:i/>
          <w:sz w:val="20"/>
          <w:szCs w:val="20"/>
          <w:lang w:val="en-GB"/>
        </w:rPr>
        <w:t xml:space="preserve">Unit 38 </w:t>
      </w:r>
      <w:r w:rsidR="00A7766C" w:rsidRPr="004002BD">
        <w:rPr>
          <w:i/>
          <w:sz w:val="20"/>
          <w:szCs w:val="20"/>
          <w:lang w:val="en-US"/>
        </w:rPr>
        <w:t>Video</w:t>
      </w:r>
      <w:r w:rsidR="00807F43" w:rsidRPr="004002BD">
        <w:rPr>
          <w:i/>
          <w:sz w:val="20"/>
          <w:szCs w:val="20"/>
          <w:lang w:val="en-US"/>
        </w:rPr>
        <w:t xml:space="preserve"> “Second and third conditional: alternative forms”, Video “</w:t>
      </w:r>
      <w:r w:rsidR="00786AB0" w:rsidRPr="004002BD">
        <w:rPr>
          <w:i/>
          <w:sz w:val="20"/>
          <w:szCs w:val="20"/>
          <w:lang w:val="en-US"/>
        </w:rPr>
        <w:t>Unlikely and Unreal Conditions</w:t>
      </w:r>
      <w:r w:rsidR="00807F43" w:rsidRPr="004002BD">
        <w:rPr>
          <w:i/>
          <w:sz w:val="20"/>
          <w:szCs w:val="20"/>
          <w:lang w:val="en-US"/>
        </w:rPr>
        <w:t xml:space="preserve">”,  </w:t>
      </w:r>
      <w:r w:rsidR="00786AB0" w:rsidRPr="004002BD">
        <w:rPr>
          <w:i/>
          <w:sz w:val="20"/>
          <w:szCs w:val="20"/>
          <w:lang w:val="en-US"/>
        </w:rPr>
        <w:t xml:space="preserve">Video “Past Conditions”, Video “Mixed Conditions”,  </w:t>
      </w:r>
      <w:r w:rsidR="00807F43" w:rsidRPr="004002BD">
        <w:rPr>
          <w:i/>
          <w:sz w:val="20"/>
          <w:szCs w:val="20"/>
          <w:lang w:val="en-GB"/>
        </w:rPr>
        <w:t>Practice Exercise 1.</w:t>
      </w:r>
    </w:p>
    <w:p w:rsidR="00B33BE0" w:rsidRPr="004002BD" w:rsidRDefault="00B33BE0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4002BD">
        <w:rPr>
          <w:i/>
          <w:sz w:val="20"/>
          <w:szCs w:val="20"/>
          <w:lang w:val="en-GB"/>
        </w:rPr>
        <w:t>MGL: Unit 37 /pp. 164-167/ ex. 2 (p. 166), Unit 38 /pp. 16</w:t>
      </w:r>
      <w:r w:rsidR="00786AB0" w:rsidRPr="004002BD">
        <w:rPr>
          <w:i/>
          <w:sz w:val="20"/>
          <w:szCs w:val="20"/>
          <w:lang w:val="en-GB"/>
        </w:rPr>
        <w:t xml:space="preserve">8-171/ ex. 1 (p. 170), ex. 3 </w:t>
      </w:r>
      <w:r w:rsidRPr="004002BD">
        <w:rPr>
          <w:i/>
          <w:sz w:val="20"/>
          <w:szCs w:val="20"/>
          <w:lang w:val="en-GB"/>
        </w:rPr>
        <w:t>(p. 171)</w:t>
      </w:r>
      <w:r w:rsidR="00075908">
        <w:rPr>
          <w:i/>
          <w:sz w:val="20"/>
          <w:szCs w:val="20"/>
          <w:lang w:val="en-GB"/>
        </w:rPr>
        <w:t>;</w:t>
      </w:r>
    </w:p>
    <w:p w:rsidR="00C00E74" w:rsidRPr="004002BD" w:rsidRDefault="00C00E74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de-DE"/>
        </w:rPr>
      </w:pPr>
      <w:r w:rsidRPr="004002BD">
        <w:rPr>
          <w:i/>
          <w:sz w:val="20"/>
          <w:szCs w:val="20"/>
          <w:lang w:val="de-DE"/>
        </w:rPr>
        <w:t>RU</w:t>
      </w:r>
      <w:r w:rsidR="004002BD" w:rsidRPr="004002BD">
        <w:rPr>
          <w:i/>
          <w:sz w:val="20"/>
          <w:szCs w:val="20"/>
          <w:lang w:val="de-DE"/>
        </w:rPr>
        <w:t xml:space="preserve">6: </w:t>
      </w:r>
      <w:r w:rsidRPr="004002BD">
        <w:rPr>
          <w:i/>
          <w:sz w:val="20"/>
          <w:szCs w:val="20"/>
          <w:lang w:val="de-DE"/>
        </w:rPr>
        <w:t xml:space="preserve"> </w:t>
      </w:r>
      <w:r w:rsidR="00075908">
        <w:rPr>
          <w:i/>
          <w:sz w:val="20"/>
          <w:szCs w:val="20"/>
          <w:lang w:val="de-DE"/>
        </w:rPr>
        <w:t>Unit 8 /p. 141/ ex. 12 (p.145);</w:t>
      </w:r>
    </w:p>
    <w:p w:rsidR="00D10C5D" w:rsidRPr="004002BD" w:rsidRDefault="00283C01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4002BD">
        <w:rPr>
          <w:i/>
          <w:sz w:val="20"/>
          <w:szCs w:val="20"/>
          <w:lang w:val="en-US"/>
        </w:rPr>
        <w:t>ALP: Unit 8 /pp. 41-44/ ex. 1</w:t>
      </w:r>
      <w:r w:rsidR="00D10C5D" w:rsidRPr="004002BD">
        <w:rPr>
          <w:i/>
          <w:sz w:val="20"/>
          <w:szCs w:val="20"/>
          <w:lang w:val="en-US"/>
        </w:rPr>
        <w:t xml:space="preserve"> (p. 44)</w:t>
      </w:r>
      <w:r w:rsidRPr="004002BD">
        <w:rPr>
          <w:i/>
          <w:sz w:val="20"/>
          <w:szCs w:val="20"/>
          <w:lang w:val="en-US"/>
        </w:rPr>
        <w:t xml:space="preserve">, </w:t>
      </w:r>
      <w:r w:rsidR="0082514B" w:rsidRPr="004002BD">
        <w:rPr>
          <w:i/>
          <w:sz w:val="20"/>
          <w:szCs w:val="20"/>
          <w:lang w:val="en-US"/>
        </w:rPr>
        <w:t>ex. 2 (p. 44),</w:t>
      </w:r>
      <w:r w:rsidRPr="004002BD">
        <w:rPr>
          <w:i/>
          <w:sz w:val="20"/>
          <w:szCs w:val="20"/>
          <w:lang w:val="en-US"/>
        </w:rPr>
        <w:t xml:space="preserve"> ex. 8 (p. 47)</w:t>
      </w:r>
      <w:r w:rsidR="00075908">
        <w:rPr>
          <w:i/>
          <w:sz w:val="20"/>
          <w:szCs w:val="20"/>
          <w:lang w:val="en-US"/>
        </w:rPr>
        <w:t>;</w:t>
      </w:r>
    </w:p>
    <w:p w:rsidR="00722BC5" w:rsidRPr="004002BD" w:rsidRDefault="00722BC5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4002BD">
        <w:rPr>
          <w:i/>
          <w:sz w:val="20"/>
          <w:szCs w:val="20"/>
          <w:lang w:val="en-US"/>
        </w:rPr>
        <w:t xml:space="preserve">Handout 1: </w:t>
      </w:r>
      <w:r w:rsidR="00D10C5D" w:rsidRPr="004002BD">
        <w:rPr>
          <w:i/>
          <w:sz w:val="20"/>
          <w:szCs w:val="20"/>
          <w:lang w:val="en-US"/>
        </w:rPr>
        <w:t>Ex. 1 (p</w:t>
      </w:r>
      <w:r w:rsidRPr="004002BD">
        <w:rPr>
          <w:i/>
          <w:sz w:val="20"/>
          <w:szCs w:val="20"/>
          <w:lang w:val="en-US"/>
        </w:rPr>
        <w:t>.</w:t>
      </w:r>
      <w:r w:rsidR="00D10C5D" w:rsidRPr="004002BD">
        <w:rPr>
          <w:i/>
          <w:sz w:val="20"/>
          <w:szCs w:val="20"/>
          <w:lang w:val="en-US"/>
        </w:rPr>
        <w:t>1), ex. 7 (p. 1), ex. 9 (p.1), ex. 12 (p. 2), ex. 84 (p.2)</w:t>
      </w:r>
      <w:r w:rsidR="00075908">
        <w:rPr>
          <w:i/>
          <w:sz w:val="20"/>
          <w:szCs w:val="20"/>
          <w:lang w:val="en-US"/>
        </w:rPr>
        <w:t>.</w:t>
      </w:r>
    </w:p>
    <w:p w:rsidR="00E72732" w:rsidRPr="004002BD" w:rsidRDefault="00E72732" w:rsidP="004002BD">
      <w:pPr>
        <w:pStyle w:val="a3"/>
        <w:tabs>
          <w:tab w:val="left" w:pos="426"/>
        </w:tabs>
        <w:contextualSpacing w:val="0"/>
        <w:jc w:val="both"/>
        <w:rPr>
          <w:i/>
          <w:sz w:val="20"/>
          <w:szCs w:val="20"/>
          <w:lang w:val="en-US"/>
        </w:rPr>
      </w:pPr>
    </w:p>
    <w:p w:rsidR="00075908" w:rsidRPr="00075908" w:rsidRDefault="005B796C" w:rsidP="00075908">
      <w:pPr>
        <w:pStyle w:val="a3"/>
        <w:numPr>
          <w:ilvl w:val="0"/>
          <w:numId w:val="11"/>
        </w:numPr>
        <w:shd w:val="clear" w:color="auto" w:fill="E7E6E6" w:themeFill="background2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 xml:space="preserve">Alternatives to </w:t>
      </w:r>
      <w:r w:rsidR="005E3281" w:rsidRPr="004002BD">
        <w:rPr>
          <w:i/>
          <w:sz w:val="20"/>
          <w:szCs w:val="20"/>
          <w:lang w:val="en-US"/>
        </w:rPr>
        <w:t>“IF”</w:t>
      </w:r>
      <w:r w:rsidRPr="004002BD">
        <w:rPr>
          <w:i/>
          <w:sz w:val="20"/>
          <w:szCs w:val="20"/>
          <w:lang w:val="uk-UA"/>
        </w:rPr>
        <w:t xml:space="preserve">. </w:t>
      </w:r>
      <w:r w:rsidRPr="004002BD">
        <w:rPr>
          <w:sz w:val="20"/>
          <w:szCs w:val="20"/>
          <w:lang w:val="uk-UA"/>
        </w:rPr>
        <w:t xml:space="preserve"> </w:t>
      </w:r>
      <w:r w:rsidR="00075908">
        <w:rPr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="00075908" w:rsidRPr="00075908">
        <w:rPr>
          <w:i/>
          <w:sz w:val="20"/>
          <w:szCs w:val="20"/>
          <w:lang w:val="en-US"/>
        </w:rPr>
        <w:t>[</w:t>
      </w:r>
      <w:r w:rsidR="00075908" w:rsidRPr="00075908">
        <w:rPr>
          <w:i/>
          <w:sz w:val="20"/>
          <w:szCs w:val="20"/>
          <w:lang w:val="uk-UA"/>
        </w:rPr>
        <w:t>термін виконання</w:t>
      </w:r>
      <w:r w:rsidR="00075908">
        <w:rPr>
          <w:i/>
          <w:sz w:val="20"/>
          <w:szCs w:val="20"/>
          <w:lang w:val="en-GB"/>
        </w:rPr>
        <w:t xml:space="preserve"> 13.04 - 20</w:t>
      </w:r>
      <w:r w:rsidR="00075908" w:rsidRPr="00075908">
        <w:rPr>
          <w:i/>
          <w:sz w:val="20"/>
          <w:szCs w:val="20"/>
          <w:lang w:val="en-GB"/>
        </w:rPr>
        <w:t>.04]</w:t>
      </w:r>
      <w:r w:rsidR="00075908">
        <w:rPr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5B796C" w:rsidRPr="004002BD" w:rsidRDefault="005D1B71" w:rsidP="00075908">
      <w:pPr>
        <w:pStyle w:val="a3"/>
        <w:shd w:val="clear" w:color="auto" w:fill="E7E6E6" w:themeFill="background2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sz w:val="20"/>
          <w:szCs w:val="20"/>
          <w:lang w:val="en-US"/>
        </w:rPr>
        <w:t>O</w:t>
      </w:r>
      <w:r w:rsidR="005B796C" w:rsidRPr="004002BD">
        <w:rPr>
          <w:sz w:val="20"/>
          <w:szCs w:val="20"/>
          <w:lang w:val="en-US"/>
        </w:rPr>
        <w:t>mission of “if” (inversion of the subject and auxiliary). Implied Conditionals</w:t>
      </w:r>
      <w:r w:rsidR="00807F43" w:rsidRPr="004002BD">
        <w:rPr>
          <w:sz w:val="20"/>
          <w:szCs w:val="20"/>
          <w:lang w:val="en-US"/>
        </w:rPr>
        <w:t xml:space="preserve">  </w:t>
      </w:r>
    </w:p>
    <w:p w:rsidR="005B796C" w:rsidRPr="004002BD" w:rsidRDefault="005B796C" w:rsidP="00075908">
      <w:pPr>
        <w:pStyle w:val="a3"/>
        <w:shd w:val="clear" w:color="auto" w:fill="FFFFFF" w:themeFill="background1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  <w:r w:rsidRPr="004002BD">
        <w:rPr>
          <w:sz w:val="20"/>
          <w:szCs w:val="20"/>
          <w:lang w:val="en-US"/>
        </w:rPr>
        <w:t>[only if, on condition that, provided/providing, as long as/ so long as, in case, unless</w:t>
      </w:r>
      <w:r w:rsidR="00B33BE0" w:rsidRPr="004002BD">
        <w:rPr>
          <w:sz w:val="20"/>
          <w:szCs w:val="20"/>
          <w:lang w:val="en-US"/>
        </w:rPr>
        <w:t>;</w:t>
      </w:r>
    </w:p>
    <w:p w:rsidR="005B796C" w:rsidRPr="004002BD" w:rsidRDefault="005B796C" w:rsidP="00075908">
      <w:pPr>
        <w:pStyle w:val="a3"/>
        <w:shd w:val="clear" w:color="auto" w:fill="FFFFFF" w:themeFill="background1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  <w:r w:rsidRPr="004002BD">
        <w:rPr>
          <w:sz w:val="20"/>
          <w:szCs w:val="20"/>
          <w:lang w:val="en-US"/>
        </w:rPr>
        <w:t>What if, suppose/supposing, assuming, imagine, say</w:t>
      </w:r>
      <w:r w:rsidR="008536B3">
        <w:rPr>
          <w:sz w:val="20"/>
          <w:szCs w:val="20"/>
          <w:lang w:val="en-US"/>
        </w:rPr>
        <w:t>;</w:t>
      </w:r>
    </w:p>
    <w:p w:rsidR="005B796C" w:rsidRPr="004002BD" w:rsidRDefault="004002BD" w:rsidP="00075908">
      <w:pPr>
        <w:pStyle w:val="a3"/>
        <w:shd w:val="clear" w:color="auto" w:fill="FFFFFF" w:themeFill="background1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  <w:r w:rsidRPr="004002BD">
        <w:rPr>
          <w:sz w:val="20"/>
          <w:szCs w:val="20"/>
          <w:lang w:val="en-US"/>
        </w:rPr>
        <w:t>o</w:t>
      </w:r>
      <w:r w:rsidR="005B796C" w:rsidRPr="004002BD">
        <w:rPr>
          <w:sz w:val="20"/>
          <w:szCs w:val="20"/>
          <w:lang w:val="en-US"/>
        </w:rPr>
        <w:t>therwise, or else</w:t>
      </w:r>
      <w:r w:rsidR="00F87889" w:rsidRPr="004002BD">
        <w:rPr>
          <w:sz w:val="20"/>
          <w:szCs w:val="20"/>
          <w:lang w:val="en-US"/>
        </w:rPr>
        <w:t xml:space="preserve">, but for </w:t>
      </w:r>
      <w:r w:rsidR="005B796C" w:rsidRPr="004002BD">
        <w:rPr>
          <w:sz w:val="20"/>
          <w:szCs w:val="20"/>
          <w:lang w:val="en-US"/>
        </w:rPr>
        <w:t xml:space="preserve"> (implied conditionals)]</w:t>
      </w:r>
    </w:p>
    <w:p w:rsidR="00C00E74" w:rsidRPr="00075908" w:rsidRDefault="00C00E74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075908">
        <w:rPr>
          <w:i/>
          <w:sz w:val="20"/>
          <w:szCs w:val="20"/>
          <w:lang w:val="en-GB"/>
        </w:rPr>
        <w:t xml:space="preserve">EnglishLab Unit 37 Video “If and alternatives”, Practice exercise 1, Listen and check </w:t>
      </w:r>
      <w:r w:rsidR="0082514B" w:rsidRPr="00075908">
        <w:rPr>
          <w:i/>
          <w:sz w:val="20"/>
          <w:szCs w:val="20"/>
          <w:lang w:val="en-GB"/>
        </w:rPr>
        <w:t>ex. 3</w:t>
      </w:r>
      <w:r w:rsidR="008536B3">
        <w:rPr>
          <w:i/>
          <w:sz w:val="20"/>
          <w:szCs w:val="20"/>
          <w:lang w:val="en-GB"/>
        </w:rPr>
        <w:t>;</w:t>
      </w:r>
    </w:p>
    <w:p w:rsidR="00C00E74" w:rsidRPr="00075908" w:rsidRDefault="0082514B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075908">
        <w:rPr>
          <w:i/>
          <w:sz w:val="20"/>
          <w:szCs w:val="20"/>
          <w:lang w:val="en-GB"/>
        </w:rPr>
        <w:t>MGL: Unit 37 ex. 1, 3 (p.166</w:t>
      </w:r>
      <w:r w:rsidR="00C00E74" w:rsidRPr="00075908">
        <w:rPr>
          <w:i/>
          <w:sz w:val="20"/>
          <w:szCs w:val="20"/>
          <w:lang w:val="en-GB"/>
        </w:rPr>
        <w:t>-167)</w:t>
      </w:r>
      <w:r w:rsidR="008536B3">
        <w:rPr>
          <w:i/>
          <w:sz w:val="20"/>
          <w:szCs w:val="20"/>
          <w:lang w:val="en-GB"/>
        </w:rPr>
        <w:t>;</w:t>
      </w:r>
    </w:p>
    <w:p w:rsidR="005B796C" w:rsidRPr="00075908" w:rsidRDefault="00D10C5D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075908">
        <w:rPr>
          <w:i/>
          <w:sz w:val="20"/>
          <w:szCs w:val="20"/>
          <w:lang w:val="en-US"/>
        </w:rPr>
        <w:t xml:space="preserve">RU </w:t>
      </w:r>
      <w:r w:rsidR="00283C01" w:rsidRPr="00075908">
        <w:rPr>
          <w:i/>
          <w:sz w:val="20"/>
          <w:szCs w:val="20"/>
          <w:lang w:val="en-US"/>
        </w:rPr>
        <w:t xml:space="preserve">Unit </w:t>
      </w:r>
      <w:r w:rsidR="009103C3" w:rsidRPr="00075908">
        <w:rPr>
          <w:i/>
          <w:sz w:val="20"/>
          <w:szCs w:val="20"/>
          <w:lang w:val="en-US"/>
        </w:rPr>
        <w:t xml:space="preserve">8 </w:t>
      </w:r>
      <w:r w:rsidRPr="00075908">
        <w:rPr>
          <w:i/>
          <w:sz w:val="20"/>
          <w:szCs w:val="20"/>
          <w:lang w:val="en-US"/>
        </w:rPr>
        <w:t xml:space="preserve">ex. </w:t>
      </w:r>
      <w:r w:rsidR="00F87889" w:rsidRPr="00075908">
        <w:rPr>
          <w:i/>
          <w:sz w:val="20"/>
          <w:szCs w:val="20"/>
          <w:lang w:val="en-US"/>
        </w:rPr>
        <w:t>6 (p. 143), ex. 8 (p. 144), ex. 14 (p.146)</w:t>
      </w:r>
      <w:r w:rsidR="008536B3">
        <w:rPr>
          <w:i/>
          <w:sz w:val="20"/>
          <w:szCs w:val="20"/>
          <w:lang w:val="en-US"/>
        </w:rPr>
        <w:t>;</w:t>
      </w:r>
    </w:p>
    <w:p w:rsidR="00F87889" w:rsidRPr="00075908" w:rsidRDefault="00F87889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075908">
        <w:rPr>
          <w:i/>
          <w:sz w:val="20"/>
          <w:szCs w:val="20"/>
          <w:lang w:val="en-US"/>
        </w:rPr>
        <w:t xml:space="preserve">ALP: </w:t>
      </w:r>
      <w:r w:rsidR="00283C01" w:rsidRPr="00075908">
        <w:rPr>
          <w:i/>
          <w:sz w:val="20"/>
          <w:szCs w:val="20"/>
          <w:lang w:val="en-US"/>
        </w:rPr>
        <w:t xml:space="preserve">Unit 8 </w:t>
      </w:r>
      <w:r w:rsidR="0082514B" w:rsidRPr="00075908">
        <w:rPr>
          <w:i/>
          <w:sz w:val="20"/>
          <w:szCs w:val="20"/>
          <w:lang w:val="en-US"/>
        </w:rPr>
        <w:t xml:space="preserve">  ex. 4 (p. 45), </w:t>
      </w:r>
      <w:r w:rsidR="00E72732" w:rsidRPr="00075908">
        <w:rPr>
          <w:i/>
          <w:sz w:val="20"/>
          <w:szCs w:val="20"/>
          <w:lang w:val="en-US"/>
        </w:rPr>
        <w:t>5 (p. 46)</w:t>
      </w:r>
      <w:r w:rsidR="008536B3">
        <w:rPr>
          <w:i/>
          <w:sz w:val="20"/>
          <w:szCs w:val="20"/>
          <w:lang w:val="en-US"/>
        </w:rPr>
        <w:t>;</w:t>
      </w:r>
    </w:p>
    <w:p w:rsidR="005B5DBE" w:rsidRPr="00075908" w:rsidRDefault="005B5DBE" w:rsidP="004002BD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075908">
        <w:rPr>
          <w:i/>
          <w:sz w:val="20"/>
          <w:szCs w:val="20"/>
          <w:lang w:val="en-GB"/>
        </w:rPr>
        <w:t>Handout 2 (Implied Conditionals)</w:t>
      </w:r>
      <w:r w:rsidR="008536B3">
        <w:rPr>
          <w:i/>
          <w:sz w:val="20"/>
          <w:szCs w:val="20"/>
          <w:lang w:val="en-GB"/>
        </w:rPr>
        <w:t>.</w:t>
      </w:r>
    </w:p>
    <w:p w:rsidR="00A7766C" w:rsidRPr="004002BD" w:rsidRDefault="00A7766C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</w:p>
    <w:p w:rsidR="005B796C" w:rsidRPr="004002BD" w:rsidRDefault="00075908" w:rsidP="00075908">
      <w:pPr>
        <w:pStyle w:val="a3"/>
        <w:numPr>
          <w:ilvl w:val="0"/>
          <w:numId w:val="11"/>
        </w:numPr>
        <w:shd w:val="clear" w:color="auto" w:fill="E7E6E6" w:themeFill="background2"/>
        <w:tabs>
          <w:tab w:val="left" w:pos="42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Subjunctive II [patterns with the Unreal Past] (1)                                                           </w:t>
      </w:r>
      <w:r w:rsidR="00807F43" w:rsidRPr="00075908">
        <w:rPr>
          <w:i/>
          <w:sz w:val="20"/>
          <w:szCs w:val="20"/>
          <w:lang w:val="en-GB"/>
        </w:rPr>
        <w:t>[</w:t>
      </w:r>
      <w:r w:rsidR="00807F43" w:rsidRPr="00075908">
        <w:rPr>
          <w:i/>
          <w:sz w:val="20"/>
          <w:szCs w:val="20"/>
        </w:rPr>
        <w:t>термін</w:t>
      </w:r>
      <w:r w:rsidR="00807F43" w:rsidRPr="00075908">
        <w:rPr>
          <w:i/>
          <w:sz w:val="20"/>
          <w:szCs w:val="20"/>
          <w:lang w:val="en-US"/>
        </w:rPr>
        <w:t xml:space="preserve"> </w:t>
      </w:r>
      <w:r w:rsidR="00807F43" w:rsidRPr="00075908">
        <w:rPr>
          <w:i/>
          <w:sz w:val="20"/>
          <w:szCs w:val="20"/>
        </w:rPr>
        <w:t>виконання</w:t>
      </w:r>
      <w:r w:rsidR="00807F43" w:rsidRPr="00075908">
        <w:rPr>
          <w:i/>
          <w:sz w:val="20"/>
          <w:szCs w:val="20"/>
          <w:lang w:val="en-GB"/>
        </w:rPr>
        <w:t xml:space="preserve"> </w:t>
      </w:r>
      <w:r w:rsidR="00807F43" w:rsidRPr="00075908">
        <w:rPr>
          <w:i/>
          <w:sz w:val="20"/>
          <w:szCs w:val="20"/>
          <w:lang w:val="en-US"/>
        </w:rPr>
        <w:t xml:space="preserve"> 20.04 - 27.04]</w:t>
      </w:r>
    </w:p>
    <w:p w:rsidR="00075908" w:rsidRPr="00075908" w:rsidRDefault="00075908" w:rsidP="00075908">
      <w:pPr>
        <w:pStyle w:val="a3"/>
        <w:shd w:val="clear" w:color="auto" w:fill="F2F2F2" w:themeFill="background1" w:themeFillShade="F2"/>
        <w:tabs>
          <w:tab w:val="left" w:pos="426"/>
        </w:tabs>
        <w:contextualSpacing w:val="0"/>
        <w:jc w:val="both"/>
        <w:rPr>
          <w:i/>
          <w:sz w:val="14"/>
          <w:szCs w:val="20"/>
          <w:lang w:val="en-GB"/>
        </w:rPr>
      </w:pPr>
    </w:p>
    <w:p w:rsidR="000869B5" w:rsidRPr="004002BD" w:rsidRDefault="000869B5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GB"/>
        </w:rPr>
      </w:pPr>
      <w:r w:rsidRPr="004002BD">
        <w:rPr>
          <w:i/>
          <w:sz w:val="20"/>
          <w:szCs w:val="20"/>
          <w:lang w:val="en-US"/>
        </w:rPr>
        <w:t>I wish</w:t>
      </w:r>
      <w:r w:rsidR="005B796C" w:rsidRPr="004002BD">
        <w:rPr>
          <w:i/>
          <w:sz w:val="20"/>
          <w:szCs w:val="20"/>
          <w:lang w:val="en-US"/>
        </w:rPr>
        <w:t>/ If only</w:t>
      </w:r>
      <w:r w:rsidR="003723D4" w:rsidRPr="004002BD">
        <w:rPr>
          <w:i/>
          <w:sz w:val="20"/>
          <w:szCs w:val="20"/>
          <w:lang w:val="uk-UA"/>
        </w:rPr>
        <w:t xml:space="preserve"> (</w:t>
      </w:r>
      <w:r w:rsidR="003723D4" w:rsidRPr="004002BD">
        <w:rPr>
          <w:i/>
          <w:sz w:val="20"/>
          <w:szCs w:val="20"/>
          <w:lang w:val="en-US"/>
        </w:rPr>
        <w:t xml:space="preserve">I </w:t>
      </w:r>
      <w:r w:rsidR="003723D4" w:rsidRPr="004002BD">
        <w:rPr>
          <w:i/>
          <w:sz w:val="20"/>
          <w:szCs w:val="20"/>
          <w:lang w:val="uk-UA"/>
        </w:rPr>
        <w:t xml:space="preserve"> </w:t>
      </w:r>
      <w:r w:rsidR="006B1447">
        <w:rPr>
          <w:i/>
          <w:sz w:val="20"/>
          <w:szCs w:val="20"/>
          <w:lang w:val="en-US"/>
        </w:rPr>
        <w:t>w</w:t>
      </w:r>
      <w:r w:rsidR="003723D4" w:rsidRPr="004002BD">
        <w:rPr>
          <w:i/>
          <w:sz w:val="20"/>
          <w:szCs w:val="20"/>
          <w:lang w:val="en-US"/>
        </w:rPr>
        <w:t>ish vs. I hop</w:t>
      </w:r>
      <w:r w:rsidR="006B1447">
        <w:rPr>
          <w:i/>
          <w:sz w:val="20"/>
          <w:szCs w:val="20"/>
          <w:lang w:val="en-US"/>
        </w:rPr>
        <w:t>e</w:t>
      </w:r>
      <w:r w:rsidR="003723D4" w:rsidRPr="004002BD">
        <w:rPr>
          <w:i/>
          <w:sz w:val="20"/>
          <w:szCs w:val="20"/>
          <w:lang w:val="uk-UA"/>
        </w:rPr>
        <w:t>)</w:t>
      </w:r>
      <w:r w:rsidRPr="004002BD">
        <w:rPr>
          <w:sz w:val="20"/>
          <w:szCs w:val="20"/>
          <w:lang w:val="en-US"/>
        </w:rPr>
        <w:t xml:space="preserve">; </w:t>
      </w:r>
    </w:p>
    <w:p w:rsidR="00684E4E" w:rsidRDefault="000869B5" w:rsidP="00684E4E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uk-UA"/>
        </w:rPr>
      </w:pPr>
      <w:r w:rsidRPr="004002BD">
        <w:rPr>
          <w:i/>
          <w:sz w:val="20"/>
          <w:szCs w:val="20"/>
          <w:lang w:val="en-US"/>
        </w:rPr>
        <w:t>I would rather/sooner</w:t>
      </w:r>
      <w:r w:rsidRPr="004002BD">
        <w:rPr>
          <w:sz w:val="20"/>
          <w:szCs w:val="20"/>
          <w:lang w:val="en-US"/>
        </w:rPr>
        <w:t xml:space="preserve">  ( I’d rather sb + </w:t>
      </w:r>
      <w:r w:rsidR="00722BC5" w:rsidRPr="004002BD">
        <w:rPr>
          <w:sz w:val="20"/>
          <w:szCs w:val="20"/>
          <w:lang w:val="en-US"/>
        </w:rPr>
        <w:t>Subjunctive II</w:t>
      </w:r>
      <w:r w:rsidRPr="004002BD">
        <w:rPr>
          <w:sz w:val="20"/>
          <w:szCs w:val="20"/>
          <w:lang w:val="en-US"/>
        </w:rPr>
        <w:t xml:space="preserve">  vs. I’d rather +simple infinitive/ perfect infinitive</w:t>
      </w:r>
      <w:r w:rsidR="003723D4" w:rsidRPr="004002BD">
        <w:rPr>
          <w:sz w:val="20"/>
          <w:szCs w:val="20"/>
          <w:lang w:val="uk-UA"/>
        </w:rPr>
        <w:t xml:space="preserve">, </w:t>
      </w:r>
    </w:p>
    <w:p w:rsidR="000869B5" w:rsidRPr="004002BD" w:rsidRDefault="006B1447" w:rsidP="00684E4E">
      <w:pPr>
        <w:pStyle w:val="a3"/>
        <w:tabs>
          <w:tab w:val="left" w:pos="426"/>
        </w:tabs>
        <w:spacing w:after="120"/>
        <w:ind w:left="2694"/>
        <w:contextualSpacing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would rather vs. I would prefer/ I prefer</w:t>
      </w:r>
      <w:r w:rsidR="00075908">
        <w:rPr>
          <w:sz w:val="20"/>
          <w:szCs w:val="20"/>
          <w:lang w:val="en-US"/>
        </w:rPr>
        <w:t>)</w:t>
      </w:r>
      <w:r w:rsidR="000869B5" w:rsidRPr="004002BD">
        <w:rPr>
          <w:sz w:val="20"/>
          <w:szCs w:val="20"/>
          <w:lang w:val="en-US"/>
        </w:rPr>
        <w:t xml:space="preserve"> </w:t>
      </w:r>
    </w:p>
    <w:p w:rsidR="00786AB0" w:rsidRPr="006B1447" w:rsidRDefault="0049493C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6B1447">
        <w:rPr>
          <w:i/>
          <w:sz w:val="20"/>
          <w:szCs w:val="20"/>
          <w:lang w:val="en-GB"/>
        </w:rPr>
        <w:t>EnglishLab Unit 39</w:t>
      </w:r>
      <w:r w:rsidR="00786AB0" w:rsidRPr="006B1447">
        <w:rPr>
          <w:i/>
          <w:sz w:val="20"/>
          <w:szCs w:val="20"/>
          <w:lang w:val="en-GB"/>
        </w:rPr>
        <w:t xml:space="preserve"> Video “</w:t>
      </w:r>
      <w:r w:rsidRPr="006B1447">
        <w:rPr>
          <w:i/>
          <w:sz w:val="20"/>
          <w:szCs w:val="20"/>
          <w:lang w:val="en-GB"/>
        </w:rPr>
        <w:t>W</w:t>
      </w:r>
      <w:r w:rsidRPr="006B1447">
        <w:rPr>
          <w:i/>
          <w:iCs/>
          <w:sz w:val="20"/>
          <w:szCs w:val="20"/>
          <w:bdr w:val="none" w:sz="0" w:space="0" w:color="auto" w:frame="1"/>
          <w:lang w:val="en-US"/>
        </w:rPr>
        <w:t>ish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sz w:val="20"/>
          <w:szCs w:val="20"/>
          <w:lang w:val="en-US"/>
        </w:rPr>
        <w:t>and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iCs/>
          <w:sz w:val="20"/>
          <w:szCs w:val="20"/>
          <w:bdr w:val="none" w:sz="0" w:space="0" w:color="auto" w:frame="1"/>
          <w:lang w:val="en-US"/>
        </w:rPr>
        <w:t>If only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sz w:val="20"/>
          <w:szCs w:val="20"/>
          <w:lang w:val="en-US"/>
        </w:rPr>
        <w:t>+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iCs/>
          <w:sz w:val="20"/>
          <w:szCs w:val="20"/>
          <w:bdr w:val="none" w:sz="0" w:space="0" w:color="auto" w:frame="1"/>
          <w:lang w:val="en-US"/>
        </w:rPr>
        <w:t>could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sz w:val="20"/>
          <w:szCs w:val="20"/>
          <w:lang w:val="en-US"/>
        </w:rPr>
        <w:t>and</w:t>
      </w:r>
      <w:r w:rsidR="0005722D" w:rsidRPr="006B1447">
        <w:rPr>
          <w:i/>
          <w:sz w:val="20"/>
          <w:szCs w:val="20"/>
          <w:lang w:val="en-US"/>
        </w:rPr>
        <w:t xml:space="preserve"> </w:t>
      </w:r>
      <w:r w:rsidRPr="006B1447">
        <w:rPr>
          <w:i/>
          <w:iCs/>
          <w:sz w:val="20"/>
          <w:szCs w:val="20"/>
          <w:bdr w:val="none" w:sz="0" w:space="0" w:color="auto" w:frame="1"/>
          <w:lang w:val="en-US"/>
        </w:rPr>
        <w:t>would</w:t>
      </w:r>
      <w:r w:rsidR="00786AB0" w:rsidRPr="006B1447">
        <w:rPr>
          <w:i/>
          <w:sz w:val="20"/>
          <w:szCs w:val="20"/>
          <w:lang w:val="en-GB"/>
        </w:rPr>
        <w:t xml:space="preserve">”, </w:t>
      </w:r>
      <w:r w:rsidRPr="006B1447">
        <w:rPr>
          <w:i/>
          <w:sz w:val="20"/>
          <w:szCs w:val="20"/>
          <w:lang w:val="en-GB"/>
        </w:rPr>
        <w:t>Video “</w:t>
      </w:r>
      <w:r w:rsidR="0082514B" w:rsidRPr="006B1447">
        <w:rPr>
          <w:i/>
          <w:sz w:val="20"/>
          <w:szCs w:val="20"/>
          <w:lang w:val="en-GB"/>
        </w:rPr>
        <w:t>R</w:t>
      </w:r>
      <w:r w:rsidR="0082514B" w:rsidRPr="006B1447">
        <w:rPr>
          <w:i/>
          <w:sz w:val="20"/>
          <w:szCs w:val="20"/>
          <w:shd w:val="clear" w:color="auto" w:fill="FFFFFF" w:themeFill="background1"/>
          <w:lang w:val="en-US"/>
        </w:rPr>
        <w:t>eview:</w:t>
      </w:r>
      <w:r w:rsidR="0005722D" w:rsidRPr="006B1447">
        <w:rPr>
          <w:i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82514B" w:rsidRPr="006B1447">
        <w:rPr>
          <w:i/>
          <w:iCs/>
          <w:sz w:val="20"/>
          <w:szCs w:val="20"/>
          <w:bdr w:val="none" w:sz="0" w:space="0" w:color="auto" w:frame="1"/>
          <w:shd w:val="clear" w:color="auto" w:fill="FFFFFF" w:themeFill="background1"/>
          <w:lang w:val="en-US"/>
        </w:rPr>
        <w:t>wish</w:t>
      </w:r>
      <w:r w:rsidR="0082514B" w:rsidRPr="006B1447">
        <w:rPr>
          <w:i/>
          <w:sz w:val="20"/>
          <w:szCs w:val="20"/>
          <w:shd w:val="clear" w:color="auto" w:fill="FFFFFF" w:themeFill="background1"/>
          <w:lang w:val="en-US"/>
        </w:rPr>
        <w:t>,</w:t>
      </w:r>
      <w:r w:rsidR="0005722D" w:rsidRPr="006B1447">
        <w:rPr>
          <w:i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82514B" w:rsidRPr="006B1447">
        <w:rPr>
          <w:i/>
          <w:iCs/>
          <w:sz w:val="20"/>
          <w:szCs w:val="20"/>
          <w:bdr w:val="none" w:sz="0" w:space="0" w:color="auto" w:frame="1"/>
          <w:shd w:val="clear" w:color="auto" w:fill="FFFFFF" w:themeFill="background1"/>
          <w:lang w:val="en-US"/>
        </w:rPr>
        <w:t>if only</w:t>
      </w:r>
      <w:r w:rsidR="0082514B" w:rsidRPr="006B1447">
        <w:rPr>
          <w:i/>
          <w:sz w:val="20"/>
          <w:szCs w:val="20"/>
          <w:shd w:val="clear" w:color="auto" w:fill="FFFFFF" w:themeFill="background1"/>
          <w:lang w:val="en-US"/>
        </w:rPr>
        <w:t>, </w:t>
      </w:r>
      <w:r w:rsidR="0082514B" w:rsidRPr="006B1447">
        <w:rPr>
          <w:i/>
          <w:iCs/>
          <w:sz w:val="20"/>
          <w:szCs w:val="20"/>
          <w:bdr w:val="none" w:sz="0" w:space="0" w:color="auto" w:frame="1"/>
          <w:shd w:val="clear" w:color="auto" w:fill="FFFFFF" w:themeFill="background1"/>
          <w:lang w:val="en-US"/>
        </w:rPr>
        <w:t>it's time</w:t>
      </w:r>
      <w:r w:rsidR="0082514B" w:rsidRPr="006B1447">
        <w:rPr>
          <w:i/>
          <w:sz w:val="20"/>
          <w:szCs w:val="20"/>
          <w:shd w:val="clear" w:color="auto" w:fill="FFFFFF" w:themeFill="background1"/>
          <w:lang w:val="en-US"/>
        </w:rPr>
        <w:t>, </w:t>
      </w:r>
      <w:r w:rsidR="0082514B" w:rsidRPr="006B1447">
        <w:rPr>
          <w:i/>
          <w:iCs/>
          <w:sz w:val="20"/>
          <w:szCs w:val="20"/>
          <w:bdr w:val="none" w:sz="0" w:space="0" w:color="auto" w:frame="1"/>
          <w:shd w:val="clear" w:color="auto" w:fill="FFFFFF" w:themeFill="background1"/>
          <w:lang w:val="en-US"/>
        </w:rPr>
        <w:t>would rather</w:t>
      </w:r>
      <w:r w:rsidRPr="006B1447">
        <w:rPr>
          <w:i/>
          <w:sz w:val="20"/>
          <w:szCs w:val="20"/>
          <w:lang w:val="en-GB"/>
        </w:rPr>
        <w:t>”</w:t>
      </w:r>
      <w:r w:rsidR="0082514B" w:rsidRPr="006B1447">
        <w:rPr>
          <w:i/>
          <w:sz w:val="20"/>
          <w:szCs w:val="20"/>
          <w:lang w:val="en-GB"/>
        </w:rPr>
        <w:t xml:space="preserve">, </w:t>
      </w:r>
      <w:r w:rsidRPr="006B1447">
        <w:rPr>
          <w:i/>
          <w:sz w:val="20"/>
          <w:szCs w:val="20"/>
          <w:lang w:val="en-GB"/>
        </w:rPr>
        <w:t xml:space="preserve"> </w:t>
      </w:r>
      <w:r w:rsidR="00786AB0" w:rsidRPr="006B1447">
        <w:rPr>
          <w:i/>
          <w:sz w:val="20"/>
          <w:szCs w:val="20"/>
          <w:lang w:val="en-GB"/>
        </w:rPr>
        <w:t xml:space="preserve">Practice exercise 1, </w:t>
      </w:r>
      <w:r w:rsidR="0082514B" w:rsidRPr="006B1447">
        <w:rPr>
          <w:i/>
          <w:sz w:val="20"/>
          <w:szCs w:val="20"/>
          <w:lang w:val="en-GB"/>
        </w:rPr>
        <w:t>Practice E</w:t>
      </w:r>
      <w:r w:rsidR="0082514B" w:rsidRPr="006B1447">
        <w:rPr>
          <w:i/>
          <w:sz w:val="20"/>
          <w:szCs w:val="20"/>
          <w:lang w:val="en-US"/>
        </w:rPr>
        <w:t>x</w:t>
      </w:r>
      <w:r w:rsidR="0082514B" w:rsidRPr="006B1447">
        <w:rPr>
          <w:i/>
          <w:sz w:val="20"/>
          <w:szCs w:val="20"/>
          <w:lang w:val="en-GB"/>
        </w:rPr>
        <w:t xml:space="preserve">ercise 2, </w:t>
      </w:r>
      <w:r w:rsidR="00862F41" w:rsidRPr="006B1447">
        <w:rPr>
          <w:i/>
          <w:sz w:val="20"/>
          <w:szCs w:val="20"/>
          <w:lang w:val="en-US"/>
        </w:rPr>
        <w:t xml:space="preserve">Pronunciation Practice: Video “Explanation” </w:t>
      </w:r>
      <w:r w:rsidR="00786AB0" w:rsidRPr="006B1447">
        <w:rPr>
          <w:i/>
          <w:sz w:val="20"/>
          <w:szCs w:val="20"/>
          <w:lang w:val="en-GB"/>
        </w:rPr>
        <w:t xml:space="preserve"> </w:t>
      </w:r>
      <w:r w:rsidR="00862F41" w:rsidRPr="006B1447">
        <w:rPr>
          <w:i/>
          <w:sz w:val="20"/>
          <w:szCs w:val="20"/>
          <w:lang w:val="en-GB"/>
        </w:rPr>
        <w:t>Practice 1</w:t>
      </w:r>
      <w:r w:rsidR="00075908" w:rsidRPr="006B1447">
        <w:rPr>
          <w:i/>
          <w:sz w:val="20"/>
          <w:szCs w:val="20"/>
          <w:lang w:val="en-GB"/>
        </w:rPr>
        <w:t>;</w:t>
      </w:r>
    </w:p>
    <w:p w:rsidR="00722BC5" w:rsidRPr="006B1447" w:rsidRDefault="00722BC5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GB"/>
        </w:rPr>
      </w:pPr>
      <w:r w:rsidRPr="006B1447">
        <w:rPr>
          <w:i/>
          <w:sz w:val="20"/>
          <w:szCs w:val="20"/>
          <w:lang w:val="en-GB"/>
        </w:rPr>
        <w:t>MGL: Unit 39 /pp. 172-173/ ex.</w:t>
      </w:r>
      <w:r w:rsidR="00862F41" w:rsidRPr="006B1447">
        <w:rPr>
          <w:i/>
          <w:sz w:val="20"/>
          <w:szCs w:val="20"/>
          <w:lang w:val="en-GB"/>
        </w:rPr>
        <w:t>1</w:t>
      </w:r>
      <w:r w:rsidR="005E3281" w:rsidRPr="006B1447">
        <w:rPr>
          <w:i/>
          <w:sz w:val="20"/>
          <w:szCs w:val="20"/>
          <w:lang w:val="en-GB"/>
        </w:rPr>
        <w:t xml:space="preserve"> </w:t>
      </w:r>
      <w:r w:rsidRPr="006B1447">
        <w:rPr>
          <w:i/>
          <w:sz w:val="20"/>
          <w:szCs w:val="20"/>
          <w:lang w:val="en-GB"/>
        </w:rPr>
        <w:t>(p. 1</w:t>
      </w:r>
      <w:r w:rsidR="005E3281" w:rsidRPr="006B1447">
        <w:rPr>
          <w:i/>
          <w:sz w:val="20"/>
          <w:szCs w:val="20"/>
          <w:lang w:val="en-GB"/>
        </w:rPr>
        <w:t>73</w:t>
      </w:r>
      <w:r w:rsidRPr="006B1447">
        <w:rPr>
          <w:i/>
          <w:sz w:val="20"/>
          <w:szCs w:val="20"/>
          <w:lang w:val="en-GB"/>
        </w:rPr>
        <w:t>)</w:t>
      </w:r>
      <w:r w:rsidR="00075908" w:rsidRPr="006B1447">
        <w:rPr>
          <w:i/>
          <w:sz w:val="20"/>
          <w:szCs w:val="20"/>
          <w:lang w:val="en-GB"/>
        </w:rPr>
        <w:t>;</w:t>
      </w:r>
    </w:p>
    <w:p w:rsidR="005E3281" w:rsidRPr="006B1447" w:rsidRDefault="005E3281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de-DE"/>
        </w:rPr>
      </w:pPr>
      <w:r w:rsidRPr="006B1447">
        <w:rPr>
          <w:i/>
          <w:sz w:val="20"/>
          <w:szCs w:val="20"/>
          <w:lang w:val="en-US"/>
        </w:rPr>
        <w:t xml:space="preserve">ALP: </w:t>
      </w:r>
      <w:r w:rsidR="009103C3" w:rsidRPr="006B1447">
        <w:rPr>
          <w:i/>
          <w:sz w:val="20"/>
          <w:szCs w:val="20"/>
          <w:lang w:val="en-US"/>
        </w:rPr>
        <w:t xml:space="preserve">Unit 9 /pp. 48-52/ </w:t>
      </w:r>
      <w:r w:rsidRPr="006B1447">
        <w:rPr>
          <w:i/>
          <w:sz w:val="20"/>
          <w:szCs w:val="20"/>
          <w:lang w:val="en-US"/>
        </w:rPr>
        <w:t>ex. 1 (p. 50)</w:t>
      </w:r>
      <w:r w:rsidR="005B5DBE" w:rsidRPr="006B1447">
        <w:rPr>
          <w:i/>
          <w:sz w:val="20"/>
          <w:szCs w:val="20"/>
          <w:lang w:val="en-US"/>
        </w:rPr>
        <w:t xml:space="preserve">, </w:t>
      </w:r>
      <w:r w:rsidR="004002BD" w:rsidRPr="006B1447">
        <w:rPr>
          <w:i/>
          <w:sz w:val="20"/>
          <w:szCs w:val="20"/>
          <w:lang w:val="en-US"/>
        </w:rPr>
        <w:t>c vv</w:t>
      </w:r>
      <w:r w:rsidR="005B5DBE" w:rsidRPr="006B1447">
        <w:rPr>
          <w:i/>
          <w:sz w:val="20"/>
          <w:szCs w:val="20"/>
          <w:lang w:val="en-US"/>
        </w:rPr>
        <w:t xml:space="preserve">ex. </w:t>
      </w:r>
      <w:r w:rsidR="005B5DBE" w:rsidRPr="006B1447">
        <w:rPr>
          <w:i/>
          <w:sz w:val="20"/>
          <w:szCs w:val="20"/>
          <w:lang w:val="de-DE"/>
        </w:rPr>
        <w:t>2 (p.50</w:t>
      </w:r>
      <w:r w:rsidRPr="006B1447">
        <w:rPr>
          <w:i/>
          <w:sz w:val="20"/>
          <w:szCs w:val="20"/>
          <w:lang w:val="de-DE"/>
        </w:rPr>
        <w:t>)</w:t>
      </w:r>
      <w:r w:rsidR="00075908" w:rsidRPr="006B1447">
        <w:rPr>
          <w:i/>
          <w:sz w:val="20"/>
          <w:szCs w:val="20"/>
          <w:lang w:val="de-DE"/>
        </w:rPr>
        <w:t>;</w:t>
      </w:r>
    </w:p>
    <w:p w:rsidR="00722BC5" w:rsidRPr="006B1447" w:rsidRDefault="005E3281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de-DE"/>
        </w:rPr>
      </w:pPr>
      <w:r w:rsidRPr="006B1447">
        <w:rPr>
          <w:i/>
          <w:sz w:val="20"/>
          <w:szCs w:val="20"/>
          <w:lang w:val="de-DE"/>
        </w:rPr>
        <w:t>RU</w:t>
      </w:r>
      <w:r w:rsidR="00000E0C" w:rsidRPr="006B1447">
        <w:rPr>
          <w:i/>
          <w:sz w:val="20"/>
          <w:szCs w:val="20"/>
          <w:lang w:val="de-DE"/>
        </w:rPr>
        <w:t>6</w:t>
      </w:r>
      <w:r w:rsidR="009103C3" w:rsidRPr="006B1447">
        <w:rPr>
          <w:i/>
          <w:sz w:val="20"/>
          <w:szCs w:val="20"/>
          <w:lang w:val="de-DE"/>
        </w:rPr>
        <w:t>: Unit 9 /p. 147, p. 151/</w:t>
      </w:r>
      <w:r w:rsidR="0049493C" w:rsidRPr="006B1447">
        <w:rPr>
          <w:i/>
          <w:sz w:val="20"/>
          <w:szCs w:val="20"/>
          <w:lang w:val="de-DE"/>
        </w:rPr>
        <w:t xml:space="preserve"> </w:t>
      </w:r>
      <w:r w:rsidR="005B5DBE" w:rsidRPr="006B1447">
        <w:rPr>
          <w:i/>
          <w:sz w:val="20"/>
          <w:szCs w:val="20"/>
          <w:lang w:val="de-DE"/>
        </w:rPr>
        <w:t xml:space="preserve"> ex. 21 (p.151)</w:t>
      </w:r>
      <w:r w:rsidR="00075908" w:rsidRPr="006B1447">
        <w:rPr>
          <w:i/>
          <w:sz w:val="20"/>
          <w:szCs w:val="20"/>
          <w:lang w:val="de-DE"/>
        </w:rPr>
        <w:t>;</w:t>
      </w:r>
    </w:p>
    <w:p w:rsidR="005E3281" w:rsidRPr="006B1447" w:rsidRDefault="005B5DBE" w:rsidP="00075908">
      <w:pPr>
        <w:pStyle w:val="a3"/>
        <w:tabs>
          <w:tab w:val="left" w:pos="426"/>
        </w:tabs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6B1447">
        <w:rPr>
          <w:i/>
          <w:sz w:val="20"/>
          <w:szCs w:val="20"/>
          <w:lang w:val="en-US"/>
        </w:rPr>
        <w:t>Handout 3</w:t>
      </w:r>
      <w:r w:rsidR="005E3281" w:rsidRPr="006B1447">
        <w:rPr>
          <w:i/>
          <w:sz w:val="20"/>
          <w:szCs w:val="20"/>
          <w:lang w:val="en-US"/>
        </w:rPr>
        <w:t xml:space="preserve"> (I wish + would do sth)</w:t>
      </w:r>
      <w:r w:rsidRPr="006B1447">
        <w:rPr>
          <w:i/>
          <w:sz w:val="20"/>
          <w:szCs w:val="20"/>
          <w:lang w:val="en-US"/>
        </w:rPr>
        <w:t xml:space="preserve"> ex. </w:t>
      </w:r>
      <w:r w:rsidR="009103C3" w:rsidRPr="006B1447">
        <w:rPr>
          <w:i/>
          <w:sz w:val="20"/>
          <w:szCs w:val="20"/>
          <w:lang w:val="en-US"/>
        </w:rPr>
        <w:t>40.4</w:t>
      </w:r>
      <w:r w:rsidR="00075908" w:rsidRPr="006B1447">
        <w:rPr>
          <w:i/>
          <w:sz w:val="20"/>
          <w:szCs w:val="20"/>
          <w:lang w:val="en-US"/>
        </w:rPr>
        <w:t>.</w:t>
      </w:r>
    </w:p>
    <w:p w:rsidR="004002BD" w:rsidRDefault="004002BD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</w:p>
    <w:p w:rsidR="006B1447" w:rsidRPr="004002BD" w:rsidRDefault="006B1447" w:rsidP="004002BD">
      <w:pPr>
        <w:pStyle w:val="a3"/>
        <w:tabs>
          <w:tab w:val="left" w:pos="426"/>
        </w:tabs>
        <w:contextualSpacing w:val="0"/>
        <w:jc w:val="both"/>
        <w:rPr>
          <w:sz w:val="20"/>
          <w:szCs w:val="20"/>
          <w:lang w:val="en-US"/>
        </w:rPr>
      </w:pPr>
    </w:p>
    <w:p w:rsidR="006B1447" w:rsidRDefault="006B1447" w:rsidP="004002BD">
      <w:pPr>
        <w:pStyle w:val="a3"/>
        <w:numPr>
          <w:ilvl w:val="0"/>
          <w:numId w:val="9"/>
        </w:numPr>
        <w:tabs>
          <w:tab w:val="left" w:pos="426"/>
        </w:tabs>
        <w:contextualSpacing w:val="0"/>
        <w:jc w:val="both"/>
        <w:rPr>
          <w:b/>
          <w:sz w:val="20"/>
          <w:szCs w:val="20"/>
          <w:lang w:val="en-GB"/>
        </w:rPr>
      </w:pPr>
      <w:r w:rsidRPr="006B1447">
        <w:rPr>
          <w:b/>
          <w:sz w:val="20"/>
          <w:szCs w:val="20"/>
          <w:lang w:val="en-GB"/>
        </w:rPr>
        <w:t>REVISION: TENSES</w:t>
      </w:r>
      <w:r>
        <w:rPr>
          <w:b/>
          <w:sz w:val="20"/>
          <w:szCs w:val="20"/>
          <w:lang w:val="en-GB"/>
        </w:rPr>
        <w:t xml:space="preserve">                                                             </w:t>
      </w:r>
      <w:r w:rsidR="00684E4E" w:rsidRPr="00075908">
        <w:rPr>
          <w:i/>
          <w:sz w:val="20"/>
          <w:szCs w:val="20"/>
          <w:lang w:val="en-GB"/>
        </w:rPr>
        <w:t xml:space="preserve"> </w:t>
      </w:r>
      <w:r w:rsidR="00684E4E">
        <w:rPr>
          <w:i/>
          <w:sz w:val="20"/>
          <w:szCs w:val="20"/>
          <w:lang w:val="uk-UA"/>
        </w:rPr>
        <w:t xml:space="preserve">                                          </w:t>
      </w:r>
      <w:r w:rsidR="00684E4E" w:rsidRPr="00075908">
        <w:rPr>
          <w:i/>
          <w:sz w:val="20"/>
          <w:szCs w:val="20"/>
          <w:lang w:val="en-US"/>
        </w:rPr>
        <w:t>[</w:t>
      </w:r>
      <w:r w:rsidR="00684E4E" w:rsidRPr="00075908">
        <w:rPr>
          <w:i/>
          <w:sz w:val="20"/>
          <w:szCs w:val="20"/>
          <w:lang w:val="uk-UA"/>
        </w:rPr>
        <w:t>термін виконання</w:t>
      </w:r>
      <w:r w:rsidR="00684E4E">
        <w:rPr>
          <w:i/>
          <w:sz w:val="20"/>
          <w:szCs w:val="20"/>
          <w:lang w:val="en-GB"/>
        </w:rPr>
        <w:t xml:space="preserve"> 06.04 - 27</w:t>
      </w:r>
      <w:r w:rsidR="00684E4E" w:rsidRPr="00075908">
        <w:rPr>
          <w:i/>
          <w:sz w:val="20"/>
          <w:szCs w:val="20"/>
          <w:lang w:val="en-GB"/>
        </w:rPr>
        <w:t>.04]</w:t>
      </w:r>
    </w:p>
    <w:p w:rsidR="004002BD" w:rsidRPr="006B1447" w:rsidRDefault="006B1447" w:rsidP="006B1447">
      <w:pPr>
        <w:pStyle w:val="a3"/>
        <w:tabs>
          <w:tab w:val="left" w:pos="426"/>
        </w:tabs>
        <w:contextualSpacing w:val="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                            </w:t>
      </w:r>
    </w:p>
    <w:p w:rsidR="004002BD" w:rsidRPr="006B1447" w:rsidRDefault="004002BD" w:rsidP="004002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cs="Times New Roman"/>
          <w:i/>
          <w:szCs w:val="20"/>
          <w:lang w:val="en-GB"/>
        </w:rPr>
      </w:pPr>
      <w:r w:rsidRPr="006B1447">
        <w:rPr>
          <w:rFonts w:cs="Times New Roman"/>
          <w:i/>
          <w:szCs w:val="20"/>
          <w:lang w:val="en-GB"/>
        </w:rPr>
        <w:t>EnglishLab</w:t>
      </w:r>
      <w:r w:rsidR="006B1447" w:rsidRPr="006B1447">
        <w:rPr>
          <w:rFonts w:cs="Times New Roman"/>
          <w:i/>
          <w:szCs w:val="20"/>
          <w:lang w:val="en-GB"/>
        </w:rPr>
        <w:t>:</w:t>
      </w:r>
      <w:r w:rsidRPr="006B1447">
        <w:rPr>
          <w:rFonts w:cs="Times New Roman"/>
          <w:i/>
          <w:szCs w:val="20"/>
          <w:lang w:val="en-GB"/>
        </w:rPr>
        <w:t xml:space="preserve"> Unit 20 Video “</w:t>
      </w:r>
      <w:r w:rsidRPr="006B1447">
        <w:rPr>
          <w:rFonts w:eastAsia="Times New Roman" w:cs="Times New Roman"/>
          <w:bCs/>
          <w:i/>
          <w:szCs w:val="20"/>
          <w:lang w:val="en-GB" w:eastAsia="uk-UA"/>
        </w:rPr>
        <w:t>Present simple or continuous: breaking the rules?</w:t>
      </w:r>
      <w:r w:rsidRPr="006B1447">
        <w:rPr>
          <w:rFonts w:cs="Times New Roman"/>
          <w:i/>
          <w:szCs w:val="20"/>
          <w:lang w:val="en-GB"/>
        </w:rPr>
        <w:t xml:space="preserve">”, Practice </w:t>
      </w:r>
      <w:r w:rsidR="008536B3">
        <w:rPr>
          <w:rFonts w:cs="Times New Roman"/>
          <w:i/>
          <w:szCs w:val="20"/>
          <w:lang w:val="en-GB"/>
        </w:rPr>
        <w:t>exercise 1, Practice exercise 2;</w:t>
      </w:r>
      <w:r w:rsidRPr="006B1447">
        <w:rPr>
          <w:rFonts w:cs="Times New Roman"/>
          <w:i/>
          <w:szCs w:val="20"/>
          <w:lang w:val="en-GB"/>
        </w:rPr>
        <w:t xml:space="preserve"> 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21 Video “Past simple or continuous?”, Video “Review 3: </w:t>
      </w:r>
      <w:r w:rsidRPr="006B1447">
        <w:rPr>
          <w:b w:val="0"/>
          <w:i/>
          <w:iCs/>
          <w:sz w:val="20"/>
          <w:szCs w:val="20"/>
          <w:bdr w:val="none" w:sz="0" w:space="0" w:color="auto" w:frame="1"/>
          <w:lang w:val="en-GB"/>
        </w:rPr>
        <w:t xml:space="preserve">used to </w:t>
      </w:r>
      <w:r w:rsidRPr="006B1447">
        <w:rPr>
          <w:b w:val="0"/>
          <w:i/>
          <w:sz w:val="20"/>
          <w:szCs w:val="20"/>
          <w:lang w:val="en-GB"/>
        </w:rPr>
        <w:t xml:space="preserve">and </w:t>
      </w:r>
      <w:r w:rsidRPr="006B1447">
        <w:rPr>
          <w:b w:val="0"/>
          <w:i/>
          <w:iCs/>
          <w:sz w:val="20"/>
          <w:szCs w:val="20"/>
          <w:bdr w:val="none" w:sz="0" w:space="0" w:color="auto" w:frame="1"/>
          <w:lang w:val="en-GB"/>
        </w:rPr>
        <w:t xml:space="preserve">would”, </w:t>
      </w:r>
      <w:r w:rsidRPr="006B1447">
        <w:rPr>
          <w:b w:val="0"/>
          <w:i/>
          <w:sz w:val="20"/>
          <w:szCs w:val="20"/>
          <w:lang w:val="en-GB"/>
        </w:rPr>
        <w:t xml:space="preserve">Practice </w:t>
      </w:r>
      <w:r w:rsidR="008536B3">
        <w:rPr>
          <w:b w:val="0"/>
          <w:i/>
          <w:sz w:val="20"/>
          <w:szCs w:val="20"/>
          <w:lang w:val="en-GB"/>
        </w:rPr>
        <w:t>exercise 1, Practice exercise 2;</w:t>
      </w:r>
    </w:p>
    <w:p w:rsidR="004002BD" w:rsidRPr="006B1447" w:rsidRDefault="004002BD" w:rsidP="004002BD">
      <w:pPr>
        <w:tabs>
          <w:tab w:val="left" w:pos="426"/>
        </w:tabs>
        <w:spacing w:after="0" w:line="240" w:lineRule="auto"/>
        <w:jc w:val="both"/>
        <w:rPr>
          <w:rFonts w:cs="Times New Roman"/>
          <w:i/>
          <w:szCs w:val="20"/>
          <w:lang w:val="en-GB"/>
        </w:rPr>
      </w:pPr>
      <w:r w:rsidRPr="006B1447">
        <w:rPr>
          <w:rFonts w:cs="Times New Roman"/>
          <w:i/>
          <w:szCs w:val="20"/>
          <w:lang w:val="en-GB"/>
        </w:rPr>
        <w:t>EnglishLab</w:t>
      </w:r>
      <w:r w:rsidR="006B1447" w:rsidRPr="006B1447">
        <w:rPr>
          <w:rFonts w:cs="Times New Roman"/>
          <w:i/>
          <w:szCs w:val="20"/>
          <w:lang w:val="en-GB"/>
        </w:rPr>
        <w:t>:</w:t>
      </w:r>
      <w:r w:rsidRPr="006B1447">
        <w:rPr>
          <w:rFonts w:cs="Times New Roman"/>
          <w:i/>
          <w:szCs w:val="20"/>
          <w:lang w:val="en-GB"/>
        </w:rPr>
        <w:t xml:space="preserve"> Unit 22 Practice exercise 1, </w:t>
      </w:r>
      <w:r w:rsidR="006B1447" w:rsidRPr="006B1447">
        <w:rPr>
          <w:rFonts w:cs="Times New Roman"/>
          <w:i/>
          <w:szCs w:val="20"/>
          <w:lang w:val="en-GB"/>
        </w:rPr>
        <w:t>Catch-up exercise</w:t>
      </w:r>
      <w:r w:rsidRPr="006B1447">
        <w:rPr>
          <w:rFonts w:cs="Times New Roman"/>
          <w:i/>
          <w:szCs w:val="20"/>
          <w:lang w:val="en-GB"/>
        </w:rPr>
        <w:t>1 (Units 19-22)</w:t>
      </w:r>
      <w:r w:rsidR="006B1447" w:rsidRPr="006B1447">
        <w:rPr>
          <w:rFonts w:cs="Times New Roman"/>
          <w:i/>
          <w:szCs w:val="20"/>
          <w:lang w:val="en-GB"/>
        </w:rPr>
        <w:t>, Catch up exercise</w:t>
      </w:r>
      <w:r w:rsidRPr="006B1447">
        <w:rPr>
          <w:rFonts w:cs="Times New Roman"/>
          <w:i/>
          <w:szCs w:val="20"/>
          <w:lang w:val="en-GB"/>
        </w:rPr>
        <w:t>2</w:t>
      </w:r>
      <w:r w:rsidR="006B1447" w:rsidRPr="006B1447">
        <w:rPr>
          <w:rFonts w:cs="Times New Roman"/>
          <w:i/>
          <w:szCs w:val="20"/>
          <w:lang w:val="en-GB"/>
        </w:rPr>
        <w:t xml:space="preserve"> (Units 19-22), Catch-up exercise</w:t>
      </w:r>
      <w:r w:rsidRPr="006B1447">
        <w:rPr>
          <w:rFonts w:cs="Times New Roman"/>
          <w:i/>
          <w:szCs w:val="20"/>
          <w:lang w:val="en-GB"/>
        </w:rPr>
        <w:t>3 (Units 19-22)</w:t>
      </w:r>
      <w:r w:rsidR="008536B3">
        <w:rPr>
          <w:rFonts w:cs="Times New Roman"/>
          <w:i/>
          <w:szCs w:val="20"/>
          <w:lang w:val="en-GB"/>
        </w:rPr>
        <w:t>;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23 Video “Present perfect or past simple?”, Practice exercise 2</w:t>
      </w:r>
      <w:r w:rsidR="008536B3">
        <w:rPr>
          <w:b w:val="0"/>
          <w:i/>
          <w:sz w:val="20"/>
          <w:szCs w:val="20"/>
          <w:lang w:val="en-GB"/>
        </w:rPr>
        <w:t>;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24 Video “Present perfect simple or continuous?”, Practice exercise 2</w:t>
      </w:r>
      <w:r w:rsidR="008536B3">
        <w:rPr>
          <w:b w:val="0"/>
          <w:i/>
          <w:sz w:val="20"/>
          <w:szCs w:val="20"/>
          <w:lang w:val="en-GB"/>
        </w:rPr>
        <w:t>;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25 Video “</w:t>
      </w:r>
      <w:r w:rsidRPr="006B1447">
        <w:rPr>
          <w:b w:val="0"/>
          <w:i/>
          <w:sz w:val="20"/>
          <w:szCs w:val="20"/>
          <w:u w:val="single"/>
          <w:shd w:val="clear" w:color="auto" w:fill="FFFFFF" w:themeFill="background1"/>
          <w:lang w:val="en-GB"/>
        </w:rPr>
        <w:t>State verbs and performative verbs</w:t>
      </w:r>
      <w:r w:rsidRPr="006B1447">
        <w:rPr>
          <w:b w:val="0"/>
          <w:i/>
          <w:sz w:val="20"/>
          <w:szCs w:val="20"/>
          <w:lang w:val="en-GB"/>
        </w:rPr>
        <w:t>” Practice exercise 2</w:t>
      </w:r>
      <w:r w:rsidR="008536B3">
        <w:rPr>
          <w:b w:val="0"/>
          <w:i/>
          <w:sz w:val="20"/>
          <w:szCs w:val="20"/>
          <w:lang w:val="en-GB"/>
        </w:rPr>
        <w:t>;</w:t>
      </w:r>
    </w:p>
    <w:p w:rsidR="004002BD" w:rsidRPr="006B1447" w:rsidRDefault="004002BD" w:rsidP="004002BD">
      <w:pPr>
        <w:spacing w:after="0" w:line="240" w:lineRule="auto"/>
        <w:jc w:val="both"/>
        <w:rPr>
          <w:rFonts w:cs="Times New Roman"/>
          <w:i/>
          <w:szCs w:val="20"/>
          <w:lang w:val="en-GB"/>
        </w:rPr>
      </w:pPr>
      <w:r w:rsidRPr="006B1447">
        <w:rPr>
          <w:rFonts w:cs="Times New Roman"/>
          <w:i/>
          <w:szCs w:val="20"/>
          <w:lang w:val="en-GB"/>
        </w:rPr>
        <w:t>Progress test (Units 23-25), Catch-up exercise 2 (Units 23-25), Catch-up exercise 3 (Units 23-25)</w:t>
      </w:r>
      <w:r w:rsidR="008536B3">
        <w:rPr>
          <w:rFonts w:cs="Times New Roman"/>
          <w:i/>
          <w:szCs w:val="20"/>
          <w:lang w:val="en-GB"/>
        </w:rPr>
        <w:t>;</w:t>
      </w:r>
    </w:p>
    <w:p w:rsidR="004002BD" w:rsidRPr="006B1447" w:rsidRDefault="004002BD" w:rsidP="004002B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sz w:val="20"/>
          <w:szCs w:val="20"/>
          <w:lang w:val="en-GB"/>
        </w:rPr>
      </w:pPr>
      <w:r w:rsidRPr="006B1447">
        <w:rPr>
          <w:b w:val="0"/>
          <w:i/>
          <w:sz w:val="20"/>
          <w:szCs w:val="20"/>
          <w:lang w:val="en-GB"/>
        </w:rPr>
        <w:t>EnglishLab</w:t>
      </w:r>
      <w:r w:rsidR="006B1447" w:rsidRPr="006B1447">
        <w:rPr>
          <w:b w:val="0"/>
          <w:i/>
          <w:sz w:val="20"/>
          <w:szCs w:val="20"/>
          <w:lang w:val="en-GB"/>
        </w:rPr>
        <w:t>:</w:t>
      </w:r>
      <w:r w:rsidRPr="006B1447">
        <w:rPr>
          <w:b w:val="0"/>
          <w:i/>
          <w:sz w:val="20"/>
          <w:szCs w:val="20"/>
          <w:lang w:val="en-GB"/>
        </w:rPr>
        <w:t xml:space="preserve"> Unit 26 Video “Future perfect simple and continuous”, Video “Review 1: </w:t>
      </w:r>
      <w:r w:rsidRPr="006B1447">
        <w:rPr>
          <w:b w:val="0"/>
          <w:i/>
          <w:iCs/>
          <w:sz w:val="20"/>
          <w:szCs w:val="20"/>
          <w:bdr w:val="none" w:sz="0" w:space="0" w:color="auto" w:frame="1"/>
          <w:lang w:val="en-GB"/>
        </w:rPr>
        <w:t xml:space="preserve">will </w:t>
      </w:r>
      <w:r w:rsidRPr="006B1447">
        <w:rPr>
          <w:b w:val="0"/>
          <w:i/>
          <w:sz w:val="20"/>
          <w:szCs w:val="20"/>
          <w:lang w:val="en-GB"/>
        </w:rPr>
        <w:t xml:space="preserve"> or </w:t>
      </w:r>
      <w:r w:rsidRPr="006B1447">
        <w:rPr>
          <w:b w:val="0"/>
          <w:i/>
          <w:iCs/>
          <w:sz w:val="20"/>
          <w:szCs w:val="20"/>
          <w:bdr w:val="none" w:sz="0" w:space="0" w:color="auto" w:frame="1"/>
          <w:lang w:val="en-GB"/>
        </w:rPr>
        <w:t>going to</w:t>
      </w:r>
      <w:r w:rsidRPr="006B1447">
        <w:rPr>
          <w:b w:val="0"/>
          <w:i/>
          <w:sz w:val="20"/>
          <w:szCs w:val="20"/>
          <w:lang w:val="en-GB"/>
        </w:rPr>
        <w:t>?”, Video “Review 2: Future continuous”, Practice exercise 1, Practice exercise 2</w:t>
      </w:r>
      <w:r w:rsidR="008536B3">
        <w:rPr>
          <w:b w:val="0"/>
          <w:i/>
          <w:sz w:val="20"/>
          <w:szCs w:val="20"/>
          <w:lang w:val="en-GB"/>
        </w:rPr>
        <w:t>.</w:t>
      </w:r>
    </w:p>
    <w:p w:rsidR="004002BD" w:rsidRPr="006B1447" w:rsidRDefault="004002BD" w:rsidP="004002BD">
      <w:pPr>
        <w:spacing w:after="0" w:line="240" w:lineRule="auto"/>
        <w:rPr>
          <w:rFonts w:cs="Times New Roman"/>
          <w:szCs w:val="20"/>
          <w:lang w:val="en-GB"/>
        </w:rPr>
      </w:pPr>
    </w:p>
    <w:p w:rsidR="00FF4EC7" w:rsidRPr="006B1447" w:rsidRDefault="00090493" w:rsidP="004002BD">
      <w:pPr>
        <w:spacing w:after="0" w:line="240" w:lineRule="auto"/>
        <w:rPr>
          <w:rFonts w:cs="Times New Roman"/>
          <w:szCs w:val="20"/>
          <w:lang w:val="en-GB"/>
        </w:rPr>
      </w:pPr>
      <w:r w:rsidRPr="006B1447">
        <w:rPr>
          <w:rFonts w:cs="Times New Roman"/>
          <w:szCs w:val="20"/>
          <w:lang w:val="en-GB"/>
        </w:rPr>
        <w:t>Рекомендована література:</w:t>
      </w:r>
    </w:p>
    <w:p w:rsidR="00000E0C" w:rsidRPr="00112970" w:rsidRDefault="00000E0C" w:rsidP="00112970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jc w:val="both"/>
        <w:rPr>
          <w:sz w:val="20"/>
          <w:szCs w:val="20"/>
          <w:lang w:val="en-GB"/>
        </w:rPr>
      </w:pPr>
      <w:r w:rsidRPr="00112970">
        <w:rPr>
          <w:sz w:val="20"/>
          <w:szCs w:val="20"/>
          <w:lang w:val="en-GB"/>
        </w:rPr>
        <w:t>[MGL]  Foley M., Hall D. MyGrammarLab Advanced (C1/C2). – Pearson Education Limited, 2012. – 410 p.</w:t>
      </w:r>
    </w:p>
    <w:p w:rsidR="00000E0C" w:rsidRPr="00112970" w:rsidRDefault="00000E0C" w:rsidP="0011297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val="en-GB"/>
        </w:rPr>
      </w:pPr>
      <w:r w:rsidRPr="00112970">
        <w:rPr>
          <w:rFonts w:cs="Times New Roman"/>
          <w:sz w:val="20"/>
          <w:szCs w:val="20"/>
          <w:lang w:val="en-GB"/>
        </w:rPr>
        <w:t>[ALP]</w:t>
      </w:r>
      <w:r w:rsidR="004002BD" w:rsidRPr="00112970">
        <w:rPr>
          <w:rFonts w:cs="Times New Roman"/>
          <w:sz w:val="20"/>
          <w:szCs w:val="20"/>
          <w:lang w:val="en-GB"/>
        </w:rPr>
        <w:t xml:space="preserve">  </w:t>
      </w:r>
      <w:r w:rsidRPr="00112970">
        <w:rPr>
          <w:rFonts w:cs="Times New Roman"/>
          <w:sz w:val="20"/>
          <w:szCs w:val="20"/>
          <w:lang w:val="en-GB"/>
        </w:rPr>
        <w:t xml:space="preserve"> Vince M. Advanced Language Practice. - </w:t>
      </w:r>
      <w:r w:rsidR="006B1447" w:rsidRPr="00112970">
        <w:rPr>
          <w:rFonts w:cs="Times New Roman"/>
          <w:sz w:val="20"/>
          <w:szCs w:val="20"/>
          <w:lang w:val="en-GB"/>
        </w:rPr>
        <w:t>Heinemann</w:t>
      </w:r>
      <w:r w:rsidRPr="00112970">
        <w:rPr>
          <w:rFonts w:cs="Times New Roman"/>
          <w:sz w:val="20"/>
          <w:szCs w:val="20"/>
          <w:lang w:val="en-GB"/>
        </w:rPr>
        <w:t xml:space="preserve"> English Teaching, 1994. – 295 p.</w:t>
      </w:r>
    </w:p>
    <w:p w:rsidR="00C00E74" w:rsidRDefault="00000E0C" w:rsidP="00112970">
      <w:pPr>
        <w:pStyle w:val="a3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sz w:val="20"/>
          <w:szCs w:val="20"/>
          <w:lang w:val="en-US"/>
        </w:rPr>
      </w:pPr>
      <w:r w:rsidRPr="00112970">
        <w:rPr>
          <w:sz w:val="20"/>
          <w:szCs w:val="20"/>
          <w:lang w:val="en-GB"/>
        </w:rPr>
        <w:t xml:space="preserve">[RU6] </w:t>
      </w:r>
      <w:r w:rsidR="004002BD" w:rsidRPr="00112970">
        <w:rPr>
          <w:sz w:val="20"/>
          <w:szCs w:val="20"/>
          <w:lang w:val="en-GB"/>
        </w:rPr>
        <w:t xml:space="preserve">  </w:t>
      </w:r>
      <w:r w:rsidRPr="00112970">
        <w:rPr>
          <w:sz w:val="20"/>
          <w:szCs w:val="20"/>
          <w:lang w:val="en-GB"/>
        </w:rPr>
        <w:t>Evans V. Round-up 6.</w:t>
      </w:r>
      <w:r w:rsidRPr="0029010B">
        <w:rPr>
          <w:sz w:val="20"/>
          <w:szCs w:val="20"/>
          <w:lang w:val="en-US"/>
        </w:rPr>
        <w:t xml:space="preserve"> -</w:t>
      </w:r>
      <w:r w:rsidRPr="00112970">
        <w:rPr>
          <w:sz w:val="20"/>
          <w:szCs w:val="20"/>
          <w:lang w:val="en-GB"/>
        </w:rPr>
        <w:t xml:space="preserve"> Longman</w:t>
      </w:r>
      <w:r w:rsidRPr="0029010B">
        <w:rPr>
          <w:sz w:val="20"/>
          <w:szCs w:val="20"/>
          <w:lang w:val="en-US"/>
        </w:rPr>
        <w:t>, 2003.</w:t>
      </w:r>
      <w:r w:rsidRPr="00112970">
        <w:rPr>
          <w:sz w:val="20"/>
          <w:szCs w:val="20"/>
          <w:lang w:val="en-US"/>
        </w:rPr>
        <w:t xml:space="preserve"> – 256 p.</w:t>
      </w:r>
    </w:p>
    <w:p w:rsidR="0029010B" w:rsidRDefault="0029010B" w:rsidP="0029010B">
      <w:pPr>
        <w:pStyle w:val="a3"/>
        <w:tabs>
          <w:tab w:val="left" w:pos="426"/>
        </w:tabs>
        <w:ind w:left="284"/>
        <w:jc w:val="both"/>
        <w:rPr>
          <w:sz w:val="20"/>
          <w:szCs w:val="20"/>
          <w:lang w:val="en-US"/>
        </w:rPr>
      </w:pPr>
    </w:p>
    <w:p w:rsidR="0029010B" w:rsidRPr="0029010B" w:rsidRDefault="0029010B" w:rsidP="0029010B">
      <w:pPr>
        <w:pStyle w:val="a3"/>
        <w:tabs>
          <w:tab w:val="left" w:pos="284"/>
          <w:tab w:val="left" w:pos="426"/>
        </w:tabs>
        <w:spacing w:after="40"/>
        <w:ind w:left="284"/>
        <w:contextualSpacing w:val="0"/>
        <w:jc w:val="right"/>
        <w:rPr>
          <w:sz w:val="20"/>
          <w:szCs w:val="20"/>
        </w:rPr>
      </w:pPr>
      <w:r w:rsidRPr="0029010B">
        <w:rPr>
          <w:sz w:val="20"/>
          <w:szCs w:val="20"/>
          <w:shd w:val="clear" w:color="auto" w:fill="FFFFFF"/>
        </w:rPr>
        <w:t xml:space="preserve">* Всі матеріали розміщено на </w:t>
      </w:r>
      <w:r w:rsidRPr="0029010B">
        <w:rPr>
          <w:sz w:val="20"/>
          <w:szCs w:val="20"/>
          <w:shd w:val="clear" w:color="auto" w:fill="FFFFFF"/>
          <w:lang w:val="en-GB"/>
        </w:rPr>
        <w:t>Google</w:t>
      </w:r>
      <w:r w:rsidRPr="0029010B">
        <w:rPr>
          <w:sz w:val="20"/>
          <w:szCs w:val="20"/>
          <w:shd w:val="clear" w:color="auto" w:fill="FFFFFF"/>
        </w:rPr>
        <w:t xml:space="preserve"> </w:t>
      </w:r>
      <w:r w:rsidRPr="0029010B">
        <w:rPr>
          <w:sz w:val="20"/>
          <w:szCs w:val="20"/>
          <w:shd w:val="clear" w:color="auto" w:fill="FFFFFF"/>
          <w:lang w:val="en-GB"/>
        </w:rPr>
        <w:t>Drive</w:t>
      </w:r>
      <w:r w:rsidRPr="0029010B">
        <w:rPr>
          <w:sz w:val="20"/>
          <w:szCs w:val="20"/>
          <w:shd w:val="clear" w:color="auto" w:fill="FFFFFF"/>
        </w:rPr>
        <w:t xml:space="preserve"> -  </w:t>
      </w:r>
      <w:hyperlink r:id="rId7" w:history="1">
        <w:r w:rsidRPr="0029010B">
          <w:rPr>
            <w:rStyle w:val="ab"/>
            <w:color w:val="auto"/>
            <w:sz w:val="20"/>
            <w:szCs w:val="20"/>
            <w:u w:val="none"/>
          </w:rPr>
          <w:t>https://drive.google.com/drive/u/0/folders/1eCV8_KoY07xVr3QazmThYER98lRfbmwZ</w:t>
        </w:r>
      </w:hyperlink>
    </w:p>
    <w:sectPr w:rsidR="0029010B" w:rsidRPr="0029010B" w:rsidSect="0008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73" w:rsidRDefault="00461B73" w:rsidP="00A05D3C">
      <w:pPr>
        <w:spacing w:after="0" w:line="240" w:lineRule="auto"/>
      </w:pPr>
      <w:r>
        <w:separator/>
      </w:r>
    </w:p>
  </w:endnote>
  <w:endnote w:type="continuationSeparator" w:id="0">
    <w:p w:rsidR="00461B73" w:rsidRDefault="00461B73" w:rsidP="00A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73" w:rsidRDefault="00461B73" w:rsidP="00A05D3C">
      <w:pPr>
        <w:spacing w:after="0" w:line="240" w:lineRule="auto"/>
      </w:pPr>
      <w:r>
        <w:separator/>
      </w:r>
    </w:p>
  </w:footnote>
  <w:footnote w:type="continuationSeparator" w:id="0">
    <w:p w:rsidR="00461B73" w:rsidRDefault="00461B73" w:rsidP="00A0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CD3"/>
    <w:multiLevelType w:val="hybridMultilevel"/>
    <w:tmpl w:val="C4AC7B6E"/>
    <w:lvl w:ilvl="0" w:tplc="95A0B8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B4C5A"/>
    <w:multiLevelType w:val="hybridMultilevel"/>
    <w:tmpl w:val="4C9C49D8"/>
    <w:lvl w:ilvl="0" w:tplc="96B2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E60FA"/>
    <w:multiLevelType w:val="hybridMultilevel"/>
    <w:tmpl w:val="1E68E36E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C0797"/>
    <w:multiLevelType w:val="hybridMultilevel"/>
    <w:tmpl w:val="4F26B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2AA3"/>
    <w:multiLevelType w:val="hybridMultilevel"/>
    <w:tmpl w:val="A17EEA0A"/>
    <w:lvl w:ilvl="0" w:tplc="54CEB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75EF"/>
    <w:multiLevelType w:val="hybridMultilevel"/>
    <w:tmpl w:val="4BEAA0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7F29"/>
    <w:multiLevelType w:val="hybridMultilevel"/>
    <w:tmpl w:val="30823A86"/>
    <w:lvl w:ilvl="0" w:tplc="B3B22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5B48EA"/>
    <w:multiLevelType w:val="hybridMultilevel"/>
    <w:tmpl w:val="5DA86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4CF6"/>
    <w:multiLevelType w:val="hybridMultilevel"/>
    <w:tmpl w:val="4F26B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40695"/>
    <w:multiLevelType w:val="hybridMultilevel"/>
    <w:tmpl w:val="C7DE4DD8"/>
    <w:lvl w:ilvl="0" w:tplc="0422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706D"/>
    <w:multiLevelType w:val="hybridMultilevel"/>
    <w:tmpl w:val="A4D07170"/>
    <w:lvl w:ilvl="0" w:tplc="4DF4D7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47D33"/>
    <w:multiLevelType w:val="hybridMultilevel"/>
    <w:tmpl w:val="46EAF53E"/>
    <w:lvl w:ilvl="0" w:tplc="EB605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B49EA"/>
    <w:multiLevelType w:val="hybridMultilevel"/>
    <w:tmpl w:val="C5C4AA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10BC"/>
    <w:multiLevelType w:val="hybridMultilevel"/>
    <w:tmpl w:val="48D22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32821"/>
    <w:multiLevelType w:val="hybridMultilevel"/>
    <w:tmpl w:val="6204AA4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555AB"/>
    <w:multiLevelType w:val="hybridMultilevel"/>
    <w:tmpl w:val="5B5C4BE4"/>
    <w:lvl w:ilvl="0" w:tplc="C37C0A3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2C65F6"/>
    <w:multiLevelType w:val="hybridMultilevel"/>
    <w:tmpl w:val="473A13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9"/>
  </w:num>
  <w:num w:numId="8">
    <w:abstractNumId w:val="0"/>
  </w:num>
  <w:num w:numId="9">
    <w:abstractNumId w:val="16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5"/>
    <w:rsid w:val="00000E0C"/>
    <w:rsid w:val="0005722D"/>
    <w:rsid w:val="00075908"/>
    <w:rsid w:val="000869B5"/>
    <w:rsid w:val="00090493"/>
    <w:rsid w:val="00112970"/>
    <w:rsid w:val="00283C01"/>
    <w:rsid w:val="0029010B"/>
    <w:rsid w:val="003300CC"/>
    <w:rsid w:val="003723D4"/>
    <w:rsid w:val="003B0BE3"/>
    <w:rsid w:val="003B148A"/>
    <w:rsid w:val="003B651D"/>
    <w:rsid w:val="003D122C"/>
    <w:rsid w:val="004002BD"/>
    <w:rsid w:val="00461B73"/>
    <w:rsid w:val="0049493C"/>
    <w:rsid w:val="005347C5"/>
    <w:rsid w:val="005A54C8"/>
    <w:rsid w:val="005B5DBE"/>
    <w:rsid w:val="005B749E"/>
    <w:rsid w:val="005B796C"/>
    <w:rsid w:val="005D1B71"/>
    <w:rsid w:val="005D72C2"/>
    <w:rsid w:val="005E3281"/>
    <w:rsid w:val="00684E4E"/>
    <w:rsid w:val="006B1447"/>
    <w:rsid w:val="006E0613"/>
    <w:rsid w:val="00722BC5"/>
    <w:rsid w:val="00786AB0"/>
    <w:rsid w:val="00807F43"/>
    <w:rsid w:val="0082514B"/>
    <w:rsid w:val="008536B3"/>
    <w:rsid w:val="00862F41"/>
    <w:rsid w:val="00877090"/>
    <w:rsid w:val="008962E4"/>
    <w:rsid w:val="008D299B"/>
    <w:rsid w:val="009062C3"/>
    <w:rsid w:val="009103C3"/>
    <w:rsid w:val="0095739A"/>
    <w:rsid w:val="00997742"/>
    <w:rsid w:val="009F3039"/>
    <w:rsid w:val="009F613C"/>
    <w:rsid w:val="00A05D3C"/>
    <w:rsid w:val="00A7766C"/>
    <w:rsid w:val="00B33BE0"/>
    <w:rsid w:val="00C00E74"/>
    <w:rsid w:val="00C04CA9"/>
    <w:rsid w:val="00C45990"/>
    <w:rsid w:val="00D10C5D"/>
    <w:rsid w:val="00D656F3"/>
    <w:rsid w:val="00E72732"/>
    <w:rsid w:val="00F228DC"/>
    <w:rsid w:val="00F400B6"/>
    <w:rsid w:val="00F87889"/>
    <w:rsid w:val="00FB6B7E"/>
    <w:rsid w:val="00FD0BC5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C435-AC5D-45BA-A74A-1C1BED87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56F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B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303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656F3"/>
    <w:rPr>
      <w:rFonts w:eastAsia="Times New Roman" w:cs="Times New Roman"/>
      <w:b/>
      <w:bCs/>
      <w:sz w:val="36"/>
      <w:szCs w:val="36"/>
      <w:lang w:eastAsia="uk-UA"/>
    </w:rPr>
  </w:style>
  <w:style w:type="paragraph" w:styleId="a6">
    <w:name w:val="header"/>
    <w:basedOn w:val="a"/>
    <w:link w:val="a7"/>
    <w:uiPriority w:val="99"/>
    <w:unhideWhenUsed/>
    <w:rsid w:val="00A05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05D3C"/>
  </w:style>
  <w:style w:type="paragraph" w:styleId="a8">
    <w:name w:val="footer"/>
    <w:basedOn w:val="a"/>
    <w:link w:val="a9"/>
    <w:uiPriority w:val="99"/>
    <w:unhideWhenUsed/>
    <w:rsid w:val="00A05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05D3C"/>
  </w:style>
  <w:style w:type="character" w:customStyle="1" w:styleId="10">
    <w:name w:val="Заголовок 1 Знак"/>
    <w:basedOn w:val="a0"/>
    <w:link w:val="1"/>
    <w:uiPriority w:val="9"/>
    <w:rsid w:val="00C04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a">
    <w:name w:val="Основной текст_"/>
    <w:link w:val="11"/>
    <w:locked/>
    <w:rsid w:val="009062C3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9062C3"/>
    <w:pPr>
      <w:shd w:val="clear" w:color="auto" w:fill="FFFFFF"/>
      <w:spacing w:after="180" w:line="216" w:lineRule="exact"/>
      <w:ind w:hanging="300"/>
    </w:pPr>
    <w:rPr>
      <w:sz w:val="19"/>
      <w:szCs w:val="19"/>
    </w:rPr>
  </w:style>
  <w:style w:type="character" w:styleId="ab">
    <w:name w:val="Hyperlink"/>
    <w:basedOn w:val="a0"/>
    <w:uiPriority w:val="99"/>
    <w:semiHidden/>
    <w:unhideWhenUsed/>
    <w:rsid w:val="00290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94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1361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169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eCV8_KoY07xVr3QazmThYER98lRfbmw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3481</Characters>
  <Application>Microsoft Office Word</Application>
  <DocSecurity>0</DocSecurity>
  <Lines>112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3</cp:revision>
  <cp:lastPrinted>2019-05-13T15:44:00Z</cp:lastPrinted>
  <dcterms:created xsi:type="dcterms:W3CDTF">2020-04-06T13:16:00Z</dcterms:created>
  <dcterms:modified xsi:type="dcterms:W3CDTF">2020-04-06T13:17:00Z</dcterms:modified>
</cp:coreProperties>
</file>