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26" w:rsidRPr="00BF2D61" w:rsidRDefault="007C0226" w:rsidP="00DC343A">
      <w:pPr>
        <w:jc w:val="center"/>
        <w:rPr>
          <w:b/>
          <w:color w:val="auto"/>
          <w:lang w:val="uk-UA"/>
        </w:rPr>
      </w:pPr>
      <w:r w:rsidRPr="00BF2D61">
        <w:rPr>
          <w:b/>
          <w:color w:val="auto"/>
          <w:lang w:val="uk-UA"/>
        </w:rPr>
        <w:t>Силабус курсу «Історія світової літератури»</w:t>
      </w:r>
    </w:p>
    <w:p w:rsidR="007C0226" w:rsidRPr="00DC343A" w:rsidRDefault="00DC343A" w:rsidP="00DC343A">
      <w:pPr>
        <w:jc w:val="center"/>
        <w:rPr>
          <w:b/>
        </w:rPr>
      </w:pPr>
      <w:r w:rsidRPr="00644DFD">
        <w:rPr>
          <w:b/>
          <w:lang w:val="uk-UA"/>
        </w:rPr>
        <w:t>201</w:t>
      </w:r>
      <w:r w:rsidRPr="00644DFD">
        <w:rPr>
          <w:b/>
        </w:rPr>
        <w:t>9</w:t>
      </w:r>
      <w:r w:rsidRPr="00644DFD">
        <w:rPr>
          <w:b/>
          <w:lang w:val="uk-UA"/>
        </w:rPr>
        <w:t>–20</w:t>
      </w:r>
      <w:r w:rsidRPr="00644DFD">
        <w:rPr>
          <w:b/>
        </w:rPr>
        <w:t>20</w:t>
      </w:r>
      <w:r w:rsidRPr="00644DFD">
        <w:rPr>
          <w:b/>
          <w:lang w:val="uk-UA"/>
        </w:rPr>
        <w:t xml:space="preserve"> навчального року</w:t>
      </w:r>
    </w:p>
    <w:p w:rsidR="00843919" w:rsidRPr="00BF2D61" w:rsidRDefault="00843919" w:rsidP="007C0226">
      <w:pPr>
        <w:rPr>
          <w:color w:val="auto"/>
          <w:lang w:val="uk-UA"/>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tblPr>
      <w:tblGrid>
        <w:gridCol w:w="2520"/>
        <w:gridCol w:w="7545"/>
      </w:tblGrid>
      <w:tr w:rsidR="007C0226" w:rsidRPr="00BF2D61"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Назва курсу</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Історія світової літератури</w:t>
            </w:r>
          </w:p>
        </w:tc>
      </w:tr>
      <w:tr w:rsidR="007C0226" w:rsidRPr="00BF2D61"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Адреса викладання курсу</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м. Львів, вул. Університетська, 1</w:t>
            </w:r>
          </w:p>
        </w:tc>
      </w:tr>
      <w:tr w:rsidR="007C0226" w:rsidRPr="00DC343A" w:rsidTr="00C730ED">
        <w:tc>
          <w:tcPr>
            <w:tcW w:w="2520" w:type="dxa"/>
            <w:shd w:val="clear" w:color="auto" w:fill="FFFFFF" w:themeFill="background1"/>
          </w:tcPr>
          <w:p w:rsidR="007C0226" w:rsidRPr="00843919" w:rsidRDefault="007C0226" w:rsidP="00DF0B97">
            <w:pPr>
              <w:jc w:val="center"/>
              <w:rPr>
                <w:b/>
                <w:color w:val="auto"/>
                <w:lang w:val="uk-UA"/>
              </w:rPr>
            </w:pPr>
            <w:r w:rsidRPr="00843919">
              <w:rPr>
                <w:b/>
                <w:color w:val="auto"/>
                <w:lang w:val="uk-UA" w:eastAsia="uk-UA"/>
              </w:rPr>
              <w:t>Факультет та кафедра, за якою закріплена дисципліна</w:t>
            </w:r>
          </w:p>
        </w:tc>
        <w:tc>
          <w:tcPr>
            <w:tcW w:w="7545" w:type="dxa"/>
            <w:shd w:val="clear" w:color="auto" w:fill="FFFFFF" w:themeFill="background1"/>
          </w:tcPr>
          <w:p w:rsidR="003A1462" w:rsidRDefault="003A1462" w:rsidP="00AF4C43">
            <w:pPr>
              <w:shd w:val="clear" w:color="auto" w:fill="FFFFFF"/>
              <w:textAlignment w:val="baseline"/>
              <w:rPr>
                <w:color w:val="auto"/>
                <w:lang w:val="uk-UA"/>
              </w:rPr>
            </w:pPr>
          </w:p>
          <w:p w:rsidR="007C0226" w:rsidRPr="00BF2D61" w:rsidRDefault="007C0226" w:rsidP="00AF4C43">
            <w:pPr>
              <w:shd w:val="clear" w:color="auto" w:fill="FFFFFF"/>
              <w:textAlignment w:val="baseline"/>
              <w:rPr>
                <w:color w:val="auto"/>
                <w:lang w:val="uk-UA"/>
              </w:rPr>
            </w:pPr>
            <w:r w:rsidRPr="00BF2D61">
              <w:rPr>
                <w:color w:val="auto"/>
                <w:lang w:val="uk-UA"/>
              </w:rPr>
              <w:t>Факультет іноземних мов, кафедра світової літератури</w:t>
            </w:r>
          </w:p>
        </w:tc>
      </w:tr>
      <w:tr w:rsidR="007C0226" w:rsidRPr="00DC343A" w:rsidTr="00C730ED">
        <w:tc>
          <w:tcPr>
            <w:tcW w:w="2520" w:type="dxa"/>
            <w:shd w:val="clear" w:color="auto" w:fill="FFFFFF" w:themeFill="background1"/>
          </w:tcPr>
          <w:p w:rsidR="007C0226" w:rsidRPr="00843919" w:rsidRDefault="007C0226" w:rsidP="00DF0B97">
            <w:pPr>
              <w:jc w:val="center"/>
              <w:rPr>
                <w:b/>
                <w:color w:val="auto"/>
                <w:lang w:val="uk-UA"/>
              </w:rPr>
            </w:pPr>
            <w:r w:rsidRPr="00843919">
              <w:rPr>
                <w:b/>
                <w:color w:val="auto"/>
                <w:lang w:val="uk-UA" w:eastAsia="uk-UA"/>
              </w:rPr>
              <w:t>Галузь знань, шифр та назва спеціальності</w:t>
            </w:r>
          </w:p>
        </w:tc>
        <w:tc>
          <w:tcPr>
            <w:tcW w:w="7545" w:type="dxa"/>
            <w:shd w:val="clear" w:color="auto" w:fill="FFFFFF" w:themeFill="background1"/>
          </w:tcPr>
          <w:p w:rsidR="007C0226" w:rsidRPr="00BF2D61" w:rsidRDefault="009238DD" w:rsidP="007022C8">
            <w:pPr>
              <w:rPr>
                <w:color w:val="auto"/>
                <w:lang w:val="uk-UA"/>
              </w:rPr>
            </w:pPr>
            <w:r w:rsidRPr="00BF2D61">
              <w:rPr>
                <w:color w:val="auto"/>
                <w:lang w:val="uk-UA"/>
              </w:rPr>
              <w:t xml:space="preserve">03 Гуманітарні науки, </w:t>
            </w:r>
            <w:r w:rsidR="007C0226" w:rsidRPr="00BF2D61">
              <w:rPr>
                <w:lang w:val="uk-UA"/>
              </w:rPr>
              <w:t>035 Філологія (</w:t>
            </w:r>
            <w:r w:rsidR="007022C8">
              <w:rPr>
                <w:lang w:val="uk-UA"/>
              </w:rPr>
              <w:t>Германські мови та літератури (</w:t>
            </w:r>
            <w:r w:rsidR="007C0226" w:rsidRPr="00BF2D61">
              <w:rPr>
                <w:lang w:val="uk-UA"/>
              </w:rPr>
              <w:t>переклад</w:t>
            </w:r>
            <w:r w:rsidRPr="00BF2D61">
              <w:rPr>
                <w:lang w:val="uk-UA"/>
              </w:rPr>
              <w:t xml:space="preserve"> включно</w:t>
            </w:r>
            <w:r w:rsidR="007C0226" w:rsidRPr="00BF2D61">
              <w:rPr>
                <w:lang w:val="uk-UA"/>
              </w:rPr>
              <w:t>)</w:t>
            </w:r>
            <w:r w:rsidR="007022C8">
              <w:rPr>
                <w:lang w:val="uk-UA"/>
              </w:rPr>
              <w:t>; Романські мови та літератури (</w:t>
            </w:r>
            <w:r w:rsidR="007022C8" w:rsidRPr="00BF2D61">
              <w:rPr>
                <w:lang w:val="uk-UA"/>
              </w:rPr>
              <w:t>переклад включно)</w:t>
            </w:r>
            <w:r w:rsidR="007022C8">
              <w:rPr>
                <w:lang w:val="uk-UA"/>
              </w:rPr>
              <w:t>)</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eastAsia="uk-UA"/>
              </w:rPr>
            </w:pPr>
            <w:r w:rsidRPr="00BF2D61">
              <w:rPr>
                <w:b/>
                <w:color w:val="auto"/>
                <w:lang w:val="uk-UA"/>
              </w:rPr>
              <w:t>Викладачі курсу</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Бандровська Ольга Трохимівна, доктор філологічних наук, професор кафедри світової літератури</w:t>
            </w:r>
          </w:p>
          <w:p w:rsidR="007C0226" w:rsidRPr="00BF2D61" w:rsidRDefault="007C0226" w:rsidP="00AF4C43">
            <w:pPr>
              <w:rPr>
                <w:color w:val="auto"/>
                <w:lang w:val="uk-UA"/>
              </w:rPr>
            </w:pPr>
            <w:r w:rsidRPr="00BF2D61">
              <w:rPr>
                <w:color w:val="auto"/>
                <w:lang w:val="uk-UA"/>
              </w:rPr>
              <w:t>Варецька Софія Олександрівна, кандидат філологічних наук, доцент кафедри світової літератури</w:t>
            </w:r>
          </w:p>
          <w:p w:rsidR="007C0226" w:rsidRPr="00BF2D61" w:rsidRDefault="007C0226" w:rsidP="00AF4C43">
            <w:pPr>
              <w:rPr>
                <w:color w:val="auto"/>
                <w:lang w:val="uk-UA"/>
              </w:rPr>
            </w:pPr>
            <w:r w:rsidRPr="00BF2D61">
              <w:rPr>
                <w:color w:val="auto"/>
                <w:lang w:val="uk-UA"/>
              </w:rPr>
              <w:t>Кравець Ярема Іванович, кандидат філологічних наук, доцент кафедри світової літератури</w:t>
            </w:r>
          </w:p>
          <w:p w:rsidR="007C0226" w:rsidRPr="00BF2D61" w:rsidRDefault="007C0226" w:rsidP="00AF4C43">
            <w:pPr>
              <w:rPr>
                <w:color w:val="auto"/>
                <w:lang w:val="uk-UA"/>
              </w:rPr>
            </w:pPr>
            <w:r w:rsidRPr="00BF2D61">
              <w:rPr>
                <w:color w:val="auto"/>
                <w:lang w:val="uk-UA"/>
              </w:rPr>
              <w:t>Кушнір Ірина Богданівна, кандидат філологічних наук, доцент кафедри світової літератури</w:t>
            </w:r>
          </w:p>
          <w:p w:rsidR="007C0226" w:rsidRPr="00BF2D61" w:rsidRDefault="007C0226" w:rsidP="00AF4C43">
            <w:pPr>
              <w:rPr>
                <w:color w:val="auto"/>
                <w:lang w:val="uk-UA"/>
              </w:rPr>
            </w:pPr>
            <w:r w:rsidRPr="00BF2D61">
              <w:rPr>
                <w:color w:val="auto"/>
                <w:lang w:val="uk-UA"/>
              </w:rPr>
              <w:t>Мельник Діана Миколаївна, кандидат філологічних наук, доцент кафедри світової літератури</w:t>
            </w:r>
          </w:p>
          <w:p w:rsidR="007C0226" w:rsidRPr="00BF2D61" w:rsidRDefault="007C0226" w:rsidP="00AF4C43">
            <w:pPr>
              <w:rPr>
                <w:color w:val="auto"/>
                <w:lang w:val="uk-UA"/>
              </w:rPr>
            </w:pPr>
            <w:r w:rsidRPr="00BF2D61">
              <w:rPr>
                <w:color w:val="auto"/>
                <w:lang w:val="uk-UA"/>
              </w:rPr>
              <w:t>Поліщук Надія Юріївна, кандидат філологічних наук, доцент кафедри світової літератури</w:t>
            </w:r>
          </w:p>
          <w:p w:rsidR="007C0226" w:rsidRPr="00BF2D61" w:rsidRDefault="007C0226" w:rsidP="00AF4C43">
            <w:pPr>
              <w:rPr>
                <w:color w:val="auto"/>
                <w:lang w:val="uk-UA"/>
              </w:rPr>
            </w:pPr>
            <w:r w:rsidRPr="00BF2D61">
              <w:rPr>
                <w:color w:val="auto"/>
                <w:lang w:val="uk-UA"/>
              </w:rPr>
              <w:t>Сенчук Ірина Анатоліївна, кандидат філологічних наук, доцент кафедри світової літератури</w:t>
            </w:r>
          </w:p>
          <w:p w:rsidR="007C0226" w:rsidRPr="00BF2D61" w:rsidRDefault="007C0226" w:rsidP="00AF4C43">
            <w:pPr>
              <w:rPr>
                <w:color w:val="auto"/>
                <w:lang w:val="uk-UA"/>
              </w:rPr>
            </w:pPr>
            <w:r w:rsidRPr="00BF2D61">
              <w:rPr>
                <w:color w:val="auto"/>
                <w:lang w:val="uk-UA"/>
              </w:rPr>
              <w:t>Тарасюк Ярина Петрівна, кандидат філологічних наук, доцент кафедри світової літератури</w:t>
            </w:r>
          </w:p>
        </w:tc>
      </w:tr>
      <w:tr w:rsidR="007C0226" w:rsidRPr="00DC343A" w:rsidTr="00C730ED">
        <w:trPr>
          <w:trHeight w:val="1489"/>
        </w:trPr>
        <w:tc>
          <w:tcPr>
            <w:tcW w:w="2520" w:type="dxa"/>
            <w:shd w:val="clear" w:color="auto" w:fill="FFFFFF" w:themeFill="background1"/>
          </w:tcPr>
          <w:p w:rsidR="007C0226" w:rsidRPr="00BF2D61" w:rsidRDefault="007C0226" w:rsidP="00DF0B97">
            <w:pPr>
              <w:jc w:val="center"/>
              <w:rPr>
                <w:b/>
                <w:color w:val="auto"/>
                <w:lang w:val="uk-UA" w:eastAsia="uk-UA"/>
              </w:rPr>
            </w:pPr>
            <w:r w:rsidRPr="00BF2D61">
              <w:rPr>
                <w:b/>
                <w:color w:val="auto"/>
                <w:lang w:val="uk-UA"/>
              </w:rPr>
              <w:t>Контактна інформація викладачів</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Проф. Бандровська О.Т.</w:t>
            </w:r>
            <w:r w:rsidR="005916FE" w:rsidRPr="00BF2D61">
              <w:rPr>
                <w:color w:val="auto"/>
                <w:lang w:val="uk-UA"/>
              </w:rPr>
              <w:t xml:space="preserve"> </w:t>
            </w:r>
            <w:r w:rsidR="005916FE" w:rsidRPr="00BF2D61">
              <w:rPr>
                <w:lang w:val="uk-UA"/>
              </w:rPr>
              <w:t>olga.bandrovska@lnu.edu.ua</w:t>
            </w:r>
          </w:p>
          <w:p w:rsidR="007C0226" w:rsidRPr="00BF2D61" w:rsidRDefault="007C0226" w:rsidP="00AF4C43">
            <w:pPr>
              <w:rPr>
                <w:color w:val="auto"/>
                <w:lang w:val="uk-UA"/>
              </w:rPr>
            </w:pPr>
            <w:r w:rsidRPr="00BF2D61">
              <w:rPr>
                <w:color w:val="auto"/>
                <w:lang w:val="uk-UA"/>
              </w:rPr>
              <w:t xml:space="preserve">Доц. Варецька С.О  </w:t>
            </w:r>
            <w:hyperlink r:id="rId7" w:history="1">
              <w:r w:rsidRPr="00BF2D61">
                <w:rPr>
                  <w:rStyle w:val="a4"/>
                  <w:lang w:val="uk-UA"/>
                </w:rPr>
                <w:t>sofia.varetska@lnu.edu.ua</w:t>
              </w:r>
            </w:hyperlink>
            <w:r w:rsidRPr="00BF2D61">
              <w:rPr>
                <w:color w:val="auto"/>
                <w:lang w:val="uk-UA"/>
              </w:rPr>
              <w:t xml:space="preserve"> </w:t>
            </w:r>
          </w:p>
          <w:p w:rsidR="007C0226" w:rsidRPr="00BF2D61" w:rsidRDefault="007C0226" w:rsidP="00AF4C43">
            <w:pPr>
              <w:tabs>
                <w:tab w:val="left" w:pos="3780"/>
              </w:tabs>
              <w:rPr>
                <w:color w:val="auto"/>
                <w:lang w:val="uk-UA"/>
              </w:rPr>
            </w:pPr>
            <w:r w:rsidRPr="00BF2D61">
              <w:rPr>
                <w:color w:val="auto"/>
                <w:lang w:val="uk-UA"/>
              </w:rPr>
              <w:t xml:space="preserve">Доц. Кравець Я.І. </w:t>
            </w:r>
            <w:hyperlink r:id="rId8" w:history="1">
              <w:r w:rsidRPr="00BF2D61">
                <w:rPr>
                  <w:rStyle w:val="a4"/>
                  <w:lang w:val="uk-UA"/>
                </w:rPr>
                <w:t>yarema.kravets@lnu.edu.ua</w:t>
              </w:r>
            </w:hyperlink>
            <w:r w:rsidRPr="00BF2D61">
              <w:rPr>
                <w:color w:val="auto"/>
                <w:lang w:val="uk-UA"/>
              </w:rPr>
              <w:t xml:space="preserve"> </w:t>
            </w:r>
          </w:p>
          <w:p w:rsidR="007C0226" w:rsidRPr="00BF2D61" w:rsidRDefault="007C0226" w:rsidP="00AF4C43">
            <w:pPr>
              <w:tabs>
                <w:tab w:val="left" w:pos="3780"/>
              </w:tabs>
              <w:rPr>
                <w:color w:val="auto"/>
                <w:lang w:val="uk-UA"/>
              </w:rPr>
            </w:pPr>
            <w:r w:rsidRPr="00BF2D61">
              <w:rPr>
                <w:color w:val="auto"/>
                <w:lang w:val="uk-UA"/>
              </w:rPr>
              <w:t>Доц. Кушнір І.Б. iryna</w:t>
            </w:r>
            <w:r w:rsidR="009238DD" w:rsidRPr="00BF2D61">
              <w:rPr>
                <w:color w:val="auto"/>
                <w:lang w:val="uk-UA"/>
              </w:rPr>
              <w:t>.</w:t>
            </w:r>
            <w:r w:rsidRPr="00BF2D61">
              <w:rPr>
                <w:color w:val="auto"/>
                <w:lang w:val="uk-UA"/>
              </w:rPr>
              <w:t>kushnir</w:t>
            </w:r>
            <w:hyperlink r:id="rId9" w:history="1">
              <w:r w:rsidRPr="00BF2D61">
                <w:rPr>
                  <w:rStyle w:val="a4"/>
                  <w:lang w:val="uk-UA"/>
                </w:rPr>
                <w:t>@lnu.edu.ua</w:t>
              </w:r>
            </w:hyperlink>
          </w:p>
          <w:p w:rsidR="007C0226" w:rsidRPr="00BF2D61" w:rsidRDefault="007C0226" w:rsidP="00AF4C43">
            <w:pPr>
              <w:rPr>
                <w:color w:val="auto"/>
                <w:lang w:val="uk-UA"/>
              </w:rPr>
            </w:pPr>
            <w:r w:rsidRPr="00BF2D61">
              <w:rPr>
                <w:color w:val="auto"/>
                <w:lang w:val="uk-UA"/>
              </w:rPr>
              <w:t>Доц. Мельник Д.М.</w:t>
            </w:r>
            <w:r w:rsidR="009238DD" w:rsidRPr="00BF2D61">
              <w:rPr>
                <w:color w:val="auto"/>
                <w:lang w:val="uk-UA"/>
              </w:rPr>
              <w:t xml:space="preserve"> </w:t>
            </w:r>
            <w:hyperlink r:id="rId10" w:history="1">
              <w:r w:rsidRPr="00BF2D61">
                <w:rPr>
                  <w:rStyle w:val="a4"/>
                  <w:lang w:val="uk-UA"/>
                </w:rPr>
                <w:t>diana.melnyk@lnu.edu.ua</w:t>
              </w:r>
            </w:hyperlink>
            <w:r w:rsidRPr="00BF2D61">
              <w:rPr>
                <w:color w:val="auto"/>
                <w:lang w:val="uk-UA"/>
              </w:rPr>
              <w:t xml:space="preserve">, </w:t>
            </w:r>
            <w:hyperlink r:id="rId11" w:history="1">
              <w:r w:rsidRPr="00BF2D61">
                <w:rPr>
                  <w:rStyle w:val="a4"/>
                  <w:lang w:val="uk-UA"/>
                </w:rPr>
                <w:t>diana.melnyk83@gmail.com</w:t>
              </w:r>
            </w:hyperlink>
          </w:p>
          <w:p w:rsidR="007C0226" w:rsidRPr="00BF2D61" w:rsidRDefault="007C0226" w:rsidP="00AF4C43">
            <w:pPr>
              <w:rPr>
                <w:lang w:val="uk-UA"/>
              </w:rPr>
            </w:pPr>
            <w:r w:rsidRPr="00BF2D61">
              <w:rPr>
                <w:color w:val="auto"/>
                <w:lang w:val="uk-UA"/>
              </w:rPr>
              <w:t>Доц. Сенчук І.А.</w:t>
            </w:r>
            <w:r w:rsidRPr="00BF2D61">
              <w:rPr>
                <w:lang w:val="uk-UA"/>
              </w:rPr>
              <w:t xml:space="preserve"> </w:t>
            </w:r>
            <w:hyperlink r:id="rId12" w:history="1">
              <w:r w:rsidR="009238DD" w:rsidRPr="00BF2D61">
                <w:rPr>
                  <w:rStyle w:val="a4"/>
                  <w:lang w:val="uk-UA"/>
                </w:rPr>
                <w:t>iryna.senchuk@lnu.edu.ua</w:t>
              </w:r>
            </w:hyperlink>
            <w:r w:rsidR="009238DD" w:rsidRPr="00BF2D61">
              <w:rPr>
                <w:color w:val="auto"/>
                <w:lang w:val="uk-UA"/>
              </w:rPr>
              <w:t xml:space="preserve">, </w:t>
            </w:r>
            <w:hyperlink r:id="rId13" w:history="1">
              <w:r w:rsidR="009238DD" w:rsidRPr="00BF2D61">
                <w:rPr>
                  <w:rStyle w:val="a4"/>
                  <w:lang w:val="uk-UA"/>
                </w:rPr>
                <w:t>irynasenchuk@gmail.com</w:t>
              </w:r>
            </w:hyperlink>
          </w:p>
          <w:p w:rsidR="00424203" w:rsidRPr="00424203" w:rsidRDefault="007C0226" w:rsidP="00AF4C43">
            <w:pPr>
              <w:rPr>
                <w:color w:val="auto"/>
                <w:lang w:val="ru-RU"/>
              </w:rPr>
            </w:pPr>
            <w:r w:rsidRPr="00BF2D61">
              <w:rPr>
                <w:lang w:val="uk-UA"/>
              </w:rPr>
              <w:t xml:space="preserve">Доц. Тарасюк Я.П. </w:t>
            </w:r>
            <w:hyperlink r:id="rId14" w:history="1">
              <w:r w:rsidR="00424203" w:rsidRPr="00496C9F">
                <w:rPr>
                  <w:rStyle w:val="a4"/>
                  <w:lang w:val="uk-UA"/>
                </w:rPr>
                <w:t>yarpet@gmail.com</w:t>
              </w:r>
            </w:hyperlink>
            <w:r w:rsidR="00424203">
              <w:rPr>
                <w:color w:val="auto"/>
                <w:lang w:val="uk-UA"/>
              </w:rPr>
              <w:t xml:space="preserve">, </w:t>
            </w:r>
            <w:hyperlink r:id="rId15" w:history="1">
              <w:r w:rsidR="00424203" w:rsidRPr="00496C9F">
                <w:rPr>
                  <w:rStyle w:val="a4"/>
                  <w:lang w:val="uk-UA"/>
                </w:rPr>
                <w:t>svitlit.franko.lviv@ukr.net</w:t>
              </w:r>
            </w:hyperlink>
          </w:p>
          <w:p w:rsidR="0017500A" w:rsidRPr="00424203" w:rsidRDefault="007C0226" w:rsidP="00AF4C43">
            <w:pPr>
              <w:rPr>
                <w:color w:val="auto"/>
                <w:lang w:val="uk-UA"/>
              </w:rPr>
            </w:pPr>
            <w:r w:rsidRPr="00BF2D61">
              <w:rPr>
                <w:color w:val="auto"/>
                <w:lang w:val="uk-UA"/>
              </w:rPr>
              <w:t xml:space="preserve"> Доц. Поліщук Н.Ю.</w:t>
            </w:r>
            <w:r w:rsidR="005916FE" w:rsidRPr="00BF2D61">
              <w:rPr>
                <w:color w:val="auto"/>
                <w:lang w:val="uk-UA"/>
              </w:rPr>
              <w:t xml:space="preserve"> </w:t>
            </w:r>
            <w:hyperlink r:id="rId16" w:tgtFrame="_blank" w:history="1">
              <w:r w:rsidR="005916FE" w:rsidRPr="00BF2D61">
                <w:rPr>
                  <w:rStyle w:val="a4"/>
                  <w:color w:val="1A73E8"/>
                  <w:shd w:val="clear" w:color="auto" w:fill="FFFFFF"/>
                  <w:lang w:val="uk-UA"/>
                </w:rPr>
                <w:t>nadpolishchuk@yahoo.com</w:t>
              </w:r>
            </w:hyperlink>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Консультації по курсу відбуваються</w:t>
            </w:r>
          </w:p>
        </w:tc>
        <w:tc>
          <w:tcPr>
            <w:tcW w:w="7545" w:type="dxa"/>
            <w:shd w:val="clear" w:color="auto" w:fill="FFFFFF" w:themeFill="background1"/>
          </w:tcPr>
          <w:p w:rsidR="009238DD" w:rsidRPr="00BF2D61" w:rsidRDefault="0017500A" w:rsidP="00AF4C43">
            <w:pPr>
              <w:rPr>
                <w:color w:val="auto"/>
                <w:lang w:val="uk-UA"/>
              </w:rPr>
            </w:pPr>
            <w:r>
              <w:rPr>
                <w:lang w:val="uk-UA"/>
              </w:rPr>
              <w:t>щ</w:t>
            </w:r>
            <w:r w:rsidR="009238DD" w:rsidRPr="00BF2D61">
              <w:rPr>
                <w:lang w:val="uk-UA"/>
              </w:rPr>
              <w:t>отижня</w:t>
            </w:r>
            <w:r>
              <w:rPr>
                <w:lang w:val="uk-UA"/>
              </w:rPr>
              <w:t>,</w:t>
            </w:r>
            <w:r w:rsidR="009238DD" w:rsidRPr="00BF2D61">
              <w:rPr>
                <w:lang w:val="uk-UA"/>
              </w:rPr>
              <w:t xml:space="preserve"> після лекції </w:t>
            </w:r>
            <w:r w:rsidR="009238DD" w:rsidRPr="00BF2D61">
              <w:rPr>
                <w:color w:val="auto"/>
                <w:lang w:val="uk-UA"/>
              </w:rPr>
              <w:t>(вул. Університетська, 1, к. 431)</w:t>
            </w:r>
          </w:p>
          <w:p w:rsidR="007C0226" w:rsidRPr="00BF2D61" w:rsidRDefault="007C0226" w:rsidP="00AF4C43">
            <w:pPr>
              <w:rPr>
                <w:color w:val="auto"/>
                <w:lang w:val="uk-UA"/>
              </w:rPr>
            </w:pPr>
            <w:r w:rsidRPr="00BF2D61">
              <w:rPr>
                <w:color w:val="auto"/>
                <w:lang w:val="uk-UA"/>
              </w:rPr>
              <w:t>Також можливі он-лайн консультації. Для цього слід писати на електронну пошту викладача.</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lang w:val="uk-UA"/>
              </w:rPr>
              <w:t>Сторінка курсу</w:t>
            </w:r>
          </w:p>
        </w:tc>
        <w:tc>
          <w:tcPr>
            <w:tcW w:w="7545" w:type="dxa"/>
            <w:shd w:val="clear" w:color="auto" w:fill="FFFFFF" w:themeFill="background1"/>
          </w:tcPr>
          <w:p w:rsidR="007C0226" w:rsidRPr="00BF2D61" w:rsidRDefault="007C0226" w:rsidP="00AF4C43">
            <w:pPr>
              <w:rPr>
                <w:lang w:val="uk-UA"/>
              </w:rPr>
            </w:pPr>
            <w:r w:rsidRPr="00BF2D61">
              <w:rPr>
                <w:lang w:val="uk-UA"/>
              </w:rPr>
              <w:t xml:space="preserve">Антична література </w:t>
            </w:r>
            <w:hyperlink r:id="rId17" w:history="1">
              <w:r w:rsidRPr="00BF2D61">
                <w:rPr>
                  <w:rStyle w:val="a4"/>
                  <w:lang w:val="uk-UA"/>
                </w:rPr>
                <w:t>https://lingua.lnu.edu.ua/course/istoriya-svitovoji-literatury-perekladachi</w:t>
              </w:r>
            </w:hyperlink>
          </w:p>
          <w:p w:rsidR="007C0226" w:rsidRPr="00BF2D61" w:rsidRDefault="007C0226" w:rsidP="00AF4C43">
            <w:pPr>
              <w:rPr>
                <w:lang w:val="uk-UA"/>
              </w:rPr>
            </w:pPr>
            <w:r w:rsidRPr="00BF2D61">
              <w:rPr>
                <w:lang w:val="uk-UA"/>
              </w:rPr>
              <w:t>Література Середньовіччя</w:t>
            </w:r>
            <w:r w:rsidR="00997D8E">
              <w:t>,</w:t>
            </w:r>
            <w:r w:rsidRPr="00BF2D61">
              <w:rPr>
                <w:lang w:val="uk-UA"/>
              </w:rPr>
              <w:t xml:space="preserve"> Відродження, ХVII ст. </w:t>
            </w:r>
            <w:r w:rsidR="00062A37">
              <w:fldChar w:fldCharType="begin"/>
            </w:r>
            <w:r w:rsidR="00062A37">
              <w:instrText>HYPERLINK</w:instrText>
            </w:r>
            <w:r w:rsidR="00062A37" w:rsidRPr="00DC343A">
              <w:rPr>
                <w:lang w:val="ru-RU"/>
              </w:rPr>
              <w:instrText xml:space="preserve"> "</w:instrText>
            </w:r>
            <w:r w:rsidR="00062A37">
              <w:instrText>https</w:instrText>
            </w:r>
            <w:r w:rsidR="00062A37" w:rsidRPr="00DC343A">
              <w:rPr>
                <w:lang w:val="ru-RU"/>
              </w:rPr>
              <w:instrText>://</w:instrText>
            </w:r>
            <w:r w:rsidR="00062A37">
              <w:instrText>lingua</w:instrText>
            </w:r>
            <w:r w:rsidR="00062A37" w:rsidRPr="00DC343A">
              <w:rPr>
                <w:lang w:val="ru-RU"/>
              </w:rPr>
              <w:instrText>.</w:instrText>
            </w:r>
            <w:r w:rsidR="00062A37">
              <w:instrText>lnu</w:instrText>
            </w:r>
            <w:r w:rsidR="00062A37" w:rsidRPr="00DC343A">
              <w:rPr>
                <w:lang w:val="ru-RU"/>
              </w:rPr>
              <w:instrText>.</w:instrText>
            </w:r>
            <w:r w:rsidR="00062A37">
              <w:instrText>edu</w:instrText>
            </w:r>
            <w:r w:rsidR="00062A37" w:rsidRPr="00DC343A">
              <w:rPr>
                <w:lang w:val="ru-RU"/>
              </w:rPr>
              <w:instrText>.</w:instrText>
            </w:r>
            <w:r w:rsidR="00062A37">
              <w:instrText>ua</w:instrText>
            </w:r>
            <w:r w:rsidR="00062A37" w:rsidRPr="00DC343A">
              <w:rPr>
                <w:lang w:val="ru-RU"/>
              </w:rPr>
              <w:instrText>/</w:instrText>
            </w:r>
            <w:r w:rsidR="00062A37">
              <w:instrText>course</w:instrText>
            </w:r>
            <w:r w:rsidR="00062A37" w:rsidRPr="00DC343A">
              <w:rPr>
                <w:lang w:val="ru-RU"/>
              </w:rPr>
              <w:instrText>/</w:instrText>
            </w:r>
            <w:r w:rsidR="00062A37">
              <w:instrText>istoriya</w:instrText>
            </w:r>
            <w:r w:rsidR="00062A37" w:rsidRPr="00DC343A">
              <w:rPr>
                <w:lang w:val="ru-RU"/>
              </w:rPr>
              <w:instrText>-</w:instrText>
            </w:r>
            <w:r w:rsidR="00062A37">
              <w:instrText>svitovoji</w:instrText>
            </w:r>
            <w:r w:rsidR="00062A37" w:rsidRPr="00DC343A">
              <w:rPr>
                <w:lang w:val="ru-RU"/>
              </w:rPr>
              <w:instrText>-</w:instrText>
            </w:r>
            <w:r w:rsidR="00062A37">
              <w:instrText>literatury</w:instrText>
            </w:r>
            <w:r w:rsidR="00062A37" w:rsidRPr="00DC343A">
              <w:rPr>
                <w:lang w:val="ru-RU"/>
              </w:rPr>
              <w:instrText>-</w:instrText>
            </w:r>
            <w:r w:rsidR="00062A37">
              <w:instrText>seredni</w:instrText>
            </w:r>
            <w:r w:rsidR="00062A37" w:rsidRPr="00DC343A">
              <w:rPr>
                <w:lang w:val="ru-RU"/>
              </w:rPr>
              <w:instrText>-</w:instrText>
            </w:r>
            <w:r w:rsidR="00062A37">
              <w:instrText>viky</w:instrText>
            </w:r>
            <w:r w:rsidR="00062A37" w:rsidRPr="00DC343A">
              <w:rPr>
                <w:lang w:val="ru-RU"/>
              </w:rPr>
              <w:instrText>-</w:instrText>
            </w:r>
            <w:r w:rsidR="00062A37">
              <w:instrText>vidrodzhennya</w:instrText>
            </w:r>
            <w:r w:rsidR="00062A37" w:rsidRPr="00DC343A">
              <w:rPr>
                <w:lang w:val="ru-RU"/>
              </w:rPr>
              <w:instrText>-</w:instrText>
            </w:r>
            <w:r w:rsidR="00062A37">
              <w:instrText>xvii</w:instrText>
            </w:r>
            <w:r w:rsidR="00062A37" w:rsidRPr="00DC343A">
              <w:rPr>
                <w:lang w:val="ru-RU"/>
              </w:rPr>
              <w:instrText>-</w:instrText>
            </w:r>
            <w:r w:rsidR="00062A37">
              <w:instrText>ct</w:instrText>
            </w:r>
            <w:r w:rsidR="00062A37" w:rsidRPr="00DC343A">
              <w:rPr>
                <w:lang w:val="ru-RU"/>
              </w:rPr>
              <w:instrText>"</w:instrText>
            </w:r>
            <w:r w:rsidR="00062A37">
              <w:fldChar w:fldCharType="separate"/>
            </w:r>
            <w:r w:rsidRPr="00BF2D61">
              <w:rPr>
                <w:rStyle w:val="a4"/>
                <w:lang w:val="uk-UA"/>
              </w:rPr>
              <w:t>https://lingua.lnu.edu.ua/course/istoriya-svitovoji-literatury-seredni-viky-vidrodzhennya-xvii-ct</w:t>
            </w:r>
            <w:r w:rsidR="00062A37">
              <w:fldChar w:fldCharType="end"/>
            </w:r>
          </w:p>
          <w:p w:rsidR="007C0226" w:rsidRPr="00BF2D61" w:rsidRDefault="007C0226" w:rsidP="00AF4C43">
            <w:pPr>
              <w:rPr>
                <w:lang w:val="uk-UA"/>
              </w:rPr>
            </w:pPr>
            <w:r w:rsidRPr="00BF2D61">
              <w:rPr>
                <w:lang w:val="uk-UA"/>
              </w:rPr>
              <w:t>Література XVI</w:t>
            </w:r>
            <w:r w:rsidR="00997D8E">
              <w:t>I</w:t>
            </w:r>
            <w:r w:rsidRPr="00BF2D61">
              <w:rPr>
                <w:lang w:val="uk-UA"/>
              </w:rPr>
              <w:t xml:space="preserve">I-XIX cт. </w:t>
            </w:r>
            <w:r w:rsidR="00062A37">
              <w:fldChar w:fldCharType="begin"/>
            </w:r>
            <w:r w:rsidR="00062A37">
              <w:instrText>HYPERLINK</w:instrText>
            </w:r>
            <w:r w:rsidR="00062A37" w:rsidRPr="00DC343A">
              <w:rPr>
                <w:lang w:val="ru-RU"/>
              </w:rPr>
              <w:instrText xml:space="preserve"> "</w:instrText>
            </w:r>
            <w:r w:rsidR="00062A37">
              <w:instrText>https</w:instrText>
            </w:r>
            <w:r w:rsidR="00062A37" w:rsidRPr="00DC343A">
              <w:rPr>
                <w:lang w:val="ru-RU"/>
              </w:rPr>
              <w:instrText>://</w:instrText>
            </w:r>
            <w:r w:rsidR="00062A37">
              <w:instrText>lingua</w:instrText>
            </w:r>
            <w:r w:rsidR="00062A37" w:rsidRPr="00DC343A">
              <w:rPr>
                <w:lang w:val="ru-RU"/>
              </w:rPr>
              <w:instrText>.</w:instrText>
            </w:r>
            <w:r w:rsidR="00062A37">
              <w:instrText>lnu</w:instrText>
            </w:r>
            <w:r w:rsidR="00062A37" w:rsidRPr="00DC343A">
              <w:rPr>
                <w:lang w:val="ru-RU"/>
              </w:rPr>
              <w:instrText>.</w:instrText>
            </w:r>
            <w:r w:rsidR="00062A37">
              <w:instrText>edu</w:instrText>
            </w:r>
            <w:r w:rsidR="00062A37" w:rsidRPr="00DC343A">
              <w:rPr>
                <w:lang w:val="ru-RU"/>
              </w:rPr>
              <w:instrText>.</w:instrText>
            </w:r>
            <w:r w:rsidR="00062A37">
              <w:instrText>ua</w:instrText>
            </w:r>
            <w:r w:rsidR="00062A37" w:rsidRPr="00DC343A">
              <w:rPr>
                <w:lang w:val="ru-RU"/>
              </w:rPr>
              <w:instrText>/</w:instrText>
            </w:r>
            <w:r w:rsidR="00062A37">
              <w:instrText>course</w:instrText>
            </w:r>
            <w:r w:rsidR="00062A37" w:rsidRPr="00DC343A">
              <w:rPr>
                <w:lang w:val="ru-RU"/>
              </w:rPr>
              <w:instrText>/</w:instrText>
            </w:r>
            <w:r w:rsidR="00062A37">
              <w:instrText>istoriya</w:instrText>
            </w:r>
            <w:r w:rsidR="00062A37" w:rsidRPr="00DC343A">
              <w:rPr>
                <w:lang w:val="ru-RU"/>
              </w:rPr>
              <w:instrText>-</w:instrText>
            </w:r>
            <w:r w:rsidR="00062A37">
              <w:instrText>svitovoji</w:instrText>
            </w:r>
            <w:r w:rsidR="00062A37" w:rsidRPr="00DC343A">
              <w:rPr>
                <w:lang w:val="ru-RU"/>
              </w:rPr>
              <w:instrText>-</w:instrText>
            </w:r>
            <w:r w:rsidR="00062A37">
              <w:instrText>literatury</w:instrText>
            </w:r>
            <w:r w:rsidR="00062A37" w:rsidRPr="00DC343A">
              <w:rPr>
                <w:lang w:val="ru-RU"/>
              </w:rPr>
              <w:instrText>-2"</w:instrText>
            </w:r>
            <w:r w:rsidR="00062A37">
              <w:fldChar w:fldCharType="separate"/>
            </w:r>
            <w:r w:rsidRPr="00BF2D61">
              <w:rPr>
                <w:rStyle w:val="a4"/>
                <w:lang w:val="uk-UA"/>
              </w:rPr>
              <w:t>https://lingua.lnu.edu.ua/course/istoriya-svitovoji-literatury-2</w:t>
            </w:r>
            <w:r w:rsidR="00062A37">
              <w:fldChar w:fldCharType="end"/>
            </w:r>
          </w:p>
          <w:p w:rsidR="007C0226" w:rsidRPr="00BF2D61" w:rsidRDefault="007C0226" w:rsidP="00AF4C43">
            <w:pPr>
              <w:rPr>
                <w:lang w:val="uk-UA"/>
              </w:rPr>
            </w:pPr>
            <w:r w:rsidRPr="00BF2D61">
              <w:rPr>
                <w:lang w:val="uk-UA"/>
              </w:rPr>
              <w:t xml:space="preserve">Література ХХ ст. </w:t>
            </w:r>
            <w:hyperlink r:id="rId18" w:history="1">
              <w:r w:rsidRPr="00BF2D61">
                <w:rPr>
                  <w:rStyle w:val="a4"/>
                  <w:lang w:val="uk-UA"/>
                </w:rPr>
                <w:t>https://lingua.lnu.edu.ua/course/istoriya-svitovoji-literatury</w:t>
              </w:r>
            </w:hyperlink>
          </w:p>
        </w:tc>
      </w:tr>
      <w:tr w:rsidR="007C0226" w:rsidRPr="00BF2D61"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Інформація про курс</w:t>
            </w:r>
          </w:p>
          <w:p w:rsidR="007C0226" w:rsidRPr="00BF2D61" w:rsidRDefault="007C0226" w:rsidP="00DF0B97">
            <w:pPr>
              <w:rPr>
                <w:lang w:val="uk-UA"/>
              </w:rPr>
            </w:pPr>
          </w:p>
          <w:p w:rsidR="007C0226" w:rsidRPr="00BF2D61" w:rsidRDefault="007C0226" w:rsidP="00DF0B97">
            <w:pPr>
              <w:jc w:val="center"/>
              <w:rPr>
                <w:lang w:val="uk-UA"/>
              </w:rPr>
            </w:pPr>
          </w:p>
        </w:tc>
        <w:tc>
          <w:tcPr>
            <w:tcW w:w="7545" w:type="dxa"/>
            <w:shd w:val="clear" w:color="auto" w:fill="FFFFFF" w:themeFill="background1"/>
          </w:tcPr>
          <w:p w:rsidR="007C0226" w:rsidRPr="008C05CD" w:rsidRDefault="00DF0B97" w:rsidP="00AF4C43">
            <w:pPr>
              <w:rPr>
                <w:color w:val="auto"/>
                <w:lang w:val="uk-UA"/>
              </w:rPr>
            </w:pPr>
            <w:r w:rsidRPr="008C05CD">
              <w:rPr>
                <w:color w:val="auto"/>
                <w:lang w:val="uk-UA"/>
              </w:rPr>
              <w:lastRenderedPageBreak/>
              <w:t xml:space="preserve">Курс «Історія світової літератури» є нормативною навчальною дисципліною зі спеціальності 035 Філологія, яка викладається </w:t>
            </w:r>
            <w:r w:rsidRPr="008C05CD">
              <w:rPr>
                <w:color w:val="auto"/>
                <w:lang w:val="uk-UA"/>
              </w:rPr>
              <w:lastRenderedPageBreak/>
              <w:t xml:space="preserve">впродовж 4 </w:t>
            </w:r>
            <w:r w:rsidR="00BF48AF" w:rsidRPr="008C05CD">
              <w:rPr>
                <w:color w:val="auto"/>
                <w:lang w:val="uk-UA"/>
              </w:rPr>
              <w:t xml:space="preserve">(І, ІI, ІII і ІV) </w:t>
            </w:r>
            <w:r w:rsidRPr="008C05CD">
              <w:rPr>
                <w:color w:val="auto"/>
                <w:lang w:val="uk-UA"/>
              </w:rPr>
              <w:t xml:space="preserve">семестрів в обсязі </w:t>
            </w:r>
            <w:r w:rsidR="0082057F" w:rsidRPr="008C05CD">
              <w:rPr>
                <w:color w:val="auto"/>
                <w:lang w:val="uk-UA"/>
              </w:rPr>
              <w:t>9</w:t>
            </w:r>
            <w:r w:rsidRPr="008C05CD">
              <w:rPr>
                <w:color w:val="auto"/>
                <w:lang w:val="uk-UA"/>
              </w:rPr>
              <w:t xml:space="preserve"> кредитів (за Європейською Кредитно-Трансферною Системою ECTS).</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lastRenderedPageBreak/>
              <w:t>Коротка анотація курсу</w:t>
            </w:r>
          </w:p>
        </w:tc>
        <w:tc>
          <w:tcPr>
            <w:tcW w:w="7545" w:type="dxa"/>
            <w:shd w:val="clear" w:color="auto" w:fill="FFFFFF" w:themeFill="background1"/>
          </w:tcPr>
          <w:p w:rsidR="0017500A" w:rsidRPr="008C05CD" w:rsidRDefault="007C0226" w:rsidP="00111640">
            <w:pPr>
              <w:jc w:val="both"/>
              <w:rPr>
                <w:color w:val="auto"/>
                <w:lang w:val="uk-UA"/>
              </w:rPr>
            </w:pPr>
            <w:r w:rsidRPr="008C05CD">
              <w:rPr>
                <w:color w:val="auto"/>
                <w:lang w:val="uk-UA"/>
              </w:rPr>
              <w:t xml:space="preserve"> </w:t>
            </w:r>
            <w:r w:rsidR="0017500A" w:rsidRPr="008C05CD">
              <w:rPr>
                <w:lang w:val="uk-UA" w:eastAsia="zh-CN"/>
              </w:rPr>
              <w:t>Курс «</w:t>
            </w:r>
            <w:r w:rsidR="0017500A" w:rsidRPr="008C05CD">
              <w:rPr>
                <w:lang w:val="uk-UA"/>
              </w:rPr>
              <w:t>Історія світової літератури»</w:t>
            </w:r>
            <w:r w:rsidR="0017500A" w:rsidRPr="008C05CD">
              <w:rPr>
                <w:lang w:val="uk-UA" w:eastAsia="zh-CN"/>
              </w:rPr>
              <w:t xml:space="preserve"> </w:t>
            </w:r>
            <w:r w:rsidR="0017500A" w:rsidRPr="008C05CD">
              <w:rPr>
                <w:lang w:val="uk-UA"/>
              </w:rPr>
              <w:t>розроблено таким чином, щоб надати студентам необхідні знання, обов’язкові для розуміння своєрідності світового літературного процесу від Античності до кінця ХХ</w:t>
            </w:r>
            <w:r w:rsidR="0017500A" w:rsidRPr="008C05CD">
              <w:t> </w:t>
            </w:r>
            <w:r w:rsidR="0017500A" w:rsidRPr="008C05CD">
              <w:rPr>
                <w:lang w:val="uk-UA"/>
              </w:rPr>
              <w:t>століття, його основних характеристик, закономірностей та художніх новацій. Курс п</w:t>
            </w:r>
            <w:r w:rsidR="0017500A" w:rsidRPr="008C05CD">
              <w:rPr>
                <w:lang w:val="uk-UA" w:eastAsia="zh-CN"/>
              </w:rPr>
              <w:t>оєднує контекстуальні, історико-літературні та літературно-критичні аспекти вивчення художньої літератури, надає чітке уявлення про провідні літературні напрями та течії, жанрову систему та жанрові модифікації в прозовій літературі, поезії та драмі. Курс зорієнтований на вивчення найвпливовіших художніх феноменів в літературах Західної Європи і США, які мали вплив як на загальний розвиток світової літератури, так і на становлення національних та регіональних літератур.</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Мета та цілі курсу</w:t>
            </w:r>
          </w:p>
        </w:tc>
        <w:tc>
          <w:tcPr>
            <w:tcW w:w="7545" w:type="dxa"/>
            <w:shd w:val="clear" w:color="auto" w:fill="FFFFFF" w:themeFill="background1"/>
          </w:tcPr>
          <w:p w:rsidR="007C0226" w:rsidRPr="008B09F4" w:rsidRDefault="008B09F4" w:rsidP="008B09F4">
            <w:pPr>
              <w:jc w:val="both"/>
              <w:rPr>
                <w:lang w:val="uk-UA"/>
              </w:rPr>
            </w:pPr>
            <w:r w:rsidRPr="008B09F4">
              <w:rPr>
                <w:lang w:val="uk-UA"/>
              </w:rPr>
              <w:t xml:space="preserve">Метою викладання навчальної дисципліни “Історія світової літератури” є </w:t>
            </w:r>
            <w:r w:rsidRPr="008B09F4">
              <w:rPr>
                <w:lang w:val="uk-UA" w:eastAsia="uk-UA"/>
              </w:rPr>
              <w:t xml:space="preserve">виробити цілісне уявлення про літературний процес Античності, Середньовіччя, Відродження, </w:t>
            </w:r>
            <w:r w:rsidRPr="008B09F4">
              <w:rPr>
                <w:lang w:eastAsia="uk-UA"/>
              </w:rPr>
              <w:t>XVII </w:t>
            </w:r>
            <w:r w:rsidRPr="008B09F4">
              <w:rPr>
                <w:lang w:val="uk-UA" w:eastAsia="uk-UA"/>
              </w:rPr>
              <w:t>ст., Просвітництва, ХІХ і ХХ</w:t>
            </w:r>
            <w:r w:rsidRPr="008B09F4">
              <w:rPr>
                <w:lang w:eastAsia="uk-UA"/>
              </w:rPr>
              <w:t> </w:t>
            </w:r>
            <w:r w:rsidRPr="008B09F4">
              <w:rPr>
                <w:lang w:val="uk-UA" w:eastAsia="uk-UA"/>
              </w:rPr>
              <w:t xml:space="preserve">століть; </w:t>
            </w:r>
            <w:r w:rsidRPr="008B09F4">
              <w:rPr>
                <w:lang w:val="uk-UA"/>
              </w:rPr>
              <w:t xml:space="preserve">ознайомити студентів з провідними літературними напрямами і течіями світової літератури, дати уявлення про найбільш помітні художні закономірності і феномени; розглянути жанрово-видову систему світової літератури (походження, структуру, стилістику); ознайомити студентів з кращими зразками художньої </w:t>
            </w:r>
            <w:r w:rsidRPr="000D132F">
              <w:rPr>
                <w:lang w:val="uk-UA"/>
              </w:rPr>
              <w:t>літератури у контексті світової культури, наголосити на естетичній значущості, спадкоємності розвитку тем, сюжетів та образів світової літератури, акцентуючи на кращих зразках українських перекладів. Основними завданнями вивчення дисципліни “Історія світової літератури” є навчити розуміти світоглядні та естетичні засади й логіку розвитку кожної літературної епохи;</w:t>
            </w:r>
            <w:r w:rsidRPr="000D132F">
              <w:rPr>
                <w:b/>
                <w:lang w:val="uk-UA"/>
              </w:rPr>
              <w:t xml:space="preserve"> </w:t>
            </w:r>
            <w:r w:rsidRPr="000D132F">
              <w:rPr>
                <w:lang w:val="uk-UA"/>
              </w:rPr>
              <w:t>розвинути практичні навички аналізу світового літературного процесу в контексті соціокультурної ситуації та філософських ідей часу. Важливим моментом є здатність студентів розуміти і пояснювати вияви загальних особливостей і притаманних літературному напряму чи течії рис в окремому тексті.</w:t>
            </w:r>
          </w:p>
        </w:tc>
      </w:tr>
      <w:tr w:rsidR="007C0226" w:rsidRPr="00DC343A" w:rsidTr="00C730ED">
        <w:tc>
          <w:tcPr>
            <w:tcW w:w="2520" w:type="dxa"/>
            <w:shd w:val="clear" w:color="auto" w:fill="FFFFFF" w:themeFill="background1"/>
          </w:tcPr>
          <w:p w:rsidR="007C0226" w:rsidRPr="00BF2D61" w:rsidRDefault="007C0226" w:rsidP="00DF0B97">
            <w:pPr>
              <w:jc w:val="center"/>
              <w:rPr>
                <w:b/>
                <w:bCs/>
                <w:color w:val="auto"/>
                <w:lang w:val="uk-UA" w:eastAsia="uk-UA"/>
              </w:rPr>
            </w:pPr>
            <w:r w:rsidRPr="00BF2D61">
              <w:rPr>
                <w:b/>
                <w:bCs/>
                <w:color w:val="auto"/>
                <w:lang w:val="uk-UA" w:eastAsia="uk-UA"/>
              </w:rPr>
              <w:t>Література для вивчення дисципліни</w:t>
            </w:r>
          </w:p>
        </w:tc>
        <w:tc>
          <w:tcPr>
            <w:tcW w:w="7545" w:type="dxa"/>
            <w:shd w:val="clear" w:color="auto" w:fill="FFFFFF" w:themeFill="background1"/>
          </w:tcPr>
          <w:p w:rsidR="007C0226" w:rsidRPr="00BF2D61" w:rsidRDefault="00205954" w:rsidP="00AF4C43">
            <w:pPr>
              <w:shd w:val="clear" w:color="auto" w:fill="FFFFFF"/>
              <w:textAlignment w:val="baseline"/>
              <w:rPr>
                <w:b/>
                <w:bCs/>
                <w:color w:val="auto"/>
                <w:lang w:val="uk-UA" w:eastAsia="uk-UA"/>
              </w:rPr>
            </w:pPr>
            <w:r>
              <w:rPr>
                <w:b/>
                <w:bCs/>
                <w:color w:val="auto"/>
                <w:lang w:val="uk-UA" w:eastAsia="uk-UA"/>
              </w:rPr>
              <w:t>1 семестр:  «Антична література»</w:t>
            </w:r>
          </w:p>
          <w:p w:rsidR="007C0226" w:rsidRPr="00BF2D61" w:rsidRDefault="002D1D2C" w:rsidP="00AF4C43">
            <w:pPr>
              <w:shd w:val="clear" w:color="auto" w:fill="FFFFFF"/>
              <w:textAlignment w:val="baseline"/>
              <w:rPr>
                <w:b/>
                <w:bCs/>
                <w:color w:val="auto"/>
                <w:lang w:val="uk-UA" w:eastAsia="uk-UA"/>
              </w:rPr>
            </w:pPr>
            <w:r w:rsidRPr="00BF2D61">
              <w:rPr>
                <w:b/>
                <w:bCs/>
                <w:color w:val="auto"/>
                <w:lang w:val="uk-UA" w:eastAsia="uk-UA"/>
              </w:rPr>
              <w:t>Базова література</w:t>
            </w:r>
            <w:r w:rsidR="00AA1677">
              <w:rPr>
                <w:b/>
                <w:bCs/>
                <w:color w:val="auto"/>
                <w:lang w:val="uk-UA" w:eastAsia="uk-UA"/>
              </w:rPr>
              <w:t>:</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 Пащенко В.І., Пащенко Н.І. Антична література. – К., 2001.</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2. Кун М. А. Легенди та міфи стародавньої Греції. Пер. з рос. – Х.,</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2008.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3. Антична література. Хрестоматія. Упор. Білецький Ї.О. – К., 1968.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4. Словник античної міфології. Укл. Козовик І.Я., Пономарів О.Д. –</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К., 1989.</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5. Антична література. Хрестоматія. ч.1. Давня грецька поезія в</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перекладах і переспівах. Упорядник Маслюк В.П. – К., 1994.</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6. Давня римська поезія в українських перекладах і переспівах.</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Хрестоматія. – Львів, 2000.</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7. Михед Т.В., Якубіна Ю.В. Антична література. Греція. Рим.-</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Хрестоматія. – Київ, 2006.</w:t>
            </w:r>
          </w:p>
          <w:p w:rsidR="00F469E4" w:rsidRPr="00F469E4" w:rsidRDefault="00F469E4" w:rsidP="00AF4C43">
            <w:pPr>
              <w:shd w:val="clear" w:color="auto" w:fill="FFFFFF"/>
              <w:textAlignment w:val="baseline"/>
              <w:rPr>
                <w:bCs/>
                <w:color w:val="auto"/>
                <w:sz w:val="16"/>
                <w:szCs w:val="16"/>
                <w:lang w:val="uk-UA" w:eastAsia="uk-UA"/>
              </w:rPr>
            </w:pPr>
          </w:p>
          <w:p w:rsidR="007C0226" w:rsidRPr="00BF2D61" w:rsidRDefault="007C0226" w:rsidP="00AF4C43">
            <w:pPr>
              <w:shd w:val="clear" w:color="auto" w:fill="FFFFFF"/>
              <w:textAlignment w:val="baseline"/>
              <w:rPr>
                <w:b/>
                <w:bCs/>
                <w:color w:val="auto"/>
                <w:lang w:val="uk-UA" w:eastAsia="uk-UA"/>
              </w:rPr>
            </w:pPr>
            <w:r w:rsidRPr="00BF2D61">
              <w:rPr>
                <w:b/>
                <w:bCs/>
                <w:color w:val="auto"/>
                <w:lang w:val="uk-UA" w:eastAsia="uk-UA"/>
              </w:rPr>
              <w:t>Художні тексти:</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Гомер. Одіссея. Пер. Б.Тена. – Х.: Фоліо, 2001.</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2. Гомер. Іліада. Пер. Б.Тена. – Х.: Фоліо, 2008.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3. Гесіод. Роботи та дні. У кн. : Антична література. Хрестоматія.</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lastRenderedPageBreak/>
              <w:t>Упор. Білецький Ї.О. – К., 1968.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4. Гесіод. Теогонія. Пер. І.Франка. – Режим доступу:</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http://www.yatran.com.ua/articles/316.html</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5. Езоп. Байки. Пер. Ю.Мушака. У кн. : Антична література.</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Хрестоматія. Упор. Білецький Ї.О. – К., 1968.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6. Есхіл. Трагедії. Пер. Б.Тена, А.Содомори. – К., 1990.</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7. Софокл. Трагедії. Пер. Б.Тена, А.Содомори. – К., 1989.</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8. Еврипід. Трагедії. Пер. Б.Тена, АСодомори. – К., 1993.</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9. Есхіл. Софокл. Евріпід. Давньогрецька трагедія. – К., 1986.</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10. Аристофан. Комедії. Пер. Б.Тена, А.Содомори, В.Свідзинського.</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 К., 1980.</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11. Геродот. Історія: в 9 кн. Пер. О.Білецького. – К., 1998.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12. Аристотель. Поетика. Пер. Б.Тена. – К., 1967.</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13. Платон. Діалоги. Пер. Й.Кобіва та ін. – К.:1999.</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14. Менандр. Відлюдник. Пер. А Содомора. – Львів, 1962.</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15. Лонг: Пастуша: повість про Дафніса та Хлоя. – К., 1936.</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16. Античний театр. Укл. Пащенко B.I. – K., 2001.</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17. Лукрецій. Про природу речей. Пер. А.Содомора. – К., 1988.</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18. Вергілій. Енеїда. Пер. М.Білика. – К., 1972.</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19. Горацій. Твори. Пер. А.Содомора. – К.1982.</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20. Овідій. Метаморфози. Пер. А.Содомори. – К., 1985.</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21. Апулей. Метаморфози, або Золотий Осел. – Пер.</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Ю.Цимбалюка, Й.Кобова.- К., 1982.</w:t>
            </w:r>
          </w:p>
          <w:p w:rsidR="007C0226" w:rsidRPr="00BF2D61" w:rsidRDefault="007C0226" w:rsidP="00AF4C43">
            <w:pPr>
              <w:shd w:val="clear" w:color="auto" w:fill="FFFFFF"/>
              <w:textAlignment w:val="baseline"/>
              <w:rPr>
                <w:color w:val="auto"/>
                <w:lang w:val="uk-UA" w:eastAsia="uk-UA"/>
              </w:rPr>
            </w:pPr>
            <w:r w:rsidRPr="00BF2D61">
              <w:rPr>
                <w:color w:val="auto"/>
                <w:lang w:val="uk-UA" w:eastAsia="uk-UA"/>
              </w:rPr>
              <w:t>22. Федр. Байки. – Пер. В.Літвінова. – К., 1986.</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bCs/>
                <w:color w:val="auto"/>
                <w:lang w:val="uk-UA" w:eastAsia="uk-UA"/>
              </w:rPr>
              <w:lastRenderedPageBreak/>
              <w:t>Література для вивчення дисципліни</w:t>
            </w:r>
          </w:p>
        </w:tc>
        <w:tc>
          <w:tcPr>
            <w:tcW w:w="7545" w:type="dxa"/>
            <w:shd w:val="clear" w:color="auto" w:fill="FFFFFF" w:themeFill="background1"/>
          </w:tcPr>
          <w:p w:rsidR="00901D3D" w:rsidRDefault="00AA1677" w:rsidP="00AF4C43">
            <w:pPr>
              <w:shd w:val="clear" w:color="auto" w:fill="FFFFFF"/>
              <w:textAlignment w:val="baseline"/>
              <w:rPr>
                <w:b/>
                <w:bCs/>
                <w:color w:val="auto"/>
                <w:lang w:val="uk-UA" w:eastAsia="uk-UA"/>
              </w:rPr>
            </w:pPr>
            <w:r>
              <w:rPr>
                <w:b/>
                <w:bCs/>
                <w:color w:val="auto"/>
                <w:lang w:val="uk-UA" w:eastAsia="uk-UA"/>
              </w:rPr>
              <w:t>2 семестр:  «</w:t>
            </w:r>
            <w:r w:rsidR="00901D3D">
              <w:rPr>
                <w:b/>
                <w:bCs/>
                <w:color w:val="auto"/>
                <w:lang w:val="uk-UA" w:eastAsia="uk-UA"/>
              </w:rPr>
              <w:t>Світова л</w:t>
            </w:r>
            <w:r w:rsidR="007C0226" w:rsidRPr="00BF2D61">
              <w:rPr>
                <w:b/>
                <w:bCs/>
                <w:color w:val="auto"/>
                <w:lang w:val="uk-UA" w:eastAsia="uk-UA"/>
              </w:rPr>
              <w:t xml:space="preserve">ітература </w:t>
            </w:r>
            <w:r w:rsidR="00901D3D">
              <w:rPr>
                <w:b/>
                <w:bCs/>
                <w:color w:val="auto"/>
                <w:lang w:val="uk-UA" w:eastAsia="uk-UA"/>
              </w:rPr>
              <w:t>доби Середньовіччя, Відродження,</w:t>
            </w:r>
          </w:p>
          <w:p w:rsidR="007C0226" w:rsidRPr="00BF2D61" w:rsidRDefault="00901D3D" w:rsidP="00AF4C43">
            <w:pPr>
              <w:shd w:val="clear" w:color="auto" w:fill="FFFFFF"/>
              <w:textAlignment w:val="baseline"/>
              <w:rPr>
                <w:b/>
                <w:bCs/>
                <w:color w:val="auto"/>
                <w:lang w:val="uk-UA" w:eastAsia="uk-UA"/>
              </w:rPr>
            </w:pPr>
            <w:r>
              <w:rPr>
                <w:b/>
                <w:bCs/>
                <w:color w:val="auto"/>
                <w:lang w:val="uk-UA" w:eastAsia="uk-UA"/>
              </w:rPr>
              <w:t xml:space="preserve">                        </w:t>
            </w:r>
            <w:r w:rsidR="007C0226" w:rsidRPr="00BF2D61">
              <w:rPr>
                <w:b/>
                <w:bCs/>
                <w:color w:val="auto"/>
                <w:lang w:val="uk-UA" w:eastAsia="uk-UA"/>
              </w:rPr>
              <w:t>XVII cт</w:t>
            </w:r>
            <w:r>
              <w:rPr>
                <w:b/>
                <w:bCs/>
                <w:color w:val="auto"/>
                <w:lang w:val="uk-UA" w:eastAsia="uk-UA"/>
              </w:rPr>
              <w:t>оліття</w:t>
            </w:r>
            <w:r w:rsidR="00AA1677">
              <w:rPr>
                <w:b/>
                <w:bCs/>
                <w:color w:val="auto"/>
                <w:lang w:val="uk-UA" w:eastAsia="uk-UA"/>
              </w:rPr>
              <w:t>»</w:t>
            </w:r>
          </w:p>
          <w:p w:rsidR="007C0226" w:rsidRPr="00BF2D61" w:rsidRDefault="002D1D2C" w:rsidP="00AF4C43">
            <w:pPr>
              <w:shd w:val="clear" w:color="auto" w:fill="FFFFFF"/>
              <w:textAlignment w:val="baseline"/>
              <w:rPr>
                <w:b/>
                <w:bCs/>
                <w:color w:val="auto"/>
                <w:lang w:val="uk-UA" w:eastAsia="uk-UA"/>
              </w:rPr>
            </w:pPr>
            <w:r w:rsidRPr="00BF2D61">
              <w:rPr>
                <w:b/>
                <w:bCs/>
                <w:color w:val="auto"/>
                <w:lang w:val="uk-UA" w:eastAsia="uk-UA"/>
              </w:rPr>
              <w:t>Базова література</w:t>
            </w:r>
            <w:r w:rsidR="00AA1677">
              <w:rPr>
                <w:b/>
                <w:bCs/>
                <w:color w:val="auto"/>
                <w:lang w:val="uk-UA" w:eastAsia="uk-UA"/>
              </w:rPr>
              <w:t>:</w:t>
            </w:r>
          </w:p>
          <w:p w:rsidR="007C0226" w:rsidRPr="00BF2D61" w:rsidRDefault="007C0226" w:rsidP="000B041C">
            <w:pPr>
              <w:pStyle w:val="a3"/>
              <w:numPr>
                <w:ilvl w:val="0"/>
                <w:numId w:val="1"/>
              </w:numPr>
              <w:shd w:val="clear" w:color="auto" w:fill="FFFFFF"/>
              <w:tabs>
                <w:tab w:val="left" w:pos="349"/>
              </w:tabs>
              <w:spacing w:after="0" w:line="240" w:lineRule="auto"/>
              <w:ind w:left="0" w:firstLine="0"/>
              <w:textAlignment w:val="baseline"/>
              <w:rPr>
                <w:rFonts w:ascii="Times New Roman" w:hAnsi="Times New Roman" w:cs="Times New Roman"/>
                <w:color w:val="auto"/>
                <w:sz w:val="24"/>
                <w:szCs w:val="24"/>
                <w:lang w:val="uk-UA" w:eastAsia="uk-UA"/>
              </w:rPr>
            </w:pPr>
            <w:r w:rsidRPr="00BF2D61">
              <w:rPr>
                <w:rFonts w:ascii="Times New Roman" w:hAnsi="Times New Roman" w:cs="Times New Roman"/>
                <w:color w:val="auto"/>
                <w:sz w:val="24"/>
                <w:szCs w:val="24"/>
                <w:lang w:val="uk-UA" w:eastAsia="uk-UA"/>
              </w:rPr>
              <w:t>Літературознавчий словник-довідник за ред. Галича О. – К., 2006.</w:t>
            </w:r>
          </w:p>
          <w:p w:rsidR="007C0226" w:rsidRPr="00BF2D61" w:rsidRDefault="007C0226" w:rsidP="000B041C">
            <w:pPr>
              <w:pStyle w:val="a3"/>
              <w:numPr>
                <w:ilvl w:val="0"/>
                <w:numId w:val="1"/>
              </w:numPr>
              <w:shd w:val="clear" w:color="auto" w:fill="FFFFFF"/>
              <w:tabs>
                <w:tab w:val="left" w:pos="349"/>
              </w:tabs>
              <w:spacing w:after="0" w:line="240" w:lineRule="auto"/>
              <w:ind w:left="0" w:firstLine="0"/>
              <w:textAlignment w:val="baseline"/>
              <w:rPr>
                <w:rFonts w:ascii="Times New Roman" w:hAnsi="Times New Roman" w:cs="Times New Roman"/>
                <w:color w:val="auto"/>
                <w:sz w:val="24"/>
                <w:szCs w:val="24"/>
                <w:lang w:val="uk-UA" w:eastAsia="uk-UA"/>
              </w:rPr>
            </w:pPr>
            <w:r w:rsidRPr="00BF2D61">
              <w:rPr>
                <w:rFonts w:ascii="Times New Roman" w:hAnsi="Times New Roman" w:cs="Times New Roman"/>
                <w:color w:val="auto"/>
                <w:sz w:val="24"/>
                <w:szCs w:val="24"/>
                <w:lang w:val="uk-UA" w:eastAsia="uk-UA"/>
              </w:rPr>
              <w:t xml:space="preserve">Рубанова Г.Л. Історія світової літератури. Західноєвропейське Середньовіччя (3-14ст.). </w:t>
            </w:r>
            <w:r w:rsidR="00C730ED">
              <w:rPr>
                <w:rFonts w:ascii="Times New Roman" w:hAnsi="Times New Roman" w:cs="Times New Roman"/>
                <w:color w:val="auto"/>
                <w:sz w:val="24"/>
                <w:szCs w:val="24"/>
                <w:lang w:val="uk-UA" w:eastAsia="uk-UA"/>
              </w:rPr>
              <w:t>–</w:t>
            </w:r>
            <w:r w:rsidRPr="00BF2D61">
              <w:rPr>
                <w:rFonts w:ascii="Times New Roman" w:hAnsi="Times New Roman" w:cs="Times New Roman"/>
                <w:color w:val="auto"/>
                <w:sz w:val="24"/>
                <w:szCs w:val="24"/>
                <w:lang w:val="uk-UA" w:eastAsia="uk-UA"/>
              </w:rPr>
              <w:t xml:space="preserve"> Л., 2004. </w:t>
            </w:r>
          </w:p>
          <w:p w:rsidR="007C0226" w:rsidRPr="00BF2D61" w:rsidRDefault="007C0226" w:rsidP="000B041C">
            <w:pPr>
              <w:pStyle w:val="a3"/>
              <w:numPr>
                <w:ilvl w:val="0"/>
                <w:numId w:val="1"/>
              </w:numPr>
              <w:shd w:val="clear" w:color="auto" w:fill="FFFFFF"/>
              <w:tabs>
                <w:tab w:val="left" w:pos="349"/>
              </w:tabs>
              <w:spacing w:after="0" w:line="240" w:lineRule="auto"/>
              <w:ind w:left="0" w:firstLine="0"/>
              <w:textAlignment w:val="baseline"/>
              <w:rPr>
                <w:rFonts w:ascii="Times New Roman" w:hAnsi="Times New Roman" w:cs="Times New Roman"/>
                <w:color w:val="auto"/>
                <w:sz w:val="24"/>
                <w:szCs w:val="24"/>
                <w:lang w:val="uk-UA" w:eastAsia="uk-UA"/>
              </w:rPr>
            </w:pPr>
            <w:r w:rsidRPr="00BF2D61">
              <w:rPr>
                <w:rFonts w:ascii="Times New Roman" w:hAnsi="Times New Roman" w:cs="Times New Roman"/>
                <w:color w:val="auto"/>
                <w:sz w:val="24"/>
                <w:szCs w:val="24"/>
                <w:lang w:val="uk-UA" w:eastAsia="uk-UA"/>
              </w:rPr>
              <w:t>Шаповалова М.С., Рубанова Г.Л., Моторний В.А. Історія зарубіжної літератури. Середні Віки та Відродження. - Л., 1993.</w:t>
            </w:r>
          </w:p>
          <w:p w:rsidR="007C0226" w:rsidRPr="00BF2D61" w:rsidRDefault="007C0226" w:rsidP="000B041C">
            <w:pPr>
              <w:pStyle w:val="a3"/>
              <w:numPr>
                <w:ilvl w:val="0"/>
                <w:numId w:val="1"/>
              </w:numPr>
              <w:shd w:val="clear" w:color="auto" w:fill="FFFFFF"/>
              <w:tabs>
                <w:tab w:val="left" w:pos="349"/>
              </w:tabs>
              <w:spacing w:after="0" w:line="240" w:lineRule="auto"/>
              <w:ind w:left="0" w:firstLine="0"/>
              <w:textAlignment w:val="baseline"/>
              <w:rPr>
                <w:rFonts w:ascii="Times New Roman" w:hAnsi="Times New Roman" w:cs="Times New Roman"/>
                <w:color w:val="auto"/>
                <w:sz w:val="24"/>
                <w:szCs w:val="24"/>
                <w:lang w:val="uk-UA" w:eastAsia="uk-UA"/>
              </w:rPr>
            </w:pPr>
            <w:r w:rsidRPr="00BF2D61">
              <w:rPr>
                <w:rFonts w:ascii="Times New Roman" w:hAnsi="Times New Roman" w:cs="Times New Roman"/>
                <w:color w:val="auto"/>
                <w:sz w:val="24"/>
                <w:szCs w:val="24"/>
                <w:lang w:val="uk-UA" w:eastAsia="uk-UA"/>
              </w:rPr>
              <w:t>История всемирной литературы: в 9 т. М., 1985, Т.2-4. 6. История зарубежной литературы 17в. – Л., 1987</w:t>
            </w:r>
          </w:p>
          <w:p w:rsidR="007C0226" w:rsidRPr="00BF2D61" w:rsidRDefault="007C0226" w:rsidP="00EC37F9">
            <w:pPr>
              <w:shd w:val="clear" w:color="auto" w:fill="FFFFFF"/>
              <w:tabs>
                <w:tab w:val="left" w:pos="349"/>
              </w:tabs>
              <w:textAlignment w:val="baseline"/>
              <w:rPr>
                <w:color w:val="auto"/>
                <w:lang w:val="uk-UA" w:eastAsia="uk-UA"/>
              </w:rPr>
            </w:pPr>
            <w:r w:rsidRPr="00BF2D61">
              <w:rPr>
                <w:b/>
                <w:color w:val="auto"/>
                <w:lang w:val="uk-UA" w:eastAsia="uk-UA"/>
              </w:rPr>
              <w:t>Додаткова література</w:t>
            </w:r>
            <w:r w:rsidRPr="00BF2D61">
              <w:rPr>
                <w:color w:val="auto"/>
                <w:lang w:val="uk-UA" w:eastAsia="uk-UA"/>
              </w:rPr>
              <w:t xml:space="preserve">: </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666666"/>
                <w:sz w:val="24"/>
                <w:szCs w:val="24"/>
                <w:lang w:val="uk-UA"/>
              </w:rPr>
            </w:pPr>
            <w:bookmarkStart w:id="0" w:name="_Hlk31109961"/>
            <w:r w:rsidRPr="00BF2D61">
              <w:rPr>
                <w:rFonts w:ascii="Times New Roman" w:hAnsi="Times New Roman" w:cs="Times New Roman"/>
                <w:sz w:val="24"/>
                <w:szCs w:val="24"/>
                <w:bdr w:val="none" w:sz="0" w:space="0" w:color="auto" w:frame="1"/>
                <w:lang w:val="uk-UA"/>
              </w:rPr>
              <w:t xml:space="preserve">Білецький О. Франсуа Рабле і його книга. – в: Олександр Білецький. Зібрання праць у п’яти томах. – т. 5. Зарубіжні літератури. – К., 1966. – С. 305-324. </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666666"/>
                <w:sz w:val="24"/>
                <w:szCs w:val="24"/>
                <w:lang w:val="uk-UA"/>
              </w:rPr>
            </w:pPr>
            <w:r w:rsidRPr="00BF2D61">
              <w:rPr>
                <w:rFonts w:ascii="Times New Roman" w:hAnsi="Times New Roman" w:cs="Times New Roman"/>
                <w:sz w:val="24"/>
                <w:szCs w:val="24"/>
                <w:bdr w:val="none" w:sz="0" w:space="0" w:color="auto" w:frame="1"/>
                <w:lang w:val="uk-UA"/>
              </w:rPr>
              <w:t xml:space="preserve">Блум Х. Шекспир как центр канона [Електронний ресурс]// Западный канон. – Режим доступу:  </w:t>
            </w:r>
            <w:hyperlink r:id="rId19" w:history="1">
              <w:r w:rsidRPr="00BF2D61">
                <w:rPr>
                  <w:rStyle w:val="a4"/>
                  <w:rFonts w:ascii="Times New Roman" w:hAnsi="Times New Roman" w:cs="Times New Roman"/>
                  <w:sz w:val="24"/>
                  <w:szCs w:val="24"/>
                  <w:bdr w:val="none" w:sz="0" w:space="0" w:color="auto" w:frame="1"/>
                  <w:lang w:val="uk-UA"/>
                </w:rPr>
                <w:t>http://magazines.russ.ru/inostran/1998/12/blum.h</w:t>
              </w:r>
            </w:hyperlink>
            <w:r w:rsidRPr="00BF2D61">
              <w:rPr>
                <w:rFonts w:ascii="Times New Roman" w:hAnsi="Times New Roman" w:cs="Times New Roman"/>
                <w:sz w:val="24"/>
                <w:szCs w:val="24"/>
                <w:bdr w:val="none" w:sz="0" w:space="0" w:color="auto" w:frame="1"/>
                <w:lang w:val="uk-UA"/>
              </w:rPr>
              <w:t> </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Гуревич А. Средневековый героический эпос германских народов </w:t>
            </w:r>
            <w:r w:rsidRPr="00BF2D61">
              <w:rPr>
                <w:rFonts w:ascii="Times New Roman" w:hAnsi="Times New Roman" w:cs="Times New Roman"/>
                <w:sz w:val="24"/>
                <w:szCs w:val="24"/>
                <w:bdr w:val="none" w:sz="0" w:space="0" w:color="auto" w:frame="1"/>
                <w:lang w:val="uk-UA"/>
              </w:rPr>
              <w:t xml:space="preserve">[Електронний ресурс]. - </w:t>
            </w:r>
          </w:p>
          <w:p w:rsidR="007C0226" w:rsidRPr="00BF2D61" w:rsidRDefault="007C0226" w:rsidP="00EC37F9">
            <w:pPr>
              <w:pStyle w:val="a3"/>
              <w:tabs>
                <w:tab w:val="left" w:pos="349"/>
              </w:tabs>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bdr w:val="none" w:sz="0" w:space="0" w:color="auto" w:frame="1"/>
                <w:lang w:val="uk-UA"/>
              </w:rPr>
              <w:t xml:space="preserve">Режим доступу:  </w:t>
            </w:r>
            <w:hyperlink r:id="rId20" w:history="1">
              <w:r w:rsidRPr="00BF2D61">
                <w:rPr>
                  <w:rStyle w:val="a4"/>
                  <w:rFonts w:ascii="Times New Roman" w:hAnsi="Times New Roman" w:cs="Times New Roman"/>
                  <w:sz w:val="24"/>
                  <w:szCs w:val="24"/>
                  <w:lang w:val="uk-UA"/>
                </w:rPr>
                <w:t>https://litlife.club/books/148266/read</w:t>
              </w:r>
            </w:hyperlink>
            <w:r w:rsidRPr="00BF2D61">
              <w:rPr>
                <w:rFonts w:ascii="Times New Roman" w:hAnsi="Times New Roman" w:cs="Times New Roman"/>
                <w:sz w:val="24"/>
                <w:szCs w:val="24"/>
                <w:lang w:val="uk-UA"/>
              </w:rPr>
              <w:t xml:space="preserve"> </w:t>
            </w:r>
          </w:p>
          <w:p w:rsidR="007C0226" w:rsidRPr="00BF2D61" w:rsidRDefault="007C0226" w:rsidP="000B041C">
            <w:pPr>
              <w:numPr>
                <w:ilvl w:val="0"/>
                <w:numId w:val="2"/>
              </w:numPr>
              <w:tabs>
                <w:tab w:val="left" w:pos="349"/>
              </w:tabs>
              <w:ind w:left="0" w:firstLine="0"/>
              <w:rPr>
                <w:color w:val="666666"/>
                <w:lang w:val="uk-UA"/>
              </w:rPr>
            </w:pPr>
            <w:r w:rsidRPr="00BF2D61">
              <w:rPr>
                <w:lang w:val="uk-UA"/>
              </w:rPr>
              <w:t xml:space="preserve">Гуревич А. «Эдда» и сага </w:t>
            </w:r>
            <w:r w:rsidRPr="00BF2D61">
              <w:rPr>
                <w:bdr w:val="none" w:sz="0" w:space="0" w:color="auto" w:frame="1"/>
                <w:lang w:val="uk-UA"/>
              </w:rPr>
              <w:t>[Електронний ресурс]. -</w:t>
            </w:r>
            <w:r w:rsidRPr="00BF2D61">
              <w:rPr>
                <w:lang w:val="uk-UA"/>
              </w:rPr>
              <w:t xml:space="preserve"> М.: Наука, 1979. - </w:t>
            </w:r>
            <w:r w:rsidRPr="00BF2D61">
              <w:rPr>
                <w:bdr w:val="none" w:sz="0" w:space="0" w:color="auto" w:frame="1"/>
                <w:lang w:val="uk-UA"/>
              </w:rPr>
              <w:t xml:space="preserve">Режим доступу:  </w:t>
            </w:r>
            <w:hyperlink r:id="rId21" w:history="1">
              <w:r w:rsidRPr="00BF2D61">
                <w:rPr>
                  <w:rStyle w:val="a4"/>
                  <w:lang w:val="uk-UA"/>
                </w:rPr>
                <w:t>http://edda.in.ua/ru/statti/aron-gurevich/edda-ta-saga/geroyichnii-epos-mif-ta-ritual</w:t>
              </w:r>
            </w:hyperlink>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auto"/>
                <w:sz w:val="24"/>
                <w:szCs w:val="24"/>
                <w:lang w:val="uk-UA"/>
              </w:rPr>
            </w:pPr>
            <w:r w:rsidRPr="00BF2D61">
              <w:rPr>
                <w:rFonts w:ascii="Times New Roman" w:hAnsi="Times New Roman" w:cs="Times New Roman"/>
                <w:sz w:val="24"/>
                <w:szCs w:val="24"/>
                <w:lang w:val="uk-UA"/>
              </w:rPr>
              <w:t>Гуревич А.Я. Хронотоп песни о Нибелунгах // Средневековье: мир культура безмолвствующего большинства. — M.: Искусство, 1990</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auto"/>
                <w:sz w:val="24"/>
                <w:szCs w:val="24"/>
                <w:lang w:val="uk-UA"/>
              </w:rPr>
            </w:pPr>
            <w:r w:rsidRPr="00BF2D61">
              <w:rPr>
                <w:rFonts w:ascii="Times New Roman" w:hAnsi="Times New Roman" w:cs="Times New Roman"/>
                <w:color w:val="auto"/>
                <w:sz w:val="24"/>
                <w:szCs w:val="24"/>
                <w:lang w:val="uk-UA"/>
              </w:rPr>
              <w:t>Качуровський І. Генерика і архітектоніка. Книга 1: Література європейського чередньовіччя</w:t>
            </w:r>
          </w:p>
          <w:p w:rsidR="007C0226" w:rsidRPr="00BF2D61" w:rsidRDefault="007C0226" w:rsidP="000B041C">
            <w:pPr>
              <w:numPr>
                <w:ilvl w:val="0"/>
                <w:numId w:val="2"/>
              </w:numPr>
              <w:tabs>
                <w:tab w:val="left" w:pos="349"/>
              </w:tabs>
              <w:ind w:left="0" w:firstLine="0"/>
              <w:rPr>
                <w:color w:val="auto"/>
                <w:lang w:val="uk-UA"/>
              </w:rPr>
            </w:pPr>
            <w:r w:rsidRPr="00BF2D61">
              <w:rPr>
                <w:color w:val="auto"/>
                <w:bdr w:val="none" w:sz="0" w:space="0" w:color="auto" w:frame="1"/>
                <w:lang w:val="uk-UA"/>
              </w:rPr>
              <w:t xml:space="preserve">Кобів Й. Еразм Роттердамський і його безсмертна сатира. – в: </w:t>
            </w:r>
            <w:r w:rsidRPr="00BF2D61">
              <w:rPr>
                <w:color w:val="auto"/>
                <w:bdr w:val="none" w:sz="0" w:space="0" w:color="auto" w:frame="1"/>
                <w:lang w:val="uk-UA"/>
              </w:rPr>
              <w:lastRenderedPageBreak/>
              <w:t>Еразм Роттердамський. Похвала Глупоті (пер. В. Литвинова). – К., 1981. – С. 3-14.</w:t>
            </w:r>
          </w:p>
          <w:p w:rsidR="007C0226" w:rsidRPr="00BF2D61" w:rsidRDefault="007C0226" w:rsidP="000B041C">
            <w:pPr>
              <w:numPr>
                <w:ilvl w:val="0"/>
                <w:numId w:val="2"/>
              </w:numPr>
              <w:tabs>
                <w:tab w:val="left" w:pos="349"/>
              </w:tabs>
              <w:ind w:left="0" w:firstLine="0"/>
              <w:rPr>
                <w:color w:val="auto"/>
                <w:lang w:val="uk-UA"/>
              </w:rPr>
            </w:pPr>
            <w:r w:rsidRPr="00BF2D61">
              <w:rPr>
                <w:color w:val="auto"/>
                <w:bdr w:val="none" w:sz="0" w:space="0" w:color="auto" w:frame="1"/>
                <w:lang w:val="uk-UA"/>
              </w:rPr>
              <w:t>Кочур. Г. Джованні Боккаччо. – в: Джованні Боккаччо. Декамерон (пер. М. Лукаш). – К., 1964. – С. 5-27.</w:t>
            </w:r>
          </w:p>
          <w:p w:rsidR="007C0226" w:rsidRPr="00BF2D61" w:rsidRDefault="007C0226" w:rsidP="000B041C">
            <w:pPr>
              <w:numPr>
                <w:ilvl w:val="0"/>
                <w:numId w:val="2"/>
              </w:numPr>
              <w:tabs>
                <w:tab w:val="left" w:pos="349"/>
              </w:tabs>
              <w:ind w:left="0" w:firstLine="0"/>
              <w:rPr>
                <w:color w:val="auto"/>
                <w:lang w:val="uk-UA"/>
              </w:rPr>
            </w:pPr>
            <w:r w:rsidRPr="00BF2D61">
              <w:rPr>
                <w:color w:val="auto"/>
                <w:bdr w:val="none" w:sz="0" w:space="0" w:color="auto" w:frame="1"/>
                <w:lang w:val="uk-UA"/>
              </w:rPr>
              <w:t>Кочур Г. Сервантес і його «Дон Кіхот». – в: Мігель де Сервантес Сааведра. Премудрий гідальго Дон Кіхот з Ламанчі (пер. М. Лукаша та А. Перепаді). – К., 1995. – С. 672-678</w:t>
            </w:r>
          </w:p>
          <w:p w:rsidR="007C0226" w:rsidRPr="00BF2D61" w:rsidRDefault="007C0226" w:rsidP="000B041C">
            <w:pPr>
              <w:numPr>
                <w:ilvl w:val="0"/>
                <w:numId w:val="2"/>
              </w:numPr>
              <w:tabs>
                <w:tab w:val="left" w:pos="349"/>
              </w:tabs>
              <w:ind w:left="0" w:firstLine="0"/>
              <w:rPr>
                <w:color w:val="auto"/>
                <w:lang w:val="uk-UA"/>
              </w:rPr>
            </w:pPr>
            <w:r w:rsidRPr="00BF2D61">
              <w:rPr>
                <w:color w:val="auto"/>
                <w:lang w:val="uk-UA"/>
              </w:rPr>
              <w:t>Мелетинский Е. Средневековый роман. Происхождение и классические формы. Москва. Главная редакция восточной литературы издательства "Наука",1983 http://svr-lit.ru/svr-lit/meletinskij-srednevekovyj-roman/index.htm</w:t>
            </w:r>
          </w:p>
          <w:p w:rsidR="007C0226" w:rsidRPr="00BF2D61" w:rsidRDefault="007C0226" w:rsidP="000B041C">
            <w:pPr>
              <w:numPr>
                <w:ilvl w:val="0"/>
                <w:numId w:val="2"/>
              </w:numPr>
              <w:tabs>
                <w:tab w:val="left" w:pos="349"/>
              </w:tabs>
              <w:ind w:left="0" w:firstLine="0"/>
              <w:rPr>
                <w:color w:val="666666"/>
                <w:lang w:val="uk-UA"/>
              </w:rPr>
            </w:pPr>
            <w:r w:rsidRPr="00BF2D61">
              <w:rPr>
                <w:bdr w:val="none" w:sz="0" w:space="0" w:color="auto" w:frame="1"/>
                <w:lang w:val="uk-UA"/>
              </w:rPr>
              <w:t xml:space="preserve">Михайлов А.В. Поэтика барокко: Завершение риторичкеской эпохи </w:t>
            </w:r>
            <w:hyperlink r:id="rId22" w:history="1">
              <w:r w:rsidRPr="00BF2D61">
                <w:rPr>
                  <w:rStyle w:val="a4"/>
                  <w:bdr w:val="none" w:sz="0" w:space="0" w:color="auto" w:frame="1"/>
                  <w:lang w:val="uk-UA"/>
                </w:rPr>
                <w:t>http://arthistory.bench.nsu.ru/?el=1154&amp;mmedia=CONTENT</w:t>
              </w:r>
            </w:hyperlink>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666666"/>
                <w:sz w:val="24"/>
                <w:szCs w:val="24"/>
                <w:lang w:val="uk-UA"/>
              </w:rPr>
            </w:pPr>
            <w:r w:rsidRPr="00BF2D61">
              <w:rPr>
                <w:rFonts w:ascii="Times New Roman" w:hAnsi="Times New Roman" w:cs="Times New Roman"/>
                <w:sz w:val="24"/>
                <w:szCs w:val="24"/>
                <w:lang w:val="uk-UA"/>
              </w:rPr>
              <w:t>Пащенко В. Перлина героїчного епосу Франції/ В.Пащенко // Джерело: Пісня про Роланда. К.: Либідь, 2003.</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666666"/>
                <w:sz w:val="24"/>
                <w:szCs w:val="24"/>
                <w:lang w:val="uk-UA"/>
              </w:rPr>
            </w:pPr>
            <w:r w:rsidRPr="00BF2D61">
              <w:rPr>
                <w:rFonts w:ascii="Times New Roman" w:hAnsi="Times New Roman" w:cs="Times New Roman"/>
                <w:sz w:val="24"/>
                <w:szCs w:val="24"/>
                <w:bdr w:val="none" w:sz="0" w:space="0" w:color="auto" w:frame="1"/>
                <w:lang w:val="uk-UA"/>
              </w:rPr>
              <w:t>Рязанцева Т. «Великий театр світу»: життя і творчість Педро Кальдерона де ла Барки. – в: Педро Кальдерон. Стійкий принц. Дама-примара. – Харків, 2013. – С. 3-18.</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666666"/>
                <w:sz w:val="24"/>
                <w:szCs w:val="24"/>
                <w:lang w:val="uk-UA"/>
              </w:rPr>
            </w:pPr>
            <w:r w:rsidRPr="00BF2D61">
              <w:rPr>
                <w:rFonts w:ascii="Times New Roman" w:hAnsi="Times New Roman" w:cs="Times New Roman"/>
                <w:sz w:val="24"/>
                <w:szCs w:val="24"/>
                <w:bdr w:val="none" w:sz="0" w:space="0" w:color="auto" w:frame="1"/>
                <w:lang w:val="uk-UA"/>
              </w:rPr>
              <w:t>Савченко С. Легенда про Трістана й Ізольду. – в: С. В. Савченко. З історії зарубіжних літератур. – К., 1975. – С. 25-39</w:t>
            </w:r>
          </w:p>
          <w:p w:rsidR="007C0226" w:rsidRPr="00BF2D61" w:rsidRDefault="007C0226" w:rsidP="000B041C">
            <w:pPr>
              <w:pStyle w:val="a3"/>
              <w:numPr>
                <w:ilvl w:val="0"/>
                <w:numId w:val="2"/>
              </w:numPr>
              <w:tabs>
                <w:tab w:val="left" w:pos="349"/>
              </w:tabs>
              <w:spacing w:after="0" w:line="240" w:lineRule="auto"/>
              <w:ind w:left="0" w:firstLine="0"/>
              <w:rPr>
                <w:rFonts w:ascii="Times New Roman" w:hAnsi="Times New Roman" w:cs="Times New Roman"/>
                <w:color w:val="666666"/>
                <w:sz w:val="24"/>
                <w:szCs w:val="24"/>
                <w:lang w:val="uk-UA"/>
              </w:rPr>
            </w:pPr>
            <w:r w:rsidRPr="00BF2D61">
              <w:rPr>
                <w:rFonts w:ascii="Times New Roman" w:hAnsi="Times New Roman" w:cs="Times New Roman"/>
                <w:sz w:val="24"/>
                <w:szCs w:val="24"/>
                <w:bdr w:val="none" w:sz="0" w:space="0" w:color="auto" w:frame="1"/>
                <w:lang w:val="uk-UA"/>
              </w:rPr>
              <w:t>Дж.Р.Толкин «„Беофульф“: </w:t>
            </w:r>
            <w:r w:rsidRPr="00BF2D61">
              <w:rPr>
                <w:rFonts w:ascii="Times New Roman" w:hAnsi="Times New Roman" w:cs="Times New Roman"/>
                <w:i/>
                <w:iCs/>
                <w:sz w:val="24"/>
                <w:szCs w:val="24"/>
                <w:bdr w:val="none" w:sz="0" w:space="0" w:color="auto" w:frame="1"/>
                <w:lang w:val="uk-UA"/>
              </w:rPr>
              <w:t>чудовища и</w:t>
            </w:r>
            <w:r w:rsidRPr="00BF2D61">
              <w:rPr>
                <w:rFonts w:ascii="Times New Roman" w:hAnsi="Times New Roman" w:cs="Times New Roman"/>
                <w:sz w:val="24"/>
                <w:szCs w:val="24"/>
                <w:bdr w:val="none" w:sz="0" w:space="0" w:color="auto" w:frame="1"/>
                <w:lang w:val="uk-UA"/>
              </w:rPr>
              <w:t xml:space="preserve"> критики» [Електронний ресурс]. – Режим доступу: </w:t>
            </w:r>
            <w:hyperlink r:id="rId23" w:history="1">
              <w:r w:rsidRPr="00BF2D61">
                <w:rPr>
                  <w:rStyle w:val="a4"/>
                  <w:rFonts w:ascii="Times New Roman" w:hAnsi="Times New Roman" w:cs="Times New Roman"/>
                  <w:sz w:val="24"/>
                  <w:szCs w:val="24"/>
                  <w:lang w:val="uk-UA"/>
                </w:rPr>
                <w:t>http://predanie.ru/tolkin-dzhon-ronald-ruel-john-ronald-reuel-tolkien/book/216359-chudovischa-i-kritiki-i-drugie-stati/</w:t>
              </w:r>
            </w:hyperlink>
            <w:r w:rsidRPr="00BF2D61">
              <w:rPr>
                <w:rFonts w:ascii="Times New Roman" w:hAnsi="Times New Roman" w:cs="Times New Roman"/>
                <w:sz w:val="24"/>
                <w:szCs w:val="24"/>
                <w:bdr w:val="none" w:sz="0" w:space="0" w:color="auto" w:frame="1"/>
                <w:lang w:val="uk-UA"/>
              </w:rPr>
              <w:t xml:space="preserve">  </w:t>
            </w:r>
            <w:bookmarkEnd w:id="0"/>
          </w:p>
          <w:p w:rsidR="00F469E4" w:rsidRPr="00F469E4" w:rsidRDefault="00F469E4" w:rsidP="00EC37F9">
            <w:pPr>
              <w:tabs>
                <w:tab w:val="left" w:pos="349"/>
              </w:tabs>
              <w:rPr>
                <w:bCs/>
                <w:color w:val="auto"/>
                <w:sz w:val="16"/>
                <w:szCs w:val="16"/>
                <w:lang w:val="uk-UA"/>
              </w:rPr>
            </w:pPr>
          </w:p>
          <w:p w:rsidR="007C0226" w:rsidRPr="00BF2D61" w:rsidRDefault="007C0226" w:rsidP="00EC37F9">
            <w:pPr>
              <w:tabs>
                <w:tab w:val="left" w:pos="349"/>
              </w:tabs>
              <w:rPr>
                <w:b/>
                <w:bCs/>
                <w:color w:val="auto"/>
                <w:lang w:val="uk-UA"/>
              </w:rPr>
            </w:pPr>
            <w:r w:rsidRPr="00BF2D61">
              <w:rPr>
                <w:b/>
                <w:bCs/>
                <w:color w:val="auto"/>
                <w:lang w:val="uk-UA"/>
              </w:rPr>
              <w:t>Художні тексти</w:t>
            </w:r>
            <w:r w:rsidR="00AA1677">
              <w:rPr>
                <w:b/>
                <w:bCs/>
                <w:color w:val="auto"/>
                <w:lang w:val="uk-UA"/>
              </w:rPr>
              <w:t>:</w:t>
            </w:r>
          </w:p>
          <w:p w:rsidR="007C0226" w:rsidRPr="00BF2D61" w:rsidRDefault="007C0226" w:rsidP="00EC37F9">
            <w:pPr>
              <w:tabs>
                <w:tab w:val="left" w:pos="349"/>
              </w:tabs>
              <w:rPr>
                <w:color w:val="auto"/>
                <w:lang w:val="uk-UA"/>
              </w:rPr>
            </w:pPr>
            <w:r w:rsidRPr="00BF2D61">
              <w:rPr>
                <w:color w:val="auto"/>
                <w:lang w:val="uk-UA"/>
              </w:rPr>
              <w:t>1.</w:t>
            </w:r>
            <w:r w:rsidRPr="00BF2D61">
              <w:rPr>
                <w:color w:val="auto"/>
                <w:lang w:val="uk-UA"/>
              </w:rPr>
              <w:tab/>
              <w:t>Ірландські саги (одна на вибір студента).</w:t>
            </w:r>
          </w:p>
          <w:p w:rsidR="007C0226" w:rsidRPr="00BF2D61" w:rsidRDefault="007C0226" w:rsidP="00EC37F9">
            <w:pPr>
              <w:tabs>
                <w:tab w:val="left" w:pos="349"/>
              </w:tabs>
              <w:rPr>
                <w:color w:val="auto"/>
                <w:lang w:val="uk-UA"/>
              </w:rPr>
            </w:pPr>
            <w:r w:rsidRPr="00BF2D61">
              <w:rPr>
                <w:color w:val="auto"/>
                <w:lang w:val="uk-UA"/>
              </w:rPr>
              <w:t>2.</w:t>
            </w:r>
            <w:r w:rsidRPr="00BF2D61">
              <w:rPr>
                <w:color w:val="auto"/>
                <w:lang w:val="uk-UA"/>
              </w:rPr>
              <w:tab/>
              <w:t>Ісландські саги (одна на вибір студента).</w:t>
            </w:r>
          </w:p>
          <w:p w:rsidR="007C0226" w:rsidRPr="00BF2D61" w:rsidRDefault="007C0226" w:rsidP="00EC37F9">
            <w:pPr>
              <w:tabs>
                <w:tab w:val="left" w:pos="349"/>
              </w:tabs>
              <w:rPr>
                <w:color w:val="auto"/>
                <w:lang w:val="uk-UA"/>
              </w:rPr>
            </w:pPr>
            <w:r w:rsidRPr="00BF2D61">
              <w:rPr>
                <w:color w:val="auto"/>
                <w:lang w:val="uk-UA"/>
              </w:rPr>
              <w:t>3.</w:t>
            </w:r>
            <w:r w:rsidRPr="00BF2D61">
              <w:rPr>
                <w:color w:val="auto"/>
                <w:lang w:val="uk-UA"/>
              </w:rPr>
              <w:tab/>
              <w:t>Старша Едда.</w:t>
            </w:r>
          </w:p>
          <w:p w:rsidR="007C0226" w:rsidRPr="00BF2D61" w:rsidRDefault="007C0226" w:rsidP="00EC37F9">
            <w:pPr>
              <w:tabs>
                <w:tab w:val="left" w:pos="349"/>
              </w:tabs>
              <w:rPr>
                <w:color w:val="auto"/>
                <w:lang w:val="uk-UA"/>
              </w:rPr>
            </w:pPr>
            <w:r w:rsidRPr="00BF2D61">
              <w:rPr>
                <w:color w:val="auto"/>
                <w:lang w:val="uk-UA"/>
              </w:rPr>
              <w:t>4.</w:t>
            </w:r>
            <w:r w:rsidRPr="00BF2D61">
              <w:rPr>
                <w:color w:val="auto"/>
                <w:lang w:val="uk-UA"/>
              </w:rPr>
              <w:tab/>
              <w:t>Поема про Беовульфа.</w:t>
            </w:r>
          </w:p>
          <w:p w:rsidR="007C0226" w:rsidRPr="00BF2D61" w:rsidRDefault="007C0226" w:rsidP="00EC37F9">
            <w:pPr>
              <w:tabs>
                <w:tab w:val="left" w:pos="349"/>
              </w:tabs>
              <w:rPr>
                <w:color w:val="auto"/>
                <w:lang w:val="uk-UA"/>
              </w:rPr>
            </w:pPr>
            <w:r w:rsidRPr="00BF2D61">
              <w:rPr>
                <w:color w:val="auto"/>
                <w:lang w:val="uk-UA"/>
              </w:rPr>
              <w:t>5.</w:t>
            </w:r>
            <w:r w:rsidRPr="00BF2D61">
              <w:rPr>
                <w:color w:val="auto"/>
                <w:lang w:val="uk-UA"/>
              </w:rPr>
              <w:tab/>
              <w:t>Пісня про Роланда.</w:t>
            </w:r>
          </w:p>
          <w:p w:rsidR="007C0226" w:rsidRPr="00BF2D61" w:rsidRDefault="007C0226" w:rsidP="00EC37F9">
            <w:pPr>
              <w:tabs>
                <w:tab w:val="left" w:pos="349"/>
              </w:tabs>
              <w:rPr>
                <w:color w:val="auto"/>
                <w:lang w:val="uk-UA"/>
              </w:rPr>
            </w:pPr>
            <w:r w:rsidRPr="00BF2D61">
              <w:rPr>
                <w:color w:val="auto"/>
                <w:lang w:val="uk-UA"/>
              </w:rPr>
              <w:t>6.</w:t>
            </w:r>
            <w:r w:rsidRPr="00BF2D61">
              <w:rPr>
                <w:color w:val="auto"/>
                <w:lang w:val="uk-UA"/>
              </w:rPr>
              <w:tab/>
              <w:t>Пісня про Нібелунгів.</w:t>
            </w:r>
          </w:p>
          <w:p w:rsidR="007C0226" w:rsidRPr="00BF2D61" w:rsidRDefault="007C0226" w:rsidP="00EC37F9">
            <w:pPr>
              <w:tabs>
                <w:tab w:val="left" w:pos="349"/>
              </w:tabs>
              <w:rPr>
                <w:color w:val="auto"/>
                <w:lang w:val="uk-UA"/>
              </w:rPr>
            </w:pPr>
            <w:r w:rsidRPr="00BF2D61">
              <w:rPr>
                <w:color w:val="auto"/>
                <w:lang w:val="uk-UA"/>
              </w:rPr>
              <w:t>7.</w:t>
            </w:r>
            <w:r w:rsidRPr="00BF2D61">
              <w:rPr>
                <w:color w:val="auto"/>
                <w:lang w:val="uk-UA"/>
              </w:rPr>
              <w:tab/>
              <w:t>Пісня про Сіда.</w:t>
            </w:r>
          </w:p>
          <w:p w:rsidR="007C0226" w:rsidRPr="00BF2D61" w:rsidRDefault="007C0226" w:rsidP="00EC37F9">
            <w:pPr>
              <w:tabs>
                <w:tab w:val="left" w:pos="349"/>
              </w:tabs>
              <w:rPr>
                <w:color w:val="auto"/>
                <w:lang w:val="uk-UA"/>
              </w:rPr>
            </w:pPr>
            <w:r w:rsidRPr="00BF2D61">
              <w:rPr>
                <w:color w:val="auto"/>
                <w:lang w:val="uk-UA"/>
              </w:rPr>
              <w:t>8.</w:t>
            </w:r>
            <w:r w:rsidRPr="00BF2D61">
              <w:rPr>
                <w:color w:val="auto"/>
                <w:lang w:val="uk-UA"/>
              </w:rPr>
              <w:tab/>
              <w:t>Бедьє Ж. Роман про Трістана та Ізольду.</w:t>
            </w:r>
          </w:p>
          <w:p w:rsidR="007C0226" w:rsidRPr="00BF2D61" w:rsidRDefault="007C0226" w:rsidP="00EC37F9">
            <w:pPr>
              <w:tabs>
                <w:tab w:val="left" w:pos="349"/>
              </w:tabs>
              <w:rPr>
                <w:color w:val="auto"/>
                <w:lang w:val="uk-UA"/>
              </w:rPr>
            </w:pPr>
            <w:r w:rsidRPr="00BF2D61">
              <w:rPr>
                <w:color w:val="auto"/>
                <w:lang w:val="uk-UA"/>
              </w:rPr>
              <w:t>9.</w:t>
            </w:r>
            <w:r w:rsidRPr="00BF2D61">
              <w:rPr>
                <w:color w:val="auto"/>
                <w:lang w:val="uk-UA"/>
              </w:rPr>
              <w:tab/>
              <w:t>Данте. Божественна комедія (Пекло).</w:t>
            </w:r>
          </w:p>
          <w:p w:rsidR="007C0226" w:rsidRPr="00BF2D61" w:rsidRDefault="007C0226" w:rsidP="00EC37F9">
            <w:pPr>
              <w:tabs>
                <w:tab w:val="left" w:pos="349"/>
              </w:tabs>
              <w:rPr>
                <w:color w:val="auto"/>
                <w:lang w:val="uk-UA"/>
              </w:rPr>
            </w:pPr>
            <w:r w:rsidRPr="00BF2D61">
              <w:rPr>
                <w:color w:val="auto"/>
                <w:lang w:val="uk-UA"/>
              </w:rPr>
              <w:t>10.</w:t>
            </w:r>
            <w:r w:rsidRPr="00BF2D61">
              <w:rPr>
                <w:color w:val="auto"/>
                <w:lang w:val="uk-UA"/>
              </w:rPr>
              <w:tab/>
              <w:t>Петрарка Фр. Лірика.</w:t>
            </w:r>
          </w:p>
          <w:p w:rsidR="007C0226" w:rsidRPr="00BF2D61" w:rsidRDefault="007C0226" w:rsidP="00EC37F9">
            <w:pPr>
              <w:tabs>
                <w:tab w:val="left" w:pos="349"/>
              </w:tabs>
              <w:rPr>
                <w:color w:val="auto"/>
                <w:lang w:val="uk-UA"/>
              </w:rPr>
            </w:pPr>
            <w:r w:rsidRPr="00BF2D61">
              <w:rPr>
                <w:color w:val="auto"/>
                <w:lang w:val="uk-UA"/>
              </w:rPr>
              <w:t>11.</w:t>
            </w:r>
            <w:r w:rsidRPr="00BF2D61">
              <w:rPr>
                <w:color w:val="auto"/>
                <w:lang w:val="uk-UA"/>
              </w:rPr>
              <w:tab/>
              <w:t>Боккаччо Дж. Декамерон.</w:t>
            </w:r>
          </w:p>
          <w:p w:rsidR="007C0226" w:rsidRPr="00BF2D61" w:rsidRDefault="007C0226" w:rsidP="00EC37F9">
            <w:pPr>
              <w:tabs>
                <w:tab w:val="left" w:pos="349"/>
              </w:tabs>
              <w:rPr>
                <w:color w:val="auto"/>
                <w:lang w:val="uk-UA"/>
              </w:rPr>
            </w:pPr>
            <w:r w:rsidRPr="00BF2D61">
              <w:rPr>
                <w:color w:val="auto"/>
                <w:lang w:val="uk-UA"/>
              </w:rPr>
              <w:t>12.</w:t>
            </w:r>
            <w:r w:rsidRPr="00BF2D61">
              <w:rPr>
                <w:color w:val="auto"/>
                <w:lang w:val="uk-UA"/>
              </w:rPr>
              <w:tab/>
              <w:t>Роттердамський Е. Похвала Глупоті.</w:t>
            </w:r>
          </w:p>
          <w:p w:rsidR="007C0226" w:rsidRPr="00BF2D61" w:rsidRDefault="007C0226" w:rsidP="00EC37F9">
            <w:pPr>
              <w:tabs>
                <w:tab w:val="left" w:pos="349"/>
              </w:tabs>
              <w:rPr>
                <w:color w:val="auto"/>
                <w:lang w:val="uk-UA"/>
              </w:rPr>
            </w:pPr>
            <w:r w:rsidRPr="00BF2D61">
              <w:rPr>
                <w:color w:val="auto"/>
                <w:lang w:val="uk-UA"/>
              </w:rPr>
              <w:t>13.</w:t>
            </w:r>
            <w:r w:rsidRPr="00BF2D61">
              <w:rPr>
                <w:color w:val="auto"/>
                <w:lang w:val="uk-UA"/>
              </w:rPr>
              <w:tab/>
              <w:t>Листи темних людей (Один з розділів).</w:t>
            </w:r>
          </w:p>
          <w:p w:rsidR="007C0226" w:rsidRPr="00BF2D61" w:rsidRDefault="007C0226" w:rsidP="00EC37F9">
            <w:pPr>
              <w:tabs>
                <w:tab w:val="left" w:pos="349"/>
              </w:tabs>
              <w:rPr>
                <w:color w:val="auto"/>
                <w:lang w:val="uk-UA"/>
              </w:rPr>
            </w:pPr>
            <w:r w:rsidRPr="00BF2D61">
              <w:rPr>
                <w:color w:val="auto"/>
                <w:lang w:val="uk-UA"/>
              </w:rPr>
              <w:t>14.</w:t>
            </w:r>
            <w:r w:rsidRPr="00BF2D61">
              <w:rPr>
                <w:color w:val="auto"/>
                <w:lang w:val="uk-UA"/>
              </w:rPr>
              <w:tab/>
              <w:t>Рабле Фр. Гаргантюа та Пантагрюель.</w:t>
            </w:r>
          </w:p>
          <w:p w:rsidR="007C0226" w:rsidRPr="00BF2D61" w:rsidRDefault="007C0226" w:rsidP="00EC37F9">
            <w:pPr>
              <w:tabs>
                <w:tab w:val="left" w:pos="349"/>
              </w:tabs>
              <w:rPr>
                <w:color w:val="auto"/>
                <w:lang w:val="uk-UA"/>
              </w:rPr>
            </w:pPr>
            <w:r w:rsidRPr="00BF2D61">
              <w:rPr>
                <w:color w:val="auto"/>
                <w:lang w:val="uk-UA"/>
              </w:rPr>
              <w:t>15.</w:t>
            </w:r>
            <w:r w:rsidRPr="00BF2D61">
              <w:rPr>
                <w:color w:val="auto"/>
                <w:lang w:val="uk-UA"/>
              </w:rPr>
              <w:tab/>
              <w:t>Ласарільо з-над Тормесу.</w:t>
            </w:r>
          </w:p>
          <w:p w:rsidR="007C0226" w:rsidRPr="00BF2D61" w:rsidRDefault="007C0226" w:rsidP="00EC37F9">
            <w:pPr>
              <w:tabs>
                <w:tab w:val="left" w:pos="349"/>
              </w:tabs>
              <w:rPr>
                <w:color w:val="auto"/>
                <w:lang w:val="uk-UA"/>
              </w:rPr>
            </w:pPr>
            <w:r w:rsidRPr="00BF2D61">
              <w:rPr>
                <w:color w:val="auto"/>
                <w:lang w:val="uk-UA"/>
              </w:rPr>
              <w:t>16.</w:t>
            </w:r>
            <w:r w:rsidRPr="00BF2D61">
              <w:rPr>
                <w:color w:val="auto"/>
                <w:lang w:val="uk-UA"/>
              </w:rPr>
              <w:tab/>
              <w:t>Сервантес М. Дон Кіхот. Повчальні новели.</w:t>
            </w:r>
          </w:p>
          <w:p w:rsidR="007C0226" w:rsidRPr="00BF2D61" w:rsidRDefault="007C0226" w:rsidP="00EC37F9">
            <w:pPr>
              <w:tabs>
                <w:tab w:val="left" w:pos="349"/>
              </w:tabs>
              <w:rPr>
                <w:color w:val="auto"/>
                <w:lang w:val="uk-UA"/>
              </w:rPr>
            </w:pPr>
            <w:r w:rsidRPr="00BF2D61">
              <w:rPr>
                <w:color w:val="auto"/>
                <w:lang w:val="uk-UA"/>
              </w:rPr>
              <w:t>17.</w:t>
            </w:r>
            <w:r w:rsidRPr="00BF2D61">
              <w:rPr>
                <w:color w:val="auto"/>
                <w:lang w:val="uk-UA"/>
              </w:rPr>
              <w:tab/>
              <w:t>Лопе де Вега. Овече джерело. Собака на сіні.</w:t>
            </w:r>
          </w:p>
          <w:p w:rsidR="007C0226" w:rsidRPr="00BF2D61" w:rsidRDefault="007C0226" w:rsidP="00EC37F9">
            <w:pPr>
              <w:tabs>
                <w:tab w:val="left" w:pos="349"/>
              </w:tabs>
              <w:rPr>
                <w:color w:val="auto"/>
                <w:lang w:val="uk-UA"/>
              </w:rPr>
            </w:pPr>
            <w:r w:rsidRPr="00BF2D61">
              <w:rPr>
                <w:color w:val="auto"/>
                <w:lang w:val="uk-UA"/>
              </w:rPr>
              <w:t>18.</w:t>
            </w:r>
            <w:r w:rsidRPr="00BF2D61">
              <w:rPr>
                <w:color w:val="auto"/>
                <w:lang w:val="uk-UA"/>
              </w:rPr>
              <w:tab/>
              <w:t>Чосер Дж. Кентерберійські оповідання.</w:t>
            </w:r>
          </w:p>
          <w:p w:rsidR="007C0226" w:rsidRPr="00BF2D61" w:rsidRDefault="007C0226" w:rsidP="00EC37F9">
            <w:pPr>
              <w:tabs>
                <w:tab w:val="left" w:pos="349"/>
              </w:tabs>
              <w:rPr>
                <w:color w:val="auto"/>
                <w:lang w:val="uk-UA"/>
              </w:rPr>
            </w:pPr>
            <w:r w:rsidRPr="00BF2D61">
              <w:rPr>
                <w:color w:val="auto"/>
                <w:lang w:val="uk-UA"/>
              </w:rPr>
              <w:t>19.</w:t>
            </w:r>
            <w:r w:rsidRPr="00BF2D61">
              <w:rPr>
                <w:color w:val="auto"/>
                <w:lang w:val="uk-UA"/>
              </w:rPr>
              <w:tab/>
              <w:t>Шекспір В. Річард ІІІ. Приборкання непокірної. Гамлет. Макбет. Отелло. Король Лір. Буря. Сонети.</w:t>
            </w:r>
          </w:p>
          <w:p w:rsidR="007C0226" w:rsidRPr="00BF2D61" w:rsidRDefault="007C0226" w:rsidP="00EC37F9">
            <w:pPr>
              <w:tabs>
                <w:tab w:val="left" w:pos="349"/>
              </w:tabs>
              <w:rPr>
                <w:color w:val="auto"/>
                <w:lang w:val="uk-UA"/>
              </w:rPr>
            </w:pPr>
            <w:r w:rsidRPr="00BF2D61">
              <w:rPr>
                <w:color w:val="auto"/>
                <w:lang w:val="uk-UA"/>
              </w:rPr>
              <w:t>20.</w:t>
            </w:r>
            <w:r w:rsidRPr="00BF2D61">
              <w:rPr>
                <w:color w:val="auto"/>
                <w:lang w:val="uk-UA"/>
              </w:rPr>
              <w:tab/>
              <w:t>Мільтон Дж. Втрачений рай.</w:t>
            </w:r>
          </w:p>
          <w:p w:rsidR="007C0226" w:rsidRPr="00BF2D61" w:rsidRDefault="007C0226" w:rsidP="00EC37F9">
            <w:pPr>
              <w:tabs>
                <w:tab w:val="left" w:pos="349"/>
              </w:tabs>
              <w:rPr>
                <w:color w:val="auto"/>
                <w:lang w:val="uk-UA"/>
              </w:rPr>
            </w:pPr>
            <w:r w:rsidRPr="00BF2D61">
              <w:rPr>
                <w:color w:val="auto"/>
                <w:lang w:val="uk-UA"/>
              </w:rPr>
              <w:t>21.</w:t>
            </w:r>
            <w:r w:rsidRPr="00BF2D61">
              <w:rPr>
                <w:color w:val="auto"/>
                <w:lang w:val="uk-UA"/>
              </w:rPr>
              <w:tab/>
              <w:t>Корнель П. Сід.</w:t>
            </w:r>
          </w:p>
          <w:p w:rsidR="007C0226" w:rsidRPr="00BF2D61" w:rsidRDefault="007C0226" w:rsidP="00EC37F9">
            <w:pPr>
              <w:tabs>
                <w:tab w:val="left" w:pos="349"/>
              </w:tabs>
              <w:rPr>
                <w:color w:val="auto"/>
                <w:lang w:val="uk-UA"/>
              </w:rPr>
            </w:pPr>
            <w:r w:rsidRPr="00BF2D61">
              <w:rPr>
                <w:color w:val="auto"/>
                <w:lang w:val="uk-UA"/>
              </w:rPr>
              <w:t>22.</w:t>
            </w:r>
            <w:r w:rsidRPr="00BF2D61">
              <w:rPr>
                <w:color w:val="auto"/>
                <w:lang w:val="uk-UA"/>
              </w:rPr>
              <w:tab/>
              <w:t>Расін Ж. Андромаха.</w:t>
            </w:r>
          </w:p>
          <w:p w:rsidR="007C0226" w:rsidRPr="00BF2D61" w:rsidRDefault="007C0226" w:rsidP="00EC37F9">
            <w:pPr>
              <w:tabs>
                <w:tab w:val="left" w:pos="349"/>
              </w:tabs>
              <w:rPr>
                <w:color w:val="auto"/>
                <w:lang w:val="uk-UA"/>
              </w:rPr>
            </w:pPr>
            <w:r w:rsidRPr="00BF2D61">
              <w:rPr>
                <w:color w:val="auto"/>
                <w:lang w:val="uk-UA"/>
              </w:rPr>
              <w:t>23.</w:t>
            </w:r>
            <w:r w:rsidRPr="00BF2D61">
              <w:rPr>
                <w:color w:val="auto"/>
                <w:lang w:val="uk-UA"/>
              </w:rPr>
              <w:tab/>
              <w:t>Мольєр. Тартюф. Дон Жуан. Мізантроп.</w:t>
            </w:r>
          </w:p>
          <w:p w:rsidR="007C0226" w:rsidRPr="00BF2D61" w:rsidRDefault="007C0226" w:rsidP="00EC37F9">
            <w:pPr>
              <w:tabs>
                <w:tab w:val="left" w:pos="349"/>
              </w:tabs>
              <w:rPr>
                <w:color w:val="auto"/>
                <w:lang w:val="uk-UA"/>
              </w:rPr>
            </w:pPr>
            <w:r w:rsidRPr="00BF2D61">
              <w:rPr>
                <w:color w:val="auto"/>
                <w:lang w:val="uk-UA"/>
              </w:rPr>
              <w:t>24.</w:t>
            </w:r>
            <w:r w:rsidRPr="00BF2D61">
              <w:rPr>
                <w:color w:val="auto"/>
                <w:lang w:val="uk-UA"/>
              </w:rPr>
              <w:tab/>
              <w:t>Буало Н. Поетичне мистецтво.</w:t>
            </w:r>
          </w:p>
          <w:p w:rsidR="007C0226" w:rsidRPr="00BF2D61" w:rsidRDefault="007C0226" w:rsidP="00EC37F9">
            <w:pPr>
              <w:tabs>
                <w:tab w:val="left" w:pos="349"/>
              </w:tabs>
              <w:rPr>
                <w:b/>
                <w:bCs/>
                <w:color w:val="666666"/>
                <w:lang w:val="uk-UA"/>
              </w:rPr>
            </w:pPr>
            <w:r w:rsidRPr="00BF2D61">
              <w:rPr>
                <w:color w:val="auto"/>
                <w:lang w:val="uk-UA"/>
              </w:rPr>
              <w:t>25.</w:t>
            </w:r>
            <w:r w:rsidRPr="00BF2D61">
              <w:rPr>
                <w:color w:val="auto"/>
                <w:lang w:val="uk-UA"/>
              </w:rPr>
              <w:tab/>
              <w:t>Кальдерон П. Життя-це сон.</w:t>
            </w:r>
          </w:p>
        </w:tc>
      </w:tr>
      <w:tr w:rsidR="007C0226" w:rsidRPr="00BF2D61" w:rsidTr="00C730ED">
        <w:tc>
          <w:tcPr>
            <w:tcW w:w="2520" w:type="dxa"/>
            <w:shd w:val="clear" w:color="auto" w:fill="FFFFFF" w:themeFill="background1"/>
          </w:tcPr>
          <w:p w:rsidR="007C0226" w:rsidRPr="00BF2D61" w:rsidDel="008B6958" w:rsidRDefault="00F55FF4" w:rsidP="00DF0B97">
            <w:pPr>
              <w:jc w:val="center"/>
              <w:rPr>
                <w:b/>
                <w:bCs/>
                <w:color w:val="auto"/>
                <w:lang w:val="uk-UA" w:eastAsia="uk-UA"/>
              </w:rPr>
            </w:pPr>
            <w:r w:rsidRPr="00BF2D61">
              <w:rPr>
                <w:b/>
                <w:bCs/>
                <w:color w:val="auto"/>
                <w:lang w:val="uk-UA" w:eastAsia="uk-UA"/>
              </w:rPr>
              <w:lastRenderedPageBreak/>
              <w:t xml:space="preserve">Література для вивчення </w:t>
            </w:r>
            <w:r w:rsidRPr="00BF2D61">
              <w:rPr>
                <w:b/>
                <w:bCs/>
                <w:color w:val="auto"/>
                <w:lang w:val="uk-UA" w:eastAsia="uk-UA"/>
              </w:rPr>
              <w:lastRenderedPageBreak/>
              <w:t>дисципліни</w:t>
            </w:r>
          </w:p>
        </w:tc>
        <w:tc>
          <w:tcPr>
            <w:tcW w:w="7545" w:type="dxa"/>
            <w:shd w:val="clear" w:color="auto" w:fill="FFFFFF" w:themeFill="background1"/>
          </w:tcPr>
          <w:p w:rsidR="007E396D" w:rsidRPr="00C730ED" w:rsidRDefault="00C730ED" w:rsidP="00AF4C43">
            <w:pPr>
              <w:shd w:val="clear" w:color="auto" w:fill="FFFFFF"/>
              <w:textAlignment w:val="baseline"/>
              <w:rPr>
                <w:b/>
                <w:bCs/>
                <w:color w:val="auto"/>
                <w:lang w:val="uk-UA" w:eastAsia="uk-UA"/>
              </w:rPr>
            </w:pPr>
            <w:r>
              <w:rPr>
                <w:b/>
                <w:bCs/>
                <w:color w:val="auto"/>
                <w:lang w:val="uk-UA" w:eastAsia="uk-UA"/>
              </w:rPr>
              <w:lastRenderedPageBreak/>
              <w:t>3 семестр:  «</w:t>
            </w:r>
            <w:r w:rsidR="00CE3C8A">
              <w:rPr>
                <w:b/>
                <w:bCs/>
                <w:color w:val="auto"/>
                <w:lang w:val="uk-UA" w:eastAsia="uk-UA"/>
              </w:rPr>
              <w:t>Світова л</w:t>
            </w:r>
            <w:r w:rsidR="00CE3C8A" w:rsidRPr="00BF2D61">
              <w:rPr>
                <w:b/>
                <w:bCs/>
                <w:color w:val="auto"/>
                <w:lang w:val="uk-UA" w:eastAsia="uk-UA"/>
              </w:rPr>
              <w:t>ітература</w:t>
            </w:r>
            <w:r w:rsidR="007C0226" w:rsidRPr="00BF2D61">
              <w:rPr>
                <w:b/>
                <w:bCs/>
                <w:color w:val="auto"/>
                <w:lang w:val="uk-UA" w:eastAsia="uk-UA"/>
              </w:rPr>
              <w:t xml:space="preserve"> </w:t>
            </w:r>
            <w:r w:rsidRPr="00C730ED">
              <w:rPr>
                <w:b/>
                <w:bCs/>
                <w:lang w:val="uk-UA"/>
              </w:rPr>
              <w:t xml:space="preserve">XVIII – ХІХ </w:t>
            </w:r>
            <w:r w:rsidR="007C0226" w:rsidRPr="00C730ED">
              <w:rPr>
                <w:b/>
                <w:bCs/>
                <w:color w:val="auto"/>
                <w:lang w:val="uk-UA" w:eastAsia="uk-UA"/>
              </w:rPr>
              <w:t>ст</w:t>
            </w:r>
            <w:r>
              <w:rPr>
                <w:b/>
                <w:bCs/>
                <w:color w:val="auto"/>
                <w:lang w:val="uk-UA" w:eastAsia="uk-UA"/>
              </w:rPr>
              <w:t>оліть»</w:t>
            </w:r>
          </w:p>
          <w:p w:rsidR="007C0226" w:rsidRPr="007E396D" w:rsidRDefault="007E396D" w:rsidP="00AF4C43">
            <w:pPr>
              <w:shd w:val="clear" w:color="auto" w:fill="FFFFFF"/>
              <w:textAlignment w:val="baseline"/>
              <w:rPr>
                <w:b/>
                <w:bCs/>
                <w:color w:val="auto"/>
                <w:lang w:val="uk-UA" w:eastAsia="uk-UA"/>
              </w:rPr>
            </w:pPr>
            <w:r>
              <w:rPr>
                <w:b/>
                <w:bCs/>
                <w:color w:val="auto"/>
                <w:lang w:val="uk-UA" w:eastAsia="uk-UA"/>
              </w:rPr>
              <w:t>Бзов</w:t>
            </w:r>
            <w:r w:rsidR="007C0226" w:rsidRPr="00BF2D61">
              <w:rPr>
                <w:b/>
                <w:color w:val="auto"/>
                <w:lang w:val="uk-UA" w:eastAsia="uk-UA"/>
              </w:rPr>
              <w:t>а література</w:t>
            </w:r>
            <w:r w:rsidR="007C0226" w:rsidRPr="00BF2D61">
              <w:rPr>
                <w:color w:val="auto"/>
                <w:lang w:val="uk-UA" w:eastAsia="uk-UA"/>
              </w:rPr>
              <w:t xml:space="preserve">: </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lastRenderedPageBreak/>
              <w:t>Давиденко Г. Й. Історія зарубіжної літератури ХІХ – початку ХХ ст. : навчальний посібник / Давиденко Г. Й., Чайка О. М. – К. : Центр учбової літератури, 2007.</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Давиденко Г. Й. Історія зарубіжної літератури XVII – XVIII ст. : навчальний посібник / Давиденко Г. Й., Величко М. О. – К. : Центр учбової літератури, 2007.</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История зарубежной литературы XIX века : учеб. для вузов / А.С. Дмитриев, Н.А. Соловьева, Е.А. Петрова и др. ; [под ред. Н.А. Соловьевой]. – 2-е изд., испр. и доп. – М., 2000.</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Літературознавчий словник-довідник. – К., 2006.</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Наливайко Д. С., Шахова К. О. Зарубіжна література ХІХ сторіччя. Доба романтизму : підручник. –  Тернопіль : Навчальна книга - Богдан, 2001. - 416 c.</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Павличко С. Зарубіжна література. Дослідження та критичні статті / Павличко С. – К., 2001.</w:t>
            </w:r>
          </w:p>
          <w:p w:rsidR="007C0226" w:rsidRPr="00BF2D61" w:rsidRDefault="007C0226" w:rsidP="007E396D">
            <w:pPr>
              <w:tabs>
                <w:tab w:val="left" w:pos="349"/>
                <w:tab w:val="left" w:pos="993"/>
              </w:tabs>
              <w:autoSpaceDE w:val="0"/>
              <w:autoSpaceDN w:val="0"/>
              <w:adjustRightInd w:val="0"/>
              <w:rPr>
                <w:color w:val="auto"/>
                <w:lang w:val="uk-UA" w:eastAsia="uk-UA"/>
              </w:rPr>
            </w:pPr>
            <w:r w:rsidRPr="00BF2D61">
              <w:rPr>
                <w:b/>
                <w:color w:val="auto"/>
                <w:lang w:val="uk-UA" w:eastAsia="uk-UA"/>
              </w:rPr>
              <w:t>Додаткова література</w:t>
            </w:r>
            <w:r w:rsidRPr="00BF2D61">
              <w:rPr>
                <w:color w:val="auto"/>
                <w:lang w:val="uk-UA" w:eastAsia="uk-UA"/>
              </w:rPr>
              <w:t xml:space="preserve">: </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Зарубіжні письменники. Енциклопедичний довідник : [у 2 т.] / [за ред. Н. Михальської та Б. Щавурського]. – Тернопіль : Навчальна книга – Богдан, 2005.</w:t>
            </w:r>
          </w:p>
          <w:p w:rsidR="007C0226" w:rsidRPr="00BF2D61" w:rsidRDefault="007C0226" w:rsidP="000B041C">
            <w:pPr>
              <w:pStyle w:val="a3"/>
              <w:numPr>
                <w:ilvl w:val="0"/>
                <w:numId w:val="3"/>
              </w:numPr>
              <w:tabs>
                <w:tab w:val="left" w:pos="349"/>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Литературные манифесты западно-европейских романтиков. – М., 1980.</w:t>
            </w:r>
          </w:p>
          <w:p w:rsidR="007C0226" w:rsidRPr="00BF2D61" w:rsidRDefault="007C0226" w:rsidP="000B041C">
            <w:pPr>
              <w:pStyle w:val="a3"/>
              <w:numPr>
                <w:ilvl w:val="0"/>
                <w:numId w:val="3"/>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История всемирной литературы в 9-ти томах. – М., 1988. Том 1-8.</w:t>
            </w:r>
          </w:p>
          <w:p w:rsidR="007C0226" w:rsidRPr="00BF2D61" w:rsidRDefault="007C0226" w:rsidP="000B041C">
            <w:pPr>
              <w:pStyle w:val="a3"/>
              <w:numPr>
                <w:ilvl w:val="0"/>
                <w:numId w:val="3"/>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Лексикон загального та порівняльного літературознавства / [pед. Волков А. та ін.]. – Чернівці, 2001.</w:t>
            </w:r>
          </w:p>
          <w:p w:rsidR="007C0226" w:rsidRPr="007E396D" w:rsidRDefault="007C0226" w:rsidP="000B041C">
            <w:pPr>
              <w:numPr>
                <w:ilvl w:val="0"/>
                <w:numId w:val="3"/>
              </w:numPr>
              <w:tabs>
                <w:tab w:val="left" w:pos="412"/>
              </w:tabs>
              <w:ind w:left="0" w:firstLine="0"/>
              <w:rPr>
                <w:u w:val="single"/>
                <w:lang w:val="uk-UA"/>
              </w:rPr>
            </w:pPr>
            <w:r w:rsidRPr="00BF2D61">
              <w:rPr>
                <w:lang w:val="uk-UA"/>
              </w:rPr>
              <w:t>Наливайко Д. Искусство: направления, течения, стили / Наливайко Д. – К. : Мистецтво, 1981.</w:t>
            </w:r>
          </w:p>
          <w:p w:rsidR="00F469E4" w:rsidRPr="00F469E4" w:rsidRDefault="00F469E4" w:rsidP="007E396D">
            <w:pPr>
              <w:pStyle w:val="1"/>
              <w:tabs>
                <w:tab w:val="left" w:pos="412"/>
              </w:tabs>
              <w:spacing w:line="240" w:lineRule="auto"/>
              <w:ind w:firstLine="0"/>
              <w:rPr>
                <w:rFonts w:ascii="Times New Roman" w:hAnsi="Times New Roman"/>
                <w:iCs/>
                <w:sz w:val="16"/>
                <w:szCs w:val="16"/>
              </w:rPr>
            </w:pPr>
          </w:p>
          <w:p w:rsidR="007C0226" w:rsidRPr="007E396D" w:rsidRDefault="00C730ED" w:rsidP="007E396D">
            <w:pPr>
              <w:pStyle w:val="1"/>
              <w:tabs>
                <w:tab w:val="left" w:pos="412"/>
              </w:tabs>
              <w:spacing w:line="240" w:lineRule="auto"/>
              <w:ind w:firstLine="0"/>
              <w:rPr>
                <w:rFonts w:ascii="Times New Roman" w:hAnsi="Times New Roman"/>
                <w:b/>
                <w:iCs/>
                <w:sz w:val="24"/>
                <w:szCs w:val="24"/>
              </w:rPr>
            </w:pPr>
            <w:r>
              <w:rPr>
                <w:rFonts w:ascii="Times New Roman" w:hAnsi="Times New Roman"/>
                <w:b/>
                <w:iCs/>
                <w:sz w:val="24"/>
                <w:szCs w:val="24"/>
              </w:rPr>
              <w:t>Художні</w:t>
            </w:r>
            <w:r w:rsidR="007C0226" w:rsidRPr="00BF2D61">
              <w:rPr>
                <w:rFonts w:ascii="Times New Roman" w:hAnsi="Times New Roman"/>
                <w:b/>
                <w:iCs/>
                <w:sz w:val="24"/>
                <w:szCs w:val="24"/>
              </w:rPr>
              <w:t xml:space="preserve"> текст</w:t>
            </w:r>
            <w:r>
              <w:rPr>
                <w:rFonts w:ascii="Times New Roman" w:hAnsi="Times New Roman"/>
                <w:b/>
                <w:iCs/>
                <w:sz w:val="24"/>
                <w:szCs w:val="24"/>
              </w:rPr>
              <w:t>и:</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Дефо Д. Робінзон Крузо.</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Свіфт Дж. Мандри Гулівера.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Філдінґ Г. Історія Тома Джонса, знайди.</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Стерн Л. Життя та думки Трістрама Шенді, джентльмена.</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Вольтер. Кандід.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Дідро Д. Черниця.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Руссо Ж.-Ж. Нова Елоїза. Еміль.</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Бомарше П. Одруження Фігаро.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Ґете Й. Фауст</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Шиллер Ф. Підступність і кохання.</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Гофман Е. Золотий горнець.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Колрідж С. Сказання про старого мореходця.</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Байрон Дж. Корсар</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Скотт В. Роб Рой.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Діккенс Ч. Девід Коперфільд</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Теккерей В. Ярмарок марнославства.</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Бронте Ш. Джейн Ейр.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Бронте Е. Грозовий перевал.</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Гюго В. Знедолені</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Cтендаль. Червоне і чорне.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Бальзак О. Шагренева шкіра.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Меріме П. Новели.</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Купер Ф. Прерія</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По Е. Новели. </w:t>
            </w:r>
          </w:p>
          <w:p w:rsidR="007C0226" w:rsidRPr="00BF2D61" w:rsidRDefault="007C0226" w:rsidP="000B041C">
            <w:pPr>
              <w:pStyle w:val="a3"/>
              <w:numPr>
                <w:ilvl w:val="0"/>
                <w:numId w:val="4"/>
              </w:numPr>
              <w:tabs>
                <w:tab w:val="left" w:pos="412"/>
              </w:tabs>
              <w:spacing w:after="0" w:line="240" w:lineRule="auto"/>
              <w:ind w:left="0" w:firstLine="0"/>
              <w:rPr>
                <w:rFonts w:ascii="Times New Roman" w:hAnsi="Times New Roman" w:cs="Times New Roman"/>
                <w:sz w:val="24"/>
                <w:szCs w:val="24"/>
                <w:lang w:val="uk-UA"/>
              </w:rPr>
            </w:pPr>
            <w:r w:rsidRPr="00BF2D61">
              <w:rPr>
                <w:rFonts w:ascii="Times New Roman" w:hAnsi="Times New Roman" w:cs="Times New Roman"/>
                <w:sz w:val="24"/>
                <w:szCs w:val="24"/>
                <w:lang w:val="uk-UA"/>
              </w:rPr>
              <w:t>Мелвілл Г. Мобі Дік.</w:t>
            </w:r>
          </w:p>
        </w:tc>
      </w:tr>
      <w:tr w:rsidR="007C0226" w:rsidRPr="00DC343A" w:rsidTr="00C730ED">
        <w:tc>
          <w:tcPr>
            <w:tcW w:w="2520" w:type="dxa"/>
            <w:shd w:val="clear" w:color="auto" w:fill="FFFFFF" w:themeFill="background1"/>
          </w:tcPr>
          <w:p w:rsidR="007C0226" w:rsidRPr="00BF2D61" w:rsidDel="008B6958" w:rsidRDefault="00C730ED" w:rsidP="00DF0B97">
            <w:pPr>
              <w:jc w:val="center"/>
              <w:rPr>
                <w:b/>
                <w:bCs/>
                <w:color w:val="auto"/>
                <w:lang w:val="uk-UA" w:eastAsia="uk-UA"/>
              </w:rPr>
            </w:pPr>
            <w:r w:rsidRPr="00BF2D61">
              <w:rPr>
                <w:b/>
                <w:bCs/>
                <w:color w:val="auto"/>
                <w:lang w:val="uk-UA" w:eastAsia="uk-UA"/>
              </w:rPr>
              <w:lastRenderedPageBreak/>
              <w:t>Література для вивчення дисципліни</w:t>
            </w:r>
          </w:p>
        </w:tc>
        <w:tc>
          <w:tcPr>
            <w:tcW w:w="7545" w:type="dxa"/>
            <w:shd w:val="clear" w:color="auto" w:fill="FFFFFF" w:themeFill="background1"/>
          </w:tcPr>
          <w:p w:rsidR="00CE3C8A" w:rsidRPr="00C730ED" w:rsidRDefault="00901D3D" w:rsidP="00CE3C8A">
            <w:pPr>
              <w:shd w:val="clear" w:color="auto" w:fill="FFFFFF"/>
              <w:textAlignment w:val="baseline"/>
              <w:rPr>
                <w:b/>
                <w:bCs/>
                <w:color w:val="auto"/>
                <w:lang w:val="uk-UA" w:eastAsia="uk-UA"/>
              </w:rPr>
            </w:pPr>
            <w:r>
              <w:rPr>
                <w:b/>
                <w:bCs/>
                <w:color w:val="auto"/>
                <w:lang w:val="uk-UA" w:eastAsia="uk-UA"/>
              </w:rPr>
              <w:t xml:space="preserve">4 семестр:  </w:t>
            </w:r>
            <w:r w:rsidR="00CE3C8A">
              <w:rPr>
                <w:b/>
                <w:bCs/>
                <w:color w:val="auto"/>
                <w:lang w:val="uk-UA" w:eastAsia="uk-UA"/>
              </w:rPr>
              <w:t>«Світова л</w:t>
            </w:r>
            <w:r w:rsidR="00CE3C8A" w:rsidRPr="00BF2D61">
              <w:rPr>
                <w:b/>
                <w:bCs/>
                <w:color w:val="auto"/>
                <w:lang w:val="uk-UA" w:eastAsia="uk-UA"/>
              </w:rPr>
              <w:t xml:space="preserve">ітература </w:t>
            </w:r>
            <w:r w:rsidR="00CE3C8A">
              <w:rPr>
                <w:b/>
                <w:bCs/>
                <w:lang w:val="uk-UA"/>
              </w:rPr>
              <w:t>Х</w:t>
            </w:r>
            <w:r w:rsidR="00CE3C8A" w:rsidRPr="00C730ED">
              <w:rPr>
                <w:b/>
                <w:bCs/>
                <w:lang w:val="uk-UA"/>
              </w:rPr>
              <w:t xml:space="preserve">Х </w:t>
            </w:r>
            <w:r w:rsidR="00CE3C8A" w:rsidRPr="00C730ED">
              <w:rPr>
                <w:b/>
                <w:bCs/>
                <w:color w:val="auto"/>
                <w:lang w:val="uk-UA" w:eastAsia="uk-UA"/>
              </w:rPr>
              <w:t>ст</w:t>
            </w:r>
            <w:r w:rsidR="00CE3C8A">
              <w:rPr>
                <w:b/>
                <w:bCs/>
                <w:color w:val="auto"/>
                <w:lang w:val="uk-UA" w:eastAsia="uk-UA"/>
              </w:rPr>
              <w:t>оліття»</w:t>
            </w:r>
          </w:p>
          <w:p w:rsidR="004673A0" w:rsidRPr="00644DFD" w:rsidRDefault="004673A0" w:rsidP="004673A0">
            <w:pPr>
              <w:shd w:val="clear" w:color="auto" w:fill="FFFFFF"/>
              <w:rPr>
                <w:b/>
                <w:bCs/>
                <w:spacing w:val="-6"/>
                <w:lang w:val="uk-UA" w:eastAsia="ru-RU"/>
              </w:rPr>
            </w:pPr>
            <w:r w:rsidRPr="00644DFD">
              <w:rPr>
                <w:b/>
                <w:bCs/>
                <w:spacing w:val="-6"/>
                <w:lang w:val="uk-UA" w:eastAsia="ru-RU"/>
              </w:rPr>
              <w:t>Базова</w:t>
            </w:r>
          </w:p>
          <w:p w:rsidR="004673A0" w:rsidRPr="003D51EA" w:rsidRDefault="004673A0" w:rsidP="000B041C">
            <w:pPr>
              <w:numPr>
                <w:ilvl w:val="0"/>
                <w:numId w:val="7"/>
              </w:numPr>
              <w:tabs>
                <w:tab w:val="clear" w:pos="502"/>
                <w:tab w:val="num" w:pos="375"/>
                <w:tab w:val="num" w:pos="2160"/>
              </w:tabs>
              <w:ind w:left="360"/>
              <w:jc w:val="both"/>
              <w:rPr>
                <w:b/>
                <w:u w:val="single"/>
                <w:lang w:val="ru-RU" w:eastAsia="ru-RU"/>
              </w:rPr>
            </w:pPr>
            <w:r w:rsidRPr="003D51EA">
              <w:rPr>
                <w:lang w:val="uk-UA" w:eastAsia="ru-RU"/>
              </w:rPr>
              <w:t>Антологія світової літературно-критичної думки ХХ ст. / За ред. М. Зубрицької. – Львів: Літопис, 2001.</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Блум Г. Західний канон: книги на тлі епох / Пер. з англ. під загальною редакцією Р. Семківа. – К.: Факт, 2007.</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Бондарєва О. Міф і драма у новітньому літературному контексті: поновлення структурного зв’язку через жанрове моделювання. – К.: Четверта хвиля, 2006.</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Венгеров Л. Зарубіжна література. 1871 – 1973. Огляди і портрети. – К., 1974.</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Галич О., Назарець В., Васильєв Є. Теорія літератури: Підручник. – К., 2001.</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Денисова Т. Історія американської літератури ХХ століття: Навч. посібник. – К., 2002.</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Дискуссия о постмодернизме // Вопросы литературы. – 1992. - № 2.</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Зарубежная литература второго тысячелетия. 1000 – 2000: Учеб. пособие</w:t>
            </w:r>
            <w:proofErr w:type="gramStart"/>
            <w:r w:rsidRPr="003D51EA">
              <w:rPr>
                <w:lang w:val="ru-RU" w:eastAsia="ru-RU"/>
              </w:rPr>
              <w:t xml:space="preserve"> / П</w:t>
            </w:r>
            <w:proofErr w:type="gramEnd"/>
            <w:r w:rsidRPr="003D51EA">
              <w:rPr>
                <w:lang w:val="ru-RU" w:eastAsia="ru-RU"/>
              </w:rPr>
              <w:t>од ред. Л. Андреева. – М., 2001.</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Зарубіжна література ХХ ст.: Посібник / За ред. О.М. Николенка, Т.М. Конєвої. – К.: Академія, 1998.</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Зарубіжні письменники. Енциклопедичний довідник. У 2 т. / За ред. Н. Михальської та Б. Щавурського. – Тернопіль, 2005.</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Затонский Д. Модернизм и постмодернизм. Мысли об извечном коловращении изящных и неизящных искусств. – Харьков, 2000.</w:t>
            </w:r>
          </w:p>
          <w:p w:rsidR="004673A0" w:rsidRPr="003D51EA" w:rsidRDefault="004673A0" w:rsidP="000B041C">
            <w:pPr>
              <w:numPr>
                <w:ilvl w:val="0"/>
                <w:numId w:val="7"/>
              </w:numPr>
              <w:tabs>
                <w:tab w:val="clear" w:pos="502"/>
                <w:tab w:val="num" w:pos="375"/>
                <w:tab w:val="num" w:pos="2160"/>
              </w:tabs>
              <w:ind w:left="360"/>
              <w:jc w:val="both"/>
              <w:rPr>
                <w:b/>
                <w:u w:val="single"/>
                <w:lang w:val="ru-RU" w:eastAsia="ru-RU"/>
              </w:rPr>
            </w:pPr>
            <w:r w:rsidRPr="003D51EA">
              <w:rPr>
                <w:lang w:val="ru-RU" w:eastAsia="ru-RU"/>
              </w:rPr>
              <w:t xml:space="preserve">Затонський Д.В. </w:t>
            </w:r>
            <w:r w:rsidRPr="003D51EA">
              <w:rPr>
                <w:lang w:val="uk-UA" w:eastAsia="ru-RU"/>
              </w:rPr>
              <w:t>Про модернізм і модерні</w:t>
            </w:r>
            <w:proofErr w:type="gramStart"/>
            <w:r w:rsidRPr="003D51EA">
              <w:rPr>
                <w:lang w:val="uk-UA" w:eastAsia="ru-RU"/>
              </w:rPr>
              <w:t>ст</w:t>
            </w:r>
            <w:proofErr w:type="gramEnd"/>
            <w:r w:rsidRPr="003D51EA">
              <w:rPr>
                <w:lang w:val="uk-UA" w:eastAsia="ru-RU"/>
              </w:rPr>
              <w:t>ів. – К., 1972.</w:t>
            </w:r>
          </w:p>
          <w:p w:rsidR="004673A0" w:rsidRPr="003D51EA" w:rsidRDefault="004673A0" w:rsidP="000B041C">
            <w:pPr>
              <w:numPr>
                <w:ilvl w:val="0"/>
                <w:numId w:val="7"/>
              </w:numPr>
              <w:tabs>
                <w:tab w:val="clear" w:pos="502"/>
                <w:tab w:val="num" w:pos="375"/>
                <w:tab w:val="num" w:pos="2160"/>
              </w:tabs>
              <w:ind w:left="360"/>
              <w:jc w:val="both"/>
              <w:rPr>
                <w:b/>
                <w:u w:val="single"/>
                <w:lang w:val="ru-RU" w:eastAsia="ru-RU"/>
              </w:rPr>
            </w:pPr>
            <w:r w:rsidRPr="003D51EA">
              <w:rPr>
                <w:lang w:val="ru-RU" w:eastAsia="ru-RU"/>
              </w:rPr>
              <w:t>Затонский Д. В. Художественные ориентиры ХХ века. – М.: Советский писатель, 1988.</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Ильин И. П. Постмодернизм от истоков до конца столетия: эволюция научного мифа. – М., 1998.</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История всемирной литературы в 9-ти томах. – М., 1986-1994.</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История зарубежной литературы ХХ века. 1917-1945: Учебник для студентов филолог</w:t>
            </w:r>
            <w:proofErr w:type="gramStart"/>
            <w:r w:rsidRPr="003D51EA">
              <w:rPr>
                <w:lang w:val="ru-RU" w:eastAsia="ru-RU"/>
              </w:rPr>
              <w:t>.</w:t>
            </w:r>
            <w:proofErr w:type="gramEnd"/>
            <w:r w:rsidRPr="003D51EA">
              <w:rPr>
                <w:lang w:val="ru-RU" w:eastAsia="ru-RU"/>
              </w:rPr>
              <w:t xml:space="preserve"> </w:t>
            </w:r>
            <w:proofErr w:type="spellStart"/>
            <w:proofErr w:type="gramStart"/>
            <w:r w:rsidRPr="003D51EA">
              <w:rPr>
                <w:lang w:val="ru-RU" w:eastAsia="ru-RU"/>
              </w:rPr>
              <w:t>ф</w:t>
            </w:r>
            <w:proofErr w:type="gramEnd"/>
            <w:r w:rsidRPr="003D51EA">
              <w:rPr>
                <w:lang w:val="ru-RU" w:eastAsia="ru-RU"/>
              </w:rPr>
              <w:t>ак</w:t>
            </w:r>
            <w:proofErr w:type="spellEnd"/>
            <w:r w:rsidRPr="003D51EA">
              <w:rPr>
                <w:lang w:val="ru-RU" w:eastAsia="ru-RU"/>
              </w:rPr>
              <w:t xml:space="preserve">. </w:t>
            </w:r>
            <w:proofErr w:type="spellStart"/>
            <w:r w:rsidRPr="003D51EA">
              <w:rPr>
                <w:lang w:val="ru-RU" w:eastAsia="ru-RU"/>
              </w:rPr>
              <w:t>пед</w:t>
            </w:r>
            <w:proofErr w:type="spellEnd"/>
            <w:r w:rsidRPr="003D51EA">
              <w:rPr>
                <w:lang w:val="ru-RU" w:eastAsia="ru-RU"/>
              </w:rPr>
              <w:t xml:space="preserve">. </w:t>
            </w:r>
            <w:proofErr w:type="spellStart"/>
            <w:r w:rsidRPr="003D51EA">
              <w:rPr>
                <w:lang w:val="ru-RU" w:eastAsia="ru-RU"/>
              </w:rPr>
              <w:t>ин-тов</w:t>
            </w:r>
            <w:proofErr w:type="spellEnd"/>
            <w:r w:rsidRPr="003D51EA">
              <w:rPr>
                <w:lang w:val="ru-RU" w:eastAsia="ru-RU"/>
              </w:rPr>
              <w:t xml:space="preserve"> / под ред. В.Н.Богословского и др. – М., 1984.</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Лексикон загального та порівняльного літературознавства / Ред. Волков А. та ін. – Чернівці, 2001.</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Модернизм в зарубежной литературе. – М.: Наука, 1998.</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Моклиця М. Модернізм у творчості письменників ХХ ст. Ч. 2. Зарубіжна література. – Луцьк: Вежа, 1999.</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Набоков В. Лекции о зарубежной литературе. – М., 2000.</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Называть вещи своими именами (антология манифестов ХХ века). – М., 1986.</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ru-RU" w:eastAsia="ru-RU"/>
              </w:rPr>
              <w:t>Наливайко Д. Искусство: направления, течения, стили. – К.:</w:t>
            </w:r>
            <w:r w:rsidRPr="003D51EA">
              <w:rPr>
                <w:lang w:val="uk-UA" w:eastAsia="ru-RU"/>
              </w:rPr>
              <w:t xml:space="preserve"> Мистецтво</w:t>
            </w:r>
            <w:r w:rsidRPr="003D51EA">
              <w:rPr>
                <w:lang w:val="ru-RU" w:eastAsia="ru-RU"/>
              </w:rPr>
              <w:t>, 1981.</w:t>
            </w:r>
          </w:p>
          <w:p w:rsidR="004673A0" w:rsidRPr="003D51EA" w:rsidRDefault="004673A0" w:rsidP="000B041C">
            <w:pPr>
              <w:numPr>
                <w:ilvl w:val="0"/>
                <w:numId w:val="7"/>
              </w:numPr>
              <w:tabs>
                <w:tab w:val="clear" w:pos="502"/>
                <w:tab w:val="num" w:pos="375"/>
                <w:tab w:val="num" w:pos="2160"/>
              </w:tabs>
              <w:ind w:left="360"/>
              <w:jc w:val="both"/>
              <w:rPr>
                <w:b/>
                <w:u w:val="single"/>
                <w:lang w:val="ru-RU" w:eastAsia="ru-RU"/>
              </w:rPr>
            </w:pPr>
            <w:r w:rsidRPr="003D51EA">
              <w:rPr>
                <w:lang w:val="uk-UA" w:eastAsia="ru-RU"/>
              </w:rPr>
              <w:t>Наливайко Д.С. Про співвідношення „декадансу”, „модернізму”, „авангардизму” // Слово і час. – 1997. - № 11-12.</w:t>
            </w:r>
          </w:p>
          <w:p w:rsidR="004673A0" w:rsidRPr="003D51EA" w:rsidRDefault="004673A0" w:rsidP="000B041C">
            <w:pPr>
              <w:numPr>
                <w:ilvl w:val="0"/>
                <w:numId w:val="7"/>
              </w:numPr>
              <w:tabs>
                <w:tab w:val="clear" w:pos="502"/>
                <w:tab w:val="num" w:pos="375"/>
                <w:tab w:val="num" w:pos="2160"/>
              </w:tabs>
              <w:ind w:left="360"/>
              <w:jc w:val="both"/>
              <w:rPr>
                <w:b/>
                <w:u w:val="single"/>
                <w:lang w:val="ru-RU" w:eastAsia="ru-RU"/>
              </w:rPr>
            </w:pPr>
            <w:r w:rsidRPr="003D51EA">
              <w:rPr>
                <w:lang w:val="uk-UA" w:eastAsia="ru-RU"/>
              </w:rPr>
              <w:t>Ніцше Ф. Так казав Заратустра; Жадання влади / Пер. з нім. А. Онишка, П. Таращука. – К.: Основи, 2003.</w:t>
            </w:r>
          </w:p>
          <w:p w:rsidR="004673A0" w:rsidRPr="003D51EA" w:rsidRDefault="004673A0" w:rsidP="000B041C">
            <w:pPr>
              <w:numPr>
                <w:ilvl w:val="0"/>
                <w:numId w:val="7"/>
              </w:numPr>
              <w:tabs>
                <w:tab w:val="clear" w:pos="502"/>
                <w:tab w:val="num" w:pos="375"/>
                <w:tab w:val="num" w:pos="2160"/>
              </w:tabs>
              <w:ind w:left="360"/>
              <w:jc w:val="both"/>
              <w:rPr>
                <w:b/>
                <w:u w:val="single"/>
                <w:lang w:val="ru-RU" w:eastAsia="ru-RU"/>
              </w:rPr>
            </w:pPr>
            <w:proofErr w:type="spellStart"/>
            <w:r w:rsidRPr="003D51EA">
              <w:rPr>
                <w:lang w:val="ru-RU" w:eastAsia="ru-RU"/>
              </w:rPr>
              <w:t>Ортега-и-Гасет</w:t>
            </w:r>
            <w:proofErr w:type="spellEnd"/>
            <w:r w:rsidRPr="003D51EA">
              <w:rPr>
                <w:lang w:val="ru-RU" w:eastAsia="ru-RU"/>
              </w:rPr>
              <w:t xml:space="preserve"> Х. Дегуманизация искусства // Самосознание европейской культуры ХХ века: Мыслители и писатели Запада о месте культуры в современном обществе. – М.: Политиздат, 1991. – С. 230–263.</w:t>
            </w:r>
          </w:p>
          <w:p w:rsidR="004673A0" w:rsidRPr="003D51EA"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lastRenderedPageBreak/>
              <w:t>Павличко С. Д. Зарубіжна література: Дослідж. та критич. статті. – К.: Вид-во Соломії Павличко «Основи», 2001.</w:t>
            </w:r>
          </w:p>
          <w:p w:rsidR="004673A0" w:rsidRDefault="004673A0" w:rsidP="000B041C">
            <w:pPr>
              <w:numPr>
                <w:ilvl w:val="0"/>
                <w:numId w:val="7"/>
              </w:numPr>
              <w:tabs>
                <w:tab w:val="clear" w:pos="502"/>
                <w:tab w:val="num" w:pos="375"/>
              </w:tabs>
              <w:ind w:left="360"/>
              <w:jc w:val="both"/>
              <w:rPr>
                <w:b/>
                <w:u w:val="single"/>
                <w:lang w:val="ru-RU" w:eastAsia="ru-RU"/>
              </w:rPr>
            </w:pPr>
            <w:r w:rsidRPr="003D51EA">
              <w:rPr>
                <w:lang w:val="uk-UA" w:eastAsia="ru-RU"/>
              </w:rPr>
              <w:t>Стайн Дж. Сучасна драматургія в теорії та театральній практиці. В 3-х книгах. – Львів: ЛНУ імені Івана Франка, 2003.</w:t>
            </w:r>
          </w:p>
          <w:p w:rsidR="007C0226" w:rsidRPr="00F469E4" w:rsidRDefault="004673A0" w:rsidP="000B041C">
            <w:pPr>
              <w:numPr>
                <w:ilvl w:val="0"/>
                <w:numId w:val="7"/>
              </w:numPr>
              <w:tabs>
                <w:tab w:val="clear" w:pos="502"/>
                <w:tab w:val="num" w:pos="375"/>
              </w:tabs>
              <w:ind w:left="360"/>
              <w:jc w:val="both"/>
              <w:rPr>
                <w:b/>
                <w:u w:val="single"/>
                <w:lang w:val="ru-RU" w:eastAsia="ru-RU"/>
              </w:rPr>
            </w:pPr>
            <w:r w:rsidRPr="004673A0">
              <w:rPr>
                <w:lang w:val="ru-RU" w:eastAsia="ru-RU"/>
              </w:rPr>
              <w:t>Художественные ориентиры зарубежной литературы ХХ века. – М.: ИМЛИ РАН, 2002.</w:t>
            </w:r>
          </w:p>
          <w:p w:rsidR="00F469E4" w:rsidRPr="00F469E4" w:rsidRDefault="00F469E4" w:rsidP="00F469E4">
            <w:pPr>
              <w:rPr>
                <w:snapToGrid w:val="0"/>
                <w:sz w:val="16"/>
                <w:szCs w:val="16"/>
                <w:lang w:val="uk-UA" w:eastAsia="ru-RU"/>
              </w:rPr>
            </w:pPr>
          </w:p>
          <w:p w:rsidR="00F469E4" w:rsidRPr="00F469E4" w:rsidRDefault="00F469E4" w:rsidP="00F469E4">
            <w:pPr>
              <w:rPr>
                <w:b/>
                <w:snapToGrid w:val="0"/>
                <w:lang w:val="uk-UA" w:eastAsia="ru-RU"/>
              </w:rPr>
            </w:pPr>
            <w:r>
              <w:rPr>
                <w:b/>
                <w:snapToGrid w:val="0"/>
                <w:lang w:val="uk-UA" w:eastAsia="ru-RU"/>
              </w:rPr>
              <w:t>Художні тексти:</w:t>
            </w:r>
          </w:p>
          <w:p w:rsidR="00F469E4" w:rsidRPr="00670444" w:rsidRDefault="00F469E4" w:rsidP="00F469E4">
            <w:pPr>
              <w:ind w:right="567"/>
              <w:rPr>
                <w:b/>
                <w:lang w:val="uk-UA" w:eastAsia="ru-RU"/>
              </w:rPr>
            </w:pPr>
            <w:r w:rsidRPr="00670444">
              <w:rPr>
                <w:b/>
                <w:lang w:val="uk-UA" w:eastAsia="ru-RU"/>
              </w:rPr>
              <w:t>Французька література</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Флобер, Гюстав. Мадам Боварі.</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Золя, Еміль. Земля. / Нана. / Жерміналь. / Творчість.</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Бодлер, Шарль. Квіти зла.</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Рембо, Артюр. Поезії. /Верлен, Поль. Поезії. /Малларме, Стефан. Поезії.</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Пруст, Марсель. На Сванову сторону. / У</w:t>
            </w:r>
            <w:r w:rsidRPr="00670444">
              <w:rPr>
                <w:lang w:val="ru-RU" w:eastAsia="ru-RU"/>
              </w:rPr>
              <w:t xml:space="preserve"> </w:t>
            </w:r>
            <w:r w:rsidRPr="00670444">
              <w:rPr>
                <w:lang w:val="uk-UA" w:eastAsia="ru-RU"/>
              </w:rPr>
              <w:t>затінку дівчат-квіток.</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Аполлінер, Гійом. Поезії.</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Моріак, Франсуа. Тереза Д’Ескейру. / Гадючник.</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Камю, Альбер. Сторонній. / Чума. Міф про Сізіфа.</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Беккет, Семюел. Очікуючи на Ґодо. Кінець гри. /Іонеску, Ежен. Урок. Носороги.</w:t>
            </w:r>
          </w:p>
          <w:p w:rsidR="00F469E4" w:rsidRPr="00670444" w:rsidRDefault="00F469E4" w:rsidP="00F469E4">
            <w:pPr>
              <w:tabs>
                <w:tab w:val="num" w:pos="375"/>
              </w:tabs>
              <w:ind w:left="375" w:hanging="375"/>
              <w:rPr>
                <w:lang w:val="uk-UA" w:eastAsia="ru-RU"/>
              </w:rPr>
            </w:pPr>
            <w:r w:rsidRPr="00670444">
              <w:rPr>
                <w:b/>
                <w:lang w:val="uk-UA" w:eastAsia="ru-RU"/>
              </w:rPr>
              <w:t>Англійська література, література США.</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Вайлд, Оскар. Портрет Доріана Ґрея. Казки.</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Джойс, Джеймс. Улісс. / Портрет митця замолоду. / Дублінці.</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Вулф, Вірджинія. Місіс Делловей. / До маяку. Оповідання.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Еліот, Томас Стернз. Безплідна земля.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 xml:space="preserve">Ґолсворсі, Джон. Сага про Форсайтів. </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Шоу, Бернард. Пігмаліон. / Дім, де розбиваються серця.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Орвел, Джордж. 1984.</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Ґолдінґ, Вільям. Володар мух. / Вільне падіння.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Драйзер, Теодор. Американська трагедія. / Сестра Керрі.</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Гемінґвей, Ернест. Прощавай, зброє! / Фієста. Оповідання.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Фолкнер, Вільям. Авесалом, Авесалом! / Галас і шаленство.</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О’Ніл, Юджин. Пристрасть під в’язами.</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Селінджер, Дейвід. Над прірвою у житі.</w:t>
            </w:r>
          </w:p>
          <w:p w:rsidR="00F469E4" w:rsidRPr="00670444" w:rsidRDefault="00F469E4" w:rsidP="00F469E4">
            <w:pPr>
              <w:tabs>
                <w:tab w:val="num" w:pos="375"/>
              </w:tabs>
              <w:ind w:left="375" w:hanging="375"/>
              <w:rPr>
                <w:b/>
                <w:lang w:val="uk-UA" w:eastAsia="ru-RU"/>
              </w:rPr>
            </w:pPr>
            <w:r w:rsidRPr="00670444">
              <w:rPr>
                <w:b/>
                <w:lang w:val="uk-UA" w:eastAsia="ru-RU"/>
              </w:rPr>
              <w:t>Австрійська і німецька літератури</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Кафка, Франц. Процес. / Замок. Перетворення.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Рільке, Райнер-Марія. Сонети до Орфея.</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Брехт, Бертольд. Матінка Кураж та її діти. / Кавказьке крейдове коло.</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Манн, Генріх. Вірнопідданий.</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Манн, Томас. Чарівна гора. / Доктор Фаустус. / Будденброки.</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Бьоль, Генріх. Більярд опів на 10. / Очима клоуна.</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Зюскінд, Патрік. Парфумер.</w:t>
            </w:r>
          </w:p>
          <w:p w:rsidR="00F469E4" w:rsidRPr="00670444" w:rsidRDefault="00F469E4" w:rsidP="00F469E4">
            <w:pPr>
              <w:tabs>
                <w:tab w:val="num" w:pos="375"/>
              </w:tabs>
              <w:ind w:left="375" w:hanging="375"/>
              <w:rPr>
                <w:b/>
                <w:lang w:val="uk-UA" w:eastAsia="ru-RU"/>
              </w:rPr>
            </w:pPr>
            <w:r w:rsidRPr="00670444">
              <w:rPr>
                <w:b/>
                <w:lang w:val="uk-UA" w:eastAsia="ru-RU"/>
              </w:rPr>
              <w:t>Літератури країн Західної Європи і латинської Америки</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Ібсен, Генрік. Ляльковий дім. / Дика качка.</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Еко, Умберто. Ім‘я троянди. / Маятник Фуко.</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Лорка, Федеріко Гарсіа. Поезії. Дім Бернарди Альби.</w:t>
            </w:r>
          </w:p>
          <w:p w:rsidR="00F469E4" w:rsidRPr="00670444" w:rsidRDefault="00F469E4" w:rsidP="000B041C">
            <w:pPr>
              <w:numPr>
                <w:ilvl w:val="0"/>
                <w:numId w:val="8"/>
              </w:numPr>
              <w:tabs>
                <w:tab w:val="num" w:pos="375"/>
              </w:tabs>
              <w:ind w:left="375" w:hanging="375"/>
              <w:jc w:val="both"/>
              <w:rPr>
                <w:lang w:val="uk-UA" w:eastAsia="ru-RU"/>
              </w:rPr>
            </w:pPr>
            <w:r w:rsidRPr="00670444">
              <w:rPr>
                <w:lang w:val="uk-UA" w:eastAsia="ru-RU"/>
              </w:rPr>
              <w:t>Маркес, Габріель Гарсіа. Сто років самотності.</w:t>
            </w:r>
          </w:p>
          <w:p w:rsidR="00F469E4" w:rsidRPr="00F469E4" w:rsidRDefault="00F469E4" w:rsidP="000B041C">
            <w:pPr>
              <w:numPr>
                <w:ilvl w:val="0"/>
                <w:numId w:val="8"/>
              </w:numPr>
              <w:tabs>
                <w:tab w:val="num" w:pos="375"/>
              </w:tabs>
              <w:ind w:left="375" w:hanging="375"/>
              <w:jc w:val="both"/>
              <w:rPr>
                <w:sz w:val="28"/>
                <w:szCs w:val="28"/>
                <w:lang w:val="uk-UA" w:eastAsia="ru-RU"/>
              </w:rPr>
            </w:pPr>
            <w:r w:rsidRPr="00670444">
              <w:rPr>
                <w:lang w:val="uk-UA" w:eastAsia="ru-RU"/>
              </w:rPr>
              <w:t>Борхес, Хорхе Луїс. Сад з розгалуженими стежками.</w:t>
            </w:r>
          </w:p>
        </w:tc>
      </w:tr>
      <w:tr w:rsidR="007C0226" w:rsidRPr="00BF2D61"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lastRenderedPageBreak/>
              <w:t>Тривалість курсу</w:t>
            </w:r>
          </w:p>
        </w:tc>
        <w:tc>
          <w:tcPr>
            <w:tcW w:w="7545" w:type="dxa"/>
            <w:shd w:val="clear" w:color="auto" w:fill="FFFFFF" w:themeFill="background1"/>
          </w:tcPr>
          <w:p w:rsidR="007C0226" w:rsidRPr="00BF2D61" w:rsidRDefault="0082057F" w:rsidP="00AF4C43">
            <w:pPr>
              <w:rPr>
                <w:color w:val="auto"/>
                <w:lang w:val="uk-UA"/>
              </w:rPr>
            </w:pPr>
            <w:r w:rsidRPr="00BF2D61">
              <w:rPr>
                <w:color w:val="auto"/>
                <w:lang w:val="uk-UA"/>
              </w:rPr>
              <w:t>27</w:t>
            </w:r>
            <w:r w:rsidR="007C0226" w:rsidRPr="00BF2D61">
              <w:rPr>
                <w:color w:val="auto"/>
                <w:lang w:val="uk-UA"/>
              </w:rPr>
              <w:t xml:space="preserve">0 год. </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Обсяг курсу</w:t>
            </w:r>
          </w:p>
        </w:tc>
        <w:tc>
          <w:tcPr>
            <w:tcW w:w="7545" w:type="dxa"/>
            <w:shd w:val="clear" w:color="auto" w:fill="FFFFFF" w:themeFill="background1"/>
          </w:tcPr>
          <w:p w:rsidR="007C0226" w:rsidRPr="00BF2D61" w:rsidRDefault="007C0226" w:rsidP="00AF4C43">
            <w:pPr>
              <w:pStyle w:val="a6"/>
              <w:spacing w:after="0"/>
              <w:ind w:left="0"/>
            </w:pPr>
            <w:r w:rsidRPr="00BF2D61">
              <w:t xml:space="preserve">Лекції – 128 год., самостійна робота – </w:t>
            </w:r>
            <w:r w:rsidR="0082057F" w:rsidRPr="00BF2D61">
              <w:t>14</w:t>
            </w:r>
            <w:r w:rsidRPr="00BF2D61">
              <w:t>2 год.</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 xml:space="preserve">Очікувані </w:t>
            </w:r>
            <w:r w:rsidRPr="00BF2D61">
              <w:rPr>
                <w:b/>
                <w:color w:val="auto"/>
                <w:lang w:val="uk-UA"/>
              </w:rPr>
              <w:lastRenderedPageBreak/>
              <w:t>результати навчання</w:t>
            </w:r>
          </w:p>
        </w:tc>
        <w:tc>
          <w:tcPr>
            <w:tcW w:w="7545" w:type="dxa"/>
            <w:shd w:val="clear" w:color="auto" w:fill="FFFFFF" w:themeFill="background1"/>
          </w:tcPr>
          <w:p w:rsidR="007C0226" w:rsidRPr="000B36B1" w:rsidRDefault="007C0226" w:rsidP="00AF4C43">
            <w:pPr>
              <w:rPr>
                <w:b/>
                <w:bCs/>
                <w:color w:val="auto"/>
                <w:lang w:val="uk-UA"/>
              </w:rPr>
            </w:pPr>
            <w:r w:rsidRPr="00BF2D61">
              <w:rPr>
                <w:b/>
                <w:bCs/>
                <w:color w:val="auto"/>
                <w:lang w:val="uk-UA"/>
              </w:rPr>
              <w:lastRenderedPageBreak/>
              <w:t>В результаті вивч</w:t>
            </w:r>
            <w:r w:rsidRPr="000B36B1">
              <w:rPr>
                <w:b/>
                <w:bCs/>
                <w:color w:val="auto"/>
                <w:lang w:val="uk-UA"/>
              </w:rPr>
              <w:t>ення даного курсу студент повинен</w:t>
            </w:r>
          </w:p>
          <w:p w:rsidR="000B36B1" w:rsidRPr="000B36B1" w:rsidRDefault="000B36B1" w:rsidP="000B36B1">
            <w:pPr>
              <w:jc w:val="both"/>
              <w:rPr>
                <w:b/>
                <w:bCs/>
                <w:i/>
                <w:iCs/>
                <w:lang w:val="uk-UA"/>
              </w:rPr>
            </w:pPr>
            <w:r w:rsidRPr="000B36B1">
              <w:rPr>
                <w:b/>
                <w:bCs/>
                <w:i/>
                <w:iCs/>
                <w:lang w:val="uk-UA"/>
              </w:rPr>
              <w:lastRenderedPageBreak/>
              <w:t>знати:</w:t>
            </w:r>
          </w:p>
          <w:p w:rsidR="000B36B1" w:rsidRPr="000B36B1" w:rsidRDefault="000B36B1" w:rsidP="000B041C">
            <w:pPr>
              <w:pStyle w:val="a3"/>
              <w:numPr>
                <w:ilvl w:val="0"/>
                <w:numId w:val="9"/>
              </w:numPr>
              <w:tabs>
                <w:tab w:val="left" w:pos="349"/>
              </w:tabs>
              <w:spacing w:after="0" w:line="240" w:lineRule="auto"/>
              <w:ind w:left="357" w:hanging="357"/>
              <w:rPr>
                <w:rFonts w:ascii="Times New Roman" w:hAnsi="Times New Roman" w:cs="Times New Roman"/>
                <w:sz w:val="24"/>
                <w:szCs w:val="24"/>
                <w:lang w:val="uk-UA"/>
              </w:rPr>
            </w:pPr>
            <w:r w:rsidRPr="000B36B1">
              <w:rPr>
                <w:rFonts w:ascii="Times New Roman" w:hAnsi="Times New Roman" w:cs="Times New Roman"/>
                <w:sz w:val="24"/>
                <w:szCs w:val="24"/>
                <w:lang w:val="uk-UA"/>
              </w:rPr>
              <w:t xml:space="preserve">періодизацію </w:t>
            </w:r>
            <w:r>
              <w:rPr>
                <w:rFonts w:ascii="Times New Roman" w:hAnsi="Times New Roman" w:cs="Times New Roman"/>
                <w:sz w:val="24"/>
                <w:szCs w:val="24"/>
                <w:lang w:val="uk-UA"/>
              </w:rPr>
              <w:t xml:space="preserve">і </w:t>
            </w:r>
            <w:r w:rsidRPr="00BF2D61">
              <w:rPr>
                <w:rFonts w:ascii="Times New Roman" w:hAnsi="Times New Roman" w:cs="Times New Roman"/>
                <w:color w:val="auto"/>
                <w:sz w:val="24"/>
                <w:szCs w:val="24"/>
                <w:lang w:val="uk-UA"/>
              </w:rPr>
              <w:t xml:space="preserve">закономірності </w:t>
            </w:r>
            <w:r>
              <w:rPr>
                <w:rFonts w:ascii="Times New Roman" w:hAnsi="Times New Roman" w:cs="Times New Roman"/>
                <w:color w:val="auto"/>
                <w:sz w:val="24"/>
                <w:szCs w:val="24"/>
                <w:lang w:val="uk-UA"/>
              </w:rPr>
              <w:t xml:space="preserve">розвитку </w:t>
            </w:r>
            <w:r w:rsidRPr="000B36B1">
              <w:rPr>
                <w:rFonts w:ascii="Times New Roman" w:hAnsi="Times New Roman" w:cs="Times New Roman"/>
                <w:sz w:val="24"/>
                <w:szCs w:val="24"/>
                <w:lang w:val="uk-UA"/>
              </w:rPr>
              <w:t>світового літературного процесу;</w:t>
            </w:r>
          </w:p>
          <w:p w:rsidR="000B36B1" w:rsidRDefault="000B36B1" w:rsidP="000B041C">
            <w:pPr>
              <w:pStyle w:val="a3"/>
              <w:numPr>
                <w:ilvl w:val="0"/>
                <w:numId w:val="9"/>
              </w:numPr>
              <w:tabs>
                <w:tab w:val="left" w:pos="349"/>
              </w:tabs>
              <w:spacing w:after="0" w:line="240" w:lineRule="auto"/>
              <w:ind w:left="357" w:hanging="357"/>
              <w:rPr>
                <w:rFonts w:ascii="Times New Roman" w:hAnsi="Times New Roman" w:cs="Times New Roman"/>
                <w:sz w:val="24"/>
                <w:szCs w:val="24"/>
                <w:lang w:val="uk-UA"/>
              </w:rPr>
            </w:pPr>
            <w:r w:rsidRPr="000B36B1">
              <w:rPr>
                <w:rFonts w:ascii="Times New Roman" w:hAnsi="Times New Roman" w:cs="Times New Roman"/>
                <w:sz w:val="24"/>
                <w:szCs w:val="24"/>
                <w:lang w:val="uk-UA"/>
              </w:rPr>
              <w:t>основні тенденції та особливості розвитку національних літератур у кожну соціокультурну епоху</w:t>
            </w:r>
            <w:r>
              <w:rPr>
                <w:rFonts w:ascii="Times New Roman" w:hAnsi="Times New Roman" w:cs="Times New Roman"/>
                <w:sz w:val="24"/>
                <w:szCs w:val="24"/>
                <w:lang w:val="uk-UA"/>
              </w:rPr>
              <w:t>;</w:t>
            </w:r>
          </w:p>
          <w:p w:rsidR="000B36B1" w:rsidRPr="000B36B1" w:rsidRDefault="000B36B1" w:rsidP="000B041C">
            <w:pPr>
              <w:pStyle w:val="a3"/>
              <w:numPr>
                <w:ilvl w:val="0"/>
                <w:numId w:val="9"/>
              </w:numPr>
              <w:tabs>
                <w:tab w:val="left" w:pos="349"/>
              </w:tabs>
              <w:spacing w:after="0" w:line="240" w:lineRule="auto"/>
              <w:ind w:left="357" w:hanging="357"/>
              <w:rPr>
                <w:rFonts w:ascii="Times New Roman" w:hAnsi="Times New Roman" w:cs="Times New Roman"/>
                <w:sz w:val="24"/>
                <w:szCs w:val="24"/>
                <w:lang w:val="uk-UA"/>
              </w:rPr>
            </w:pPr>
            <w:r>
              <w:rPr>
                <w:rFonts w:ascii="Times New Roman" w:hAnsi="Times New Roman" w:cs="Times New Roman"/>
                <w:color w:val="auto"/>
                <w:sz w:val="24"/>
                <w:szCs w:val="24"/>
                <w:lang w:val="uk-UA"/>
              </w:rPr>
              <w:t>вплив історичних процесів і</w:t>
            </w:r>
            <w:r w:rsidRPr="00BF2D61">
              <w:rPr>
                <w:rFonts w:ascii="Times New Roman" w:hAnsi="Times New Roman" w:cs="Times New Roman"/>
                <w:color w:val="auto"/>
                <w:sz w:val="24"/>
                <w:szCs w:val="24"/>
                <w:lang w:val="uk-UA"/>
              </w:rPr>
              <w:t xml:space="preserve"> філософських течій на </w:t>
            </w:r>
            <w:r>
              <w:rPr>
                <w:rFonts w:ascii="Times New Roman" w:hAnsi="Times New Roman" w:cs="Times New Roman"/>
                <w:color w:val="auto"/>
                <w:sz w:val="24"/>
                <w:szCs w:val="24"/>
                <w:lang w:val="uk-UA"/>
              </w:rPr>
              <w:t>розвиток</w:t>
            </w:r>
            <w:r w:rsidRPr="00BF2D61">
              <w:rPr>
                <w:rFonts w:ascii="Times New Roman" w:hAnsi="Times New Roman" w:cs="Times New Roman"/>
                <w:color w:val="auto"/>
                <w:sz w:val="24"/>
                <w:szCs w:val="24"/>
                <w:lang w:val="uk-UA"/>
              </w:rPr>
              <w:t xml:space="preserve"> літератури</w:t>
            </w:r>
            <w:r w:rsidRPr="000B36B1">
              <w:rPr>
                <w:rFonts w:ascii="Times New Roman" w:hAnsi="Times New Roman" w:cs="Times New Roman"/>
                <w:sz w:val="24"/>
                <w:szCs w:val="24"/>
                <w:lang w:val="uk-UA"/>
              </w:rPr>
              <w:t>;</w:t>
            </w:r>
          </w:p>
          <w:p w:rsidR="000B36B1" w:rsidRPr="000B36B1" w:rsidRDefault="000B36B1" w:rsidP="000B041C">
            <w:pPr>
              <w:pStyle w:val="a3"/>
              <w:numPr>
                <w:ilvl w:val="0"/>
                <w:numId w:val="9"/>
              </w:numPr>
              <w:tabs>
                <w:tab w:val="left" w:pos="349"/>
              </w:tabs>
              <w:spacing w:after="0" w:line="240" w:lineRule="auto"/>
              <w:ind w:left="357" w:hanging="357"/>
              <w:rPr>
                <w:rFonts w:ascii="Times New Roman" w:hAnsi="Times New Roman" w:cs="Times New Roman"/>
                <w:sz w:val="24"/>
                <w:szCs w:val="24"/>
                <w:lang w:val="uk-UA"/>
              </w:rPr>
            </w:pPr>
            <w:r w:rsidRPr="000B36B1">
              <w:rPr>
                <w:rFonts w:ascii="Times New Roman" w:hAnsi="Times New Roman" w:cs="Times New Roman"/>
                <w:sz w:val="24"/>
                <w:szCs w:val="24"/>
                <w:lang w:val="uk-UA"/>
              </w:rPr>
              <w:t>провідні літературні напрями і жанри кожної літературної доби;</w:t>
            </w:r>
          </w:p>
          <w:p w:rsidR="000B36B1" w:rsidRPr="000B36B1" w:rsidRDefault="000B36B1" w:rsidP="000B041C">
            <w:pPr>
              <w:pStyle w:val="a3"/>
              <w:numPr>
                <w:ilvl w:val="0"/>
                <w:numId w:val="9"/>
              </w:numPr>
              <w:tabs>
                <w:tab w:val="left" w:pos="349"/>
              </w:tabs>
              <w:spacing w:after="0" w:line="240" w:lineRule="auto"/>
              <w:ind w:left="357" w:hanging="357"/>
              <w:rPr>
                <w:rFonts w:ascii="Times New Roman" w:hAnsi="Times New Roman" w:cs="Times New Roman"/>
                <w:sz w:val="24"/>
                <w:szCs w:val="24"/>
                <w:lang w:val="uk-UA"/>
              </w:rPr>
            </w:pPr>
            <w:r w:rsidRPr="000B36B1">
              <w:rPr>
                <w:rFonts w:ascii="Times New Roman" w:hAnsi="Times New Roman" w:cs="Times New Roman"/>
                <w:sz w:val="24"/>
                <w:szCs w:val="24"/>
                <w:lang w:val="uk-UA"/>
              </w:rPr>
              <w:t>основні твори найбільш видатних письменників та їхнє значення для світової літератури;</w:t>
            </w:r>
          </w:p>
          <w:p w:rsidR="000B36B1" w:rsidRPr="000B36B1" w:rsidRDefault="000B36B1" w:rsidP="000B041C">
            <w:pPr>
              <w:pStyle w:val="a3"/>
              <w:numPr>
                <w:ilvl w:val="0"/>
                <w:numId w:val="9"/>
              </w:numPr>
              <w:tabs>
                <w:tab w:val="left" w:pos="349"/>
              </w:tabs>
              <w:spacing w:after="0" w:line="240" w:lineRule="auto"/>
              <w:ind w:left="357" w:hanging="357"/>
              <w:rPr>
                <w:rFonts w:ascii="Times New Roman" w:hAnsi="Times New Roman" w:cs="Times New Roman"/>
                <w:sz w:val="24"/>
                <w:szCs w:val="24"/>
                <w:lang w:val="uk-UA"/>
              </w:rPr>
            </w:pPr>
            <w:r w:rsidRPr="000B36B1">
              <w:rPr>
                <w:rFonts w:ascii="Times New Roman" w:hAnsi="Times New Roman" w:cs="Times New Roman"/>
                <w:sz w:val="24"/>
                <w:szCs w:val="24"/>
                <w:lang w:val="uk-UA"/>
              </w:rPr>
              <w:t>найбільш відомі та вагомі наукові праці, монографії і статті, вітчизняних і зарубіжних дослідників літератури.</w:t>
            </w:r>
          </w:p>
          <w:p w:rsidR="000B36B1" w:rsidRPr="000B36B1" w:rsidRDefault="000B36B1" w:rsidP="000B36B1">
            <w:pPr>
              <w:jc w:val="both"/>
              <w:rPr>
                <w:lang w:val="uk-UA"/>
              </w:rPr>
            </w:pPr>
            <w:r w:rsidRPr="000B36B1">
              <w:rPr>
                <w:b/>
                <w:bCs/>
                <w:i/>
                <w:iCs/>
                <w:lang w:val="uk-UA"/>
              </w:rPr>
              <w:t>вміти</w:t>
            </w:r>
            <w:r w:rsidRPr="000B36B1">
              <w:rPr>
                <w:b/>
                <w:i/>
                <w:lang w:val="uk-UA"/>
              </w:rPr>
              <w:t>:</w:t>
            </w:r>
          </w:p>
          <w:p w:rsidR="000B36B1" w:rsidRPr="000B36B1" w:rsidRDefault="000B36B1" w:rsidP="000B041C">
            <w:pPr>
              <w:numPr>
                <w:ilvl w:val="0"/>
                <w:numId w:val="10"/>
              </w:numPr>
              <w:ind w:left="357" w:hanging="357"/>
              <w:jc w:val="both"/>
              <w:rPr>
                <w:lang w:val="uk-UA"/>
              </w:rPr>
            </w:pPr>
            <w:r w:rsidRPr="000B36B1">
              <w:rPr>
                <w:lang w:val="uk-UA"/>
              </w:rPr>
              <w:t>пояснити поняття “Антична література”, “література Середньовіччя”, “література Відродження”, “Просвітництво” і т.п.;</w:t>
            </w:r>
          </w:p>
          <w:p w:rsidR="000B36B1" w:rsidRPr="000B36B1" w:rsidRDefault="000B36B1" w:rsidP="000B041C">
            <w:pPr>
              <w:numPr>
                <w:ilvl w:val="0"/>
                <w:numId w:val="10"/>
              </w:numPr>
              <w:ind w:left="357" w:hanging="357"/>
              <w:jc w:val="both"/>
              <w:rPr>
                <w:lang w:val="uk-UA"/>
              </w:rPr>
            </w:pPr>
            <w:r w:rsidRPr="000B36B1">
              <w:rPr>
                <w:lang w:val="uk-UA"/>
              </w:rPr>
              <w:t>називати хронологічні межі культурних епох і визначати основні особливості літературного розвитку національних літератур;</w:t>
            </w:r>
          </w:p>
          <w:p w:rsidR="000B36B1" w:rsidRPr="000B36B1" w:rsidRDefault="000B36B1" w:rsidP="000B041C">
            <w:pPr>
              <w:numPr>
                <w:ilvl w:val="0"/>
                <w:numId w:val="10"/>
              </w:numPr>
              <w:ind w:left="357" w:hanging="357"/>
              <w:jc w:val="both"/>
              <w:rPr>
                <w:lang w:val="uk-UA"/>
              </w:rPr>
            </w:pPr>
            <w:r w:rsidRPr="000B36B1">
              <w:rPr>
                <w:lang w:val="uk-UA"/>
              </w:rPr>
              <w:t>визначати зміст понять “класицизм”, “сентименталізм”, “романтизм”, “реалізм”, “модернізм” та інших і характеризувати відповідні літературні напрями;</w:t>
            </w:r>
          </w:p>
          <w:p w:rsidR="000B36B1" w:rsidRPr="000B36B1" w:rsidRDefault="000B36B1" w:rsidP="000B041C">
            <w:pPr>
              <w:numPr>
                <w:ilvl w:val="0"/>
                <w:numId w:val="10"/>
              </w:numPr>
              <w:ind w:left="357" w:hanging="357"/>
              <w:jc w:val="both"/>
              <w:rPr>
                <w:lang w:val="uk-UA"/>
              </w:rPr>
            </w:pPr>
            <w:r w:rsidRPr="000B36B1">
              <w:rPr>
                <w:lang w:val="uk-UA"/>
              </w:rPr>
              <w:t>знати основні положення їхніх маніфестів;</w:t>
            </w:r>
          </w:p>
          <w:p w:rsidR="000B36B1" w:rsidRPr="000B36B1" w:rsidRDefault="000B36B1" w:rsidP="000B041C">
            <w:pPr>
              <w:numPr>
                <w:ilvl w:val="0"/>
                <w:numId w:val="10"/>
              </w:numPr>
              <w:ind w:left="357" w:hanging="357"/>
              <w:jc w:val="both"/>
              <w:rPr>
                <w:lang w:val="uk-UA"/>
              </w:rPr>
            </w:pPr>
            <w:r w:rsidRPr="000B36B1">
              <w:rPr>
                <w:lang w:val="uk-UA"/>
              </w:rPr>
              <w:t>визначати філософську основу та естетичні погляди видатних письменників;</w:t>
            </w:r>
          </w:p>
          <w:p w:rsidR="000B36B1" w:rsidRPr="000B36B1" w:rsidRDefault="000B36B1" w:rsidP="000B041C">
            <w:pPr>
              <w:numPr>
                <w:ilvl w:val="0"/>
                <w:numId w:val="10"/>
              </w:numPr>
              <w:ind w:left="357" w:hanging="357"/>
              <w:jc w:val="both"/>
              <w:rPr>
                <w:lang w:val="uk-UA"/>
              </w:rPr>
            </w:pPr>
            <w:r w:rsidRPr="000B36B1">
              <w:rPr>
                <w:lang w:val="uk-UA"/>
              </w:rPr>
              <w:t>характеризувати окремі твори літератури щодо використання традиції, новаторства відповідно до культурної доби їхнього створення;</w:t>
            </w:r>
          </w:p>
          <w:p w:rsidR="000B36B1" w:rsidRPr="000B36B1" w:rsidRDefault="000B36B1" w:rsidP="000B041C">
            <w:pPr>
              <w:numPr>
                <w:ilvl w:val="0"/>
                <w:numId w:val="10"/>
              </w:numPr>
              <w:ind w:left="357" w:hanging="357"/>
              <w:jc w:val="both"/>
              <w:rPr>
                <w:lang w:val="uk-UA"/>
              </w:rPr>
            </w:pPr>
            <w:r w:rsidRPr="000B36B1">
              <w:rPr>
                <w:lang w:val="uk-UA"/>
              </w:rPr>
              <w:t>визначати жанр і художні особливості твору літератури;</w:t>
            </w:r>
          </w:p>
          <w:p w:rsidR="000B36B1" w:rsidRPr="000B36B1" w:rsidRDefault="000B36B1" w:rsidP="000B041C">
            <w:pPr>
              <w:numPr>
                <w:ilvl w:val="0"/>
                <w:numId w:val="10"/>
              </w:numPr>
              <w:ind w:left="357" w:hanging="357"/>
              <w:jc w:val="both"/>
              <w:rPr>
                <w:lang w:val="uk-UA"/>
              </w:rPr>
            </w:pPr>
            <w:r w:rsidRPr="000B36B1">
              <w:rPr>
                <w:lang w:val="uk-UA"/>
              </w:rPr>
              <w:t>простежити зв’язок з творами інших видів мистецтва;</w:t>
            </w:r>
          </w:p>
          <w:p w:rsidR="007C0226" w:rsidRPr="000B36B1" w:rsidRDefault="000B36B1" w:rsidP="000B041C">
            <w:pPr>
              <w:numPr>
                <w:ilvl w:val="0"/>
                <w:numId w:val="10"/>
              </w:numPr>
              <w:ind w:left="357" w:hanging="357"/>
              <w:jc w:val="both"/>
              <w:rPr>
                <w:lang w:val="uk-UA"/>
              </w:rPr>
            </w:pPr>
            <w:r w:rsidRPr="000B36B1">
              <w:rPr>
                <w:lang w:val="uk-UA"/>
              </w:rPr>
              <w:t>назвати вітчизняних та зарубіжних дослідників та їх праці з історії світової літератури різних періодів.</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lastRenderedPageBreak/>
              <w:t>Ключові слова</w:t>
            </w:r>
          </w:p>
        </w:tc>
        <w:tc>
          <w:tcPr>
            <w:tcW w:w="7545" w:type="dxa"/>
            <w:shd w:val="clear" w:color="auto" w:fill="FFFFFF" w:themeFill="background1"/>
          </w:tcPr>
          <w:p w:rsidR="007C0226" w:rsidRPr="00BF2D61" w:rsidRDefault="007C0226" w:rsidP="00111640">
            <w:pPr>
              <w:jc w:val="both"/>
              <w:rPr>
                <w:color w:val="auto"/>
                <w:lang w:val="uk-UA"/>
              </w:rPr>
            </w:pPr>
            <w:r w:rsidRPr="00BF2D61">
              <w:rPr>
                <w:color w:val="auto"/>
                <w:lang w:val="uk-UA"/>
              </w:rPr>
              <w:t>Історія літератури, канон літератури, Античність, еллінізм, міф, героїчний епос, дидактичний епос, декламаційна лірика, пісенна лірика, театр, трагедія, комедія, драма сатирів, олександрійська поезія, новоаттічна комедія, порівняльні життєписи, літератури республіки, література імперії, паліата, тогата, риторика, золотий вік римської літератури, література пізньої імперії, література Середньовіччя, героїчний епос, лицарська література, міська література, Відродження, ренесансний роман, бароко, класицизм</w:t>
            </w:r>
            <w:r w:rsidR="00DC5E68">
              <w:rPr>
                <w:color w:val="auto"/>
                <w:lang w:val="uk-UA"/>
              </w:rPr>
              <w:t xml:space="preserve">, </w:t>
            </w:r>
            <w:r w:rsidR="007F1252">
              <w:rPr>
                <w:color w:val="auto"/>
                <w:lang w:val="uk-UA"/>
              </w:rPr>
              <w:t xml:space="preserve">сентименталізм, передромантизм, просвітницький роман, романтизм, класичний реалізм, </w:t>
            </w:r>
            <w:r w:rsidR="00DC5E68">
              <w:rPr>
                <w:lang w:val="uk-UA"/>
              </w:rPr>
              <w:t>художня література кінця ХІХ століття, західноєвропейська література першої половини ХХ століття, західноєвропейська література другої половини ХХ століття, література США ХХ століття, роман, поезія модернізму, «нова» драма, модернізм, реалізм, екзистенціалізм, постмодернізм</w:t>
            </w:r>
            <w:r w:rsidRPr="00BF2D61">
              <w:rPr>
                <w:color w:val="auto"/>
                <w:lang w:val="uk-UA"/>
              </w:rPr>
              <w:t xml:space="preserve">. </w:t>
            </w:r>
          </w:p>
        </w:tc>
      </w:tr>
      <w:tr w:rsidR="007C0226" w:rsidRPr="00BF2D61"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Формат курсу</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Очний</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Проведення лекцій та консультації для кращого розуміння тем</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Теми</w:t>
            </w:r>
          </w:p>
        </w:tc>
        <w:tc>
          <w:tcPr>
            <w:tcW w:w="7545" w:type="dxa"/>
            <w:shd w:val="clear" w:color="auto" w:fill="FFFFFF" w:themeFill="background1"/>
          </w:tcPr>
          <w:p w:rsidR="00476F39" w:rsidRPr="00BF2D61" w:rsidRDefault="00476F39" w:rsidP="00476F39">
            <w:pPr>
              <w:shd w:val="clear" w:color="auto" w:fill="FFFFFF"/>
              <w:textAlignment w:val="baseline"/>
              <w:rPr>
                <w:b/>
                <w:bCs/>
                <w:color w:val="auto"/>
                <w:lang w:val="uk-UA" w:eastAsia="uk-UA"/>
              </w:rPr>
            </w:pPr>
            <w:r>
              <w:rPr>
                <w:b/>
                <w:bCs/>
                <w:color w:val="auto"/>
                <w:lang w:val="uk-UA" w:eastAsia="uk-UA"/>
              </w:rPr>
              <w:t>1 семестр:  «Антична література»</w:t>
            </w:r>
          </w:p>
          <w:p w:rsidR="007C0226" w:rsidRPr="00BF2D61" w:rsidRDefault="007C0226" w:rsidP="00AF4C43">
            <w:pPr>
              <w:rPr>
                <w:color w:val="auto"/>
                <w:lang w:val="uk-UA"/>
              </w:rPr>
            </w:pPr>
            <w:r w:rsidRPr="00BF2D61">
              <w:rPr>
                <w:color w:val="auto"/>
                <w:lang w:val="uk-UA"/>
              </w:rPr>
              <w:t>Тема 1. Значення давньогрецької літератури. Періодизація.</w:t>
            </w:r>
          </w:p>
          <w:p w:rsidR="007C0226" w:rsidRPr="00BF2D61" w:rsidRDefault="007C0226" w:rsidP="00AF4C43">
            <w:pPr>
              <w:rPr>
                <w:color w:val="auto"/>
                <w:lang w:val="uk-UA"/>
              </w:rPr>
            </w:pPr>
            <w:r w:rsidRPr="00BF2D61">
              <w:rPr>
                <w:color w:val="auto"/>
                <w:lang w:val="uk-UA"/>
              </w:rPr>
              <w:t>Давньогрецька міфологія.</w:t>
            </w:r>
          </w:p>
          <w:p w:rsidR="007C0226" w:rsidRPr="00BF2D61" w:rsidRDefault="007C0226" w:rsidP="00AF4C43">
            <w:pPr>
              <w:rPr>
                <w:color w:val="auto"/>
                <w:lang w:val="uk-UA"/>
              </w:rPr>
            </w:pPr>
            <w:r w:rsidRPr="00BF2D61">
              <w:rPr>
                <w:color w:val="auto"/>
                <w:lang w:val="uk-UA"/>
              </w:rPr>
              <w:t>Тема 2. Гомерівський епос. Післягомерівський епос.</w:t>
            </w:r>
          </w:p>
          <w:p w:rsidR="007C0226" w:rsidRPr="00BF2D61" w:rsidRDefault="007C0226" w:rsidP="00AF4C43">
            <w:pPr>
              <w:rPr>
                <w:color w:val="auto"/>
                <w:lang w:val="uk-UA"/>
              </w:rPr>
            </w:pPr>
            <w:r w:rsidRPr="00BF2D61">
              <w:rPr>
                <w:color w:val="auto"/>
                <w:lang w:val="uk-UA"/>
              </w:rPr>
              <w:t>Тема 3. Давньогрецька лірики 7-6 ст. до н.е.</w:t>
            </w:r>
          </w:p>
          <w:p w:rsidR="007C0226" w:rsidRPr="00BF2D61" w:rsidRDefault="007C0226" w:rsidP="00AF4C43">
            <w:pPr>
              <w:rPr>
                <w:color w:val="auto"/>
                <w:lang w:val="uk-UA"/>
              </w:rPr>
            </w:pPr>
            <w:r w:rsidRPr="00BF2D61">
              <w:rPr>
                <w:color w:val="auto"/>
                <w:lang w:val="uk-UA"/>
              </w:rPr>
              <w:lastRenderedPageBreak/>
              <w:t>Тема 4. Давньогрецький театр. Давньогрецька трагедія.</w:t>
            </w:r>
          </w:p>
          <w:p w:rsidR="007C0226" w:rsidRPr="00BF2D61" w:rsidRDefault="007C0226" w:rsidP="00AF4C43">
            <w:pPr>
              <w:rPr>
                <w:color w:val="auto"/>
                <w:lang w:val="uk-UA"/>
              </w:rPr>
            </w:pPr>
            <w:r w:rsidRPr="00BF2D61">
              <w:rPr>
                <w:color w:val="auto"/>
                <w:lang w:val="uk-UA"/>
              </w:rPr>
              <w:t>Тема 5. Творчість Есхіла.Творчість Софокла. Творчість Евріпіда.</w:t>
            </w:r>
          </w:p>
          <w:p w:rsidR="007C0226" w:rsidRPr="00BF2D61" w:rsidRDefault="007C0226" w:rsidP="00AF4C43">
            <w:pPr>
              <w:rPr>
                <w:color w:val="auto"/>
                <w:lang w:val="uk-UA"/>
              </w:rPr>
            </w:pPr>
            <w:r w:rsidRPr="00BF2D61">
              <w:rPr>
                <w:color w:val="auto"/>
                <w:lang w:val="uk-UA"/>
              </w:rPr>
              <w:t>Тема 6. Давньогрецька комедія. Творчість Аристофана.</w:t>
            </w:r>
          </w:p>
          <w:p w:rsidR="007C0226" w:rsidRPr="00BF2D61" w:rsidRDefault="007C0226" w:rsidP="00AF4C43">
            <w:pPr>
              <w:rPr>
                <w:color w:val="auto"/>
                <w:lang w:val="uk-UA"/>
              </w:rPr>
            </w:pPr>
            <w:r w:rsidRPr="00BF2D61">
              <w:rPr>
                <w:color w:val="auto"/>
                <w:lang w:val="uk-UA"/>
              </w:rPr>
              <w:t>Тема 7. Давньогрецька проза класичного періоду.</w:t>
            </w:r>
          </w:p>
          <w:p w:rsidR="007C0226" w:rsidRPr="00BF2D61" w:rsidRDefault="007C0226" w:rsidP="00AF4C43">
            <w:pPr>
              <w:rPr>
                <w:color w:val="auto"/>
                <w:lang w:val="uk-UA"/>
              </w:rPr>
            </w:pPr>
            <w:r w:rsidRPr="00BF2D61">
              <w:rPr>
                <w:color w:val="auto"/>
                <w:lang w:val="uk-UA"/>
              </w:rPr>
              <w:t>Тема 8. Елліністичний період давньогрецької літератури.</w:t>
            </w:r>
          </w:p>
          <w:p w:rsidR="007C0226" w:rsidRPr="00BF2D61" w:rsidRDefault="007C0226" w:rsidP="00AF4C43">
            <w:pPr>
              <w:rPr>
                <w:color w:val="auto"/>
                <w:lang w:val="uk-UA"/>
              </w:rPr>
            </w:pPr>
            <w:r w:rsidRPr="00BF2D61">
              <w:rPr>
                <w:color w:val="auto"/>
                <w:lang w:val="uk-UA"/>
              </w:rPr>
              <w:t>Тема 9. Римський період давньогрецької літератури.</w:t>
            </w:r>
          </w:p>
          <w:p w:rsidR="007C0226" w:rsidRPr="00BF2D61" w:rsidRDefault="007C0226" w:rsidP="00AF4C43">
            <w:pPr>
              <w:rPr>
                <w:color w:val="auto"/>
                <w:lang w:val="uk-UA"/>
              </w:rPr>
            </w:pPr>
            <w:r w:rsidRPr="00BF2D61">
              <w:rPr>
                <w:color w:val="auto"/>
                <w:lang w:val="uk-UA"/>
              </w:rPr>
              <w:t>Тема 10. Значення римської літератури. Періодизація.</w:t>
            </w:r>
          </w:p>
          <w:p w:rsidR="007C0226" w:rsidRPr="00BF2D61" w:rsidRDefault="007C0226" w:rsidP="00AF4C43">
            <w:pPr>
              <w:rPr>
                <w:color w:val="auto"/>
                <w:lang w:val="uk-UA"/>
              </w:rPr>
            </w:pPr>
            <w:r w:rsidRPr="00BF2D61">
              <w:rPr>
                <w:color w:val="auto"/>
                <w:lang w:val="uk-UA"/>
              </w:rPr>
              <w:t>Тема 11. Римський театр. Римська комедія.</w:t>
            </w:r>
          </w:p>
          <w:p w:rsidR="007C0226" w:rsidRPr="00BF2D61" w:rsidRDefault="007C0226" w:rsidP="00AF4C43">
            <w:pPr>
              <w:rPr>
                <w:color w:val="auto"/>
                <w:lang w:val="uk-UA"/>
              </w:rPr>
            </w:pPr>
            <w:r w:rsidRPr="00BF2D61">
              <w:rPr>
                <w:color w:val="auto"/>
                <w:lang w:val="uk-UA"/>
              </w:rPr>
              <w:t>Тема 12. Література часів громадянських воєн.</w:t>
            </w:r>
          </w:p>
          <w:p w:rsidR="007C0226" w:rsidRPr="00BF2D61" w:rsidRDefault="007C0226" w:rsidP="00AF4C43">
            <w:pPr>
              <w:rPr>
                <w:color w:val="auto"/>
                <w:lang w:val="uk-UA"/>
              </w:rPr>
            </w:pPr>
            <w:r w:rsidRPr="00BF2D61">
              <w:rPr>
                <w:color w:val="auto"/>
                <w:lang w:val="uk-UA"/>
              </w:rPr>
              <w:t>Тема 13. Римська література золотого віку.</w:t>
            </w:r>
          </w:p>
          <w:p w:rsidR="007C0226" w:rsidRPr="00BF2D61" w:rsidRDefault="007C0226" w:rsidP="00AF4C43">
            <w:pPr>
              <w:rPr>
                <w:color w:val="auto"/>
                <w:lang w:val="uk-UA"/>
              </w:rPr>
            </w:pPr>
            <w:r w:rsidRPr="00BF2D61">
              <w:rPr>
                <w:color w:val="auto"/>
                <w:lang w:val="uk-UA"/>
              </w:rPr>
              <w:t>Тема 14. Римська любовна елегія. Творчість Овідія.</w:t>
            </w:r>
          </w:p>
          <w:p w:rsidR="007C0226" w:rsidRPr="00BF2D61" w:rsidRDefault="007C0226" w:rsidP="00476F39">
            <w:pPr>
              <w:rPr>
                <w:color w:val="auto"/>
                <w:lang w:val="uk-UA"/>
              </w:rPr>
            </w:pPr>
            <w:r w:rsidRPr="00BF2D61">
              <w:rPr>
                <w:color w:val="auto"/>
                <w:lang w:val="uk-UA"/>
              </w:rPr>
              <w:t>Тема 15. Римська література пізньої імперії.</w:t>
            </w:r>
          </w:p>
        </w:tc>
      </w:tr>
      <w:tr w:rsidR="007C0226" w:rsidRPr="00BF2D61" w:rsidTr="00C730ED">
        <w:tc>
          <w:tcPr>
            <w:tcW w:w="2520" w:type="dxa"/>
            <w:shd w:val="clear" w:color="auto" w:fill="FFFFFF" w:themeFill="background1"/>
          </w:tcPr>
          <w:p w:rsidR="007C0226" w:rsidRPr="00BF2D61" w:rsidRDefault="009F363A" w:rsidP="00DF0B97">
            <w:pPr>
              <w:jc w:val="center"/>
              <w:rPr>
                <w:b/>
                <w:color w:val="auto"/>
                <w:lang w:val="uk-UA"/>
              </w:rPr>
            </w:pPr>
            <w:r w:rsidRPr="00BF2D61">
              <w:rPr>
                <w:b/>
                <w:color w:val="auto"/>
                <w:lang w:val="uk-UA"/>
              </w:rPr>
              <w:lastRenderedPageBreak/>
              <w:t>Теми</w:t>
            </w:r>
          </w:p>
        </w:tc>
        <w:tc>
          <w:tcPr>
            <w:tcW w:w="7545" w:type="dxa"/>
            <w:shd w:val="clear" w:color="auto" w:fill="FFFFFF" w:themeFill="background1"/>
          </w:tcPr>
          <w:p w:rsidR="00476F39" w:rsidRDefault="00476F39" w:rsidP="00476F39">
            <w:pPr>
              <w:shd w:val="clear" w:color="auto" w:fill="FFFFFF"/>
              <w:textAlignment w:val="baseline"/>
              <w:rPr>
                <w:b/>
                <w:bCs/>
                <w:color w:val="auto"/>
                <w:lang w:val="uk-UA" w:eastAsia="uk-UA"/>
              </w:rPr>
            </w:pPr>
            <w:r>
              <w:rPr>
                <w:b/>
                <w:bCs/>
                <w:color w:val="auto"/>
                <w:lang w:val="uk-UA" w:eastAsia="uk-UA"/>
              </w:rPr>
              <w:t>2 семестр:  «Світова л</w:t>
            </w:r>
            <w:r w:rsidRPr="00BF2D61">
              <w:rPr>
                <w:b/>
                <w:bCs/>
                <w:color w:val="auto"/>
                <w:lang w:val="uk-UA" w:eastAsia="uk-UA"/>
              </w:rPr>
              <w:t xml:space="preserve">ітература </w:t>
            </w:r>
            <w:r>
              <w:rPr>
                <w:b/>
                <w:bCs/>
                <w:color w:val="auto"/>
                <w:lang w:val="uk-UA" w:eastAsia="uk-UA"/>
              </w:rPr>
              <w:t>доби Середньовіччя, Відродження,</w:t>
            </w:r>
          </w:p>
          <w:p w:rsidR="00476F39" w:rsidRPr="00BF2D61" w:rsidRDefault="00476F39" w:rsidP="00476F39">
            <w:pPr>
              <w:shd w:val="clear" w:color="auto" w:fill="FFFFFF"/>
              <w:textAlignment w:val="baseline"/>
              <w:rPr>
                <w:b/>
                <w:bCs/>
                <w:color w:val="auto"/>
                <w:lang w:val="uk-UA" w:eastAsia="uk-UA"/>
              </w:rPr>
            </w:pPr>
            <w:r>
              <w:rPr>
                <w:b/>
                <w:bCs/>
                <w:color w:val="auto"/>
                <w:lang w:val="uk-UA" w:eastAsia="uk-UA"/>
              </w:rPr>
              <w:t xml:space="preserve">                        </w:t>
            </w:r>
            <w:r w:rsidRPr="00BF2D61">
              <w:rPr>
                <w:b/>
                <w:bCs/>
                <w:color w:val="auto"/>
                <w:lang w:val="uk-UA" w:eastAsia="uk-UA"/>
              </w:rPr>
              <w:t>XVII cт</w:t>
            </w:r>
            <w:r>
              <w:rPr>
                <w:b/>
                <w:bCs/>
                <w:color w:val="auto"/>
                <w:lang w:val="uk-UA" w:eastAsia="uk-UA"/>
              </w:rPr>
              <w:t>оліття»</w:t>
            </w:r>
          </w:p>
          <w:p w:rsidR="007C0226" w:rsidRPr="00BF2D61" w:rsidRDefault="007C0226" w:rsidP="00AF4C43">
            <w:pPr>
              <w:rPr>
                <w:color w:val="auto"/>
                <w:lang w:val="uk-UA"/>
              </w:rPr>
            </w:pPr>
            <w:r w:rsidRPr="00BF2D61">
              <w:rPr>
                <w:color w:val="auto"/>
                <w:lang w:val="uk-UA"/>
              </w:rPr>
              <w:t>Тема 1. Загальна характеристика Середньовіччя. Література латинською мовою.</w:t>
            </w:r>
          </w:p>
          <w:p w:rsidR="007C0226" w:rsidRPr="00BF2D61" w:rsidRDefault="007C0226" w:rsidP="00AF4C43">
            <w:pPr>
              <w:rPr>
                <w:color w:val="auto"/>
                <w:lang w:val="uk-UA"/>
              </w:rPr>
            </w:pPr>
            <w:r w:rsidRPr="00BF2D61">
              <w:rPr>
                <w:color w:val="auto"/>
                <w:lang w:val="uk-UA"/>
              </w:rPr>
              <w:t>Тема 2. Література народними мовами. Ранній героїчний епос.</w:t>
            </w:r>
          </w:p>
          <w:p w:rsidR="007C0226" w:rsidRPr="00BF2D61" w:rsidRDefault="007C0226" w:rsidP="00AF4C43">
            <w:pPr>
              <w:rPr>
                <w:color w:val="auto"/>
                <w:lang w:val="uk-UA"/>
              </w:rPr>
            </w:pPr>
            <w:r w:rsidRPr="00BF2D61">
              <w:rPr>
                <w:color w:val="auto"/>
                <w:lang w:val="uk-UA"/>
              </w:rPr>
              <w:t>Тема 3. Зрілий героїчний епос.</w:t>
            </w:r>
          </w:p>
          <w:p w:rsidR="007C0226" w:rsidRPr="00BF2D61" w:rsidRDefault="007C0226" w:rsidP="00AF4C43">
            <w:pPr>
              <w:rPr>
                <w:color w:val="auto"/>
                <w:lang w:val="uk-UA"/>
              </w:rPr>
            </w:pPr>
            <w:r w:rsidRPr="00BF2D61">
              <w:rPr>
                <w:color w:val="auto"/>
                <w:lang w:val="uk-UA"/>
              </w:rPr>
              <w:t>Тема 4. Лицарська література. Поезія.</w:t>
            </w:r>
          </w:p>
          <w:p w:rsidR="007C0226" w:rsidRPr="00BF2D61" w:rsidRDefault="007C0226" w:rsidP="00AF4C43">
            <w:pPr>
              <w:rPr>
                <w:color w:val="auto"/>
                <w:lang w:val="uk-UA"/>
              </w:rPr>
            </w:pPr>
            <w:r w:rsidRPr="00BF2D61">
              <w:rPr>
                <w:color w:val="auto"/>
                <w:lang w:val="uk-UA"/>
              </w:rPr>
              <w:t>Тема 5. Міська література. Середньовічний театр.</w:t>
            </w:r>
          </w:p>
          <w:p w:rsidR="007C0226" w:rsidRPr="00BF2D61" w:rsidRDefault="007C0226" w:rsidP="00AF4C43">
            <w:pPr>
              <w:rPr>
                <w:color w:val="auto"/>
                <w:lang w:val="uk-UA"/>
              </w:rPr>
            </w:pPr>
            <w:r w:rsidRPr="00BF2D61">
              <w:rPr>
                <w:color w:val="auto"/>
                <w:lang w:val="uk-UA"/>
              </w:rPr>
              <w:t>Тема 6. Література доби Відродження. Передренесанс. Італійський Передренесанс. Данте Аліг’єрі.</w:t>
            </w:r>
          </w:p>
          <w:p w:rsidR="007C0226" w:rsidRPr="00BF2D61" w:rsidRDefault="007C0226" w:rsidP="00AF4C43">
            <w:pPr>
              <w:rPr>
                <w:color w:val="auto"/>
                <w:lang w:val="uk-UA"/>
              </w:rPr>
            </w:pPr>
            <w:r w:rsidRPr="00BF2D61">
              <w:rPr>
                <w:color w:val="auto"/>
                <w:lang w:val="uk-UA"/>
              </w:rPr>
              <w:t>Тема 7. Література Відродження в Італії. Творчість Франческо Петрарки. Творчість Джованні Бокаччо.</w:t>
            </w:r>
          </w:p>
          <w:p w:rsidR="007C0226" w:rsidRPr="00BF2D61" w:rsidRDefault="007C0226" w:rsidP="00AF4C43">
            <w:pPr>
              <w:rPr>
                <w:color w:val="auto"/>
                <w:lang w:val="uk-UA"/>
              </w:rPr>
            </w:pPr>
            <w:r w:rsidRPr="00BF2D61">
              <w:rPr>
                <w:color w:val="auto"/>
                <w:lang w:val="uk-UA"/>
              </w:rPr>
              <w:t xml:space="preserve">Тема 8. </w:t>
            </w:r>
            <w:r w:rsidRPr="00BF2D61">
              <w:rPr>
                <w:lang w:val="uk-UA"/>
              </w:rPr>
              <w:t xml:space="preserve">Відродження в Німеччині та Нідерландах. </w:t>
            </w:r>
          </w:p>
          <w:p w:rsidR="007C0226" w:rsidRPr="00BF2D61" w:rsidRDefault="007C0226" w:rsidP="00AF4C43">
            <w:pPr>
              <w:rPr>
                <w:color w:val="auto"/>
                <w:lang w:val="uk-UA"/>
              </w:rPr>
            </w:pPr>
            <w:r w:rsidRPr="00BF2D61">
              <w:rPr>
                <w:color w:val="auto"/>
                <w:lang w:val="uk-UA"/>
              </w:rPr>
              <w:t>Тема 9. Французький Ренесанс.</w:t>
            </w:r>
          </w:p>
          <w:p w:rsidR="007C0226" w:rsidRPr="00BF2D61" w:rsidRDefault="007C0226" w:rsidP="00AF4C43">
            <w:pPr>
              <w:rPr>
                <w:color w:val="auto"/>
                <w:lang w:val="uk-UA"/>
              </w:rPr>
            </w:pPr>
            <w:r w:rsidRPr="00BF2D61">
              <w:rPr>
                <w:color w:val="auto"/>
                <w:lang w:val="uk-UA"/>
              </w:rPr>
              <w:t>Тема 10. Англійський Ренесанс.</w:t>
            </w:r>
          </w:p>
          <w:p w:rsidR="007C0226" w:rsidRPr="00BF2D61" w:rsidRDefault="007C0226" w:rsidP="00AF4C43">
            <w:pPr>
              <w:rPr>
                <w:color w:val="auto"/>
                <w:lang w:val="uk-UA"/>
              </w:rPr>
            </w:pPr>
            <w:r w:rsidRPr="00BF2D61">
              <w:rPr>
                <w:color w:val="auto"/>
                <w:lang w:val="uk-UA"/>
              </w:rPr>
              <w:t>Тема 11. Творчість Вільяма Шекспіра.</w:t>
            </w:r>
          </w:p>
          <w:p w:rsidR="007C0226" w:rsidRPr="00BF2D61" w:rsidRDefault="007C0226" w:rsidP="00AF4C43">
            <w:pPr>
              <w:rPr>
                <w:color w:val="auto"/>
                <w:lang w:val="uk-UA"/>
              </w:rPr>
            </w:pPr>
            <w:r w:rsidRPr="00BF2D61">
              <w:rPr>
                <w:color w:val="auto"/>
                <w:lang w:val="uk-UA"/>
              </w:rPr>
              <w:t>Тема 12. Іспанський Ренесанс. Мігель де Сервантес. Іспанський національний театр.</w:t>
            </w:r>
          </w:p>
          <w:p w:rsidR="007C0226" w:rsidRPr="00BF2D61" w:rsidRDefault="007C0226" w:rsidP="00AF4C43">
            <w:pPr>
              <w:rPr>
                <w:color w:val="auto"/>
                <w:lang w:val="uk-UA"/>
              </w:rPr>
            </w:pPr>
            <w:r w:rsidRPr="00BF2D61">
              <w:rPr>
                <w:color w:val="auto"/>
                <w:lang w:val="uk-UA"/>
              </w:rPr>
              <w:t>Тема 13. Західноєвропейська література 17 ст. Бароко та класицизм як художні системи.</w:t>
            </w:r>
          </w:p>
          <w:p w:rsidR="007C0226" w:rsidRPr="00BF2D61" w:rsidRDefault="007C0226" w:rsidP="00AF4C43">
            <w:pPr>
              <w:rPr>
                <w:color w:val="auto"/>
                <w:lang w:val="uk-UA"/>
              </w:rPr>
            </w:pPr>
            <w:r w:rsidRPr="00BF2D61">
              <w:rPr>
                <w:color w:val="auto"/>
                <w:lang w:val="uk-UA"/>
              </w:rPr>
              <w:t xml:space="preserve">Тема 14. Бароко в Німеччині та Іспанії. </w:t>
            </w:r>
          </w:p>
          <w:p w:rsidR="007C0226" w:rsidRPr="00BF2D61" w:rsidRDefault="007C0226" w:rsidP="00AF4C43">
            <w:pPr>
              <w:rPr>
                <w:color w:val="auto"/>
                <w:lang w:val="uk-UA"/>
              </w:rPr>
            </w:pPr>
            <w:r w:rsidRPr="00BF2D61">
              <w:rPr>
                <w:color w:val="auto"/>
                <w:lang w:val="uk-UA"/>
              </w:rPr>
              <w:t>Тема 15. Класицизм у Франції</w:t>
            </w:r>
          </w:p>
          <w:p w:rsidR="007C0226" w:rsidRPr="00BF2D61" w:rsidRDefault="007C0226" w:rsidP="00EC7135">
            <w:pPr>
              <w:rPr>
                <w:color w:val="auto"/>
                <w:lang w:val="uk-UA"/>
              </w:rPr>
            </w:pPr>
            <w:r w:rsidRPr="00BF2D61">
              <w:rPr>
                <w:color w:val="auto"/>
                <w:lang w:val="uk-UA"/>
              </w:rPr>
              <w:t>Тема 16. Англійська література 17 століття.</w:t>
            </w:r>
          </w:p>
        </w:tc>
      </w:tr>
      <w:tr w:rsidR="009F363A" w:rsidRPr="00DC343A" w:rsidTr="000449E5">
        <w:tc>
          <w:tcPr>
            <w:tcW w:w="2520" w:type="dxa"/>
            <w:shd w:val="clear" w:color="auto" w:fill="FFFFFF" w:themeFill="background1"/>
          </w:tcPr>
          <w:p w:rsidR="009F363A" w:rsidRPr="00BF2D61" w:rsidDel="003A4E92" w:rsidRDefault="009F363A" w:rsidP="000449E5">
            <w:pPr>
              <w:jc w:val="center"/>
              <w:rPr>
                <w:b/>
                <w:color w:val="auto"/>
                <w:lang w:val="uk-UA"/>
              </w:rPr>
            </w:pPr>
            <w:r w:rsidRPr="00BF2D61">
              <w:rPr>
                <w:b/>
                <w:color w:val="auto"/>
                <w:lang w:val="uk-UA"/>
              </w:rPr>
              <w:t>Теми</w:t>
            </w:r>
          </w:p>
        </w:tc>
        <w:tc>
          <w:tcPr>
            <w:tcW w:w="7545" w:type="dxa"/>
            <w:shd w:val="clear" w:color="auto" w:fill="FFFFFF" w:themeFill="background1"/>
          </w:tcPr>
          <w:p w:rsidR="009F363A" w:rsidRPr="00C730ED" w:rsidRDefault="009F363A" w:rsidP="009F363A">
            <w:pPr>
              <w:shd w:val="clear" w:color="auto" w:fill="FFFFFF"/>
              <w:textAlignment w:val="baseline"/>
              <w:rPr>
                <w:b/>
                <w:bCs/>
                <w:color w:val="auto"/>
                <w:lang w:val="uk-UA" w:eastAsia="uk-UA"/>
              </w:rPr>
            </w:pPr>
            <w:r>
              <w:rPr>
                <w:b/>
                <w:bCs/>
                <w:color w:val="auto"/>
                <w:lang w:val="uk-UA" w:eastAsia="uk-UA"/>
              </w:rPr>
              <w:t>3 семестр:  «Світова л</w:t>
            </w:r>
            <w:r w:rsidRPr="00BF2D61">
              <w:rPr>
                <w:b/>
                <w:bCs/>
                <w:color w:val="auto"/>
                <w:lang w:val="uk-UA" w:eastAsia="uk-UA"/>
              </w:rPr>
              <w:t xml:space="preserve">ітература </w:t>
            </w:r>
            <w:r w:rsidRPr="00C730ED">
              <w:rPr>
                <w:b/>
                <w:bCs/>
                <w:lang w:val="uk-UA"/>
              </w:rPr>
              <w:t xml:space="preserve">XVIII – ХІХ </w:t>
            </w:r>
            <w:r w:rsidRPr="00C730ED">
              <w:rPr>
                <w:b/>
                <w:bCs/>
                <w:color w:val="auto"/>
                <w:lang w:val="uk-UA" w:eastAsia="uk-UA"/>
              </w:rPr>
              <w:t>ст</w:t>
            </w:r>
            <w:r>
              <w:rPr>
                <w:b/>
                <w:bCs/>
                <w:color w:val="auto"/>
                <w:lang w:val="uk-UA" w:eastAsia="uk-UA"/>
              </w:rPr>
              <w:t>оліть»</w:t>
            </w:r>
          </w:p>
          <w:p w:rsidR="001767CE" w:rsidRPr="001767CE" w:rsidRDefault="001767CE" w:rsidP="001767CE">
            <w:pPr>
              <w:tabs>
                <w:tab w:val="left" w:pos="284"/>
              </w:tabs>
              <w:jc w:val="both"/>
              <w:rPr>
                <w:sz w:val="16"/>
                <w:szCs w:val="16"/>
                <w:lang w:val="ru-RU"/>
              </w:rPr>
            </w:pPr>
            <w:r w:rsidRPr="001767CE">
              <w:rPr>
                <w:lang w:val="ru-RU"/>
              </w:rPr>
              <w:t>Тема</w:t>
            </w:r>
            <w:r w:rsidRPr="001767CE">
              <w:t> </w:t>
            </w:r>
            <w:r w:rsidRPr="001767CE">
              <w:rPr>
                <w:lang w:val="ru-RU"/>
              </w:rPr>
              <w:t xml:space="preserve">1. </w:t>
            </w:r>
            <w:r w:rsidRPr="001767CE">
              <w:t>XVIII </w:t>
            </w:r>
            <w:proofErr w:type="spellStart"/>
            <w:r w:rsidRPr="001767CE">
              <w:rPr>
                <w:lang w:val="ru-RU"/>
              </w:rPr>
              <w:t>століття</w:t>
            </w:r>
            <w:proofErr w:type="spellEnd"/>
            <w:r w:rsidRPr="001767CE">
              <w:rPr>
                <w:lang w:val="ru-RU"/>
              </w:rPr>
              <w:t xml:space="preserve"> – </w:t>
            </w:r>
            <w:proofErr w:type="spellStart"/>
            <w:r w:rsidRPr="001767CE">
              <w:rPr>
                <w:lang w:val="ru-RU"/>
              </w:rPr>
              <w:t>новий</w:t>
            </w:r>
            <w:proofErr w:type="spellEnd"/>
            <w:r w:rsidRPr="001767CE">
              <w:rPr>
                <w:lang w:val="ru-RU"/>
              </w:rPr>
              <w:t xml:space="preserve"> </w:t>
            </w:r>
            <w:proofErr w:type="spellStart"/>
            <w:r w:rsidRPr="001767CE">
              <w:rPr>
                <w:lang w:val="ru-RU"/>
              </w:rPr>
              <w:t>історичний</w:t>
            </w:r>
            <w:proofErr w:type="spellEnd"/>
            <w:r w:rsidRPr="001767CE">
              <w:rPr>
                <w:lang w:val="ru-RU"/>
              </w:rPr>
              <w:t xml:space="preserve"> </w:t>
            </w:r>
            <w:proofErr w:type="spellStart"/>
            <w:r w:rsidRPr="001767CE">
              <w:rPr>
                <w:lang w:val="ru-RU"/>
              </w:rPr>
              <w:t>і</w:t>
            </w:r>
            <w:proofErr w:type="spellEnd"/>
            <w:r w:rsidRPr="001767CE">
              <w:rPr>
                <w:lang w:val="ru-RU"/>
              </w:rPr>
              <w:t xml:space="preserve"> </w:t>
            </w:r>
            <w:proofErr w:type="spellStart"/>
            <w:r w:rsidRPr="001767CE">
              <w:rPr>
                <w:lang w:val="ru-RU"/>
              </w:rPr>
              <w:t>культурний</w:t>
            </w:r>
            <w:proofErr w:type="spellEnd"/>
            <w:r w:rsidRPr="001767CE">
              <w:rPr>
                <w:lang w:val="ru-RU"/>
              </w:rPr>
              <w:t xml:space="preserve"> </w:t>
            </w:r>
            <w:proofErr w:type="spellStart"/>
            <w:r w:rsidRPr="001767CE">
              <w:rPr>
                <w:lang w:val="ru-RU"/>
              </w:rPr>
              <w:t>етап</w:t>
            </w:r>
            <w:proofErr w:type="spellEnd"/>
            <w:r w:rsidRPr="001767CE">
              <w:rPr>
                <w:lang w:val="ru-RU"/>
              </w:rPr>
              <w:t xml:space="preserve"> </w:t>
            </w:r>
            <w:proofErr w:type="spellStart"/>
            <w:r w:rsidRPr="001767CE">
              <w:rPr>
                <w:lang w:val="ru-RU"/>
              </w:rPr>
              <w:t>розвитку</w:t>
            </w:r>
            <w:proofErr w:type="spellEnd"/>
            <w:r w:rsidRPr="001767CE">
              <w:rPr>
                <w:lang w:val="ru-RU"/>
              </w:rPr>
              <w:t xml:space="preserve"> </w:t>
            </w:r>
            <w:proofErr w:type="spellStart"/>
            <w:r w:rsidRPr="001767CE">
              <w:rPr>
                <w:lang w:val="ru-RU"/>
              </w:rPr>
              <w:t>людства</w:t>
            </w:r>
            <w:proofErr w:type="spellEnd"/>
            <w:r w:rsidRPr="001767CE">
              <w:rPr>
                <w:lang w:val="ru-RU"/>
              </w:rPr>
              <w:t>.</w:t>
            </w:r>
          </w:p>
          <w:p w:rsidR="001767CE" w:rsidRPr="001767CE" w:rsidRDefault="001767CE" w:rsidP="001767CE">
            <w:pPr>
              <w:tabs>
                <w:tab w:val="left" w:pos="0"/>
              </w:tabs>
              <w:jc w:val="both"/>
              <w:rPr>
                <w:lang w:val="ru-RU"/>
              </w:rPr>
            </w:pPr>
            <w:r w:rsidRPr="001767CE">
              <w:rPr>
                <w:lang w:val="ru-RU"/>
              </w:rPr>
              <w:t>Тема</w:t>
            </w:r>
            <w:r w:rsidRPr="001767CE">
              <w:t> </w:t>
            </w:r>
            <w:r w:rsidRPr="00911310">
              <w:rPr>
                <w:lang w:val="ru-RU"/>
              </w:rPr>
              <w:t>2</w:t>
            </w:r>
            <w:r w:rsidRPr="001767CE">
              <w:rPr>
                <w:lang w:val="ru-RU"/>
              </w:rPr>
              <w:t xml:space="preserve">. </w:t>
            </w:r>
            <w:proofErr w:type="spellStart"/>
            <w:r w:rsidRPr="001767CE">
              <w:rPr>
                <w:lang w:val="ru-RU"/>
              </w:rPr>
              <w:t>Загальна</w:t>
            </w:r>
            <w:proofErr w:type="spellEnd"/>
            <w:r w:rsidRPr="001767CE">
              <w:rPr>
                <w:lang w:val="ru-RU"/>
              </w:rPr>
              <w:t xml:space="preserve"> характеристика </w:t>
            </w:r>
            <w:proofErr w:type="spellStart"/>
            <w:r w:rsidRPr="001767CE">
              <w:rPr>
                <w:lang w:val="ru-RU"/>
              </w:rPr>
              <w:t>історико-літературного</w:t>
            </w:r>
            <w:proofErr w:type="spellEnd"/>
            <w:r w:rsidRPr="001767CE">
              <w:rPr>
                <w:lang w:val="ru-RU"/>
              </w:rPr>
              <w:t xml:space="preserve"> </w:t>
            </w:r>
            <w:proofErr w:type="spellStart"/>
            <w:r w:rsidRPr="001767CE">
              <w:rPr>
                <w:lang w:val="ru-RU"/>
              </w:rPr>
              <w:t>процесу</w:t>
            </w:r>
            <w:proofErr w:type="spellEnd"/>
            <w:r w:rsidRPr="001767CE">
              <w:rPr>
                <w:lang w:val="ru-RU"/>
              </w:rPr>
              <w:t xml:space="preserve"> </w:t>
            </w:r>
            <w:r w:rsidRPr="001767CE">
              <w:t>XVIII </w:t>
            </w:r>
            <w:r w:rsidRPr="001767CE">
              <w:rPr>
                <w:lang w:val="ru-RU"/>
              </w:rPr>
              <w:t>ст. в</w:t>
            </w:r>
            <w:proofErr w:type="gramStart"/>
            <w:r w:rsidRPr="001767CE">
              <w:rPr>
                <w:lang w:val="ru-RU"/>
              </w:rPr>
              <w:t xml:space="preserve"> </w:t>
            </w:r>
            <w:proofErr w:type="spellStart"/>
            <w:r w:rsidRPr="001767CE">
              <w:rPr>
                <w:lang w:val="ru-RU"/>
              </w:rPr>
              <w:t>А</w:t>
            </w:r>
            <w:proofErr w:type="gramEnd"/>
            <w:r w:rsidRPr="001767CE">
              <w:rPr>
                <w:lang w:val="ru-RU"/>
              </w:rPr>
              <w:t>нглії</w:t>
            </w:r>
            <w:proofErr w:type="spellEnd"/>
            <w:r w:rsidRPr="001767CE">
              <w:rPr>
                <w:lang w:val="ru-RU"/>
              </w:rPr>
              <w:t>.</w:t>
            </w:r>
          </w:p>
          <w:p w:rsidR="00387BDA" w:rsidRPr="00387BDA" w:rsidRDefault="001767CE" w:rsidP="001767CE">
            <w:pPr>
              <w:tabs>
                <w:tab w:val="left" w:pos="0"/>
              </w:tabs>
              <w:jc w:val="both"/>
              <w:rPr>
                <w:lang w:val="ru-RU"/>
              </w:rPr>
            </w:pPr>
            <w:r w:rsidRPr="001767CE">
              <w:rPr>
                <w:lang w:val="ru-RU"/>
              </w:rPr>
              <w:t>Тема</w:t>
            </w:r>
            <w:r w:rsidRPr="001767CE">
              <w:t> </w:t>
            </w:r>
            <w:r w:rsidRPr="00387BDA">
              <w:rPr>
                <w:lang w:val="ru-RU"/>
              </w:rPr>
              <w:t>3</w:t>
            </w:r>
            <w:r w:rsidRPr="001767CE">
              <w:rPr>
                <w:lang w:val="ru-RU"/>
              </w:rPr>
              <w:t xml:space="preserve">. </w:t>
            </w:r>
            <w:proofErr w:type="spellStart"/>
            <w:r w:rsidRPr="001767CE">
              <w:rPr>
                <w:lang w:val="ru-RU"/>
              </w:rPr>
              <w:t>Становлення</w:t>
            </w:r>
            <w:proofErr w:type="spellEnd"/>
            <w:r w:rsidRPr="001767CE">
              <w:rPr>
                <w:lang w:val="ru-RU"/>
              </w:rPr>
              <w:t xml:space="preserve"> </w:t>
            </w:r>
            <w:proofErr w:type="spellStart"/>
            <w:proofErr w:type="gramStart"/>
            <w:r w:rsidRPr="001767CE">
              <w:rPr>
                <w:lang w:val="ru-RU"/>
              </w:rPr>
              <w:t>англ</w:t>
            </w:r>
            <w:proofErr w:type="gramEnd"/>
            <w:r w:rsidRPr="001767CE">
              <w:rPr>
                <w:lang w:val="ru-RU"/>
              </w:rPr>
              <w:t>ійського</w:t>
            </w:r>
            <w:proofErr w:type="spellEnd"/>
            <w:r w:rsidRPr="001767CE">
              <w:rPr>
                <w:lang w:val="ru-RU"/>
              </w:rPr>
              <w:t xml:space="preserve"> </w:t>
            </w:r>
            <w:proofErr w:type="spellStart"/>
            <w:r w:rsidRPr="001767CE">
              <w:rPr>
                <w:lang w:val="ru-RU"/>
              </w:rPr>
              <w:t>просвітницького</w:t>
            </w:r>
            <w:proofErr w:type="spellEnd"/>
            <w:r w:rsidRPr="001767CE">
              <w:rPr>
                <w:lang w:val="ru-RU"/>
              </w:rPr>
              <w:t xml:space="preserve"> роману.</w:t>
            </w:r>
          </w:p>
          <w:p w:rsidR="001767CE" w:rsidRPr="001767CE" w:rsidRDefault="001767CE" w:rsidP="001767CE">
            <w:pPr>
              <w:tabs>
                <w:tab w:val="left" w:pos="0"/>
              </w:tabs>
              <w:jc w:val="both"/>
              <w:rPr>
                <w:sz w:val="16"/>
                <w:szCs w:val="16"/>
                <w:lang w:val="ru-RU"/>
              </w:rPr>
            </w:pPr>
            <w:r w:rsidRPr="001767CE">
              <w:rPr>
                <w:lang w:val="ru-RU"/>
              </w:rPr>
              <w:t>Тема</w:t>
            </w:r>
            <w:r w:rsidRPr="001767CE">
              <w:t> </w:t>
            </w:r>
            <w:r w:rsidR="00387BDA" w:rsidRPr="00911310">
              <w:rPr>
                <w:lang w:val="ru-RU"/>
              </w:rPr>
              <w:t>4</w:t>
            </w:r>
            <w:r w:rsidRPr="001767CE">
              <w:rPr>
                <w:lang w:val="ru-RU"/>
              </w:rPr>
              <w:t xml:space="preserve">. </w:t>
            </w:r>
            <w:proofErr w:type="spellStart"/>
            <w:proofErr w:type="gramStart"/>
            <w:r w:rsidRPr="001767CE">
              <w:rPr>
                <w:lang w:val="ru-RU"/>
              </w:rPr>
              <w:t>Англ</w:t>
            </w:r>
            <w:proofErr w:type="gramEnd"/>
            <w:r w:rsidRPr="001767CE">
              <w:rPr>
                <w:lang w:val="ru-RU"/>
              </w:rPr>
              <w:t>ійський</w:t>
            </w:r>
            <w:proofErr w:type="spellEnd"/>
            <w:r w:rsidRPr="001767CE">
              <w:rPr>
                <w:lang w:val="ru-RU"/>
              </w:rPr>
              <w:t xml:space="preserve"> </w:t>
            </w:r>
            <w:proofErr w:type="spellStart"/>
            <w:r w:rsidRPr="001767CE">
              <w:rPr>
                <w:lang w:val="ru-RU"/>
              </w:rPr>
              <w:t>сентименталізм</w:t>
            </w:r>
            <w:proofErr w:type="spellEnd"/>
            <w:r w:rsidRPr="001767CE">
              <w:rPr>
                <w:lang w:val="ru-RU"/>
              </w:rPr>
              <w:t>. Передромантизм.</w:t>
            </w:r>
          </w:p>
          <w:p w:rsidR="001767CE" w:rsidRPr="001767CE" w:rsidRDefault="001767CE" w:rsidP="001767CE">
            <w:pPr>
              <w:tabs>
                <w:tab w:val="left" w:pos="0"/>
                <w:tab w:val="left" w:pos="284"/>
              </w:tabs>
              <w:jc w:val="both"/>
              <w:rPr>
                <w:lang w:val="ru-RU"/>
              </w:rPr>
            </w:pPr>
            <w:r w:rsidRPr="001767CE">
              <w:rPr>
                <w:lang w:val="ru-RU"/>
              </w:rPr>
              <w:t>Тема</w:t>
            </w:r>
            <w:r w:rsidRPr="001767CE">
              <w:t> </w:t>
            </w:r>
            <w:r w:rsidR="00387BDA" w:rsidRPr="00911310">
              <w:rPr>
                <w:lang w:val="ru-RU"/>
              </w:rPr>
              <w:t>5</w:t>
            </w:r>
            <w:r w:rsidRPr="001767CE">
              <w:rPr>
                <w:lang w:val="ru-RU"/>
              </w:rPr>
              <w:t xml:space="preserve">. </w:t>
            </w:r>
            <w:proofErr w:type="spellStart"/>
            <w:r w:rsidRPr="001767CE">
              <w:rPr>
                <w:lang w:val="ru-RU"/>
              </w:rPr>
              <w:t>Загальні</w:t>
            </w:r>
            <w:proofErr w:type="spellEnd"/>
            <w:r w:rsidRPr="001767CE">
              <w:rPr>
                <w:lang w:val="ru-RU"/>
              </w:rPr>
              <w:t xml:space="preserve"> </w:t>
            </w:r>
            <w:proofErr w:type="spellStart"/>
            <w:r w:rsidRPr="001767CE">
              <w:rPr>
                <w:lang w:val="ru-RU"/>
              </w:rPr>
              <w:t>тенденції</w:t>
            </w:r>
            <w:proofErr w:type="spellEnd"/>
            <w:r w:rsidRPr="001767CE">
              <w:rPr>
                <w:lang w:val="ru-RU"/>
              </w:rPr>
              <w:t xml:space="preserve"> </w:t>
            </w:r>
            <w:proofErr w:type="spellStart"/>
            <w:r w:rsidRPr="001767CE">
              <w:rPr>
                <w:lang w:val="ru-RU"/>
              </w:rPr>
              <w:t>розвитку</w:t>
            </w:r>
            <w:proofErr w:type="spellEnd"/>
            <w:r w:rsidRPr="001767CE">
              <w:rPr>
                <w:lang w:val="ru-RU"/>
              </w:rPr>
              <w:t xml:space="preserve"> </w:t>
            </w:r>
            <w:proofErr w:type="spellStart"/>
            <w:r w:rsidRPr="001767CE">
              <w:rPr>
                <w:lang w:val="ru-RU"/>
              </w:rPr>
              <w:t>французької</w:t>
            </w:r>
            <w:proofErr w:type="spellEnd"/>
            <w:r w:rsidRPr="001767CE">
              <w:rPr>
                <w:lang w:val="ru-RU"/>
              </w:rPr>
              <w:t xml:space="preserve"> </w:t>
            </w:r>
            <w:proofErr w:type="spellStart"/>
            <w:r w:rsidRPr="001767CE">
              <w:rPr>
                <w:lang w:val="ru-RU"/>
              </w:rPr>
              <w:t>літератури</w:t>
            </w:r>
            <w:proofErr w:type="spellEnd"/>
            <w:r w:rsidRPr="001767CE">
              <w:rPr>
                <w:lang w:val="ru-RU"/>
              </w:rPr>
              <w:t xml:space="preserve"> </w:t>
            </w:r>
            <w:proofErr w:type="spellStart"/>
            <w:r w:rsidRPr="001767CE">
              <w:rPr>
                <w:lang w:val="ru-RU"/>
              </w:rPr>
              <w:t>доби</w:t>
            </w:r>
            <w:proofErr w:type="spellEnd"/>
            <w:r w:rsidRPr="001767CE">
              <w:rPr>
                <w:lang w:val="ru-RU"/>
              </w:rPr>
              <w:t xml:space="preserve"> </w:t>
            </w:r>
            <w:proofErr w:type="spellStart"/>
            <w:r w:rsidRPr="001767CE">
              <w:rPr>
                <w:lang w:val="ru-RU"/>
              </w:rPr>
              <w:t>Просвітництва</w:t>
            </w:r>
            <w:proofErr w:type="spellEnd"/>
            <w:r w:rsidRPr="001767CE">
              <w:rPr>
                <w:lang w:val="ru-RU"/>
              </w:rPr>
              <w:t>.</w:t>
            </w:r>
          </w:p>
          <w:p w:rsidR="001767CE" w:rsidRPr="001767CE" w:rsidRDefault="001767CE" w:rsidP="001767CE">
            <w:pPr>
              <w:tabs>
                <w:tab w:val="left" w:pos="0"/>
                <w:tab w:val="left" w:pos="284"/>
              </w:tabs>
              <w:jc w:val="both"/>
              <w:rPr>
                <w:sz w:val="20"/>
                <w:szCs w:val="20"/>
                <w:lang w:val="ru-RU"/>
              </w:rPr>
            </w:pPr>
            <w:r w:rsidRPr="001767CE">
              <w:rPr>
                <w:lang w:val="ru-RU"/>
              </w:rPr>
              <w:t>Тема</w:t>
            </w:r>
            <w:r w:rsidRPr="001767CE">
              <w:t> </w:t>
            </w:r>
            <w:r w:rsidR="00387BDA" w:rsidRPr="00911310">
              <w:rPr>
                <w:lang w:val="ru-RU"/>
              </w:rPr>
              <w:t>6</w:t>
            </w:r>
            <w:r w:rsidRPr="001767CE">
              <w:rPr>
                <w:lang w:val="ru-RU"/>
              </w:rPr>
              <w:t xml:space="preserve">. </w:t>
            </w:r>
            <w:proofErr w:type="spellStart"/>
            <w:r w:rsidRPr="001767CE">
              <w:rPr>
                <w:lang w:val="ru-RU"/>
              </w:rPr>
              <w:t>Просвітницький</w:t>
            </w:r>
            <w:proofErr w:type="spellEnd"/>
            <w:r w:rsidRPr="001767CE">
              <w:rPr>
                <w:lang w:val="ru-RU"/>
              </w:rPr>
              <w:t xml:space="preserve"> </w:t>
            </w:r>
            <w:proofErr w:type="spellStart"/>
            <w:r w:rsidRPr="001767CE">
              <w:rPr>
                <w:lang w:val="ru-RU"/>
              </w:rPr>
              <w:t>реалізм</w:t>
            </w:r>
            <w:proofErr w:type="spellEnd"/>
            <w:r w:rsidRPr="001767CE">
              <w:rPr>
                <w:lang w:val="ru-RU"/>
              </w:rPr>
              <w:t xml:space="preserve">. </w:t>
            </w:r>
            <w:proofErr w:type="spellStart"/>
            <w:r w:rsidRPr="001767CE">
              <w:rPr>
                <w:lang w:val="ru-RU"/>
              </w:rPr>
              <w:t>Сентименталізм</w:t>
            </w:r>
            <w:proofErr w:type="spellEnd"/>
            <w:r w:rsidRPr="001767CE">
              <w:rPr>
                <w:lang w:val="ru-RU"/>
              </w:rPr>
              <w:t>.</w:t>
            </w:r>
          </w:p>
          <w:p w:rsidR="001767CE" w:rsidRPr="001767CE" w:rsidRDefault="001767CE" w:rsidP="001767CE">
            <w:pPr>
              <w:tabs>
                <w:tab w:val="left" w:pos="0"/>
                <w:tab w:val="left" w:pos="284"/>
                <w:tab w:val="num" w:pos="1320"/>
              </w:tabs>
              <w:jc w:val="both"/>
              <w:rPr>
                <w:lang w:val="ru-RU"/>
              </w:rPr>
            </w:pPr>
            <w:r w:rsidRPr="001767CE">
              <w:rPr>
                <w:lang w:val="ru-RU"/>
              </w:rPr>
              <w:t>Тема</w:t>
            </w:r>
            <w:r w:rsidRPr="001767CE">
              <w:t> </w:t>
            </w:r>
            <w:r w:rsidR="00387BDA" w:rsidRPr="00911310">
              <w:rPr>
                <w:lang w:val="ru-RU"/>
              </w:rPr>
              <w:t>7</w:t>
            </w:r>
            <w:r w:rsidRPr="001767CE">
              <w:rPr>
                <w:lang w:val="ru-RU"/>
              </w:rPr>
              <w:t xml:space="preserve">. </w:t>
            </w:r>
            <w:proofErr w:type="spellStart"/>
            <w:r w:rsidRPr="001767CE">
              <w:rPr>
                <w:lang w:val="ru-RU"/>
              </w:rPr>
              <w:t>Загальна</w:t>
            </w:r>
            <w:proofErr w:type="spellEnd"/>
            <w:r w:rsidRPr="001767CE">
              <w:rPr>
                <w:lang w:val="ru-RU"/>
              </w:rPr>
              <w:t xml:space="preserve"> характеристика </w:t>
            </w:r>
            <w:proofErr w:type="spellStart"/>
            <w:r w:rsidRPr="001767CE">
              <w:rPr>
                <w:lang w:val="ru-RU"/>
              </w:rPr>
              <w:t>історико-літературного</w:t>
            </w:r>
            <w:proofErr w:type="spellEnd"/>
            <w:r w:rsidRPr="001767CE">
              <w:rPr>
                <w:lang w:val="ru-RU"/>
              </w:rPr>
              <w:t xml:space="preserve"> </w:t>
            </w:r>
            <w:proofErr w:type="spellStart"/>
            <w:r w:rsidRPr="001767CE">
              <w:rPr>
                <w:lang w:val="ru-RU"/>
              </w:rPr>
              <w:t>процесу</w:t>
            </w:r>
            <w:proofErr w:type="spellEnd"/>
            <w:r w:rsidRPr="001767CE">
              <w:rPr>
                <w:lang w:val="ru-RU"/>
              </w:rPr>
              <w:t xml:space="preserve"> в </w:t>
            </w:r>
            <w:proofErr w:type="spellStart"/>
            <w:r w:rsidRPr="001767CE">
              <w:rPr>
                <w:lang w:val="ru-RU"/>
              </w:rPr>
              <w:t>Німеччині</w:t>
            </w:r>
            <w:proofErr w:type="spellEnd"/>
            <w:r w:rsidRPr="001767CE">
              <w:rPr>
                <w:lang w:val="ru-RU"/>
              </w:rPr>
              <w:t xml:space="preserve"> </w:t>
            </w:r>
            <w:r w:rsidRPr="001767CE">
              <w:t>XVIII </w:t>
            </w:r>
            <w:r w:rsidRPr="001767CE">
              <w:rPr>
                <w:lang w:val="ru-RU"/>
              </w:rPr>
              <w:t>ст.</w:t>
            </w:r>
          </w:p>
          <w:p w:rsidR="001767CE" w:rsidRPr="00911310" w:rsidRDefault="001767CE" w:rsidP="001767CE">
            <w:pPr>
              <w:tabs>
                <w:tab w:val="left" w:pos="0"/>
                <w:tab w:val="left" w:pos="284"/>
                <w:tab w:val="num" w:pos="1320"/>
              </w:tabs>
              <w:jc w:val="both"/>
              <w:rPr>
                <w:sz w:val="16"/>
                <w:szCs w:val="16"/>
                <w:lang w:val="ru-RU"/>
              </w:rPr>
            </w:pPr>
            <w:r w:rsidRPr="001767CE">
              <w:rPr>
                <w:lang w:val="ru-RU"/>
              </w:rPr>
              <w:t>Тема</w:t>
            </w:r>
            <w:r w:rsidRPr="001767CE">
              <w:t> </w:t>
            </w:r>
            <w:r w:rsidR="00387BDA" w:rsidRPr="00911310">
              <w:rPr>
                <w:lang w:val="ru-RU"/>
              </w:rPr>
              <w:t>8</w:t>
            </w:r>
            <w:r w:rsidRPr="001767CE">
              <w:rPr>
                <w:lang w:val="ru-RU"/>
              </w:rPr>
              <w:t xml:space="preserve">. </w:t>
            </w:r>
            <w:proofErr w:type="spellStart"/>
            <w:r w:rsidRPr="001767CE">
              <w:rPr>
                <w:lang w:val="ru-RU"/>
              </w:rPr>
              <w:t>Німецька</w:t>
            </w:r>
            <w:proofErr w:type="spellEnd"/>
            <w:r w:rsidRPr="001767CE">
              <w:rPr>
                <w:lang w:val="ru-RU"/>
              </w:rPr>
              <w:t xml:space="preserve"> </w:t>
            </w:r>
            <w:proofErr w:type="spellStart"/>
            <w:r w:rsidRPr="001767CE">
              <w:rPr>
                <w:lang w:val="ru-RU"/>
              </w:rPr>
              <w:t>література</w:t>
            </w:r>
            <w:proofErr w:type="spellEnd"/>
            <w:r w:rsidRPr="001767CE">
              <w:rPr>
                <w:lang w:val="ru-RU"/>
              </w:rPr>
              <w:t xml:space="preserve"> «</w:t>
            </w:r>
            <w:proofErr w:type="spellStart"/>
            <w:r w:rsidRPr="001767CE">
              <w:rPr>
                <w:lang w:val="ru-RU"/>
              </w:rPr>
              <w:t>Бурі</w:t>
            </w:r>
            <w:proofErr w:type="spellEnd"/>
            <w:r w:rsidRPr="001767CE">
              <w:rPr>
                <w:lang w:val="ru-RU"/>
              </w:rPr>
              <w:t xml:space="preserve"> </w:t>
            </w:r>
            <w:proofErr w:type="spellStart"/>
            <w:r w:rsidRPr="001767CE">
              <w:rPr>
                <w:lang w:val="ru-RU"/>
              </w:rPr>
              <w:t>і</w:t>
            </w:r>
            <w:proofErr w:type="spellEnd"/>
            <w:r w:rsidRPr="001767CE">
              <w:rPr>
                <w:lang w:val="ru-RU"/>
              </w:rPr>
              <w:t xml:space="preserve"> натиску». Веймарський </w:t>
            </w:r>
            <w:proofErr w:type="spellStart"/>
            <w:r w:rsidRPr="001767CE">
              <w:rPr>
                <w:lang w:val="ru-RU"/>
              </w:rPr>
              <w:t>класицизм</w:t>
            </w:r>
            <w:proofErr w:type="spellEnd"/>
            <w:r w:rsidRPr="001767CE">
              <w:rPr>
                <w:lang w:val="ru-RU"/>
              </w:rPr>
              <w:t>.</w:t>
            </w:r>
          </w:p>
          <w:p w:rsidR="001767CE" w:rsidRPr="001767CE" w:rsidRDefault="001767CE" w:rsidP="001767CE">
            <w:pPr>
              <w:pStyle w:val="2"/>
              <w:snapToGrid w:val="0"/>
              <w:spacing w:line="240" w:lineRule="auto"/>
              <w:ind w:firstLine="0"/>
              <w:jc w:val="both"/>
              <w:rPr>
                <w:rFonts w:ascii="Times New Roman" w:hAnsi="Times New Roman"/>
                <w:sz w:val="24"/>
                <w:szCs w:val="24"/>
                <w:lang w:val="ru-RU"/>
              </w:rPr>
            </w:pPr>
            <w:r w:rsidRPr="001767CE">
              <w:rPr>
                <w:rFonts w:ascii="Times New Roman" w:hAnsi="Times New Roman"/>
                <w:sz w:val="24"/>
                <w:szCs w:val="24"/>
              </w:rPr>
              <w:t>Тема </w:t>
            </w:r>
            <w:r w:rsidR="00387BDA" w:rsidRPr="00911310">
              <w:rPr>
                <w:rFonts w:ascii="Times New Roman" w:hAnsi="Times New Roman"/>
                <w:sz w:val="24"/>
                <w:szCs w:val="24"/>
                <w:lang w:val="ru-RU"/>
              </w:rPr>
              <w:t>9</w:t>
            </w:r>
            <w:r w:rsidRPr="001767CE">
              <w:rPr>
                <w:rFonts w:ascii="Times New Roman" w:hAnsi="Times New Roman"/>
                <w:sz w:val="24"/>
                <w:szCs w:val="24"/>
              </w:rPr>
              <w:t>. Особливості літературного процесу ХІХ ст. Естетика романтизму.</w:t>
            </w:r>
          </w:p>
          <w:p w:rsidR="001767CE" w:rsidRPr="001767CE" w:rsidRDefault="001767CE" w:rsidP="001767CE">
            <w:pPr>
              <w:pStyle w:val="2"/>
              <w:snapToGrid w:val="0"/>
              <w:spacing w:line="240" w:lineRule="auto"/>
              <w:ind w:firstLine="0"/>
              <w:jc w:val="both"/>
              <w:rPr>
                <w:rFonts w:ascii="Times New Roman" w:hAnsi="Times New Roman"/>
                <w:sz w:val="24"/>
                <w:szCs w:val="24"/>
                <w:lang w:val="ru-RU"/>
              </w:rPr>
            </w:pPr>
            <w:r w:rsidRPr="001767CE">
              <w:rPr>
                <w:rFonts w:ascii="Times New Roman" w:hAnsi="Times New Roman"/>
                <w:sz w:val="24"/>
                <w:szCs w:val="24"/>
              </w:rPr>
              <w:t>Тема </w:t>
            </w:r>
            <w:r w:rsidR="00387BDA" w:rsidRPr="00911310">
              <w:rPr>
                <w:rFonts w:ascii="Times New Roman" w:hAnsi="Times New Roman"/>
                <w:sz w:val="24"/>
                <w:szCs w:val="24"/>
                <w:lang w:val="ru-RU"/>
              </w:rPr>
              <w:t>10</w:t>
            </w:r>
            <w:r w:rsidRPr="001767CE">
              <w:rPr>
                <w:rFonts w:ascii="Times New Roman" w:hAnsi="Times New Roman"/>
                <w:sz w:val="24"/>
                <w:szCs w:val="24"/>
              </w:rPr>
              <w:t xml:space="preserve">. Загальні тенденції розвитку німецької літератури </w:t>
            </w:r>
            <w:r w:rsidRPr="001767CE">
              <w:rPr>
                <w:rFonts w:ascii="Times New Roman" w:hAnsi="Times New Roman"/>
                <w:sz w:val="24"/>
                <w:szCs w:val="24"/>
              </w:rPr>
              <w:lastRenderedPageBreak/>
              <w:t>романтизму.</w:t>
            </w:r>
          </w:p>
          <w:p w:rsidR="00387BDA" w:rsidRPr="00387BDA" w:rsidRDefault="001767CE" w:rsidP="001767CE">
            <w:pPr>
              <w:pStyle w:val="2"/>
              <w:snapToGrid w:val="0"/>
              <w:spacing w:line="240" w:lineRule="auto"/>
              <w:ind w:firstLine="0"/>
              <w:jc w:val="both"/>
              <w:rPr>
                <w:rFonts w:ascii="Times New Roman" w:hAnsi="Times New Roman"/>
                <w:sz w:val="24"/>
                <w:szCs w:val="24"/>
                <w:lang w:val="ru-RU"/>
              </w:rPr>
            </w:pPr>
            <w:r w:rsidRPr="001767CE">
              <w:rPr>
                <w:rFonts w:ascii="Times New Roman" w:hAnsi="Times New Roman"/>
                <w:sz w:val="24"/>
                <w:szCs w:val="24"/>
              </w:rPr>
              <w:t>Тема </w:t>
            </w:r>
            <w:r w:rsidRPr="00387BDA">
              <w:rPr>
                <w:rFonts w:ascii="Times New Roman" w:hAnsi="Times New Roman"/>
                <w:sz w:val="24"/>
                <w:szCs w:val="24"/>
                <w:lang w:val="ru-RU"/>
              </w:rPr>
              <w:t>1</w:t>
            </w:r>
            <w:r w:rsidR="00387BDA" w:rsidRPr="00387BDA">
              <w:rPr>
                <w:rFonts w:ascii="Times New Roman" w:hAnsi="Times New Roman"/>
                <w:sz w:val="24"/>
                <w:szCs w:val="24"/>
                <w:lang w:val="ru-RU"/>
              </w:rPr>
              <w:t>1</w:t>
            </w:r>
            <w:r w:rsidRPr="001767CE">
              <w:rPr>
                <w:rFonts w:ascii="Times New Roman" w:hAnsi="Times New Roman"/>
                <w:sz w:val="24"/>
                <w:szCs w:val="24"/>
              </w:rPr>
              <w:t>. Загальна характеристика англійського романтизму.</w:t>
            </w:r>
          </w:p>
          <w:p w:rsidR="001767CE" w:rsidRPr="001767CE" w:rsidRDefault="001767CE" w:rsidP="001767CE">
            <w:pPr>
              <w:pStyle w:val="2"/>
              <w:snapToGrid w:val="0"/>
              <w:spacing w:line="240" w:lineRule="auto"/>
              <w:ind w:firstLine="0"/>
              <w:jc w:val="both"/>
              <w:rPr>
                <w:rFonts w:ascii="Times New Roman" w:hAnsi="Times New Roman"/>
                <w:sz w:val="24"/>
                <w:szCs w:val="24"/>
                <w:lang w:val="ru-RU"/>
              </w:rPr>
            </w:pPr>
            <w:r w:rsidRPr="001767CE">
              <w:rPr>
                <w:rFonts w:ascii="Times New Roman" w:hAnsi="Times New Roman"/>
                <w:sz w:val="24"/>
                <w:szCs w:val="24"/>
              </w:rPr>
              <w:t>Тема </w:t>
            </w:r>
            <w:r w:rsidR="00387BDA" w:rsidRPr="00911310">
              <w:rPr>
                <w:rFonts w:ascii="Times New Roman" w:hAnsi="Times New Roman"/>
                <w:sz w:val="24"/>
                <w:szCs w:val="24"/>
                <w:lang w:val="ru-RU"/>
              </w:rPr>
              <w:t>12</w:t>
            </w:r>
            <w:r w:rsidRPr="001767CE">
              <w:rPr>
                <w:rFonts w:ascii="Times New Roman" w:hAnsi="Times New Roman"/>
                <w:sz w:val="24"/>
                <w:szCs w:val="24"/>
              </w:rPr>
              <w:t>. Особливості розвитку французької літератури романтизму.</w:t>
            </w:r>
          </w:p>
          <w:p w:rsidR="001767CE" w:rsidRPr="001767CE" w:rsidRDefault="001767CE" w:rsidP="001767CE">
            <w:pPr>
              <w:pStyle w:val="2"/>
              <w:snapToGrid w:val="0"/>
              <w:spacing w:line="240" w:lineRule="auto"/>
              <w:ind w:firstLine="0"/>
              <w:jc w:val="both"/>
              <w:rPr>
                <w:sz w:val="16"/>
                <w:szCs w:val="16"/>
                <w:lang w:val="ru-RU"/>
              </w:rPr>
            </w:pPr>
            <w:r w:rsidRPr="001767CE">
              <w:rPr>
                <w:rFonts w:ascii="Times New Roman" w:hAnsi="Times New Roman"/>
                <w:sz w:val="24"/>
                <w:szCs w:val="24"/>
              </w:rPr>
              <w:t>Тема </w:t>
            </w:r>
            <w:r w:rsidRPr="00911310">
              <w:rPr>
                <w:rFonts w:ascii="Times New Roman" w:hAnsi="Times New Roman"/>
                <w:sz w:val="24"/>
                <w:szCs w:val="24"/>
                <w:lang w:val="ru-RU"/>
              </w:rPr>
              <w:t>1</w:t>
            </w:r>
            <w:r w:rsidR="00387BDA" w:rsidRPr="00911310">
              <w:rPr>
                <w:rFonts w:ascii="Times New Roman" w:hAnsi="Times New Roman"/>
                <w:sz w:val="24"/>
                <w:szCs w:val="24"/>
                <w:lang w:val="ru-RU"/>
              </w:rPr>
              <w:t>3</w:t>
            </w:r>
            <w:r w:rsidRPr="001767CE">
              <w:rPr>
                <w:rFonts w:ascii="Times New Roman" w:hAnsi="Times New Roman"/>
                <w:sz w:val="24"/>
                <w:szCs w:val="24"/>
              </w:rPr>
              <w:t>. Загальна характеристика американського романтизму.</w:t>
            </w:r>
          </w:p>
          <w:p w:rsidR="001767CE" w:rsidRPr="001767CE" w:rsidRDefault="001767CE" w:rsidP="001767CE">
            <w:pPr>
              <w:tabs>
                <w:tab w:val="left" w:pos="0"/>
                <w:tab w:val="left" w:pos="284"/>
              </w:tabs>
              <w:jc w:val="both"/>
              <w:rPr>
                <w:lang w:val="ru-RU"/>
              </w:rPr>
            </w:pPr>
            <w:r w:rsidRPr="001767CE">
              <w:rPr>
                <w:lang w:val="ru-RU"/>
              </w:rPr>
              <w:t>Тема</w:t>
            </w:r>
            <w:r w:rsidRPr="001767CE">
              <w:t> </w:t>
            </w:r>
            <w:r w:rsidRPr="001767CE">
              <w:rPr>
                <w:lang w:val="ru-RU"/>
              </w:rPr>
              <w:t>1</w:t>
            </w:r>
            <w:r w:rsidR="00387BDA" w:rsidRPr="00911310">
              <w:rPr>
                <w:lang w:val="ru-RU"/>
              </w:rPr>
              <w:t>4</w:t>
            </w:r>
            <w:r w:rsidRPr="001767CE">
              <w:rPr>
                <w:lang w:val="ru-RU"/>
              </w:rPr>
              <w:t xml:space="preserve">. </w:t>
            </w:r>
            <w:proofErr w:type="spellStart"/>
            <w:r w:rsidRPr="001767CE">
              <w:rPr>
                <w:lang w:val="ru-RU"/>
              </w:rPr>
              <w:t>Особливості</w:t>
            </w:r>
            <w:proofErr w:type="spellEnd"/>
            <w:r w:rsidRPr="001767CE">
              <w:rPr>
                <w:lang w:val="ru-RU"/>
              </w:rPr>
              <w:t xml:space="preserve"> </w:t>
            </w:r>
            <w:proofErr w:type="spellStart"/>
            <w:r w:rsidRPr="001767CE">
              <w:rPr>
                <w:lang w:val="ru-RU"/>
              </w:rPr>
              <w:t>розвитку</w:t>
            </w:r>
            <w:proofErr w:type="spellEnd"/>
            <w:r w:rsidRPr="001767CE">
              <w:rPr>
                <w:lang w:val="ru-RU"/>
              </w:rPr>
              <w:t xml:space="preserve"> </w:t>
            </w:r>
            <w:proofErr w:type="spellStart"/>
            <w:r w:rsidRPr="001767CE">
              <w:rPr>
                <w:lang w:val="ru-RU"/>
              </w:rPr>
              <w:t>класичного</w:t>
            </w:r>
            <w:proofErr w:type="spellEnd"/>
            <w:r w:rsidRPr="001767CE">
              <w:rPr>
                <w:lang w:val="ru-RU"/>
              </w:rPr>
              <w:t xml:space="preserve"> </w:t>
            </w:r>
            <w:proofErr w:type="spellStart"/>
            <w:r w:rsidRPr="001767CE">
              <w:rPr>
                <w:lang w:val="ru-RU"/>
              </w:rPr>
              <w:t>реалізму</w:t>
            </w:r>
            <w:proofErr w:type="spellEnd"/>
            <w:r w:rsidRPr="001767CE">
              <w:rPr>
                <w:i/>
                <w:lang w:val="ru-RU"/>
              </w:rPr>
              <w:t xml:space="preserve"> </w:t>
            </w:r>
            <w:r w:rsidRPr="001767CE">
              <w:rPr>
                <w:lang w:val="ru-RU"/>
              </w:rPr>
              <w:t xml:space="preserve">в </w:t>
            </w:r>
            <w:proofErr w:type="spellStart"/>
            <w:r w:rsidRPr="001767CE">
              <w:rPr>
                <w:lang w:val="ru-RU"/>
              </w:rPr>
              <w:t>літературі</w:t>
            </w:r>
            <w:proofErr w:type="spellEnd"/>
            <w:r w:rsidRPr="001767CE">
              <w:rPr>
                <w:lang w:val="ru-RU"/>
              </w:rPr>
              <w:t xml:space="preserve"> ХІ</w:t>
            </w:r>
            <w:proofErr w:type="gramStart"/>
            <w:r w:rsidRPr="001767CE">
              <w:rPr>
                <w:lang w:val="ru-RU"/>
              </w:rPr>
              <w:t>Х</w:t>
            </w:r>
            <w:proofErr w:type="gramEnd"/>
            <w:r w:rsidRPr="001767CE">
              <w:t> </w:t>
            </w:r>
            <w:r w:rsidRPr="001767CE">
              <w:rPr>
                <w:lang w:val="ru-RU"/>
              </w:rPr>
              <w:t>ст.</w:t>
            </w:r>
          </w:p>
          <w:p w:rsidR="00387BDA" w:rsidRPr="00387BDA" w:rsidRDefault="001767CE" w:rsidP="00387BDA">
            <w:pPr>
              <w:tabs>
                <w:tab w:val="left" w:pos="0"/>
                <w:tab w:val="left" w:pos="284"/>
              </w:tabs>
              <w:jc w:val="both"/>
              <w:rPr>
                <w:lang w:val="ru-RU"/>
              </w:rPr>
            </w:pPr>
            <w:r w:rsidRPr="001767CE">
              <w:rPr>
                <w:lang w:val="ru-RU"/>
              </w:rPr>
              <w:t>Тема</w:t>
            </w:r>
            <w:r w:rsidRPr="001767CE">
              <w:t> </w:t>
            </w:r>
            <w:r w:rsidRPr="00387BDA">
              <w:rPr>
                <w:lang w:val="ru-RU"/>
              </w:rPr>
              <w:t>1</w:t>
            </w:r>
            <w:r w:rsidR="00387BDA" w:rsidRPr="00387BDA">
              <w:rPr>
                <w:lang w:val="ru-RU"/>
              </w:rPr>
              <w:t>5</w:t>
            </w:r>
            <w:r w:rsidRPr="001767CE">
              <w:rPr>
                <w:lang w:val="ru-RU"/>
              </w:rPr>
              <w:t xml:space="preserve">. </w:t>
            </w:r>
            <w:proofErr w:type="spellStart"/>
            <w:r w:rsidRPr="001767CE">
              <w:rPr>
                <w:lang w:val="ru-RU"/>
              </w:rPr>
              <w:t>Класичний</w:t>
            </w:r>
            <w:proofErr w:type="spellEnd"/>
            <w:r w:rsidRPr="001767CE">
              <w:rPr>
                <w:lang w:val="ru-RU"/>
              </w:rPr>
              <w:t xml:space="preserve"> </w:t>
            </w:r>
            <w:proofErr w:type="spellStart"/>
            <w:r w:rsidRPr="001767CE">
              <w:rPr>
                <w:lang w:val="ru-RU"/>
              </w:rPr>
              <w:t>реалізм</w:t>
            </w:r>
            <w:proofErr w:type="spellEnd"/>
            <w:r w:rsidRPr="001767CE">
              <w:rPr>
                <w:lang w:val="ru-RU"/>
              </w:rPr>
              <w:t xml:space="preserve"> у </w:t>
            </w:r>
            <w:proofErr w:type="spellStart"/>
            <w:r w:rsidRPr="001767CE">
              <w:rPr>
                <w:lang w:val="ru-RU"/>
              </w:rPr>
              <w:t>французькій</w:t>
            </w:r>
            <w:proofErr w:type="spellEnd"/>
            <w:r w:rsidRPr="001767CE">
              <w:rPr>
                <w:lang w:val="ru-RU"/>
              </w:rPr>
              <w:t xml:space="preserve"> </w:t>
            </w:r>
            <w:proofErr w:type="spellStart"/>
            <w:r w:rsidRPr="001767CE">
              <w:rPr>
                <w:lang w:val="ru-RU"/>
              </w:rPr>
              <w:t>літературі</w:t>
            </w:r>
            <w:proofErr w:type="spellEnd"/>
            <w:r w:rsidRPr="001767CE">
              <w:rPr>
                <w:lang w:val="ru-RU"/>
              </w:rPr>
              <w:t xml:space="preserve"> </w:t>
            </w:r>
            <w:r w:rsidRPr="001767CE">
              <w:t>XIX </w:t>
            </w:r>
            <w:r w:rsidRPr="001767CE">
              <w:rPr>
                <w:lang w:val="ru-RU"/>
              </w:rPr>
              <w:t>ст.</w:t>
            </w:r>
          </w:p>
          <w:p w:rsidR="009F363A" w:rsidRPr="001767CE" w:rsidRDefault="001767CE" w:rsidP="00387BDA">
            <w:pPr>
              <w:tabs>
                <w:tab w:val="left" w:pos="0"/>
                <w:tab w:val="left" w:pos="284"/>
              </w:tabs>
              <w:jc w:val="both"/>
              <w:rPr>
                <w:lang w:val="ru-RU"/>
              </w:rPr>
            </w:pPr>
            <w:r w:rsidRPr="001767CE">
              <w:rPr>
                <w:lang w:val="ru-RU"/>
              </w:rPr>
              <w:t>Тема</w:t>
            </w:r>
            <w:r w:rsidRPr="001767CE">
              <w:t> </w:t>
            </w:r>
            <w:r w:rsidR="00387BDA" w:rsidRPr="00911310">
              <w:rPr>
                <w:lang w:val="ru-RU"/>
              </w:rPr>
              <w:t>16</w:t>
            </w:r>
            <w:r w:rsidRPr="001767CE">
              <w:rPr>
                <w:lang w:val="ru-RU"/>
              </w:rPr>
              <w:t xml:space="preserve">. </w:t>
            </w:r>
            <w:proofErr w:type="spellStart"/>
            <w:r w:rsidRPr="001767CE">
              <w:rPr>
                <w:lang w:val="ru-RU"/>
              </w:rPr>
              <w:t>Класичний</w:t>
            </w:r>
            <w:proofErr w:type="spellEnd"/>
            <w:r w:rsidRPr="001767CE">
              <w:rPr>
                <w:lang w:val="ru-RU"/>
              </w:rPr>
              <w:t xml:space="preserve"> </w:t>
            </w:r>
            <w:proofErr w:type="spellStart"/>
            <w:r w:rsidRPr="001767CE">
              <w:rPr>
                <w:lang w:val="ru-RU"/>
              </w:rPr>
              <w:t>реалізм</w:t>
            </w:r>
            <w:proofErr w:type="spellEnd"/>
            <w:r w:rsidRPr="001767CE">
              <w:rPr>
                <w:lang w:val="ru-RU"/>
              </w:rPr>
              <w:t xml:space="preserve"> в </w:t>
            </w:r>
            <w:proofErr w:type="spellStart"/>
            <w:proofErr w:type="gramStart"/>
            <w:r w:rsidRPr="001767CE">
              <w:rPr>
                <w:lang w:val="ru-RU"/>
              </w:rPr>
              <w:t>англ</w:t>
            </w:r>
            <w:proofErr w:type="gramEnd"/>
            <w:r w:rsidRPr="001767CE">
              <w:rPr>
                <w:lang w:val="ru-RU"/>
              </w:rPr>
              <w:t>ійській</w:t>
            </w:r>
            <w:proofErr w:type="spellEnd"/>
            <w:r w:rsidRPr="001767CE">
              <w:rPr>
                <w:lang w:val="ru-RU"/>
              </w:rPr>
              <w:t xml:space="preserve"> </w:t>
            </w:r>
            <w:proofErr w:type="spellStart"/>
            <w:r w:rsidRPr="001767CE">
              <w:rPr>
                <w:lang w:val="ru-RU"/>
              </w:rPr>
              <w:t>літературі</w:t>
            </w:r>
            <w:proofErr w:type="spellEnd"/>
            <w:r w:rsidRPr="001767CE">
              <w:rPr>
                <w:lang w:val="ru-RU"/>
              </w:rPr>
              <w:t xml:space="preserve"> </w:t>
            </w:r>
            <w:r w:rsidRPr="001767CE">
              <w:t>XIX </w:t>
            </w:r>
            <w:r w:rsidRPr="001767CE">
              <w:rPr>
                <w:lang w:val="ru-RU"/>
              </w:rPr>
              <w:t>ст.</w:t>
            </w:r>
          </w:p>
        </w:tc>
      </w:tr>
      <w:tr w:rsidR="007C0226" w:rsidRPr="00DC343A" w:rsidTr="00C730ED">
        <w:tc>
          <w:tcPr>
            <w:tcW w:w="2520" w:type="dxa"/>
            <w:shd w:val="clear" w:color="auto" w:fill="FFFFFF" w:themeFill="background1"/>
          </w:tcPr>
          <w:p w:rsidR="007C0226" w:rsidRPr="009F363A" w:rsidDel="003A4E92" w:rsidRDefault="009F363A" w:rsidP="00DF0B97">
            <w:pPr>
              <w:jc w:val="center"/>
              <w:rPr>
                <w:b/>
                <w:color w:val="auto"/>
                <w:lang w:val="ru-RU"/>
              </w:rPr>
            </w:pPr>
            <w:r w:rsidRPr="00BF2D61">
              <w:rPr>
                <w:b/>
                <w:color w:val="auto"/>
                <w:lang w:val="uk-UA"/>
              </w:rPr>
              <w:lastRenderedPageBreak/>
              <w:t>Теми</w:t>
            </w:r>
          </w:p>
        </w:tc>
        <w:tc>
          <w:tcPr>
            <w:tcW w:w="7545" w:type="dxa"/>
            <w:shd w:val="clear" w:color="auto" w:fill="FFFFFF" w:themeFill="background1"/>
          </w:tcPr>
          <w:p w:rsidR="009F363A" w:rsidRPr="00C730ED" w:rsidRDefault="009F363A" w:rsidP="009F363A">
            <w:pPr>
              <w:shd w:val="clear" w:color="auto" w:fill="FFFFFF"/>
              <w:textAlignment w:val="baseline"/>
              <w:rPr>
                <w:b/>
                <w:bCs/>
                <w:color w:val="auto"/>
                <w:lang w:val="uk-UA" w:eastAsia="uk-UA"/>
              </w:rPr>
            </w:pPr>
            <w:r>
              <w:rPr>
                <w:b/>
                <w:bCs/>
                <w:color w:val="auto"/>
                <w:lang w:val="uk-UA" w:eastAsia="uk-UA"/>
              </w:rPr>
              <w:t>4 семестр:  «Світова л</w:t>
            </w:r>
            <w:r w:rsidRPr="00BF2D61">
              <w:rPr>
                <w:b/>
                <w:bCs/>
                <w:color w:val="auto"/>
                <w:lang w:val="uk-UA" w:eastAsia="uk-UA"/>
              </w:rPr>
              <w:t xml:space="preserve">ітература </w:t>
            </w:r>
            <w:r>
              <w:rPr>
                <w:b/>
                <w:bCs/>
                <w:lang w:val="uk-UA"/>
              </w:rPr>
              <w:t>Х</w:t>
            </w:r>
            <w:r w:rsidRPr="00C730ED">
              <w:rPr>
                <w:b/>
                <w:bCs/>
                <w:lang w:val="uk-UA"/>
              </w:rPr>
              <w:t xml:space="preserve">Х </w:t>
            </w:r>
            <w:r w:rsidRPr="00C730ED">
              <w:rPr>
                <w:b/>
                <w:bCs/>
                <w:color w:val="auto"/>
                <w:lang w:val="uk-UA" w:eastAsia="uk-UA"/>
              </w:rPr>
              <w:t>ст</w:t>
            </w:r>
            <w:r>
              <w:rPr>
                <w:b/>
                <w:bCs/>
                <w:color w:val="auto"/>
                <w:lang w:val="uk-UA" w:eastAsia="uk-UA"/>
              </w:rPr>
              <w:t>оліття»</w:t>
            </w:r>
          </w:p>
          <w:p w:rsidR="00EC7135" w:rsidRPr="00670444" w:rsidRDefault="00EC7135" w:rsidP="00EC7135">
            <w:pPr>
              <w:rPr>
                <w:snapToGrid w:val="0"/>
                <w:lang w:val="uk-UA" w:eastAsia="ru-RU"/>
              </w:rPr>
            </w:pPr>
            <w:r w:rsidRPr="00670444">
              <w:rPr>
                <w:snapToGrid w:val="0"/>
                <w:lang w:val="uk-UA" w:eastAsia="ru-RU"/>
              </w:rPr>
              <w:t>Тема 1. Вступ до літератури ХХ століття.</w:t>
            </w:r>
          </w:p>
          <w:p w:rsidR="00EC7135" w:rsidRPr="00670444" w:rsidRDefault="00EC7135" w:rsidP="00EC7135">
            <w:pPr>
              <w:rPr>
                <w:lang w:val="uk-UA" w:eastAsia="ru-RU"/>
              </w:rPr>
            </w:pPr>
            <w:r w:rsidRPr="00670444">
              <w:rPr>
                <w:lang w:val="uk-UA" w:eastAsia="ru-RU"/>
              </w:rPr>
              <w:t>Тема 2. Особливості історико-літературного процесу в Західній Європі к. ХІХ – поч. ХХ ст.</w:t>
            </w:r>
          </w:p>
          <w:p w:rsidR="00EC7135" w:rsidRPr="00670444" w:rsidRDefault="00EC7135" w:rsidP="00EC7135">
            <w:pPr>
              <w:rPr>
                <w:lang w:val="uk-UA" w:eastAsia="ru-RU"/>
              </w:rPr>
            </w:pPr>
            <w:r w:rsidRPr="00670444">
              <w:rPr>
                <w:lang w:val="uk-UA" w:eastAsia="ru-RU"/>
              </w:rPr>
              <w:t>Тема 3. Декаданс у західноєвропейських літературах.</w:t>
            </w:r>
          </w:p>
          <w:p w:rsidR="00EC7135" w:rsidRPr="00670444" w:rsidRDefault="00EC7135" w:rsidP="00EC7135">
            <w:pPr>
              <w:rPr>
                <w:lang w:val="uk-UA" w:eastAsia="ru-RU"/>
              </w:rPr>
            </w:pPr>
            <w:r w:rsidRPr="00670444">
              <w:rPr>
                <w:lang w:val="uk-UA" w:eastAsia="ru-RU"/>
              </w:rPr>
              <w:t xml:space="preserve">Тема 4. </w:t>
            </w:r>
            <w:r w:rsidRPr="00670444">
              <w:rPr>
                <w:snapToGrid w:val="0"/>
                <w:lang w:val="uk-UA" w:eastAsia="ru-RU"/>
              </w:rPr>
              <w:t>Модернізм як провідний літературний напрям першої половини ХХ століття</w:t>
            </w:r>
          </w:p>
          <w:p w:rsidR="00EC7135" w:rsidRPr="00670444" w:rsidRDefault="00EC7135" w:rsidP="00EC7135">
            <w:pPr>
              <w:rPr>
                <w:lang w:val="uk-UA" w:eastAsia="ru-RU"/>
              </w:rPr>
            </w:pPr>
            <w:r w:rsidRPr="00670444">
              <w:rPr>
                <w:lang w:val="uk-UA" w:eastAsia="ru-RU"/>
              </w:rPr>
              <w:t>Тема 5. Поезія модернізму в західноєвропейських літературах.</w:t>
            </w:r>
          </w:p>
          <w:p w:rsidR="00EC7135" w:rsidRPr="00670444" w:rsidRDefault="00EC7135" w:rsidP="00EC7135">
            <w:pPr>
              <w:rPr>
                <w:lang w:val="uk-UA" w:eastAsia="ru-RU"/>
              </w:rPr>
            </w:pPr>
            <w:r w:rsidRPr="00670444">
              <w:rPr>
                <w:lang w:val="uk-UA" w:eastAsia="ru-RU"/>
              </w:rPr>
              <w:t xml:space="preserve">Тема 6. </w:t>
            </w:r>
            <w:r w:rsidRPr="00670444">
              <w:rPr>
                <w:snapToGrid w:val="0"/>
                <w:lang w:val="uk-UA" w:eastAsia="ru-RU"/>
              </w:rPr>
              <w:t>Модерністичний роман в західноєвропейських літературах.</w:t>
            </w:r>
          </w:p>
          <w:p w:rsidR="00EC7135" w:rsidRPr="00670444" w:rsidRDefault="00EC7135" w:rsidP="00EC7135">
            <w:pPr>
              <w:rPr>
                <w:lang w:val="uk-UA" w:eastAsia="ru-RU"/>
              </w:rPr>
            </w:pPr>
            <w:r w:rsidRPr="00670444">
              <w:rPr>
                <w:lang w:val="uk-UA" w:eastAsia="ru-RU"/>
              </w:rPr>
              <w:t xml:space="preserve">Тема 7. </w:t>
            </w:r>
            <w:r w:rsidRPr="00670444">
              <w:rPr>
                <w:snapToGrid w:val="0"/>
                <w:lang w:val="uk-UA" w:eastAsia="ru-RU"/>
              </w:rPr>
              <w:t>Міф і міфологія в літературі ХХ століття.</w:t>
            </w:r>
          </w:p>
          <w:p w:rsidR="00EC7135" w:rsidRPr="00670444" w:rsidRDefault="00EC7135" w:rsidP="00EC7135">
            <w:pPr>
              <w:rPr>
                <w:lang w:val="uk-UA" w:eastAsia="ru-RU"/>
              </w:rPr>
            </w:pPr>
            <w:r w:rsidRPr="00670444">
              <w:rPr>
                <w:lang w:val="uk-UA" w:eastAsia="ru-RU"/>
              </w:rPr>
              <w:t xml:space="preserve">Тема 8. </w:t>
            </w:r>
            <w:r w:rsidRPr="00670444">
              <w:rPr>
                <w:snapToGrid w:val="0"/>
                <w:lang w:val="uk-UA" w:eastAsia="ru-RU"/>
              </w:rPr>
              <w:t>Екзистенціалізм у літературі ХХ століття.</w:t>
            </w:r>
          </w:p>
          <w:p w:rsidR="00EC7135" w:rsidRPr="00670444" w:rsidRDefault="00EC7135" w:rsidP="00EC7135">
            <w:pPr>
              <w:rPr>
                <w:lang w:val="uk-UA" w:eastAsia="ru-RU"/>
              </w:rPr>
            </w:pPr>
            <w:r w:rsidRPr="00670444">
              <w:rPr>
                <w:lang w:val="uk-UA" w:eastAsia="ru-RU"/>
              </w:rPr>
              <w:t xml:space="preserve">Тема 9. </w:t>
            </w:r>
            <w:r w:rsidRPr="00670444">
              <w:rPr>
                <w:snapToGrid w:val="0"/>
                <w:lang w:val="uk-UA" w:eastAsia="ru-RU"/>
              </w:rPr>
              <w:t>Література США ХХ століття.</w:t>
            </w:r>
          </w:p>
          <w:p w:rsidR="00EC7135" w:rsidRPr="00670444" w:rsidRDefault="00EC7135" w:rsidP="00EC7135">
            <w:pPr>
              <w:rPr>
                <w:lang w:val="uk-UA" w:eastAsia="ru-RU"/>
              </w:rPr>
            </w:pPr>
            <w:r w:rsidRPr="00670444">
              <w:rPr>
                <w:lang w:val="uk-UA" w:eastAsia="ru-RU"/>
              </w:rPr>
              <w:t>Тема 10. Реалізм у літературі ХХ століття.</w:t>
            </w:r>
          </w:p>
          <w:p w:rsidR="00EC7135" w:rsidRPr="00670444" w:rsidRDefault="00EC7135" w:rsidP="00EC7135">
            <w:pPr>
              <w:rPr>
                <w:sz w:val="20"/>
                <w:szCs w:val="20"/>
                <w:lang w:val="uk-UA"/>
              </w:rPr>
            </w:pPr>
            <w:r w:rsidRPr="00670444">
              <w:rPr>
                <w:lang w:val="uk-UA" w:eastAsia="ru-RU"/>
              </w:rPr>
              <w:t>Тема 11.</w:t>
            </w:r>
            <w:r w:rsidRPr="00670444">
              <w:rPr>
                <w:lang w:val="ru-RU" w:eastAsia="ru-RU"/>
              </w:rPr>
              <w:t xml:space="preserve"> </w:t>
            </w:r>
            <w:r w:rsidRPr="00670444">
              <w:rPr>
                <w:lang w:val="uk-UA"/>
              </w:rPr>
              <w:t>Інтелектуальний роман ХХ століття.</w:t>
            </w:r>
          </w:p>
          <w:p w:rsidR="00EC7135" w:rsidRPr="00670444" w:rsidRDefault="00EC7135" w:rsidP="00EC7135">
            <w:pPr>
              <w:rPr>
                <w:snapToGrid w:val="0"/>
                <w:lang w:val="uk-UA" w:eastAsia="ru-RU"/>
              </w:rPr>
            </w:pPr>
            <w:r w:rsidRPr="00670444">
              <w:rPr>
                <w:lang w:val="uk-UA" w:eastAsia="ru-RU"/>
              </w:rPr>
              <w:t>Тема 12.</w:t>
            </w:r>
            <w:r w:rsidRPr="00670444">
              <w:rPr>
                <w:snapToGrid w:val="0"/>
                <w:lang w:val="uk-UA" w:eastAsia="ru-RU"/>
              </w:rPr>
              <w:t xml:space="preserve"> Розвиток утопічних жанрів у літературі ХХ століття.</w:t>
            </w:r>
          </w:p>
          <w:p w:rsidR="00EC7135" w:rsidRPr="00670444" w:rsidRDefault="00EC7135" w:rsidP="00EC7135">
            <w:pPr>
              <w:rPr>
                <w:lang w:val="uk-UA" w:eastAsia="ru-RU"/>
              </w:rPr>
            </w:pPr>
            <w:r w:rsidRPr="00670444">
              <w:rPr>
                <w:lang w:val="uk-UA" w:eastAsia="ru-RU"/>
              </w:rPr>
              <w:t>Тема 13.</w:t>
            </w:r>
            <w:r w:rsidRPr="00670444">
              <w:rPr>
                <w:snapToGrid w:val="0"/>
                <w:lang w:val="uk-UA" w:eastAsia="ru-RU"/>
              </w:rPr>
              <w:t xml:space="preserve"> Європейська драма ХХ століття.(1-а)</w:t>
            </w:r>
          </w:p>
          <w:p w:rsidR="00EC7135" w:rsidRPr="00670444" w:rsidRDefault="00EC7135" w:rsidP="00EC7135">
            <w:pPr>
              <w:pStyle w:val="Normal1"/>
              <w:spacing w:line="240" w:lineRule="auto"/>
              <w:ind w:firstLine="0"/>
              <w:jc w:val="both"/>
              <w:rPr>
                <w:rFonts w:ascii="Times New Roman" w:hAnsi="Times New Roman"/>
                <w:sz w:val="24"/>
                <w:szCs w:val="24"/>
              </w:rPr>
            </w:pPr>
            <w:r w:rsidRPr="00670444">
              <w:rPr>
                <w:rFonts w:ascii="Times New Roman" w:hAnsi="Times New Roman"/>
                <w:sz w:val="24"/>
                <w:szCs w:val="24"/>
              </w:rPr>
              <w:t>Тема 14. Європейська драма ХХ століття.(2-а)</w:t>
            </w:r>
          </w:p>
          <w:p w:rsidR="00EC7135" w:rsidRPr="00670444" w:rsidRDefault="00EC7135" w:rsidP="00EC7135">
            <w:pPr>
              <w:rPr>
                <w:lang w:val="uk-UA" w:eastAsia="ru-RU"/>
              </w:rPr>
            </w:pPr>
            <w:r w:rsidRPr="00670444">
              <w:rPr>
                <w:lang w:val="uk-UA" w:eastAsia="ru-RU"/>
              </w:rPr>
              <w:t>Тема 15. Загальні тенденції розвитку європейської та американської літератури другої половини ХХ століття.</w:t>
            </w:r>
          </w:p>
          <w:p w:rsidR="00EC7135" w:rsidRPr="00670444" w:rsidRDefault="00EC7135" w:rsidP="00EC7135">
            <w:pPr>
              <w:rPr>
                <w:lang w:val="ru-RU" w:eastAsia="ru-RU"/>
              </w:rPr>
            </w:pPr>
            <w:r w:rsidRPr="00670444">
              <w:rPr>
                <w:lang w:val="uk-UA" w:eastAsia="ru-RU"/>
              </w:rPr>
              <w:t>Тема 16.</w:t>
            </w:r>
            <w:r w:rsidRPr="00670444">
              <w:rPr>
                <w:lang w:val="ru-RU"/>
              </w:rPr>
              <w:t xml:space="preserve"> </w:t>
            </w:r>
            <w:proofErr w:type="spellStart"/>
            <w:r w:rsidRPr="00670444">
              <w:rPr>
                <w:lang w:val="ru-RU"/>
              </w:rPr>
              <w:t>Постмодернізм</w:t>
            </w:r>
            <w:proofErr w:type="spellEnd"/>
            <w:r w:rsidRPr="00670444">
              <w:rPr>
                <w:lang w:val="ru-RU"/>
              </w:rPr>
              <w:t xml:space="preserve"> у </w:t>
            </w:r>
            <w:proofErr w:type="spellStart"/>
            <w:proofErr w:type="gramStart"/>
            <w:r w:rsidRPr="00670444">
              <w:rPr>
                <w:lang w:val="ru-RU"/>
              </w:rPr>
              <w:t>л</w:t>
            </w:r>
            <w:proofErr w:type="gramEnd"/>
            <w:r w:rsidRPr="00670444">
              <w:rPr>
                <w:lang w:val="ru-RU"/>
              </w:rPr>
              <w:t>ітературі</w:t>
            </w:r>
            <w:proofErr w:type="spellEnd"/>
            <w:r w:rsidRPr="00670444">
              <w:rPr>
                <w:lang w:val="ru-RU"/>
              </w:rPr>
              <w:t xml:space="preserve"> </w:t>
            </w:r>
            <w:proofErr w:type="spellStart"/>
            <w:r w:rsidRPr="00670444">
              <w:rPr>
                <w:lang w:val="ru-RU"/>
              </w:rPr>
              <w:t>останніх</w:t>
            </w:r>
            <w:proofErr w:type="spellEnd"/>
            <w:r w:rsidRPr="00670444">
              <w:rPr>
                <w:lang w:val="ru-RU"/>
              </w:rPr>
              <w:t xml:space="preserve"> </w:t>
            </w:r>
            <w:proofErr w:type="spellStart"/>
            <w:r w:rsidRPr="00670444">
              <w:rPr>
                <w:lang w:val="ru-RU"/>
              </w:rPr>
              <w:t>десятиліть</w:t>
            </w:r>
            <w:proofErr w:type="spellEnd"/>
            <w:r w:rsidRPr="00670444">
              <w:rPr>
                <w:lang w:val="ru-RU"/>
              </w:rPr>
              <w:t xml:space="preserve"> ХХ ст.</w:t>
            </w:r>
          </w:p>
          <w:p w:rsidR="00EC7135" w:rsidRPr="001159A0" w:rsidRDefault="00EC7135" w:rsidP="00EC7135">
            <w:pPr>
              <w:pStyle w:val="a3"/>
              <w:spacing w:after="0" w:line="240" w:lineRule="auto"/>
              <w:ind w:left="0"/>
              <w:rPr>
                <w:rFonts w:ascii="Times New Roman" w:hAnsi="Times New Roman"/>
                <w:sz w:val="16"/>
                <w:szCs w:val="16"/>
                <w:lang w:val="uk-UA"/>
              </w:rPr>
            </w:pPr>
          </w:p>
          <w:p w:rsidR="007C0226" w:rsidRPr="00BF2D61" w:rsidRDefault="00EC7135" w:rsidP="00AF4C43">
            <w:pPr>
              <w:pStyle w:val="a3"/>
              <w:spacing w:after="0" w:line="240" w:lineRule="auto"/>
              <w:ind w:left="0"/>
              <w:rPr>
                <w:rFonts w:ascii="Times New Roman" w:hAnsi="Times New Roman" w:cs="Times New Roman"/>
                <w:b/>
                <w:bCs/>
                <w:color w:val="auto"/>
                <w:sz w:val="24"/>
                <w:szCs w:val="24"/>
                <w:lang w:val="uk-UA"/>
              </w:rPr>
            </w:pPr>
            <w:r w:rsidRPr="00644DFD">
              <w:rPr>
                <w:rFonts w:ascii="Times New Roman" w:hAnsi="Times New Roman"/>
                <w:sz w:val="24"/>
                <w:szCs w:val="24"/>
                <w:lang w:val="uk-UA"/>
              </w:rPr>
              <w:t>Детальніше у формі СХЕМИ КУРСУ</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Підсумковий контроль, форма</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Залік або усний іспит в кінці семестру</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Пререквізити</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 xml:space="preserve">Для вивчення курсу студенти потребують базових знань з історії, культурології, теорії літератури, </w:t>
            </w:r>
            <w:r w:rsidR="00910F3C" w:rsidRPr="00BF2D61">
              <w:rPr>
                <w:color w:val="auto"/>
                <w:lang w:val="uk-UA"/>
              </w:rPr>
              <w:t xml:space="preserve">літературознавства, </w:t>
            </w:r>
            <w:r w:rsidRPr="00BF2D61">
              <w:rPr>
                <w:color w:val="auto"/>
                <w:lang w:val="uk-UA"/>
              </w:rPr>
              <w:t xml:space="preserve">достатніх для сприйняття матеріалу, а також досвід роботи з літературними </w:t>
            </w:r>
            <w:r w:rsidR="001159A0">
              <w:rPr>
                <w:color w:val="auto"/>
                <w:lang w:val="uk-UA"/>
              </w:rPr>
              <w:t xml:space="preserve">та </w:t>
            </w:r>
            <w:r w:rsidR="001159A0" w:rsidRPr="00644DFD">
              <w:rPr>
                <w:lang w:val="uk-UA" w:eastAsia="zh-CN"/>
              </w:rPr>
              <w:t xml:space="preserve">літературно-критичними </w:t>
            </w:r>
            <w:r w:rsidR="001159A0">
              <w:rPr>
                <w:color w:val="auto"/>
                <w:lang w:val="uk-UA"/>
              </w:rPr>
              <w:t>джерелами,</w:t>
            </w:r>
            <w:r w:rsidRPr="00BF2D61">
              <w:rPr>
                <w:color w:val="auto"/>
                <w:lang w:val="uk-UA"/>
              </w:rPr>
              <w:t xml:space="preserve"> вміння узагальнювати і систематизувати поданий матеріал.</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sz w:val="22"/>
                <w:szCs w:val="22"/>
                <w:lang w:val="uk-UA"/>
              </w:rPr>
              <w:t>Навчальні методи та техніки, які будуть використовуватися під час викладання курсу</w:t>
            </w:r>
          </w:p>
        </w:tc>
        <w:tc>
          <w:tcPr>
            <w:tcW w:w="7545" w:type="dxa"/>
            <w:shd w:val="clear" w:color="auto" w:fill="FFFFFF" w:themeFill="background1"/>
          </w:tcPr>
          <w:p w:rsidR="007C0226" w:rsidRPr="00BF2D61" w:rsidRDefault="007C0226" w:rsidP="001159A0">
            <w:pPr>
              <w:rPr>
                <w:color w:val="auto"/>
                <w:lang w:val="uk-UA"/>
              </w:rPr>
            </w:pPr>
            <w:r w:rsidRPr="00BF2D61">
              <w:rPr>
                <w:color w:val="auto"/>
                <w:lang w:val="uk-UA"/>
              </w:rPr>
              <w:t>Презентаці</w:t>
            </w:r>
            <w:r w:rsidR="001159A0">
              <w:rPr>
                <w:color w:val="auto"/>
                <w:lang w:val="uk-UA"/>
              </w:rPr>
              <w:t>ї</w:t>
            </w:r>
            <w:r w:rsidRPr="00BF2D61">
              <w:rPr>
                <w:color w:val="auto"/>
                <w:lang w:val="uk-UA"/>
              </w:rPr>
              <w:t>, лекції, індивідуальні науково-дослідні завдання</w:t>
            </w:r>
            <w:r w:rsidR="00586541" w:rsidRPr="00644DFD">
              <w:rPr>
                <w:lang w:val="uk-UA"/>
              </w:rPr>
              <w:t>, самостійна робота з теоретичними і літературно-критичними джерелами</w:t>
            </w:r>
            <w:r w:rsidRPr="00BF2D61">
              <w:rPr>
                <w:color w:val="auto"/>
                <w:lang w:val="uk-UA"/>
              </w:rPr>
              <w:t>.</w:t>
            </w:r>
          </w:p>
        </w:tc>
      </w:tr>
      <w:tr w:rsidR="007C0226" w:rsidRPr="00BF2D61"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Необхідне обладнання</w:t>
            </w:r>
          </w:p>
        </w:tc>
        <w:tc>
          <w:tcPr>
            <w:tcW w:w="7545" w:type="dxa"/>
            <w:shd w:val="clear" w:color="auto" w:fill="FFFFFF" w:themeFill="background1"/>
          </w:tcPr>
          <w:p w:rsidR="007C0226" w:rsidRPr="00BF2D61" w:rsidRDefault="007C0226" w:rsidP="00AF4C43">
            <w:pPr>
              <w:rPr>
                <w:color w:val="auto"/>
                <w:lang w:val="uk-UA"/>
              </w:rPr>
            </w:pPr>
            <w:r w:rsidRPr="00BF2D61">
              <w:rPr>
                <w:lang w:val="uk-UA"/>
              </w:rPr>
              <w:t>Доступ до мережі інтернет, засоби наочності: проектор, ноутбук, дошка. Програмне забезпечення Microsoft Office, PowerPoint</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t>Критерії оцінювання (окремо для кожного виду навчальної діяльності)</w:t>
            </w:r>
          </w:p>
        </w:tc>
        <w:tc>
          <w:tcPr>
            <w:tcW w:w="7545" w:type="dxa"/>
            <w:shd w:val="clear" w:color="auto" w:fill="FFFFFF" w:themeFill="background1"/>
          </w:tcPr>
          <w:p w:rsidR="007C0226" w:rsidRPr="00B42F87" w:rsidRDefault="007C0226" w:rsidP="00AF4C43">
            <w:pPr>
              <w:rPr>
                <w:color w:val="auto"/>
                <w:lang w:val="ru-RU"/>
              </w:rPr>
            </w:pPr>
            <w:r w:rsidRPr="00BF2D61">
              <w:rPr>
                <w:color w:val="auto"/>
                <w:lang w:val="uk-UA"/>
              </w:rPr>
              <w:t>Оцінювання проводиться за 100-бальною шкалою. Бали нарахову</w:t>
            </w:r>
            <w:r w:rsidR="00B42F87">
              <w:rPr>
                <w:color w:val="auto"/>
                <w:lang w:val="uk-UA"/>
              </w:rPr>
              <w:t>ються за таким співвідношенням:</w:t>
            </w:r>
          </w:p>
          <w:p w:rsidR="00B42F87" w:rsidRPr="00BF2D61" w:rsidRDefault="00B42F87" w:rsidP="00B42F87">
            <w:pPr>
              <w:rPr>
                <w:color w:val="auto"/>
                <w:lang w:val="uk-UA"/>
              </w:rPr>
            </w:pPr>
            <w:r w:rsidRPr="00B42F87">
              <w:rPr>
                <w:color w:val="auto"/>
                <w:lang w:val="ru-RU"/>
              </w:rPr>
              <w:t>1</w:t>
            </w:r>
            <w:r w:rsidRPr="00BF2D61">
              <w:rPr>
                <w:color w:val="auto"/>
                <w:lang w:val="uk-UA"/>
              </w:rPr>
              <w:t xml:space="preserve">) </w:t>
            </w:r>
            <w:proofErr w:type="gramStart"/>
            <w:r w:rsidRPr="00BF2D61">
              <w:rPr>
                <w:color w:val="auto"/>
                <w:lang w:val="uk-UA"/>
              </w:rPr>
              <w:t>Для</w:t>
            </w:r>
            <w:proofErr w:type="gramEnd"/>
            <w:r w:rsidRPr="00BF2D61">
              <w:rPr>
                <w:color w:val="auto"/>
                <w:lang w:val="uk-UA"/>
              </w:rPr>
              <w:t xml:space="preserve"> </w:t>
            </w:r>
            <w:proofErr w:type="gramStart"/>
            <w:r w:rsidRPr="00BF2D61">
              <w:rPr>
                <w:color w:val="auto"/>
                <w:lang w:val="uk-UA"/>
              </w:rPr>
              <w:t>семестру</w:t>
            </w:r>
            <w:proofErr w:type="gramEnd"/>
            <w:r w:rsidRPr="00BF2D61">
              <w:rPr>
                <w:color w:val="auto"/>
                <w:lang w:val="uk-UA"/>
              </w:rPr>
              <w:t xml:space="preserve">, що завершується </w:t>
            </w:r>
            <w:proofErr w:type="spellStart"/>
            <w:r w:rsidRPr="00B42F87">
              <w:rPr>
                <w:color w:val="auto"/>
                <w:lang w:val="ru-RU"/>
              </w:rPr>
              <w:t>залік</w:t>
            </w:r>
            <w:proofErr w:type="spellEnd"/>
            <w:r w:rsidRPr="00BF2D61">
              <w:rPr>
                <w:color w:val="auto"/>
                <w:lang w:val="uk-UA"/>
              </w:rPr>
              <w:t>ом:</w:t>
            </w:r>
          </w:p>
          <w:p w:rsidR="00B42F87" w:rsidRPr="00BF2D61" w:rsidRDefault="00B42F87" w:rsidP="00B42F87">
            <w:pPr>
              <w:rPr>
                <w:color w:val="auto"/>
                <w:lang w:val="uk-UA"/>
              </w:rPr>
            </w:pPr>
            <w:r w:rsidRPr="00BF2D61">
              <w:rPr>
                <w:color w:val="auto"/>
                <w:lang w:val="uk-UA"/>
              </w:rPr>
              <w:t xml:space="preserve">• </w:t>
            </w:r>
            <w:r>
              <w:rPr>
                <w:color w:val="auto"/>
                <w:lang w:val="uk-UA"/>
              </w:rPr>
              <w:t xml:space="preserve">виконання самостійної роботи, </w:t>
            </w:r>
            <w:r w:rsidRPr="00BF2D61">
              <w:rPr>
                <w:color w:val="auto"/>
                <w:lang w:val="uk-UA"/>
              </w:rPr>
              <w:t>індивідуальне науково-дослідне завдання</w:t>
            </w:r>
            <w:r>
              <w:rPr>
                <w:color w:val="auto"/>
                <w:lang w:val="uk-UA"/>
              </w:rPr>
              <w:t>:</w:t>
            </w:r>
            <w:r w:rsidRPr="00BF2D61">
              <w:rPr>
                <w:color w:val="auto"/>
                <w:lang w:val="uk-UA"/>
              </w:rPr>
              <w:t xml:space="preserve"> 30% семестрової оцінки; максимальна кількість балів 30;</w:t>
            </w:r>
          </w:p>
          <w:p w:rsidR="00B42F87" w:rsidRPr="00BF2D61" w:rsidRDefault="00B42F87" w:rsidP="00B42F87">
            <w:pPr>
              <w:rPr>
                <w:color w:val="auto"/>
                <w:lang w:val="uk-UA"/>
              </w:rPr>
            </w:pPr>
            <w:r w:rsidRPr="00BF2D61">
              <w:rPr>
                <w:color w:val="auto"/>
                <w:lang w:val="uk-UA"/>
              </w:rPr>
              <w:t>• модулі: 20% семестрової оцінки; максимальна кількість балів 20;</w:t>
            </w:r>
          </w:p>
          <w:p w:rsidR="00B42F87" w:rsidRPr="00BF2D61" w:rsidRDefault="00B42F87" w:rsidP="00B42F87">
            <w:pPr>
              <w:rPr>
                <w:color w:val="auto"/>
                <w:lang w:val="uk-UA"/>
              </w:rPr>
            </w:pPr>
            <w:r w:rsidRPr="00BF2D61">
              <w:rPr>
                <w:color w:val="auto"/>
                <w:lang w:val="uk-UA"/>
              </w:rPr>
              <w:t xml:space="preserve">• </w:t>
            </w:r>
            <w:r>
              <w:rPr>
                <w:color w:val="auto"/>
                <w:lang w:val="uk-UA"/>
              </w:rPr>
              <w:t>залік</w:t>
            </w:r>
            <w:r w:rsidRPr="00BF2D61">
              <w:rPr>
                <w:color w:val="auto"/>
                <w:lang w:val="uk-UA"/>
              </w:rPr>
              <w:t>: 50% семестрової оцінки. Максимальна кількість балів 50.</w:t>
            </w:r>
          </w:p>
          <w:p w:rsidR="00B42F87" w:rsidRPr="00BF2D61" w:rsidRDefault="00B42F87" w:rsidP="00B42F87">
            <w:pPr>
              <w:rPr>
                <w:color w:val="auto"/>
                <w:lang w:val="uk-UA"/>
              </w:rPr>
            </w:pPr>
            <w:r w:rsidRPr="00BF2D61">
              <w:rPr>
                <w:color w:val="auto"/>
                <w:lang w:val="uk-UA"/>
              </w:rPr>
              <w:t>Підсумкова максимальна кількість балів 100.</w:t>
            </w:r>
          </w:p>
          <w:p w:rsidR="007C0226" w:rsidRPr="00BF2D61" w:rsidRDefault="007C0226" w:rsidP="00AF4C43">
            <w:pPr>
              <w:rPr>
                <w:color w:val="auto"/>
                <w:lang w:val="uk-UA"/>
              </w:rPr>
            </w:pPr>
          </w:p>
          <w:p w:rsidR="007C0226" w:rsidRPr="00BF2D61" w:rsidRDefault="007C0226" w:rsidP="00AF4C43">
            <w:pPr>
              <w:rPr>
                <w:color w:val="auto"/>
                <w:lang w:val="uk-UA"/>
              </w:rPr>
            </w:pPr>
            <w:r w:rsidRPr="00BF2D61">
              <w:rPr>
                <w:color w:val="auto"/>
                <w:lang w:val="uk-UA"/>
              </w:rPr>
              <w:lastRenderedPageBreak/>
              <w:t>2) Для семестру, що завершується іспитом:</w:t>
            </w:r>
          </w:p>
          <w:p w:rsidR="007C0226" w:rsidRPr="00BF2D61" w:rsidRDefault="007C0226" w:rsidP="00AF4C43">
            <w:pPr>
              <w:rPr>
                <w:color w:val="auto"/>
                <w:lang w:val="uk-UA"/>
              </w:rPr>
            </w:pPr>
            <w:r w:rsidRPr="00BF2D61">
              <w:rPr>
                <w:color w:val="auto"/>
                <w:lang w:val="uk-UA"/>
              </w:rPr>
              <w:t xml:space="preserve">• </w:t>
            </w:r>
            <w:r w:rsidR="002D0585">
              <w:rPr>
                <w:color w:val="auto"/>
                <w:lang w:val="uk-UA"/>
              </w:rPr>
              <w:t xml:space="preserve">виконання самостійної роботи, </w:t>
            </w:r>
            <w:r w:rsidRPr="00BF2D61">
              <w:rPr>
                <w:color w:val="auto"/>
                <w:lang w:val="uk-UA"/>
              </w:rPr>
              <w:t>індивідуальне науково-дослідне завдання</w:t>
            </w:r>
            <w:r w:rsidR="002D0585">
              <w:rPr>
                <w:color w:val="auto"/>
                <w:lang w:val="uk-UA"/>
              </w:rPr>
              <w:t>:</w:t>
            </w:r>
            <w:r w:rsidRPr="00BF2D61">
              <w:rPr>
                <w:color w:val="auto"/>
                <w:lang w:val="uk-UA"/>
              </w:rPr>
              <w:t xml:space="preserve"> 30% семестрової оцінки; максимальна кількість балів 30;</w:t>
            </w:r>
          </w:p>
          <w:p w:rsidR="007C0226" w:rsidRPr="00BF2D61" w:rsidRDefault="007C0226" w:rsidP="00AF4C43">
            <w:pPr>
              <w:rPr>
                <w:color w:val="auto"/>
                <w:lang w:val="uk-UA"/>
              </w:rPr>
            </w:pPr>
            <w:r w:rsidRPr="00BF2D61">
              <w:rPr>
                <w:color w:val="auto"/>
                <w:lang w:val="uk-UA"/>
              </w:rPr>
              <w:t>• модулі: 20</w:t>
            </w:r>
            <w:r w:rsidR="002D0585" w:rsidRPr="00BF2D61">
              <w:rPr>
                <w:color w:val="auto"/>
                <w:lang w:val="uk-UA"/>
              </w:rPr>
              <w:t>%</w:t>
            </w:r>
            <w:r w:rsidRPr="00BF2D61">
              <w:rPr>
                <w:color w:val="auto"/>
                <w:lang w:val="uk-UA"/>
              </w:rPr>
              <w:t xml:space="preserve"> семестрової оцінки; максимальна кількість балів 20;</w:t>
            </w:r>
          </w:p>
          <w:p w:rsidR="007C0226" w:rsidRPr="00BF2D61" w:rsidRDefault="007C0226" w:rsidP="00AF4C43">
            <w:pPr>
              <w:rPr>
                <w:color w:val="auto"/>
                <w:lang w:val="uk-UA"/>
              </w:rPr>
            </w:pPr>
            <w:r w:rsidRPr="00BF2D61">
              <w:rPr>
                <w:color w:val="auto"/>
                <w:lang w:val="uk-UA"/>
              </w:rPr>
              <w:t>• іспит: 50% семестрової оцінки. Максимальна кількість балів 50.</w:t>
            </w:r>
          </w:p>
          <w:p w:rsidR="007C0226" w:rsidRPr="00BF2D61" w:rsidRDefault="007C0226" w:rsidP="00AF4C43">
            <w:pPr>
              <w:rPr>
                <w:color w:val="auto"/>
                <w:lang w:val="uk-UA"/>
              </w:rPr>
            </w:pPr>
            <w:r w:rsidRPr="00BF2D61">
              <w:rPr>
                <w:color w:val="auto"/>
                <w:lang w:val="uk-UA"/>
              </w:rPr>
              <w:t>Підсумкова максимальна кількість балів 100.</w:t>
            </w:r>
          </w:p>
          <w:p w:rsidR="007C0226" w:rsidRPr="00BF2D61" w:rsidRDefault="007C0226" w:rsidP="00AF4C43">
            <w:pPr>
              <w:rPr>
                <w:b/>
                <w:lang w:val="uk-UA"/>
              </w:rPr>
            </w:pPr>
          </w:p>
          <w:p w:rsidR="007C0226" w:rsidRPr="00BF2D61" w:rsidRDefault="007C0226" w:rsidP="00111640">
            <w:pPr>
              <w:jc w:val="both"/>
              <w:rPr>
                <w:color w:val="auto"/>
                <w:lang w:val="uk-UA"/>
              </w:rPr>
            </w:pPr>
            <w:r w:rsidRPr="00BF2D61">
              <w:rPr>
                <w:b/>
                <w:lang w:val="uk-UA"/>
              </w:rPr>
              <w:t>Письмові роботи:</w:t>
            </w:r>
            <w:r w:rsidRPr="00BF2D61">
              <w:rPr>
                <w:lang w:val="uk-UA"/>
              </w:rPr>
              <w:t xml:space="preserve"> Очікується, що студенти виконають одне науково-дослідне завдання на обрану тему за темою курсу. </w:t>
            </w:r>
            <w:r w:rsidRPr="00BF2D61">
              <w:rPr>
                <w:b/>
                <w:lang w:val="uk-UA"/>
              </w:rPr>
              <w:t>Академічна доброчесність</w:t>
            </w:r>
            <w:r w:rsidRPr="00BF2D61">
              <w:rPr>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BF2D61">
              <w:rPr>
                <w:b/>
                <w:lang w:val="uk-UA"/>
              </w:rPr>
              <w:t>Відвідання занять</w:t>
            </w:r>
            <w:r w:rsidRPr="00BF2D61">
              <w:rPr>
                <w:lang w:val="uk-UA"/>
              </w:rPr>
              <w:t xml:space="preserve"> є важливою складовою навчання. </w:t>
            </w:r>
            <w:r w:rsidRPr="00BF2D61">
              <w:rPr>
                <w:b/>
                <w:lang w:val="uk-UA"/>
              </w:rPr>
              <w:t>Література.</w:t>
            </w:r>
            <w:r w:rsidRPr="00BF2D61">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7C0226" w:rsidRPr="00BF2D61" w:rsidRDefault="007C0226" w:rsidP="00111640">
            <w:pPr>
              <w:shd w:val="clear" w:color="auto" w:fill="FFFFFF"/>
              <w:jc w:val="both"/>
              <w:textAlignment w:val="baseline"/>
              <w:rPr>
                <w:color w:val="auto"/>
                <w:lang w:val="uk-UA" w:eastAsia="uk-UA"/>
              </w:rPr>
            </w:pPr>
            <w:r w:rsidRPr="00BF2D61">
              <w:rPr>
                <w:color w:val="auto"/>
                <w:lang w:val="uk-UA"/>
              </w:rPr>
              <w:t>П</w:t>
            </w:r>
            <w:r w:rsidRPr="00BF2D61">
              <w:rPr>
                <w:b/>
                <w:bCs/>
                <w:color w:val="auto"/>
                <w:lang w:val="uk-UA" w:eastAsia="uk-UA"/>
              </w:rPr>
              <w:t>олітика виставлення балів.</w:t>
            </w:r>
            <w:r w:rsidRPr="00BF2D61">
              <w:rPr>
                <w:color w:val="auto"/>
                <w:lang w:val="uk-UA" w:eastAsia="uk-UA"/>
              </w:rPr>
              <w:t xml:space="preserve"> Враховуються бали набрані на поточному тестуванні, самостійній роботі та (якщо семестр завершується іспитом) -  бали за усну відповідь на іспиті. При цьому обов’язково враховуються присутність на заняттях;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w:t>
            </w:r>
          </w:p>
          <w:p w:rsidR="007C0226" w:rsidRPr="00BF2D61" w:rsidRDefault="007C0226" w:rsidP="00AF4C43">
            <w:pPr>
              <w:shd w:val="clear" w:color="auto" w:fill="FFFFFF"/>
              <w:textAlignment w:val="baseline"/>
              <w:rPr>
                <w:color w:val="auto"/>
                <w:lang w:val="uk-UA"/>
              </w:rPr>
            </w:pPr>
            <w:r w:rsidRPr="00BF2D61">
              <w:rPr>
                <w:color w:val="auto"/>
                <w:lang w:val="uk-UA"/>
              </w:rPr>
              <w:t>Жодні форми порушення академічної доброчесності не толеруються.</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bCs/>
                <w:color w:val="auto"/>
                <w:lang w:val="uk-UA" w:eastAsia="uk-UA"/>
              </w:rPr>
              <w:lastRenderedPageBreak/>
              <w:t>Питання до заліку/іспиту</w:t>
            </w:r>
          </w:p>
        </w:tc>
        <w:tc>
          <w:tcPr>
            <w:tcW w:w="7545" w:type="dxa"/>
            <w:shd w:val="clear" w:color="auto" w:fill="FFFFFF" w:themeFill="background1"/>
          </w:tcPr>
          <w:p w:rsidR="00924CA1" w:rsidRPr="00DC343A" w:rsidRDefault="00924CA1" w:rsidP="003E2855">
            <w:pPr>
              <w:rPr>
                <w:b/>
                <w:i/>
                <w:sz w:val="8"/>
                <w:szCs w:val="8"/>
                <w:lang w:val="ru-RU"/>
              </w:rPr>
            </w:pPr>
          </w:p>
          <w:p w:rsidR="003E2855" w:rsidRPr="00BF2D61" w:rsidRDefault="003E2855" w:rsidP="003E2855">
            <w:pPr>
              <w:rPr>
                <w:b/>
                <w:i/>
                <w:lang w:val="uk-UA"/>
              </w:rPr>
            </w:pPr>
            <w:r w:rsidRPr="00911310">
              <w:rPr>
                <w:b/>
                <w:i/>
                <w:lang w:val="uk-UA"/>
              </w:rPr>
              <w:t>Питання до заліку (І семестр)</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Антична література та її значення. Періодизація античної літератури.</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Основні етапи розвитку давньогрецької літератури.</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Давньогрецький фольклор. Міфологія.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Гомер. Основні положення гомерівського питання.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Формування давньогрецького героїчного епосу: «Іліада» Гомера.</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Творення дидактичного та генеалогічного епосів. Творчість Гесіода. </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Давньогрецька лірика 7-6 ст. до н.е. Елегійна та ямбічна поезія.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Давньогрецький мелос. Сольна та хорова пісня. Особливості віршування.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Олександрійська поетична школа. Традиція і новаторство. </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Давньогрецька драма: походження, основні види, етапи розвитку. Театр у Давній Греції.</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Грецька трагедія: походження, розвиток, структура. Розуміння трагічного давніми греками. Аристотель про трагедію.</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Драматургія Есхіла.</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Драматургія Софокла.</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Творчість Еврипіда.</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Грецька комедія: походження, види, структура, етапи розвитку.</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Творчість Аристофана.</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lastRenderedPageBreak/>
              <w:t xml:space="preserve"> Новоаттічна комедія. Менандр.</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 Давньогрецька історіографія класичного періоду.</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Грецька філософія класичного періоду.</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Ораторське мистецтво у Давній Греції.</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Давньогрецька проза часів римського панування. Плутарх. Лукіан. Грецький роман І-ІІІ ст.</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Основні етапи розвитку римської літератури. Римська міфологія та історичні легенди.</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Перші римські поети.</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Римський театр. Римська комедія: походження, види.</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Комедії Плавта та Теренція. Особливості методу. </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Формування жанру сатири. Види сатири в римській літературі. Сатири Луцилія.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 Римська поезія. Неотерики. Катулл.</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rPr>
              <w:t xml:space="preserve"> </w:t>
            </w:r>
            <w:r w:rsidRPr="00911310">
              <w:rPr>
                <w:rFonts w:ascii="Times New Roman" w:hAnsi="Times New Roman"/>
                <w:sz w:val="24"/>
                <w:szCs w:val="24"/>
                <w:lang w:val="uk-UA"/>
              </w:rPr>
              <w:t>Філософська поема Лукреція «Про природу речей».</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rPr>
              <w:t xml:space="preserve"> </w:t>
            </w:r>
            <w:r w:rsidRPr="00911310">
              <w:rPr>
                <w:rFonts w:ascii="Times New Roman" w:hAnsi="Times New Roman"/>
                <w:sz w:val="24"/>
                <w:szCs w:val="24"/>
                <w:lang w:val="uk-UA"/>
              </w:rPr>
              <w:t>Римське красномовство. Цицерон.</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en-US"/>
              </w:rPr>
              <w:t xml:space="preserve"> </w:t>
            </w:r>
            <w:r w:rsidRPr="00911310">
              <w:rPr>
                <w:rFonts w:ascii="Times New Roman" w:hAnsi="Times New Roman"/>
                <w:sz w:val="24"/>
                <w:szCs w:val="24"/>
                <w:lang w:val="uk-UA"/>
              </w:rPr>
              <w:t>Історична проза Юлія Цезаря.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 Творчість Вергілія.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 Творчість Горація.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DC343A">
              <w:rPr>
                <w:rFonts w:ascii="Times New Roman" w:hAnsi="Times New Roman"/>
                <w:sz w:val="24"/>
                <w:szCs w:val="24"/>
              </w:rPr>
              <w:t xml:space="preserve"> </w:t>
            </w:r>
            <w:r w:rsidRPr="00911310">
              <w:rPr>
                <w:rFonts w:ascii="Times New Roman" w:hAnsi="Times New Roman"/>
                <w:sz w:val="24"/>
                <w:szCs w:val="24"/>
                <w:lang w:val="uk-UA"/>
              </w:rPr>
              <w:t>Римська любовна елегія. Тібул, Проперцій.</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DC343A">
              <w:rPr>
                <w:rFonts w:ascii="Times New Roman" w:hAnsi="Times New Roman"/>
                <w:sz w:val="24"/>
                <w:szCs w:val="24"/>
              </w:rPr>
              <w:t xml:space="preserve"> </w:t>
            </w:r>
            <w:r w:rsidRPr="00911310">
              <w:rPr>
                <w:rFonts w:ascii="Times New Roman" w:hAnsi="Times New Roman"/>
                <w:sz w:val="24"/>
                <w:szCs w:val="24"/>
                <w:lang w:val="uk-UA"/>
              </w:rPr>
              <w:t>Творчість Овідія.</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 Сенека – мораліст: «Моральні листи до Луцилія». Новаторство Сенеки-трагіка.</w:t>
            </w:r>
          </w:p>
          <w:p w:rsidR="00911310" w:rsidRPr="00911310" w:rsidRDefault="00911310" w:rsidP="00F50E0E">
            <w:pPr>
              <w:pStyle w:val="ad"/>
              <w:numPr>
                <w:ilvl w:val="0"/>
                <w:numId w:val="20"/>
              </w:numPr>
              <w:ind w:left="357" w:hanging="357"/>
              <w:jc w:val="both"/>
              <w:rPr>
                <w:rFonts w:ascii="Times New Roman" w:hAnsi="Times New Roman"/>
                <w:sz w:val="24"/>
                <w:szCs w:val="24"/>
                <w:lang w:val="uk-UA"/>
              </w:rPr>
            </w:pPr>
            <w:r w:rsidRPr="00911310">
              <w:rPr>
                <w:rFonts w:ascii="Times New Roman" w:hAnsi="Times New Roman"/>
                <w:sz w:val="24"/>
                <w:szCs w:val="24"/>
                <w:lang w:val="uk-UA"/>
              </w:rPr>
              <w:t xml:space="preserve"> Римська сатира епохи пізньої Імперії. Ювенал.</w:t>
            </w:r>
          </w:p>
          <w:p w:rsidR="003E2855" w:rsidRPr="00911310" w:rsidRDefault="00911310" w:rsidP="00F50E0E">
            <w:pPr>
              <w:pStyle w:val="ad"/>
              <w:numPr>
                <w:ilvl w:val="0"/>
                <w:numId w:val="20"/>
              </w:numPr>
              <w:ind w:left="357" w:hanging="357"/>
              <w:jc w:val="both"/>
              <w:rPr>
                <w:rFonts w:ascii="Times New Roman" w:hAnsi="Times New Roman"/>
                <w:sz w:val="24"/>
                <w:szCs w:val="24"/>
                <w:lang w:val="uk-UA"/>
              </w:rPr>
            </w:pPr>
            <w:r w:rsidRPr="00DC343A">
              <w:rPr>
                <w:rFonts w:ascii="Times New Roman" w:hAnsi="Times New Roman"/>
                <w:sz w:val="24"/>
                <w:szCs w:val="24"/>
              </w:rPr>
              <w:t xml:space="preserve"> </w:t>
            </w:r>
            <w:r w:rsidRPr="00911310">
              <w:rPr>
                <w:rFonts w:ascii="Times New Roman" w:hAnsi="Times New Roman"/>
                <w:sz w:val="24"/>
                <w:szCs w:val="24"/>
                <w:lang w:val="uk-UA"/>
              </w:rPr>
              <w:t>Римський роман. Апулей. «Метаморфози, або Золотий осел». Петроній. «Сатирикон».</w:t>
            </w:r>
          </w:p>
          <w:p w:rsidR="00911310" w:rsidRPr="00911310" w:rsidRDefault="00911310" w:rsidP="00911310"/>
          <w:p w:rsidR="007C0226" w:rsidRPr="00BF2D61" w:rsidRDefault="007C0226" w:rsidP="00AF4C43">
            <w:pPr>
              <w:rPr>
                <w:b/>
                <w:i/>
                <w:lang w:val="uk-UA"/>
              </w:rPr>
            </w:pPr>
            <w:r w:rsidRPr="00BF2D61">
              <w:rPr>
                <w:b/>
                <w:i/>
                <w:lang w:val="uk-UA"/>
              </w:rPr>
              <w:t>Питання до іспиту (ІІ семестр)</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Загальна характеристика західноєвропейської літератури Середньовіччя (хронологічні межі, періодизація, світоглядна картина, мовна і жанрова система).</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Література латинською мовою (клерикальна та світська).</w:t>
            </w:r>
          </w:p>
          <w:p w:rsidR="007C0226" w:rsidRPr="00BF2D61" w:rsidRDefault="007C0226" w:rsidP="000B041C">
            <w:pPr>
              <w:pStyle w:val="af"/>
              <w:numPr>
                <w:ilvl w:val="0"/>
                <w:numId w:val="6"/>
              </w:numPr>
              <w:tabs>
                <w:tab w:val="left" w:pos="412"/>
              </w:tabs>
              <w:ind w:left="0" w:firstLine="0"/>
              <w:rPr>
                <w:b/>
                <w:sz w:val="24"/>
                <w:szCs w:val="24"/>
              </w:rPr>
            </w:pPr>
            <w:r w:rsidRPr="00BF2D61">
              <w:rPr>
                <w:sz w:val="24"/>
                <w:szCs w:val="24"/>
              </w:rPr>
              <w:t>Тематика та поетика ірландських саг. Образ Кухуліна.</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Давньоскандинавська література. «Старша Едда». Поезія скальдів. Саги: тематика, художні особливості.</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Давньогерманський героїчний епос. «Пісня про Гільдебранда». Англосаксонська «Поема про Беовульфа».</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«Пісня про Роланда» як зразок французького героїчного епосу.</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Особливості іспанського героїчного епосу. «Пісня про мого Сіда».</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Особливості німецького героїчного епосу. «Пісня про Нібелунгів».</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Загальна характеристика лицарської культури 12-13 ст.</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Тематика та поетика лірики провансальських трубадурів.</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Рицарський роман. Класифікація рицарського роману.</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Сюжетні джерела та характеристика роману про Трістана та Ізольду.</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Кретьєн де Труа та його роль у розвитку європейського роману.</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Виникнення та особливості міської літератури.</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 xml:space="preserve">Алегоричний епос: тематика, жанри, приклади. </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Розвиток середньовічного театру. Зміст та жанри середньовічної драми.</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Загальна характеристика доби Відродження.</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Періодизація італійської літератури доби Відродження.</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lastRenderedPageBreak/>
              <w:t>Життя і творчість Данте.</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Данте «Божественна комедія». (Аналіз твору).</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Творчість Франческо Петрарки.</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Джованні Боккаччо та його «Декамерон»: жанрова своєрідність, тематика, художня майстерність.</w:t>
            </w:r>
          </w:p>
          <w:p w:rsidR="007C0226" w:rsidRPr="00BF2D61" w:rsidRDefault="007C0226" w:rsidP="000B041C">
            <w:pPr>
              <w:pStyle w:val="af"/>
              <w:numPr>
                <w:ilvl w:val="0"/>
                <w:numId w:val="6"/>
              </w:numPr>
              <w:tabs>
                <w:tab w:val="left" w:pos="412"/>
              </w:tabs>
              <w:ind w:left="0" w:firstLine="0"/>
              <w:rPr>
                <w:sz w:val="24"/>
                <w:szCs w:val="24"/>
              </w:rPr>
            </w:pPr>
            <w:r w:rsidRPr="00BF2D61">
              <w:rPr>
                <w:sz w:val="24"/>
                <w:szCs w:val="24"/>
              </w:rPr>
              <w:t>Література зрілого та пізнього Відродження Італії (Л. Аріосто, Т.Тассо, Дж. Бруно).</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 xml:space="preserve">Загальна характеристика Відродження та Реформації у Німеччині. </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Творчість Еразма Роттердамського. Аналіз твору «Похвала глупоті».</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Передренесанс у Франції. Творчість Франсуа Війона.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Загальна характеристика доби Відродження у Франції.</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Гурток Маргарити Наварської, його роль у французькій літературі Відродження.</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Франсуа Рабле та його роман «Гаргантюа і Пантагрюель» (жанрова своєрідність, тематика, сюжет, головні образи роману).</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Діяльність «Плеяди». Трактат дю Белле «Захист і звеличення французької мови».</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Творчість П’єра Ронсара.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Французька література останньої чверті 16 ст. Творчість М. Монтеня, А. д’Обіньє.</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Загальна характеристика іспанського Відродження.</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Іспанський роман доби Відродження: ренесансно-лицарський, пасторальний, шахрайський. Особливості композиції, еволюція, зразки.</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Життя і творчість Сервантеса.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Роман Сервантеса «Дон Кіхот» як широка картина іспанського життя 16-17 ст.</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Образи головних героїв роману «Дон Кіхот».</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 xml:space="preserve">Формування іспанської національної драми. </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Творча спадщина Лопе де Веги.</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Загальна характеристика англійського Відродження.</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 xml:space="preserve">«Кентерберійські оповідання» Дж. Чосера. </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«Утопія» Т. Мора. Жанрова своєрідність, побудова сюжету.</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Життєвий і творчий шлях Шекспіра; періодизація творчості, «шекспірівські питання».</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Тема дружби й кохання у сонетах Шекспіра.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Історичні хроніки Шекспіра «Річард ІІІ»,   «Генріх ІV».</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Загальна характеристика комедій Шекспіра.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Загальна характеристика трагедій Шекспіра.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Трагедія Шекспіра «Гамлет». Образ Гамлета.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Трагедія Шекспіра «Король Лір». Система образів трагедії.</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Загальна характеристика літературного процесу 17 ст.</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Класицизм як художня система. Філософські основи, естетичні засади, представники.</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 xml:space="preserve">Бароко як художня система. </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Творчість Корнеля. Аналіз трагедії «Сід».</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Творчість Расіна. Особливості трагічного конфлікту.</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Мольєр як творець високої комедії. Аналіз трилогії «Тартюф», «Мізантроп», «Дон Жуан».</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Французька класицистична проза.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Французька преціозна література.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lastRenderedPageBreak/>
              <w:t>Розвиток соціально-побутового та бурлескного романів у французькій літературі 17 ст. (Ш. Сорель, Скарон, Фюретьєр).</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Творчість Гонгори як зразок іспанської барокової літератури.</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Роль сатири у творчості Ф. де Кеведо.</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Тематика драматургії П. Кальдерона.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Англійська література 17 ст.</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Творчість Дж. Мільтона.</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Німецька література 17 ст. Основні художні напрями.</w:t>
            </w:r>
          </w:p>
          <w:p w:rsidR="007C0226" w:rsidRPr="00BF2D61" w:rsidRDefault="007C0226" w:rsidP="000B041C">
            <w:pPr>
              <w:pStyle w:val="af"/>
              <w:numPr>
                <w:ilvl w:val="0"/>
                <w:numId w:val="6"/>
              </w:numPr>
              <w:tabs>
                <w:tab w:val="left" w:pos="412"/>
              </w:tabs>
              <w:ind w:left="0" w:firstLine="0"/>
              <w:rPr>
                <w:b/>
                <w:sz w:val="24"/>
                <w:szCs w:val="24"/>
                <w:u w:val="single"/>
              </w:rPr>
            </w:pPr>
            <w:r w:rsidRPr="00BF2D61">
              <w:rPr>
                <w:sz w:val="24"/>
                <w:szCs w:val="24"/>
              </w:rPr>
              <w:t>Гріммельсгаузен. «Сімпліцій Сімпліціссімус.</w:t>
            </w:r>
          </w:p>
          <w:p w:rsidR="007C0226" w:rsidRPr="00BF2D61" w:rsidRDefault="007C0226" w:rsidP="00AF4C43">
            <w:pPr>
              <w:pStyle w:val="ad"/>
              <w:rPr>
                <w:rFonts w:ascii="Times New Roman" w:hAnsi="Times New Roman"/>
                <w:sz w:val="24"/>
                <w:szCs w:val="24"/>
                <w:lang w:val="uk-UA"/>
              </w:rPr>
            </w:pPr>
          </w:p>
          <w:p w:rsidR="007C0226" w:rsidRPr="00BF2D61" w:rsidRDefault="007C0226" w:rsidP="00AF4C43">
            <w:pPr>
              <w:rPr>
                <w:b/>
                <w:i/>
                <w:lang w:val="uk-UA"/>
              </w:rPr>
            </w:pPr>
            <w:r w:rsidRPr="00BF2D61">
              <w:rPr>
                <w:b/>
                <w:i/>
                <w:lang w:val="uk-UA"/>
              </w:rPr>
              <w:t>Питання до заліку (ІІІ семестр)</w:t>
            </w:r>
          </w:p>
          <w:p w:rsidR="007C0226" w:rsidRPr="00BF2D61" w:rsidRDefault="007C0226" w:rsidP="000B041C">
            <w:pPr>
              <w:numPr>
                <w:ilvl w:val="0"/>
                <w:numId w:val="5"/>
              </w:numPr>
              <w:tabs>
                <w:tab w:val="clear" w:pos="786"/>
                <w:tab w:val="left" w:pos="284"/>
              </w:tabs>
              <w:ind w:left="0" w:firstLine="0"/>
              <w:rPr>
                <w:lang w:val="uk-UA"/>
              </w:rPr>
            </w:pPr>
            <w:r w:rsidRPr="00BF2D61">
              <w:rPr>
                <w:lang w:val="uk-UA"/>
              </w:rPr>
              <w:t>Просвітництво як ідейно-політичний, економічний та культурний рух XVIII ст.</w:t>
            </w:r>
          </w:p>
          <w:p w:rsidR="007C0226" w:rsidRPr="00BF2D61" w:rsidRDefault="007C0226" w:rsidP="000B041C">
            <w:pPr>
              <w:numPr>
                <w:ilvl w:val="0"/>
                <w:numId w:val="5"/>
              </w:numPr>
              <w:tabs>
                <w:tab w:val="clear" w:pos="786"/>
                <w:tab w:val="left" w:pos="284"/>
              </w:tabs>
              <w:ind w:left="0" w:firstLine="0"/>
              <w:rPr>
                <w:lang w:val="uk-UA"/>
              </w:rPr>
            </w:pPr>
            <w:r w:rsidRPr="00BF2D61">
              <w:rPr>
                <w:lang w:val="uk-UA"/>
              </w:rPr>
              <w:t>Система літературних напрямів доби Просвітництва: їхні особливості, жанрова система, представники.</w:t>
            </w:r>
          </w:p>
          <w:p w:rsidR="007C0226" w:rsidRPr="00BF2D61" w:rsidRDefault="007C0226" w:rsidP="000B041C">
            <w:pPr>
              <w:numPr>
                <w:ilvl w:val="0"/>
                <w:numId w:val="5"/>
              </w:numPr>
              <w:tabs>
                <w:tab w:val="clear" w:pos="786"/>
                <w:tab w:val="left" w:pos="284"/>
              </w:tabs>
              <w:ind w:left="0" w:firstLine="0"/>
              <w:rPr>
                <w:lang w:val="uk-UA"/>
              </w:rPr>
            </w:pPr>
            <w:r w:rsidRPr="00BF2D61">
              <w:rPr>
                <w:lang w:val="uk-UA"/>
              </w:rPr>
              <w:t>Особливості англійської літератури XVIII ст.: національна своєрідність, періодизація.</w:t>
            </w:r>
          </w:p>
          <w:p w:rsidR="007C0226" w:rsidRPr="00BF2D61" w:rsidRDefault="007C0226" w:rsidP="000B041C">
            <w:pPr>
              <w:numPr>
                <w:ilvl w:val="0"/>
                <w:numId w:val="5"/>
              </w:numPr>
              <w:tabs>
                <w:tab w:val="clear" w:pos="786"/>
                <w:tab w:val="left" w:pos="284"/>
              </w:tabs>
              <w:ind w:left="0" w:firstLine="0"/>
              <w:rPr>
                <w:lang w:val="uk-UA"/>
              </w:rPr>
            </w:pPr>
            <w:r w:rsidRPr="00BF2D61">
              <w:rPr>
                <w:lang w:val="uk-UA"/>
              </w:rPr>
              <w:t xml:space="preserve">Творчість Д. Дефо. </w:t>
            </w:r>
            <w:r w:rsidRPr="00BF2D61">
              <w:rPr>
                <w:i/>
                <w:lang w:val="uk-UA"/>
              </w:rPr>
              <w:t xml:space="preserve">„Робінзон Крузо” </w:t>
            </w:r>
            <w:r w:rsidRPr="00BF2D61">
              <w:rPr>
                <w:lang w:val="uk-UA"/>
              </w:rPr>
              <w:t>як перший просвітницький роман.</w:t>
            </w:r>
          </w:p>
          <w:p w:rsidR="007C0226" w:rsidRPr="00BF2D61" w:rsidRDefault="007C0226" w:rsidP="000B041C">
            <w:pPr>
              <w:numPr>
                <w:ilvl w:val="0"/>
                <w:numId w:val="5"/>
              </w:numPr>
              <w:tabs>
                <w:tab w:val="clear" w:pos="786"/>
                <w:tab w:val="left" w:pos="284"/>
              </w:tabs>
              <w:ind w:left="0" w:firstLine="0"/>
              <w:rPr>
                <w:lang w:val="uk-UA"/>
              </w:rPr>
            </w:pPr>
            <w:r w:rsidRPr="00BF2D61">
              <w:rPr>
                <w:lang w:val="uk-UA"/>
              </w:rPr>
              <w:t xml:space="preserve">Творчість Дж. Свіфта. Жанрова своєрідність </w:t>
            </w:r>
            <w:r w:rsidRPr="00BF2D61">
              <w:rPr>
                <w:i/>
                <w:lang w:val="uk-UA"/>
              </w:rPr>
              <w:t>„Мандрів Гулівера”</w:t>
            </w:r>
            <w:r w:rsidRPr="00BF2D61">
              <w:rPr>
                <w:lang w:val="uk-UA"/>
              </w:rPr>
              <w:t>.</w:t>
            </w:r>
          </w:p>
          <w:p w:rsidR="007C0226" w:rsidRPr="00BF2D61" w:rsidRDefault="007C0226" w:rsidP="000B041C">
            <w:pPr>
              <w:numPr>
                <w:ilvl w:val="0"/>
                <w:numId w:val="5"/>
              </w:numPr>
              <w:tabs>
                <w:tab w:val="clear" w:pos="786"/>
                <w:tab w:val="left" w:pos="284"/>
              </w:tabs>
              <w:ind w:left="0" w:firstLine="0"/>
              <w:rPr>
                <w:lang w:val="uk-UA"/>
              </w:rPr>
            </w:pPr>
            <w:r w:rsidRPr="00BF2D61">
              <w:rPr>
                <w:lang w:val="uk-UA"/>
              </w:rPr>
              <w:t xml:space="preserve">Г. Філдінг як драматург, романіст і теоретик роману. Художні особливості та новаторство роману </w:t>
            </w:r>
            <w:r w:rsidRPr="00BF2D61">
              <w:rPr>
                <w:i/>
                <w:lang w:val="uk-UA"/>
              </w:rPr>
              <w:t>„Історія Тома Джонса, знайди”</w:t>
            </w:r>
            <w:r w:rsidRPr="00BF2D61">
              <w:rPr>
                <w:lang w:val="uk-UA"/>
              </w:rPr>
              <w:t>.</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Творчість Л. Стерна. </w:t>
            </w:r>
            <w:r w:rsidRPr="00BF2D61">
              <w:rPr>
                <w:i/>
                <w:lang w:val="uk-UA"/>
              </w:rPr>
              <w:t>„Життя та думки Трістрама Шенді, джентльмена”</w:t>
            </w:r>
            <w:r w:rsidRPr="00BF2D61">
              <w:rPr>
                <w:lang w:val="uk-UA"/>
              </w:rPr>
              <w:t xml:space="preserve"> як пародія на англійський просвітницький роман.</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Англійська поезія сентименталізму.</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Передромантизм в системі літератури доби Просвітництва.</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Особливості французької літератури XVIII ст.: національна своєрідність, періодизація.</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Діяльність французьких просвітників-енциклопедистів. Роль Енциклопедії у становленні французької просвітницької літератури.</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Творчість Вольтера. Особливості його філософських повістей.</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Творчість Д. Дідро як драматурга, романіста і теоретика театру.</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Етапи розвитку французької драматургії XVIII ст. Творчість Бомарше.</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Сентименталізм у французькій літературі. Творчість Ж.-Ж. Руссо.</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Особливості німецької літератури XVIII ст.: національна своєрідність, періодизація.</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Значення Лессінга як драматурга і теоретика літератури.</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Творчість Й.В.Ґете. </w:t>
            </w:r>
            <w:r w:rsidRPr="00BF2D61">
              <w:rPr>
                <w:i/>
                <w:lang w:val="uk-UA"/>
              </w:rPr>
              <w:t>„Фауст”</w:t>
            </w:r>
            <w:r w:rsidRPr="00BF2D61">
              <w:rPr>
                <w:lang w:val="uk-UA"/>
              </w:rPr>
              <w:t>: проблематика, система персонажів, новаторство.</w:t>
            </w:r>
          </w:p>
          <w:p w:rsidR="007C0226" w:rsidRPr="00BF2D61" w:rsidRDefault="007C0226" w:rsidP="000B041C">
            <w:pPr>
              <w:numPr>
                <w:ilvl w:val="0"/>
                <w:numId w:val="5"/>
              </w:numPr>
              <w:tabs>
                <w:tab w:val="clear" w:pos="786"/>
                <w:tab w:val="left" w:pos="284"/>
                <w:tab w:val="left" w:pos="360"/>
              </w:tabs>
              <w:ind w:left="0" w:firstLine="0"/>
              <w:rPr>
                <w:lang w:val="uk-UA"/>
              </w:rPr>
            </w:pPr>
            <w:r w:rsidRPr="00BF2D61">
              <w:rPr>
                <w:lang w:val="uk-UA"/>
              </w:rPr>
              <w:t xml:space="preserve"> Творчість Ф. Шиллера: проблематика, новаторство.</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Романтизм: основні риси, поняття романтичного двосвітня, романтичний герой, жанрова система. Художні маніфести літератури романтизму.</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Особливості німецького романтизму: національна своєрідність, періодизація.</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Єнський  романтизм: діяльність братів Шлегелів.</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Гейдельберзька школа: особливості, представники.</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Творчість Е.Т.А. Гофмана. </w:t>
            </w:r>
            <w:r w:rsidRPr="00BF2D61">
              <w:rPr>
                <w:i/>
                <w:lang w:val="uk-UA"/>
              </w:rPr>
              <w:t>„Життєва філософія кота Мурра”</w:t>
            </w:r>
            <w:r w:rsidRPr="00BF2D61">
              <w:rPr>
                <w:lang w:val="uk-UA"/>
              </w:rPr>
              <w:t>: жанрові особливості, система персонажів.</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Особливості англійського романтизму: національна своєрідність, періодизація.</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lastRenderedPageBreak/>
              <w:t xml:space="preserve"> Творчість Дж.Ґ. Байрона. Ліро-епічна поема в творчості письменника.</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В. Скотт як поет, романіст і теоретик історичного роману.</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Особливості французького романтизму: національна своєрідність, періодизація.</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Творчість В. Гюго як поета, драматурга і романіста.</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Зрілий французький романтизм: творчість Ж. Санд і А. де Мюссе.</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Література американського романтизму: національна своєрідність, періодизація.</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Розвиток жанру новели в американській літературі романтизму.</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Роль Ф. Купера у становленні американського роману.</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Творчий шлях Е. По – поета і новеліста.</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Класичний (критичний) реалізм: основні риси, реалістичний герой, жанрова система. Маніфести класичного реалізму.</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Творчість Стендаля.</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i/>
                <w:lang w:val="uk-UA"/>
              </w:rPr>
              <w:t xml:space="preserve"> „Людська комедія”</w:t>
            </w:r>
            <w:r w:rsidRPr="00BF2D61">
              <w:rPr>
                <w:lang w:val="uk-UA"/>
              </w:rPr>
              <w:t xml:space="preserve"> О. де Бальзака: задум, план.</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Художні особливості новелістики П. Меріме.</w:t>
            </w:r>
          </w:p>
          <w:p w:rsidR="007C0226" w:rsidRPr="00BF2D61"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Національна своєрідність англійського класичного реалізму.</w:t>
            </w:r>
          </w:p>
          <w:p w:rsidR="007C0226" w:rsidRDefault="007C0226" w:rsidP="000B041C">
            <w:pPr>
              <w:numPr>
                <w:ilvl w:val="0"/>
                <w:numId w:val="5"/>
              </w:numPr>
              <w:pBdr>
                <w:bottom w:val="single" w:sz="6" w:space="1" w:color="auto"/>
              </w:pBdr>
              <w:tabs>
                <w:tab w:val="clear" w:pos="786"/>
                <w:tab w:val="left" w:pos="284"/>
                <w:tab w:val="left" w:pos="360"/>
              </w:tabs>
              <w:ind w:left="0" w:firstLine="0"/>
              <w:rPr>
                <w:lang w:val="uk-UA"/>
              </w:rPr>
            </w:pPr>
            <w:r w:rsidRPr="00BF2D61">
              <w:rPr>
                <w:lang w:val="uk-UA"/>
              </w:rPr>
              <w:t xml:space="preserve"> Творчість Ч. Діккенса: соціальний роман, роман виховання.</w:t>
            </w:r>
          </w:p>
          <w:p w:rsidR="003E2855" w:rsidRDefault="003E2855" w:rsidP="003E2855">
            <w:pPr>
              <w:pBdr>
                <w:bottom w:val="single" w:sz="6" w:space="1" w:color="auto"/>
              </w:pBdr>
              <w:tabs>
                <w:tab w:val="left" w:pos="284"/>
                <w:tab w:val="left" w:pos="360"/>
              </w:tabs>
              <w:rPr>
                <w:lang w:val="uk-UA"/>
              </w:rPr>
            </w:pPr>
          </w:p>
          <w:p w:rsidR="003E2855" w:rsidRPr="00BF2D61" w:rsidRDefault="003E2855" w:rsidP="003E2855">
            <w:pPr>
              <w:rPr>
                <w:b/>
                <w:i/>
                <w:lang w:val="uk-UA"/>
              </w:rPr>
            </w:pPr>
            <w:r w:rsidRPr="00BF2D61">
              <w:rPr>
                <w:b/>
                <w:i/>
                <w:lang w:val="uk-UA"/>
              </w:rPr>
              <w:t>Питання до іспиту (І</w:t>
            </w:r>
            <w:r>
              <w:rPr>
                <w:b/>
                <w:i/>
              </w:rPr>
              <w:t>V</w:t>
            </w:r>
            <w:r w:rsidRPr="00BF2D61">
              <w:rPr>
                <w:b/>
                <w:i/>
                <w:lang w:val="uk-UA"/>
              </w:rPr>
              <w:t xml:space="preserve"> семестр)</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 xml:space="preserve">Творчість Г.Флобера. Особливості розвитку реалізму в 70-90-ті роки ХІХ ст. </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Провідні літературні напрями та течії в західноєвропейських літературах  останньої третини ХІХ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Естетизм в англійській літературі останньої третини ХІХ ст. Творчість О. Вайлда.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Символізм в західноєвропейських літературах кінця ХІХ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Натуралізм в літературі останньої третини ХІХ ст. Творчість Е. Золя.</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Розвиток драми і театру в останню третину ХІХ ст. Творчість Г. Ібсена.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Провідні літературні напрями та течії в західноєвропейських літературах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Модернізм: філософські основи, особливості, жанрова система, представники.</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Західноєвропейська поезія модернізму першої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Сюрреалізм: особливості, представники. Творчість Г. Аполлінера.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Експресіонізм: особливості, представники.</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Англо-американська поезія імажизму: особливості, представники.</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Т.С. Еліота.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Модернізм у Франції. Творчість М. Пруста.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Особливості розвитку австрійської літератури першої половини ХХ ст. Творчість Ф. Кафки.</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Англійський модерністичний роман.</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Міф в літературі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Особливості розвитку ірландської англомовної літератури першої половини ХХ ст. Творчість Дж. Джойса.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Особливості розвитку реалізму в літературі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Французький реалістичний роман першої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Ф. Моріака.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Реалізм в англійській літературі першої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lastRenderedPageBreak/>
              <w:t>Творчість Дж. Ґолсворсі.</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Німецький реалістичний роман першої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Література „втраченого</w:t>
            </w:r>
            <w:r>
              <w:rPr>
                <w:lang w:eastAsia="ru-RU"/>
              </w:rPr>
              <w:t>”</w:t>
            </w:r>
            <w:r w:rsidRPr="003A3A6B">
              <w:rPr>
                <w:lang w:val="uk-UA" w:eastAsia="ru-RU"/>
              </w:rPr>
              <w:t xml:space="preserve"> покоління”.</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Утопічні жанри в літературі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Розвиток американської літератури в першій половині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Т. Драйзера.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Е. Гемінґвея.</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Загальна характеристика драматичного мистецтва першої половини ХХст.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Епічний театр Б. Брехта.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„Драма ідей” у творчості Б. Шоу.</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Французький театр першої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Провідні напрями та жанри в літературі другої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Екзистенціалізм у літературі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А. Камю.</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Театр абсурду</w:t>
            </w:r>
            <w:r w:rsidRPr="003A3A6B">
              <w:rPr>
                <w:lang w:val="ru-RU" w:eastAsia="ru-RU"/>
              </w:rPr>
              <w:t xml:space="preserve"> </w:t>
            </w:r>
            <w:r w:rsidRPr="003A3A6B">
              <w:rPr>
                <w:lang w:val="uk-UA" w:eastAsia="ru-RU"/>
              </w:rPr>
              <w:t>в літературі другої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С. Беккета.</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Творчість Е. Іонеску.</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Англійська література другої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Французька література другої половини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Школа „нового” роману.</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Особливості розвитку німецької літератури друг. пол. ХХ ст.</w:t>
            </w:r>
          </w:p>
          <w:p w:rsidR="003E2855" w:rsidRPr="003A3A6B"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Американська література другої половини ХХ ст.</w:t>
            </w:r>
          </w:p>
          <w:p w:rsidR="003E2855" w:rsidRDefault="003E2855" w:rsidP="000B041C">
            <w:pPr>
              <w:numPr>
                <w:ilvl w:val="0"/>
                <w:numId w:val="11"/>
              </w:numPr>
              <w:tabs>
                <w:tab w:val="left" w:pos="316"/>
                <w:tab w:val="left" w:pos="375"/>
              </w:tabs>
              <w:ind w:left="284" w:hanging="284"/>
              <w:jc w:val="both"/>
              <w:rPr>
                <w:lang w:val="uk-UA" w:eastAsia="ru-RU"/>
              </w:rPr>
            </w:pPr>
            <w:r w:rsidRPr="003A3A6B">
              <w:rPr>
                <w:lang w:val="uk-UA" w:eastAsia="ru-RU"/>
              </w:rPr>
              <w:t>Загальні тенденції розвитку латиноамериканських літератур ХХ ст. Творчість Г. Маркеса.</w:t>
            </w:r>
          </w:p>
          <w:p w:rsidR="007C0226" w:rsidRPr="003E2855" w:rsidRDefault="003E2855" w:rsidP="000B041C">
            <w:pPr>
              <w:numPr>
                <w:ilvl w:val="0"/>
                <w:numId w:val="11"/>
              </w:numPr>
              <w:tabs>
                <w:tab w:val="left" w:pos="316"/>
                <w:tab w:val="left" w:pos="375"/>
              </w:tabs>
              <w:ind w:left="284" w:hanging="284"/>
              <w:jc w:val="both"/>
              <w:rPr>
                <w:lang w:val="uk-UA" w:eastAsia="ru-RU"/>
              </w:rPr>
            </w:pPr>
            <w:r w:rsidRPr="003E2855">
              <w:rPr>
                <w:lang w:val="uk-UA" w:eastAsia="ru-RU"/>
              </w:rPr>
              <w:t>Поняття постмодернізму. Постмодернізм у сучасній літературі.</w:t>
            </w:r>
          </w:p>
        </w:tc>
      </w:tr>
      <w:tr w:rsidR="007C0226" w:rsidRPr="00DC343A" w:rsidTr="00C730ED">
        <w:tc>
          <w:tcPr>
            <w:tcW w:w="2520" w:type="dxa"/>
            <w:shd w:val="clear" w:color="auto" w:fill="FFFFFF" w:themeFill="background1"/>
          </w:tcPr>
          <w:p w:rsidR="007C0226" w:rsidRPr="00BF2D61" w:rsidRDefault="007C0226" w:rsidP="00DF0B97">
            <w:pPr>
              <w:jc w:val="center"/>
              <w:rPr>
                <w:b/>
                <w:color w:val="auto"/>
                <w:lang w:val="uk-UA"/>
              </w:rPr>
            </w:pPr>
            <w:r w:rsidRPr="00BF2D61">
              <w:rPr>
                <w:b/>
                <w:color w:val="auto"/>
                <w:lang w:val="uk-UA"/>
              </w:rPr>
              <w:lastRenderedPageBreak/>
              <w:t>Опитування</w:t>
            </w:r>
          </w:p>
        </w:tc>
        <w:tc>
          <w:tcPr>
            <w:tcW w:w="7545" w:type="dxa"/>
            <w:shd w:val="clear" w:color="auto" w:fill="FFFFFF" w:themeFill="background1"/>
          </w:tcPr>
          <w:p w:rsidR="007C0226" w:rsidRPr="00BF2D61" w:rsidRDefault="007C0226" w:rsidP="00AF4C43">
            <w:pPr>
              <w:rPr>
                <w:color w:val="auto"/>
                <w:lang w:val="uk-UA"/>
              </w:rPr>
            </w:pPr>
            <w:r w:rsidRPr="00BF2D61">
              <w:rPr>
                <w:color w:val="auto"/>
                <w:lang w:val="uk-UA"/>
              </w:rPr>
              <w:t>Анкету-оцінку з метою оцінювання якості курсу буде надано по завершенню курсу.</w:t>
            </w:r>
          </w:p>
        </w:tc>
      </w:tr>
    </w:tbl>
    <w:p w:rsidR="007C0226" w:rsidRPr="00BF2D61" w:rsidRDefault="007C0226" w:rsidP="007C0226">
      <w:pPr>
        <w:jc w:val="both"/>
        <w:rPr>
          <w:lang w:val="uk-UA"/>
        </w:rPr>
      </w:pPr>
    </w:p>
    <w:p w:rsidR="00B866D8" w:rsidRDefault="00B866D8" w:rsidP="00B866D8">
      <w:pPr>
        <w:jc w:val="center"/>
        <w:rPr>
          <w:b/>
          <w:lang w:val="uk-UA"/>
        </w:rPr>
      </w:pPr>
    </w:p>
    <w:p w:rsidR="007C0226" w:rsidRPr="00BF2D61" w:rsidRDefault="007C0226" w:rsidP="00B866D8">
      <w:pPr>
        <w:jc w:val="center"/>
        <w:rPr>
          <w:b/>
          <w:lang w:val="uk-UA"/>
        </w:rPr>
      </w:pPr>
      <w:r w:rsidRPr="00BF2D61">
        <w:rPr>
          <w:b/>
          <w:lang w:val="uk-UA"/>
        </w:rPr>
        <w:t>СХЕМА КУРСУ</w:t>
      </w:r>
    </w:p>
    <w:p w:rsidR="007C0226" w:rsidRPr="00BF2D61" w:rsidRDefault="007C0226" w:rsidP="007C0226">
      <w:pPr>
        <w:jc w:val="both"/>
        <w:rPr>
          <w:lang w:val="uk-UA"/>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2827"/>
        <w:gridCol w:w="8"/>
        <w:gridCol w:w="990"/>
        <w:gridCol w:w="2836"/>
        <w:gridCol w:w="1985"/>
        <w:gridCol w:w="852"/>
      </w:tblGrid>
      <w:tr w:rsidR="007C0226" w:rsidRPr="00BF2D61" w:rsidTr="005F2D55">
        <w:tc>
          <w:tcPr>
            <w:tcW w:w="788" w:type="dxa"/>
            <w:shd w:val="clear" w:color="auto" w:fill="auto"/>
          </w:tcPr>
          <w:p w:rsidR="007C0226" w:rsidRPr="00120E2B" w:rsidRDefault="00120E2B" w:rsidP="00120E2B">
            <w:pPr>
              <w:jc w:val="center"/>
              <w:rPr>
                <w:sz w:val="20"/>
                <w:szCs w:val="20"/>
                <w:lang w:val="uk-UA"/>
              </w:rPr>
            </w:pPr>
            <w:r w:rsidRPr="00120E2B">
              <w:rPr>
                <w:sz w:val="20"/>
                <w:szCs w:val="20"/>
                <w:lang w:val="uk-UA"/>
              </w:rPr>
              <w:t>Тиж. / дата / год.</w:t>
            </w:r>
          </w:p>
        </w:tc>
        <w:tc>
          <w:tcPr>
            <w:tcW w:w="2827" w:type="dxa"/>
            <w:shd w:val="clear" w:color="auto" w:fill="auto"/>
          </w:tcPr>
          <w:p w:rsidR="007C0226" w:rsidRPr="00120E2B" w:rsidRDefault="007C0226" w:rsidP="00120E2B">
            <w:pPr>
              <w:jc w:val="center"/>
              <w:rPr>
                <w:sz w:val="20"/>
                <w:szCs w:val="20"/>
                <w:lang w:val="uk-UA"/>
              </w:rPr>
            </w:pPr>
            <w:r w:rsidRPr="00120E2B">
              <w:rPr>
                <w:sz w:val="20"/>
                <w:szCs w:val="20"/>
                <w:lang w:val="uk-UA"/>
              </w:rPr>
              <w:t>Тема, план, короткі тези</w:t>
            </w:r>
          </w:p>
        </w:tc>
        <w:tc>
          <w:tcPr>
            <w:tcW w:w="998" w:type="dxa"/>
            <w:gridSpan w:val="2"/>
            <w:shd w:val="clear" w:color="auto" w:fill="auto"/>
          </w:tcPr>
          <w:p w:rsidR="007C0226" w:rsidRPr="00120E2B" w:rsidRDefault="007C0226" w:rsidP="00120E2B">
            <w:pPr>
              <w:jc w:val="center"/>
              <w:rPr>
                <w:sz w:val="20"/>
                <w:szCs w:val="20"/>
                <w:lang w:val="uk-UA"/>
              </w:rPr>
            </w:pPr>
            <w:r w:rsidRPr="00120E2B">
              <w:rPr>
                <w:sz w:val="20"/>
                <w:szCs w:val="20"/>
                <w:lang w:val="uk-UA"/>
              </w:rPr>
              <w:t>Форма діяльності</w:t>
            </w:r>
          </w:p>
        </w:tc>
        <w:tc>
          <w:tcPr>
            <w:tcW w:w="2836" w:type="dxa"/>
            <w:shd w:val="clear" w:color="auto" w:fill="auto"/>
          </w:tcPr>
          <w:p w:rsidR="007C0226" w:rsidRPr="00120E2B" w:rsidRDefault="007C0226" w:rsidP="00120E2B">
            <w:pPr>
              <w:jc w:val="center"/>
              <w:rPr>
                <w:sz w:val="20"/>
                <w:szCs w:val="20"/>
                <w:lang w:val="uk-UA"/>
              </w:rPr>
            </w:pPr>
            <w:r w:rsidRPr="00120E2B">
              <w:rPr>
                <w:sz w:val="20"/>
                <w:szCs w:val="20"/>
                <w:lang w:val="uk-UA"/>
              </w:rPr>
              <w:t>Література. Ресурси в інтернеті</w:t>
            </w:r>
          </w:p>
        </w:tc>
        <w:tc>
          <w:tcPr>
            <w:tcW w:w="1985" w:type="dxa"/>
            <w:shd w:val="clear" w:color="auto" w:fill="auto"/>
          </w:tcPr>
          <w:p w:rsidR="007C0226" w:rsidRPr="00120E2B" w:rsidRDefault="007C0226" w:rsidP="00120E2B">
            <w:pPr>
              <w:jc w:val="center"/>
              <w:rPr>
                <w:sz w:val="20"/>
                <w:szCs w:val="20"/>
                <w:lang w:val="uk-UA"/>
              </w:rPr>
            </w:pPr>
            <w:r w:rsidRPr="00120E2B">
              <w:rPr>
                <w:sz w:val="20"/>
                <w:szCs w:val="20"/>
                <w:lang w:val="uk-UA"/>
              </w:rPr>
              <w:t>Завдання, год</w:t>
            </w:r>
          </w:p>
        </w:tc>
        <w:tc>
          <w:tcPr>
            <w:tcW w:w="852" w:type="dxa"/>
            <w:shd w:val="clear" w:color="auto" w:fill="auto"/>
          </w:tcPr>
          <w:p w:rsidR="007C0226" w:rsidRPr="00120E2B" w:rsidRDefault="007C0226" w:rsidP="00120E2B">
            <w:pPr>
              <w:jc w:val="center"/>
              <w:rPr>
                <w:sz w:val="20"/>
                <w:szCs w:val="20"/>
                <w:lang w:val="uk-UA"/>
              </w:rPr>
            </w:pPr>
            <w:r w:rsidRPr="00120E2B">
              <w:rPr>
                <w:sz w:val="20"/>
                <w:szCs w:val="20"/>
                <w:lang w:val="uk-UA"/>
              </w:rPr>
              <w:t>Термін виконання</w:t>
            </w:r>
          </w:p>
        </w:tc>
      </w:tr>
      <w:tr w:rsidR="007C0226" w:rsidRPr="00BF2D61" w:rsidTr="005F2D55">
        <w:tc>
          <w:tcPr>
            <w:tcW w:w="788" w:type="dxa"/>
            <w:shd w:val="clear" w:color="auto" w:fill="auto"/>
          </w:tcPr>
          <w:p w:rsidR="007C0226" w:rsidRPr="00BF2D61" w:rsidRDefault="007C0226" w:rsidP="00DF0B97">
            <w:pPr>
              <w:jc w:val="both"/>
              <w:rPr>
                <w:lang w:val="uk-UA"/>
              </w:rPr>
            </w:pPr>
          </w:p>
        </w:tc>
        <w:tc>
          <w:tcPr>
            <w:tcW w:w="8646" w:type="dxa"/>
            <w:gridSpan w:val="5"/>
            <w:shd w:val="clear" w:color="auto" w:fill="auto"/>
          </w:tcPr>
          <w:p w:rsidR="007C0226" w:rsidRPr="001A6C27" w:rsidRDefault="001A6C27" w:rsidP="001A6C27">
            <w:pPr>
              <w:shd w:val="clear" w:color="auto" w:fill="FFFFFF"/>
              <w:jc w:val="center"/>
              <w:textAlignment w:val="baseline"/>
              <w:rPr>
                <w:b/>
                <w:bCs/>
                <w:color w:val="auto"/>
                <w:lang w:val="uk-UA" w:eastAsia="uk-UA"/>
              </w:rPr>
            </w:pPr>
            <w:r>
              <w:rPr>
                <w:b/>
                <w:bCs/>
                <w:color w:val="auto"/>
                <w:lang w:val="uk-UA" w:eastAsia="uk-UA"/>
              </w:rPr>
              <w:t>1 семестр:  «Антична література»</w:t>
            </w: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 / 2019 / 2 год</w:t>
            </w:r>
          </w:p>
        </w:tc>
        <w:tc>
          <w:tcPr>
            <w:tcW w:w="2827" w:type="dxa"/>
            <w:shd w:val="clear" w:color="auto" w:fill="auto"/>
          </w:tcPr>
          <w:p w:rsidR="007C0226" w:rsidRPr="00BF2D61" w:rsidRDefault="007C0226" w:rsidP="00DF0B97">
            <w:pPr>
              <w:pStyle w:val="a3"/>
              <w:spacing w:after="0" w:line="240" w:lineRule="auto"/>
              <w:ind w:left="0"/>
              <w:jc w:val="both"/>
              <w:rPr>
                <w:rFonts w:ascii="Times New Roman" w:hAnsi="Times New Roman" w:cs="Times New Roman"/>
                <w:color w:val="auto"/>
                <w:sz w:val="24"/>
                <w:szCs w:val="24"/>
                <w:lang w:val="uk-UA"/>
              </w:rPr>
            </w:pPr>
            <w:r w:rsidRPr="00BF2D61">
              <w:rPr>
                <w:rFonts w:ascii="Times New Roman" w:hAnsi="Times New Roman" w:cs="Times New Roman"/>
                <w:color w:val="auto"/>
                <w:sz w:val="24"/>
                <w:szCs w:val="24"/>
                <w:lang w:val="uk-UA"/>
              </w:rPr>
              <w:t xml:space="preserve">Тема 1. </w:t>
            </w:r>
            <w:r w:rsidRPr="00BF2D61">
              <w:rPr>
                <w:rFonts w:ascii="Times New Roman" w:hAnsi="Times New Roman" w:cs="Times New Roman"/>
                <w:sz w:val="24"/>
                <w:szCs w:val="24"/>
                <w:lang w:val="uk-UA"/>
              </w:rPr>
              <w:t>Значення давньогрецької л-ри. Періодизація.  Давньогрецька міфологія.</w:t>
            </w:r>
          </w:p>
          <w:p w:rsidR="007C0226" w:rsidRPr="00BF2D61" w:rsidRDefault="007C0226" w:rsidP="00DF0B97">
            <w:pPr>
              <w:jc w:val="both"/>
              <w:rPr>
                <w:lang w:val="uk-UA"/>
              </w:rPr>
            </w:pPr>
            <w:r w:rsidRPr="00BF2D61">
              <w:rPr>
                <w:lang w:val="uk-UA"/>
              </w:rPr>
              <w:t>1. Формування давньогрецької літератури. 2. Періодизація. 3. Давньогрецька міфологія. Основні цикли. 4. Феномен героя.</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2.Кун М. А. Легенди та міфи стародавньої Греції. Пер. з рос. – Х., 2008.</w:t>
            </w:r>
          </w:p>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3. Словник античної міфології. Укл. Козовик І.Я., Пономарів О.Д. – К., 1989.</w:t>
            </w:r>
          </w:p>
          <w:p w:rsidR="007C0226" w:rsidRPr="00BF2D61" w:rsidRDefault="007C0226" w:rsidP="00DF0B97">
            <w:pPr>
              <w:jc w:val="both"/>
              <w:rPr>
                <w:lang w:val="uk-UA"/>
              </w:rPr>
            </w:pPr>
          </w:p>
        </w:tc>
        <w:tc>
          <w:tcPr>
            <w:tcW w:w="1985" w:type="dxa"/>
            <w:shd w:val="clear" w:color="auto" w:fill="auto"/>
          </w:tcPr>
          <w:p w:rsidR="007C0226" w:rsidRPr="00BF2D61" w:rsidRDefault="007C0226" w:rsidP="00DF0B97">
            <w:pPr>
              <w:jc w:val="both"/>
              <w:rPr>
                <w:lang w:val="uk-UA"/>
              </w:rPr>
            </w:pPr>
            <w:r w:rsidRPr="00BF2D61">
              <w:rPr>
                <w:sz w:val="20"/>
                <w:szCs w:val="20"/>
                <w:lang w:val="uk-UA"/>
              </w:rPr>
              <w:t xml:space="preserve">Контрольна робота № 1. Давньогрецька міфологія. Фіванський цикл. Троянський цикл. Цикл про Геракла. </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2 / 2019 / 2 год.</w:t>
            </w:r>
          </w:p>
        </w:tc>
        <w:tc>
          <w:tcPr>
            <w:tcW w:w="2827" w:type="dxa"/>
            <w:shd w:val="clear" w:color="auto" w:fill="auto"/>
          </w:tcPr>
          <w:p w:rsidR="007C0226" w:rsidRPr="00BF2D61" w:rsidRDefault="007C0226" w:rsidP="00DF0B97">
            <w:pPr>
              <w:jc w:val="both"/>
              <w:rPr>
                <w:lang w:val="uk-UA"/>
              </w:rPr>
            </w:pPr>
            <w:r w:rsidRPr="00BF2D61">
              <w:rPr>
                <w:lang w:val="uk-UA"/>
              </w:rPr>
              <w:t>Тема 2. Гомерівський епос. Післягомерівський епос.</w:t>
            </w:r>
          </w:p>
          <w:p w:rsidR="007C0226" w:rsidRPr="00BF2D61" w:rsidRDefault="007C0226" w:rsidP="00DF0B97">
            <w:pPr>
              <w:jc w:val="both"/>
              <w:rPr>
                <w:lang w:val="uk-UA"/>
              </w:rPr>
            </w:pPr>
            <w:r w:rsidRPr="00BF2D61">
              <w:rPr>
                <w:lang w:val="uk-UA"/>
              </w:rPr>
              <w:t xml:space="preserve">1.Формування героїчного епосу. 2. </w:t>
            </w:r>
            <w:r w:rsidRPr="00BF2D61">
              <w:rPr>
                <w:lang w:val="uk-UA"/>
              </w:rPr>
              <w:lastRenderedPageBreak/>
              <w:t>Ключові риси героїчного епосу. 3. Гомер. Гомерівські питання. 4. «Іліада». 5. «Одіссея». 6. Дидактичний епос. Гесіод «Роботи і дні». 7. Генеалогічний епос. Гесіод «Теогонія».</w:t>
            </w:r>
          </w:p>
        </w:tc>
        <w:tc>
          <w:tcPr>
            <w:tcW w:w="998" w:type="dxa"/>
            <w:gridSpan w:val="2"/>
            <w:shd w:val="clear" w:color="auto" w:fill="auto"/>
          </w:tcPr>
          <w:p w:rsidR="007C0226" w:rsidRPr="00BF2D61" w:rsidRDefault="007C0226" w:rsidP="00DF0B97">
            <w:pPr>
              <w:jc w:val="both"/>
              <w:rPr>
                <w:lang w:val="uk-UA"/>
              </w:rPr>
            </w:pPr>
            <w:r w:rsidRPr="00BF2D61">
              <w:rPr>
                <w:lang w:val="uk-UA"/>
              </w:rPr>
              <w:lastRenderedPageBreak/>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 xml:space="preserve">2. Гомер. Одіссея. Пер. </w:t>
            </w:r>
            <w:r w:rsidRPr="00BF2D61">
              <w:rPr>
                <w:rFonts w:ascii="Times New Roman" w:hAnsi="Times New Roman"/>
                <w:sz w:val="24"/>
                <w:szCs w:val="24"/>
                <w:lang w:val="uk-UA"/>
              </w:rPr>
              <w:lastRenderedPageBreak/>
              <w:t xml:space="preserve">Б.Тена. </w:t>
            </w:r>
            <w:r w:rsidRPr="00BF2D61">
              <w:rPr>
                <w:lang w:val="uk-UA"/>
              </w:rPr>
              <w:t xml:space="preserve">– </w:t>
            </w:r>
            <w:r w:rsidRPr="00BF2D61">
              <w:rPr>
                <w:rFonts w:ascii="Times New Roman" w:hAnsi="Times New Roman"/>
                <w:sz w:val="24"/>
                <w:szCs w:val="24"/>
                <w:lang w:val="uk-UA"/>
              </w:rPr>
              <w:t>Х.: Фоліо, 2001.</w:t>
            </w:r>
          </w:p>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 xml:space="preserve">3.Гомер. Іліада. Пер. Б.Тена. </w:t>
            </w:r>
            <w:r w:rsidRPr="00BF2D61">
              <w:rPr>
                <w:lang w:val="uk-UA"/>
              </w:rPr>
              <w:t xml:space="preserve">– </w:t>
            </w:r>
            <w:r w:rsidRPr="00BF2D61">
              <w:rPr>
                <w:rFonts w:ascii="Times New Roman" w:hAnsi="Times New Roman"/>
                <w:sz w:val="24"/>
                <w:szCs w:val="24"/>
                <w:lang w:val="uk-UA"/>
              </w:rPr>
              <w:t>Х.: Фоліо, 2008.</w:t>
            </w:r>
          </w:p>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4.Гесіод. Роботи та дні. У кн. : Антична література. Хрестоматія. Упор. Білецький Ї.О. – К., 1968.</w:t>
            </w:r>
          </w:p>
          <w:p w:rsidR="007C0226" w:rsidRPr="00507C8D" w:rsidRDefault="007C0226" w:rsidP="00507C8D">
            <w:pPr>
              <w:pStyle w:val="ad"/>
              <w:jc w:val="both"/>
              <w:rPr>
                <w:rFonts w:ascii="Times New Roman" w:hAnsi="Times New Roman"/>
                <w:sz w:val="24"/>
                <w:szCs w:val="24"/>
              </w:rPr>
            </w:pPr>
            <w:r w:rsidRPr="00BF2D61">
              <w:rPr>
                <w:rFonts w:ascii="Times New Roman" w:hAnsi="Times New Roman"/>
                <w:sz w:val="24"/>
                <w:szCs w:val="24"/>
                <w:lang w:val="uk-UA"/>
              </w:rPr>
              <w:t xml:space="preserve">5.Гесіод. Теогонія. Пер. І.Франка. – Режим доступу: </w:t>
            </w:r>
            <w:hyperlink r:id="rId24" w:history="1">
              <w:r w:rsidRPr="00BF2D61">
                <w:rPr>
                  <w:rStyle w:val="a4"/>
                  <w:rFonts w:ascii="Times New Roman" w:hAnsi="Times New Roman"/>
                  <w:sz w:val="24"/>
                  <w:szCs w:val="24"/>
                  <w:lang w:val="uk-UA"/>
                </w:rPr>
                <w:t>http://www.yatran.com.ua/articles/316.html</w:t>
              </w:r>
            </w:hyperlink>
          </w:p>
        </w:tc>
        <w:tc>
          <w:tcPr>
            <w:tcW w:w="1985" w:type="dxa"/>
            <w:shd w:val="clear" w:color="auto" w:fill="auto"/>
          </w:tcPr>
          <w:p w:rsidR="007C0226" w:rsidRPr="00BF2D61" w:rsidRDefault="007C0226" w:rsidP="00DF0B97">
            <w:pPr>
              <w:jc w:val="both"/>
              <w:rPr>
                <w:lang w:val="uk-UA"/>
              </w:rPr>
            </w:pPr>
            <w:r w:rsidRPr="00BF2D61">
              <w:rPr>
                <w:lang w:val="uk-UA"/>
              </w:rPr>
              <w:lastRenderedPageBreak/>
              <w:t>Контрольна робота № 2. Гомер. «Іліада». «Одіссея».</w:t>
            </w: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3 / 2019 / 2 год</w:t>
            </w:r>
          </w:p>
        </w:tc>
        <w:tc>
          <w:tcPr>
            <w:tcW w:w="2827" w:type="dxa"/>
            <w:shd w:val="clear" w:color="auto" w:fill="auto"/>
          </w:tcPr>
          <w:p w:rsidR="007C0226" w:rsidRPr="00BF2D61" w:rsidRDefault="007C0226" w:rsidP="00DF0B97">
            <w:pPr>
              <w:rPr>
                <w:lang w:val="uk-UA"/>
              </w:rPr>
            </w:pPr>
            <w:r w:rsidRPr="00BF2D61">
              <w:rPr>
                <w:bCs/>
                <w:lang w:val="uk-UA"/>
              </w:rPr>
              <w:t xml:space="preserve">Тема 3.  </w:t>
            </w:r>
            <w:r w:rsidRPr="00BF2D61">
              <w:rPr>
                <w:lang w:val="uk-UA"/>
              </w:rPr>
              <w:t>Давньогрецька лірика 7-6 ст. до н.е.</w:t>
            </w:r>
          </w:p>
          <w:p w:rsidR="007C0226" w:rsidRPr="00BF2D61" w:rsidRDefault="007C0226" w:rsidP="00DF0B97">
            <w:pPr>
              <w:jc w:val="both"/>
              <w:rPr>
                <w:lang w:val="uk-UA"/>
              </w:rPr>
            </w:pPr>
            <w:r w:rsidRPr="00BF2D61">
              <w:rPr>
                <w:lang w:val="uk-UA"/>
              </w:rPr>
              <w:t xml:space="preserve">1.Походження лірики. 2. Види лірики. Декламаційна лірика та її жанри, представники. 3. Пісенна лірика. Сольна лірика. Сапфо. Алкей. Анакреонт. 4. Хорова лірика, її жанри. </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2.Антична література. Хрестоматія. Упор. Білецький Ї.О. – К., 1968.</w:t>
            </w:r>
          </w:p>
          <w:p w:rsidR="007C0226" w:rsidRPr="00BF2D61" w:rsidRDefault="007C0226" w:rsidP="00DF0B97">
            <w:pPr>
              <w:jc w:val="both"/>
              <w:rPr>
                <w:lang w:val="uk-UA"/>
              </w:rPr>
            </w:pPr>
          </w:p>
        </w:tc>
        <w:tc>
          <w:tcPr>
            <w:tcW w:w="1985" w:type="dxa"/>
            <w:shd w:val="clear" w:color="auto" w:fill="auto"/>
          </w:tcPr>
          <w:p w:rsidR="007C0226" w:rsidRPr="00BF2D61" w:rsidRDefault="007C0226" w:rsidP="00DF0B97">
            <w:pPr>
              <w:jc w:val="both"/>
              <w:rPr>
                <w:lang w:val="uk-UA"/>
              </w:rPr>
            </w:pPr>
            <w:r w:rsidRPr="00BF2D61">
              <w:rPr>
                <w:lang w:val="uk-UA"/>
              </w:rPr>
              <w:t>Контрольна робота № 3. Лірика.</w:t>
            </w: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4 / 2019 / 2 год.</w:t>
            </w:r>
          </w:p>
        </w:tc>
        <w:tc>
          <w:tcPr>
            <w:tcW w:w="2827" w:type="dxa"/>
            <w:shd w:val="clear" w:color="auto" w:fill="auto"/>
          </w:tcPr>
          <w:p w:rsidR="007C0226" w:rsidRPr="00BF2D61" w:rsidRDefault="007C0226" w:rsidP="00DF0B97">
            <w:pPr>
              <w:rPr>
                <w:lang w:val="uk-UA"/>
              </w:rPr>
            </w:pPr>
            <w:r w:rsidRPr="00BF2D61">
              <w:rPr>
                <w:lang w:val="uk-UA"/>
              </w:rPr>
              <w:t>Тема 4.</w:t>
            </w:r>
            <w:r w:rsidRPr="00BF2D61">
              <w:rPr>
                <w:bCs/>
                <w:lang w:val="uk-UA"/>
              </w:rPr>
              <w:t xml:space="preserve"> </w:t>
            </w:r>
            <w:r w:rsidRPr="00BF2D61">
              <w:rPr>
                <w:lang w:val="uk-UA"/>
              </w:rPr>
              <w:t>Давньогрецький театр. Давньогрецька трагедія.</w:t>
            </w:r>
          </w:p>
          <w:p w:rsidR="007C0226" w:rsidRPr="00BF2D61" w:rsidRDefault="007C0226" w:rsidP="00DF0B97">
            <w:pPr>
              <w:rPr>
                <w:lang w:val="uk-UA"/>
              </w:rPr>
            </w:pPr>
            <w:r w:rsidRPr="00BF2D61">
              <w:rPr>
                <w:lang w:val="uk-UA"/>
              </w:rPr>
              <w:t>1.Витоки давньогрецького театру.</w:t>
            </w:r>
          </w:p>
          <w:p w:rsidR="007C0226" w:rsidRPr="00BF2D61" w:rsidRDefault="007C0226" w:rsidP="00DF0B97">
            <w:pPr>
              <w:rPr>
                <w:lang w:val="uk-UA"/>
              </w:rPr>
            </w:pPr>
            <w:r w:rsidRPr="00BF2D61">
              <w:rPr>
                <w:lang w:val="uk-UA"/>
              </w:rPr>
              <w:t>2.Драма сатирів.</w:t>
            </w:r>
          </w:p>
          <w:p w:rsidR="007C0226" w:rsidRPr="00BF2D61" w:rsidRDefault="007C0226" w:rsidP="00507C8D">
            <w:pPr>
              <w:rPr>
                <w:lang w:val="uk-UA"/>
              </w:rPr>
            </w:pPr>
            <w:r w:rsidRPr="00BF2D61">
              <w:rPr>
                <w:lang w:val="uk-UA"/>
              </w:rPr>
              <w:t>3.Трагедія: особливості, риси, структура, представники.</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6.Аристотель. Поетика. Пер. Б.Тена. – К., 1967.</w:t>
            </w:r>
          </w:p>
        </w:tc>
        <w:tc>
          <w:tcPr>
            <w:tcW w:w="1985" w:type="dxa"/>
            <w:shd w:val="clear" w:color="auto" w:fill="auto"/>
          </w:tcPr>
          <w:p w:rsidR="007C0226" w:rsidRPr="00BF2D61" w:rsidRDefault="007C0226" w:rsidP="00DF0B97">
            <w:pPr>
              <w:jc w:val="both"/>
              <w:rPr>
                <w:lang w:val="uk-UA"/>
              </w:rPr>
            </w:pPr>
            <w:r w:rsidRPr="00BF2D61">
              <w:rPr>
                <w:lang w:val="uk-UA"/>
              </w:rPr>
              <w:t>Контрольна робота № 4.</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5 /2019 / 2 год.</w:t>
            </w:r>
          </w:p>
        </w:tc>
        <w:tc>
          <w:tcPr>
            <w:tcW w:w="2827" w:type="dxa"/>
            <w:shd w:val="clear" w:color="auto" w:fill="auto"/>
          </w:tcPr>
          <w:p w:rsidR="007C0226" w:rsidRPr="00BF2D61" w:rsidRDefault="007C0226" w:rsidP="00DF0B97">
            <w:pPr>
              <w:jc w:val="both"/>
              <w:rPr>
                <w:lang w:val="uk-UA"/>
              </w:rPr>
            </w:pPr>
            <w:r w:rsidRPr="00BF2D61">
              <w:rPr>
                <w:bCs/>
                <w:lang w:val="uk-UA"/>
              </w:rPr>
              <w:t xml:space="preserve">Тема 5. </w:t>
            </w:r>
            <w:r w:rsidRPr="00BF2D61">
              <w:rPr>
                <w:lang w:val="uk-UA"/>
              </w:rPr>
              <w:t>Творчість Есхіла.Творчість Софокла. Творчість Евріпіда.</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pStyle w:val="ad"/>
              <w:rPr>
                <w:rFonts w:ascii="Times New Roman" w:hAnsi="Times New Roman"/>
                <w:sz w:val="24"/>
                <w:szCs w:val="24"/>
                <w:lang w:val="uk-UA"/>
              </w:rPr>
            </w:pPr>
            <w:r w:rsidRPr="00BF2D61">
              <w:rPr>
                <w:rFonts w:ascii="Times New Roman" w:hAnsi="Times New Roman"/>
                <w:sz w:val="24"/>
                <w:szCs w:val="24"/>
                <w:lang w:val="uk-UA"/>
              </w:rPr>
              <w:t xml:space="preserve">2. Есхіл. Трагедії. Пер. Б.Тена, А.Содомори. </w:t>
            </w:r>
            <w:r w:rsidRPr="00BF2D61">
              <w:rPr>
                <w:lang w:val="uk-UA"/>
              </w:rPr>
              <w:t xml:space="preserve">– </w:t>
            </w:r>
            <w:r w:rsidRPr="00BF2D61">
              <w:rPr>
                <w:rFonts w:ascii="Times New Roman" w:hAnsi="Times New Roman"/>
                <w:sz w:val="24"/>
                <w:szCs w:val="24"/>
                <w:lang w:val="uk-UA"/>
              </w:rPr>
              <w:t>К., 1990.</w:t>
            </w:r>
          </w:p>
          <w:p w:rsidR="007C0226" w:rsidRPr="00BF2D61" w:rsidRDefault="007C0226" w:rsidP="00DF0B97">
            <w:pPr>
              <w:pStyle w:val="ad"/>
              <w:rPr>
                <w:rFonts w:ascii="Times New Roman" w:hAnsi="Times New Roman"/>
                <w:sz w:val="24"/>
                <w:szCs w:val="24"/>
                <w:lang w:val="uk-UA"/>
              </w:rPr>
            </w:pPr>
            <w:r w:rsidRPr="00BF2D61">
              <w:rPr>
                <w:rFonts w:ascii="Times New Roman" w:hAnsi="Times New Roman"/>
                <w:sz w:val="24"/>
                <w:szCs w:val="24"/>
                <w:lang w:val="uk-UA"/>
              </w:rPr>
              <w:t xml:space="preserve">3.Софокл. Трагедії. Пер. Б.Тена, А.Содомори. </w:t>
            </w:r>
            <w:r w:rsidRPr="00BF2D61">
              <w:rPr>
                <w:lang w:val="uk-UA"/>
              </w:rPr>
              <w:t xml:space="preserve">– </w:t>
            </w:r>
            <w:r w:rsidRPr="00BF2D61">
              <w:rPr>
                <w:rFonts w:ascii="Times New Roman" w:hAnsi="Times New Roman"/>
                <w:sz w:val="24"/>
                <w:szCs w:val="24"/>
                <w:lang w:val="uk-UA"/>
              </w:rPr>
              <w:t>К., 1989.</w:t>
            </w:r>
          </w:p>
          <w:p w:rsidR="007C0226" w:rsidRPr="00BF2D61" w:rsidRDefault="007C0226" w:rsidP="00DF0B97">
            <w:pPr>
              <w:pStyle w:val="ad"/>
              <w:rPr>
                <w:rFonts w:ascii="Times New Roman" w:hAnsi="Times New Roman"/>
                <w:sz w:val="24"/>
                <w:szCs w:val="24"/>
                <w:lang w:val="uk-UA"/>
              </w:rPr>
            </w:pPr>
            <w:r w:rsidRPr="00BF2D61">
              <w:rPr>
                <w:rFonts w:ascii="Times New Roman" w:hAnsi="Times New Roman"/>
                <w:sz w:val="24"/>
                <w:szCs w:val="24"/>
                <w:lang w:val="uk-UA"/>
              </w:rPr>
              <w:t xml:space="preserve">4.Еврипід. Трагедії. Пер. Б.Тена, АСодомори. </w:t>
            </w:r>
            <w:r w:rsidRPr="00BF2D61">
              <w:rPr>
                <w:lang w:val="uk-UA"/>
              </w:rPr>
              <w:t xml:space="preserve">– </w:t>
            </w:r>
            <w:r w:rsidRPr="00BF2D61">
              <w:rPr>
                <w:rFonts w:ascii="Times New Roman" w:hAnsi="Times New Roman"/>
                <w:sz w:val="24"/>
                <w:szCs w:val="24"/>
                <w:lang w:val="uk-UA"/>
              </w:rPr>
              <w:t>К., 1993.</w:t>
            </w:r>
          </w:p>
          <w:p w:rsidR="007C0226" w:rsidRPr="00507C8D" w:rsidRDefault="007C0226" w:rsidP="00507C8D">
            <w:pPr>
              <w:pStyle w:val="ad"/>
              <w:jc w:val="both"/>
              <w:rPr>
                <w:rFonts w:ascii="Times New Roman" w:hAnsi="Times New Roman"/>
                <w:sz w:val="24"/>
                <w:szCs w:val="24"/>
                <w:lang w:val="uk-UA"/>
              </w:rPr>
            </w:pPr>
            <w:r w:rsidRPr="00BF2D61">
              <w:rPr>
                <w:rFonts w:ascii="Times New Roman" w:hAnsi="Times New Roman"/>
                <w:sz w:val="24"/>
                <w:szCs w:val="24"/>
                <w:lang w:val="uk-UA"/>
              </w:rPr>
              <w:t xml:space="preserve">5.Есхіл. Софокл. Евріпід. Давньогрецька трагедія. </w:t>
            </w:r>
            <w:r w:rsidRPr="00BF2D61">
              <w:rPr>
                <w:lang w:val="uk-UA"/>
              </w:rPr>
              <w:t xml:space="preserve">– </w:t>
            </w:r>
            <w:r w:rsidRPr="00BF2D61">
              <w:rPr>
                <w:rFonts w:ascii="Times New Roman" w:hAnsi="Times New Roman"/>
                <w:sz w:val="24"/>
                <w:szCs w:val="24"/>
                <w:lang w:val="uk-UA"/>
              </w:rPr>
              <w:t>К., 1986.</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6 / 2019 / 2 год.</w:t>
            </w:r>
          </w:p>
        </w:tc>
        <w:tc>
          <w:tcPr>
            <w:tcW w:w="2827" w:type="dxa"/>
            <w:shd w:val="clear" w:color="auto" w:fill="auto"/>
          </w:tcPr>
          <w:p w:rsidR="007C0226" w:rsidRPr="00BF2D61" w:rsidRDefault="007C0226" w:rsidP="00DF0B97">
            <w:pPr>
              <w:jc w:val="both"/>
              <w:rPr>
                <w:lang w:val="uk-UA"/>
              </w:rPr>
            </w:pPr>
            <w:r w:rsidRPr="00BF2D61">
              <w:rPr>
                <w:bCs/>
                <w:lang w:val="uk-UA"/>
              </w:rPr>
              <w:t xml:space="preserve">Тема 6. </w:t>
            </w:r>
            <w:r w:rsidRPr="00BF2D61">
              <w:rPr>
                <w:lang w:val="uk-UA"/>
              </w:rPr>
              <w:t>Давньогрецька комедія. Творчість Аристофана.</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lastRenderedPageBreak/>
              <w:t>2.Аристотель. Поетика. Пер. Б.Тена. – К., 1967.</w:t>
            </w:r>
          </w:p>
          <w:p w:rsidR="007C0226" w:rsidRPr="00BF2D61" w:rsidRDefault="007C0226" w:rsidP="00DF0B97">
            <w:pPr>
              <w:jc w:val="both"/>
              <w:rPr>
                <w:lang w:val="uk-UA"/>
              </w:rPr>
            </w:pPr>
            <w:r w:rsidRPr="00BF2D61">
              <w:rPr>
                <w:lang w:val="uk-UA"/>
              </w:rPr>
              <w:t>3.Античний театр. Укл. Пащенко B.I. – K., 2001.</w:t>
            </w:r>
          </w:p>
          <w:p w:rsidR="007C0226" w:rsidRPr="00BF2D61" w:rsidRDefault="007C0226" w:rsidP="00DF0B97">
            <w:pPr>
              <w:jc w:val="both"/>
              <w:rPr>
                <w:lang w:val="uk-UA"/>
              </w:rPr>
            </w:pPr>
            <w:r w:rsidRPr="00BF2D61">
              <w:rPr>
                <w:lang w:val="uk-UA"/>
              </w:rPr>
              <w:t>4.Аристофан. Комедії. Пер. Б.Тена, А.Содомори, В.Свідзинського. – К., 1980.</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7 2019/2 год.</w:t>
            </w:r>
          </w:p>
        </w:tc>
        <w:tc>
          <w:tcPr>
            <w:tcW w:w="2827" w:type="dxa"/>
            <w:shd w:val="clear" w:color="auto" w:fill="auto"/>
          </w:tcPr>
          <w:p w:rsidR="007C0226" w:rsidRPr="00BF2D61" w:rsidRDefault="007C0226" w:rsidP="00DF0B97">
            <w:pPr>
              <w:rPr>
                <w:lang w:val="uk-UA"/>
              </w:rPr>
            </w:pPr>
            <w:r w:rsidRPr="00BF2D61">
              <w:rPr>
                <w:bCs/>
                <w:lang w:val="uk-UA"/>
              </w:rPr>
              <w:t>Тема 7</w:t>
            </w:r>
            <w:r w:rsidRPr="00BF2D61">
              <w:rPr>
                <w:lang w:val="uk-UA"/>
              </w:rPr>
              <w:t>. Давньогрецька проза класичного періоду.</w:t>
            </w:r>
          </w:p>
          <w:p w:rsidR="007C0226" w:rsidRPr="00BF2D61" w:rsidRDefault="007C0226" w:rsidP="00DF0B97">
            <w:pPr>
              <w:jc w:val="both"/>
              <w:rPr>
                <w:lang w:val="uk-UA"/>
              </w:rPr>
            </w:pPr>
            <w:r w:rsidRPr="00BF2D61">
              <w:rPr>
                <w:lang w:val="uk-UA"/>
              </w:rPr>
              <w:t xml:space="preserve">1.Красномовство. 2.Історіграфія. 3.Філософія. </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pStyle w:val="ad"/>
              <w:rPr>
                <w:rFonts w:ascii="Times New Roman" w:hAnsi="Times New Roman"/>
                <w:sz w:val="24"/>
                <w:szCs w:val="24"/>
                <w:lang w:val="uk-UA"/>
              </w:rPr>
            </w:pPr>
            <w:r w:rsidRPr="00BF2D61">
              <w:rPr>
                <w:rFonts w:ascii="Times New Roman" w:hAnsi="Times New Roman"/>
                <w:sz w:val="24"/>
                <w:szCs w:val="24"/>
                <w:lang w:val="uk-UA"/>
              </w:rPr>
              <w:t>2</w:t>
            </w:r>
            <w:r w:rsidRPr="00BF2D61">
              <w:rPr>
                <w:lang w:val="uk-UA"/>
              </w:rPr>
              <w:t>.</w:t>
            </w:r>
            <w:r w:rsidRPr="00BF2D61">
              <w:rPr>
                <w:rFonts w:ascii="Times New Roman" w:hAnsi="Times New Roman"/>
                <w:sz w:val="24"/>
                <w:szCs w:val="24"/>
                <w:lang w:val="uk-UA"/>
              </w:rPr>
              <w:t xml:space="preserve">Геродот. Історія: в 9 кн. Пер. О.Білецького. </w:t>
            </w:r>
            <w:r w:rsidRPr="00BF2D61">
              <w:rPr>
                <w:lang w:val="uk-UA"/>
              </w:rPr>
              <w:t xml:space="preserve">– </w:t>
            </w:r>
            <w:r w:rsidRPr="00BF2D61">
              <w:rPr>
                <w:rFonts w:ascii="Times New Roman" w:hAnsi="Times New Roman"/>
                <w:sz w:val="24"/>
                <w:szCs w:val="24"/>
                <w:lang w:val="uk-UA"/>
              </w:rPr>
              <w:t>К., 1998.</w:t>
            </w:r>
          </w:p>
          <w:p w:rsidR="007C0226" w:rsidRPr="00BF2D61" w:rsidRDefault="007C0226" w:rsidP="00DF0B97">
            <w:pPr>
              <w:jc w:val="both"/>
              <w:rPr>
                <w:lang w:val="uk-UA"/>
              </w:rPr>
            </w:pPr>
            <w:r w:rsidRPr="00BF2D61">
              <w:rPr>
                <w:lang w:val="uk-UA"/>
              </w:rPr>
              <w:t>3.Платон. Діалоги. Пер. Й.Кобіва та ін. – К.:1999.</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8 /2019/2 год.</w:t>
            </w:r>
          </w:p>
        </w:tc>
        <w:tc>
          <w:tcPr>
            <w:tcW w:w="2827" w:type="dxa"/>
            <w:shd w:val="clear" w:color="auto" w:fill="auto"/>
          </w:tcPr>
          <w:p w:rsidR="007C0226" w:rsidRPr="00BF2D61" w:rsidRDefault="007C0226" w:rsidP="00DF0B97">
            <w:pPr>
              <w:rPr>
                <w:lang w:val="uk-UA"/>
              </w:rPr>
            </w:pPr>
            <w:r w:rsidRPr="00BF2D61">
              <w:rPr>
                <w:bCs/>
                <w:lang w:val="uk-UA"/>
              </w:rPr>
              <w:t xml:space="preserve">Тема 8.  </w:t>
            </w:r>
            <w:r w:rsidRPr="00BF2D61">
              <w:rPr>
                <w:lang w:val="uk-UA"/>
              </w:rPr>
              <w:t>Елліністичний період давньогрецької літератури.</w:t>
            </w:r>
          </w:p>
          <w:p w:rsidR="007C0226" w:rsidRPr="00BF2D61" w:rsidRDefault="007C0226" w:rsidP="00DF0B97">
            <w:pPr>
              <w:jc w:val="both"/>
              <w:rPr>
                <w:lang w:val="uk-UA"/>
              </w:rPr>
            </w:pPr>
            <w:r w:rsidRPr="00BF2D61">
              <w:rPr>
                <w:lang w:val="uk-UA"/>
              </w:rPr>
              <w:t>1.Особливості періоду. 2.Олександрійська поезія. 3.Нова комедія</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pStyle w:val="ad"/>
              <w:rPr>
                <w:rFonts w:ascii="Times New Roman" w:hAnsi="Times New Roman"/>
                <w:sz w:val="24"/>
                <w:szCs w:val="24"/>
                <w:lang w:val="uk-UA"/>
              </w:rPr>
            </w:pPr>
            <w:r w:rsidRPr="00BF2D61">
              <w:rPr>
                <w:rFonts w:ascii="Times New Roman" w:hAnsi="Times New Roman"/>
                <w:sz w:val="24"/>
                <w:szCs w:val="24"/>
                <w:lang w:val="uk-UA"/>
              </w:rPr>
              <w:t>2.Антична література. Хрестоматія. ч.1. Давня грецька поезія в перекладах і  переспівах. Упорядник Маслюк В.П. – К., 1994.</w:t>
            </w:r>
          </w:p>
          <w:p w:rsidR="007C0226" w:rsidRPr="00507C8D" w:rsidRDefault="007C0226" w:rsidP="00507C8D">
            <w:pPr>
              <w:pStyle w:val="ad"/>
              <w:rPr>
                <w:rFonts w:ascii="Times New Roman" w:hAnsi="Times New Roman"/>
                <w:sz w:val="24"/>
                <w:szCs w:val="24"/>
                <w:lang w:val="uk-UA"/>
              </w:rPr>
            </w:pPr>
            <w:r w:rsidRPr="00BF2D61">
              <w:rPr>
                <w:rFonts w:ascii="Times New Roman" w:hAnsi="Times New Roman"/>
                <w:sz w:val="24"/>
                <w:szCs w:val="24"/>
                <w:lang w:val="uk-UA"/>
              </w:rPr>
              <w:t xml:space="preserve">3.Менандр. Відлюдник. Пер. А Содомора. </w:t>
            </w:r>
            <w:r w:rsidRPr="00BF2D61">
              <w:rPr>
                <w:lang w:val="uk-UA"/>
              </w:rPr>
              <w:t xml:space="preserve">– </w:t>
            </w:r>
            <w:r w:rsidRPr="00BF2D61">
              <w:rPr>
                <w:rFonts w:ascii="Times New Roman" w:hAnsi="Times New Roman"/>
                <w:sz w:val="24"/>
                <w:szCs w:val="24"/>
                <w:lang w:val="uk-UA"/>
              </w:rPr>
              <w:t>Львів, 1962.</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9 /2019/2 год.</w:t>
            </w:r>
          </w:p>
        </w:tc>
        <w:tc>
          <w:tcPr>
            <w:tcW w:w="2827" w:type="dxa"/>
            <w:shd w:val="clear" w:color="auto" w:fill="auto"/>
          </w:tcPr>
          <w:p w:rsidR="007C0226" w:rsidRPr="00BF2D61" w:rsidRDefault="007C0226" w:rsidP="00DF0B97">
            <w:pPr>
              <w:pStyle w:val="a3"/>
              <w:spacing w:after="0" w:line="240" w:lineRule="auto"/>
              <w:ind w:left="0"/>
              <w:jc w:val="both"/>
              <w:rPr>
                <w:rFonts w:ascii="Times New Roman" w:hAnsi="Times New Roman" w:cs="Times New Roman"/>
                <w:sz w:val="24"/>
                <w:szCs w:val="24"/>
                <w:lang w:val="uk-UA"/>
              </w:rPr>
            </w:pPr>
            <w:r w:rsidRPr="00BF2D61">
              <w:rPr>
                <w:rFonts w:ascii="Times New Roman" w:hAnsi="Times New Roman" w:cs="Times New Roman"/>
                <w:bCs/>
                <w:sz w:val="24"/>
                <w:szCs w:val="24"/>
                <w:lang w:val="uk-UA"/>
              </w:rPr>
              <w:t xml:space="preserve">Тема 9. </w:t>
            </w:r>
            <w:r w:rsidRPr="00BF2D61">
              <w:rPr>
                <w:rFonts w:ascii="Times New Roman" w:hAnsi="Times New Roman" w:cs="Times New Roman"/>
                <w:sz w:val="24"/>
                <w:szCs w:val="24"/>
                <w:lang w:val="uk-UA"/>
              </w:rPr>
              <w:t>Римський період давньогрецької літератури.</w:t>
            </w:r>
          </w:p>
          <w:p w:rsidR="007C0226" w:rsidRPr="00507C8D" w:rsidRDefault="007C0226" w:rsidP="00507C8D">
            <w:pPr>
              <w:pStyle w:val="a3"/>
              <w:spacing w:after="0" w:line="240" w:lineRule="auto"/>
              <w:ind w:left="0"/>
              <w:jc w:val="both"/>
              <w:rPr>
                <w:rFonts w:ascii="Times New Roman" w:hAnsi="Times New Roman" w:cs="Times New Roman"/>
                <w:sz w:val="24"/>
                <w:szCs w:val="24"/>
                <w:lang w:val="uk-UA"/>
              </w:rPr>
            </w:pPr>
            <w:r w:rsidRPr="00BF2D61">
              <w:rPr>
                <w:rFonts w:ascii="Times New Roman" w:hAnsi="Times New Roman" w:cs="Times New Roman"/>
                <w:sz w:val="24"/>
                <w:szCs w:val="24"/>
                <w:lang w:val="uk-UA"/>
              </w:rPr>
              <w:t>1.Особливості періоду. 2.Творчість Лукіана. 3. Творчість Плутарха. 4. Пізньогрецький роман.</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pStyle w:val="ad"/>
              <w:jc w:val="both"/>
              <w:rPr>
                <w:rFonts w:ascii="Times New Roman" w:hAnsi="Times New Roman"/>
                <w:sz w:val="24"/>
                <w:szCs w:val="24"/>
                <w:lang w:val="uk-UA"/>
              </w:rPr>
            </w:pPr>
            <w:r w:rsidRPr="00BF2D61">
              <w:rPr>
                <w:rFonts w:ascii="Times New Roman" w:hAnsi="Times New Roman"/>
                <w:sz w:val="24"/>
                <w:szCs w:val="24"/>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2.Лонг: Пастуша: повість про Дафніса та Хлоя. – К., 1936.</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10</w:t>
            </w:r>
          </w:p>
          <w:p w:rsidR="007C0226" w:rsidRPr="005F2D55" w:rsidRDefault="007C0226" w:rsidP="00DF0B97">
            <w:pPr>
              <w:jc w:val="both"/>
              <w:rPr>
                <w:lang w:val="uk-UA"/>
              </w:rPr>
            </w:pPr>
            <w:r w:rsidRPr="005F2D55">
              <w:rPr>
                <w:sz w:val="22"/>
                <w:szCs w:val="22"/>
                <w:lang w:val="uk-UA"/>
              </w:rPr>
              <w:t>/2019/2 год.</w:t>
            </w:r>
          </w:p>
        </w:tc>
        <w:tc>
          <w:tcPr>
            <w:tcW w:w="2827" w:type="dxa"/>
            <w:shd w:val="clear" w:color="auto" w:fill="auto"/>
          </w:tcPr>
          <w:p w:rsidR="007C0226" w:rsidRPr="00BF2D61" w:rsidRDefault="007C0226" w:rsidP="00DF0B97">
            <w:pPr>
              <w:jc w:val="both"/>
              <w:rPr>
                <w:lang w:val="uk-UA"/>
              </w:rPr>
            </w:pPr>
            <w:r w:rsidRPr="00BF2D61">
              <w:rPr>
                <w:bCs/>
                <w:lang w:val="uk-UA"/>
              </w:rPr>
              <w:t xml:space="preserve">Тема 10. </w:t>
            </w:r>
            <w:r w:rsidRPr="00BF2D61">
              <w:rPr>
                <w:lang w:val="uk-UA"/>
              </w:rPr>
              <w:t>Значення римської літератури. Періодизація.</w:t>
            </w:r>
          </w:p>
          <w:p w:rsidR="007C0226" w:rsidRPr="00BF2D61" w:rsidRDefault="007C0226" w:rsidP="00DF0B97">
            <w:pPr>
              <w:jc w:val="both"/>
              <w:rPr>
                <w:lang w:val="uk-UA"/>
              </w:rPr>
            </w:pPr>
            <w:r w:rsidRPr="00BF2D61">
              <w:rPr>
                <w:lang w:val="uk-UA"/>
              </w:rPr>
              <w:t>1.Формування римської літератури. 2.Римська міфологія. 3. Перші римські поети.</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2. Михед Т.В., Якубіна Ю.В. Антична література. Греція. Рим.- Хрестоматія. – Київ, 2006.</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11</w:t>
            </w:r>
          </w:p>
          <w:p w:rsidR="007C0226" w:rsidRPr="005F2D55" w:rsidRDefault="007C0226" w:rsidP="00DF0B97">
            <w:pPr>
              <w:jc w:val="both"/>
              <w:rPr>
                <w:lang w:val="uk-UA"/>
              </w:rPr>
            </w:pPr>
            <w:r w:rsidRPr="005F2D55">
              <w:rPr>
                <w:sz w:val="22"/>
                <w:szCs w:val="22"/>
                <w:lang w:val="uk-UA"/>
              </w:rPr>
              <w:t>/2019/2 год.</w:t>
            </w:r>
          </w:p>
        </w:tc>
        <w:tc>
          <w:tcPr>
            <w:tcW w:w="2827" w:type="dxa"/>
            <w:shd w:val="clear" w:color="auto" w:fill="auto"/>
          </w:tcPr>
          <w:p w:rsidR="007C0226" w:rsidRPr="00BF2D61" w:rsidRDefault="007C0226" w:rsidP="00DF0B97">
            <w:pPr>
              <w:pStyle w:val="a3"/>
              <w:spacing w:after="0" w:line="240" w:lineRule="auto"/>
              <w:ind w:left="0"/>
              <w:jc w:val="both"/>
              <w:rPr>
                <w:rFonts w:ascii="Times New Roman" w:hAnsi="Times New Roman" w:cs="Times New Roman"/>
                <w:sz w:val="24"/>
                <w:szCs w:val="24"/>
                <w:lang w:val="uk-UA"/>
              </w:rPr>
            </w:pPr>
            <w:r w:rsidRPr="00BF2D61">
              <w:rPr>
                <w:rFonts w:ascii="Times New Roman" w:hAnsi="Times New Roman" w:cs="Times New Roman"/>
                <w:bCs/>
                <w:sz w:val="24"/>
                <w:szCs w:val="24"/>
                <w:lang w:val="uk-UA"/>
              </w:rPr>
              <w:t xml:space="preserve">Тема 11. </w:t>
            </w:r>
            <w:r w:rsidRPr="00BF2D61">
              <w:rPr>
                <w:rFonts w:ascii="Times New Roman" w:hAnsi="Times New Roman" w:cs="Times New Roman"/>
                <w:sz w:val="24"/>
                <w:szCs w:val="24"/>
                <w:lang w:val="uk-UA"/>
              </w:rPr>
              <w:t>Римський театр. Римська комедія.</w:t>
            </w:r>
          </w:p>
          <w:p w:rsidR="007C0226" w:rsidRPr="00507C8D" w:rsidRDefault="007C0226" w:rsidP="00507C8D">
            <w:pPr>
              <w:pStyle w:val="a3"/>
              <w:spacing w:after="0" w:line="240" w:lineRule="auto"/>
              <w:ind w:left="0"/>
              <w:jc w:val="both"/>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1.Народні основи римського театру. 2. Вплив давньогрецької комедії. 3. Основні риси комедії. 4. Творчість Плавта. 5. Творчість </w:t>
            </w:r>
            <w:r w:rsidRPr="00BF2D61">
              <w:rPr>
                <w:rFonts w:ascii="Times New Roman" w:hAnsi="Times New Roman" w:cs="Times New Roman"/>
                <w:sz w:val="24"/>
                <w:szCs w:val="24"/>
                <w:lang w:val="uk-UA"/>
              </w:rPr>
              <w:lastRenderedPageBreak/>
              <w:t xml:space="preserve">Теренція. </w:t>
            </w:r>
          </w:p>
        </w:tc>
        <w:tc>
          <w:tcPr>
            <w:tcW w:w="998" w:type="dxa"/>
            <w:gridSpan w:val="2"/>
            <w:shd w:val="clear" w:color="auto" w:fill="auto"/>
          </w:tcPr>
          <w:p w:rsidR="007C0226" w:rsidRPr="00BF2D61" w:rsidRDefault="007C0226" w:rsidP="00DF0B97">
            <w:pPr>
              <w:jc w:val="both"/>
              <w:rPr>
                <w:lang w:val="uk-UA"/>
              </w:rPr>
            </w:pPr>
            <w:r w:rsidRPr="00BF2D61">
              <w:rPr>
                <w:lang w:val="uk-UA"/>
              </w:rPr>
              <w:lastRenderedPageBreak/>
              <w:t>лекція</w:t>
            </w:r>
          </w:p>
        </w:tc>
        <w:tc>
          <w:tcPr>
            <w:tcW w:w="2836" w:type="dxa"/>
            <w:shd w:val="clear" w:color="auto" w:fill="auto"/>
          </w:tcPr>
          <w:p w:rsidR="007C0226" w:rsidRPr="00BF2D61" w:rsidRDefault="007C0226" w:rsidP="00DF0B97">
            <w:pPr>
              <w:jc w:val="both"/>
              <w:rPr>
                <w:lang w:val="uk-UA"/>
              </w:rPr>
            </w:pPr>
            <w:r w:rsidRPr="00BF2D61">
              <w:rPr>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2. Античний театр. Укл. Пащенко B.I. – K., 2001.</w:t>
            </w:r>
          </w:p>
          <w:p w:rsidR="007C0226" w:rsidRPr="00BF2D61" w:rsidRDefault="007C0226" w:rsidP="00DF0B97">
            <w:pPr>
              <w:jc w:val="both"/>
              <w:rPr>
                <w:lang w:val="uk-UA"/>
              </w:rPr>
            </w:pPr>
            <w:r w:rsidRPr="00BF2D61">
              <w:rPr>
                <w:lang w:val="uk-UA"/>
              </w:rPr>
              <w:t>3.Плавт. Горщик. Амфітріон.</w:t>
            </w:r>
          </w:p>
          <w:p w:rsidR="007C0226" w:rsidRPr="00BF2D61" w:rsidRDefault="007C0226" w:rsidP="00DF0B97">
            <w:pPr>
              <w:jc w:val="both"/>
              <w:rPr>
                <w:lang w:val="uk-UA"/>
              </w:rPr>
            </w:pPr>
            <w:r w:rsidRPr="00BF2D61">
              <w:rPr>
                <w:lang w:val="uk-UA"/>
              </w:rPr>
              <w:t>4. Теренцій. Свекруха.</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12</w:t>
            </w:r>
          </w:p>
          <w:p w:rsidR="007C0226" w:rsidRPr="005F2D55" w:rsidRDefault="007C0226" w:rsidP="00DF0B97">
            <w:pPr>
              <w:jc w:val="both"/>
              <w:rPr>
                <w:lang w:val="uk-UA"/>
              </w:rPr>
            </w:pPr>
            <w:r w:rsidRPr="005F2D55">
              <w:rPr>
                <w:sz w:val="22"/>
                <w:szCs w:val="22"/>
                <w:lang w:val="uk-UA"/>
              </w:rPr>
              <w:t>/2019/2 год.</w:t>
            </w:r>
          </w:p>
        </w:tc>
        <w:tc>
          <w:tcPr>
            <w:tcW w:w="2827" w:type="dxa"/>
            <w:shd w:val="clear" w:color="auto" w:fill="auto"/>
          </w:tcPr>
          <w:p w:rsidR="007C0226" w:rsidRPr="00BF2D61" w:rsidRDefault="007C0226" w:rsidP="00DF0B97">
            <w:pPr>
              <w:jc w:val="both"/>
              <w:rPr>
                <w:lang w:val="uk-UA"/>
              </w:rPr>
            </w:pPr>
            <w:r w:rsidRPr="00BF2D61">
              <w:rPr>
                <w:bCs/>
                <w:lang w:val="uk-UA"/>
              </w:rPr>
              <w:t xml:space="preserve">Тема 12. </w:t>
            </w:r>
            <w:r w:rsidRPr="00BF2D61">
              <w:rPr>
                <w:lang w:val="uk-UA"/>
              </w:rPr>
              <w:t>Література часів громадянських воєн.</w:t>
            </w:r>
          </w:p>
          <w:p w:rsidR="007C0226" w:rsidRPr="00BF2D61" w:rsidRDefault="007C0226" w:rsidP="00DF0B97">
            <w:pPr>
              <w:jc w:val="both"/>
              <w:rPr>
                <w:lang w:val="uk-UA"/>
              </w:rPr>
            </w:pPr>
            <w:r w:rsidRPr="00BF2D61">
              <w:rPr>
                <w:lang w:val="uk-UA"/>
              </w:rPr>
              <w:t>1.Неотерики. 2.Лукрецій. 3.Римське красномовство. Ціцерон.</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2. Давня римська поезія в українських перекладах і переспівах. Хрестоматія. – Львів, 2000.</w:t>
            </w:r>
          </w:p>
          <w:p w:rsidR="007C0226" w:rsidRPr="00BF2D61" w:rsidRDefault="007C0226" w:rsidP="00DF0B97">
            <w:pPr>
              <w:jc w:val="both"/>
              <w:rPr>
                <w:lang w:val="uk-UA"/>
              </w:rPr>
            </w:pPr>
            <w:r w:rsidRPr="00BF2D61">
              <w:rPr>
                <w:lang w:val="uk-UA"/>
              </w:rPr>
              <w:t>3. Михед Т.В., Якубіна Ю.В. Антична література. Греція. Рим.- Хрестоматія. – Київ, 2006.</w:t>
            </w:r>
          </w:p>
          <w:p w:rsidR="007C0226" w:rsidRPr="00BF2D61" w:rsidRDefault="007C0226" w:rsidP="00DF0B97">
            <w:pPr>
              <w:jc w:val="both"/>
              <w:rPr>
                <w:lang w:val="uk-UA"/>
              </w:rPr>
            </w:pPr>
            <w:r w:rsidRPr="00BF2D61">
              <w:rPr>
                <w:lang w:val="uk-UA"/>
              </w:rPr>
              <w:t>4. Лукрецій. Про природу речей. Пер. А.Содомора. – К., 1988.</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13</w:t>
            </w:r>
          </w:p>
          <w:p w:rsidR="007C0226" w:rsidRPr="005F2D55" w:rsidRDefault="007C0226" w:rsidP="00DF0B97">
            <w:pPr>
              <w:jc w:val="both"/>
              <w:rPr>
                <w:lang w:val="uk-UA"/>
              </w:rPr>
            </w:pPr>
            <w:r w:rsidRPr="005F2D55">
              <w:rPr>
                <w:sz w:val="22"/>
                <w:szCs w:val="22"/>
                <w:lang w:val="uk-UA"/>
              </w:rPr>
              <w:t>/2019/2 год.</w:t>
            </w:r>
          </w:p>
        </w:tc>
        <w:tc>
          <w:tcPr>
            <w:tcW w:w="2827" w:type="dxa"/>
            <w:shd w:val="clear" w:color="auto" w:fill="auto"/>
          </w:tcPr>
          <w:p w:rsidR="007C0226" w:rsidRPr="00BF2D61" w:rsidRDefault="007C0226" w:rsidP="00DF0B97">
            <w:pPr>
              <w:jc w:val="both"/>
              <w:rPr>
                <w:lang w:val="uk-UA"/>
              </w:rPr>
            </w:pPr>
            <w:r w:rsidRPr="00BF2D61">
              <w:rPr>
                <w:bCs/>
                <w:lang w:val="uk-UA"/>
              </w:rPr>
              <w:t xml:space="preserve">Тема 13. </w:t>
            </w:r>
            <w:r w:rsidRPr="00BF2D61">
              <w:rPr>
                <w:lang w:val="uk-UA"/>
              </w:rPr>
              <w:t>Римська література золотого віку.</w:t>
            </w:r>
          </w:p>
          <w:p w:rsidR="007C0226" w:rsidRPr="00BF2D61" w:rsidRDefault="007C0226" w:rsidP="00DF0B97">
            <w:pPr>
              <w:jc w:val="both"/>
              <w:rPr>
                <w:lang w:val="uk-UA"/>
              </w:rPr>
            </w:pPr>
            <w:r w:rsidRPr="00BF2D61">
              <w:rPr>
                <w:lang w:val="uk-UA"/>
              </w:rPr>
              <w:t xml:space="preserve">1.Основні принципи літератури ранньої імперії. 2.Творчість Вергілія. 3.Творчість Горація. </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2.Михед Т.В., Якубіна Ю.В. Антична література. Греція. Рим.- Хрестоматія. – Київ, 2006.</w:t>
            </w:r>
          </w:p>
          <w:p w:rsidR="007C0226" w:rsidRPr="00BF2D61" w:rsidRDefault="007C0226" w:rsidP="00DF0B97">
            <w:pPr>
              <w:jc w:val="both"/>
              <w:rPr>
                <w:lang w:val="uk-UA"/>
              </w:rPr>
            </w:pPr>
            <w:r w:rsidRPr="00BF2D61">
              <w:rPr>
                <w:lang w:val="uk-UA"/>
              </w:rPr>
              <w:t>3.Давня римська поезія в українських перекладах і переспівах. Хрестоматія. – Львів, 2000.</w:t>
            </w:r>
          </w:p>
          <w:p w:rsidR="007C0226" w:rsidRPr="00BF2D61" w:rsidRDefault="007C0226" w:rsidP="00DF0B97">
            <w:pPr>
              <w:jc w:val="both"/>
              <w:rPr>
                <w:lang w:val="uk-UA"/>
              </w:rPr>
            </w:pPr>
            <w:r w:rsidRPr="00BF2D61">
              <w:rPr>
                <w:lang w:val="uk-UA"/>
              </w:rPr>
              <w:t>4. Вергілій. Енеїда. Пер. М.Білика. – К., 1972.</w:t>
            </w:r>
          </w:p>
          <w:p w:rsidR="007C0226" w:rsidRPr="00BF2D61" w:rsidRDefault="007C0226" w:rsidP="00DF0B97">
            <w:pPr>
              <w:jc w:val="both"/>
              <w:rPr>
                <w:lang w:val="uk-UA"/>
              </w:rPr>
            </w:pPr>
            <w:r w:rsidRPr="00BF2D61">
              <w:rPr>
                <w:lang w:val="uk-UA"/>
              </w:rPr>
              <w:t>5. Горацій. Твори. Пер. А.Содомора. – К.1982.</w:t>
            </w:r>
          </w:p>
        </w:tc>
        <w:tc>
          <w:tcPr>
            <w:tcW w:w="1985" w:type="dxa"/>
            <w:shd w:val="clear" w:color="auto" w:fill="auto"/>
          </w:tcPr>
          <w:p w:rsidR="007C0226" w:rsidRPr="00BF2D61" w:rsidRDefault="007C0226" w:rsidP="00DF0B97">
            <w:pPr>
              <w:jc w:val="both"/>
              <w:rPr>
                <w:lang w:val="uk-UA"/>
              </w:rPr>
            </w:pPr>
            <w:r w:rsidRPr="00BF2D61">
              <w:rPr>
                <w:lang w:val="uk-UA"/>
              </w:rPr>
              <w:t>Контрольна робота № 5. Римська література золотого віку.</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14</w:t>
            </w:r>
          </w:p>
          <w:p w:rsidR="007C0226" w:rsidRPr="005F2D55" w:rsidRDefault="007C0226" w:rsidP="00DF0B97">
            <w:pPr>
              <w:jc w:val="both"/>
              <w:rPr>
                <w:lang w:val="uk-UA"/>
              </w:rPr>
            </w:pPr>
            <w:r w:rsidRPr="005F2D55">
              <w:rPr>
                <w:sz w:val="22"/>
                <w:szCs w:val="22"/>
                <w:lang w:val="uk-UA"/>
              </w:rPr>
              <w:t>/2019/2 год.</w:t>
            </w:r>
          </w:p>
        </w:tc>
        <w:tc>
          <w:tcPr>
            <w:tcW w:w="2827" w:type="dxa"/>
            <w:shd w:val="clear" w:color="auto" w:fill="auto"/>
          </w:tcPr>
          <w:p w:rsidR="007C0226" w:rsidRPr="00BF2D61" w:rsidRDefault="007C0226" w:rsidP="00DF0B97">
            <w:pPr>
              <w:jc w:val="both"/>
              <w:rPr>
                <w:bCs/>
                <w:lang w:val="uk-UA"/>
              </w:rPr>
            </w:pPr>
            <w:r w:rsidRPr="00BF2D61">
              <w:rPr>
                <w:bCs/>
                <w:lang w:val="uk-UA"/>
              </w:rPr>
              <w:t>Тема 14. Римська любовна елегія. Творчість Овідія.</w:t>
            </w:r>
          </w:p>
          <w:p w:rsidR="007C0226" w:rsidRPr="00BF2D61" w:rsidRDefault="007C0226" w:rsidP="00DF0B97">
            <w:pPr>
              <w:jc w:val="both"/>
              <w:rPr>
                <w:lang w:val="uk-UA"/>
              </w:rPr>
            </w:pPr>
            <w:r w:rsidRPr="00BF2D61">
              <w:rPr>
                <w:lang w:val="uk-UA"/>
              </w:rPr>
              <w:t>1.Ретроспектива елегійного жанру. 2.Особливості римської елегії. 3.Творчість Овідія.</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1.Пащенко В.І., Пащенко Н.І. Антична література. – К., 2001.</w:t>
            </w:r>
          </w:p>
          <w:p w:rsidR="007C0226" w:rsidRPr="00BF2D61" w:rsidRDefault="007C0226" w:rsidP="00DF0B97">
            <w:pPr>
              <w:jc w:val="both"/>
              <w:rPr>
                <w:lang w:val="uk-UA"/>
              </w:rPr>
            </w:pPr>
            <w:r w:rsidRPr="00BF2D61">
              <w:rPr>
                <w:lang w:val="uk-UA"/>
              </w:rPr>
              <w:t>2. Овідій. Метаморфози. Пер. А.Содомори. – К., 1985.</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15</w:t>
            </w:r>
          </w:p>
          <w:p w:rsidR="007C0226" w:rsidRPr="005F2D55" w:rsidRDefault="007C0226" w:rsidP="00DF0B97">
            <w:pPr>
              <w:jc w:val="both"/>
              <w:rPr>
                <w:lang w:val="uk-UA"/>
              </w:rPr>
            </w:pPr>
            <w:r w:rsidRPr="005F2D55">
              <w:rPr>
                <w:sz w:val="22"/>
                <w:szCs w:val="22"/>
                <w:lang w:val="uk-UA"/>
              </w:rPr>
              <w:t>/2019/2 год.</w:t>
            </w:r>
          </w:p>
        </w:tc>
        <w:tc>
          <w:tcPr>
            <w:tcW w:w="2827" w:type="dxa"/>
            <w:shd w:val="clear" w:color="auto" w:fill="auto"/>
          </w:tcPr>
          <w:p w:rsidR="007C0226" w:rsidRPr="00BF2D61" w:rsidRDefault="007C0226" w:rsidP="00DF0B97">
            <w:pPr>
              <w:jc w:val="both"/>
              <w:rPr>
                <w:bCs/>
                <w:lang w:val="uk-UA"/>
              </w:rPr>
            </w:pPr>
            <w:r w:rsidRPr="00BF2D61">
              <w:rPr>
                <w:bCs/>
                <w:lang w:val="uk-UA"/>
              </w:rPr>
              <w:t>Тема 15. Римська література пізньої імперії.</w:t>
            </w:r>
          </w:p>
          <w:p w:rsidR="007C0226" w:rsidRPr="00BF2D61" w:rsidRDefault="007C0226" w:rsidP="00DF0B97">
            <w:pPr>
              <w:jc w:val="both"/>
              <w:rPr>
                <w:lang w:val="uk-UA"/>
              </w:rPr>
            </w:pPr>
            <w:r w:rsidRPr="00BF2D61">
              <w:rPr>
                <w:lang w:val="uk-UA"/>
              </w:rPr>
              <w:t>1.Жанрові особливості. 2.Сенека. 3.Сатира. 4. Творчість Апулея.</w:t>
            </w:r>
          </w:p>
        </w:tc>
        <w:tc>
          <w:tcPr>
            <w:tcW w:w="998" w:type="dxa"/>
            <w:gridSpan w:val="2"/>
            <w:shd w:val="clear" w:color="auto" w:fill="auto"/>
          </w:tcPr>
          <w:p w:rsidR="007C0226" w:rsidRPr="00BF2D61" w:rsidRDefault="007C0226" w:rsidP="00DF0B97">
            <w:pPr>
              <w:jc w:val="both"/>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1.Пащенко В.І., Пащенко Н.І. Антична література. – К., 2001.</w:t>
            </w:r>
          </w:p>
          <w:p w:rsidR="007C0226" w:rsidRPr="00507C8D" w:rsidRDefault="007C0226" w:rsidP="00507C8D">
            <w:pPr>
              <w:pStyle w:val="ad"/>
              <w:rPr>
                <w:rFonts w:ascii="Times New Roman" w:hAnsi="Times New Roman"/>
                <w:sz w:val="24"/>
                <w:szCs w:val="24"/>
                <w:lang w:val="uk-UA"/>
              </w:rPr>
            </w:pPr>
            <w:r w:rsidRPr="00BF2D61">
              <w:rPr>
                <w:rFonts w:ascii="Times New Roman" w:hAnsi="Times New Roman"/>
                <w:sz w:val="24"/>
                <w:szCs w:val="24"/>
                <w:lang w:val="uk-UA"/>
              </w:rPr>
              <w:t>2. Апулей. Метаморфози, або Золотий Осел.</w:t>
            </w:r>
            <w:r w:rsidRPr="00BF2D61">
              <w:rPr>
                <w:lang w:val="uk-UA"/>
              </w:rPr>
              <w:t xml:space="preserve"> –</w:t>
            </w:r>
            <w:r w:rsidRPr="00BF2D61">
              <w:rPr>
                <w:rFonts w:ascii="Times New Roman" w:hAnsi="Times New Roman"/>
                <w:sz w:val="24"/>
                <w:szCs w:val="24"/>
                <w:lang w:val="uk-UA"/>
              </w:rPr>
              <w:t xml:space="preserve"> Пер. Ю.Цимбалюка, Й.Кобова.- К., 1982.</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p>
        </w:tc>
        <w:tc>
          <w:tcPr>
            <w:tcW w:w="8646" w:type="dxa"/>
            <w:gridSpan w:val="5"/>
            <w:shd w:val="clear" w:color="auto" w:fill="auto"/>
          </w:tcPr>
          <w:p w:rsidR="007C0226" w:rsidRPr="0013520C" w:rsidRDefault="0013520C" w:rsidP="0013520C">
            <w:pPr>
              <w:shd w:val="clear" w:color="auto" w:fill="FFFFFF"/>
              <w:jc w:val="center"/>
              <w:textAlignment w:val="baseline"/>
              <w:rPr>
                <w:b/>
                <w:bCs/>
                <w:color w:val="auto"/>
                <w:lang w:val="uk-UA" w:eastAsia="uk-UA"/>
              </w:rPr>
            </w:pPr>
            <w:r>
              <w:rPr>
                <w:b/>
                <w:bCs/>
                <w:color w:val="auto"/>
                <w:lang w:val="uk-UA" w:eastAsia="uk-UA"/>
              </w:rPr>
              <w:t>2 семестр:  «Світова л</w:t>
            </w:r>
            <w:r w:rsidRPr="00BF2D61">
              <w:rPr>
                <w:b/>
                <w:bCs/>
                <w:color w:val="auto"/>
                <w:lang w:val="uk-UA" w:eastAsia="uk-UA"/>
              </w:rPr>
              <w:t xml:space="preserve">ітература </w:t>
            </w:r>
            <w:r>
              <w:rPr>
                <w:b/>
                <w:bCs/>
                <w:color w:val="auto"/>
                <w:lang w:val="uk-UA" w:eastAsia="uk-UA"/>
              </w:rPr>
              <w:t xml:space="preserve">доби Середньовіччя, Відродження, </w:t>
            </w:r>
            <w:r w:rsidRPr="00BF2D61">
              <w:rPr>
                <w:b/>
                <w:bCs/>
                <w:color w:val="auto"/>
                <w:lang w:val="uk-UA" w:eastAsia="uk-UA"/>
              </w:rPr>
              <w:t>XVII</w:t>
            </w:r>
            <w:r>
              <w:rPr>
                <w:b/>
                <w:bCs/>
                <w:color w:val="auto"/>
                <w:lang w:val="uk-UA" w:eastAsia="uk-UA"/>
              </w:rPr>
              <w:t> </w:t>
            </w:r>
            <w:r w:rsidRPr="00BF2D61">
              <w:rPr>
                <w:b/>
                <w:bCs/>
                <w:color w:val="auto"/>
                <w:lang w:val="uk-UA" w:eastAsia="uk-UA"/>
              </w:rPr>
              <w:t>cт</w:t>
            </w:r>
            <w:r>
              <w:rPr>
                <w:b/>
                <w:bCs/>
                <w:color w:val="auto"/>
                <w:lang w:val="uk-UA" w:eastAsia="uk-UA"/>
              </w:rPr>
              <w:t>оліття»</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 xml:space="preserve">1 / 2020 / </w:t>
            </w:r>
            <w:r w:rsidRPr="005F2D55">
              <w:rPr>
                <w:sz w:val="22"/>
                <w:szCs w:val="22"/>
                <w:lang w:val="uk-UA"/>
              </w:rPr>
              <w:lastRenderedPageBreak/>
              <w:t>2 год</w:t>
            </w:r>
          </w:p>
        </w:tc>
        <w:tc>
          <w:tcPr>
            <w:tcW w:w="2827" w:type="dxa"/>
            <w:shd w:val="clear" w:color="auto" w:fill="auto"/>
          </w:tcPr>
          <w:p w:rsidR="007C0226" w:rsidRPr="00BF2D61" w:rsidRDefault="007C0226" w:rsidP="00DF0B97">
            <w:pPr>
              <w:jc w:val="both"/>
              <w:rPr>
                <w:color w:val="auto"/>
                <w:lang w:val="uk-UA"/>
              </w:rPr>
            </w:pPr>
            <w:r w:rsidRPr="00BF2D61">
              <w:rPr>
                <w:color w:val="auto"/>
                <w:lang w:val="uk-UA"/>
              </w:rPr>
              <w:lastRenderedPageBreak/>
              <w:t xml:space="preserve">Тема 1. Загальна характеристика </w:t>
            </w:r>
            <w:r w:rsidRPr="00BF2D61">
              <w:rPr>
                <w:color w:val="auto"/>
                <w:lang w:val="uk-UA"/>
              </w:rPr>
              <w:lastRenderedPageBreak/>
              <w:t>Середньовіччя.  література латинською мовою.</w:t>
            </w:r>
          </w:p>
          <w:p w:rsidR="007C0226" w:rsidRPr="00BF2D61" w:rsidRDefault="007C0226" w:rsidP="00DF0B97">
            <w:pPr>
              <w:jc w:val="both"/>
              <w:rPr>
                <w:lang w:val="uk-UA"/>
              </w:rPr>
            </w:pPr>
            <w:r w:rsidRPr="00BF2D61">
              <w:rPr>
                <w:lang w:val="uk-UA"/>
              </w:rPr>
              <w:t xml:space="preserve">Періодизація. Витоки середньовічної культури: античність, християнство, культура народностей. </w:t>
            </w:r>
          </w:p>
          <w:p w:rsidR="007C0226" w:rsidRPr="00BF2D61" w:rsidRDefault="007C0226" w:rsidP="00DF0B97">
            <w:pPr>
              <w:jc w:val="both"/>
              <w:rPr>
                <w:lang w:val="uk-UA"/>
              </w:rPr>
            </w:pPr>
            <w:r w:rsidRPr="00BF2D61">
              <w:rPr>
                <w:lang w:val="uk-UA"/>
              </w:rPr>
              <w:t>.</w:t>
            </w:r>
          </w:p>
        </w:tc>
        <w:tc>
          <w:tcPr>
            <w:tcW w:w="998" w:type="dxa"/>
            <w:gridSpan w:val="2"/>
            <w:shd w:val="clear" w:color="auto" w:fill="auto"/>
          </w:tcPr>
          <w:p w:rsidR="007C0226" w:rsidRPr="00BF2D61" w:rsidRDefault="007C0226" w:rsidP="00DF0B97">
            <w:pPr>
              <w:jc w:val="center"/>
              <w:rPr>
                <w:lang w:val="uk-UA"/>
              </w:rPr>
            </w:pPr>
            <w:r w:rsidRPr="00BF2D61">
              <w:rPr>
                <w:lang w:val="uk-UA"/>
              </w:rPr>
              <w:lastRenderedPageBreak/>
              <w:t>Лекція</w:t>
            </w:r>
          </w:p>
        </w:tc>
        <w:tc>
          <w:tcPr>
            <w:tcW w:w="2836" w:type="dxa"/>
            <w:shd w:val="clear" w:color="auto" w:fill="auto"/>
          </w:tcPr>
          <w:p w:rsidR="007C0226" w:rsidRPr="00BF2D61" w:rsidRDefault="007C0226" w:rsidP="00DF0B97">
            <w:pPr>
              <w:jc w:val="both"/>
              <w:rPr>
                <w:lang w:val="uk-UA"/>
              </w:rPr>
            </w:pPr>
            <w:r w:rsidRPr="00BF2D61">
              <w:rPr>
                <w:lang w:val="uk-UA"/>
              </w:rPr>
              <w:t xml:space="preserve">1.Рубанова Г.Л., Моторний В.А.  Історія </w:t>
            </w:r>
            <w:r w:rsidRPr="00BF2D61">
              <w:rPr>
                <w:lang w:val="uk-UA"/>
              </w:rPr>
              <w:lastRenderedPageBreak/>
              <w:t>зарубіжної літератури: Середні віки та Відродження. Львів: Вища школа, 1982. 440 с. - С.: 9-140</w:t>
            </w:r>
          </w:p>
          <w:p w:rsidR="007C0226" w:rsidRPr="00BF2D61" w:rsidRDefault="007C0226" w:rsidP="00DF0B97">
            <w:pPr>
              <w:jc w:val="both"/>
              <w:rPr>
                <w:lang w:val="uk-UA"/>
              </w:rPr>
            </w:pPr>
            <w:r w:rsidRPr="00BF2D61">
              <w:rPr>
                <w:lang w:val="uk-UA"/>
              </w:rPr>
              <w:t>2. Шаповалова М. С., Рубанова Г. Л., Моторний В. А.  Історія зарубіжної літера</w:t>
            </w:r>
            <w:r w:rsidR="00507C8D">
              <w:rPr>
                <w:lang w:val="uk-UA"/>
              </w:rPr>
              <w:t>тури.— Львів: Світ, 1993.</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2 / 2020 / 2 год.</w:t>
            </w:r>
          </w:p>
        </w:tc>
        <w:tc>
          <w:tcPr>
            <w:tcW w:w="2827" w:type="dxa"/>
            <w:shd w:val="clear" w:color="auto" w:fill="auto"/>
          </w:tcPr>
          <w:p w:rsidR="007C0226" w:rsidRPr="00BF2D61" w:rsidRDefault="007C0226" w:rsidP="00DF0B97">
            <w:pPr>
              <w:jc w:val="both"/>
              <w:rPr>
                <w:lang w:val="uk-UA"/>
              </w:rPr>
            </w:pPr>
            <w:r w:rsidRPr="00BF2D61">
              <w:rPr>
                <w:lang w:val="uk-UA"/>
              </w:rPr>
              <w:t xml:space="preserve">Тема 2. </w:t>
            </w:r>
            <w:r w:rsidRPr="00BF2D61">
              <w:rPr>
                <w:color w:val="auto"/>
                <w:lang w:val="uk-UA"/>
              </w:rPr>
              <w:t>Література народними мовами. Ранній героїчний епос.</w:t>
            </w:r>
          </w:p>
          <w:p w:rsidR="007C0226" w:rsidRPr="00BF2D61" w:rsidRDefault="007C0226" w:rsidP="00DF0B97">
            <w:pPr>
              <w:jc w:val="both"/>
              <w:rPr>
                <w:lang w:val="uk-UA"/>
              </w:rPr>
            </w:pPr>
            <w:r w:rsidRPr="00BF2D61">
              <w:rPr>
                <w:lang w:val="uk-UA"/>
              </w:rPr>
              <w:t xml:space="preserve">Архаїчний епос народів Західної Європи, умови формування, жанрові особливості, функції, приклади. </w:t>
            </w:r>
          </w:p>
          <w:p w:rsidR="007C0226" w:rsidRPr="00BF2D61" w:rsidRDefault="007C0226" w:rsidP="00DF0B97">
            <w:pPr>
              <w:jc w:val="both"/>
              <w:rPr>
                <w:lang w:val="uk-UA"/>
              </w:rPr>
            </w:pPr>
            <w:r w:rsidRPr="00BF2D61">
              <w:rPr>
                <w:lang w:val="uk-UA"/>
              </w:rPr>
              <w:t>Кельтський епос. Ісландські родові саги. Еддична поезія. Англо-саксонська поема про «Беовулфа»</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507C8D">
            <w:pPr>
              <w:rPr>
                <w:lang w:val="uk-UA"/>
              </w:rPr>
            </w:pPr>
            <w:r w:rsidRPr="00BF2D61">
              <w:rPr>
                <w:lang w:val="uk-UA"/>
              </w:rPr>
              <w:t>1. Гуревич А. Средневековый героический эпос германских народов. [Електронний ресурс]. Режим доступу:</w:t>
            </w:r>
          </w:p>
          <w:p w:rsidR="007C0226" w:rsidRPr="00BF2D61" w:rsidRDefault="00062A37" w:rsidP="00DF0B97">
            <w:pPr>
              <w:jc w:val="both"/>
              <w:rPr>
                <w:lang w:val="uk-UA"/>
              </w:rPr>
            </w:pPr>
            <w:hyperlink r:id="rId25" w:history="1">
              <w:r w:rsidR="007C0226" w:rsidRPr="00BF2D61">
                <w:rPr>
                  <w:rStyle w:val="a4"/>
                  <w:lang w:val="uk-UA"/>
                </w:rPr>
                <w:t>https://litlife.club/books/148266/read</w:t>
              </w:r>
            </w:hyperlink>
          </w:p>
          <w:p w:rsidR="007C0226" w:rsidRPr="00BF2D61" w:rsidRDefault="007C0226" w:rsidP="00DF0B97">
            <w:pPr>
              <w:jc w:val="both"/>
              <w:rPr>
                <w:lang w:val="uk-UA"/>
              </w:rPr>
            </w:pPr>
            <w:r w:rsidRPr="00BF2D61">
              <w:rPr>
                <w:lang w:val="uk-UA"/>
              </w:rPr>
              <w:t>2. Гуревич А. Арон Гуревич. // Гуревич А. Я. «Эдда» и сага. М.: Наука, 1979 [Електронний ресурс]. Режим доступу:</w:t>
            </w:r>
            <w:hyperlink r:id="rId26" w:history="1">
              <w:r w:rsidRPr="00BF2D61">
                <w:rPr>
                  <w:rStyle w:val="a4"/>
                  <w:lang w:val="uk-UA"/>
                </w:rPr>
                <w:t>http://edda.in.ua/ru/statti/aron-gurevich/edda-ta-saga/geroyichnii-epos-mif-ta-ritual</w:t>
              </w:r>
            </w:hyperlink>
          </w:p>
          <w:p w:rsidR="007C0226" w:rsidRPr="00BF2D61" w:rsidRDefault="007C0226" w:rsidP="00507C8D">
            <w:pPr>
              <w:rPr>
                <w:lang w:val="uk-UA"/>
              </w:rPr>
            </w:pPr>
            <w:r w:rsidRPr="00BF2D61">
              <w:rPr>
                <w:lang w:val="uk-UA"/>
              </w:rPr>
              <w:t xml:space="preserve">3. Дж.Р.Толкин «„Беофульф“: чудовища и критики» </w:t>
            </w:r>
            <w:hyperlink r:id="rId27" w:history="1">
              <w:r w:rsidRPr="00BF2D61">
                <w:rPr>
                  <w:rStyle w:val="a4"/>
                  <w:lang w:val="uk-UA"/>
                </w:rPr>
                <w:t>http://predanie.ru/tolkin-dzhon-ronald-ruel-john-ronald-reuel-tolkien/book/216359-chudovischa-i-kritiki-i-drugie-stati/</w:t>
              </w:r>
            </w:hyperlink>
          </w:p>
          <w:p w:rsidR="007C0226" w:rsidRPr="00BF2D61" w:rsidRDefault="007C0226" w:rsidP="00DF0B97">
            <w:pPr>
              <w:jc w:val="both"/>
              <w:rPr>
                <w:lang w:val="uk-UA"/>
              </w:rPr>
            </w:pPr>
            <w:r w:rsidRPr="00BF2D61">
              <w:rPr>
                <w:lang w:val="uk-UA"/>
              </w:rPr>
              <w:t>4. Шаповалова М. С., Рубанова Г. Л., Моторний В. А. Історія зарубіжної літера</w:t>
            </w:r>
            <w:r w:rsidR="00507C8D">
              <w:rPr>
                <w:lang w:val="uk-UA"/>
              </w:rPr>
              <w:t>тури.— Львів: Світ, 1993.</w:t>
            </w:r>
          </w:p>
        </w:tc>
        <w:tc>
          <w:tcPr>
            <w:tcW w:w="1985" w:type="dxa"/>
            <w:shd w:val="clear" w:color="auto" w:fill="auto"/>
          </w:tcPr>
          <w:p w:rsidR="007C0226" w:rsidRPr="00BF2D61" w:rsidRDefault="007C0226" w:rsidP="00DF0B97">
            <w:pPr>
              <w:jc w:val="both"/>
              <w:rPr>
                <w:lang w:val="uk-UA"/>
              </w:rPr>
            </w:pPr>
          </w:p>
          <w:p w:rsidR="007C0226" w:rsidRPr="00BF2D61" w:rsidRDefault="007C0226" w:rsidP="00DF0B97">
            <w:pPr>
              <w:rPr>
                <w:lang w:val="uk-UA"/>
              </w:rPr>
            </w:pPr>
            <w:r w:rsidRPr="00BF2D61">
              <w:rPr>
                <w:lang w:val="uk-UA"/>
              </w:rPr>
              <w:t>Прочитання та аналіз «Поеми про Беовулфа» як зразка героїчної поеми.</w:t>
            </w:r>
          </w:p>
          <w:p w:rsidR="007C0226" w:rsidRPr="00BF2D61" w:rsidRDefault="007C0226" w:rsidP="00DF0B97">
            <w:pPr>
              <w:rPr>
                <w:lang w:val="uk-UA"/>
              </w:rPr>
            </w:pPr>
            <w:r w:rsidRPr="00BF2D61">
              <w:rPr>
                <w:lang w:val="uk-UA"/>
              </w:rPr>
              <w:t>(есе)</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3 / 2020 / 2 год</w:t>
            </w:r>
          </w:p>
        </w:tc>
        <w:tc>
          <w:tcPr>
            <w:tcW w:w="2827" w:type="dxa"/>
            <w:shd w:val="clear" w:color="auto" w:fill="auto"/>
          </w:tcPr>
          <w:p w:rsidR="007C0226" w:rsidRPr="00BF2D61" w:rsidRDefault="007C0226" w:rsidP="00DF0B97">
            <w:pPr>
              <w:jc w:val="both"/>
              <w:rPr>
                <w:color w:val="auto"/>
                <w:lang w:val="uk-UA"/>
              </w:rPr>
            </w:pPr>
            <w:r w:rsidRPr="00BF2D61">
              <w:rPr>
                <w:color w:val="auto"/>
                <w:lang w:val="uk-UA"/>
              </w:rPr>
              <w:t>Тема 3. Зрілий героїчний епос.</w:t>
            </w:r>
          </w:p>
          <w:p w:rsidR="007C0226" w:rsidRPr="00BF2D61" w:rsidRDefault="007C0226" w:rsidP="00DF0B97">
            <w:pPr>
              <w:jc w:val="both"/>
              <w:rPr>
                <w:lang w:val="uk-UA"/>
              </w:rPr>
            </w:pPr>
            <w:r w:rsidRPr="00BF2D61">
              <w:rPr>
                <w:lang w:val="uk-UA"/>
              </w:rPr>
              <w:t>жанрові особливості, умови формування.</w:t>
            </w:r>
          </w:p>
          <w:p w:rsidR="007C0226" w:rsidRPr="00BF2D61" w:rsidRDefault="007C0226" w:rsidP="00DF0B97">
            <w:pPr>
              <w:jc w:val="both"/>
              <w:rPr>
                <w:lang w:val="uk-UA"/>
              </w:rPr>
            </w:pPr>
            <w:r w:rsidRPr="00BF2D61">
              <w:rPr>
                <w:lang w:val="uk-UA"/>
              </w:rPr>
              <w:t>Пісня про Роланда</w:t>
            </w:r>
          </w:p>
          <w:p w:rsidR="007C0226" w:rsidRPr="00BF2D61" w:rsidRDefault="007C0226" w:rsidP="00DF0B97">
            <w:pPr>
              <w:jc w:val="both"/>
              <w:rPr>
                <w:lang w:val="uk-UA"/>
              </w:rPr>
            </w:pPr>
            <w:r w:rsidRPr="00BF2D61">
              <w:rPr>
                <w:lang w:val="uk-UA"/>
              </w:rPr>
              <w:t>Пісня про мого Сіда</w:t>
            </w:r>
          </w:p>
          <w:p w:rsidR="007C0226" w:rsidRPr="00BF2D61" w:rsidRDefault="007C0226" w:rsidP="00DF0B97">
            <w:pPr>
              <w:jc w:val="both"/>
              <w:rPr>
                <w:lang w:val="uk-UA"/>
              </w:rPr>
            </w:pPr>
            <w:r w:rsidRPr="00BF2D61">
              <w:rPr>
                <w:lang w:val="uk-UA"/>
              </w:rPr>
              <w:t>Пісня про Нібелунгів</w:t>
            </w:r>
          </w:p>
          <w:p w:rsidR="007C0226" w:rsidRPr="00BF2D61" w:rsidRDefault="007C0226" w:rsidP="00DF0B97">
            <w:pPr>
              <w:jc w:val="both"/>
              <w:rPr>
                <w:color w:val="auto"/>
                <w:lang w:val="uk-UA"/>
              </w:rPr>
            </w:pPr>
          </w:p>
          <w:p w:rsidR="007C0226" w:rsidRPr="00BF2D61" w:rsidRDefault="007C0226" w:rsidP="00DF0B97">
            <w:pPr>
              <w:jc w:val="both"/>
              <w:rPr>
                <w:lang w:val="uk-UA"/>
              </w:rPr>
            </w:pPr>
          </w:p>
          <w:p w:rsidR="007C0226" w:rsidRPr="00BF2D61" w:rsidRDefault="007C0226" w:rsidP="00DF0B97">
            <w:pPr>
              <w:jc w:val="both"/>
              <w:rPr>
                <w:lang w:val="uk-UA"/>
              </w:rPr>
            </w:pP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1.Гуревич А.Я. Хронотоп песни о Нибелунгах // Средневековье: мир культура безмолвствующего большинства. — M.: Искусство, 1990</w:t>
            </w:r>
          </w:p>
          <w:p w:rsidR="007C0226" w:rsidRPr="00BF2D61" w:rsidRDefault="007C0226" w:rsidP="00DF0B97">
            <w:pPr>
              <w:jc w:val="both"/>
              <w:rPr>
                <w:lang w:val="uk-UA"/>
              </w:rPr>
            </w:pPr>
            <w:r w:rsidRPr="00BF2D61">
              <w:rPr>
                <w:lang w:val="uk-UA"/>
              </w:rPr>
              <w:t>2. Качуровський І. Генерика і архітектоніка. Книга 1. – Київ, 2008</w:t>
            </w:r>
          </w:p>
          <w:p w:rsidR="007C0226" w:rsidRPr="00BF2D61" w:rsidRDefault="007C0226" w:rsidP="00DF0B97">
            <w:pPr>
              <w:jc w:val="both"/>
              <w:rPr>
                <w:lang w:val="uk-UA"/>
              </w:rPr>
            </w:pPr>
            <w:r w:rsidRPr="00BF2D61">
              <w:rPr>
                <w:lang w:val="uk-UA"/>
              </w:rPr>
              <w:lastRenderedPageBreak/>
              <w:t>3. Пащенко В. Перлина героїчного епосу Франції/ В.Пащенко // Джерело: Пісня про Роланда. К.: Либідь, 2003.</w:t>
            </w:r>
          </w:p>
          <w:p w:rsidR="007C0226" w:rsidRPr="00BF2D61" w:rsidRDefault="007C0226" w:rsidP="00DF0B97">
            <w:pPr>
              <w:jc w:val="both"/>
              <w:rPr>
                <w:lang w:val="uk-UA"/>
              </w:rPr>
            </w:pPr>
            <w:r w:rsidRPr="00BF2D61">
              <w:rPr>
                <w:lang w:val="uk-UA"/>
              </w:rPr>
              <w:t>4. Шаповалова М. С., Рубанова Г. Л., Моторний В. А.  Історія зарубіжної літератури.— Львів: Світ, 1993.</w:t>
            </w:r>
          </w:p>
        </w:tc>
        <w:tc>
          <w:tcPr>
            <w:tcW w:w="1985" w:type="dxa"/>
            <w:shd w:val="clear" w:color="auto" w:fill="auto"/>
          </w:tcPr>
          <w:p w:rsidR="007C0226" w:rsidRPr="00BF2D61" w:rsidRDefault="007C0226" w:rsidP="00DF0B97">
            <w:pPr>
              <w:jc w:val="both"/>
              <w:rPr>
                <w:lang w:val="uk-UA"/>
              </w:rPr>
            </w:pPr>
            <w:r w:rsidRPr="00BF2D61">
              <w:rPr>
                <w:lang w:val="uk-UA"/>
              </w:rPr>
              <w:lastRenderedPageBreak/>
              <w:t>Прочитання та аналіз однієї з епічних поем на вибір (есе)</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4 / 2020 / 2 год.</w:t>
            </w:r>
          </w:p>
        </w:tc>
        <w:tc>
          <w:tcPr>
            <w:tcW w:w="2827" w:type="dxa"/>
            <w:shd w:val="clear" w:color="auto" w:fill="auto"/>
          </w:tcPr>
          <w:p w:rsidR="007C0226" w:rsidRPr="00BF2D61" w:rsidRDefault="007C0226" w:rsidP="00DF0B97">
            <w:pPr>
              <w:jc w:val="both"/>
              <w:rPr>
                <w:lang w:val="uk-UA"/>
              </w:rPr>
            </w:pPr>
            <w:r w:rsidRPr="00BF2D61">
              <w:rPr>
                <w:lang w:val="uk-UA"/>
              </w:rPr>
              <w:t xml:space="preserve">Тема 4. </w:t>
            </w:r>
            <w:r w:rsidRPr="00BF2D61">
              <w:rPr>
                <w:color w:val="auto"/>
                <w:lang w:val="uk-UA"/>
              </w:rPr>
              <w:t>Лицарська література. Поезія</w:t>
            </w:r>
            <w:r w:rsidRPr="00BF2D61">
              <w:rPr>
                <w:lang w:val="uk-UA"/>
              </w:rPr>
              <w:t xml:space="preserve"> </w:t>
            </w:r>
          </w:p>
          <w:p w:rsidR="007C0226" w:rsidRPr="00BF2D61" w:rsidRDefault="007C0226" w:rsidP="00DF0B97">
            <w:pPr>
              <w:jc w:val="both"/>
              <w:rPr>
                <w:lang w:val="uk-UA"/>
              </w:rPr>
            </w:pPr>
            <w:r w:rsidRPr="00BF2D61">
              <w:rPr>
                <w:lang w:val="uk-UA"/>
              </w:rPr>
              <w:t>Особливості лицарської культури.ю умови формування. Жанри лицарської літератури.</w:t>
            </w:r>
          </w:p>
          <w:p w:rsidR="007C0226" w:rsidRPr="00BF2D61" w:rsidRDefault="007C0226" w:rsidP="00DF0B97">
            <w:pPr>
              <w:jc w:val="both"/>
              <w:rPr>
                <w:lang w:val="uk-UA"/>
              </w:rPr>
            </w:pPr>
            <w:r w:rsidRPr="00BF2D61">
              <w:rPr>
                <w:lang w:val="uk-UA"/>
              </w:rPr>
              <w:t xml:space="preserve"> Лицарський роман. Творчість Кретьєна де Труа.</w:t>
            </w:r>
          </w:p>
          <w:p w:rsidR="007C0226" w:rsidRPr="00BF2D61" w:rsidRDefault="007C0226" w:rsidP="00DF0B97">
            <w:pPr>
              <w:jc w:val="both"/>
              <w:rPr>
                <w:lang w:val="uk-UA"/>
              </w:rPr>
            </w:pPr>
            <w:r w:rsidRPr="00BF2D61">
              <w:rPr>
                <w:lang w:val="uk-UA"/>
              </w:rPr>
              <w:t>Куртуазна поезія (поезія трубадурів та міннезингерів)</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 Качуровський І. Генерика і архітектоніка. Книга 1: Література європейського середньовіччя</w:t>
            </w:r>
          </w:p>
          <w:p w:rsidR="007C0226" w:rsidRPr="00BF2D61" w:rsidRDefault="007C0226" w:rsidP="00DF0B97">
            <w:pPr>
              <w:jc w:val="both"/>
              <w:rPr>
                <w:lang w:val="uk-UA"/>
              </w:rPr>
            </w:pPr>
            <w:r w:rsidRPr="00BF2D61">
              <w:rPr>
                <w:lang w:val="uk-UA"/>
              </w:rPr>
              <w:t xml:space="preserve">2. Мелетинский Е. Средневековый роман. </w:t>
            </w:r>
            <w:r w:rsidRPr="00BF2D61">
              <w:rPr>
                <w:shd w:val="clear" w:color="auto" w:fill="FFFFFF"/>
                <w:lang w:val="uk-UA"/>
              </w:rPr>
              <w:t xml:space="preserve">Происхождение и классические формы. Москва. Главная редакция восточной литературы издательства "Наука",1983 </w:t>
            </w:r>
            <w:hyperlink r:id="rId28" w:history="1">
              <w:r w:rsidRPr="00BF2D61">
                <w:rPr>
                  <w:rStyle w:val="a4"/>
                  <w:lang w:val="uk-UA"/>
                </w:rPr>
                <w:t>http://svr-lit.ru/svr-lit/meletinskij-srednevekovyj-roman/index.htm</w:t>
              </w:r>
            </w:hyperlink>
          </w:p>
          <w:p w:rsidR="007C0226" w:rsidRPr="00BF2D61" w:rsidRDefault="007C0226" w:rsidP="00DF0B97">
            <w:pPr>
              <w:jc w:val="both"/>
              <w:rPr>
                <w:lang w:val="uk-UA"/>
              </w:rPr>
            </w:pPr>
            <w:r w:rsidRPr="00BF2D61">
              <w:rPr>
                <w:lang w:val="uk-UA"/>
              </w:rPr>
              <w:t>3.Шаповалова М. С., Рубанова Г. Л., Моторний В. А.  Історія зарубіжної літератури.— Львів:</w:t>
            </w:r>
            <w:r w:rsidR="00507C8D">
              <w:rPr>
                <w:lang w:val="uk-UA"/>
              </w:rPr>
              <w:t xml:space="preserve"> Світ, 1993.</w:t>
            </w:r>
          </w:p>
        </w:tc>
        <w:tc>
          <w:tcPr>
            <w:tcW w:w="1985" w:type="dxa"/>
            <w:shd w:val="clear" w:color="auto" w:fill="auto"/>
          </w:tcPr>
          <w:p w:rsidR="007C0226" w:rsidRPr="00BF2D61" w:rsidRDefault="007C0226" w:rsidP="00DF0B97">
            <w:pPr>
              <w:jc w:val="both"/>
              <w:rPr>
                <w:lang w:val="uk-UA"/>
              </w:rPr>
            </w:pPr>
            <w:r w:rsidRPr="00BF2D61">
              <w:rPr>
                <w:lang w:val="uk-UA"/>
              </w:rPr>
              <w:t>Куртуазне кохання у романі «Трістан та Ізольда» (есе)</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5 /2020 / 2 год.</w:t>
            </w:r>
          </w:p>
        </w:tc>
        <w:tc>
          <w:tcPr>
            <w:tcW w:w="2827" w:type="dxa"/>
            <w:shd w:val="clear" w:color="auto" w:fill="auto"/>
          </w:tcPr>
          <w:p w:rsidR="007C0226" w:rsidRPr="00BF2D61" w:rsidRDefault="007C0226" w:rsidP="00DF0B97">
            <w:pPr>
              <w:jc w:val="both"/>
              <w:rPr>
                <w:lang w:val="uk-UA"/>
              </w:rPr>
            </w:pPr>
            <w:r w:rsidRPr="00BF2D61">
              <w:rPr>
                <w:lang w:val="uk-UA"/>
              </w:rPr>
              <w:t>Тема 5. Міська література. Особливості міської літератури  жанрова різноманітність. Фабльо, шванки Середньовічний театр: витоки, жанри. Містерії, міраклі, мораліте, фарси, фастнахтшпілію</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Шаповалова М. С., Рубанова Г. Л., Моторний В. А.  Історія зарубіжної літератури.— Львів: Світ, 1993.</w:t>
            </w:r>
          </w:p>
        </w:tc>
        <w:tc>
          <w:tcPr>
            <w:tcW w:w="1985" w:type="dxa"/>
            <w:shd w:val="clear" w:color="auto" w:fill="auto"/>
          </w:tcPr>
          <w:p w:rsidR="007C0226" w:rsidRPr="00BF2D61" w:rsidRDefault="007C0226" w:rsidP="00DF0B97">
            <w:pPr>
              <w:jc w:val="both"/>
              <w:rPr>
                <w:lang w:val="uk-UA"/>
              </w:rPr>
            </w:pPr>
          </w:p>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6 / 2020/ 2 год.</w:t>
            </w:r>
          </w:p>
        </w:tc>
        <w:tc>
          <w:tcPr>
            <w:tcW w:w="2827" w:type="dxa"/>
            <w:shd w:val="clear" w:color="auto" w:fill="auto"/>
          </w:tcPr>
          <w:p w:rsidR="007C0226" w:rsidRPr="00BF2D61" w:rsidRDefault="007C0226" w:rsidP="00DF0B97">
            <w:pPr>
              <w:jc w:val="both"/>
              <w:rPr>
                <w:lang w:val="uk-UA"/>
              </w:rPr>
            </w:pPr>
            <w:r w:rsidRPr="00BF2D61">
              <w:rPr>
                <w:lang w:val="uk-UA"/>
              </w:rPr>
              <w:t>Тема 6. Література Відродження: загальна х-ка, періодизація, особливості. Передвідродження в Італії. Творчість Данте Алігєрі</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Шаповалова М. С., Рубанова Г. Л., Моторний В. А.  Історія зарубіжної літера</w:t>
            </w:r>
            <w:r w:rsidR="00507C8D">
              <w:rPr>
                <w:lang w:val="uk-UA"/>
              </w:rPr>
              <w:t>тури.— Львів: Світ, 1993.</w:t>
            </w:r>
          </w:p>
        </w:tc>
        <w:tc>
          <w:tcPr>
            <w:tcW w:w="1985" w:type="dxa"/>
            <w:shd w:val="clear" w:color="auto" w:fill="auto"/>
          </w:tcPr>
          <w:p w:rsidR="007C0226" w:rsidRPr="00BF2D61" w:rsidRDefault="007C0226" w:rsidP="00DF0B97">
            <w:pPr>
              <w:jc w:val="both"/>
              <w:rPr>
                <w:lang w:val="uk-UA"/>
              </w:rPr>
            </w:pPr>
            <w:r w:rsidRPr="00BF2D61">
              <w:rPr>
                <w:lang w:val="uk-UA"/>
              </w:rPr>
              <w:t>Поема Данте «Божественна комедія»: між Среденьовіччям та Відродженням (есе)</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7 / 2020 / 2 год.</w:t>
            </w:r>
          </w:p>
        </w:tc>
        <w:tc>
          <w:tcPr>
            <w:tcW w:w="2827" w:type="dxa"/>
            <w:shd w:val="clear" w:color="auto" w:fill="auto"/>
          </w:tcPr>
          <w:p w:rsidR="007C0226" w:rsidRPr="00BF2D61" w:rsidRDefault="007C0226" w:rsidP="00DF0B97">
            <w:pPr>
              <w:jc w:val="both"/>
              <w:rPr>
                <w:lang w:val="uk-UA"/>
              </w:rPr>
            </w:pPr>
            <w:r w:rsidRPr="00BF2D61">
              <w:rPr>
                <w:lang w:val="uk-UA"/>
              </w:rPr>
              <w:t>Тема 7. Відродження в Італії.. Сонети Петрарки. Новелістика Дж. Бокачо</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507C8D">
            <w:pPr>
              <w:jc w:val="both"/>
              <w:rPr>
                <w:lang w:val="uk-UA"/>
              </w:rPr>
            </w:pPr>
            <w:r w:rsidRPr="00BF2D61">
              <w:rPr>
                <w:lang w:val="uk-UA"/>
              </w:rPr>
              <w:t xml:space="preserve">1.Шаповалова М. С., Рубанова Г. Л., Моторний В. А.  Історія зарубіжної літератури.— </w:t>
            </w:r>
            <w:r w:rsidRPr="00BF2D61">
              <w:rPr>
                <w:lang w:val="uk-UA"/>
              </w:rPr>
              <w:lastRenderedPageBreak/>
              <w:t>Львів: Світ, 1993</w:t>
            </w:r>
            <w:r w:rsidR="00507C8D">
              <w:rPr>
                <w:lang w:val="uk-UA"/>
              </w:rPr>
              <w:t>.</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8 / 2020 / 2 год.</w:t>
            </w:r>
          </w:p>
        </w:tc>
        <w:tc>
          <w:tcPr>
            <w:tcW w:w="2827" w:type="dxa"/>
            <w:shd w:val="clear" w:color="auto" w:fill="auto"/>
          </w:tcPr>
          <w:p w:rsidR="007C0226" w:rsidRPr="00BF2D61" w:rsidRDefault="007C0226" w:rsidP="00DF0B97">
            <w:pPr>
              <w:jc w:val="both"/>
              <w:rPr>
                <w:lang w:val="uk-UA"/>
              </w:rPr>
            </w:pPr>
            <w:r w:rsidRPr="00BF2D61">
              <w:rPr>
                <w:lang w:val="uk-UA"/>
              </w:rPr>
              <w:t>Тема 8. Відродження в Німеччині та Нідерландах. Німецькі гуманісти. Реформація. Діяльність Мартіна Лютера. Творчість Еразма Ротердамського.</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Кобів Й. Еразм Роттердамський і його безсмертна сатира. – в: Еразм Роттердамський. Похвала Глупоті (пер. В. Литвинова). – К., 1981. – С. 3-14.</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bookmarkStart w:id="1" w:name="_Hlk31640683"/>
            <w:r w:rsidRPr="005F2D55">
              <w:rPr>
                <w:sz w:val="22"/>
                <w:szCs w:val="22"/>
                <w:lang w:val="uk-UA"/>
              </w:rPr>
              <w:t>9 / 2020 / 2 год.</w:t>
            </w:r>
          </w:p>
        </w:tc>
        <w:tc>
          <w:tcPr>
            <w:tcW w:w="2827" w:type="dxa"/>
            <w:shd w:val="clear" w:color="auto" w:fill="auto"/>
          </w:tcPr>
          <w:p w:rsidR="007C0226" w:rsidRPr="00BF2D61" w:rsidRDefault="007C0226" w:rsidP="00DF0B97">
            <w:pPr>
              <w:jc w:val="both"/>
              <w:rPr>
                <w:color w:val="auto"/>
                <w:lang w:val="uk-UA"/>
              </w:rPr>
            </w:pPr>
            <w:r w:rsidRPr="00BF2D61">
              <w:rPr>
                <w:lang w:val="uk-UA"/>
              </w:rPr>
              <w:t xml:space="preserve">Тема 9. </w:t>
            </w:r>
            <w:r w:rsidRPr="00BF2D61">
              <w:rPr>
                <w:color w:val="auto"/>
                <w:lang w:val="uk-UA"/>
              </w:rPr>
              <w:t>Французький Ренесанс.</w:t>
            </w:r>
          </w:p>
          <w:p w:rsidR="007C0226" w:rsidRPr="00BF2D61" w:rsidRDefault="007C0226" w:rsidP="00DF0B97">
            <w:pPr>
              <w:jc w:val="both"/>
              <w:rPr>
                <w:lang w:val="uk-UA"/>
              </w:rPr>
            </w:pPr>
            <w:r w:rsidRPr="00BF2D61">
              <w:rPr>
                <w:lang w:val="uk-UA"/>
              </w:rPr>
              <w:t>Французька література епохи Відродження. Творчість Ф. Війона – передвісник Відродження. Творчість Ф. Рабле. Діяльність «Плеяди»</w:t>
            </w:r>
          </w:p>
        </w:tc>
        <w:tc>
          <w:tcPr>
            <w:tcW w:w="998" w:type="dxa"/>
            <w:gridSpan w:val="2"/>
            <w:shd w:val="clear" w:color="auto" w:fill="auto"/>
          </w:tcPr>
          <w:p w:rsidR="007C0226" w:rsidRPr="00BF2D61" w:rsidRDefault="007C0226" w:rsidP="00DF0B97">
            <w:pPr>
              <w:jc w:val="both"/>
              <w:rPr>
                <w:lang w:val="uk-UA"/>
              </w:rPr>
            </w:pPr>
            <w:r w:rsidRPr="00BF2D61">
              <w:rPr>
                <w:lang w:val="uk-UA"/>
              </w:rPr>
              <w:t xml:space="preserve">  Лекція </w:t>
            </w:r>
          </w:p>
        </w:tc>
        <w:tc>
          <w:tcPr>
            <w:tcW w:w="2836" w:type="dxa"/>
            <w:shd w:val="clear" w:color="auto" w:fill="auto"/>
          </w:tcPr>
          <w:p w:rsidR="007C0226" w:rsidRPr="00BF2D61" w:rsidRDefault="007C0226" w:rsidP="00DF0B97">
            <w:pPr>
              <w:jc w:val="both"/>
              <w:rPr>
                <w:lang w:val="uk-UA"/>
              </w:rPr>
            </w:pPr>
            <w:r w:rsidRPr="00BF2D61">
              <w:rPr>
                <w:lang w:val="uk-UA"/>
              </w:rPr>
              <w:t>1. Бахтин М. М. творчество Франсуа Рабле и народная культура Средневековья и Ренессанса</w:t>
            </w:r>
          </w:p>
          <w:p w:rsidR="007C0226" w:rsidRPr="00BF2D61" w:rsidRDefault="007C0226" w:rsidP="00DF0B97">
            <w:pPr>
              <w:jc w:val="both"/>
              <w:rPr>
                <w:lang w:val="uk-UA"/>
              </w:rPr>
            </w:pPr>
            <w:r w:rsidRPr="00BF2D61">
              <w:rPr>
                <w:lang w:val="uk-UA"/>
              </w:rPr>
              <w:t>2. Білецький О. Франсуа Рабле і його книга. – в: Олександр Білецький. Зібрання праць у п’яти томах. – т. 5. Зарубіжні літератури. – К., 1966. – С. 305-324.</w:t>
            </w:r>
          </w:p>
          <w:p w:rsidR="007C0226" w:rsidRPr="00BF2D61" w:rsidRDefault="007C0226" w:rsidP="00507C8D">
            <w:pPr>
              <w:jc w:val="both"/>
              <w:rPr>
                <w:lang w:val="uk-UA"/>
              </w:rPr>
            </w:pPr>
            <w:r w:rsidRPr="00BF2D61">
              <w:rPr>
                <w:lang w:val="uk-UA"/>
              </w:rPr>
              <w:t>2. Шаповалова М. С., Рубанова Г. Л., Моторний В. А.  Історія зарубіжної літератури.— Львів: Світ, 1993</w:t>
            </w:r>
            <w:r w:rsidR="00507C8D">
              <w:rPr>
                <w:lang w:val="uk-UA"/>
              </w:rPr>
              <w:t>.</w:t>
            </w:r>
          </w:p>
        </w:tc>
        <w:tc>
          <w:tcPr>
            <w:tcW w:w="1985" w:type="dxa"/>
            <w:shd w:val="clear" w:color="auto" w:fill="auto"/>
          </w:tcPr>
          <w:p w:rsidR="007C0226" w:rsidRPr="00BF2D61" w:rsidRDefault="007C0226" w:rsidP="00DF0B97">
            <w:pPr>
              <w:jc w:val="both"/>
              <w:rPr>
                <w:lang w:val="uk-UA"/>
              </w:rPr>
            </w:pPr>
            <w:r w:rsidRPr="00BF2D61">
              <w:rPr>
                <w:lang w:val="uk-UA"/>
              </w:rPr>
              <w:t>Актуальність Рабле (есе)</w:t>
            </w: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10 / 2020/ 2 год.</w:t>
            </w:r>
          </w:p>
        </w:tc>
        <w:tc>
          <w:tcPr>
            <w:tcW w:w="2827" w:type="dxa"/>
            <w:shd w:val="clear" w:color="auto" w:fill="auto"/>
          </w:tcPr>
          <w:p w:rsidR="007C0226" w:rsidRPr="00BF2D61" w:rsidRDefault="007C0226" w:rsidP="00DF0B97">
            <w:pPr>
              <w:jc w:val="both"/>
              <w:rPr>
                <w:lang w:val="uk-UA"/>
              </w:rPr>
            </w:pPr>
            <w:r w:rsidRPr="00BF2D61">
              <w:rPr>
                <w:lang w:val="uk-UA"/>
              </w:rPr>
              <w:t>Тема 10. Англійський Ренесанс. Англійська література доби Відродження: загальна характеристика. Дж. Чосер як передвісник літератури Відродження в Англії.</w:t>
            </w:r>
          </w:p>
          <w:p w:rsidR="007C0226" w:rsidRPr="00BF2D61" w:rsidRDefault="007C0226" w:rsidP="00DF0B97">
            <w:pPr>
              <w:rPr>
                <w:lang w:val="uk-UA"/>
              </w:rPr>
            </w:pPr>
            <w:r w:rsidRPr="00BF2D61">
              <w:rPr>
                <w:lang w:val="uk-UA"/>
              </w:rPr>
              <w:t>Раннє англійське Відродження. Томас Мор</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1. Стріха М. Джефрі Чосер і його «Кентерберійські оповіді» Передмова перекладача // Чосер Дж. Кентерберійські оповіді. У 2 частинах. Частина 1.- Львів: Астролябія, 2019. – С.5-60</w:t>
            </w:r>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rPr>
          <w:trHeight w:val="2867"/>
        </w:trPr>
        <w:tc>
          <w:tcPr>
            <w:tcW w:w="788" w:type="dxa"/>
            <w:shd w:val="clear" w:color="auto" w:fill="auto"/>
          </w:tcPr>
          <w:p w:rsidR="007C0226" w:rsidRPr="005F2D55" w:rsidRDefault="007C0226" w:rsidP="00DF0B97">
            <w:pPr>
              <w:jc w:val="both"/>
              <w:rPr>
                <w:lang w:val="uk-UA"/>
              </w:rPr>
            </w:pPr>
            <w:r w:rsidRPr="005F2D55">
              <w:rPr>
                <w:sz w:val="22"/>
                <w:szCs w:val="22"/>
                <w:lang w:val="uk-UA"/>
              </w:rPr>
              <w:t>11 / 2020 / 2 год.</w:t>
            </w:r>
          </w:p>
          <w:p w:rsidR="007C0226" w:rsidRPr="005F2D55" w:rsidRDefault="007C0226" w:rsidP="00DF0B97">
            <w:pPr>
              <w:rPr>
                <w:lang w:val="uk-UA"/>
              </w:rPr>
            </w:pPr>
          </w:p>
          <w:p w:rsidR="007C0226" w:rsidRPr="005F2D55" w:rsidRDefault="007C0226" w:rsidP="00DF0B97">
            <w:pPr>
              <w:rPr>
                <w:lang w:val="uk-UA"/>
              </w:rPr>
            </w:pPr>
          </w:p>
          <w:p w:rsidR="007C0226" w:rsidRPr="005F2D55" w:rsidRDefault="007C0226" w:rsidP="00DF0B97">
            <w:pPr>
              <w:rPr>
                <w:lang w:val="uk-UA"/>
              </w:rPr>
            </w:pPr>
          </w:p>
          <w:p w:rsidR="007C0226" w:rsidRPr="005F2D55" w:rsidRDefault="007C0226" w:rsidP="00DF0B97">
            <w:pPr>
              <w:rPr>
                <w:lang w:val="uk-UA"/>
              </w:rPr>
            </w:pPr>
          </w:p>
          <w:p w:rsidR="007C0226" w:rsidRPr="005F2D55" w:rsidRDefault="007C0226" w:rsidP="00DF0B97">
            <w:pPr>
              <w:rPr>
                <w:lang w:val="uk-UA"/>
              </w:rPr>
            </w:pPr>
          </w:p>
          <w:p w:rsidR="007C0226" w:rsidRPr="005F2D55" w:rsidRDefault="007C0226" w:rsidP="00DF0B97">
            <w:pPr>
              <w:rPr>
                <w:lang w:val="uk-UA"/>
              </w:rPr>
            </w:pPr>
          </w:p>
        </w:tc>
        <w:tc>
          <w:tcPr>
            <w:tcW w:w="2827" w:type="dxa"/>
            <w:shd w:val="clear" w:color="auto" w:fill="auto"/>
          </w:tcPr>
          <w:p w:rsidR="007C0226" w:rsidRPr="00BF2D61" w:rsidRDefault="007C0226" w:rsidP="00DF0B97">
            <w:pPr>
              <w:jc w:val="both"/>
              <w:rPr>
                <w:lang w:val="uk-UA"/>
              </w:rPr>
            </w:pPr>
            <w:r w:rsidRPr="00BF2D61">
              <w:rPr>
                <w:lang w:val="uk-UA"/>
              </w:rPr>
              <w:t>Тема 11. В. Шекспір Розвиток театру.  Шексіпр як центр західного канону. Сонети Вюшекспіра. Історичні хроніки, трагедії, комедії, трагікомедії.</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shd w:val="clear" w:color="auto" w:fill="FAFAFA"/>
                <w:lang w:val="uk-UA"/>
              </w:rPr>
              <w:t>1. Блум Х. Шекспир как центр канона// Западн</w:t>
            </w:r>
            <w:r w:rsidRPr="00BF2D61">
              <w:rPr>
                <w:bdr w:val="none" w:sz="0" w:space="0" w:color="auto" w:frame="1"/>
                <w:shd w:val="clear" w:color="auto" w:fill="FAFAFA"/>
                <w:lang w:val="uk-UA"/>
              </w:rPr>
              <w:t>ый канон. http://magazines.russ.ru/inostran/1998/12/blum.h </w:t>
            </w:r>
          </w:p>
          <w:p w:rsidR="007C0226" w:rsidRPr="00BF2D61" w:rsidRDefault="007C0226" w:rsidP="00DF0B97">
            <w:pPr>
              <w:jc w:val="both"/>
              <w:rPr>
                <w:lang w:val="uk-UA"/>
              </w:rPr>
            </w:pPr>
            <w:r w:rsidRPr="00BF2D61">
              <w:rPr>
                <w:lang w:val="uk-UA"/>
              </w:rPr>
              <w:t>2. Шаповалова М. С., Рубанова Г. Л., Моторний В. А.  Історія зарубіжної літератури.— Львів: Світ, 1993.— 312</w:t>
            </w:r>
          </w:p>
        </w:tc>
        <w:tc>
          <w:tcPr>
            <w:tcW w:w="1985" w:type="dxa"/>
            <w:shd w:val="clear" w:color="auto" w:fill="auto"/>
          </w:tcPr>
          <w:p w:rsidR="007C0226" w:rsidRPr="00BF2D61" w:rsidRDefault="007C0226" w:rsidP="00DF0B97">
            <w:pPr>
              <w:jc w:val="both"/>
              <w:rPr>
                <w:lang w:val="uk-UA"/>
              </w:rPr>
            </w:pPr>
            <w:r w:rsidRPr="00BF2D61">
              <w:rPr>
                <w:lang w:val="uk-UA"/>
              </w:rPr>
              <w:t>Шекспір як центр західного канону (есе)</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12/2020 / 2 год.</w:t>
            </w:r>
          </w:p>
        </w:tc>
        <w:tc>
          <w:tcPr>
            <w:tcW w:w="2827" w:type="dxa"/>
            <w:shd w:val="clear" w:color="auto" w:fill="auto"/>
          </w:tcPr>
          <w:p w:rsidR="007C0226" w:rsidRPr="00BF2D61" w:rsidRDefault="007C0226" w:rsidP="00DF0B97">
            <w:pPr>
              <w:jc w:val="both"/>
              <w:rPr>
                <w:lang w:val="uk-UA"/>
              </w:rPr>
            </w:pPr>
            <w:r w:rsidRPr="00BF2D61">
              <w:rPr>
                <w:lang w:val="uk-UA"/>
              </w:rPr>
              <w:t xml:space="preserve">Тема 12. Іспанський Ренесанс Відродження в Іспанії. Золота доба іспанської літератури. Розвиток роману. Розвиток театру </w:t>
            </w:r>
            <w:r w:rsidRPr="00BF2D61">
              <w:rPr>
                <w:lang w:val="uk-UA"/>
              </w:rPr>
              <w:lastRenderedPageBreak/>
              <w:t>Творчість М.де Сервантеса та Лопе ле Веги.</w:t>
            </w:r>
          </w:p>
        </w:tc>
        <w:tc>
          <w:tcPr>
            <w:tcW w:w="998" w:type="dxa"/>
            <w:gridSpan w:val="2"/>
            <w:shd w:val="clear" w:color="auto" w:fill="auto"/>
          </w:tcPr>
          <w:p w:rsidR="007C0226" w:rsidRPr="00BF2D61" w:rsidRDefault="007C0226" w:rsidP="00DF0B97">
            <w:pPr>
              <w:jc w:val="center"/>
              <w:rPr>
                <w:lang w:val="uk-UA"/>
              </w:rPr>
            </w:pPr>
            <w:r w:rsidRPr="00BF2D61">
              <w:rPr>
                <w:lang w:val="uk-UA"/>
              </w:rPr>
              <w:lastRenderedPageBreak/>
              <w:t>Лекція</w:t>
            </w:r>
          </w:p>
        </w:tc>
        <w:tc>
          <w:tcPr>
            <w:tcW w:w="2836" w:type="dxa"/>
            <w:shd w:val="clear" w:color="auto" w:fill="auto"/>
          </w:tcPr>
          <w:p w:rsidR="007C0226" w:rsidRPr="00BF2D61" w:rsidRDefault="007C0226" w:rsidP="00DF0B97">
            <w:pPr>
              <w:jc w:val="both"/>
              <w:rPr>
                <w:lang w:val="uk-UA"/>
              </w:rPr>
            </w:pPr>
            <w:r w:rsidRPr="00BF2D61">
              <w:rPr>
                <w:lang w:val="uk-UA"/>
              </w:rPr>
              <w:t>«Дон Кіхот»: роман – міф – товар. – К.: НаУКМА; Аграр Медіа Груп, 2012. – 197 с.</w:t>
            </w:r>
          </w:p>
          <w:p w:rsidR="007C0226" w:rsidRPr="00BF2D61" w:rsidRDefault="007C0226" w:rsidP="00DF0B97">
            <w:pPr>
              <w:jc w:val="both"/>
              <w:rPr>
                <w:lang w:val="uk-UA"/>
              </w:rPr>
            </w:pPr>
          </w:p>
          <w:p w:rsidR="007C0226" w:rsidRPr="00BF2D61" w:rsidRDefault="007C0226" w:rsidP="00DF0B97">
            <w:pPr>
              <w:jc w:val="both"/>
              <w:rPr>
                <w:lang w:val="uk-UA"/>
              </w:rPr>
            </w:pPr>
          </w:p>
          <w:p w:rsidR="007C0226" w:rsidRPr="00BF2D61" w:rsidRDefault="007C0226" w:rsidP="00DF0B97">
            <w:pPr>
              <w:jc w:val="both"/>
              <w:rPr>
                <w:shd w:val="clear" w:color="auto" w:fill="FAFAFA"/>
                <w:lang w:val="uk-UA"/>
              </w:rPr>
            </w:pPr>
          </w:p>
        </w:tc>
        <w:tc>
          <w:tcPr>
            <w:tcW w:w="1985" w:type="dxa"/>
            <w:shd w:val="clear" w:color="auto" w:fill="auto"/>
          </w:tcPr>
          <w:p w:rsidR="007C0226" w:rsidRPr="00BF2D61" w:rsidRDefault="007C0226" w:rsidP="00DF0B97">
            <w:pPr>
              <w:jc w:val="both"/>
              <w:rPr>
                <w:lang w:val="uk-UA"/>
              </w:rPr>
            </w:pPr>
            <w:r w:rsidRPr="00BF2D61">
              <w:rPr>
                <w:lang w:val="uk-UA"/>
              </w:rPr>
              <w:lastRenderedPageBreak/>
              <w:t>Вічні образи Дон Кіхота та Гамлета (есе)</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lastRenderedPageBreak/>
              <w:t>13 /2020 / 2 год.</w:t>
            </w:r>
          </w:p>
        </w:tc>
        <w:tc>
          <w:tcPr>
            <w:tcW w:w="2827" w:type="dxa"/>
            <w:shd w:val="clear" w:color="auto" w:fill="auto"/>
          </w:tcPr>
          <w:p w:rsidR="007C0226" w:rsidRPr="00BF2D61" w:rsidRDefault="007C0226" w:rsidP="00DF0B97">
            <w:pPr>
              <w:jc w:val="both"/>
              <w:rPr>
                <w:lang w:val="uk-UA"/>
              </w:rPr>
            </w:pPr>
            <w:r w:rsidRPr="00BF2D61">
              <w:rPr>
                <w:lang w:val="uk-UA"/>
              </w:rPr>
              <w:t xml:space="preserve">Тема 13. </w:t>
            </w:r>
            <w:r w:rsidRPr="00BF2D61">
              <w:rPr>
                <w:color w:val="auto"/>
                <w:lang w:val="uk-UA"/>
              </w:rPr>
              <w:t xml:space="preserve">Західноєвропейська література 17 ст. Бароко та класицизм як художні системи. </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1767CE" w:rsidRDefault="007C0226" w:rsidP="00DF0B97">
            <w:pPr>
              <w:jc w:val="both"/>
              <w:rPr>
                <w:lang w:val="ru-RU"/>
              </w:rPr>
            </w:pPr>
            <w:r w:rsidRPr="00BF2D61">
              <w:rPr>
                <w:lang w:val="uk-UA"/>
              </w:rPr>
              <w:t xml:space="preserve">Михайлов А.В. Поэтика барокко: Завершение риторичкеской эпохи. [Електронний ресурс]. Режим доступу:  </w:t>
            </w:r>
            <w:hyperlink r:id="rId29" w:history="1">
              <w:r w:rsidRPr="00BF2D61">
                <w:rPr>
                  <w:rStyle w:val="a4"/>
                  <w:lang w:val="uk-UA"/>
                </w:rPr>
                <w:t>http://arthistory.bench.nsu.ru/?el=1154&amp;mmedia=CONTENT</w:t>
              </w:r>
            </w:hyperlink>
          </w:p>
        </w:tc>
        <w:tc>
          <w:tcPr>
            <w:tcW w:w="1985" w:type="dxa"/>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 xml:space="preserve"> 14/2020/ 2 год.</w:t>
            </w:r>
          </w:p>
        </w:tc>
        <w:tc>
          <w:tcPr>
            <w:tcW w:w="2827" w:type="dxa"/>
            <w:shd w:val="clear" w:color="auto" w:fill="auto"/>
          </w:tcPr>
          <w:p w:rsidR="007C0226" w:rsidRPr="00BF2D61" w:rsidRDefault="007C0226" w:rsidP="00DF0B97">
            <w:pPr>
              <w:jc w:val="both"/>
              <w:rPr>
                <w:lang w:val="uk-UA"/>
              </w:rPr>
            </w:pPr>
            <w:r w:rsidRPr="00BF2D61">
              <w:rPr>
                <w:lang w:val="uk-UA"/>
              </w:rPr>
              <w:t>Тема 14. Класицизм у Франції Теаральне мистецтво класицизму. Твочість П.Корнеля, Ж.Расіна, Ж.Б.Мольєра.</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Давиденко Й. Історія зарубіжної літератури XVII-XVIII ст. Навчальний посібник 2007.</w:t>
            </w:r>
          </w:p>
        </w:tc>
        <w:tc>
          <w:tcPr>
            <w:tcW w:w="1985" w:type="dxa"/>
            <w:shd w:val="clear" w:color="auto" w:fill="auto"/>
          </w:tcPr>
          <w:p w:rsidR="007C0226" w:rsidRPr="00BF2D61" w:rsidRDefault="007C0226" w:rsidP="00DF0B97">
            <w:pPr>
              <w:jc w:val="both"/>
              <w:rPr>
                <w:lang w:val="uk-UA"/>
              </w:rPr>
            </w:pPr>
            <w:r w:rsidRPr="00BF2D61">
              <w:rPr>
                <w:lang w:val="uk-UA"/>
              </w:rPr>
              <w:t xml:space="preserve">Театральне мистецтво 17 століття. (есе) </w:t>
            </w: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 xml:space="preserve"> 15/ 2020 / 2 год.</w:t>
            </w:r>
          </w:p>
        </w:tc>
        <w:tc>
          <w:tcPr>
            <w:tcW w:w="2827" w:type="dxa"/>
            <w:shd w:val="clear" w:color="auto" w:fill="auto"/>
          </w:tcPr>
          <w:p w:rsidR="007C0226" w:rsidRPr="00BF2D61" w:rsidRDefault="007C0226" w:rsidP="00DF0B97">
            <w:pPr>
              <w:jc w:val="both"/>
              <w:rPr>
                <w:lang w:val="uk-UA"/>
              </w:rPr>
            </w:pPr>
            <w:r w:rsidRPr="00BF2D61">
              <w:rPr>
                <w:lang w:val="uk-UA"/>
              </w:rPr>
              <w:t>Тема 15. Бароко в німецькій та іспанській літературах. Бароко як художня система. Творчість Гонгори, Педро Кальдерона. Німецький бароковий роман. Г.Я.К.Гріммельсгаузен.</w:t>
            </w:r>
          </w:p>
        </w:tc>
        <w:tc>
          <w:tcPr>
            <w:tcW w:w="998" w:type="dxa"/>
            <w:gridSpan w:val="2"/>
            <w:shd w:val="clear" w:color="auto" w:fill="auto"/>
          </w:tcPr>
          <w:p w:rsidR="007C0226" w:rsidRPr="00BF2D61" w:rsidRDefault="007C0226" w:rsidP="00DF0B97">
            <w:pPr>
              <w:jc w:val="center"/>
              <w:rPr>
                <w:lang w:val="uk-UA"/>
              </w:rPr>
            </w:pPr>
            <w:r w:rsidRPr="00BF2D61">
              <w:rPr>
                <w:lang w:val="uk-UA"/>
              </w:rPr>
              <w:t>Лекція</w:t>
            </w:r>
          </w:p>
        </w:tc>
        <w:tc>
          <w:tcPr>
            <w:tcW w:w="2836" w:type="dxa"/>
            <w:shd w:val="clear" w:color="auto" w:fill="auto"/>
          </w:tcPr>
          <w:p w:rsidR="007C0226" w:rsidRPr="00BF2D61" w:rsidRDefault="007C0226" w:rsidP="00DF0B97">
            <w:pPr>
              <w:jc w:val="both"/>
              <w:rPr>
                <w:lang w:val="uk-UA"/>
              </w:rPr>
            </w:pPr>
            <w:r w:rsidRPr="00BF2D61">
              <w:rPr>
                <w:lang w:val="uk-UA"/>
              </w:rPr>
              <w:t xml:space="preserve">1. Михайлов А.В. Поэтика барокко: Завершение риторичкеской эпохи [Електронний ресурс]. Режим доступу: </w:t>
            </w:r>
            <w:hyperlink r:id="rId30" w:history="1">
              <w:r w:rsidRPr="00BF2D61">
                <w:rPr>
                  <w:rStyle w:val="a4"/>
                  <w:lang w:val="uk-UA"/>
                </w:rPr>
                <w:t>http://arthistory.bench.nsu.ru/?el=1154&amp;mmedia=CONTENT</w:t>
              </w:r>
            </w:hyperlink>
          </w:p>
          <w:p w:rsidR="007C0226" w:rsidRPr="00BF2D61" w:rsidRDefault="007C0226" w:rsidP="00DF0B97">
            <w:pPr>
              <w:jc w:val="both"/>
              <w:rPr>
                <w:lang w:val="uk-UA"/>
              </w:rPr>
            </w:pPr>
            <w:r w:rsidRPr="00BF2D61">
              <w:rPr>
                <w:lang w:val="uk-UA"/>
              </w:rPr>
              <w:t>2. Рязанцева Т. «Великий театр світу»: життя і творчість Педро Кальдерона де ла Барки. – в: Педро Кальдерон. Стійкий принц. Дама-примара. – Харків, 2013. – С. 3-18.</w:t>
            </w:r>
          </w:p>
          <w:p w:rsidR="007C0226" w:rsidRPr="00BF2D61" w:rsidRDefault="007C0226" w:rsidP="00507C8D">
            <w:pPr>
              <w:jc w:val="both"/>
              <w:rPr>
                <w:lang w:val="uk-UA"/>
              </w:rPr>
            </w:pPr>
            <w:r w:rsidRPr="00BF2D61">
              <w:rPr>
                <w:lang w:val="uk-UA"/>
              </w:rPr>
              <w:t>3ю Фіськова С. П. Ганс Якоб Крістоф фон Гріммельсгаузен. Текст лекції та методичні вказів</w:t>
            </w:r>
            <w:r w:rsidR="00507C8D">
              <w:rPr>
                <w:lang w:val="uk-UA"/>
              </w:rPr>
              <w:t>ки до теми. – Львів: ПАІС, 2008</w:t>
            </w:r>
            <w:r w:rsidRPr="00BF2D61">
              <w:rPr>
                <w:lang w:val="uk-UA"/>
              </w:rPr>
              <w:t>.</w:t>
            </w:r>
          </w:p>
        </w:tc>
        <w:tc>
          <w:tcPr>
            <w:tcW w:w="1985" w:type="dxa"/>
            <w:shd w:val="clear" w:color="auto" w:fill="auto"/>
          </w:tcPr>
          <w:p w:rsidR="007C0226" w:rsidRPr="00BF2D61" w:rsidRDefault="007C0226" w:rsidP="00DF0B97">
            <w:pPr>
              <w:jc w:val="both"/>
              <w:rPr>
                <w:lang w:val="uk-UA"/>
              </w:rPr>
            </w:pPr>
            <w:r w:rsidRPr="00BF2D61">
              <w:rPr>
                <w:lang w:val="uk-UA"/>
              </w:rPr>
              <w:t>П’єса П.Кальдерона «життя – це сон» як виразник барокового світогляду  (есе)</w:t>
            </w:r>
          </w:p>
        </w:tc>
        <w:tc>
          <w:tcPr>
            <w:tcW w:w="852" w:type="dxa"/>
            <w:shd w:val="clear" w:color="auto" w:fill="auto"/>
          </w:tcPr>
          <w:p w:rsidR="007C0226" w:rsidRPr="00BF2D61" w:rsidRDefault="007C0226" w:rsidP="00DF0B97">
            <w:pPr>
              <w:jc w:val="both"/>
              <w:rPr>
                <w:lang w:val="uk-UA"/>
              </w:rPr>
            </w:pPr>
          </w:p>
        </w:tc>
      </w:tr>
      <w:tr w:rsidR="007C0226" w:rsidRPr="00BF2D61" w:rsidTr="005F2D55">
        <w:tc>
          <w:tcPr>
            <w:tcW w:w="788" w:type="dxa"/>
            <w:shd w:val="clear" w:color="auto" w:fill="auto"/>
          </w:tcPr>
          <w:p w:rsidR="007C0226" w:rsidRPr="005F2D55" w:rsidRDefault="007C0226" w:rsidP="00DF0B97">
            <w:pPr>
              <w:jc w:val="both"/>
              <w:rPr>
                <w:lang w:val="uk-UA"/>
              </w:rPr>
            </w:pPr>
            <w:r w:rsidRPr="005F2D55">
              <w:rPr>
                <w:sz w:val="22"/>
                <w:szCs w:val="22"/>
                <w:lang w:val="uk-UA"/>
              </w:rPr>
              <w:t xml:space="preserve"> 16/ .2020 / 2 год.</w:t>
            </w:r>
          </w:p>
        </w:tc>
        <w:tc>
          <w:tcPr>
            <w:tcW w:w="2827" w:type="dxa"/>
            <w:tcBorders>
              <w:bottom w:val="single" w:sz="4" w:space="0" w:color="auto"/>
            </w:tcBorders>
            <w:shd w:val="clear" w:color="auto" w:fill="auto"/>
          </w:tcPr>
          <w:p w:rsidR="007C0226" w:rsidRPr="00BF2D61" w:rsidRDefault="007C0226" w:rsidP="00DF0B97">
            <w:pPr>
              <w:jc w:val="both"/>
              <w:rPr>
                <w:lang w:val="uk-UA"/>
              </w:rPr>
            </w:pPr>
            <w:r w:rsidRPr="00BF2D61">
              <w:rPr>
                <w:lang w:val="uk-UA"/>
              </w:rPr>
              <w:t>Тема 16. Англійська література 17 століття. Метафізична поезія Джона Дона. Творчість Дж.Мільтона</w:t>
            </w:r>
          </w:p>
        </w:tc>
        <w:tc>
          <w:tcPr>
            <w:tcW w:w="998" w:type="dxa"/>
            <w:gridSpan w:val="2"/>
            <w:tcBorders>
              <w:bottom w:val="single" w:sz="4" w:space="0" w:color="auto"/>
            </w:tcBorders>
            <w:shd w:val="clear" w:color="auto" w:fill="auto"/>
          </w:tcPr>
          <w:p w:rsidR="007C0226" w:rsidRPr="00BF2D61" w:rsidRDefault="007C0226" w:rsidP="00DF0B97">
            <w:pPr>
              <w:jc w:val="center"/>
              <w:rPr>
                <w:lang w:val="uk-UA"/>
              </w:rPr>
            </w:pPr>
            <w:r w:rsidRPr="00BF2D61">
              <w:rPr>
                <w:lang w:val="uk-UA"/>
              </w:rPr>
              <w:t>Лекція</w:t>
            </w:r>
          </w:p>
        </w:tc>
        <w:tc>
          <w:tcPr>
            <w:tcW w:w="2836" w:type="dxa"/>
            <w:tcBorders>
              <w:bottom w:val="single" w:sz="4" w:space="0" w:color="auto"/>
            </w:tcBorders>
            <w:shd w:val="clear" w:color="auto" w:fill="auto"/>
          </w:tcPr>
          <w:p w:rsidR="007C0226" w:rsidRPr="00BF2D61" w:rsidRDefault="007C0226" w:rsidP="00DF0B97">
            <w:pPr>
              <w:jc w:val="both"/>
              <w:rPr>
                <w:lang w:val="uk-UA"/>
              </w:rPr>
            </w:pPr>
            <w:r w:rsidRPr="00BF2D61">
              <w:rPr>
                <w:lang w:val="uk-UA"/>
              </w:rPr>
              <w:t>Давиденко Й. Історія зарубіжної літератури XVII-XVIII ст. Навчальний посібник 2007.</w:t>
            </w:r>
          </w:p>
        </w:tc>
        <w:tc>
          <w:tcPr>
            <w:tcW w:w="1985" w:type="dxa"/>
            <w:tcBorders>
              <w:bottom w:val="single" w:sz="4" w:space="0" w:color="auto"/>
            </w:tcBorders>
            <w:shd w:val="clear" w:color="auto" w:fill="auto"/>
          </w:tcPr>
          <w:p w:rsidR="007C0226" w:rsidRPr="00BF2D61" w:rsidRDefault="007C0226" w:rsidP="00DF0B97">
            <w:pPr>
              <w:jc w:val="both"/>
              <w:rPr>
                <w:lang w:val="uk-UA"/>
              </w:rPr>
            </w:pPr>
          </w:p>
        </w:tc>
        <w:tc>
          <w:tcPr>
            <w:tcW w:w="852" w:type="dxa"/>
            <w:shd w:val="clear" w:color="auto" w:fill="auto"/>
          </w:tcPr>
          <w:p w:rsidR="007C0226" w:rsidRPr="00BF2D61" w:rsidRDefault="007C0226" w:rsidP="00DF0B97">
            <w:pPr>
              <w:jc w:val="both"/>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p>
        </w:tc>
        <w:tc>
          <w:tcPr>
            <w:tcW w:w="8646" w:type="dxa"/>
            <w:gridSpan w:val="5"/>
            <w:shd w:val="clear" w:color="auto" w:fill="FFFFFF" w:themeFill="background1"/>
          </w:tcPr>
          <w:p w:rsidR="007C0226" w:rsidRPr="0013520C" w:rsidRDefault="0013520C" w:rsidP="0013520C">
            <w:pPr>
              <w:shd w:val="clear" w:color="auto" w:fill="FFFFFF"/>
              <w:jc w:val="center"/>
              <w:textAlignment w:val="baseline"/>
              <w:rPr>
                <w:b/>
                <w:bCs/>
                <w:color w:val="auto"/>
                <w:lang w:val="uk-UA" w:eastAsia="uk-UA"/>
              </w:rPr>
            </w:pPr>
            <w:r>
              <w:rPr>
                <w:b/>
                <w:bCs/>
                <w:color w:val="auto"/>
                <w:lang w:val="uk-UA" w:eastAsia="uk-UA"/>
              </w:rPr>
              <w:t>3 семестр:  «Світова л</w:t>
            </w:r>
            <w:r w:rsidRPr="00BF2D61">
              <w:rPr>
                <w:b/>
                <w:bCs/>
                <w:color w:val="auto"/>
                <w:lang w:val="uk-UA" w:eastAsia="uk-UA"/>
              </w:rPr>
              <w:t xml:space="preserve">ітература </w:t>
            </w:r>
            <w:r w:rsidRPr="00C730ED">
              <w:rPr>
                <w:b/>
                <w:bCs/>
                <w:lang w:val="uk-UA"/>
              </w:rPr>
              <w:t xml:space="preserve">XVIII – ХІХ </w:t>
            </w:r>
            <w:r w:rsidRPr="00C730ED">
              <w:rPr>
                <w:b/>
                <w:bCs/>
                <w:color w:val="auto"/>
                <w:lang w:val="uk-UA" w:eastAsia="uk-UA"/>
              </w:rPr>
              <w:t>ст</w:t>
            </w:r>
            <w:r>
              <w:rPr>
                <w:b/>
                <w:bCs/>
                <w:color w:val="auto"/>
                <w:lang w:val="uk-UA" w:eastAsia="uk-UA"/>
              </w:rPr>
              <w:t>оліть»</w:t>
            </w:r>
          </w:p>
        </w:tc>
        <w:tc>
          <w:tcPr>
            <w:tcW w:w="852" w:type="dxa"/>
            <w:shd w:val="clear" w:color="auto" w:fill="auto"/>
          </w:tcPr>
          <w:p w:rsidR="007C0226" w:rsidRPr="00BF2D61" w:rsidRDefault="007C0226" w:rsidP="00DF0B97">
            <w:pPr>
              <w:jc w:val="both"/>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hideMark/>
          </w:tcPr>
          <w:p w:rsidR="000B2194" w:rsidRPr="005F2D55" w:rsidRDefault="000B2194" w:rsidP="000449E5">
            <w:pPr>
              <w:spacing w:line="276" w:lineRule="auto"/>
              <w:rPr>
                <w:lang w:val="uk-UA"/>
              </w:rPr>
            </w:pPr>
            <w:r w:rsidRPr="005F2D55">
              <w:rPr>
                <w:sz w:val="22"/>
                <w:szCs w:val="22"/>
                <w:lang w:val="uk-UA"/>
              </w:rPr>
              <w:t xml:space="preserve">1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Просвітництво як ідейно-політичний, економічний та культурний рух XVIII ст.</w:t>
            </w:r>
          </w:p>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1.Історичні, соціокультурні реалії XVIII ст. Філософські </w:t>
            </w:r>
            <w:r w:rsidRPr="00BF2D61">
              <w:rPr>
                <w:rFonts w:ascii="Times New Roman" w:hAnsi="Times New Roman" w:cs="Times New Roman"/>
                <w:sz w:val="24"/>
                <w:szCs w:val="24"/>
                <w:lang w:val="uk-UA"/>
              </w:rPr>
              <w:lastRenderedPageBreak/>
              <w:t xml:space="preserve">системи Просвітництва. 2.Особливості літературного процесу XVIII ст. </w:t>
            </w:r>
          </w:p>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3.Провідні літературні напрями (класицизм, реалізм, сентименталізм, передромантизм) в межах просвітницького руху. 4.Жанрова система літератури XVIII ст.</w:t>
            </w:r>
          </w:p>
        </w:tc>
        <w:tc>
          <w:tcPr>
            <w:tcW w:w="990"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rStyle w:val="citation"/>
                <w:lang w:val="uk-UA"/>
              </w:rPr>
              <w:t xml:space="preserve">Просвітництво // </w:t>
            </w:r>
            <w:hyperlink r:id="rId31" w:tooltip="Літературознавча енциклопедія" w:history="1">
              <w:r w:rsidRPr="00BF2D61">
                <w:rPr>
                  <w:rStyle w:val="a4"/>
                  <w:color w:val="auto"/>
                  <w:lang w:val="uk-UA"/>
                </w:rPr>
                <w:t>Літературознавча енциклопедія</w:t>
              </w:r>
            </w:hyperlink>
            <w:r w:rsidRPr="00BF2D61">
              <w:rPr>
                <w:rStyle w:val="citation"/>
                <w:color w:val="auto"/>
                <w:lang w:val="uk-UA"/>
              </w:rPr>
              <w:t xml:space="preserve"> : у 2 т. / авт.-уклад. </w:t>
            </w:r>
            <w:hyperlink r:id="rId32" w:tooltip="Ковалів Юрій Іванович" w:history="1">
              <w:r w:rsidRPr="00BF2D61">
                <w:rPr>
                  <w:rStyle w:val="a4"/>
                  <w:color w:val="auto"/>
                  <w:lang w:val="uk-UA"/>
                </w:rPr>
                <w:t>Ю. І. Ковалів</w:t>
              </w:r>
            </w:hyperlink>
            <w:r w:rsidRPr="00BF2D61">
              <w:rPr>
                <w:rStyle w:val="citation"/>
                <w:color w:val="auto"/>
                <w:lang w:val="uk-UA"/>
              </w:rPr>
              <w:t xml:space="preserve">. — Київ : ВЦ «Академія», 2007. — </w:t>
            </w:r>
            <w:hyperlink r:id="rId33" w:history="1">
              <w:r w:rsidRPr="00BF2D61">
                <w:rPr>
                  <w:rStyle w:val="a4"/>
                  <w:color w:val="auto"/>
                  <w:lang w:val="uk-UA"/>
                </w:rPr>
                <w:t>Т. 2 : М — Я</w:t>
              </w:r>
            </w:hyperlink>
            <w:r w:rsidRPr="00BF2D61">
              <w:rPr>
                <w:rStyle w:val="citation"/>
                <w:color w:val="auto"/>
                <w:lang w:val="uk-UA"/>
              </w:rPr>
              <w:t>. — С. 283-284.</w:t>
            </w:r>
          </w:p>
        </w:tc>
        <w:tc>
          <w:tcPr>
            <w:tcW w:w="1985"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lastRenderedPageBreak/>
              <w:t>Написати есе про один з напрямів XVIII ст. на вибір.- 2 год.</w:t>
            </w:r>
          </w:p>
          <w:p w:rsidR="000B2194" w:rsidRPr="00BF2D61" w:rsidRDefault="000B2194"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hideMark/>
          </w:tcPr>
          <w:p w:rsidR="000B2194" w:rsidRPr="005F2D55" w:rsidRDefault="000B2194" w:rsidP="000449E5">
            <w:pPr>
              <w:spacing w:line="276" w:lineRule="auto"/>
              <w:rPr>
                <w:lang w:val="uk-UA"/>
              </w:rPr>
            </w:pPr>
            <w:r w:rsidRPr="005F2D55">
              <w:rPr>
                <w:sz w:val="22"/>
                <w:szCs w:val="22"/>
                <w:lang w:val="uk-UA"/>
              </w:rPr>
              <w:lastRenderedPageBreak/>
              <w:t xml:space="preserve">2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lang w:val="uk-UA"/>
              </w:rPr>
              <w:t>Становлення англійського просвітницького роману.</w:t>
            </w:r>
          </w:p>
          <w:p w:rsidR="000B2194" w:rsidRPr="00BF2D61" w:rsidRDefault="000B2194" w:rsidP="000449E5">
            <w:pPr>
              <w:spacing w:line="276" w:lineRule="auto"/>
              <w:rPr>
                <w:lang w:val="uk-UA"/>
              </w:rPr>
            </w:pPr>
            <w:r w:rsidRPr="00BF2D61">
              <w:rPr>
                <w:lang w:val="uk-UA"/>
              </w:rPr>
              <w:t>1.Загальна характеристика історико-літературного процесу XVIII ст. в Англії. 2.Національна своєрідність та періодизація англійської літератури. 3.Класицизм в англійській літературі раннього Просвітництва: творчість О. Поупа. 4.Значення журналістики в Англії поч. XVIII ст.</w:t>
            </w:r>
          </w:p>
        </w:tc>
        <w:tc>
          <w:tcPr>
            <w:tcW w:w="990"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Література Просвітництва в Англії // [Електронний ресурс]. Режим доступу:  https://studme.com.ua/1977031013637/kulturologiya/literatura_prosvescheniya_anglii.htm</w:t>
            </w:r>
          </w:p>
        </w:tc>
        <w:tc>
          <w:tcPr>
            <w:tcW w:w="1985"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Підготувати презентацію про англійських письменників на вибір.- 2 год.</w:t>
            </w:r>
          </w:p>
          <w:p w:rsidR="000B2194" w:rsidRPr="00BF2D61" w:rsidRDefault="000B2194"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tcPr>
          <w:p w:rsidR="000B2194" w:rsidRPr="005F2D55" w:rsidRDefault="000B2194" w:rsidP="000449E5">
            <w:pPr>
              <w:spacing w:line="276" w:lineRule="auto"/>
              <w:rPr>
                <w:lang w:val="uk-UA"/>
              </w:rPr>
            </w:pPr>
            <w:r w:rsidRPr="005F2D55">
              <w:rPr>
                <w:sz w:val="22"/>
                <w:szCs w:val="22"/>
                <w:lang w:val="uk-UA"/>
              </w:rPr>
              <w:t xml:space="preserve">3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 xml:space="preserve">Становлення англійського просвітницького роману. </w:t>
            </w:r>
          </w:p>
          <w:p w:rsidR="000B2194" w:rsidRPr="00BF2D61" w:rsidRDefault="000B2194" w:rsidP="000449E5">
            <w:pPr>
              <w:spacing w:line="276" w:lineRule="auto"/>
              <w:rPr>
                <w:i/>
                <w:lang w:val="uk-UA"/>
              </w:rPr>
            </w:pPr>
            <w:r w:rsidRPr="00BF2D61">
              <w:rPr>
                <w:lang w:val="uk-UA"/>
              </w:rPr>
              <w:t>1.Творчість Д. Дефо. „Робінзон Крузо”</w:t>
            </w:r>
            <w:r w:rsidRPr="00BF2D61">
              <w:rPr>
                <w:i/>
                <w:lang w:val="uk-UA"/>
              </w:rPr>
              <w:t xml:space="preserve"> </w:t>
            </w:r>
            <w:r w:rsidRPr="00BF2D61">
              <w:rPr>
                <w:lang w:val="uk-UA"/>
              </w:rPr>
              <w:t xml:space="preserve">як перший просвітницький роман в англійській літературі. 2.Творчість Дж. Свіфта. 3.Англійський роман 40-50 рр. XVIII ст.: сімейно-побутові романи в листах С. Річардсона,  сатиричні романи Т. Смоллета. 4.Г. Філдінг як драматург, романіст і теоретик роману. Художні особливості та новаторство роману „Історія Тома Джонса, </w:t>
            </w:r>
            <w:r w:rsidRPr="00BF2D61">
              <w:rPr>
                <w:lang w:val="uk-UA"/>
              </w:rPr>
              <w:lastRenderedPageBreak/>
              <w:t>знайди”.</w:t>
            </w:r>
          </w:p>
        </w:tc>
        <w:tc>
          <w:tcPr>
            <w:tcW w:w="990"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rPr>
                <w:lang w:val="uk-UA"/>
              </w:rPr>
            </w:pPr>
            <w:r w:rsidRPr="00BF2D61">
              <w:rPr>
                <w:lang w:val="uk-UA"/>
              </w:rPr>
              <w:t>1.Гречанюк С. Прозріння і розчарування Джонатана Свіфта // Всесвіт. – 1987. – № 3. – С. 149-157.</w:t>
            </w:r>
          </w:p>
          <w:p w:rsidR="000B2194" w:rsidRPr="00BF2D61" w:rsidRDefault="000B2194" w:rsidP="000449E5">
            <w:pPr>
              <w:spacing w:line="276" w:lineRule="auto"/>
              <w:rPr>
                <w:lang w:val="uk-UA"/>
              </w:rPr>
            </w:pPr>
            <w:r w:rsidRPr="00BF2D61">
              <w:rPr>
                <w:lang w:val="uk-UA"/>
              </w:rPr>
              <w:t>2. Соколянський М. Безсмертний роман Дефо // Дефо Д. Робінзон Крузо.</w:t>
            </w:r>
            <w:r w:rsidRPr="00BF2D61">
              <w:rPr>
                <w:rStyle w:val="citation"/>
                <w:color w:val="auto"/>
                <w:lang w:val="uk-UA"/>
              </w:rPr>
              <w:t xml:space="preserve"> — Київ : Дніпро, 1985.</w:t>
            </w:r>
          </w:p>
        </w:tc>
        <w:tc>
          <w:tcPr>
            <w:tcW w:w="1985"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Підготувати презентацію про англійських письменників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tcPr>
          <w:p w:rsidR="000B2194" w:rsidRPr="005F2D55" w:rsidRDefault="000B2194" w:rsidP="000449E5">
            <w:pPr>
              <w:spacing w:line="276" w:lineRule="auto"/>
              <w:rPr>
                <w:lang w:val="uk-UA"/>
              </w:rPr>
            </w:pPr>
            <w:r w:rsidRPr="005F2D55">
              <w:rPr>
                <w:sz w:val="22"/>
                <w:szCs w:val="22"/>
                <w:lang w:val="uk-UA"/>
              </w:rPr>
              <w:lastRenderedPageBreak/>
              <w:t xml:space="preserve">4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Англійський сентименталізм. Передромантизм.</w:t>
            </w:r>
          </w:p>
          <w:p w:rsidR="000B2194" w:rsidRPr="00BF2D61" w:rsidRDefault="000B2194" w:rsidP="000449E5">
            <w:pPr>
              <w:spacing w:line="276" w:lineRule="auto"/>
              <w:rPr>
                <w:lang w:val="uk-UA"/>
              </w:rPr>
            </w:pPr>
            <w:r w:rsidRPr="00BF2D61">
              <w:rPr>
                <w:lang w:val="uk-UA"/>
              </w:rPr>
              <w:t xml:space="preserve">1.Новаторство Л. Стерна: „Життя та думки Трістрама Шенді, джентльмена” як пародія на англійський просвітницький роман. 2.Передромантизм в англійській літературі доби Просвітництва. Поетика „готичного роману”. </w:t>
            </w:r>
          </w:p>
          <w:p w:rsidR="000B2194" w:rsidRPr="00BF2D61" w:rsidRDefault="000B2194" w:rsidP="000449E5">
            <w:pPr>
              <w:spacing w:line="276" w:lineRule="auto"/>
              <w:rPr>
                <w:i/>
                <w:lang w:val="uk-UA"/>
              </w:rPr>
            </w:pPr>
            <w:r w:rsidRPr="00BF2D61">
              <w:rPr>
                <w:lang w:val="uk-UA"/>
              </w:rPr>
              <w:t>3.Якобінський роман як синтез англійського просвітницького роману.</w:t>
            </w:r>
          </w:p>
        </w:tc>
        <w:tc>
          <w:tcPr>
            <w:tcW w:w="990"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rPr>
                <w:lang w:val="uk-UA" w:eastAsia="uk-UA"/>
              </w:rPr>
            </w:pPr>
            <w:r w:rsidRPr="00BF2D61">
              <w:rPr>
                <w:lang w:val="uk-UA" w:eastAsia="uk-UA"/>
              </w:rPr>
              <w:t>Роман л. Стерна «Сентиментальна подорож» в системі європейського сентиментаалізму</w:t>
            </w:r>
            <w:r w:rsidRPr="00BF2D61">
              <w:rPr>
                <w:lang w:val="uk-UA"/>
              </w:rPr>
              <w:t xml:space="preserve"> // [Електронний ресурс]. Режим доступу:  https://studfile.net/preview/6489183/page:46/</w:t>
            </w:r>
          </w:p>
          <w:p w:rsidR="000B2194" w:rsidRPr="00BF2D61" w:rsidRDefault="000B2194"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Підготувати презентацію про англійських письменників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hideMark/>
          </w:tcPr>
          <w:p w:rsidR="000B2194" w:rsidRPr="005F2D55" w:rsidRDefault="000B2194" w:rsidP="000449E5">
            <w:pPr>
              <w:spacing w:line="276" w:lineRule="auto"/>
              <w:rPr>
                <w:lang w:val="uk-UA"/>
              </w:rPr>
            </w:pPr>
            <w:r w:rsidRPr="005F2D55">
              <w:rPr>
                <w:sz w:val="22"/>
                <w:szCs w:val="22"/>
                <w:lang w:val="uk-UA"/>
              </w:rPr>
              <w:t>5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tcPr>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Загальні тенденції розвитку французької літератури доби Просвітництва.</w:t>
            </w:r>
          </w:p>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1.Загальні тенденції розвитку французької літератури доби Просвітництва: історичний контекст, національна своєрідність, періодизація. 2.Література раннього французького Просвітництва: творчість Ш. Монтеск’є. </w:t>
            </w:r>
          </w:p>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 xml:space="preserve">3.Творчість Вольтера: </w:t>
            </w:r>
          </w:p>
        </w:tc>
        <w:tc>
          <w:tcPr>
            <w:tcW w:w="990"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iCs/>
                <w:color w:val="auto"/>
                <w:lang w:val="uk-UA"/>
              </w:rPr>
              <w:t>Матвіїшин В., Міхільов О.</w:t>
            </w:r>
            <w:r w:rsidRPr="00BF2D61">
              <w:rPr>
                <w:color w:val="auto"/>
                <w:lang w:val="uk-UA"/>
              </w:rPr>
              <w:t xml:space="preserve"> </w:t>
            </w:r>
            <w:hyperlink r:id="rId34" w:history="1">
              <w:r w:rsidRPr="00BF2D61">
                <w:rPr>
                  <w:rStyle w:val="a4"/>
                  <w:color w:val="auto"/>
                  <w:lang w:val="uk-UA"/>
                </w:rPr>
                <w:t>Вольтер</w:t>
              </w:r>
            </w:hyperlink>
            <w:r w:rsidRPr="00BF2D61">
              <w:rPr>
                <w:rStyle w:val="citation"/>
                <w:color w:val="auto"/>
                <w:lang w:val="uk-UA"/>
              </w:rPr>
              <w:t xml:space="preserve">. </w:t>
            </w:r>
            <w:r w:rsidR="00062A37">
              <w:fldChar w:fldCharType="begin"/>
            </w:r>
            <w:r w:rsidR="00062A37">
              <w:instrText>HYPERLINK</w:instrText>
            </w:r>
            <w:r w:rsidR="00062A37" w:rsidRPr="00DC343A">
              <w:rPr>
                <w:lang w:val="ru-RU"/>
              </w:rPr>
              <w:instrText xml:space="preserve"> "</w:instrText>
            </w:r>
            <w:r w:rsidR="00062A37">
              <w:instrText>https</w:instrText>
            </w:r>
            <w:r w:rsidR="00062A37" w:rsidRPr="00DC343A">
              <w:rPr>
                <w:lang w:val="ru-RU"/>
              </w:rPr>
              <w:instrText>://</w:instrText>
            </w:r>
            <w:r w:rsidR="00062A37">
              <w:instrText>uk</w:instrText>
            </w:r>
            <w:r w:rsidR="00062A37" w:rsidRPr="00DC343A">
              <w:rPr>
                <w:lang w:val="ru-RU"/>
              </w:rPr>
              <w:instrText>.</w:instrText>
            </w:r>
            <w:r w:rsidR="00062A37">
              <w:instrText>wikipedia</w:instrText>
            </w:r>
            <w:r w:rsidR="00062A37" w:rsidRPr="00DC343A">
              <w:rPr>
                <w:lang w:val="ru-RU"/>
              </w:rPr>
              <w:instrText>.</w:instrText>
            </w:r>
            <w:r w:rsidR="00062A37">
              <w:instrText>org</w:instrText>
            </w:r>
            <w:r w:rsidR="00062A37" w:rsidRPr="00DC343A">
              <w:rPr>
                <w:lang w:val="ru-RU"/>
              </w:rPr>
              <w:instrText>/</w:instrText>
            </w:r>
            <w:r w:rsidR="00062A37">
              <w:instrText>wiki</w:instrText>
            </w:r>
            <w:r w:rsidR="00062A37" w:rsidRPr="00DC343A">
              <w:rPr>
                <w:lang w:val="ru-RU"/>
              </w:rPr>
              <w:instrText>/%</w:instrText>
            </w:r>
            <w:r w:rsidR="00062A37">
              <w:instrText>D</w:instrText>
            </w:r>
            <w:r w:rsidR="00062A37" w:rsidRPr="00DC343A">
              <w:rPr>
                <w:lang w:val="ru-RU"/>
              </w:rPr>
              <w:instrText>0%</w:instrText>
            </w:r>
            <w:r w:rsidR="00062A37">
              <w:instrText>A</w:instrText>
            </w:r>
            <w:r w:rsidR="00062A37" w:rsidRPr="00DC343A">
              <w:rPr>
                <w:lang w:val="ru-RU"/>
              </w:rPr>
              <w:instrText>3%</w:instrText>
            </w:r>
            <w:r w:rsidR="00062A37">
              <w:instrText>D</w:instrText>
            </w:r>
            <w:r w:rsidR="00062A37" w:rsidRPr="00DC343A">
              <w:rPr>
                <w:lang w:val="ru-RU"/>
              </w:rPr>
              <w:instrText>0%</w:instrText>
            </w:r>
            <w:r w:rsidR="00062A37">
              <w:instrText>BA</w:instrText>
            </w:r>
            <w:r w:rsidR="00062A37" w:rsidRPr="00DC343A">
              <w:rPr>
                <w:lang w:val="ru-RU"/>
              </w:rPr>
              <w:instrText>%</w:instrText>
            </w:r>
            <w:r w:rsidR="00062A37">
              <w:instrText>D</w:instrText>
            </w:r>
            <w:r w:rsidR="00062A37" w:rsidRPr="00DC343A">
              <w:rPr>
                <w:lang w:val="ru-RU"/>
              </w:rPr>
              <w:instrText>1%80%</w:instrText>
            </w:r>
            <w:r w:rsidR="00062A37">
              <w:instrText>D</w:instrText>
            </w:r>
            <w:r w:rsidR="00062A37" w:rsidRPr="00DC343A">
              <w:rPr>
                <w:lang w:val="ru-RU"/>
              </w:rPr>
              <w:instrText>0%</w:instrText>
            </w:r>
            <w:r w:rsidR="00062A37">
              <w:instrText>B</w:instrText>
            </w:r>
            <w:r w:rsidR="00062A37" w:rsidRPr="00DC343A">
              <w:rPr>
                <w:lang w:val="ru-RU"/>
              </w:rPr>
              <w:instrText>0%</w:instrText>
            </w:r>
            <w:r w:rsidR="00062A37">
              <w:instrText>D</w:instrText>
            </w:r>
            <w:r w:rsidR="00062A37" w:rsidRPr="00DC343A">
              <w:rPr>
                <w:lang w:val="ru-RU"/>
              </w:rPr>
              <w:instrText>1%97%</w:instrText>
            </w:r>
            <w:r w:rsidR="00062A37">
              <w:instrText>D</w:instrText>
            </w:r>
            <w:r w:rsidR="00062A37" w:rsidRPr="00DC343A">
              <w:rPr>
                <w:lang w:val="ru-RU"/>
              </w:rPr>
              <w:instrText>0%</w:instrText>
            </w:r>
            <w:r w:rsidR="00062A37">
              <w:instrText>BD</w:instrText>
            </w:r>
            <w:r w:rsidR="00062A37" w:rsidRPr="00DC343A">
              <w:rPr>
                <w:lang w:val="ru-RU"/>
              </w:rPr>
              <w:instrText>%</w:instrText>
            </w:r>
            <w:r w:rsidR="00062A37">
              <w:instrText>D</w:instrText>
            </w:r>
            <w:r w:rsidR="00062A37" w:rsidRPr="00DC343A">
              <w:rPr>
                <w:lang w:val="ru-RU"/>
              </w:rPr>
              <w:instrText>1%81%</w:instrText>
            </w:r>
            <w:r w:rsidR="00062A37">
              <w:instrText>D</w:instrText>
            </w:r>
            <w:r w:rsidR="00062A37" w:rsidRPr="00DC343A">
              <w:rPr>
                <w:lang w:val="ru-RU"/>
              </w:rPr>
              <w:instrText>1%8</w:instrText>
            </w:r>
            <w:r w:rsidR="00062A37">
              <w:instrText>C</w:instrText>
            </w:r>
            <w:r w:rsidR="00062A37" w:rsidRPr="00DC343A">
              <w:rPr>
                <w:lang w:val="ru-RU"/>
              </w:rPr>
              <w:instrText>%</w:instrText>
            </w:r>
            <w:r w:rsidR="00062A37">
              <w:instrText>D</w:instrText>
            </w:r>
            <w:r w:rsidR="00062A37" w:rsidRPr="00DC343A">
              <w:rPr>
                <w:lang w:val="ru-RU"/>
              </w:rPr>
              <w:instrText>0%</w:instrText>
            </w:r>
            <w:r w:rsidR="00062A37">
              <w:instrText>BA</w:instrText>
            </w:r>
            <w:r w:rsidR="00062A37" w:rsidRPr="00DC343A">
              <w:rPr>
                <w:lang w:val="ru-RU"/>
              </w:rPr>
              <w:instrText>%</w:instrText>
            </w:r>
            <w:r w:rsidR="00062A37">
              <w:instrText>D</w:instrText>
            </w:r>
            <w:r w:rsidR="00062A37" w:rsidRPr="00DC343A">
              <w:rPr>
                <w:lang w:val="ru-RU"/>
              </w:rPr>
              <w:instrText>0%</w:instrText>
            </w:r>
            <w:r w:rsidR="00062A37">
              <w:instrText>B</w:instrText>
            </w:r>
            <w:r w:rsidR="00062A37" w:rsidRPr="00DC343A">
              <w:rPr>
                <w:lang w:val="ru-RU"/>
              </w:rPr>
              <w:instrText>0_%</w:instrText>
            </w:r>
            <w:r w:rsidR="00062A37">
              <w:instrText>D</w:instrText>
            </w:r>
            <w:r w:rsidR="00062A37" w:rsidRPr="00DC343A">
              <w:rPr>
                <w:lang w:val="ru-RU"/>
              </w:rPr>
              <w:instrText>0%</w:instrText>
            </w:r>
            <w:r w:rsidR="00062A37">
              <w:instrText>BB</w:instrText>
            </w:r>
            <w:r w:rsidR="00062A37" w:rsidRPr="00DC343A">
              <w:rPr>
                <w:lang w:val="ru-RU"/>
              </w:rPr>
              <w:instrText>%</w:instrText>
            </w:r>
            <w:r w:rsidR="00062A37">
              <w:instrText>D</w:instrText>
            </w:r>
            <w:r w:rsidR="00062A37" w:rsidRPr="00DC343A">
              <w:rPr>
                <w:lang w:val="ru-RU"/>
              </w:rPr>
              <w:instrText>1%96%</w:instrText>
            </w:r>
            <w:r w:rsidR="00062A37">
              <w:instrText>D</w:instrText>
            </w:r>
            <w:r w:rsidR="00062A37" w:rsidRPr="00DC343A">
              <w:rPr>
                <w:lang w:val="ru-RU"/>
              </w:rPr>
              <w:instrText>1%82%</w:instrText>
            </w:r>
            <w:r w:rsidR="00062A37">
              <w:instrText>D</w:instrText>
            </w:r>
            <w:r w:rsidR="00062A37" w:rsidRPr="00DC343A">
              <w:rPr>
                <w:lang w:val="ru-RU"/>
              </w:rPr>
              <w:instrText>0%</w:instrText>
            </w:r>
            <w:r w:rsidR="00062A37">
              <w:instrText>B</w:instrText>
            </w:r>
            <w:r w:rsidR="00062A37" w:rsidRPr="00DC343A">
              <w:rPr>
                <w:lang w:val="ru-RU"/>
              </w:rPr>
              <w:instrText>5%</w:instrText>
            </w:r>
            <w:r w:rsidR="00062A37">
              <w:instrText>D</w:instrText>
            </w:r>
            <w:r w:rsidR="00062A37" w:rsidRPr="00DC343A">
              <w:rPr>
                <w:lang w:val="ru-RU"/>
              </w:rPr>
              <w:instrText>1%80%</w:instrText>
            </w:r>
            <w:r w:rsidR="00062A37">
              <w:instrText>D</w:instrText>
            </w:r>
            <w:r w:rsidR="00062A37" w:rsidRPr="00DC343A">
              <w:rPr>
                <w:lang w:val="ru-RU"/>
              </w:rPr>
              <w:instrText>0%</w:instrText>
            </w:r>
            <w:r w:rsidR="00062A37">
              <w:instrText>B</w:instrText>
            </w:r>
            <w:r w:rsidR="00062A37" w:rsidRPr="00DC343A">
              <w:rPr>
                <w:lang w:val="ru-RU"/>
              </w:rPr>
              <w:instrText>0%</w:instrText>
            </w:r>
            <w:r w:rsidR="00062A37">
              <w:instrText>D</w:instrText>
            </w:r>
            <w:r w:rsidR="00062A37" w:rsidRPr="00DC343A">
              <w:rPr>
                <w:lang w:val="ru-RU"/>
              </w:rPr>
              <w:instrText>1%82%</w:instrText>
            </w:r>
            <w:r w:rsidR="00062A37">
              <w:instrText>D</w:instrText>
            </w:r>
            <w:r w:rsidR="00062A37" w:rsidRPr="00DC343A">
              <w:rPr>
                <w:lang w:val="ru-RU"/>
              </w:rPr>
              <w:instrText>1%83%</w:instrText>
            </w:r>
            <w:r w:rsidR="00062A37">
              <w:instrText>D</w:instrText>
            </w:r>
            <w:r w:rsidR="00062A37" w:rsidRPr="00DC343A">
              <w:rPr>
                <w:lang w:val="ru-RU"/>
              </w:rPr>
              <w:instrText>1%80%</w:instrText>
            </w:r>
            <w:r w:rsidR="00062A37">
              <w:instrText>D</w:instrText>
            </w:r>
            <w:r w:rsidR="00062A37" w:rsidRPr="00DC343A">
              <w:rPr>
                <w:lang w:val="ru-RU"/>
              </w:rPr>
              <w:instrText>0%</w:instrText>
            </w:r>
            <w:r w:rsidR="00062A37">
              <w:instrText>BD</w:instrText>
            </w:r>
            <w:r w:rsidR="00062A37" w:rsidRPr="00DC343A">
              <w:rPr>
                <w:lang w:val="ru-RU"/>
              </w:rPr>
              <w:instrText>%</w:instrText>
            </w:r>
            <w:r w:rsidR="00062A37">
              <w:instrText>D</w:instrText>
            </w:r>
            <w:r w:rsidR="00062A37" w:rsidRPr="00DC343A">
              <w:rPr>
                <w:lang w:val="ru-RU"/>
              </w:rPr>
              <w:instrText>0%</w:instrText>
            </w:r>
            <w:r w:rsidR="00062A37">
              <w:instrText>B</w:instrText>
            </w:r>
            <w:r w:rsidR="00062A37" w:rsidRPr="00DC343A">
              <w:rPr>
                <w:lang w:val="ru-RU"/>
              </w:rPr>
              <w:instrText>0_%</w:instrText>
            </w:r>
            <w:r w:rsidR="00062A37">
              <w:instrText>D</w:instrText>
            </w:r>
            <w:r w:rsidR="00062A37" w:rsidRPr="00DC343A">
              <w:rPr>
                <w:lang w:val="ru-RU"/>
              </w:rPr>
              <w:instrText>0%</w:instrText>
            </w:r>
            <w:r w:rsidR="00062A37">
              <w:instrText>B</w:instrText>
            </w:r>
            <w:r w:rsidR="00062A37" w:rsidRPr="00DC343A">
              <w:rPr>
                <w:lang w:val="ru-RU"/>
              </w:rPr>
              <w:instrText>5%</w:instrText>
            </w:r>
            <w:r w:rsidR="00062A37">
              <w:instrText>D</w:instrText>
            </w:r>
            <w:r w:rsidR="00062A37" w:rsidRPr="00DC343A">
              <w:rPr>
                <w:lang w:val="ru-RU"/>
              </w:rPr>
              <w:instrText>0%</w:instrText>
            </w:r>
            <w:r w:rsidR="00062A37">
              <w:instrText>BD</w:instrText>
            </w:r>
            <w:r w:rsidR="00062A37" w:rsidRPr="00DC343A">
              <w:rPr>
                <w:lang w:val="ru-RU"/>
              </w:rPr>
              <w:instrText>%</w:instrText>
            </w:r>
            <w:r w:rsidR="00062A37">
              <w:instrText>D</w:instrText>
            </w:r>
            <w:r w:rsidR="00062A37" w:rsidRPr="00DC343A">
              <w:rPr>
                <w:lang w:val="ru-RU"/>
              </w:rPr>
              <w:instrText>1%86%</w:instrText>
            </w:r>
            <w:r w:rsidR="00062A37">
              <w:instrText>D</w:instrText>
            </w:r>
            <w:r w:rsidR="00062A37" w:rsidRPr="00DC343A">
              <w:rPr>
                <w:lang w:val="ru-RU"/>
              </w:rPr>
              <w:instrText>0%</w:instrText>
            </w:r>
            <w:r w:rsidR="00062A37">
              <w:instrText>B</w:instrText>
            </w:r>
            <w:r w:rsidR="00062A37" w:rsidRPr="00DC343A">
              <w:rPr>
                <w:lang w:val="ru-RU"/>
              </w:rPr>
              <w:instrText>8%</w:instrText>
            </w:r>
            <w:r w:rsidR="00062A37">
              <w:instrText>D</w:instrText>
            </w:r>
            <w:r w:rsidR="00062A37" w:rsidRPr="00DC343A">
              <w:rPr>
                <w:lang w:val="ru-RU"/>
              </w:rPr>
              <w:instrText>0%</w:instrText>
            </w:r>
            <w:r w:rsidR="00062A37">
              <w:instrText>BA</w:instrText>
            </w:r>
            <w:r w:rsidR="00062A37" w:rsidRPr="00DC343A">
              <w:rPr>
                <w:lang w:val="ru-RU"/>
              </w:rPr>
              <w:instrText>%</w:instrText>
            </w:r>
            <w:r w:rsidR="00062A37">
              <w:instrText>D</w:instrText>
            </w:r>
            <w:r w:rsidR="00062A37" w:rsidRPr="00DC343A">
              <w:rPr>
                <w:lang w:val="ru-RU"/>
              </w:rPr>
              <w:instrText>0%</w:instrText>
            </w:r>
            <w:r w:rsidR="00062A37">
              <w:instrText>BB</w:instrText>
            </w:r>
            <w:r w:rsidR="00062A37" w:rsidRPr="00DC343A">
              <w:rPr>
                <w:lang w:val="ru-RU"/>
              </w:rPr>
              <w:instrText>%</w:instrText>
            </w:r>
            <w:r w:rsidR="00062A37">
              <w:instrText>D</w:instrText>
            </w:r>
            <w:r w:rsidR="00062A37" w:rsidRPr="00DC343A">
              <w:rPr>
                <w:lang w:val="ru-RU"/>
              </w:rPr>
              <w:instrText>0%</w:instrText>
            </w:r>
            <w:r w:rsidR="00062A37">
              <w:instrText>BE</w:instrText>
            </w:r>
            <w:r w:rsidR="00062A37" w:rsidRPr="00DC343A">
              <w:rPr>
                <w:lang w:val="ru-RU"/>
              </w:rPr>
              <w:instrText>%</w:instrText>
            </w:r>
            <w:r w:rsidR="00062A37">
              <w:instrText>D</w:instrText>
            </w:r>
            <w:r w:rsidR="00062A37" w:rsidRPr="00DC343A">
              <w:rPr>
                <w:lang w:val="ru-RU"/>
              </w:rPr>
              <w:instrText>0%</w:instrText>
            </w:r>
            <w:r w:rsidR="00062A37">
              <w:instrText>BF</w:instrText>
            </w:r>
            <w:r w:rsidR="00062A37" w:rsidRPr="00DC343A">
              <w:rPr>
                <w:lang w:val="ru-RU"/>
              </w:rPr>
              <w:instrText>%</w:instrText>
            </w:r>
            <w:r w:rsidR="00062A37">
              <w:instrText>D</w:instrText>
            </w:r>
            <w:r w:rsidR="00062A37" w:rsidRPr="00DC343A">
              <w:rPr>
                <w:lang w:val="ru-RU"/>
              </w:rPr>
              <w:instrText>0%</w:instrText>
            </w:r>
            <w:r w:rsidR="00062A37">
              <w:instrText>B</w:instrText>
            </w:r>
            <w:r w:rsidR="00062A37" w:rsidRPr="00DC343A">
              <w:rPr>
                <w:lang w:val="ru-RU"/>
              </w:rPr>
              <w:instrText>5%</w:instrText>
            </w:r>
            <w:r w:rsidR="00062A37">
              <w:instrText>D</w:instrText>
            </w:r>
            <w:r w:rsidR="00062A37" w:rsidRPr="00DC343A">
              <w:rPr>
                <w:lang w:val="ru-RU"/>
              </w:rPr>
              <w:instrText>0%</w:instrText>
            </w:r>
            <w:r w:rsidR="00062A37">
              <w:instrText>B</w:instrText>
            </w:r>
            <w:r w:rsidR="00062A37" w:rsidRPr="00DC343A">
              <w:rPr>
                <w:lang w:val="ru-RU"/>
              </w:rPr>
              <w:instrText>4%</w:instrText>
            </w:r>
            <w:r w:rsidR="00062A37">
              <w:instrText>D</w:instrText>
            </w:r>
            <w:r w:rsidR="00062A37" w:rsidRPr="00DC343A">
              <w:rPr>
                <w:lang w:val="ru-RU"/>
              </w:rPr>
              <w:instrText>1%96%</w:instrText>
            </w:r>
            <w:r w:rsidR="00062A37">
              <w:instrText>D</w:instrText>
            </w:r>
            <w:r w:rsidR="00062A37" w:rsidRPr="00DC343A">
              <w:rPr>
                <w:lang w:val="ru-RU"/>
              </w:rPr>
              <w:instrText>1%8</w:instrText>
            </w:r>
            <w:r w:rsidR="00062A37">
              <w:instrText>F</w:instrText>
            </w:r>
            <w:r w:rsidR="00062A37" w:rsidRPr="00DC343A">
              <w:rPr>
                <w:lang w:val="ru-RU"/>
              </w:rPr>
              <w:instrText>" \</w:instrText>
            </w:r>
            <w:r w:rsidR="00062A37">
              <w:instrText>o</w:instrText>
            </w:r>
            <w:r w:rsidR="00062A37" w:rsidRPr="00DC343A">
              <w:rPr>
                <w:lang w:val="ru-RU"/>
              </w:rPr>
              <w:instrText xml:space="preserve"> "Українська літературна енциклопедія"</w:instrText>
            </w:r>
            <w:r w:rsidR="00062A37">
              <w:fldChar w:fldCharType="separate"/>
            </w:r>
            <w:r w:rsidRPr="00BF2D61">
              <w:rPr>
                <w:rStyle w:val="a4"/>
                <w:iCs/>
                <w:color w:val="auto"/>
                <w:lang w:val="uk-UA"/>
              </w:rPr>
              <w:t>Українська літературна енциклопедія</w:t>
            </w:r>
            <w:r w:rsidR="00062A37">
              <w:fldChar w:fldCharType="end"/>
            </w:r>
            <w:r w:rsidRPr="00BF2D61">
              <w:rPr>
                <w:rStyle w:val="citation"/>
                <w:color w:val="auto"/>
                <w:lang w:val="uk-UA"/>
              </w:rPr>
              <w:t xml:space="preserve">. [в 3 т.] Київ: </w:t>
            </w:r>
            <w:hyperlink r:id="rId35" w:tooltip="Головна редакція УРЕ" w:history="1">
              <w:r w:rsidRPr="00BF2D61">
                <w:rPr>
                  <w:rStyle w:val="a4"/>
                  <w:color w:val="auto"/>
                  <w:lang w:val="uk-UA"/>
                </w:rPr>
                <w:t>Головна редакція УРЕ</w:t>
              </w:r>
            </w:hyperlink>
            <w:r w:rsidRPr="00BF2D61">
              <w:rPr>
                <w:rStyle w:val="citation"/>
                <w:color w:val="auto"/>
                <w:lang w:val="uk-UA"/>
              </w:rPr>
              <w:t xml:space="preserve">. </w:t>
            </w:r>
            <w:r w:rsidRPr="00BF2D61">
              <w:rPr>
                <w:lang w:val="uk-UA"/>
              </w:rPr>
              <w:t xml:space="preserve">— </w:t>
            </w:r>
            <w:r w:rsidRPr="00BF2D61">
              <w:rPr>
                <w:rStyle w:val="citation"/>
                <w:color w:val="auto"/>
                <w:lang w:val="uk-UA"/>
              </w:rPr>
              <w:t>536 с.</w:t>
            </w:r>
          </w:p>
        </w:tc>
        <w:tc>
          <w:tcPr>
            <w:tcW w:w="1985"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Підготувати презентацію про французьких письменників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hideMark/>
          </w:tcPr>
          <w:p w:rsidR="000B2194" w:rsidRPr="005F2D55" w:rsidRDefault="000B2194" w:rsidP="000449E5">
            <w:pPr>
              <w:spacing w:line="276" w:lineRule="auto"/>
              <w:rPr>
                <w:lang w:val="uk-UA"/>
              </w:rPr>
            </w:pPr>
            <w:r w:rsidRPr="005F2D55">
              <w:rPr>
                <w:sz w:val="22"/>
                <w:szCs w:val="22"/>
                <w:lang w:val="uk-UA"/>
              </w:rPr>
              <w:t xml:space="preserve">6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Загальні тенденції розвитку французької літератури доби Просвітництва.</w:t>
            </w:r>
          </w:p>
          <w:p w:rsidR="000B2194" w:rsidRPr="00BF2D61" w:rsidRDefault="000B2194" w:rsidP="000449E5">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1. Творчість Д. Дідро як драматурга, романіста і теоретика театру.</w:t>
            </w:r>
          </w:p>
          <w:p w:rsidR="000B2194" w:rsidRPr="00507C8D" w:rsidRDefault="000B2194" w:rsidP="00507C8D">
            <w:pPr>
              <w:pStyle w:val="a3"/>
              <w:spacing w:after="0" w:line="240" w:lineRule="auto"/>
              <w:ind w:left="0"/>
              <w:rPr>
                <w:rFonts w:ascii="Times New Roman" w:hAnsi="Times New Roman" w:cs="Times New Roman"/>
                <w:sz w:val="24"/>
                <w:szCs w:val="24"/>
                <w:lang w:val="uk-UA"/>
              </w:rPr>
            </w:pPr>
            <w:r w:rsidRPr="00BF2D61">
              <w:rPr>
                <w:rFonts w:ascii="Times New Roman" w:hAnsi="Times New Roman" w:cs="Times New Roman"/>
                <w:sz w:val="24"/>
                <w:szCs w:val="24"/>
                <w:lang w:val="uk-UA"/>
              </w:rPr>
              <w:t>2. Етапи розвитку французької драматургії XVIII ст.: творчість Бомарше. 3.Сентименталізм у французькій літературі: творчість Ж.-Ж. Руссо.</w:t>
            </w:r>
          </w:p>
        </w:tc>
        <w:tc>
          <w:tcPr>
            <w:tcW w:w="990"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iCs/>
                <w:lang w:val="uk-UA"/>
              </w:rPr>
              <w:t>Дідро Дені.</w:t>
            </w:r>
            <w:r w:rsidRPr="00BF2D61">
              <w:rPr>
                <w:lang w:val="uk-UA"/>
              </w:rPr>
              <w:t xml:space="preserve"> Жак-Фаталіст / Інститут літератури ім. Т. Г. Шевченка НАН України / В. Підмогильний (пер.). — Харків : </w:t>
            </w:r>
            <w:hyperlink r:id="rId36" w:tooltip="Фоліо" w:history="1">
              <w:r w:rsidRPr="00BF2D61">
                <w:rPr>
                  <w:rStyle w:val="a4"/>
                  <w:color w:val="auto"/>
                  <w:lang w:val="uk-UA"/>
                </w:rPr>
                <w:t>Фоліо</w:t>
              </w:r>
            </w:hyperlink>
            <w:r w:rsidRPr="00BF2D61">
              <w:rPr>
                <w:lang w:val="uk-UA"/>
              </w:rPr>
              <w:t>, 2007. — 447с. </w:t>
            </w:r>
          </w:p>
        </w:tc>
        <w:tc>
          <w:tcPr>
            <w:tcW w:w="1985"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Підготувати презентацію про французьких письменників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0B2194" w:rsidRPr="00BF2D61" w:rsidTr="005F2D55">
        <w:tc>
          <w:tcPr>
            <w:tcW w:w="788" w:type="dxa"/>
            <w:tcBorders>
              <w:top w:val="single" w:sz="4" w:space="0" w:color="auto"/>
              <w:left w:val="single" w:sz="4" w:space="0" w:color="auto"/>
              <w:bottom w:val="single" w:sz="4" w:space="0" w:color="auto"/>
              <w:right w:val="single" w:sz="4" w:space="0" w:color="auto"/>
            </w:tcBorders>
            <w:hideMark/>
          </w:tcPr>
          <w:p w:rsidR="000B2194" w:rsidRPr="005F2D55" w:rsidRDefault="000B2194" w:rsidP="000449E5">
            <w:pPr>
              <w:spacing w:line="276" w:lineRule="auto"/>
              <w:rPr>
                <w:lang w:val="uk-UA"/>
              </w:rPr>
            </w:pPr>
            <w:r w:rsidRPr="005F2D55">
              <w:rPr>
                <w:sz w:val="22"/>
                <w:szCs w:val="22"/>
                <w:lang w:val="uk-UA"/>
              </w:rPr>
              <w:lastRenderedPageBreak/>
              <w:t xml:space="preserve">7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r w:rsidRPr="00BF2D61">
              <w:rPr>
                <w:lang w:val="uk-UA"/>
              </w:rPr>
              <w:t>Загальна характеристика історико-літературного процесу в Німеччині XVIII ст.</w:t>
            </w:r>
          </w:p>
          <w:p w:rsidR="000B2194" w:rsidRPr="00BF2D61" w:rsidRDefault="000B2194" w:rsidP="000449E5">
            <w:pPr>
              <w:spacing w:line="276" w:lineRule="auto"/>
              <w:rPr>
                <w:lang w:val="uk-UA"/>
              </w:rPr>
            </w:pPr>
            <w:r w:rsidRPr="00BF2D61">
              <w:rPr>
                <w:lang w:val="uk-UA"/>
              </w:rPr>
              <w:t>1.Німецька література руху „Бурі і натиску”</w:t>
            </w:r>
          </w:p>
          <w:p w:rsidR="000B2194" w:rsidRPr="00BF2D61" w:rsidRDefault="000B2194" w:rsidP="000449E5">
            <w:pPr>
              <w:spacing w:line="276" w:lineRule="auto"/>
              <w:rPr>
                <w:lang w:val="uk-UA"/>
              </w:rPr>
            </w:pPr>
            <w:r w:rsidRPr="00BF2D61">
              <w:rPr>
                <w:lang w:val="uk-UA"/>
              </w:rPr>
              <w:t>Загальна характеристика історико-літературного процесу в Німеччині XVIII ст.: національна своєрідність, періодизація. 2.Класицизм: естетична теорія Вінкельмана. 3.Творчість Г.Е. Лессінга як драматурга і теоретика: праця „Лаокоон”.</w:t>
            </w:r>
          </w:p>
        </w:tc>
        <w:tc>
          <w:tcPr>
            <w:tcW w:w="990"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rPr>
                <w:szCs w:val="28"/>
                <w:lang w:val="uk-UA"/>
              </w:rPr>
            </w:pPr>
            <w:r w:rsidRPr="00BF2D61">
              <w:rPr>
                <w:szCs w:val="28"/>
                <w:lang w:val="uk-UA"/>
              </w:rPr>
              <w:t xml:space="preserve">Шалагінов Б.Б. Класики і романтики: Штудії з історії німецької літератури XVII-XIX століття. – Київ, Видавничий дім "Києво-Могилянська Академія", 2013. </w:t>
            </w:r>
          </w:p>
          <w:p w:rsidR="000B2194" w:rsidRPr="00BF2D61" w:rsidRDefault="000B2194"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hideMark/>
          </w:tcPr>
          <w:p w:rsidR="000B2194" w:rsidRPr="00BF2D61" w:rsidRDefault="000B2194" w:rsidP="000449E5">
            <w:pPr>
              <w:spacing w:line="276" w:lineRule="auto"/>
              <w:rPr>
                <w:lang w:val="uk-UA"/>
              </w:rPr>
            </w:pPr>
            <w:r w:rsidRPr="00BF2D61">
              <w:rPr>
                <w:lang w:val="uk-UA"/>
              </w:rPr>
              <w:t>Підготувати презентацію про німецьких письменників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0B2194" w:rsidRPr="00BF2D61" w:rsidRDefault="000B2194"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t xml:space="preserve">8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Веймарський класицизм у німецькій літературі.</w:t>
            </w:r>
          </w:p>
          <w:p w:rsidR="00911426" w:rsidRPr="00BF2D61" w:rsidRDefault="00911426" w:rsidP="000449E5">
            <w:pPr>
              <w:tabs>
                <w:tab w:val="left" w:pos="0"/>
                <w:tab w:val="left" w:pos="284"/>
                <w:tab w:val="num" w:pos="1320"/>
              </w:tabs>
              <w:rPr>
                <w:lang w:val="uk-UA"/>
              </w:rPr>
            </w:pPr>
            <w:r w:rsidRPr="00BF2D61">
              <w:rPr>
                <w:lang w:val="uk-UA"/>
              </w:rPr>
              <w:t xml:space="preserve">1.. Веймарський класицизм. Творча еволюція Й.В. Ґете. Трагедія „Фауст”: передісторія написання, філософська проблематика, композиція, образна система. </w:t>
            </w:r>
          </w:p>
          <w:p w:rsidR="00911426" w:rsidRPr="00BF2D61" w:rsidRDefault="00911426" w:rsidP="000449E5">
            <w:pPr>
              <w:tabs>
                <w:tab w:val="left" w:pos="0"/>
                <w:tab w:val="left" w:pos="284"/>
                <w:tab w:val="num" w:pos="1320"/>
              </w:tabs>
              <w:rPr>
                <w:b/>
                <w:lang w:val="uk-UA"/>
              </w:rPr>
            </w:pPr>
            <w:r w:rsidRPr="00BF2D61">
              <w:rPr>
                <w:lang w:val="uk-UA"/>
              </w:rPr>
              <w:t>2.Творчість Ф. Шиллера: особливості художнього методу.</w:t>
            </w:r>
          </w:p>
          <w:p w:rsidR="00911426" w:rsidRPr="00BF2D61" w:rsidRDefault="00911426" w:rsidP="000449E5">
            <w:pPr>
              <w:tabs>
                <w:tab w:val="left" w:pos="284"/>
                <w:tab w:val="left" w:pos="567"/>
              </w:tabs>
              <w:rPr>
                <w:b/>
                <w:lang w:val="uk-UA"/>
              </w:rPr>
            </w:pPr>
            <w:r w:rsidRPr="00BF2D61">
              <w:rPr>
                <w:b/>
                <w:lang w:val="uk-UA"/>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rPr>
                <w:szCs w:val="28"/>
                <w:lang w:val="uk-UA"/>
              </w:rPr>
            </w:pPr>
            <w:r w:rsidRPr="00BF2D61">
              <w:rPr>
                <w:szCs w:val="28"/>
                <w:lang w:val="uk-UA"/>
              </w:rPr>
              <w:t xml:space="preserve">1.Шалагінов Б.Б. Класики і романтики: Штудії з історії німецької літератури XVII-XIX століття. – Київ, Видавничий дім "Києво-Могилянська Академія", 2013. </w:t>
            </w:r>
          </w:p>
          <w:p w:rsidR="00911426" w:rsidRPr="00BF2D61" w:rsidRDefault="00911426" w:rsidP="000449E5">
            <w:pPr>
              <w:rPr>
                <w:lang w:val="uk-UA"/>
              </w:rPr>
            </w:pPr>
            <w:r w:rsidRPr="00BF2D61">
              <w:rPr>
                <w:lang w:val="uk-UA"/>
              </w:rPr>
              <w:t>2.Гавришків Б. Із естетичної спадщини Ф. Шіллера // Всесвіт. – 1974. – № 2. – С. 170-180.</w:t>
            </w:r>
          </w:p>
          <w:p w:rsidR="00911426" w:rsidRPr="00BF2D61" w:rsidRDefault="00911426" w:rsidP="000449E5">
            <w:pPr>
              <w:spacing w:line="276" w:lineRule="auto"/>
              <w:rPr>
                <w:lang w:val="uk-UA"/>
              </w:rPr>
            </w:pPr>
            <w:r w:rsidRPr="00BF2D61">
              <w:rPr>
                <w:lang w:val="uk-UA"/>
              </w:rPr>
              <w:t>3.Свєнціцька М. Про дружбу двох німецьких геніїв // Всесвіт. – 1997. – № 3-4. – С. 120-124.</w:t>
            </w:r>
          </w:p>
          <w:p w:rsidR="00911426" w:rsidRPr="00BF2D61" w:rsidRDefault="00911426" w:rsidP="000449E5">
            <w:pPr>
              <w:spacing w:line="276" w:lineRule="auto"/>
              <w:rPr>
                <w:szCs w:val="28"/>
                <w:lang w:val="uk-UA"/>
              </w:rPr>
            </w:pPr>
            <w:r w:rsidRPr="00BF2D61">
              <w:rPr>
                <w:szCs w:val="28"/>
                <w:lang w:val="uk-UA"/>
              </w:rPr>
              <w:t>4.Шалагінов Б.Б. Естетика Й. В. Гете: дослідження. - Київ : Вежа, 2002</w:t>
            </w:r>
          </w:p>
          <w:p w:rsidR="00911426" w:rsidRPr="00BF2D61" w:rsidRDefault="00911426" w:rsidP="00485C15">
            <w:pPr>
              <w:rPr>
                <w:lang w:val="uk-UA"/>
              </w:rPr>
            </w:pPr>
            <w:r w:rsidRPr="00BF2D61">
              <w:rPr>
                <w:lang w:val="uk-UA"/>
              </w:rPr>
              <w:t xml:space="preserve">5.Шамрай А. П. Трагедії Шиллера “класичного періоду” / А. П. Шамрай // Вибрані статті і дослідження. – К., 1963. – С. 251–289. </w:t>
            </w:r>
          </w:p>
        </w:tc>
        <w:tc>
          <w:tcPr>
            <w:tcW w:w="1985"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t>Підготувати презентацію про німецьких письменників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t xml:space="preserve">9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t>Романтизм.</w:t>
            </w:r>
          </w:p>
          <w:p w:rsidR="00911426" w:rsidRPr="00BF2D61" w:rsidRDefault="00911426" w:rsidP="000449E5">
            <w:pPr>
              <w:spacing w:line="276" w:lineRule="auto"/>
              <w:rPr>
                <w:lang w:val="uk-UA"/>
              </w:rPr>
            </w:pPr>
            <w:r w:rsidRPr="00BF2D61">
              <w:rPr>
                <w:lang w:val="uk-UA"/>
              </w:rPr>
              <w:t xml:space="preserve">1.Особливості літературного процесу </w:t>
            </w:r>
            <w:r w:rsidRPr="00BF2D61">
              <w:rPr>
                <w:lang w:val="uk-UA"/>
              </w:rPr>
              <w:lastRenderedPageBreak/>
              <w:t>ХІХ ст.: проблема періодизації. 2.</w:t>
            </w:r>
            <w:r w:rsidRPr="00BF2D61">
              <w:rPr>
                <w:i/>
                <w:lang w:val="uk-UA"/>
              </w:rPr>
              <w:t>Романтизм</w:t>
            </w:r>
            <w:r w:rsidRPr="00BF2D61">
              <w:rPr>
                <w:lang w:val="uk-UA"/>
              </w:rPr>
              <w:t xml:space="preserve"> – перший за часом виникнення художній напрям ХІХ ст. Естетика романтизму. Маніфести літератури романтизму. Жанрова система літератури романтизму.</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rStyle w:val="citation"/>
                <w:lang w:val="uk-UA"/>
              </w:rPr>
              <w:t xml:space="preserve">Романтизм // </w:t>
            </w:r>
            <w:hyperlink r:id="rId37" w:tooltip="Літературознавча енциклопедія" w:history="1">
              <w:r w:rsidRPr="00BF2D61">
                <w:rPr>
                  <w:rStyle w:val="a4"/>
                  <w:color w:val="auto"/>
                  <w:lang w:val="uk-UA"/>
                </w:rPr>
                <w:t>Літературознавча енциклопедія</w:t>
              </w:r>
            </w:hyperlink>
            <w:r w:rsidRPr="00BF2D61">
              <w:rPr>
                <w:rStyle w:val="citation"/>
                <w:color w:val="auto"/>
                <w:lang w:val="uk-UA"/>
              </w:rPr>
              <w:t xml:space="preserve"> : у 2 т. / </w:t>
            </w:r>
            <w:r w:rsidRPr="00BF2D61">
              <w:rPr>
                <w:rStyle w:val="citation"/>
                <w:color w:val="auto"/>
                <w:lang w:val="uk-UA"/>
              </w:rPr>
              <w:lastRenderedPageBreak/>
              <w:t xml:space="preserve">авт.-уклад. </w:t>
            </w:r>
            <w:hyperlink r:id="rId38" w:tooltip="Ковалів Юрій Іванович" w:history="1">
              <w:r w:rsidRPr="00BF2D61">
                <w:rPr>
                  <w:rStyle w:val="a4"/>
                  <w:color w:val="auto"/>
                  <w:lang w:val="uk-UA"/>
                </w:rPr>
                <w:t>Ю. І. Ковалів</w:t>
              </w:r>
            </w:hyperlink>
            <w:r w:rsidRPr="00BF2D61">
              <w:rPr>
                <w:rStyle w:val="citation"/>
                <w:color w:val="auto"/>
                <w:lang w:val="uk-UA"/>
              </w:rPr>
              <w:t xml:space="preserve">. — Київ : ВЦ «Академія», 2007. — </w:t>
            </w:r>
            <w:hyperlink r:id="rId39" w:history="1">
              <w:r w:rsidRPr="00BF2D61">
                <w:rPr>
                  <w:rStyle w:val="a4"/>
                  <w:color w:val="auto"/>
                  <w:lang w:val="uk-UA"/>
                </w:rPr>
                <w:t>Т. 2 : М — Я</w:t>
              </w:r>
            </w:hyperlink>
            <w:r w:rsidRPr="00BF2D61">
              <w:rPr>
                <w:rStyle w:val="citation"/>
                <w:color w:val="auto"/>
                <w:lang w:val="uk-UA"/>
              </w:rPr>
              <w:t>. — С. 350-353.</w:t>
            </w:r>
          </w:p>
        </w:tc>
        <w:tc>
          <w:tcPr>
            <w:tcW w:w="1985"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lastRenderedPageBreak/>
              <w:t xml:space="preserve">Підготувати презентацію на тему </w:t>
            </w:r>
            <w:r w:rsidRPr="00BF2D61">
              <w:rPr>
                <w:lang w:val="uk-UA"/>
              </w:rPr>
              <w:lastRenderedPageBreak/>
              <w:t>«романтизм»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lastRenderedPageBreak/>
              <w:t>10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Німецький романтизм.</w:t>
            </w:r>
          </w:p>
          <w:p w:rsidR="00911426" w:rsidRPr="00BF2D61" w:rsidRDefault="00911426" w:rsidP="000449E5">
            <w:pPr>
              <w:spacing w:line="276" w:lineRule="auto"/>
              <w:rPr>
                <w:lang w:val="uk-UA"/>
              </w:rPr>
            </w:pPr>
            <w:r w:rsidRPr="00BF2D61">
              <w:rPr>
                <w:lang w:val="uk-UA"/>
              </w:rPr>
              <w:t>1.Загальні тенденції розвитку німецької літератури романтизму: періодизація, національна своєрідність, естетичні погляди німецьких романтиків, жанрова система. 1.Е.Т.А. Гофман – ключова постать німецької літератури романтизму.</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rPr>
                <w:szCs w:val="28"/>
                <w:lang w:val="uk-UA"/>
              </w:rPr>
            </w:pPr>
            <w:r w:rsidRPr="00BF2D61">
              <w:rPr>
                <w:szCs w:val="28"/>
                <w:lang w:val="uk-UA"/>
              </w:rPr>
              <w:t xml:space="preserve">1.Шалагінов Б.Б. Класики і романтики: Штудії з історії німецької літератури XVII-XIX століття. – Київ, Видавничий дім "Києво-Могилянська Академія". – 2013 </w:t>
            </w:r>
          </w:p>
          <w:p w:rsidR="00911426" w:rsidRPr="00BF2D61" w:rsidRDefault="00911426" w:rsidP="000449E5">
            <w:pPr>
              <w:tabs>
                <w:tab w:val="left" w:pos="284"/>
              </w:tabs>
              <w:rPr>
                <w:lang w:val="uk-UA"/>
              </w:rPr>
            </w:pPr>
            <w:r w:rsidRPr="00BF2D61">
              <w:rPr>
                <w:lang w:val="uk-UA"/>
              </w:rPr>
              <w:t>2.Шамрай П. І. Творчість Е. Т. А. Гофмана / Шамрай П. І. – К., 1978.</w:t>
            </w:r>
          </w:p>
          <w:p w:rsidR="00911426" w:rsidRPr="00BF2D61" w:rsidRDefault="00911426"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Підготувати презентацію про німецьких письменників-романтиків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t xml:space="preserve">11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Англійський романтизм.</w:t>
            </w:r>
          </w:p>
          <w:p w:rsidR="00911426" w:rsidRPr="00BF2D61" w:rsidRDefault="00911426" w:rsidP="000449E5">
            <w:pPr>
              <w:spacing w:line="276" w:lineRule="auto"/>
              <w:rPr>
                <w:lang w:val="uk-UA"/>
              </w:rPr>
            </w:pPr>
            <w:r w:rsidRPr="00BF2D61">
              <w:rPr>
                <w:lang w:val="uk-UA"/>
              </w:rPr>
              <w:t xml:space="preserve">1.Загальна характеристика англійського романтизму: періодизація, національна своєрідність, естетичні погляди англійських романтиків, жанрова система. </w:t>
            </w:r>
          </w:p>
          <w:p w:rsidR="00911426" w:rsidRPr="00BF2D61" w:rsidRDefault="00911426" w:rsidP="000449E5">
            <w:pPr>
              <w:spacing w:line="276" w:lineRule="auto"/>
              <w:rPr>
                <w:lang w:val="uk-UA"/>
              </w:rPr>
            </w:pPr>
            <w:r w:rsidRPr="00BF2D61">
              <w:rPr>
                <w:lang w:val="uk-UA"/>
              </w:rPr>
              <w:t>2.Передмова до „Ліричних балад” як маніфест англійської літератури романтизму: основні засади.</w:t>
            </w:r>
          </w:p>
          <w:p w:rsidR="00911426" w:rsidRPr="00BF2D61" w:rsidRDefault="00911426" w:rsidP="000449E5">
            <w:pPr>
              <w:spacing w:line="276" w:lineRule="auto"/>
              <w:rPr>
                <w:lang w:val="uk-UA"/>
              </w:rPr>
            </w:pPr>
            <w:r w:rsidRPr="00BF2D61">
              <w:rPr>
                <w:lang w:val="uk-UA"/>
              </w:rPr>
              <w:t xml:space="preserve">3.Творчий шлях Дж.Ґ. Байрона: періодизація творчості, особливості художнього методу. 4.Особливості історичного роману </w:t>
            </w:r>
            <w:r w:rsidRPr="00BF2D61">
              <w:rPr>
                <w:lang w:val="uk-UA"/>
              </w:rPr>
              <w:lastRenderedPageBreak/>
              <w:t>В. Скотта.</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rPr>
                <w:szCs w:val="28"/>
                <w:lang w:val="uk-UA"/>
              </w:rPr>
            </w:pPr>
            <w:r w:rsidRPr="00BF2D61">
              <w:rPr>
                <w:lang w:val="uk-UA"/>
              </w:rPr>
              <w:t xml:space="preserve">1. </w:t>
            </w:r>
            <w:r w:rsidRPr="00BF2D61">
              <w:rPr>
                <w:szCs w:val="28"/>
                <w:lang w:val="uk-UA"/>
              </w:rPr>
              <w:t>Наливайко Д. С., Шахова К. О. Зарубіжна література ХІХ сторіччя. Доба романтизму : підручник. - Тернопіль : Навчальна книга - Богдан, 2001. - 416 c.</w:t>
            </w:r>
          </w:p>
          <w:p w:rsidR="00911426" w:rsidRPr="00BF2D61" w:rsidRDefault="00911426" w:rsidP="000449E5">
            <w:pPr>
              <w:rPr>
                <w:lang w:val="uk-UA"/>
              </w:rPr>
            </w:pPr>
            <w:r w:rsidRPr="00BF2D61">
              <w:rPr>
                <w:lang w:val="uk-UA"/>
              </w:rPr>
              <w:t>2.Павличко С. Байрон. Нарис життя і творчості // Павличко С. Зарубіжна література: Дослідження та критичні статті. – К., 2001. – С. 153-270.</w:t>
            </w:r>
          </w:p>
          <w:p w:rsidR="00911426" w:rsidRPr="00BF2D61" w:rsidRDefault="00911426"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Підготувати презентацію про англійських письменників-романтиків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lastRenderedPageBreak/>
              <w:t xml:space="preserve">12 /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Французький романтизм.</w:t>
            </w:r>
          </w:p>
          <w:p w:rsidR="00911426" w:rsidRPr="00BF2D61" w:rsidRDefault="00911426" w:rsidP="000449E5">
            <w:pPr>
              <w:spacing w:line="276" w:lineRule="auto"/>
              <w:rPr>
                <w:lang w:val="uk-UA"/>
              </w:rPr>
            </w:pPr>
            <w:r w:rsidRPr="00BF2D61">
              <w:rPr>
                <w:lang w:val="uk-UA"/>
              </w:rPr>
              <w:t xml:space="preserve">1.Особливості розвитку французької літератури романтизму: періодизація, національна своєрідність, естетичні погляди французьких романтиків, жанрова система. </w:t>
            </w:r>
          </w:p>
          <w:p w:rsidR="00911426" w:rsidRPr="00BF2D61" w:rsidRDefault="00911426" w:rsidP="000449E5">
            <w:pPr>
              <w:spacing w:line="276" w:lineRule="auto"/>
              <w:rPr>
                <w:lang w:val="uk-UA"/>
              </w:rPr>
            </w:pPr>
            <w:r w:rsidRPr="00BF2D61">
              <w:rPr>
                <w:lang w:val="uk-UA"/>
              </w:rPr>
              <w:t>2.В. Гюго – центральна постать французької літератури романтизму. Передмова до драми „Кромвель” як маніфест французької літератури романтизму: основні засади.</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rPr>
                <w:szCs w:val="28"/>
                <w:lang w:val="uk-UA"/>
              </w:rPr>
            </w:pPr>
            <w:r w:rsidRPr="00BF2D61">
              <w:rPr>
                <w:szCs w:val="28"/>
                <w:lang w:val="uk-UA"/>
              </w:rPr>
              <w:t>1.</w:t>
            </w:r>
            <w:r w:rsidRPr="00BF2D61">
              <w:rPr>
                <w:i/>
                <w:iCs/>
                <w:lang w:val="uk-UA"/>
              </w:rPr>
              <w:t xml:space="preserve"> </w:t>
            </w:r>
            <w:r w:rsidRPr="00BF2D61">
              <w:rPr>
                <w:iCs/>
                <w:color w:val="auto"/>
                <w:lang w:val="uk-UA"/>
              </w:rPr>
              <w:t>Матвіїшин В. Г.</w:t>
            </w:r>
            <w:r w:rsidRPr="00BF2D61">
              <w:rPr>
                <w:color w:val="auto"/>
                <w:lang w:val="uk-UA"/>
              </w:rPr>
              <w:t xml:space="preserve">, Гюго Віктор Марі // </w:t>
            </w:r>
            <w:hyperlink r:id="rId40" w:tooltip="Українська літературна енциклопедія" w:history="1">
              <w:r w:rsidRPr="00BF2D61">
                <w:rPr>
                  <w:rStyle w:val="a4"/>
                  <w:color w:val="auto"/>
                  <w:lang w:val="uk-UA"/>
                </w:rPr>
                <w:t>Українська літературна енциклопедія</w:t>
              </w:r>
            </w:hyperlink>
            <w:r w:rsidRPr="00BF2D61">
              <w:rPr>
                <w:color w:val="auto"/>
                <w:lang w:val="uk-UA"/>
              </w:rPr>
              <w:t>. — Т. 1. — К., 1988. — С. 529.</w:t>
            </w:r>
          </w:p>
          <w:p w:rsidR="00911426" w:rsidRPr="00BF2D61" w:rsidRDefault="00911426" w:rsidP="000449E5">
            <w:pPr>
              <w:rPr>
                <w:szCs w:val="28"/>
                <w:lang w:val="uk-UA"/>
              </w:rPr>
            </w:pPr>
            <w:r w:rsidRPr="00BF2D61">
              <w:rPr>
                <w:szCs w:val="28"/>
                <w:lang w:val="uk-UA"/>
              </w:rPr>
              <w:t>2.Наливайко Д. С., Шахова К. О. Зарубіжна література ХІХ сторіччя. Доба романтизму : підручник. - Тернопіль : Навчальна книга - Богдан, 2001. - 416 c.</w:t>
            </w:r>
          </w:p>
          <w:p w:rsidR="00911426" w:rsidRPr="00BF2D61" w:rsidRDefault="00911426" w:rsidP="000449E5">
            <w:pPr>
              <w:tabs>
                <w:tab w:val="left" w:pos="284"/>
              </w:tabs>
              <w:rPr>
                <w:lang w:val="uk-UA"/>
              </w:rPr>
            </w:pPr>
            <w:r w:rsidRPr="00BF2D61">
              <w:rPr>
                <w:lang w:val="uk-UA"/>
              </w:rPr>
              <w:t>3.Эстетика раннего французского романтизма. – М., 1983.</w:t>
            </w:r>
          </w:p>
          <w:p w:rsidR="00911426" w:rsidRPr="00BF2D61" w:rsidRDefault="00911426"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t>Підготувати презентацію про французьких письменників-романтиків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t>13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Американський  романтизм.</w:t>
            </w:r>
          </w:p>
          <w:p w:rsidR="00911426" w:rsidRPr="00BF2D61" w:rsidRDefault="00911426" w:rsidP="000449E5">
            <w:pPr>
              <w:spacing w:line="276" w:lineRule="auto"/>
              <w:rPr>
                <w:lang w:val="uk-UA"/>
              </w:rPr>
            </w:pPr>
            <w:r w:rsidRPr="00BF2D61">
              <w:rPr>
                <w:lang w:val="uk-UA"/>
              </w:rPr>
              <w:t xml:space="preserve">1.Загальна характеристика американського романтизму: періодизація, національна своєрідність, естетичні погляди американських романтиків, жанрова система. </w:t>
            </w:r>
          </w:p>
          <w:p w:rsidR="00911426" w:rsidRPr="00BF2D61" w:rsidRDefault="00911426" w:rsidP="000449E5">
            <w:pPr>
              <w:spacing w:line="276" w:lineRule="auto"/>
              <w:rPr>
                <w:lang w:val="uk-UA"/>
              </w:rPr>
            </w:pPr>
            <w:r w:rsidRPr="00BF2D61">
              <w:rPr>
                <w:lang w:val="uk-UA"/>
              </w:rPr>
              <w:t>2.В. Ірвінг як засновник жанру новели в американській літературі.</w:t>
            </w:r>
          </w:p>
          <w:p w:rsidR="00911426" w:rsidRPr="00BF2D61" w:rsidRDefault="00911426" w:rsidP="000449E5">
            <w:pPr>
              <w:spacing w:line="276" w:lineRule="auto"/>
              <w:rPr>
                <w:lang w:val="uk-UA"/>
              </w:rPr>
            </w:pPr>
            <w:r w:rsidRPr="00BF2D61">
              <w:rPr>
                <w:lang w:val="uk-UA"/>
              </w:rPr>
              <w:t xml:space="preserve">3.Творчий шлях Е.А. По. </w:t>
            </w:r>
          </w:p>
          <w:p w:rsidR="00911426" w:rsidRPr="00BF2D61" w:rsidRDefault="00911426" w:rsidP="000449E5">
            <w:pPr>
              <w:spacing w:line="276" w:lineRule="auto"/>
              <w:rPr>
                <w:lang w:val="uk-UA"/>
              </w:rPr>
            </w:pPr>
            <w:r w:rsidRPr="00BF2D61">
              <w:rPr>
                <w:lang w:val="uk-UA"/>
              </w:rPr>
              <w:t xml:space="preserve">4.Творчість Ф. Купера і становлення жанру роману. </w:t>
            </w:r>
          </w:p>
          <w:p w:rsidR="00911426" w:rsidRPr="00BF2D61" w:rsidRDefault="00911426" w:rsidP="000449E5">
            <w:pPr>
              <w:spacing w:line="276" w:lineRule="auto"/>
              <w:rPr>
                <w:lang w:val="uk-UA"/>
              </w:rPr>
            </w:pPr>
            <w:r w:rsidRPr="00BF2D61">
              <w:rPr>
                <w:lang w:val="uk-UA"/>
              </w:rPr>
              <w:t>5. Зрілий американський романтизм.</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rPr>
                <w:szCs w:val="28"/>
                <w:lang w:val="uk-UA"/>
              </w:rPr>
            </w:pPr>
            <w:r w:rsidRPr="00BF2D61">
              <w:rPr>
                <w:szCs w:val="28"/>
                <w:lang w:val="uk-UA"/>
              </w:rPr>
              <w:t>1.Наливайко Д. С., Шахова К. О. Зарубіжна література ХІХ сторіччя. Доба романтизму : підручник. - Тернопіль : Навчальна книга - Богдан, 2001. - 416 c.</w:t>
            </w:r>
          </w:p>
          <w:p w:rsidR="00911426" w:rsidRPr="00BF2D61" w:rsidRDefault="00911426" w:rsidP="000449E5">
            <w:pPr>
              <w:rPr>
                <w:lang w:val="uk-UA"/>
              </w:rPr>
            </w:pPr>
            <w:r w:rsidRPr="00BF2D61">
              <w:rPr>
                <w:lang w:val="uk-UA"/>
              </w:rPr>
              <w:t>2.Дивний талант Едгара По // Всесвіт. – 1984. – № 2. – С. 113-115.</w:t>
            </w:r>
          </w:p>
          <w:p w:rsidR="00911426" w:rsidRPr="00BF2D61" w:rsidRDefault="00911426"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Підготувати презентацію про американських письменників-романтиків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t>14</w:t>
            </w:r>
            <w:r w:rsidR="00002B9F" w:rsidRPr="005F2D55">
              <w:rPr>
                <w:sz w:val="22"/>
                <w:szCs w:val="22"/>
                <w:lang w:val="uk-UA"/>
              </w:rPr>
              <w:t xml:space="preserve"> </w:t>
            </w:r>
            <w:r w:rsidRPr="005F2D55">
              <w:rPr>
                <w:sz w:val="22"/>
                <w:szCs w:val="22"/>
                <w:lang w:val="uk-UA"/>
              </w:rPr>
              <w:t>/</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Загальні закономірності розвитку класичного реалізму.</w:t>
            </w:r>
          </w:p>
          <w:p w:rsidR="00911426" w:rsidRPr="00BF2D61" w:rsidRDefault="00911426" w:rsidP="000449E5">
            <w:pPr>
              <w:spacing w:line="276" w:lineRule="auto"/>
              <w:rPr>
                <w:lang w:val="uk-UA"/>
              </w:rPr>
            </w:pPr>
            <w:r w:rsidRPr="00BF2D61">
              <w:rPr>
                <w:lang w:val="uk-UA"/>
              </w:rPr>
              <w:t xml:space="preserve">1.Загальні </w:t>
            </w:r>
            <w:r w:rsidRPr="00BF2D61">
              <w:rPr>
                <w:lang w:val="uk-UA"/>
              </w:rPr>
              <w:lastRenderedPageBreak/>
              <w:t xml:space="preserve">закономірності розвитку </w:t>
            </w:r>
            <w:r w:rsidRPr="00BF2D61">
              <w:rPr>
                <w:i/>
                <w:lang w:val="uk-UA"/>
              </w:rPr>
              <w:t xml:space="preserve">класичного реалізму </w:t>
            </w:r>
            <w:r w:rsidRPr="00BF2D61">
              <w:rPr>
                <w:lang w:val="uk-UA"/>
              </w:rPr>
              <w:t>в літературі ХІХ ст. Естетичні принципи реалізму. 2.Маніфести літератури класичного реалізму. Жанрова система.</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tabs>
                <w:tab w:val="left" w:pos="284"/>
              </w:tabs>
              <w:rPr>
                <w:lang w:val="uk-UA"/>
              </w:rPr>
            </w:pPr>
            <w:r w:rsidRPr="00BF2D61">
              <w:rPr>
                <w:rFonts w:eastAsia="MS Mincho"/>
                <w:lang w:val="uk-UA" w:eastAsia="ar-SA"/>
              </w:rPr>
              <w:t>1.Затонский Д. Европейский реализм XIX века: Линии и лики / Затонский Д. – К., 1984.</w:t>
            </w:r>
          </w:p>
          <w:p w:rsidR="00911426" w:rsidRPr="00BF2D61" w:rsidRDefault="00911426" w:rsidP="00485C15">
            <w:pPr>
              <w:spacing w:line="276" w:lineRule="auto"/>
              <w:rPr>
                <w:lang w:val="uk-UA"/>
              </w:rPr>
            </w:pPr>
            <w:r w:rsidRPr="00BF2D61">
              <w:rPr>
                <w:color w:val="auto"/>
                <w:lang w:val="uk-UA"/>
              </w:rPr>
              <w:t>2.</w:t>
            </w:r>
            <w:hyperlink r:id="rId41" w:tooltip="Рославець Олена Миколаївна" w:history="1">
              <w:r w:rsidRPr="00BF2D61">
                <w:rPr>
                  <w:rStyle w:val="a4"/>
                  <w:color w:val="auto"/>
                  <w:lang w:val="uk-UA"/>
                </w:rPr>
                <w:t>Рославець</w:t>
              </w:r>
            </w:hyperlink>
            <w:r w:rsidRPr="00BF2D61">
              <w:rPr>
                <w:color w:val="auto"/>
                <w:lang w:val="uk-UA"/>
              </w:rPr>
              <w:t xml:space="preserve"> О.. </w:t>
            </w:r>
            <w:r w:rsidRPr="00BF2D61">
              <w:rPr>
                <w:lang w:val="uk-UA"/>
              </w:rPr>
              <w:t xml:space="preserve">Реалізм у </w:t>
            </w:r>
            <w:r w:rsidRPr="00BF2D61">
              <w:rPr>
                <w:lang w:val="uk-UA"/>
              </w:rPr>
              <w:lastRenderedPageBreak/>
              <w:t>живописі Франції XIX століття [Текст] / О. М. Рос</w:t>
            </w:r>
            <w:r w:rsidR="00485C15">
              <w:rPr>
                <w:lang w:val="uk-UA"/>
              </w:rPr>
              <w:t>лавець. — К. : Мистецтво, 1979</w:t>
            </w:r>
            <w:r w:rsidRPr="00BF2D61">
              <w:rPr>
                <w:lang w:val="uk-UA"/>
              </w:rPr>
              <w:t>.</w:t>
            </w:r>
          </w:p>
        </w:tc>
        <w:tc>
          <w:tcPr>
            <w:tcW w:w="1985"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lastRenderedPageBreak/>
              <w:t>Підготувати презентацію на тему «реалізм»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lastRenderedPageBreak/>
              <w:t xml:space="preserve">  15/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Класичний реалізм у французькій літературі XIX ст. 1.Естетичні погляди французьких письменників-реалістів. 2.Періодизація і жанрова система французького реалізму.</w:t>
            </w:r>
          </w:p>
          <w:p w:rsidR="00911426" w:rsidRPr="00BF2D61" w:rsidRDefault="00911426" w:rsidP="000449E5">
            <w:pPr>
              <w:spacing w:line="276" w:lineRule="auto"/>
              <w:rPr>
                <w:lang w:val="uk-UA"/>
              </w:rPr>
            </w:pPr>
            <w:r w:rsidRPr="00BF2D61">
              <w:rPr>
                <w:lang w:val="uk-UA"/>
              </w:rPr>
              <w:t>3. Творчий шлях О. де Бальзака. 4.Творчість Стендаля. 5.Новелістика  П. Меріме.</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1.Дорогих Т. В., Чернега В. Г. Оноре де Бальзак і Верхівня. — Вінниця. Тірас, 2004. — 68 с.</w:t>
            </w:r>
          </w:p>
          <w:p w:rsidR="00911426" w:rsidRPr="00BF2D61" w:rsidRDefault="00911426" w:rsidP="000449E5">
            <w:pPr>
              <w:spacing w:line="276" w:lineRule="auto"/>
              <w:rPr>
                <w:rStyle w:val="citation"/>
                <w:color w:val="auto"/>
                <w:lang w:val="uk-UA"/>
              </w:rPr>
            </w:pPr>
            <w:r w:rsidRPr="00BF2D61">
              <w:rPr>
                <w:rStyle w:val="citation"/>
                <w:color w:val="auto"/>
                <w:lang w:val="uk-UA"/>
              </w:rPr>
              <w:t xml:space="preserve">2.Реалізм // </w:t>
            </w:r>
            <w:hyperlink r:id="rId42" w:tooltip="Літературознавча енциклопедія" w:history="1">
              <w:r w:rsidRPr="00BF2D61">
                <w:rPr>
                  <w:rStyle w:val="a4"/>
                  <w:color w:val="auto"/>
                  <w:lang w:val="uk-UA"/>
                </w:rPr>
                <w:t>Літературознавча енциклопедія</w:t>
              </w:r>
            </w:hyperlink>
            <w:r w:rsidRPr="00BF2D61">
              <w:rPr>
                <w:rStyle w:val="citation"/>
                <w:color w:val="auto"/>
                <w:lang w:val="uk-UA"/>
              </w:rPr>
              <w:t xml:space="preserve"> : у 2 т. / авт.-уклад. </w:t>
            </w:r>
            <w:hyperlink r:id="rId43" w:tooltip="Ковалів Юрій Іванович" w:history="1">
              <w:r w:rsidRPr="00BF2D61">
                <w:rPr>
                  <w:rStyle w:val="a4"/>
                  <w:color w:val="auto"/>
                  <w:lang w:val="uk-UA"/>
                </w:rPr>
                <w:t>Ю. І. Ковалів</w:t>
              </w:r>
            </w:hyperlink>
            <w:r w:rsidRPr="00BF2D61">
              <w:rPr>
                <w:rStyle w:val="citation"/>
                <w:color w:val="auto"/>
                <w:lang w:val="uk-UA"/>
              </w:rPr>
              <w:t xml:space="preserve">. — Київ : ВЦ «Академія», 2007. — </w:t>
            </w:r>
            <w:hyperlink r:id="rId44" w:history="1">
              <w:r w:rsidRPr="00BF2D61">
                <w:rPr>
                  <w:rStyle w:val="a4"/>
                  <w:color w:val="auto"/>
                  <w:lang w:val="uk-UA"/>
                </w:rPr>
                <w:t>Т. 2 : М — Я</w:t>
              </w:r>
            </w:hyperlink>
            <w:r w:rsidRPr="00BF2D61">
              <w:rPr>
                <w:rStyle w:val="citation"/>
                <w:color w:val="auto"/>
                <w:lang w:val="uk-UA"/>
              </w:rPr>
              <w:t>. </w:t>
            </w:r>
          </w:p>
          <w:p w:rsidR="00911426" w:rsidRPr="00BF2D61" w:rsidRDefault="00911426" w:rsidP="000449E5">
            <w:pPr>
              <w:spacing w:line="276" w:lineRule="auto"/>
              <w:rPr>
                <w:lang w:val="uk-UA"/>
              </w:rPr>
            </w:pPr>
            <w:r w:rsidRPr="00BF2D61">
              <w:rPr>
                <w:lang w:val="uk-UA"/>
              </w:rPr>
              <w:t xml:space="preserve"> 3.Фрід. Стендаль: Нарис життя і творчості. Худ. літ-ра, 1967. —  46 с.</w:t>
            </w:r>
          </w:p>
        </w:tc>
        <w:tc>
          <w:tcPr>
            <w:tcW w:w="1985"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t>Підготувати презентацію про французьких письменників-реалістів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911426" w:rsidRPr="00BF2D61" w:rsidTr="005F2D55">
        <w:tc>
          <w:tcPr>
            <w:tcW w:w="788" w:type="dxa"/>
            <w:tcBorders>
              <w:top w:val="single" w:sz="4" w:space="0" w:color="auto"/>
              <w:left w:val="single" w:sz="4" w:space="0" w:color="auto"/>
              <w:bottom w:val="single" w:sz="4" w:space="0" w:color="auto"/>
              <w:right w:val="single" w:sz="4" w:space="0" w:color="auto"/>
            </w:tcBorders>
            <w:hideMark/>
          </w:tcPr>
          <w:p w:rsidR="00911426" w:rsidRPr="005F2D55" w:rsidRDefault="00911426" w:rsidP="000449E5">
            <w:pPr>
              <w:spacing w:line="276" w:lineRule="auto"/>
              <w:rPr>
                <w:lang w:val="uk-UA"/>
              </w:rPr>
            </w:pPr>
            <w:r w:rsidRPr="005F2D55">
              <w:rPr>
                <w:sz w:val="22"/>
                <w:szCs w:val="22"/>
                <w:lang w:val="uk-UA"/>
              </w:rPr>
              <w:t xml:space="preserve">16/ </w:t>
            </w:r>
            <w:r w:rsidR="00002B9F" w:rsidRPr="005F2D55">
              <w:rPr>
                <w:sz w:val="22"/>
                <w:szCs w:val="22"/>
                <w:lang w:val="uk-UA"/>
              </w:rPr>
              <w:t>2020</w:t>
            </w:r>
            <w:r w:rsidRPr="005F2D55">
              <w:rPr>
                <w:sz w:val="22"/>
                <w:szCs w:val="22"/>
                <w:lang w:val="uk-UA"/>
              </w:rPr>
              <w:t xml:space="preserve">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r w:rsidRPr="00BF2D61">
              <w:rPr>
                <w:lang w:val="uk-UA"/>
              </w:rPr>
              <w:t xml:space="preserve">Класичний реалізм в англійській літературі XIX ст. </w:t>
            </w:r>
          </w:p>
          <w:p w:rsidR="00911426" w:rsidRPr="00BF2D61" w:rsidRDefault="00911426" w:rsidP="000449E5">
            <w:pPr>
              <w:spacing w:line="276" w:lineRule="auto"/>
              <w:rPr>
                <w:lang w:val="uk-UA"/>
              </w:rPr>
            </w:pPr>
            <w:r w:rsidRPr="00BF2D61">
              <w:rPr>
                <w:lang w:val="uk-UA"/>
              </w:rPr>
              <w:t xml:space="preserve">1.Періодизація і жанрова система англійського реалізму. 2.Творчість Дж. Остін. </w:t>
            </w:r>
          </w:p>
          <w:p w:rsidR="00911426" w:rsidRPr="00BF2D61" w:rsidRDefault="00911426" w:rsidP="000449E5">
            <w:pPr>
              <w:spacing w:line="276" w:lineRule="auto"/>
              <w:rPr>
                <w:lang w:val="uk-UA"/>
              </w:rPr>
            </w:pPr>
            <w:r w:rsidRPr="00BF2D61">
              <w:rPr>
                <w:lang w:val="uk-UA"/>
              </w:rPr>
              <w:t xml:space="preserve">3.Література 30-40-х років: індустріальний роман. </w:t>
            </w:r>
          </w:p>
          <w:p w:rsidR="00911426" w:rsidRPr="00BF2D61" w:rsidRDefault="00911426" w:rsidP="000449E5">
            <w:pPr>
              <w:spacing w:line="276" w:lineRule="auto"/>
              <w:rPr>
                <w:lang w:val="uk-UA"/>
              </w:rPr>
            </w:pPr>
            <w:r w:rsidRPr="00BF2D61">
              <w:rPr>
                <w:lang w:val="uk-UA"/>
              </w:rPr>
              <w:t>4.Проблематика творчості Ч. Діккенса. 5.Творчий шлях В. Теккерея: еволюція творчого методу. 6.Творчість сестер Бронте.</w:t>
            </w:r>
          </w:p>
        </w:tc>
        <w:tc>
          <w:tcPr>
            <w:tcW w:w="990" w:type="dxa"/>
            <w:tcBorders>
              <w:top w:val="single" w:sz="4" w:space="0" w:color="auto"/>
              <w:left w:val="single" w:sz="4" w:space="0" w:color="auto"/>
              <w:bottom w:val="single" w:sz="4" w:space="0" w:color="auto"/>
              <w:right w:val="single" w:sz="4" w:space="0" w:color="auto"/>
            </w:tcBorders>
            <w:hideMark/>
          </w:tcPr>
          <w:p w:rsidR="00911426" w:rsidRPr="00BF2D61" w:rsidRDefault="00911426"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tabs>
                <w:tab w:val="left" w:pos="284"/>
              </w:tabs>
              <w:rPr>
                <w:lang w:val="uk-UA"/>
              </w:rPr>
            </w:pPr>
            <w:r w:rsidRPr="00BF2D61">
              <w:rPr>
                <w:lang w:val="uk-UA"/>
              </w:rPr>
              <w:t>1.Бандровська О. Т. „Грозовий перевал” Емілі Бронте в культурному просторі вікторіанської Англії : передмова / Бандровська О.Т. // Бронте Е. Грозовий перевал. – Харків : Фоліо, 2006. – С. 3-18.</w:t>
            </w:r>
          </w:p>
          <w:p w:rsidR="00911426" w:rsidRPr="00BF2D61" w:rsidRDefault="00911426" w:rsidP="000449E5">
            <w:pPr>
              <w:rPr>
                <w:lang w:val="uk-UA"/>
              </w:rPr>
            </w:pPr>
            <w:r w:rsidRPr="00BF2D61">
              <w:rPr>
                <w:lang w:val="uk-UA"/>
              </w:rPr>
              <w:t>2.Шахова К. Смуток і сміх Чарльза Діккенса // Всесвіт. – 1970. – № 6. – С. 126-130.</w:t>
            </w:r>
          </w:p>
          <w:p w:rsidR="00911426" w:rsidRPr="00BF2D61" w:rsidRDefault="00911426"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r w:rsidRPr="00BF2D61">
              <w:rPr>
                <w:lang w:val="uk-UA"/>
              </w:rPr>
              <w:t>Підготувати презентацію про англійських письменників-реалістів на вибір .- 2 год.</w:t>
            </w:r>
          </w:p>
        </w:tc>
        <w:tc>
          <w:tcPr>
            <w:tcW w:w="852" w:type="dxa"/>
            <w:tcBorders>
              <w:top w:val="single" w:sz="4" w:space="0" w:color="auto"/>
              <w:left w:val="single" w:sz="4" w:space="0" w:color="auto"/>
              <w:bottom w:val="single" w:sz="4" w:space="0" w:color="auto"/>
              <w:right w:val="single" w:sz="4" w:space="0" w:color="auto"/>
            </w:tcBorders>
          </w:tcPr>
          <w:p w:rsidR="00911426" w:rsidRPr="00BF2D61" w:rsidRDefault="00911426" w:rsidP="000449E5">
            <w:pPr>
              <w:spacing w:line="276" w:lineRule="auto"/>
              <w:rPr>
                <w:lang w:val="uk-UA"/>
              </w:rPr>
            </w:pPr>
          </w:p>
        </w:tc>
      </w:tr>
      <w:tr w:rsidR="007C0226" w:rsidRPr="00DC343A" w:rsidTr="005F2D55">
        <w:tc>
          <w:tcPr>
            <w:tcW w:w="788" w:type="dxa"/>
            <w:shd w:val="clear" w:color="auto" w:fill="auto"/>
          </w:tcPr>
          <w:p w:rsidR="007C0226" w:rsidRPr="005F2D55" w:rsidRDefault="007C0226" w:rsidP="00DF0B97">
            <w:pPr>
              <w:jc w:val="both"/>
              <w:rPr>
                <w:lang w:val="uk-UA"/>
              </w:rPr>
            </w:pPr>
          </w:p>
        </w:tc>
        <w:tc>
          <w:tcPr>
            <w:tcW w:w="8646" w:type="dxa"/>
            <w:gridSpan w:val="5"/>
            <w:shd w:val="clear" w:color="auto" w:fill="FFFFFF" w:themeFill="background1"/>
          </w:tcPr>
          <w:p w:rsidR="007C0226" w:rsidRPr="0013520C" w:rsidRDefault="0013520C" w:rsidP="0013520C">
            <w:pPr>
              <w:shd w:val="clear" w:color="auto" w:fill="FFFFFF"/>
              <w:jc w:val="center"/>
              <w:textAlignment w:val="baseline"/>
              <w:rPr>
                <w:b/>
                <w:bCs/>
                <w:color w:val="auto"/>
                <w:lang w:val="uk-UA" w:eastAsia="uk-UA"/>
              </w:rPr>
            </w:pPr>
            <w:r>
              <w:rPr>
                <w:b/>
                <w:bCs/>
                <w:color w:val="auto"/>
                <w:lang w:val="uk-UA" w:eastAsia="uk-UA"/>
              </w:rPr>
              <w:t>4 семестр:  «Світова л</w:t>
            </w:r>
            <w:r w:rsidRPr="00BF2D61">
              <w:rPr>
                <w:b/>
                <w:bCs/>
                <w:color w:val="auto"/>
                <w:lang w:val="uk-UA" w:eastAsia="uk-UA"/>
              </w:rPr>
              <w:t xml:space="preserve">ітература </w:t>
            </w:r>
            <w:r>
              <w:rPr>
                <w:b/>
                <w:bCs/>
                <w:lang w:val="uk-UA"/>
              </w:rPr>
              <w:t>Х</w:t>
            </w:r>
            <w:r w:rsidRPr="00C730ED">
              <w:rPr>
                <w:b/>
                <w:bCs/>
                <w:lang w:val="uk-UA"/>
              </w:rPr>
              <w:t xml:space="preserve">Х </w:t>
            </w:r>
            <w:r w:rsidRPr="00C730ED">
              <w:rPr>
                <w:b/>
                <w:bCs/>
                <w:color w:val="auto"/>
                <w:lang w:val="uk-UA" w:eastAsia="uk-UA"/>
              </w:rPr>
              <w:t>ст</w:t>
            </w:r>
            <w:r>
              <w:rPr>
                <w:b/>
                <w:bCs/>
                <w:color w:val="auto"/>
                <w:lang w:val="uk-UA" w:eastAsia="uk-UA"/>
              </w:rPr>
              <w:t>оліття»</w:t>
            </w:r>
          </w:p>
        </w:tc>
        <w:tc>
          <w:tcPr>
            <w:tcW w:w="852" w:type="dxa"/>
            <w:shd w:val="clear" w:color="auto" w:fill="auto"/>
          </w:tcPr>
          <w:p w:rsidR="007C0226" w:rsidRPr="00BF2D61" w:rsidRDefault="007C0226" w:rsidP="00DF0B97">
            <w:pPr>
              <w:jc w:val="both"/>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1 /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E750E1" w:rsidRPr="00CB3884" w:rsidRDefault="00E750E1" w:rsidP="00E750E1">
            <w:pPr>
              <w:rPr>
                <w:b/>
                <w:i/>
                <w:lang w:val="uk-UA" w:eastAsia="uk-UA"/>
              </w:rPr>
            </w:pPr>
            <w:r w:rsidRPr="00CB3884">
              <w:rPr>
                <w:b/>
                <w:i/>
                <w:lang w:val="uk-UA" w:eastAsia="ru-RU"/>
              </w:rPr>
              <w:t xml:space="preserve">Тема 1. </w:t>
            </w:r>
          </w:p>
          <w:p w:rsidR="00E750E1" w:rsidRPr="007F2DAE" w:rsidRDefault="00E750E1" w:rsidP="00E750E1">
            <w:pPr>
              <w:rPr>
                <w:b/>
                <w:i/>
                <w:lang w:val="uk-UA"/>
              </w:rPr>
            </w:pPr>
            <w:r w:rsidRPr="007F2DAE">
              <w:rPr>
                <w:b/>
                <w:i/>
                <w:lang w:val="uk-UA"/>
              </w:rPr>
              <w:t>Вступ до літератури ХХ століття.</w:t>
            </w:r>
          </w:p>
          <w:p w:rsidR="00E750E1" w:rsidRPr="00BF2D61" w:rsidRDefault="007F2DAE" w:rsidP="00E750E1">
            <w:pPr>
              <w:pStyle w:val="a3"/>
              <w:spacing w:after="0" w:line="240" w:lineRule="auto"/>
              <w:ind w:left="0"/>
              <w:rPr>
                <w:rFonts w:ascii="Times New Roman" w:hAnsi="Times New Roman" w:cs="Times New Roman"/>
                <w:sz w:val="24"/>
                <w:szCs w:val="24"/>
                <w:lang w:val="uk-UA"/>
              </w:rPr>
            </w:pPr>
            <w:r w:rsidRPr="007F2DAE">
              <w:rPr>
                <w:rFonts w:ascii="Times New Roman" w:hAnsi="Times New Roman" w:cs="Times New Roman"/>
                <w:sz w:val="24"/>
                <w:szCs w:val="24"/>
              </w:rPr>
              <w:t xml:space="preserve">ХХ століття – новий культурний етап розвитку людства. </w:t>
            </w:r>
            <w:r w:rsidR="00E750E1" w:rsidRPr="007F2DAE">
              <w:rPr>
                <w:rFonts w:ascii="Times New Roman" w:hAnsi="Times New Roman" w:cs="Times New Roman"/>
                <w:sz w:val="24"/>
                <w:szCs w:val="24"/>
                <w:lang w:val="uk-UA"/>
              </w:rPr>
              <w:lastRenderedPageBreak/>
              <w:t>Істор</w:t>
            </w:r>
            <w:r w:rsidR="006F0D4C">
              <w:rPr>
                <w:rFonts w:ascii="Times New Roman" w:hAnsi="Times New Roman" w:cs="Times New Roman"/>
                <w:sz w:val="24"/>
                <w:szCs w:val="24"/>
                <w:lang w:val="uk-UA"/>
              </w:rPr>
              <w:t>ичні,  соціокультурні реалії ХХ </w:t>
            </w:r>
            <w:r w:rsidR="00E750E1" w:rsidRPr="007F2DAE">
              <w:rPr>
                <w:rFonts w:ascii="Times New Roman" w:hAnsi="Times New Roman" w:cs="Times New Roman"/>
                <w:sz w:val="24"/>
                <w:szCs w:val="24"/>
                <w:lang w:val="uk-UA"/>
              </w:rPr>
              <w:t>ст. і природа сучасного мистецтва. Проблема</w:t>
            </w:r>
            <w:r w:rsidR="00E750E1" w:rsidRPr="00CB3884">
              <w:rPr>
                <w:rFonts w:ascii="Times New Roman" w:hAnsi="Times New Roman"/>
                <w:sz w:val="24"/>
                <w:szCs w:val="24"/>
                <w:lang w:val="uk-UA"/>
              </w:rPr>
              <w:t xml:space="preserve"> періодизації, загальна характеристика основних періодів розвитку літератури.</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hideMark/>
          </w:tcPr>
          <w:p w:rsidR="00E750E1" w:rsidRPr="007500CC" w:rsidRDefault="00E750E1" w:rsidP="000B041C">
            <w:pPr>
              <w:numPr>
                <w:ilvl w:val="0"/>
                <w:numId w:val="12"/>
              </w:numPr>
              <w:tabs>
                <w:tab w:val="left" w:pos="175"/>
                <w:tab w:val="left" w:pos="317"/>
              </w:tabs>
              <w:ind w:left="0" w:firstLine="0"/>
              <w:rPr>
                <w:lang w:val="uk-UA"/>
              </w:rPr>
            </w:pPr>
            <w:r w:rsidRPr="007500CC">
              <w:rPr>
                <w:lang w:val="uk-UA"/>
              </w:rPr>
              <w:t>Культурологія: навчальний посібник / В.Л. Петрушенко, Л.А. Пинда, Є.А. Подольська. Льв</w:t>
            </w:r>
            <w:r>
              <w:rPr>
                <w:lang w:val="uk-UA"/>
              </w:rPr>
              <w:t xml:space="preserve">ів: «Магнолія плюс», </w:t>
            </w:r>
            <w:r w:rsidRPr="007500CC">
              <w:rPr>
                <w:lang w:val="uk-UA"/>
              </w:rPr>
              <w:t>2005.</w:t>
            </w:r>
          </w:p>
          <w:p w:rsidR="00E750E1" w:rsidRPr="00BF2D61" w:rsidRDefault="00E750E1" w:rsidP="00E750E1">
            <w:pPr>
              <w:spacing w:line="276" w:lineRule="auto"/>
              <w:rPr>
                <w:lang w:val="uk-UA"/>
              </w:rPr>
            </w:pPr>
            <w:r w:rsidRPr="007500CC">
              <w:rPr>
                <w:lang w:val="uk-UA"/>
              </w:rPr>
              <w:lastRenderedPageBreak/>
              <w:t>Культурологія: теорія та історія культури: Навчальний посібник / За ред. І.І. Тюрменко, О.Д. Горбула. – К.: Центр навчальної лі</w:t>
            </w:r>
            <w:proofErr w:type="spellStart"/>
            <w:r w:rsidRPr="007500CC">
              <w:rPr>
                <w:lang w:val="ru-RU"/>
              </w:rPr>
              <w:t>тератури</w:t>
            </w:r>
            <w:proofErr w:type="spellEnd"/>
            <w:r w:rsidRPr="007500CC">
              <w:rPr>
                <w:lang w:val="ru-RU"/>
              </w:rPr>
              <w:t>, 2004.</w:t>
            </w:r>
          </w:p>
        </w:tc>
        <w:tc>
          <w:tcPr>
            <w:tcW w:w="1985"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lastRenderedPageBreak/>
              <w:t>2 /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E750E1" w:rsidRPr="00CB3884" w:rsidRDefault="00E750E1" w:rsidP="00E750E1">
            <w:pPr>
              <w:ind w:right="-113"/>
              <w:rPr>
                <w:b/>
                <w:i/>
                <w:lang w:val="uk-UA" w:eastAsia="ru-RU"/>
              </w:rPr>
            </w:pPr>
            <w:r w:rsidRPr="00CB3884">
              <w:rPr>
                <w:b/>
                <w:i/>
                <w:lang w:val="uk-UA" w:eastAsia="ru-RU"/>
              </w:rPr>
              <w:t>Тема 2.</w:t>
            </w:r>
          </w:p>
          <w:p w:rsidR="00E750E1" w:rsidRPr="00CB3884" w:rsidRDefault="00E750E1" w:rsidP="00E750E1">
            <w:pPr>
              <w:ind w:right="-113"/>
              <w:rPr>
                <w:b/>
                <w:i/>
                <w:lang w:val="uk-UA"/>
              </w:rPr>
            </w:pPr>
            <w:r w:rsidRPr="00CB3884">
              <w:rPr>
                <w:b/>
                <w:i/>
                <w:lang w:val="uk-UA"/>
              </w:rPr>
              <w:t>Особливості історико-літературного процесу в Західній Європі к. ХІХ – поч. ХХ ст.</w:t>
            </w:r>
          </w:p>
          <w:p w:rsidR="00E750E1" w:rsidRPr="00BF2D61" w:rsidRDefault="00E750E1" w:rsidP="00E750E1">
            <w:pPr>
              <w:spacing w:line="276" w:lineRule="auto"/>
              <w:rPr>
                <w:lang w:val="uk-UA"/>
              </w:rPr>
            </w:pPr>
            <w:r w:rsidRPr="00CB3884">
              <w:rPr>
                <w:lang w:val="uk-UA"/>
              </w:rPr>
              <w:t>Провідні літературні напрями, течії, жанри. Творчість Г. Флобера і реалістичний роман. Натуралізм: Е. Золя – теоретик натуралізму.</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E750E1" w:rsidRPr="001767CE" w:rsidRDefault="00E750E1" w:rsidP="000B041C">
            <w:pPr>
              <w:numPr>
                <w:ilvl w:val="0"/>
                <w:numId w:val="13"/>
              </w:numPr>
              <w:tabs>
                <w:tab w:val="left" w:pos="217"/>
              </w:tabs>
              <w:ind w:left="0" w:firstLine="0"/>
              <w:rPr>
                <w:b/>
                <w:u w:val="single"/>
                <w:lang w:val="uk-UA" w:eastAsia="ru-RU"/>
              </w:rPr>
            </w:pPr>
            <w:r w:rsidRPr="001767CE">
              <w:rPr>
                <w:lang w:val="uk-UA"/>
              </w:rPr>
              <w:t>Давиденко Г. Й. Історія зарубіжної літератури ХІХ – початку ХХ ст. : навчальний посібник / Г.Й.</w:t>
            </w:r>
            <w:r w:rsidRPr="008A65A1">
              <w:t> </w:t>
            </w:r>
            <w:r w:rsidRPr="001767CE">
              <w:rPr>
                <w:lang w:val="uk-UA"/>
              </w:rPr>
              <w:t>Давиденко, О.М.</w:t>
            </w:r>
            <w:r w:rsidRPr="008A65A1">
              <w:t> </w:t>
            </w:r>
            <w:r w:rsidRPr="001767CE">
              <w:rPr>
                <w:lang w:val="uk-UA"/>
              </w:rPr>
              <w:t>Чайка. – Київ, 2007.</w:t>
            </w:r>
          </w:p>
          <w:p w:rsidR="00E750E1" w:rsidRPr="00F506AC" w:rsidRDefault="00E750E1" w:rsidP="000B041C">
            <w:pPr>
              <w:numPr>
                <w:ilvl w:val="0"/>
                <w:numId w:val="13"/>
              </w:numPr>
              <w:tabs>
                <w:tab w:val="left" w:pos="217"/>
              </w:tabs>
              <w:ind w:left="0" w:firstLine="0"/>
              <w:rPr>
                <w:b/>
                <w:u w:val="single"/>
                <w:lang w:val="ru-RU" w:eastAsia="ru-RU"/>
              </w:rPr>
            </w:pPr>
            <w:r w:rsidRPr="00F506AC">
              <w:rPr>
                <w:lang w:val="ru-RU" w:eastAsia="ru-RU"/>
              </w:rPr>
              <w:t>Художественные ориентиры ХХ века. – М.: Советский писатель, 1988.</w:t>
            </w:r>
          </w:p>
          <w:p w:rsidR="00E750E1" w:rsidRPr="00BF2D61" w:rsidRDefault="00E750E1"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BF2D61" w:rsidTr="005F2D55">
        <w:tc>
          <w:tcPr>
            <w:tcW w:w="788" w:type="dxa"/>
            <w:tcBorders>
              <w:top w:val="single" w:sz="4" w:space="0" w:color="auto"/>
              <w:left w:val="single" w:sz="4" w:space="0" w:color="auto"/>
              <w:bottom w:val="single" w:sz="4" w:space="0" w:color="auto"/>
              <w:right w:val="single" w:sz="4" w:space="0" w:color="auto"/>
            </w:tcBorders>
          </w:tcPr>
          <w:p w:rsidR="00E750E1" w:rsidRPr="005F2D55" w:rsidRDefault="00E750E1" w:rsidP="000449E5">
            <w:pPr>
              <w:spacing w:line="276" w:lineRule="auto"/>
              <w:rPr>
                <w:lang w:val="uk-UA"/>
              </w:rPr>
            </w:pPr>
            <w:r w:rsidRPr="005F2D55">
              <w:rPr>
                <w:sz w:val="22"/>
                <w:szCs w:val="22"/>
                <w:lang w:val="uk-UA"/>
              </w:rPr>
              <w:t>3 / 2020 / 2 год</w:t>
            </w:r>
          </w:p>
        </w:tc>
        <w:tc>
          <w:tcPr>
            <w:tcW w:w="2835" w:type="dxa"/>
            <w:gridSpan w:val="2"/>
            <w:tcBorders>
              <w:top w:val="single" w:sz="4" w:space="0" w:color="auto"/>
              <w:left w:val="single" w:sz="4" w:space="0" w:color="auto"/>
              <w:bottom w:val="single" w:sz="4" w:space="0" w:color="auto"/>
              <w:right w:val="single" w:sz="4" w:space="0" w:color="auto"/>
            </w:tcBorders>
          </w:tcPr>
          <w:p w:rsidR="00E750E1" w:rsidRPr="00CB3884" w:rsidRDefault="00E750E1" w:rsidP="00E750E1">
            <w:pPr>
              <w:ind w:right="-113"/>
              <w:rPr>
                <w:b/>
                <w:i/>
                <w:lang w:val="uk-UA" w:eastAsia="ru-RU"/>
              </w:rPr>
            </w:pPr>
            <w:r w:rsidRPr="00CB3884">
              <w:rPr>
                <w:b/>
                <w:i/>
                <w:lang w:val="uk-UA" w:eastAsia="ru-RU"/>
              </w:rPr>
              <w:t>Тема 3.</w:t>
            </w:r>
          </w:p>
          <w:p w:rsidR="00E750E1" w:rsidRPr="00CB3884" w:rsidRDefault="00E750E1" w:rsidP="00E750E1">
            <w:pPr>
              <w:ind w:right="-113"/>
              <w:rPr>
                <w:b/>
                <w:i/>
                <w:lang w:val="uk-UA"/>
              </w:rPr>
            </w:pPr>
            <w:r w:rsidRPr="00CB3884">
              <w:rPr>
                <w:b/>
                <w:i/>
                <w:lang w:val="uk-UA"/>
              </w:rPr>
              <w:t>Декаданс у західноєвропейських літературах.</w:t>
            </w:r>
          </w:p>
          <w:p w:rsidR="00E750E1" w:rsidRPr="00BF2D61" w:rsidRDefault="00E750E1" w:rsidP="00E750E1">
            <w:pPr>
              <w:spacing w:line="276" w:lineRule="auto"/>
              <w:rPr>
                <w:i/>
                <w:lang w:val="uk-UA"/>
              </w:rPr>
            </w:pPr>
            <w:r w:rsidRPr="00CB3884">
              <w:rPr>
                <w:lang w:val="uk-UA"/>
              </w:rPr>
              <w:t>Творчість Ш. Бодлера. Символізм. Естетизм</w:t>
            </w:r>
          </w:p>
        </w:tc>
        <w:tc>
          <w:tcPr>
            <w:tcW w:w="990"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tcPr>
          <w:p w:rsidR="00E750E1" w:rsidRPr="00BA4A5F" w:rsidRDefault="00E750E1" w:rsidP="00E750E1">
            <w:pPr>
              <w:ind w:right="-113"/>
              <w:rPr>
                <w:lang w:val="ru-RU"/>
              </w:rPr>
            </w:pPr>
            <w:r w:rsidRPr="00BA4A5F">
              <w:rPr>
                <w:lang w:val="ru-RU"/>
              </w:rPr>
              <w:t>1. Андреев Л. Г. Сюрреализм / Л. Г. Андреев. – М., 1972.</w:t>
            </w:r>
          </w:p>
          <w:p w:rsidR="00E750E1" w:rsidRPr="00BA4A5F" w:rsidRDefault="00E750E1" w:rsidP="00E750E1">
            <w:pPr>
              <w:ind w:right="-113"/>
              <w:rPr>
                <w:lang w:val="ru-RU"/>
              </w:rPr>
            </w:pPr>
            <w:r w:rsidRPr="00BA4A5F">
              <w:rPr>
                <w:lang w:val="ru-RU"/>
              </w:rPr>
              <w:t xml:space="preserve"> 2. Антология французского сюрреализма: 20-е годы / сост. и пер. С. А. Исаева и Е. Д. </w:t>
            </w:r>
            <w:proofErr w:type="spellStart"/>
            <w:r w:rsidRPr="00BA4A5F">
              <w:rPr>
                <w:lang w:val="ru-RU"/>
              </w:rPr>
              <w:t>Гальцовой</w:t>
            </w:r>
            <w:proofErr w:type="spellEnd"/>
            <w:r w:rsidRPr="00BA4A5F">
              <w:rPr>
                <w:lang w:val="ru-RU"/>
              </w:rPr>
              <w:t xml:space="preserve">. – М.: «ГИТИС», 1994. – 392 с. </w:t>
            </w:r>
          </w:p>
          <w:p w:rsidR="00E750E1" w:rsidRDefault="00E750E1" w:rsidP="00E750E1">
            <w:pPr>
              <w:ind w:right="-113"/>
              <w:rPr>
                <w:lang w:val="ru-RU"/>
              </w:rPr>
            </w:pPr>
            <w:r w:rsidRPr="00BA4A5F">
              <w:rPr>
                <w:lang w:val="ru-RU"/>
              </w:rPr>
              <w:t xml:space="preserve">3. </w:t>
            </w:r>
            <w:proofErr w:type="spellStart"/>
            <w:r w:rsidRPr="00BA4A5F">
              <w:rPr>
                <w:lang w:val="ru-RU"/>
              </w:rPr>
              <w:t>Зарубіжна</w:t>
            </w:r>
            <w:proofErr w:type="spellEnd"/>
            <w:r w:rsidRPr="00BA4A5F">
              <w:rPr>
                <w:lang w:val="ru-RU"/>
              </w:rPr>
              <w:t xml:space="preserve"> </w:t>
            </w:r>
            <w:proofErr w:type="spellStart"/>
            <w:r w:rsidRPr="00BA4A5F">
              <w:rPr>
                <w:lang w:val="ru-RU"/>
              </w:rPr>
              <w:t>література</w:t>
            </w:r>
            <w:proofErr w:type="spellEnd"/>
            <w:r w:rsidRPr="00BA4A5F">
              <w:rPr>
                <w:lang w:val="ru-RU"/>
              </w:rPr>
              <w:t xml:space="preserve"> ХХ ст. / за ред. О. М. Ніколенко, Н. В. Хоме</w:t>
            </w:r>
            <w:r>
              <w:rPr>
                <w:lang w:val="ru-RU"/>
              </w:rPr>
              <w:t xml:space="preserve">нко, Т. М. </w:t>
            </w:r>
            <w:proofErr w:type="spellStart"/>
            <w:r>
              <w:rPr>
                <w:lang w:val="ru-RU"/>
              </w:rPr>
              <w:t>Конєвої</w:t>
            </w:r>
            <w:proofErr w:type="spellEnd"/>
            <w:r>
              <w:rPr>
                <w:lang w:val="ru-RU"/>
              </w:rPr>
              <w:t>. – К., 1998.</w:t>
            </w:r>
          </w:p>
          <w:p w:rsidR="00E750E1" w:rsidRPr="00BA4A5F" w:rsidRDefault="00E750E1" w:rsidP="00E750E1">
            <w:pPr>
              <w:ind w:right="-113"/>
              <w:rPr>
                <w:lang w:val="ru-RU"/>
              </w:rPr>
            </w:pPr>
            <w:r w:rsidRPr="00BA4A5F">
              <w:rPr>
                <w:lang w:val="ru-RU"/>
              </w:rPr>
              <w:t xml:space="preserve">4. История зарубежной литературы ХХ века. (1917–1945) / под ред. Л. Г. Андреева. – М., 1982. </w:t>
            </w:r>
          </w:p>
          <w:p w:rsidR="00E750E1" w:rsidRPr="00BF2D61" w:rsidRDefault="00E750E1" w:rsidP="0041746C">
            <w:pPr>
              <w:spacing w:line="276" w:lineRule="auto"/>
              <w:rPr>
                <w:lang w:val="uk-UA"/>
              </w:rPr>
            </w:pPr>
            <w:r w:rsidRPr="00BA4A5F">
              <w:rPr>
                <w:lang w:val="ru-RU"/>
              </w:rPr>
              <w:t xml:space="preserve">5. Называть вещи своими именами: </w:t>
            </w:r>
            <w:proofErr w:type="spellStart"/>
            <w:r w:rsidRPr="00BA4A5F">
              <w:rPr>
                <w:lang w:val="ru-RU"/>
              </w:rPr>
              <w:t>Прогр</w:t>
            </w:r>
            <w:proofErr w:type="spellEnd"/>
            <w:r w:rsidRPr="00BA4A5F">
              <w:rPr>
                <w:lang w:val="ru-RU"/>
              </w:rPr>
              <w:t>. выступления мастеров запад</w:t>
            </w:r>
            <w:proofErr w:type="gramStart"/>
            <w:r w:rsidRPr="00BA4A5F">
              <w:rPr>
                <w:lang w:val="ru-RU"/>
              </w:rPr>
              <w:t>.</w:t>
            </w:r>
            <w:proofErr w:type="gramEnd"/>
            <w:r w:rsidRPr="00BA4A5F">
              <w:rPr>
                <w:lang w:val="ru-RU"/>
              </w:rPr>
              <w:t xml:space="preserve">- </w:t>
            </w:r>
            <w:proofErr w:type="spellStart"/>
            <w:proofErr w:type="gramStart"/>
            <w:r w:rsidRPr="00BA4A5F">
              <w:rPr>
                <w:lang w:val="ru-RU"/>
              </w:rPr>
              <w:t>е</w:t>
            </w:r>
            <w:proofErr w:type="gramEnd"/>
            <w:r w:rsidRPr="00BA4A5F">
              <w:rPr>
                <w:lang w:val="ru-RU"/>
              </w:rPr>
              <w:t>вроп</w:t>
            </w:r>
            <w:proofErr w:type="spellEnd"/>
            <w:r w:rsidRPr="00BA4A5F">
              <w:rPr>
                <w:lang w:val="ru-RU"/>
              </w:rPr>
              <w:t xml:space="preserve">. лит. </w:t>
            </w:r>
            <w:r w:rsidRPr="00BA4A5F">
              <w:t>XX</w:t>
            </w:r>
            <w:r w:rsidRPr="00BA4A5F">
              <w:rPr>
                <w:lang w:val="ru-RU"/>
              </w:rPr>
              <w:t xml:space="preserve"> в. / </w:t>
            </w:r>
            <w:proofErr w:type="gramStart"/>
            <w:r w:rsidRPr="00BA4A5F">
              <w:rPr>
                <w:lang w:val="ru-RU"/>
              </w:rPr>
              <w:t>сост.,</w:t>
            </w:r>
            <w:proofErr w:type="gramEnd"/>
            <w:r w:rsidRPr="00BA4A5F">
              <w:rPr>
                <w:lang w:val="ru-RU"/>
              </w:rPr>
              <w:t xml:space="preserve"> </w:t>
            </w:r>
            <w:proofErr w:type="spellStart"/>
            <w:r w:rsidRPr="00BA4A5F">
              <w:rPr>
                <w:lang w:val="ru-RU"/>
              </w:rPr>
              <w:t>предисл</w:t>
            </w:r>
            <w:proofErr w:type="spellEnd"/>
            <w:r w:rsidRPr="00BA4A5F">
              <w:rPr>
                <w:lang w:val="ru-RU"/>
              </w:rPr>
              <w:t>., общ. ред. Л. Г. Андреева. ‒</w:t>
            </w:r>
            <w:r w:rsidR="0041746C">
              <w:rPr>
                <w:lang w:val="ru-RU"/>
              </w:rPr>
              <w:t xml:space="preserve"> М.: Прогресс, 1986</w:t>
            </w:r>
            <w:r w:rsidRPr="00BA4A5F">
              <w:rPr>
                <w:lang w:val="ru-RU"/>
              </w:rPr>
              <w:t>.</w:t>
            </w:r>
          </w:p>
        </w:tc>
        <w:tc>
          <w:tcPr>
            <w:tcW w:w="1985" w:type="dxa"/>
            <w:tcBorders>
              <w:top w:val="single" w:sz="4" w:space="0" w:color="auto"/>
              <w:left w:val="single" w:sz="4" w:space="0" w:color="auto"/>
              <w:bottom w:val="single" w:sz="4" w:space="0" w:color="auto"/>
              <w:right w:val="single" w:sz="4" w:space="0" w:color="auto"/>
            </w:tcBorders>
          </w:tcPr>
          <w:p w:rsidR="00E750E1" w:rsidRPr="00BA4A5F" w:rsidRDefault="00E750E1" w:rsidP="00E750E1">
            <w:pPr>
              <w:tabs>
                <w:tab w:val="left" w:pos="284"/>
                <w:tab w:val="left" w:pos="567"/>
              </w:tabs>
              <w:ind w:right="-113"/>
              <w:rPr>
                <w:lang w:val="uk-UA" w:eastAsia="ru-RU"/>
              </w:rPr>
            </w:pPr>
            <w:r w:rsidRPr="00BA4A5F">
              <w:rPr>
                <w:lang w:val="uk-UA" w:eastAsia="ru-RU"/>
              </w:rPr>
              <w:t>Символізм як поетичн</w:t>
            </w:r>
            <w:r>
              <w:rPr>
                <w:lang w:val="uk-UA" w:eastAsia="ru-RU"/>
              </w:rPr>
              <w:t>а</w:t>
            </w:r>
            <w:r w:rsidRPr="00BA4A5F">
              <w:rPr>
                <w:lang w:val="uk-UA" w:eastAsia="ru-RU"/>
              </w:rPr>
              <w:t xml:space="preserve"> течі</w:t>
            </w:r>
            <w:r>
              <w:rPr>
                <w:lang w:val="uk-UA" w:eastAsia="ru-RU"/>
              </w:rPr>
              <w:t>я</w:t>
            </w:r>
            <w:r w:rsidRPr="00BA4A5F">
              <w:rPr>
                <w:lang w:val="uk-UA" w:eastAsia="ru-RU"/>
              </w:rPr>
              <w:t xml:space="preserve"> раннього модернізму: визначення, представники. Поль Верлен. Поетичне мистецтво (пер. Г. Кочура): аналіз 4 год.</w:t>
            </w:r>
          </w:p>
          <w:p w:rsidR="00E750E1" w:rsidRPr="00BA4A5F" w:rsidRDefault="00E750E1" w:rsidP="00E750E1">
            <w:pPr>
              <w:tabs>
                <w:tab w:val="left" w:pos="284"/>
                <w:tab w:val="left" w:pos="567"/>
              </w:tabs>
              <w:ind w:right="-113"/>
              <w:rPr>
                <w:lang w:val="uk-UA" w:eastAsia="ru-RU"/>
              </w:rPr>
            </w:pPr>
            <w:r w:rsidRPr="00BA4A5F">
              <w:rPr>
                <w:lang w:val="uk-UA" w:eastAsia="ru-RU"/>
              </w:rPr>
              <w:t>Естетизм: визначення, основні риси. Естетична програма О. Вайлда в передмові до роману «Портрет Доріана Грея»</w:t>
            </w:r>
          </w:p>
          <w:p w:rsidR="00E750E1" w:rsidRPr="00BA4A5F" w:rsidRDefault="00E750E1" w:rsidP="00E750E1">
            <w:pPr>
              <w:tabs>
                <w:tab w:val="left" w:pos="284"/>
                <w:tab w:val="left" w:pos="567"/>
              </w:tabs>
              <w:ind w:right="-113"/>
              <w:rPr>
                <w:lang w:val="uk-UA" w:eastAsia="ru-RU"/>
              </w:rPr>
            </w:pPr>
            <w:r w:rsidRPr="00BA4A5F">
              <w:rPr>
                <w:lang w:val="uk-UA" w:eastAsia="ru-RU"/>
              </w:rPr>
              <w:t>2 год.</w:t>
            </w:r>
          </w:p>
          <w:p w:rsidR="00E750E1" w:rsidRPr="00BF2D61" w:rsidRDefault="00E750E1" w:rsidP="00E750E1">
            <w:pPr>
              <w:spacing w:line="276" w:lineRule="auto"/>
              <w:rPr>
                <w:lang w:val="uk-UA"/>
              </w:rPr>
            </w:pPr>
            <w:r w:rsidRPr="00BA4A5F">
              <w:rPr>
                <w:b/>
                <w:lang w:val="uk-UA" w:eastAsia="ru-RU"/>
              </w:rPr>
              <w:t>Разом 6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BF2D61" w:rsidTr="005F2D55">
        <w:tc>
          <w:tcPr>
            <w:tcW w:w="788" w:type="dxa"/>
            <w:tcBorders>
              <w:top w:val="single" w:sz="4" w:space="0" w:color="auto"/>
              <w:left w:val="single" w:sz="4" w:space="0" w:color="auto"/>
              <w:bottom w:val="single" w:sz="4" w:space="0" w:color="auto"/>
              <w:right w:val="single" w:sz="4" w:space="0" w:color="auto"/>
            </w:tcBorders>
          </w:tcPr>
          <w:p w:rsidR="00E750E1" w:rsidRPr="005F2D55" w:rsidRDefault="00E750E1" w:rsidP="000449E5">
            <w:pPr>
              <w:spacing w:line="276" w:lineRule="auto"/>
              <w:rPr>
                <w:lang w:val="uk-UA"/>
              </w:rPr>
            </w:pPr>
            <w:r w:rsidRPr="005F2D55">
              <w:rPr>
                <w:sz w:val="22"/>
                <w:szCs w:val="22"/>
                <w:lang w:val="uk-UA"/>
              </w:rPr>
              <w:t>4 / 2020 / 2 год.</w:t>
            </w:r>
          </w:p>
        </w:tc>
        <w:tc>
          <w:tcPr>
            <w:tcW w:w="2835" w:type="dxa"/>
            <w:gridSpan w:val="2"/>
            <w:tcBorders>
              <w:top w:val="single" w:sz="4" w:space="0" w:color="auto"/>
              <w:left w:val="single" w:sz="4" w:space="0" w:color="auto"/>
              <w:bottom w:val="single" w:sz="4" w:space="0" w:color="auto"/>
              <w:right w:val="single" w:sz="4" w:space="0" w:color="auto"/>
            </w:tcBorders>
          </w:tcPr>
          <w:p w:rsidR="00E750E1" w:rsidRPr="00CB3884" w:rsidRDefault="00E750E1" w:rsidP="00E750E1">
            <w:pPr>
              <w:ind w:right="-113"/>
              <w:rPr>
                <w:b/>
                <w:i/>
                <w:lang w:val="uk-UA" w:eastAsia="ru-RU"/>
              </w:rPr>
            </w:pPr>
            <w:r w:rsidRPr="00CB3884">
              <w:rPr>
                <w:b/>
                <w:i/>
                <w:lang w:val="uk-UA" w:eastAsia="ru-RU"/>
              </w:rPr>
              <w:t>Тема 4.</w:t>
            </w:r>
          </w:p>
          <w:p w:rsidR="00E750E1" w:rsidRPr="00CB3884" w:rsidRDefault="00E750E1" w:rsidP="00E750E1">
            <w:pPr>
              <w:ind w:right="-113"/>
              <w:rPr>
                <w:b/>
                <w:i/>
                <w:lang w:val="uk-UA"/>
              </w:rPr>
            </w:pPr>
            <w:r w:rsidRPr="00CB3884">
              <w:rPr>
                <w:b/>
                <w:i/>
                <w:lang w:val="uk-UA"/>
              </w:rPr>
              <w:t>Модернізм як провідний літературний напрям першої половини ХХ століття.</w:t>
            </w:r>
          </w:p>
          <w:p w:rsidR="00E750E1" w:rsidRPr="00CB3884" w:rsidRDefault="006F0D4C" w:rsidP="00E750E1">
            <w:pPr>
              <w:ind w:right="-113"/>
              <w:rPr>
                <w:lang w:val="uk-UA"/>
              </w:rPr>
            </w:pPr>
            <w:r>
              <w:rPr>
                <w:lang w:val="uk-UA"/>
              </w:rPr>
              <w:t xml:space="preserve">Література 1910 – </w:t>
            </w:r>
            <w:r>
              <w:rPr>
                <w:lang w:val="uk-UA"/>
              </w:rPr>
              <w:lastRenderedPageBreak/>
              <w:t>1940 </w:t>
            </w:r>
            <w:r w:rsidR="00E750E1" w:rsidRPr="00CB3884">
              <w:rPr>
                <w:lang w:val="uk-UA"/>
              </w:rPr>
              <w:t xml:space="preserve">рр.: реалізм і модернізм. Поняття модернізму і авангардизму. Філософські основи модернізму. </w:t>
            </w:r>
          </w:p>
          <w:p w:rsidR="00E750E1" w:rsidRPr="00CB3884" w:rsidRDefault="00E750E1" w:rsidP="00E750E1">
            <w:pPr>
              <w:ind w:right="-113"/>
              <w:rPr>
                <w:lang w:val="uk-UA"/>
              </w:rPr>
            </w:pPr>
            <w:r w:rsidRPr="00CB3884">
              <w:rPr>
                <w:lang w:val="uk-UA"/>
              </w:rPr>
              <w:t>Типологія модернізму: провідні течії, жанри.</w:t>
            </w:r>
          </w:p>
          <w:p w:rsidR="00E750E1" w:rsidRPr="00CB3884" w:rsidRDefault="00E750E1" w:rsidP="00E750E1">
            <w:pPr>
              <w:ind w:right="-113"/>
              <w:rPr>
                <w:lang w:val="uk-UA" w:eastAsia="ru-RU"/>
              </w:rPr>
            </w:pPr>
          </w:p>
          <w:p w:rsidR="00E750E1" w:rsidRPr="00BF2D61" w:rsidRDefault="00E750E1" w:rsidP="000449E5">
            <w:pPr>
              <w:spacing w:line="276" w:lineRule="auto"/>
              <w:rPr>
                <w:i/>
                <w:lang w:val="uk-UA"/>
              </w:rPr>
            </w:pPr>
          </w:p>
        </w:tc>
        <w:tc>
          <w:tcPr>
            <w:tcW w:w="990"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E750E1" w:rsidRPr="00843642" w:rsidRDefault="00E750E1" w:rsidP="000B041C">
            <w:pPr>
              <w:numPr>
                <w:ilvl w:val="0"/>
                <w:numId w:val="14"/>
              </w:numPr>
              <w:tabs>
                <w:tab w:val="left" w:pos="277"/>
              </w:tabs>
              <w:ind w:left="0" w:firstLine="0"/>
              <w:rPr>
                <w:b/>
                <w:u w:val="single"/>
                <w:lang w:val="ru-RU" w:eastAsia="ru-RU"/>
              </w:rPr>
            </w:pPr>
            <w:r w:rsidRPr="00843642">
              <w:rPr>
                <w:lang w:val="uk-UA" w:eastAsia="ru-RU"/>
              </w:rPr>
              <w:t>Ніцше Ф. Так казав Заратустра; Жадання влади / Пер. з нім. А. Онишка, П. Таращука. – К.: Основи, 2003.</w:t>
            </w:r>
          </w:p>
          <w:p w:rsidR="00E750E1" w:rsidRPr="00E43BE8" w:rsidRDefault="00E750E1" w:rsidP="000B041C">
            <w:pPr>
              <w:numPr>
                <w:ilvl w:val="0"/>
                <w:numId w:val="14"/>
              </w:numPr>
              <w:tabs>
                <w:tab w:val="left" w:pos="277"/>
                <w:tab w:val="num" w:pos="2160"/>
              </w:tabs>
              <w:ind w:left="0" w:firstLine="0"/>
              <w:rPr>
                <w:b/>
                <w:u w:val="single"/>
                <w:lang w:val="ru-RU" w:eastAsia="ru-RU"/>
              </w:rPr>
            </w:pPr>
            <w:proofErr w:type="spellStart"/>
            <w:r w:rsidRPr="00843642">
              <w:rPr>
                <w:lang w:val="ru-RU" w:eastAsia="ru-RU"/>
              </w:rPr>
              <w:t>Ортега-и-Гасет</w:t>
            </w:r>
            <w:proofErr w:type="spellEnd"/>
            <w:r w:rsidRPr="00843642">
              <w:rPr>
                <w:lang w:val="ru-RU" w:eastAsia="ru-RU"/>
              </w:rPr>
              <w:t xml:space="preserve"> Х. </w:t>
            </w:r>
            <w:r w:rsidRPr="00843642">
              <w:rPr>
                <w:lang w:val="ru-RU" w:eastAsia="ru-RU"/>
              </w:rPr>
              <w:lastRenderedPageBreak/>
              <w:t>Дегуманизация искусства // Самосознание европейской культуры ХХ века: Мыслители и писатели Запада о месте культуры в современном обществе. – М.: Политиздат, 1991. – С. 230–263.</w:t>
            </w:r>
          </w:p>
          <w:p w:rsidR="00E750E1" w:rsidRPr="00843642" w:rsidRDefault="00E750E1" w:rsidP="000B041C">
            <w:pPr>
              <w:numPr>
                <w:ilvl w:val="0"/>
                <w:numId w:val="14"/>
              </w:numPr>
              <w:tabs>
                <w:tab w:val="left" w:pos="277"/>
                <w:tab w:val="num" w:pos="2160"/>
              </w:tabs>
              <w:ind w:left="0" w:firstLine="0"/>
              <w:rPr>
                <w:b/>
                <w:u w:val="single"/>
                <w:lang w:val="ru-RU" w:eastAsia="ru-RU"/>
              </w:rPr>
            </w:pPr>
            <w:r w:rsidRPr="00843642">
              <w:rPr>
                <w:lang w:val="ru-RU" w:eastAsia="ru-RU"/>
              </w:rPr>
              <w:t xml:space="preserve">Затонський Д.В. </w:t>
            </w:r>
            <w:r w:rsidRPr="00843642">
              <w:rPr>
                <w:lang w:val="uk-UA" w:eastAsia="ru-RU"/>
              </w:rPr>
              <w:t>Про модернізм і модерні</w:t>
            </w:r>
            <w:proofErr w:type="gramStart"/>
            <w:r w:rsidRPr="00843642">
              <w:rPr>
                <w:lang w:val="uk-UA" w:eastAsia="ru-RU"/>
              </w:rPr>
              <w:t>ст</w:t>
            </w:r>
            <w:proofErr w:type="gramEnd"/>
            <w:r w:rsidRPr="00843642">
              <w:rPr>
                <w:lang w:val="uk-UA" w:eastAsia="ru-RU"/>
              </w:rPr>
              <w:t>ів. – К., 1972.</w:t>
            </w:r>
          </w:p>
          <w:p w:rsidR="00E750E1" w:rsidRPr="00BF2D61" w:rsidRDefault="00E750E1" w:rsidP="00E750E1">
            <w:pPr>
              <w:spacing w:line="276" w:lineRule="auto"/>
              <w:rPr>
                <w:lang w:val="uk-UA"/>
              </w:rPr>
            </w:pPr>
            <w:r w:rsidRPr="00843642">
              <w:rPr>
                <w:lang w:val="uk-UA" w:eastAsia="ru-RU"/>
              </w:rPr>
              <w:t>Бандровська О. Модернізм між минулим і майбутнім: антропологічний дискурс англійського роману. Львів, ЛНУ ім. Івана Франка,  2014.</w:t>
            </w:r>
          </w:p>
        </w:tc>
        <w:tc>
          <w:tcPr>
            <w:tcW w:w="1985"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BF2D61"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lastRenderedPageBreak/>
              <w:t>5 /2020 / 2 год.</w:t>
            </w:r>
          </w:p>
        </w:tc>
        <w:tc>
          <w:tcPr>
            <w:tcW w:w="2835" w:type="dxa"/>
            <w:gridSpan w:val="2"/>
            <w:tcBorders>
              <w:top w:val="single" w:sz="4" w:space="0" w:color="auto"/>
              <w:left w:val="single" w:sz="4" w:space="0" w:color="auto"/>
              <w:bottom w:val="single" w:sz="4" w:space="0" w:color="auto"/>
              <w:right w:val="single" w:sz="4" w:space="0" w:color="auto"/>
            </w:tcBorders>
          </w:tcPr>
          <w:p w:rsidR="00E750E1" w:rsidRPr="00CB3884" w:rsidRDefault="00E750E1" w:rsidP="00E750E1">
            <w:pPr>
              <w:ind w:right="-113"/>
              <w:rPr>
                <w:b/>
                <w:i/>
                <w:lang w:val="uk-UA" w:eastAsia="ru-RU"/>
              </w:rPr>
            </w:pPr>
            <w:r w:rsidRPr="00CB3884">
              <w:rPr>
                <w:b/>
                <w:i/>
                <w:lang w:val="uk-UA" w:eastAsia="ru-RU"/>
              </w:rPr>
              <w:t>Тема 5.</w:t>
            </w:r>
          </w:p>
          <w:p w:rsidR="00E750E1" w:rsidRPr="00CB3884" w:rsidRDefault="00E750E1" w:rsidP="00E750E1">
            <w:pPr>
              <w:ind w:right="-113"/>
              <w:rPr>
                <w:b/>
                <w:i/>
                <w:lang w:val="uk-UA"/>
              </w:rPr>
            </w:pPr>
            <w:r w:rsidRPr="00CB3884">
              <w:rPr>
                <w:b/>
                <w:i/>
                <w:lang w:val="uk-UA"/>
              </w:rPr>
              <w:t xml:space="preserve">Поезія модернізму в західноєвропейських літературах. </w:t>
            </w:r>
          </w:p>
          <w:p w:rsidR="00E750E1" w:rsidRPr="00BF2D61" w:rsidRDefault="00E750E1" w:rsidP="00E750E1">
            <w:pPr>
              <w:pStyle w:val="a3"/>
              <w:spacing w:after="0" w:line="240" w:lineRule="auto"/>
              <w:ind w:left="0"/>
              <w:rPr>
                <w:rFonts w:ascii="Times New Roman" w:hAnsi="Times New Roman" w:cs="Times New Roman"/>
                <w:sz w:val="24"/>
                <w:szCs w:val="24"/>
                <w:lang w:val="uk-UA"/>
              </w:rPr>
            </w:pPr>
            <w:r w:rsidRPr="00CB3884">
              <w:rPr>
                <w:rFonts w:ascii="Times New Roman" w:hAnsi="Times New Roman"/>
                <w:sz w:val="24"/>
                <w:szCs w:val="24"/>
                <w:lang w:val="uk-UA"/>
              </w:rPr>
              <w:t>Сюрреалізм. Маніфести сюрреалістів, їхня художня практика. Творчість Г. Апполінера.</w:t>
            </w:r>
            <w:r w:rsidRPr="00CB3884">
              <w:rPr>
                <w:rFonts w:ascii="Times New Roman" w:hAnsi="Times New Roman"/>
                <w:b/>
                <w:sz w:val="24"/>
                <w:szCs w:val="24"/>
                <w:lang w:val="uk-UA"/>
              </w:rPr>
              <w:t xml:space="preserve"> </w:t>
            </w:r>
            <w:r w:rsidRPr="00CB3884">
              <w:rPr>
                <w:rFonts w:ascii="Times New Roman" w:hAnsi="Times New Roman"/>
                <w:sz w:val="24"/>
                <w:szCs w:val="24"/>
                <w:lang w:val="uk-UA"/>
              </w:rPr>
              <w:t>Експресіонізм у літературі  Німеччини: ідеї  та  стиль. Поезія експресіонізму: основні мотиви та образи. Імажизм в англо-американській поезії. Творчість Т.С. Еліота.</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hideMark/>
          </w:tcPr>
          <w:p w:rsidR="00E750E1" w:rsidRPr="00BA4A5F" w:rsidRDefault="00E750E1" w:rsidP="00E750E1">
            <w:pPr>
              <w:tabs>
                <w:tab w:val="left" w:pos="277"/>
              </w:tabs>
              <w:ind w:right="-113"/>
              <w:rPr>
                <w:lang w:val="ru-RU"/>
              </w:rPr>
            </w:pPr>
            <w:r w:rsidRPr="00BA4A5F">
              <w:rPr>
                <w:lang w:val="ru-RU"/>
              </w:rPr>
              <w:t xml:space="preserve">1. </w:t>
            </w:r>
            <w:proofErr w:type="spellStart"/>
            <w:r w:rsidRPr="00BA4A5F">
              <w:rPr>
                <w:lang w:val="ru-RU"/>
              </w:rPr>
              <w:t>Сірочук</w:t>
            </w:r>
            <w:proofErr w:type="spellEnd"/>
            <w:r w:rsidRPr="00BA4A5F">
              <w:rPr>
                <w:lang w:val="ru-RU"/>
              </w:rPr>
              <w:t xml:space="preserve"> Т. </w:t>
            </w:r>
            <w:proofErr w:type="spellStart"/>
            <w:r w:rsidRPr="00BA4A5F">
              <w:rPr>
                <w:lang w:val="ru-RU"/>
              </w:rPr>
              <w:t>Аполлінер</w:t>
            </w:r>
            <w:proofErr w:type="spellEnd"/>
            <w:r w:rsidRPr="00BA4A5F">
              <w:rPr>
                <w:lang w:val="ru-RU"/>
              </w:rPr>
              <w:t xml:space="preserve">: </w:t>
            </w:r>
            <w:proofErr w:type="spellStart"/>
            <w:r w:rsidRPr="00BA4A5F">
              <w:rPr>
                <w:lang w:val="ru-RU"/>
              </w:rPr>
              <w:t>міф</w:t>
            </w:r>
            <w:proofErr w:type="spellEnd"/>
            <w:r w:rsidRPr="00BA4A5F">
              <w:rPr>
                <w:lang w:val="ru-RU"/>
              </w:rPr>
              <w:t xml:space="preserve"> </w:t>
            </w:r>
            <w:proofErr w:type="spellStart"/>
            <w:r w:rsidRPr="00BA4A5F">
              <w:rPr>
                <w:lang w:val="ru-RU"/>
              </w:rPr>
              <w:t>чи</w:t>
            </w:r>
            <w:proofErr w:type="spellEnd"/>
            <w:r w:rsidRPr="00BA4A5F">
              <w:rPr>
                <w:lang w:val="ru-RU"/>
              </w:rPr>
              <w:t xml:space="preserve"> </w:t>
            </w:r>
            <w:proofErr w:type="spellStart"/>
            <w:r w:rsidRPr="00BA4A5F">
              <w:rPr>
                <w:lang w:val="ru-RU"/>
              </w:rPr>
              <w:t>реальність</w:t>
            </w:r>
            <w:proofErr w:type="spellEnd"/>
            <w:r w:rsidRPr="00BA4A5F">
              <w:rPr>
                <w:lang w:val="ru-RU"/>
              </w:rPr>
              <w:t xml:space="preserve"> / Т. </w:t>
            </w:r>
            <w:proofErr w:type="spellStart"/>
            <w:r w:rsidRPr="00BA4A5F">
              <w:rPr>
                <w:lang w:val="ru-RU"/>
              </w:rPr>
              <w:t>Сірочук</w:t>
            </w:r>
            <w:proofErr w:type="spellEnd"/>
            <w:r w:rsidRPr="00BA4A5F">
              <w:rPr>
                <w:lang w:val="ru-RU"/>
              </w:rPr>
              <w:t xml:space="preserve"> // </w:t>
            </w:r>
            <w:proofErr w:type="spellStart"/>
            <w:r w:rsidRPr="00BA4A5F">
              <w:rPr>
                <w:lang w:val="ru-RU"/>
              </w:rPr>
              <w:t>Питання</w:t>
            </w:r>
            <w:proofErr w:type="spellEnd"/>
            <w:r w:rsidRPr="00BA4A5F">
              <w:rPr>
                <w:lang w:val="ru-RU"/>
              </w:rPr>
              <w:t xml:space="preserve"> </w:t>
            </w:r>
            <w:proofErr w:type="spellStart"/>
            <w:r w:rsidRPr="00BA4A5F">
              <w:rPr>
                <w:lang w:val="ru-RU"/>
              </w:rPr>
              <w:t>літературознавства</w:t>
            </w:r>
            <w:proofErr w:type="spellEnd"/>
            <w:r w:rsidRPr="00BA4A5F">
              <w:rPr>
                <w:lang w:val="ru-RU"/>
              </w:rPr>
              <w:t xml:space="preserve">. – 2004. – </w:t>
            </w:r>
            <w:proofErr w:type="spellStart"/>
            <w:r w:rsidRPr="00BA4A5F">
              <w:rPr>
                <w:lang w:val="ru-RU"/>
              </w:rPr>
              <w:t>Вип</w:t>
            </w:r>
            <w:proofErr w:type="spellEnd"/>
            <w:r w:rsidRPr="00BA4A5F">
              <w:rPr>
                <w:lang w:val="ru-RU"/>
              </w:rPr>
              <w:t xml:space="preserve">. 11. – С. 57–62. </w:t>
            </w:r>
          </w:p>
          <w:p w:rsidR="00E750E1" w:rsidRPr="00BA4A5F" w:rsidRDefault="00E750E1" w:rsidP="00E750E1">
            <w:pPr>
              <w:tabs>
                <w:tab w:val="left" w:pos="277"/>
              </w:tabs>
              <w:ind w:right="-113"/>
              <w:rPr>
                <w:lang w:val="ru-RU"/>
              </w:rPr>
            </w:pPr>
            <w:r w:rsidRPr="00BA4A5F">
              <w:rPr>
                <w:lang w:val="ru-RU"/>
              </w:rPr>
              <w:t xml:space="preserve">2. Стерн А. </w:t>
            </w:r>
            <w:proofErr w:type="spellStart"/>
            <w:r w:rsidRPr="00BA4A5F">
              <w:rPr>
                <w:lang w:val="ru-RU"/>
              </w:rPr>
              <w:t>Таємниця</w:t>
            </w:r>
            <w:proofErr w:type="spellEnd"/>
            <w:r w:rsidRPr="00BA4A5F">
              <w:rPr>
                <w:lang w:val="ru-RU"/>
              </w:rPr>
              <w:t xml:space="preserve"> </w:t>
            </w:r>
            <w:proofErr w:type="spellStart"/>
            <w:r w:rsidRPr="00BA4A5F">
              <w:rPr>
                <w:lang w:val="ru-RU"/>
              </w:rPr>
              <w:t>Гійома</w:t>
            </w:r>
            <w:proofErr w:type="spellEnd"/>
            <w:r w:rsidRPr="00BA4A5F">
              <w:rPr>
                <w:lang w:val="ru-RU"/>
              </w:rPr>
              <w:t xml:space="preserve"> </w:t>
            </w:r>
            <w:proofErr w:type="spellStart"/>
            <w:r w:rsidRPr="00BA4A5F">
              <w:rPr>
                <w:lang w:val="ru-RU"/>
              </w:rPr>
              <w:t>Аполлінера</w:t>
            </w:r>
            <w:proofErr w:type="spellEnd"/>
            <w:r w:rsidRPr="00BA4A5F">
              <w:rPr>
                <w:lang w:val="ru-RU"/>
              </w:rPr>
              <w:t xml:space="preserve"> / А. Стерн // </w:t>
            </w:r>
            <w:proofErr w:type="spellStart"/>
            <w:r w:rsidRPr="00BA4A5F">
              <w:rPr>
                <w:lang w:val="ru-RU"/>
              </w:rPr>
              <w:t>Всесвіт</w:t>
            </w:r>
            <w:proofErr w:type="spellEnd"/>
            <w:r w:rsidRPr="00BA4A5F">
              <w:rPr>
                <w:lang w:val="ru-RU"/>
              </w:rPr>
              <w:t xml:space="preserve">. ‒ 1965. ‒ № 12. ‒ С. 75‒83. </w:t>
            </w:r>
          </w:p>
          <w:p w:rsidR="00E750E1" w:rsidRPr="00BF2D61" w:rsidRDefault="00E750E1" w:rsidP="00E750E1">
            <w:pPr>
              <w:spacing w:line="276" w:lineRule="auto"/>
              <w:rPr>
                <w:lang w:val="uk-UA"/>
              </w:rPr>
            </w:pPr>
            <w:r w:rsidRPr="00BA4A5F">
              <w:rPr>
                <w:lang w:val="ru-RU"/>
              </w:rPr>
              <w:t>3. Художественные ориентиры зарубежной литературы ХХ века. – ИМЛИ РАН, 2002.</w:t>
            </w:r>
          </w:p>
        </w:tc>
        <w:tc>
          <w:tcPr>
            <w:tcW w:w="1985" w:type="dxa"/>
            <w:tcBorders>
              <w:top w:val="single" w:sz="4" w:space="0" w:color="auto"/>
              <w:left w:val="single" w:sz="4" w:space="0" w:color="auto"/>
              <w:bottom w:val="single" w:sz="4" w:space="0" w:color="auto"/>
              <w:right w:val="single" w:sz="4" w:space="0" w:color="auto"/>
            </w:tcBorders>
          </w:tcPr>
          <w:p w:rsidR="00E750E1" w:rsidRPr="00BA4A5F" w:rsidRDefault="00E750E1" w:rsidP="00E750E1">
            <w:pPr>
              <w:ind w:right="-113"/>
              <w:rPr>
                <w:lang w:val="uk-UA" w:eastAsia="ru-RU"/>
              </w:rPr>
            </w:pPr>
            <w:r w:rsidRPr="00BA4A5F">
              <w:rPr>
                <w:lang w:val="uk-UA" w:eastAsia="ru-RU"/>
              </w:rPr>
              <w:t>Сюрреалізм: визначення, представники. Маніфест сюрреалізму Анрі Бретона. Аналіз 4 год.</w:t>
            </w:r>
          </w:p>
          <w:p w:rsidR="00E750E1" w:rsidRPr="00BA4A5F" w:rsidRDefault="00E750E1" w:rsidP="00E750E1">
            <w:pPr>
              <w:ind w:right="-113"/>
              <w:rPr>
                <w:lang w:val="uk-UA" w:eastAsia="ru-RU"/>
              </w:rPr>
            </w:pPr>
            <w:r w:rsidRPr="00BA4A5F">
              <w:rPr>
                <w:lang w:val="uk-UA" w:eastAsia="ru-RU"/>
              </w:rPr>
              <w:t xml:space="preserve">Імажизм: визначення, представники. Літературні погляди і поезія Езри Паунда. Творчість Т. С. Еліота – поета і літературного критика. </w:t>
            </w:r>
          </w:p>
          <w:p w:rsidR="00E750E1" w:rsidRPr="00BA4A5F" w:rsidRDefault="00E750E1" w:rsidP="00E750E1">
            <w:pPr>
              <w:ind w:right="-113"/>
              <w:rPr>
                <w:lang w:val="uk-UA" w:eastAsia="ru-RU"/>
              </w:rPr>
            </w:pPr>
            <w:r w:rsidRPr="00BA4A5F">
              <w:rPr>
                <w:lang w:val="uk-UA" w:eastAsia="ru-RU"/>
              </w:rPr>
              <w:t>Аналіз 6 год.</w:t>
            </w:r>
          </w:p>
          <w:p w:rsidR="00E750E1" w:rsidRPr="00BF2D61" w:rsidRDefault="000C5ED3" w:rsidP="000449E5">
            <w:pPr>
              <w:spacing w:line="276" w:lineRule="auto"/>
              <w:rPr>
                <w:lang w:val="uk-UA"/>
              </w:rPr>
            </w:pPr>
            <w:r w:rsidRPr="00BA4A5F">
              <w:rPr>
                <w:b/>
                <w:lang w:val="uk-UA" w:eastAsia="ru-RU"/>
              </w:rPr>
              <w:t>Разом 10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6 /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E750E1" w:rsidRPr="00CB3884" w:rsidRDefault="00E750E1" w:rsidP="00E750E1">
            <w:pPr>
              <w:ind w:right="-113"/>
              <w:rPr>
                <w:b/>
                <w:i/>
                <w:lang w:val="uk-UA" w:eastAsia="ru-RU"/>
              </w:rPr>
            </w:pPr>
            <w:r w:rsidRPr="00CB3884">
              <w:rPr>
                <w:b/>
                <w:i/>
                <w:lang w:val="uk-UA" w:eastAsia="ru-RU"/>
              </w:rPr>
              <w:t>Тема 6.</w:t>
            </w:r>
          </w:p>
          <w:p w:rsidR="00E750E1" w:rsidRPr="00CB3884" w:rsidRDefault="00E750E1" w:rsidP="00E750E1">
            <w:pPr>
              <w:ind w:right="-113"/>
              <w:rPr>
                <w:b/>
                <w:i/>
                <w:lang w:val="uk-UA"/>
              </w:rPr>
            </w:pPr>
            <w:r w:rsidRPr="00CB3884">
              <w:rPr>
                <w:b/>
                <w:i/>
                <w:lang w:val="uk-UA"/>
              </w:rPr>
              <w:t xml:space="preserve">Модерністичний роман в західноєвропейських літературах. </w:t>
            </w:r>
          </w:p>
          <w:p w:rsidR="00E750E1" w:rsidRPr="00BF2D61" w:rsidRDefault="00E750E1" w:rsidP="00E750E1">
            <w:pPr>
              <w:spacing w:line="276" w:lineRule="auto"/>
              <w:rPr>
                <w:lang w:val="uk-UA"/>
              </w:rPr>
            </w:pPr>
            <w:r w:rsidRPr="00CB3884">
              <w:rPr>
                <w:lang w:val="uk-UA"/>
              </w:rPr>
              <w:t xml:space="preserve">Жанрові різновиди модерністичного роману. Роман потоку свідомості. Творчість М. Пруста. Цикл романів „У пошуках втраченого часу”. Особливості </w:t>
            </w:r>
            <w:r w:rsidRPr="00CB3884">
              <w:rPr>
                <w:lang w:val="uk-UA"/>
              </w:rPr>
              <w:lastRenderedPageBreak/>
              <w:t>психологізму М.Пруста. Творчість В. Вулф.</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E750E1" w:rsidRDefault="00E750E1" w:rsidP="000B041C">
            <w:pPr>
              <w:numPr>
                <w:ilvl w:val="0"/>
                <w:numId w:val="15"/>
              </w:numPr>
              <w:shd w:val="clear" w:color="auto" w:fill="FFFFFF"/>
              <w:tabs>
                <w:tab w:val="left" w:pos="267"/>
              </w:tabs>
              <w:ind w:left="0" w:firstLine="0"/>
              <w:contextualSpacing/>
              <w:rPr>
                <w:lang w:val="uk-UA" w:eastAsia="ru-RU"/>
              </w:rPr>
            </w:pPr>
            <w:r w:rsidRPr="00396C8D">
              <w:rPr>
                <w:lang w:val="uk-UA" w:eastAsia="ru-RU"/>
              </w:rPr>
              <w:t xml:space="preserve">Бандровська О. Модернізм між минулим і майбутнім: антропологічний дискурс англійського роману. </w:t>
            </w:r>
            <w:r>
              <w:rPr>
                <w:lang w:val="uk-UA" w:eastAsia="ru-RU"/>
              </w:rPr>
              <w:t xml:space="preserve">– </w:t>
            </w:r>
            <w:r w:rsidRPr="00396C8D">
              <w:rPr>
                <w:lang w:val="uk-UA" w:eastAsia="ru-RU"/>
              </w:rPr>
              <w:t>Львів, ЛНУ ім. Івана Франка,  2014.</w:t>
            </w:r>
          </w:p>
          <w:p w:rsidR="00E750E1" w:rsidRPr="00BF2D61" w:rsidRDefault="00E750E1" w:rsidP="00E750E1">
            <w:pPr>
              <w:spacing w:line="276" w:lineRule="auto"/>
              <w:rPr>
                <w:lang w:val="uk-UA"/>
              </w:rPr>
            </w:pPr>
            <w:r w:rsidRPr="002709E7">
              <w:rPr>
                <w:lang w:val="ru-RU"/>
              </w:rPr>
              <w:t>Жлуктенко Н. Ю. Английский психологический роман ХХ века. – Киев, 1988.</w:t>
            </w:r>
          </w:p>
        </w:tc>
        <w:tc>
          <w:tcPr>
            <w:tcW w:w="1985"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lastRenderedPageBreak/>
              <w:t>7 / 2020 / 2 год.</w:t>
            </w:r>
          </w:p>
        </w:tc>
        <w:tc>
          <w:tcPr>
            <w:tcW w:w="2835" w:type="dxa"/>
            <w:gridSpan w:val="2"/>
            <w:tcBorders>
              <w:top w:val="single" w:sz="4" w:space="0" w:color="auto"/>
              <w:left w:val="single" w:sz="4" w:space="0" w:color="auto"/>
              <w:bottom w:val="single" w:sz="4" w:space="0" w:color="auto"/>
              <w:right w:val="single" w:sz="4" w:space="0" w:color="auto"/>
            </w:tcBorders>
          </w:tcPr>
          <w:p w:rsidR="00E750E1" w:rsidRPr="00CB3884" w:rsidRDefault="00E750E1" w:rsidP="00E750E1">
            <w:pPr>
              <w:ind w:right="-113"/>
              <w:rPr>
                <w:b/>
                <w:i/>
                <w:lang w:val="uk-UA" w:eastAsia="ru-RU"/>
              </w:rPr>
            </w:pPr>
            <w:r w:rsidRPr="00CB3884">
              <w:rPr>
                <w:b/>
                <w:i/>
                <w:lang w:val="uk-UA" w:eastAsia="ru-RU"/>
              </w:rPr>
              <w:t>Тема 7.</w:t>
            </w:r>
          </w:p>
          <w:p w:rsidR="00E750E1" w:rsidRPr="00CB3884" w:rsidRDefault="00E750E1" w:rsidP="00E750E1">
            <w:pPr>
              <w:ind w:right="-113"/>
              <w:rPr>
                <w:b/>
                <w:i/>
                <w:lang w:val="uk-UA"/>
              </w:rPr>
            </w:pPr>
            <w:r w:rsidRPr="00CB3884">
              <w:rPr>
                <w:b/>
                <w:i/>
                <w:lang w:val="uk-UA"/>
              </w:rPr>
              <w:t>Міф і міфологія в літературі ХХ століття.</w:t>
            </w:r>
          </w:p>
          <w:p w:rsidR="00E750E1" w:rsidRPr="00CB3884" w:rsidRDefault="00E750E1" w:rsidP="00E750E1">
            <w:pPr>
              <w:ind w:right="-113"/>
              <w:rPr>
                <w:lang w:val="uk-UA"/>
              </w:rPr>
            </w:pPr>
            <w:r w:rsidRPr="00CB3884">
              <w:rPr>
                <w:lang w:val="uk-UA"/>
              </w:rPr>
              <w:t>Дж. Джойс – творець міфологічного роману ХХ ст. Роман „Улісс” Дж. Джойса.</w:t>
            </w:r>
          </w:p>
          <w:p w:rsidR="00E750E1" w:rsidRPr="00BF2D61" w:rsidRDefault="00E750E1" w:rsidP="00E750E1">
            <w:pPr>
              <w:spacing w:line="276" w:lineRule="auto"/>
              <w:rPr>
                <w:lang w:val="uk-UA"/>
              </w:rPr>
            </w:pPr>
            <w:proofErr w:type="spellStart"/>
            <w:r w:rsidRPr="001767CE">
              <w:rPr>
                <w:lang w:val="ru-RU"/>
              </w:rPr>
              <w:t>Творчість</w:t>
            </w:r>
            <w:proofErr w:type="spellEnd"/>
            <w:r w:rsidRPr="001767CE">
              <w:rPr>
                <w:lang w:val="ru-RU"/>
              </w:rPr>
              <w:t xml:space="preserve"> Ф. Кафки.</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tcPr>
          <w:p w:rsidR="00E750E1" w:rsidRDefault="00E750E1" w:rsidP="000B041C">
            <w:pPr>
              <w:numPr>
                <w:ilvl w:val="0"/>
                <w:numId w:val="16"/>
              </w:numPr>
              <w:tabs>
                <w:tab w:val="left" w:pos="284"/>
              </w:tabs>
              <w:ind w:left="0" w:firstLine="0"/>
              <w:rPr>
                <w:lang w:val="uk-UA"/>
              </w:rPr>
            </w:pPr>
            <w:r w:rsidRPr="00E70F77">
              <w:rPr>
                <w:lang w:val="uk-UA"/>
              </w:rPr>
              <w:t>Сенчук І. Ірландський модернізм кінця ХІХ – першої половини ХХ століть: В. Б. Єйтс і Дж. Джойс. – Львів, 2011. – С. 19-33.</w:t>
            </w:r>
          </w:p>
          <w:p w:rsidR="00E750E1" w:rsidRPr="00BF2D61" w:rsidRDefault="00E750E1" w:rsidP="00E750E1">
            <w:pPr>
              <w:spacing w:line="276" w:lineRule="auto"/>
              <w:rPr>
                <w:lang w:val="uk-UA"/>
              </w:rPr>
            </w:pPr>
            <w:r w:rsidRPr="00E70F77">
              <w:rPr>
                <w:lang w:val="uk-UA"/>
              </w:rPr>
              <w:t>Сенчук І. Міфопоетика Вільяма Батлера Єйтса. – Львів, 2018. – С. 61-108.</w:t>
            </w:r>
          </w:p>
        </w:tc>
        <w:tc>
          <w:tcPr>
            <w:tcW w:w="1985"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8 /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E750E1" w:rsidRPr="00CB3884" w:rsidRDefault="00E750E1" w:rsidP="00E750E1">
            <w:pPr>
              <w:ind w:right="-113"/>
              <w:rPr>
                <w:b/>
                <w:i/>
                <w:lang w:val="uk-UA" w:eastAsia="ru-RU"/>
              </w:rPr>
            </w:pPr>
            <w:r w:rsidRPr="00CB3884">
              <w:rPr>
                <w:b/>
                <w:i/>
                <w:lang w:val="uk-UA" w:eastAsia="ru-RU"/>
              </w:rPr>
              <w:t>Тема 8.</w:t>
            </w:r>
          </w:p>
          <w:p w:rsidR="00E750E1" w:rsidRPr="00CB3884" w:rsidRDefault="006F0D4C" w:rsidP="00E750E1">
            <w:pPr>
              <w:ind w:right="-113"/>
              <w:rPr>
                <w:b/>
                <w:i/>
                <w:lang w:val="uk-UA"/>
              </w:rPr>
            </w:pPr>
            <w:r>
              <w:rPr>
                <w:b/>
                <w:i/>
                <w:lang w:val="uk-UA"/>
              </w:rPr>
              <w:t>Екзистенціалізм у літературі ХХ </w:t>
            </w:r>
            <w:r w:rsidR="00E750E1" w:rsidRPr="00CB3884">
              <w:rPr>
                <w:b/>
                <w:i/>
                <w:lang w:val="uk-UA"/>
              </w:rPr>
              <w:t>століття.</w:t>
            </w:r>
          </w:p>
          <w:p w:rsidR="00E750E1" w:rsidRPr="00CB3884" w:rsidRDefault="00E750E1" w:rsidP="00E750E1">
            <w:pPr>
              <w:ind w:right="-113"/>
              <w:rPr>
                <w:lang w:val="uk-UA"/>
              </w:rPr>
            </w:pPr>
            <w:r w:rsidRPr="00CB3884">
              <w:rPr>
                <w:lang w:val="uk-UA"/>
              </w:rPr>
              <w:t>Творчість Ж.-П. Сартра.  Творчість А. Камю. „Міф про Сізіфа” А. Камю, особливості філософських поглядів письменника. Повість „Сторонній”: проблеми людського існування. Еволюція філософських поглядів А. Камю в романі „Чума”.</w:t>
            </w:r>
          </w:p>
          <w:p w:rsidR="00E750E1" w:rsidRPr="00BF2D61" w:rsidRDefault="00E750E1" w:rsidP="000449E5">
            <w:pPr>
              <w:tabs>
                <w:tab w:val="left" w:pos="284"/>
                <w:tab w:val="left" w:pos="567"/>
              </w:tabs>
              <w:rPr>
                <w:b/>
                <w:lang w:val="uk-UA"/>
              </w:rPr>
            </w:pP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E750E1" w:rsidRPr="00BA4A5F" w:rsidRDefault="00E750E1" w:rsidP="00E750E1">
            <w:pPr>
              <w:pStyle w:val="af4"/>
              <w:ind w:right="-113" w:firstLine="0"/>
              <w:jc w:val="left"/>
              <w:rPr>
                <w:rFonts w:ascii="Times New Roman" w:hAnsi="Times New Roman"/>
                <w:sz w:val="24"/>
                <w:szCs w:val="24"/>
                <w:lang w:val="ru-RU"/>
              </w:rPr>
            </w:pPr>
            <w:r w:rsidRPr="00BA4A5F">
              <w:rPr>
                <w:rFonts w:ascii="Times New Roman" w:hAnsi="Times New Roman"/>
                <w:sz w:val="24"/>
                <w:szCs w:val="24"/>
                <w:lang w:val="uk-UA"/>
              </w:rPr>
              <w:t xml:space="preserve">1. </w:t>
            </w:r>
            <w:proofErr w:type="spellStart"/>
            <w:r w:rsidRPr="00BA4A5F">
              <w:rPr>
                <w:rFonts w:ascii="Times New Roman" w:hAnsi="Times New Roman"/>
                <w:sz w:val="24"/>
                <w:szCs w:val="24"/>
                <w:lang w:val="ru-RU"/>
              </w:rPr>
              <w:t>Великовский</w:t>
            </w:r>
            <w:proofErr w:type="spellEnd"/>
            <w:r w:rsidRPr="00BA4A5F">
              <w:rPr>
                <w:rFonts w:ascii="Times New Roman" w:hAnsi="Times New Roman"/>
                <w:sz w:val="24"/>
                <w:szCs w:val="24"/>
                <w:lang w:val="ru-RU"/>
              </w:rPr>
              <w:t xml:space="preserve"> С. В поисках утраченного смысла. — М., 1979.</w:t>
            </w:r>
          </w:p>
          <w:p w:rsidR="00E750E1" w:rsidRPr="00BA4A5F" w:rsidRDefault="00E750E1" w:rsidP="00E750E1">
            <w:pPr>
              <w:pStyle w:val="af4"/>
              <w:ind w:right="-113" w:firstLine="0"/>
              <w:jc w:val="left"/>
              <w:rPr>
                <w:rFonts w:ascii="Times New Roman" w:hAnsi="Times New Roman"/>
                <w:sz w:val="24"/>
                <w:szCs w:val="24"/>
                <w:lang w:val="ru-RU"/>
              </w:rPr>
            </w:pPr>
            <w:r w:rsidRPr="00BA4A5F">
              <w:rPr>
                <w:rFonts w:ascii="Times New Roman" w:hAnsi="Times New Roman"/>
                <w:sz w:val="24"/>
                <w:szCs w:val="24"/>
                <w:lang w:val="uk-UA"/>
              </w:rPr>
              <w:t xml:space="preserve">2. </w:t>
            </w:r>
            <w:proofErr w:type="spellStart"/>
            <w:r w:rsidRPr="00BA4A5F">
              <w:rPr>
                <w:rFonts w:ascii="Times New Roman" w:hAnsi="Times New Roman"/>
                <w:sz w:val="24"/>
                <w:szCs w:val="24"/>
                <w:lang w:val="ru-RU"/>
              </w:rPr>
              <w:t>Великовский</w:t>
            </w:r>
            <w:proofErr w:type="spellEnd"/>
            <w:r w:rsidRPr="00BA4A5F">
              <w:rPr>
                <w:rFonts w:ascii="Times New Roman" w:hAnsi="Times New Roman"/>
                <w:sz w:val="24"/>
                <w:szCs w:val="24"/>
                <w:lang w:val="ru-RU"/>
              </w:rPr>
              <w:t xml:space="preserve"> С. Грани «несчастного сознания». — М., 1973.</w:t>
            </w:r>
          </w:p>
          <w:p w:rsidR="00E750E1" w:rsidRPr="00BA4A5F" w:rsidRDefault="00E750E1" w:rsidP="00E750E1">
            <w:pPr>
              <w:pStyle w:val="af4"/>
              <w:ind w:right="-113" w:firstLine="0"/>
              <w:jc w:val="left"/>
              <w:rPr>
                <w:rFonts w:ascii="Times New Roman" w:hAnsi="Times New Roman"/>
                <w:sz w:val="24"/>
                <w:szCs w:val="24"/>
                <w:lang w:val="ru-RU"/>
              </w:rPr>
            </w:pPr>
            <w:r w:rsidRPr="00BA4A5F">
              <w:rPr>
                <w:rFonts w:ascii="Times New Roman" w:hAnsi="Times New Roman"/>
                <w:sz w:val="24"/>
                <w:szCs w:val="24"/>
                <w:lang w:val="uk-UA"/>
              </w:rPr>
              <w:t xml:space="preserve">3. </w:t>
            </w:r>
            <w:proofErr w:type="spellStart"/>
            <w:r w:rsidRPr="00BA4A5F">
              <w:rPr>
                <w:rFonts w:ascii="Times New Roman" w:hAnsi="Times New Roman"/>
                <w:sz w:val="24"/>
                <w:szCs w:val="24"/>
                <w:lang w:val="ru-RU"/>
              </w:rPr>
              <w:t>Великовский</w:t>
            </w:r>
            <w:proofErr w:type="spellEnd"/>
            <w:r w:rsidRPr="00BA4A5F">
              <w:rPr>
                <w:rFonts w:ascii="Times New Roman" w:hAnsi="Times New Roman"/>
                <w:sz w:val="24"/>
                <w:szCs w:val="24"/>
                <w:lang w:val="ru-RU"/>
              </w:rPr>
              <w:t xml:space="preserve"> С. «</w:t>
            </w:r>
            <w:r w:rsidRPr="00BA4A5F">
              <w:rPr>
                <w:rFonts w:ascii="Times New Roman" w:hAnsi="Times New Roman"/>
                <w:sz w:val="24"/>
                <w:szCs w:val="24"/>
                <w:lang w:val="uk-UA"/>
              </w:rPr>
              <w:t xml:space="preserve">Проклятые вопросы» Камю </w:t>
            </w:r>
            <w:r w:rsidRPr="00BA4A5F">
              <w:rPr>
                <w:rFonts w:ascii="Times New Roman" w:hAnsi="Times New Roman"/>
                <w:sz w:val="24"/>
                <w:szCs w:val="24"/>
                <w:lang w:val="ru-RU"/>
              </w:rPr>
              <w:t>// Умозрение и словесность. — М.-СПб</w:t>
            </w:r>
            <w:proofErr w:type="gramStart"/>
            <w:r w:rsidRPr="00BA4A5F">
              <w:rPr>
                <w:rFonts w:ascii="Times New Roman" w:hAnsi="Times New Roman"/>
                <w:sz w:val="24"/>
                <w:szCs w:val="24"/>
                <w:lang w:val="ru-RU"/>
              </w:rPr>
              <w:t xml:space="preserve">., </w:t>
            </w:r>
            <w:proofErr w:type="gramEnd"/>
            <w:r w:rsidRPr="00BA4A5F">
              <w:rPr>
                <w:rFonts w:ascii="Times New Roman" w:hAnsi="Times New Roman"/>
                <w:sz w:val="24"/>
                <w:szCs w:val="24"/>
                <w:lang w:val="ru-RU"/>
              </w:rPr>
              <w:t>1999.</w:t>
            </w:r>
          </w:p>
          <w:p w:rsidR="00E750E1" w:rsidRPr="00BA4A5F" w:rsidRDefault="00E750E1" w:rsidP="00E750E1">
            <w:pPr>
              <w:pStyle w:val="af4"/>
              <w:ind w:right="-113" w:firstLine="0"/>
              <w:jc w:val="left"/>
              <w:rPr>
                <w:rFonts w:ascii="Times New Roman" w:hAnsi="Times New Roman"/>
                <w:sz w:val="24"/>
                <w:szCs w:val="24"/>
                <w:lang w:val="ru-RU"/>
              </w:rPr>
            </w:pPr>
            <w:r w:rsidRPr="00BA4A5F">
              <w:rPr>
                <w:rFonts w:ascii="Times New Roman" w:hAnsi="Times New Roman"/>
                <w:sz w:val="24"/>
                <w:szCs w:val="24"/>
                <w:lang w:val="uk-UA"/>
              </w:rPr>
              <w:t xml:space="preserve">4. </w:t>
            </w:r>
            <w:proofErr w:type="spellStart"/>
            <w:r w:rsidRPr="00BA4A5F">
              <w:rPr>
                <w:rFonts w:ascii="Times New Roman" w:hAnsi="Times New Roman"/>
                <w:sz w:val="24"/>
                <w:szCs w:val="24"/>
                <w:lang w:val="ru-RU"/>
              </w:rPr>
              <w:t>Евнина</w:t>
            </w:r>
            <w:proofErr w:type="spellEnd"/>
            <w:r w:rsidRPr="00BA4A5F">
              <w:rPr>
                <w:rFonts w:ascii="Times New Roman" w:hAnsi="Times New Roman"/>
                <w:sz w:val="24"/>
                <w:szCs w:val="24"/>
                <w:lang w:val="ru-RU"/>
              </w:rPr>
              <w:t xml:space="preserve"> Е. М. Современный французский роман. — М., 1962.</w:t>
            </w:r>
          </w:p>
          <w:p w:rsidR="00E750E1" w:rsidRPr="00BA4A5F" w:rsidRDefault="00E750E1" w:rsidP="00E750E1">
            <w:pPr>
              <w:pStyle w:val="af4"/>
              <w:ind w:right="-113" w:firstLine="0"/>
              <w:jc w:val="left"/>
              <w:rPr>
                <w:rFonts w:ascii="Times New Roman" w:hAnsi="Times New Roman"/>
                <w:sz w:val="24"/>
                <w:szCs w:val="24"/>
                <w:lang w:val="ru-RU"/>
              </w:rPr>
            </w:pPr>
            <w:r w:rsidRPr="00BA4A5F">
              <w:rPr>
                <w:rFonts w:ascii="Times New Roman" w:hAnsi="Times New Roman"/>
                <w:sz w:val="24"/>
                <w:szCs w:val="24"/>
                <w:lang w:val="uk-UA"/>
              </w:rPr>
              <w:t xml:space="preserve">5. </w:t>
            </w:r>
            <w:proofErr w:type="spellStart"/>
            <w:r w:rsidRPr="00BA4A5F">
              <w:rPr>
                <w:rFonts w:ascii="Times New Roman" w:hAnsi="Times New Roman"/>
                <w:sz w:val="24"/>
                <w:szCs w:val="24"/>
                <w:lang w:val="ru-RU"/>
              </w:rPr>
              <w:t>Шкунаева</w:t>
            </w:r>
            <w:proofErr w:type="spellEnd"/>
            <w:r w:rsidRPr="00BA4A5F">
              <w:rPr>
                <w:rFonts w:ascii="Times New Roman" w:hAnsi="Times New Roman"/>
                <w:sz w:val="24"/>
                <w:szCs w:val="24"/>
                <w:lang w:val="ru-RU"/>
              </w:rPr>
              <w:t xml:space="preserve"> И. Д. Современная французская литература. — М., 1961.</w:t>
            </w:r>
          </w:p>
          <w:p w:rsidR="00E750E1" w:rsidRPr="00BA4A5F" w:rsidRDefault="00E750E1" w:rsidP="00E750E1">
            <w:pPr>
              <w:pStyle w:val="af4"/>
              <w:ind w:right="-113" w:firstLine="0"/>
              <w:jc w:val="left"/>
              <w:rPr>
                <w:rFonts w:ascii="Times New Roman" w:hAnsi="Times New Roman"/>
                <w:sz w:val="24"/>
                <w:szCs w:val="24"/>
                <w:lang w:val="uk-UA"/>
              </w:rPr>
            </w:pPr>
            <w:r w:rsidRPr="00BA4A5F">
              <w:rPr>
                <w:rFonts w:ascii="Times New Roman" w:hAnsi="Times New Roman"/>
                <w:sz w:val="24"/>
                <w:szCs w:val="24"/>
                <w:lang w:val="uk-UA"/>
              </w:rPr>
              <w:t xml:space="preserve">6. Наливайко Д. Трагічний гуманізм Альбера Камю </w:t>
            </w:r>
            <w:r w:rsidRPr="00BA4A5F">
              <w:rPr>
                <w:rFonts w:ascii="Times New Roman" w:hAnsi="Times New Roman"/>
                <w:sz w:val="24"/>
                <w:szCs w:val="24"/>
                <w:lang w:val="ru-RU"/>
              </w:rPr>
              <w:t>//</w:t>
            </w:r>
            <w:r w:rsidRPr="00BA4A5F">
              <w:rPr>
                <w:rFonts w:ascii="Times New Roman" w:hAnsi="Times New Roman"/>
                <w:sz w:val="24"/>
                <w:szCs w:val="24"/>
                <w:lang w:val="uk-UA"/>
              </w:rPr>
              <w:t xml:space="preserve"> Камю А. Вибрані  твори. — К.: Дніпро, 1991.</w:t>
            </w:r>
          </w:p>
          <w:p w:rsidR="00E750E1" w:rsidRPr="00BA4A5F" w:rsidRDefault="00E750E1" w:rsidP="00E750E1">
            <w:pPr>
              <w:pStyle w:val="af4"/>
              <w:ind w:right="-113" w:firstLine="0"/>
              <w:jc w:val="left"/>
              <w:rPr>
                <w:rFonts w:ascii="Times New Roman" w:hAnsi="Times New Roman"/>
                <w:sz w:val="24"/>
                <w:szCs w:val="24"/>
                <w:lang w:val="uk-UA"/>
              </w:rPr>
            </w:pPr>
            <w:r w:rsidRPr="00BA4A5F">
              <w:rPr>
                <w:rFonts w:ascii="Times New Roman" w:hAnsi="Times New Roman"/>
                <w:sz w:val="24"/>
                <w:szCs w:val="24"/>
                <w:lang w:val="uk-UA"/>
              </w:rPr>
              <w:t xml:space="preserve">7. </w:t>
            </w:r>
            <w:r w:rsidRPr="00BA4A5F">
              <w:rPr>
                <w:rFonts w:ascii="Times New Roman" w:hAnsi="Times New Roman"/>
                <w:sz w:val="24"/>
                <w:szCs w:val="24"/>
                <w:lang w:val="ru-RU"/>
              </w:rPr>
              <w:t>История французской литературы. — Т. 3. —</w:t>
            </w:r>
            <w:r w:rsidRPr="00BA4A5F">
              <w:rPr>
                <w:rFonts w:ascii="Times New Roman" w:hAnsi="Times New Roman"/>
                <w:sz w:val="24"/>
                <w:szCs w:val="24"/>
                <w:lang w:val="uk-UA"/>
              </w:rPr>
              <w:t xml:space="preserve"> М., 1965.</w:t>
            </w:r>
          </w:p>
          <w:p w:rsidR="00E750E1" w:rsidRPr="00BF2D61" w:rsidRDefault="00E750E1" w:rsidP="00E750E1">
            <w:pPr>
              <w:spacing w:line="276" w:lineRule="auto"/>
              <w:rPr>
                <w:lang w:val="uk-UA"/>
              </w:rPr>
            </w:pPr>
            <w:r w:rsidRPr="00BA4A5F">
              <w:rPr>
                <w:lang w:val="uk-UA"/>
              </w:rPr>
              <w:t>8. С</w:t>
            </w:r>
            <w:proofErr w:type="spellStart"/>
            <w:r w:rsidRPr="00BA4A5F">
              <w:t>умерки</w:t>
            </w:r>
            <w:proofErr w:type="spellEnd"/>
            <w:r w:rsidRPr="00BA4A5F">
              <w:t xml:space="preserve"> </w:t>
            </w:r>
            <w:proofErr w:type="spellStart"/>
            <w:r w:rsidRPr="00BA4A5F">
              <w:t>богов</w:t>
            </w:r>
            <w:proofErr w:type="spellEnd"/>
            <w:r w:rsidRPr="00BA4A5F">
              <w:t xml:space="preserve">. — </w:t>
            </w:r>
            <w:proofErr w:type="gramStart"/>
            <w:r w:rsidRPr="00BA4A5F">
              <w:t>М.,</w:t>
            </w:r>
            <w:proofErr w:type="gramEnd"/>
            <w:r w:rsidRPr="00BA4A5F">
              <w:t xml:space="preserve"> 1989.</w:t>
            </w:r>
          </w:p>
        </w:tc>
        <w:tc>
          <w:tcPr>
            <w:tcW w:w="1985"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r w:rsidRPr="00BA4A5F">
              <w:rPr>
                <w:snapToGrid w:val="0"/>
                <w:lang w:val="uk-UA" w:eastAsia="ru-RU"/>
              </w:rPr>
              <w:t>Визначення екзистенціалізму, представники екзистенціалізму в художній літературі ХХ ст. Стаття А. Камю «Надія і абсурд у творчості Ф. Кафки» (конспект)</w:t>
            </w:r>
            <w:r>
              <w:rPr>
                <w:snapToGrid w:val="0"/>
                <w:lang w:val="uk-UA" w:eastAsia="ru-RU"/>
              </w:rPr>
              <w:t>,</w:t>
            </w:r>
            <w:r w:rsidRPr="00BA4A5F">
              <w:rPr>
                <w:snapToGrid w:val="0"/>
                <w:lang w:val="uk-UA" w:eastAsia="ru-RU"/>
              </w:rPr>
              <w:t xml:space="preserve"> 8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BF2D61"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9 / 2020 / 2 год.</w:t>
            </w:r>
          </w:p>
        </w:tc>
        <w:tc>
          <w:tcPr>
            <w:tcW w:w="2835" w:type="dxa"/>
            <w:gridSpan w:val="2"/>
            <w:tcBorders>
              <w:top w:val="single" w:sz="4" w:space="0" w:color="auto"/>
              <w:left w:val="single" w:sz="4" w:space="0" w:color="auto"/>
              <w:bottom w:val="single" w:sz="4" w:space="0" w:color="auto"/>
              <w:right w:val="single" w:sz="4" w:space="0" w:color="auto"/>
            </w:tcBorders>
          </w:tcPr>
          <w:p w:rsidR="00E750E1" w:rsidRPr="00CB3884" w:rsidRDefault="00E750E1" w:rsidP="00E750E1">
            <w:pPr>
              <w:ind w:right="-113"/>
              <w:rPr>
                <w:b/>
                <w:i/>
                <w:lang w:val="uk-UA" w:eastAsia="ru-RU"/>
              </w:rPr>
            </w:pPr>
            <w:r w:rsidRPr="00CB3884">
              <w:rPr>
                <w:b/>
                <w:i/>
                <w:lang w:val="uk-UA" w:eastAsia="ru-RU"/>
              </w:rPr>
              <w:t>Тема 9.</w:t>
            </w:r>
          </w:p>
          <w:p w:rsidR="00E750E1" w:rsidRPr="00CB3884" w:rsidRDefault="00E750E1" w:rsidP="00E750E1">
            <w:pPr>
              <w:ind w:right="-113"/>
              <w:rPr>
                <w:b/>
                <w:i/>
                <w:lang w:val="uk-UA"/>
              </w:rPr>
            </w:pPr>
            <w:r w:rsidRPr="00CB3884">
              <w:rPr>
                <w:b/>
                <w:i/>
                <w:lang w:val="uk-UA"/>
              </w:rPr>
              <w:t>Література США ХХ століття.</w:t>
            </w:r>
          </w:p>
          <w:p w:rsidR="00E750E1" w:rsidRPr="00BF2D61" w:rsidRDefault="00E750E1" w:rsidP="00E750E1">
            <w:pPr>
              <w:spacing w:line="276" w:lineRule="auto"/>
              <w:rPr>
                <w:lang w:val="uk-UA"/>
              </w:rPr>
            </w:pPr>
            <w:r w:rsidRPr="00CB3884">
              <w:rPr>
                <w:lang w:val="uk-UA"/>
              </w:rPr>
              <w:t xml:space="preserve">Загальна характеристика і особливості періодизації літератури США ХХ ст. Американський реалістичний  роман  першої  половини  XX  ст. Творчість Т. </w:t>
            </w:r>
            <w:r w:rsidRPr="00CB3884">
              <w:rPr>
                <w:lang w:val="uk-UA"/>
              </w:rPr>
              <w:lastRenderedPageBreak/>
              <w:t>Драйзера. Південна школа американського роману: творчість В. Фолкнера. Творчість Е. Ґемінгвея і література „втраченого покоління”. Американська драматургія ХХ ст.: Ю. О’Ніл,  Е. Олбі, Т. Вільямс.</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hideMark/>
          </w:tcPr>
          <w:p w:rsidR="00E750E1" w:rsidRPr="00BA4A5F" w:rsidRDefault="00E750E1" w:rsidP="00E750E1">
            <w:pPr>
              <w:ind w:right="-113"/>
              <w:rPr>
                <w:lang w:val="uk-UA"/>
              </w:rPr>
            </w:pPr>
            <w:r w:rsidRPr="00BA4A5F">
              <w:rPr>
                <w:lang w:val="uk-UA"/>
              </w:rPr>
              <w:t>1.</w:t>
            </w:r>
            <w:hyperlink r:id="rId45" w:tooltip="Пошук за автором" w:history="1">
              <w:r w:rsidRPr="006F0D4C">
                <w:rPr>
                  <w:rStyle w:val="a4"/>
                  <w:bCs/>
                  <w:color w:val="auto"/>
                  <w:u w:val="none"/>
                  <w:lang w:val="uk-UA"/>
                </w:rPr>
                <w:t>Денисова Т</w:t>
              </w:r>
              <w:r w:rsidRPr="006F0D4C">
                <w:rPr>
                  <w:rStyle w:val="a4"/>
                  <w:color w:val="auto"/>
                  <w:u w:val="none"/>
                  <w:lang w:val="uk-UA"/>
                </w:rPr>
                <w:t>. Н.</w:t>
              </w:r>
            </w:hyperlink>
            <w:r w:rsidRPr="006F0D4C">
              <w:t> </w:t>
            </w:r>
            <w:r w:rsidRPr="006F0D4C">
              <w:rPr>
                <w:lang w:val="uk-UA"/>
              </w:rPr>
              <w:br/>
            </w:r>
            <w:r w:rsidRPr="00BA4A5F">
              <w:rPr>
                <w:bCs/>
                <w:lang w:val="uk-UA"/>
              </w:rPr>
              <w:t>Історія американської літератури ХХ століття</w:t>
            </w:r>
            <w:r w:rsidRPr="00BA4A5F">
              <w:t> </w:t>
            </w:r>
            <w:r w:rsidRPr="00BA4A5F">
              <w:rPr>
                <w:lang w:val="uk-UA"/>
              </w:rPr>
              <w:t xml:space="preserve">: Навч. посіб. для студ. філол. ф-тів вищ. навч. закл. / Т. Н. Денисова; НАН України. Ін-т л-ри ім. Т.Г.Шевченка. - К. : Довіра, 2002. </w:t>
            </w:r>
          </w:p>
          <w:p w:rsidR="00E750E1" w:rsidRPr="00BF2D61" w:rsidRDefault="00E750E1" w:rsidP="00E750E1">
            <w:pPr>
              <w:spacing w:line="276" w:lineRule="auto"/>
              <w:rPr>
                <w:lang w:val="uk-UA"/>
              </w:rPr>
            </w:pPr>
            <w:r w:rsidRPr="00BA4A5F">
              <w:rPr>
                <w:lang w:val="uk-UA"/>
              </w:rPr>
              <w:t>2. Денисова Т.Н</w:t>
            </w:r>
            <w:r>
              <w:rPr>
                <w:lang w:val="uk-UA"/>
              </w:rPr>
              <w:t>.</w:t>
            </w:r>
            <w:r w:rsidRPr="00BA4A5F">
              <w:rPr>
                <w:lang w:val="uk-UA"/>
              </w:rPr>
              <w:t xml:space="preserve"> Історія</w:t>
            </w:r>
            <w:r w:rsidRPr="00BA4A5F">
              <w:rPr>
                <w:bCs/>
                <w:lang w:val="ru-RU"/>
              </w:rPr>
              <w:t xml:space="preserve"> </w:t>
            </w:r>
            <w:proofErr w:type="spellStart"/>
            <w:r w:rsidRPr="00BA4A5F">
              <w:rPr>
                <w:bCs/>
                <w:lang w:val="ru-RU"/>
              </w:rPr>
              <w:t>американської</w:t>
            </w:r>
            <w:proofErr w:type="spellEnd"/>
            <w:r w:rsidRPr="00BA4A5F">
              <w:rPr>
                <w:bCs/>
                <w:lang w:val="ru-RU"/>
              </w:rPr>
              <w:t xml:space="preserve"> </w:t>
            </w:r>
            <w:proofErr w:type="spellStart"/>
            <w:r w:rsidRPr="00BA4A5F">
              <w:rPr>
                <w:bCs/>
                <w:lang w:val="ru-RU"/>
              </w:rPr>
              <w:t>літератури</w:t>
            </w:r>
            <w:proofErr w:type="spellEnd"/>
            <w:r w:rsidRPr="00BA4A5F">
              <w:rPr>
                <w:bCs/>
                <w:lang w:val="ru-RU"/>
              </w:rPr>
              <w:t xml:space="preserve"> ХХ </w:t>
            </w:r>
            <w:proofErr w:type="spellStart"/>
            <w:r w:rsidRPr="00BA4A5F">
              <w:rPr>
                <w:bCs/>
                <w:lang w:val="ru-RU"/>
              </w:rPr>
              <w:t>століття</w:t>
            </w:r>
            <w:proofErr w:type="spellEnd"/>
            <w:r w:rsidRPr="00BA4A5F">
              <w:rPr>
                <w:shd w:val="clear" w:color="auto" w:fill="F9F9F9"/>
              </w:rPr>
              <w:t> </w:t>
            </w:r>
            <w:r w:rsidRPr="00BA4A5F">
              <w:rPr>
                <w:shd w:val="clear" w:color="auto" w:fill="F9F9F9"/>
                <w:lang w:val="ru-RU"/>
              </w:rPr>
              <w:t xml:space="preserve">: </w:t>
            </w:r>
            <w:proofErr w:type="spellStart"/>
            <w:r w:rsidRPr="00BA4A5F">
              <w:rPr>
                <w:shd w:val="clear" w:color="auto" w:fill="F9F9F9"/>
                <w:lang w:val="ru-RU"/>
              </w:rPr>
              <w:lastRenderedPageBreak/>
              <w:t>навч</w:t>
            </w:r>
            <w:proofErr w:type="spellEnd"/>
            <w:r w:rsidRPr="00BA4A5F">
              <w:rPr>
                <w:shd w:val="clear" w:color="auto" w:fill="F9F9F9"/>
                <w:lang w:val="ru-RU"/>
              </w:rPr>
              <w:t xml:space="preserve">. </w:t>
            </w:r>
            <w:proofErr w:type="spellStart"/>
            <w:proofErr w:type="gramStart"/>
            <w:r w:rsidRPr="00BA4A5F">
              <w:rPr>
                <w:shd w:val="clear" w:color="auto" w:fill="F9F9F9"/>
                <w:lang w:val="ru-RU"/>
              </w:rPr>
              <w:t>пос</w:t>
            </w:r>
            <w:proofErr w:type="gramEnd"/>
            <w:r w:rsidRPr="00BA4A5F">
              <w:rPr>
                <w:shd w:val="clear" w:color="auto" w:fill="F9F9F9"/>
                <w:lang w:val="ru-RU"/>
              </w:rPr>
              <w:t>іб</w:t>
            </w:r>
            <w:proofErr w:type="spellEnd"/>
            <w:r w:rsidRPr="00BA4A5F">
              <w:rPr>
                <w:shd w:val="clear" w:color="auto" w:fill="F9F9F9"/>
                <w:lang w:val="ru-RU"/>
              </w:rPr>
              <w:t xml:space="preserve">. для студ. ВНЗ / Т. Н. Денисова; НАН </w:t>
            </w:r>
            <w:proofErr w:type="spellStart"/>
            <w:r w:rsidRPr="00BA4A5F">
              <w:rPr>
                <w:shd w:val="clear" w:color="auto" w:fill="F9F9F9"/>
                <w:lang w:val="ru-RU"/>
              </w:rPr>
              <w:t>України</w:t>
            </w:r>
            <w:proofErr w:type="spellEnd"/>
            <w:r w:rsidRPr="00BA4A5F">
              <w:rPr>
                <w:shd w:val="clear" w:color="auto" w:fill="F9F9F9"/>
                <w:lang w:val="ru-RU"/>
              </w:rPr>
              <w:t xml:space="preserve">, </w:t>
            </w:r>
            <w:proofErr w:type="spellStart"/>
            <w:r w:rsidRPr="00BA4A5F">
              <w:rPr>
                <w:shd w:val="clear" w:color="auto" w:fill="F9F9F9"/>
                <w:lang w:val="ru-RU"/>
              </w:rPr>
              <w:t>Ін-т</w:t>
            </w:r>
            <w:proofErr w:type="spellEnd"/>
            <w:r w:rsidRPr="00BA4A5F">
              <w:rPr>
                <w:shd w:val="clear" w:color="auto" w:fill="F9F9F9"/>
                <w:lang w:val="ru-RU"/>
              </w:rPr>
              <w:t xml:space="preserve"> </w:t>
            </w:r>
            <w:proofErr w:type="spellStart"/>
            <w:r w:rsidRPr="00BA4A5F">
              <w:rPr>
                <w:shd w:val="clear" w:color="auto" w:fill="F9F9F9"/>
                <w:lang w:val="ru-RU"/>
              </w:rPr>
              <w:t>л-ри</w:t>
            </w:r>
            <w:proofErr w:type="spellEnd"/>
            <w:r w:rsidRPr="00BA4A5F">
              <w:rPr>
                <w:shd w:val="clear" w:color="auto" w:fill="F9F9F9"/>
                <w:lang w:val="ru-RU"/>
              </w:rPr>
              <w:t xml:space="preserve"> </w:t>
            </w:r>
            <w:proofErr w:type="spellStart"/>
            <w:r w:rsidRPr="00BA4A5F">
              <w:rPr>
                <w:shd w:val="clear" w:color="auto" w:fill="F9F9F9"/>
                <w:lang w:val="ru-RU"/>
              </w:rPr>
              <w:t>ім</w:t>
            </w:r>
            <w:proofErr w:type="spellEnd"/>
            <w:r w:rsidRPr="00BA4A5F">
              <w:rPr>
                <w:shd w:val="clear" w:color="auto" w:fill="F9F9F9"/>
                <w:lang w:val="ru-RU"/>
              </w:rPr>
              <w:t xml:space="preserve">. Т.Г. </w:t>
            </w:r>
            <w:proofErr w:type="spellStart"/>
            <w:r w:rsidRPr="00BA4A5F">
              <w:rPr>
                <w:shd w:val="clear" w:color="auto" w:fill="F9F9F9"/>
                <w:lang w:val="ru-RU"/>
              </w:rPr>
              <w:t>Шевченка</w:t>
            </w:r>
            <w:proofErr w:type="spellEnd"/>
            <w:r w:rsidRPr="00BA4A5F">
              <w:rPr>
                <w:shd w:val="clear" w:color="auto" w:fill="F9F9F9"/>
                <w:lang w:val="ru-RU"/>
              </w:rPr>
              <w:t xml:space="preserve">. - [2-ге вид., </w:t>
            </w:r>
            <w:proofErr w:type="spellStart"/>
            <w:r w:rsidRPr="00BA4A5F">
              <w:rPr>
                <w:shd w:val="clear" w:color="auto" w:fill="F9F9F9"/>
                <w:lang w:val="ru-RU"/>
              </w:rPr>
              <w:t>розшир</w:t>
            </w:r>
            <w:proofErr w:type="spellEnd"/>
            <w:r w:rsidRPr="00BA4A5F">
              <w:rPr>
                <w:shd w:val="clear" w:color="auto" w:fill="F9F9F9"/>
                <w:lang w:val="ru-RU"/>
              </w:rPr>
              <w:t xml:space="preserve">. та </w:t>
            </w:r>
            <w:proofErr w:type="spellStart"/>
            <w:r w:rsidRPr="00BA4A5F">
              <w:rPr>
                <w:shd w:val="clear" w:color="auto" w:fill="F9F9F9"/>
                <w:lang w:val="ru-RU"/>
              </w:rPr>
              <w:t>доповн</w:t>
            </w:r>
            <w:proofErr w:type="spellEnd"/>
            <w:r w:rsidRPr="00BA4A5F">
              <w:rPr>
                <w:shd w:val="clear" w:color="auto" w:fill="F9F9F9"/>
                <w:lang w:val="ru-RU"/>
              </w:rPr>
              <w:t>.]. - К.</w:t>
            </w:r>
            <w:proofErr w:type="gramStart"/>
            <w:r w:rsidRPr="00BA4A5F">
              <w:rPr>
                <w:shd w:val="clear" w:color="auto" w:fill="F9F9F9"/>
                <w:lang w:val="ru-RU"/>
              </w:rPr>
              <w:t xml:space="preserve"> :</w:t>
            </w:r>
            <w:proofErr w:type="gramEnd"/>
            <w:r w:rsidRPr="00BA4A5F">
              <w:rPr>
                <w:shd w:val="clear" w:color="auto" w:fill="F9F9F9"/>
                <w:lang w:val="ru-RU"/>
              </w:rPr>
              <w:t xml:space="preserve"> </w:t>
            </w:r>
            <w:proofErr w:type="spellStart"/>
            <w:r w:rsidRPr="00BA4A5F">
              <w:rPr>
                <w:shd w:val="clear" w:color="auto" w:fill="F9F9F9"/>
                <w:lang w:val="ru-RU"/>
              </w:rPr>
              <w:t>Києво-Могилян</w:t>
            </w:r>
            <w:proofErr w:type="spellEnd"/>
            <w:r w:rsidRPr="00BA4A5F">
              <w:rPr>
                <w:shd w:val="clear" w:color="auto" w:fill="F9F9F9"/>
                <w:lang w:val="ru-RU"/>
              </w:rPr>
              <w:t>. акад., 2012.</w:t>
            </w:r>
          </w:p>
        </w:tc>
        <w:tc>
          <w:tcPr>
            <w:tcW w:w="1985" w:type="dxa"/>
            <w:tcBorders>
              <w:top w:val="single" w:sz="4" w:space="0" w:color="auto"/>
              <w:left w:val="single" w:sz="4" w:space="0" w:color="auto"/>
              <w:bottom w:val="single" w:sz="4" w:space="0" w:color="auto"/>
              <w:right w:val="single" w:sz="4" w:space="0" w:color="auto"/>
            </w:tcBorders>
          </w:tcPr>
          <w:p w:rsidR="00E750E1" w:rsidRPr="00BA4A5F" w:rsidRDefault="00E750E1" w:rsidP="00E750E1">
            <w:pPr>
              <w:ind w:right="-113"/>
              <w:rPr>
                <w:lang w:val="uk-UA" w:eastAsia="ru-RU"/>
              </w:rPr>
            </w:pPr>
            <w:r w:rsidRPr="00BA4A5F">
              <w:rPr>
                <w:lang w:val="uk-UA" w:eastAsia="ru-RU"/>
              </w:rPr>
              <w:lastRenderedPageBreak/>
              <w:t>Конспект розділу з підручника Т.Н. Денисової «Американська література ХХ століття»</w:t>
            </w:r>
            <w:r>
              <w:rPr>
                <w:lang w:val="uk-UA" w:eastAsia="ru-RU"/>
              </w:rPr>
              <w:t>,</w:t>
            </w:r>
          </w:p>
          <w:p w:rsidR="00E750E1" w:rsidRPr="00BF2D61" w:rsidRDefault="00E750E1" w:rsidP="00E750E1">
            <w:pPr>
              <w:spacing w:line="276" w:lineRule="auto"/>
              <w:rPr>
                <w:lang w:val="uk-UA"/>
              </w:rPr>
            </w:pPr>
            <w:r w:rsidRPr="00BA4A5F">
              <w:rPr>
                <w:lang w:val="uk-UA" w:eastAsia="ru-RU"/>
              </w:rPr>
              <w:t>6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0C5ED3"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lastRenderedPageBreak/>
              <w:t>10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E750E1" w:rsidRPr="00CB3884" w:rsidRDefault="00E750E1" w:rsidP="00E750E1">
            <w:pPr>
              <w:ind w:right="-113"/>
              <w:rPr>
                <w:b/>
                <w:i/>
                <w:lang w:val="uk-UA" w:eastAsia="ru-RU"/>
              </w:rPr>
            </w:pPr>
            <w:r w:rsidRPr="00CB3884">
              <w:rPr>
                <w:b/>
                <w:i/>
                <w:lang w:val="uk-UA" w:eastAsia="ru-RU"/>
              </w:rPr>
              <w:t>Тема 10.</w:t>
            </w:r>
          </w:p>
          <w:p w:rsidR="00E750E1" w:rsidRPr="00CB3884" w:rsidRDefault="00E750E1" w:rsidP="00E750E1">
            <w:pPr>
              <w:ind w:right="-113"/>
              <w:rPr>
                <w:b/>
                <w:i/>
                <w:lang w:val="uk-UA"/>
              </w:rPr>
            </w:pPr>
            <w:r w:rsidRPr="00CB3884">
              <w:rPr>
                <w:b/>
                <w:i/>
                <w:lang w:val="uk-UA"/>
              </w:rPr>
              <w:t>Реалізм у літературі ХХ століття.</w:t>
            </w:r>
          </w:p>
          <w:p w:rsidR="00E750E1" w:rsidRPr="00CB3884" w:rsidRDefault="00E750E1" w:rsidP="00E750E1">
            <w:pPr>
              <w:ind w:right="-113"/>
              <w:rPr>
                <w:lang w:val="uk-UA"/>
              </w:rPr>
            </w:pPr>
            <w:r w:rsidRPr="00CB3884">
              <w:rPr>
                <w:lang w:val="uk-UA"/>
              </w:rPr>
              <w:t xml:space="preserve">Реалістичний роман: жанрові різновиди та художні особливості. </w:t>
            </w:r>
          </w:p>
          <w:p w:rsidR="00E750E1" w:rsidRPr="00CB3884" w:rsidRDefault="00E750E1" w:rsidP="00E750E1">
            <w:pPr>
              <w:ind w:right="-113"/>
              <w:rPr>
                <w:b/>
                <w:i/>
                <w:lang w:val="uk-UA" w:eastAsia="ru-RU"/>
              </w:rPr>
            </w:pPr>
          </w:p>
          <w:p w:rsidR="00E750E1" w:rsidRPr="00BF2D61" w:rsidRDefault="00E750E1" w:rsidP="000449E5">
            <w:pPr>
              <w:spacing w:line="276" w:lineRule="auto"/>
              <w:rPr>
                <w:lang w:val="uk-UA"/>
              </w:rPr>
            </w:pP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E750E1" w:rsidRPr="00E750E1" w:rsidRDefault="00E750E1" w:rsidP="000B041C">
            <w:pPr>
              <w:numPr>
                <w:ilvl w:val="0"/>
                <w:numId w:val="17"/>
              </w:numPr>
              <w:tabs>
                <w:tab w:val="left" w:pos="207"/>
              </w:tabs>
              <w:ind w:left="0" w:firstLine="0"/>
              <w:jc w:val="both"/>
              <w:rPr>
                <w:b/>
                <w:u w:val="single"/>
                <w:lang w:val="uk-UA"/>
              </w:rPr>
            </w:pPr>
            <w:r w:rsidRPr="00E750E1">
              <w:rPr>
                <w:lang w:val="uk-UA"/>
              </w:rPr>
              <w:t>Зарубіжна література ХХ ст. : посібник / [за ред. О.М. Николенко, Т.М. Конєвої]. – К. : Академія, 1998.</w:t>
            </w:r>
          </w:p>
          <w:p w:rsidR="00E750E1" w:rsidRPr="00E750E1" w:rsidRDefault="00E750E1" w:rsidP="000B041C">
            <w:pPr>
              <w:pStyle w:val="a3"/>
              <w:numPr>
                <w:ilvl w:val="0"/>
                <w:numId w:val="17"/>
              </w:numPr>
              <w:tabs>
                <w:tab w:val="left" w:pos="207"/>
              </w:tabs>
              <w:spacing w:after="0" w:line="240" w:lineRule="auto"/>
              <w:ind w:left="0" w:firstLine="0"/>
              <w:rPr>
                <w:lang w:val="uk-UA"/>
              </w:rPr>
            </w:pPr>
            <w:r w:rsidRPr="00E750E1">
              <w:rPr>
                <w:rFonts w:ascii="Times New Roman" w:hAnsi="Times New Roman" w:cs="Times New Roman"/>
                <w:sz w:val="24"/>
                <w:szCs w:val="24"/>
                <w:lang w:val="uk-UA"/>
              </w:rPr>
              <w:t>Зарубежная литература ХХ века : учебник / [под ред. Л.Г. Андреева]. – М. : Высшая школа, 1996.</w:t>
            </w:r>
          </w:p>
        </w:tc>
        <w:tc>
          <w:tcPr>
            <w:tcW w:w="1985" w:type="dxa"/>
            <w:tcBorders>
              <w:top w:val="single" w:sz="4" w:space="0" w:color="auto"/>
              <w:left w:val="single" w:sz="4" w:space="0" w:color="auto"/>
              <w:bottom w:val="single" w:sz="4" w:space="0" w:color="auto"/>
              <w:right w:val="single" w:sz="4" w:space="0" w:color="auto"/>
            </w:tcBorders>
            <w:hideMark/>
          </w:tcPr>
          <w:p w:rsidR="00E750E1" w:rsidRPr="00BF2D61" w:rsidRDefault="000C5ED3" w:rsidP="000449E5">
            <w:pPr>
              <w:spacing w:line="276" w:lineRule="auto"/>
              <w:rPr>
                <w:lang w:val="uk-UA"/>
              </w:rPr>
            </w:pPr>
            <w:r w:rsidRPr="00BA4A5F">
              <w:rPr>
                <w:lang w:val="uk-UA" w:eastAsia="ru-RU"/>
              </w:rPr>
              <w:t>Реалізм: художні риси, особливості, представники в літературах Великої Британії, Франції, Німеччини, США.</w:t>
            </w:r>
            <w:r>
              <w:rPr>
                <w:lang w:val="uk-UA" w:eastAsia="ru-RU"/>
              </w:rPr>
              <w:t xml:space="preserve"> А</w:t>
            </w:r>
            <w:r w:rsidRPr="00BA4A5F">
              <w:rPr>
                <w:lang w:val="uk-UA" w:eastAsia="ru-RU"/>
              </w:rPr>
              <w:t>наліз 6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11 /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C5ED3" w:rsidRPr="00CB3884" w:rsidRDefault="000C5ED3" w:rsidP="000C5ED3">
            <w:pPr>
              <w:ind w:right="-113"/>
              <w:rPr>
                <w:b/>
                <w:i/>
                <w:lang w:val="uk-UA" w:eastAsia="ru-RU"/>
              </w:rPr>
            </w:pPr>
            <w:r w:rsidRPr="00CB3884">
              <w:rPr>
                <w:b/>
                <w:i/>
                <w:lang w:val="uk-UA" w:eastAsia="ru-RU"/>
              </w:rPr>
              <w:t>Тема 11.</w:t>
            </w:r>
          </w:p>
          <w:p w:rsidR="00E750E1" w:rsidRPr="00BF2D61" w:rsidRDefault="000C5ED3" w:rsidP="000C5ED3">
            <w:pPr>
              <w:spacing w:line="276" w:lineRule="auto"/>
              <w:rPr>
                <w:lang w:val="uk-UA"/>
              </w:rPr>
            </w:pPr>
            <w:r w:rsidRPr="00CB3884">
              <w:rPr>
                <w:b/>
                <w:i/>
                <w:lang w:val="uk-UA"/>
              </w:rPr>
              <w:t>Інтелектуальний роман ХХ століття</w:t>
            </w:r>
            <w:r w:rsidRPr="00CB3884">
              <w:rPr>
                <w:i/>
                <w:lang w:val="uk-UA"/>
              </w:rPr>
              <w:t>.</w:t>
            </w:r>
            <w:r w:rsidRPr="00CB3884">
              <w:rPr>
                <w:lang w:val="uk-UA"/>
              </w:rPr>
              <w:t xml:space="preserve"> Творчість Т. Манна.</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hideMark/>
          </w:tcPr>
          <w:p w:rsidR="00E750E1" w:rsidRPr="00BF2D61" w:rsidRDefault="000C5ED3" w:rsidP="000449E5">
            <w:pPr>
              <w:spacing w:line="276" w:lineRule="auto"/>
              <w:rPr>
                <w:lang w:val="uk-UA"/>
              </w:rPr>
            </w:pPr>
            <w:r>
              <w:rPr>
                <w:lang w:val="uk-UA" w:eastAsia="ru-RU"/>
              </w:rPr>
              <w:t>1. </w:t>
            </w:r>
            <w:r w:rsidRPr="00843642">
              <w:rPr>
                <w:lang w:val="uk-UA" w:eastAsia="ru-RU"/>
              </w:rPr>
              <w:t>Павличко С. Д. Зарубіжна література: Дослідж. та критич. статті. – К.: Вид-во Соломії Павличко «Основи», 2001.</w:t>
            </w:r>
          </w:p>
        </w:tc>
        <w:tc>
          <w:tcPr>
            <w:tcW w:w="1985"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BF2D61"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12 /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C5ED3" w:rsidRPr="00CB3884" w:rsidRDefault="000C5ED3" w:rsidP="000C5ED3">
            <w:pPr>
              <w:ind w:right="-113"/>
              <w:rPr>
                <w:b/>
                <w:i/>
                <w:lang w:val="uk-UA" w:eastAsia="ru-RU"/>
              </w:rPr>
            </w:pPr>
            <w:r w:rsidRPr="00CB3884">
              <w:rPr>
                <w:b/>
                <w:i/>
                <w:lang w:val="uk-UA" w:eastAsia="ru-RU"/>
              </w:rPr>
              <w:t>Тема 12.</w:t>
            </w:r>
          </w:p>
          <w:p w:rsidR="000C5ED3" w:rsidRPr="00CB3884" w:rsidRDefault="000C5ED3" w:rsidP="000C5ED3">
            <w:pPr>
              <w:ind w:right="-113"/>
              <w:rPr>
                <w:i/>
                <w:lang w:val="uk-UA"/>
              </w:rPr>
            </w:pPr>
            <w:r w:rsidRPr="00CB3884">
              <w:rPr>
                <w:b/>
                <w:i/>
                <w:lang w:val="uk-UA"/>
              </w:rPr>
              <w:t>Розвиток у</w:t>
            </w:r>
            <w:r w:rsidR="007B6AC8">
              <w:rPr>
                <w:b/>
                <w:i/>
                <w:lang w:val="uk-UA"/>
              </w:rPr>
              <w:t>топічних жанрів у літературі XX </w:t>
            </w:r>
            <w:r w:rsidRPr="00CB3884">
              <w:rPr>
                <w:b/>
                <w:i/>
                <w:lang w:val="uk-UA"/>
              </w:rPr>
              <w:t>ст.</w:t>
            </w:r>
          </w:p>
          <w:p w:rsidR="00E750E1" w:rsidRPr="00BF2D61" w:rsidRDefault="007B6AC8" w:rsidP="000C5ED3">
            <w:pPr>
              <w:spacing w:line="276" w:lineRule="auto"/>
              <w:rPr>
                <w:lang w:val="uk-UA"/>
              </w:rPr>
            </w:pPr>
            <w:proofErr w:type="spellStart"/>
            <w:r w:rsidRPr="007B6AC8">
              <w:rPr>
                <w:lang w:val="ru-RU"/>
              </w:rPr>
              <w:t>Поняття</w:t>
            </w:r>
            <w:proofErr w:type="spellEnd"/>
            <w:r w:rsidRPr="007B6AC8">
              <w:rPr>
                <w:lang w:val="ru-RU"/>
              </w:rPr>
              <w:t xml:space="preserve"> «</w:t>
            </w:r>
            <w:proofErr w:type="spellStart"/>
            <w:r w:rsidRPr="007B6AC8">
              <w:rPr>
                <w:lang w:val="ru-RU"/>
              </w:rPr>
              <w:t>утопія</w:t>
            </w:r>
            <w:proofErr w:type="spellEnd"/>
            <w:r w:rsidRPr="007B6AC8">
              <w:rPr>
                <w:lang w:val="ru-RU"/>
              </w:rPr>
              <w:t>», «</w:t>
            </w:r>
            <w:proofErr w:type="spellStart"/>
            <w:r w:rsidRPr="007B6AC8">
              <w:rPr>
                <w:lang w:val="ru-RU"/>
              </w:rPr>
              <w:t>антиутопія</w:t>
            </w:r>
            <w:proofErr w:type="spellEnd"/>
            <w:r w:rsidRPr="007B6AC8">
              <w:rPr>
                <w:lang w:val="ru-RU"/>
              </w:rPr>
              <w:t xml:space="preserve">», «дистопія» в </w:t>
            </w:r>
            <w:proofErr w:type="spellStart"/>
            <w:r w:rsidRPr="007B6AC8">
              <w:rPr>
                <w:lang w:val="ru-RU"/>
              </w:rPr>
              <w:t>історії</w:t>
            </w:r>
            <w:proofErr w:type="spellEnd"/>
            <w:r w:rsidRPr="007B6AC8">
              <w:rPr>
                <w:lang w:val="ru-RU"/>
              </w:rPr>
              <w:t xml:space="preserve"> </w:t>
            </w:r>
            <w:proofErr w:type="spellStart"/>
            <w:r w:rsidRPr="007B6AC8">
              <w:rPr>
                <w:lang w:val="ru-RU"/>
              </w:rPr>
              <w:t>літератури</w:t>
            </w:r>
            <w:proofErr w:type="spellEnd"/>
            <w:r w:rsidRPr="007B6AC8">
              <w:rPr>
                <w:lang w:val="ru-RU"/>
              </w:rPr>
              <w:t xml:space="preserve">: жанроутворюючі </w:t>
            </w:r>
            <w:proofErr w:type="spellStart"/>
            <w:r w:rsidRPr="007B6AC8">
              <w:rPr>
                <w:lang w:val="ru-RU"/>
              </w:rPr>
              <w:t>ознаки</w:t>
            </w:r>
            <w:proofErr w:type="spellEnd"/>
            <w:r w:rsidRPr="007B6AC8">
              <w:rPr>
                <w:lang w:val="ru-RU"/>
              </w:rPr>
              <w:t xml:space="preserve"> та </w:t>
            </w:r>
            <w:proofErr w:type="spellStart"/>
            <w:r w:rsidRPr="007B6AC8">
              <w:rPr>
                <w:lang w:val="ru-RU"/>
              </w:rPr>
              <w:t>основні</w:t>
            </w:r>
            <w:proofErr w:type="spellEnd"/>
            <w:r w:rsidRPr="007B6AC8">
              <w:rPr>
                <w:lang w:val="ru-RU"/>
              </w:rPr>
              <w:t xml:space="preserve"> характеристики.</w:t>
            </w:r>
            <w:r w:rsidRPr="007B6AC8">
              <w:rPr>
                <w:b/>
                <w:lang w:val="ru-RU"/>
              </w:rPr>
              <w:t xml:space="preserve"> </w:t>
            </w:r>
            <w:r w:rsidR="000C5ED3" w:rsidRPr="00CB3884">
              <w:rPr>
                <w:lang w:val="uk-UA"/>
              </w:rPr>
              <w:t>Антиутопія і дистопія в літературі ХХ ст. Роман Дж. Орвела „1984” як роман-дистопія.</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0C5ED3" w:rsidRDefault="000C5ED3" w:rsidP="000B041C">
            <w:pPr>
              <w:numPr>
                <w:ilvl w:val="0"/>
                <w:numId w:val="18"/>
              </w:numPr>
              <w:tabs>
                <w:tab w:val="left" w:pos="242"/>
              </w:tabs>
              <w:ind w:left="0" w:firstLine="0"/>
              <w:rPr>
                <w:lang w:val="ru-RU"/>
              </w:rPr>
            </w:pPr>
            <w:proofErr w:type="spellStart"/>
            <w:r w:rsidRPr="00C81DE4">
              <w:rPr>
                <w:lang w:val="ru-RU"/>
              </w:rPr>
              <w:t>Література</w:t>
            </w:r>
            <w:proofErr w:type="spellEnd"/>
            <w:r w:rsidRPr="00C81DE4">
              <w:rPr>
                <w:lang w:val="ru-RU"/>
              </w:rPr>
              <w:t xml:space="preserve"> </w:t>
            </w:r>
            <w:proofErr w:type="spellStart"/>
            <w:proofErr w:type="gramStart"/>
            <w:r w:rsidRPr="00C81DE4">
              <w:rPr>
                <w:lang w:val="ru-RU"/>
              </w:rPr>
              <w:t>Англ</w:t>
            </w:r>
            <w:proofErr w:type="gramEnd"/>
            <w:r w:rsidRPr="00C81DE4">
              <w:rPr>
                <w:lang w:val="ru-RU"/>
              </w:rPr>
              <w:t>ії</w:t>
            </w:r>
            <w:proofErr w:type="spellEnd"/>
            <w:r w:rsidRPr="00C81DE4">
              <w:rPr>
                <w:lang w:val="ru-RU"/>
              </w:rPr>
              <w:t xml:space="preserve"> ХХ </w:t>
            </w:r>
            <w:proofErr w:type="spellStart"/>
            <w:r w:rsidRPr="00C81DE4">
              <w:rPr>
                <w:lang w:val="ru-RU"/>
              </w:rPr>
              <w:t>століття</w:t>
            </w:r>
            <w:proofErr w:type="spellEnd"/>
            <w:r w:rsidRPr="00C81DE4">
              <w:rPr>
                <w:lang w:val="ru-RU"/>
              </w:rPr>
              <w:t xml:space="preserve"> / за ред. К. О. </w:t>
            </w:r>
            <w:proofErr w:type="spellStart"/>
            <w:r w:rsidRPr="00C81DE4">
              <w:rPr>
                <w:lang w:val="ru-RU"/>
              </w:rPr>
              <w:t>Шахової</w:t>
            </w:r>
            <w:proofErr w:type="spellEnd"/>
            <w:r w:rsidRPr="00C81DE4">
              <w:rPr>
                <w:lang w:val="ru-RU"/>
              </w:rPr>
              <w:t xml:space="preserve">. – </w:t>
            </w:r>
            <w:proofErr w:type="spellStart"/>
            <w:r w:rsidRPr="00C81DE4">
              <w:rPr>
                <w:lang w:val="ru-RU"/>
              </w:rPr>
              <w:t>Київ</w:t>
            </w:r>
            <w:proofErr w:type="spellEnd"/>
            <w:r w:rsidRPr="00C81DE4">
              <w:rPr>
                <w:lang w:val="ru-RU"/>
              </w:rPr>
              <w:t>, 1993.</w:t>
            </w:r>
          </w:p>
          <w:p w:rsidR="00E750E1" w:rsidRPr="00BF2D61" w:rsidRDefault="000C5ED3" w:rsidP="000C5ED3">
            <w:pPr>
              <w:spacing w:line="276" w:lineRule="auto"/>
              <w:rPr>
                <w:lang w:val="uk-UA"/>
              </w:rPr>
            </w:pPr>
            <w:proofErr w:type="spellStart"/>
            <w:r w:rsidRPr="00C81DE4">
              <w:rPr>
                <w:lang w:val="ru-RU"/>
              </w:rPr>
              <w:t>Шадурский</w:t>
            </w:r>
            <w:proofErr w:type="spellEnd"/>
            <w:r w:rsidRPr="00C81DE4">
              <w:rPr>
                <w:lang w:val="ru-RU"/>
              </w:rPr>
              <w:t xml:space="preserve"> М.И. Литературная утопия от Мора до Хаксли: Проблемы жанровой поэтики и </w:t>
            </w:r>
            <w:proofErr w:type="spellStart"/>
            <w:r w:rsidRPr="00C81DE4">
              <w:rPr>
                <w:lang w:val="ru-RU"/>
              </w:rPr>
              <w:t>семиосферы</w:t>
            </w:r>
            <w:proofErr w:type="spellEnd"/>
            <w:r w:rsidRPr="00C81DE4">
              <w:rPr>
                <w:lang w:val="ru-RU"/>
              </w:rPr>
              <w:t>. Обретение острова. – М., 2007.</w:t>
            </w:r>
          </w:p>
        </w:tc>
        <w:tc>
          <w:tcPr>
            <w:tcW w:w="1985"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13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C5ED3" w:rsidRPr="00CB3884" w:rsidRDefault="000C5ED3" w:rsidP="000C5ED3">
            <w:pPr>
              <w:ind w:right="-113"/>
              <w:rPr>
                <w:b/>
                <w:i/>
                <w:lang w:val="uk-UA" w:eastAsia="ru-RU"/>
              </w:rPr>
            </w:pPr>
            <w:r w:rsidRPr="00CB3884">
              <w:rPr>
                <w:b/>
                <w:i/>
                <w:lang w:val="uk-UA" w:eastAsia="ru-RU"/>
              </w:rPr>
              <w:t>Тема 13.</w:t>
            </w:r>
          </w:p>
          <w:p w:rsidR="000C5ED3" w:rsidRPr="00CB3884" w:rsidRDefault="000C5ED3" w:rsidP="000C5ED3">
            <w:pPr>
              <w:ind w:right="-113"/>
              <w:rPr>
                <w:i/>
                <w:lang w:val="uk-UA"/>
              </w:rPr>
            </w:pPr>
            <w:r w:rsidRPr="00CB3884">
              <w:rPr>
                <w:b/>
                <w:i/>
                <w:lang w:val="uk-UA"/>
              </w:rPr>
              <w:t>Європейська драма ХХ століття.</w:t>
            </w:r>
            <w:r w:rsidRPr="00CB3884">
              <w:rPr>
                <w:i/>
                <w:lang w:val="uk-UA"/>
              </w:rPr>
              <w:t xml:space="preserve"> </w:t>
            </w:r>
          </w:p>
          <w:p w:rsidR="000C5ED3" w:rsidRPr="00CB3884" w:rsidRDefault="000C5ED3" w:rsidP="000C5ED3">
            <w:pPr>
              <w:ind w:right="-113"/>
              <w:rPr>
                <w:lang w:val="uk-UA"/>
              </w:rPr>
            </w:pPr>
            <w:r w:rsidRPr="00CB3884">
              <w:rPr>
                <w:lang w:val="uk-UA"/>
              </w:rPr>
              <w:t>Епічний театр Б.Брехта. Драма-дискусія Б. Шоу.</w:t>
            </w:r>
          </w:p>
          <w:p w:rsidR="00E750E1" w:rsidRPr="00BF2D61" w:rsidRDefault="00E750E1" w:rsidP="000449E5">
            <w:pPr>
              <w:spacing w:line="276" w:lineRule="auto"/>
              <w:rPr>
                <w:lang w:val="uk-UA"/>
              </w:rPr>
            </w:pP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lastRenderedPageBreak/>
              <w:t>лекція</w:t>
            </w:r>
          </w:p>
        </w:tc>
        <w:tc>
          <w:tcPr>
            <w:tcW w:w="2836" w:type="dxa"/>
            <w:tcBorders>
              <w:top w:val="single" w:sz="4" w:space="0" w:color="auto"/>
              <w:left w:val="single" w:sz="4" w:space="0" w:color="auto"/>
              <w:bottom w:val="single" w:sz="4" w:space="0" w:color="auto"/>
              <w:right w:val="single" w:sz="4" w:space="0" w:color="auto"/>
            </w:tcBorders>
            <w:hideMark/>
          </w:tcPr>
          <w:p w:rsidR="00E750E1" w:rsidRPr="00BF2D61" w:rsidRDefault="000C5ED3" w:rsidP="000449E5">
            <w:pPr>
              <w:spacing w:line="276" w:lineRule="auto"/>
              <w:rPr>
                <w:lang w:val="uk-UA"/>
              </w:rPr>
            </w:pPr>
            <w:r>
              <w:rPr>
                <w:lang w:val="uk-UA" w:eastAsia="ru-RU"/>
              </w:rPr>
              <w:t>1. </w:t>
            </w:r>
            <w:r w:rsidRPr="00843642">
              <w:rPr>
                <w:lang w:val="uk-UA" w:eastAsia="ru-RU"/>
              </w:rPr>
              <w:t>Стайн Дж. Сучасна драматургія в теорії та театральній практиці. В 3-х книгах. – Львів: ЛНУ імені Івана Франка, 2003.</w:t>
            </w:r>
          </w:p>
        </w:tc>
        <w:tc>
          <w:tcPr>
            <w:tcW w:w="1985" w:type="dxa"/>
            <w:tcBorders>
              <w:top w:val="single" w:sz="4" w:space="0" w:color="auto"/>
              <w:left w:val="single" w:sz="4" w:space="0" w:color="auto"/>
              <w:bottom w:val="single" w:sz="4" w:space="0" w:color="auto"/>
              <w:right w:val="single" w:sz="4" w:space="0" w:color="auto"/>
            </w:tcBorders>
            <w:hideMark/>
          </w:tcPr>
          <w:p w:rsidR="000C5ED3" w:rsidRPr="00BA4A5F" w:rsidRDefault="000C5ED3" w:rsidP="000C5ED3">
            <w:pPr>
              <w:ind w:right="-113"/>
              <w:rPr>
                <w:snapToGrid w:val="0"/>
                <w:lang w:val="uk-UA" w:eastAsia="ru-RU"/>
              </w:rPr>
            </w:pPr>
            <w:r w:rsidRPr="00BA4A5F">
              <w:rPr>
                <w:snapToGrid w:val="0"/>
                <w:lang w:val="uk-UA" w:eastAsia="ru-RU"/>
              </w:rPr>
              <w:t>Чому п’єси Б. Шоу визначають як інтелектуальну драму і драму-дискусію?</w:t>
            </w:r>
          </w:p>
          <w:p w:rsidR="00E750E1" w:rsidRPr="00BF2D61" w:rsidRDefault="000C5ED3" w:rsidP="000C5ED3">
            <w:pPr>
              <w:spacing w:line="276" w:lineRule="auto"/>
              <w:rPr>
                <w:lang w:val="uk-UA"/>
              </w:rPr>
            </w:pPr>
            <w:r w:rsidRPr="00BA4A5F">
              <w:rPr>
                <w:snapToGrid w:val="0"/>
                <w:lang w:val="uk-UA" w:eastAsia="ru-RU"/>
              </w:rPr>
              <w:lastRenderedPageBreak/>
              <w:t>Б. Шоу. Квінтесенція ібсенізму (конспект) 6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DC343A"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lastRenderedPageBreak/>
              <w:t>14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C5ED3" w:rsidRPr="00CB3884" w:rsidRDefault="000C5ED3" w:rsidP="000C5ED3">
            <w:pPr>
              <w:ind w:right="-113"/>
              <w:rPr>
                <w:b/>
                <w:i/>
                <w:lang w:val="uk-UA" w:eastAsia="ru-RU"/>
              </w:rPr>
            </w:pPr>
            <w:r w:rsidRPr="00CB3884">
              <w:rPr>
                <w:b/>
                <w:i/>
                <w:lang w:val="uk-UA" w:eastAsia="ru-RU"/>
              </w:rPr>
              <w:t>Тема 14.</w:t>
            </w:r>
          </w:p>
          <w:p w:rsidR="000C5ED3" w:rsidRPr="00CB3884" w:rsidRDefault="000C5ED3" w:rsidP="000C5ED3">
            <w:pPr>
              <w:ind w:right="-113"/>
              <w:rPr>
                <w:b/>
                <w:i/>
                <w:lang w:val="uk-UA"/>
              </w:rPr>
            </w:pPr>
            <w:r w:rsidRPr="00CB3884">
              <w:rPr>
                <w:b/>
                <w:i/>
                <w:lang w:val="uk-UA"/>
              </w:rPr>
              <w:t>Європейська драма ХХ століття.</w:t>
            </w:r>
          </w:p>
          <w:p w:rsidR="000C5ED3" w:rsidRPr="00CB3884" w:rsidRDefault="000C5ED3" w:rsidP="000C5ED3">
            <w:pPr>
              <w:ind w:right="-113"/>
              <w:rPr>
                <w:lang w:val="uk-UA"/>
              </w:rPr>
            </w:pPr>
            <w:r w:rsidRPr="00CB3884">
              <w:rPr>
                <w:lang w:val="uk-UA"/>
              </w:rPr>
              <w:t>Французька драма і театр першої половини ХХ ст. Екзистенціалістський театр: Ж.-П. Сартр, А. Камю, Ж. Ануй.</w:t>
            </w:r>
          </w:p>
          <w:p w:rsidR="00E750E1" w:rsidRPr="00BF2D61" w:rsidRDefault="000C5ED3" w:rsidP="000C5ED3">
            <w:pPr>
              <w:spacing w:line="276" w:lineRule="auto"/>
              <w:rPr>
                <w:lang w:val="uk-UA"/>
              </w:rPr>
            </w:pPr>
            <w:r w:rsidRPr="00CB3884">
              <w:rPr>
                <w:lang w:val="uk-UA"/>
              </w:rPr>
              <w:t>Театр абсурду: Е. Іонеску, С. Беккет.</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0C5ED3" w:rsidRDefault="000C5ED3" w:rsidP="000B041C">
            <w:pPr>
              <w:numPr>
                <w:ilvl w:val="0"/>
                <w:numId w:val="19"/>
              </w:numPr>
              <w:tabs>
                <w:tab w:val="left" w:pos="257"/>
              </w:tabs>
              <w:ind w:left="0" w:firstLine="0"/>
              <w:contextualSpacing/>
              <w:rPr>
                <w:lang w:val="uk-UA"/>
              </w:rPr>
            </w:pPr>
            <w:r w:rsidRPr="00843642">
              <w:rPr>
                <w:lang w:val="uk-UA" w:eastAsia="ru-RU"/>
              </w:rPr>
              <w:t>Стайн Дж. Сучасна драматургія в теорії та театральній практиці. В 3-х книгах. – Львів: ЛНУ імені Івана Франка, 2003.</w:t>
            </w:r>
          </w:p>
          <w:p w:rsidR="00E750E1" w:rsidRPr="000C5ED3" w:rsidRDefault="000C5ED3" w:rsidP="000B041C">
            <w:pPr>
              <w:numPr>
                <w:ilvl w:val="0"/>
                <w:numId w:val="19"/>
              </w:numPr>
              <w:tabs>
                <w:tab w:val="left" w:pos="257"/>
              </w:tabs>
              <w:ind w:left="0" w:firstLine="0"/>
              <w:contextualSpacing/>
              <w:rPr>
                <w:lang w:val="uk-UA"/>
              </w:rPr>
            </w:pPr>
            <w:r w:rsidRPr="000C5ED3">
              <w:rPr>
                <w:lang w:val="ru-RU"/>
              </w:rPr>
              <w:t>Эсслин М. Театр абсурда. – Санкт-Петербург, 2010.</w:t>
            </w:r>
          </w:p>
        </w:tc>
        <w:tc>
          <w:tcPr>
            <w:tcW w:w="1985"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0C5ED3"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t xml:space="preserve">  15/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C5ED3" w:rsidRPr="00CB3884" w:rsidRDefault="000C5ED3" w:rsidP="000C5ED3">
            <w:pPr>
              <w:ind w:right="-113"/>
              <w:rPr>
                <w:b/>
                <w:i/>
                <w:lang w:val="uk-UA" w:eastAsia="ru-RU"/>
              </w:rPr>
            </w:pPr>
            <w:r w:rsidRPr="00CB3884">
              <w:rPr>
                <w:b/>
                <w:i/>
                <w:lang w:val="uk-UA" w:eastAsia="ru-RU"/>
              </w:rPr>
              <w:t>Тема 15.</w:t>
            </w:r>
          </w:p>
          <w:p w:rsidR="000C5ED3" w:rsidRPr="00CB3884" w:rsidRDefault="000C5ED3" w:rsidP="000C5ED3">
            <w:pPr>
              <w:ind w:right="-113"/>
              <w:rPr>
                <w:i/>
                <w:lang w:val="uk-UA"/>
              </w:rPr>
            </w:pPr>
            <w:r w:rsidRPr="00CB3884">
              <w:rPr>
                <w:b/>
                <w:i/>
                <w:lang w:val="uk-UA"/>
              </w:rPr>
              <w:t>Загальні тенденції розвитку європейських і американської літератур другої половини ХХ століття.</w:t>
            </w:r>
          </w:p>
          <w:p w:rsidR="00E750E1" w:rsidRPr="007B6AC8" w:rsidRDefault="007B6AC8" w:rsidP="000449E5">
            <w:pPr>
              <w:spacing w:line="276" w:lineRule="auto"/>
              <w:rPr>
                <w:lang w:val="ru-RU"/>
              </w:rPr>
            </w:pPr>
            <w:r w:rsidRPr="007B6AC8">
              <w:rPr>
                <w:lang w:val="ru-RU"/>
              </w:rPr>
              <w:t xml:space="preserve">«Як </w:t>
            </w:r>
            <w:proofErr w:type="spellStart"/>
            <w:r w:rsidRPr="007B6AC8">
              <w:rPr>
                <w:lang w:val="ru-RU"/>
              </w:rPr>
              <w:t>писати</w:t>
            </w:r>
            <w:proofErr w:type="spellEnd"/>
            <w:r w:rsidRPr="007B6AC8">
              <w:rPr>
                <w:lang w:val="ru-RU"/>
              </w:rPr>
              <w:t xml:space="preserve"> </w:t>
            </w:r>
            <w:proofErr w:type="spellStart"/>
            <w:proofErr w:type="gramStart"/>
            <w:r w:rsidRPr="007B6AC8">
              <w:rPr>
                <w:lang w:val="ru-RU"/>
              </w:rPr>
              <w:t>п</w:t>
            </w:r>
            <w:proofErr w:type="gramEnd"/>
            <w:r w:rsidRPr="007B6AC8">
              <w:rPr>
                <w:lang w:val="ru-RU"/>
              </w:rPr>
              <w:t>ісля</w:t>
            </w:r>
            <w:proofErr w:type="spellEnd"/>
            <w:r w:rsidRPr="007B6AC8">
              <w:rPr>
                <w:lang w:val="ru-RU"/>
              </w:rPr>
              <w:t xml:space="preserve"> Освенциму?»: </w:t>
            </w:r>
            <w:proofErr w:type="spellStart"/>
            <w:r w:rsidRPr="007B6AC8">
              <w:rPr>
                <w:lang w:val="ru-RU"/>
              </w:rPr>
              <w:t>проблемно-тематичні</w:t>
            </w:r>
            <w:proofErr w:type="spellEnd"/>
            <w:r w:rsidRPr="007B6AC8">
              <w:rPr>
                <w:lang w:val="ru-RU"/>
              </w:rPr>
              <w:t xml:space="preserve"> </w:t>
            </w:r>
            <w:proofErr w:type="spellStart"/>
            <w:r w:rsidRPr="007B6AC8">
              <w:rPr>
                <w:lang w:val="ru-RU"/>
              </w:rPr>
              <w:t>комплекси</w:t>
            </w:r>
            <w:proofErr w:type="spellEnd"/>
            <w:r w:rsidRPr="007B6AC8">
              <w:rPr>
                <w:lang w:val="ru-RU"/>
              </w:rPr>
              <w:t xml:space="preserve"> </w:t>
            </w:r>
            <w:proofErr w:type="spellStart"/>
            <w:r w:rsidRPr="007B6AC8">
              <w:rPr>
                <w:lang w:val="ru-RU"/>
              </w:rPr>
              <w:t>і</w:t>
            </w:r>
            <w:proofErr w:type="spellEnd"/>
            <w:r w:rsidRPr="007B6AC8">
              <w:rPr>
                <w:lang w:val="ru-RU"/>
              </w:rPr>
              <w:t xml:space="preserve"> </w:t>
            </w:r>
            <w:proofErr w:type="spellStart"/>
            <w:r w:rsidRPr="007B6AC8">
              <w:rPr>
                <w:lang w:val="ru-RU"/>
              </w:rPr>
              <w:t>завершення</w:t>
            </w:r>
            <w:proofErr w:type="spellEnd"/>
            <w:r w:rsidRPr="007B6AC8">
              <w:rPr>
                <w:lang w:val="ru-RU"/>
              </w:rPr>
              <w:t xml:space="preserve"> </w:t>
            </w:r>
            <w:proofErr w:type="spellStart"/>
            <w:r w:rsidRPr="007B6AC8">
              <w:rPr>
                <w:lang w:val="ru-RU"/>
              </w:rPr>
              <w:t>європоцентризму</w:t>
            </w:r>
            <w:proofErr w:type="spellEnd"/>
            <w:r w:rsidRPr="007B6AC8">
              <w:rPr>
                <w:lang w:val="ru-RU"/>
              </w:rPr>
              <w:t>.</w:t>
            </w:r>
            <w:r w:rsidRPr="007B6AC8">
              <w:rPr>
                <w:b/>
                <w:lang w:val="ru-RU"/>
              </w:rPr>
              <w:t xml:space="preserve"> </w:t>
            </w:r>
            <w:proofErr w:type="spellStart"/>
            <w:r w:rsidRPr="007B6AC8">
              <w:rPr>
                <w:lang w:val="ru-RU"/>
              </w:rPr>
              <w:t>Провідні</w:t>
            </w:r>
            <w:proofErr w:type="spellEnd"/>
            <w:r w:rsidRPr="007B6AC8">
              <w:rPr>
                <w:lang w:val="ru-RU"/>
              </w:rPr>
              <w:t xml:space="preserve"> </w:t>
            </w:r>
            <w:proofErr w:type="spellStart"/>
            <w:r w:rsidRPr="007B6AC8">
              <w:rPr>
                <w:lang w:val="ru-RU"/>
              </w:rPr>
              <w:t>літературні</w:t>
            </w:r>
            <w:proofErr w:type="spellEnd"/>
            <w:r w:rsidRPr="007B6AC8">
              <w:rPr>
                <w:lang w:val="ru-RU"/>
              </w:rPr>
              <w:t xml:space="preserve"> </w:t>
            </w:r>
            <w:proofErr w:type="spellStart"/>
            <w:r w:rsidRPr="007B6AC8">
              <w:rPr>
                <w:lang w:val="ru-RU"/>
              </w:rPr>
              <w:t>напрями</w:t>
            </w:r>
            <w:proofErr w:type="spellEnd"/>
            <w:r w:rsidRPr="007B6AC8">
              <w:rPr>
                <w:lang w:val="ru-RU"/>
              </w:rPr>
              <w:t xml:space="preserve"> </w:t>
            </w:r>
            <w:proofErr w:type="spellStart"/>
            <w:r w:rsidRPr="007B6AC8">
              <w:rPr>
                <w:lang w:val="ru-RU"/>
              </w:rPr>
              <w:t>і</w:t>
            </w:r>
            <w:proofErr w:type="spellEnd"/>
            <w:r w:rsidRPr="007B6AC8">
              <w:rPr>
                <w:lang w:val="ru-RU"/>
              </w:rPr>
              <w:t xml:space="preserve"> </w:t>
            </w:r>
            <w:proofErr w:type="spellStart"/>
            <w:r w:rsidRPr="007B6AC8">
              <w:rPr>
                <w:lang w:val="ru-RU"/>
              </w:rPr>
              <w:t>жанри</w:t>
            </w:r>
            <w:proofErr w:type="spellEnd"/>
            <w:r w:rsidRPr="007B6AC8">
              <w:rPr>
                <w:lang w:val="ru-RU"/>
              </w:rPr>
              <w:t>.</w:t>
            </w:r>
            <w:r w:rsidRPr="007B6AC8">
              <w:rPr>
                <w:b/>
                <w:lang w:val="ru-RU"/>
              </w:rPr>
              <w:t xml:space="preserve"> </w:t>
            </w:r>
            <w:r w:rsidRPr="007B6AC8">
              <w:rPr>
                <w:lang w:val="ru-RU"/>
              </w:rPr>
              <w:t xml:space="preserve">Жанр роману </w:t>
            </w:r>
            <w:proofErr w:type="gramStart"/>
            <w:r w:rsidRPr="007B6AC8">
              <w:rPr>
                <w:lang w:val="ru-RU"/>
              </w:rPr>
              <w:t>в</w:t>
            </w:r>
            <w:proofErr w:type="gramEnd"/>
            <w:r w:rsidRPr="007B6AC8">
              <w:rPr>
                <w:lang w:val="ru-RU"/>
              </w:rPr>
              <w:t xml:space="preserve"> </w:t>
            </w:r>
            <w:proofErr w:type="spellStart"/>
            <w:proofErr w:type="gramStart"/>
            <w:r w:rsidRPr="007B6AC8">
              <w:rPr>
                <w:lang w:val="ru-RU"/>
              </w:rPr>
              <w:t>друг</w:t>
            </w:r>
            <w:proofErr w:type="gramEnd"/>
            <w:r w:rsidRPr="007B6AC8">
              <w:rPr>
                <w:lang w:val="ru-RU"/>
              </w:rPr>
              <w:t>ій</w:t>
            </w:r>
            <w:proofErr w:type="spellEnd"/>
            <w:r w:rsidRPr="007B6AC8">
              <w:rPr>
                <w:lang w:val="ru-RU"/>
              </w:rPr>
              <w:t xml:space="preserve"> </w:t>
            </w:r>
            <w:proofErr w:type="spellStart"/>
            <w:r w:rsidRPr="007B6AC8">
              <w:rPr>
                <w:lang w:val="ru-RU"/>
              </w:rPr>
              <w:t>половині</w:t>
            </w:r>
            <w:proofErr w:type="spellEnd"/>
            <w:r w:rsidRPr="007B6AC8">
              <w:rPr>
                <w:lang w:val="ru-RU"/>
              </w:rPr>
              <w:t xml:space="preserve"> ХХ</w:t>
            </w:r>
            <w:r>
              <w:t> </w:t>
            </w:r>
            <w:proofErr w:type="spellStart"/>
            <w:r w:rsidRPr="007B6AC8">
              <w:rPr>
                <w:lang w:val="ru-RU"/>
              </w:rPr>
              <w:t>століття</w:t>
            </w:r>
            <w:proofErr w:type="spellEnd"/>
            <w:r w:rsidRPr="007B6AC8">
              <w:rPr>
                <w:lang w:val="ru-RU"/>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r w:rsidRPr="00BF2D61">
              <w:rPr>
                <w:lang w:val="uk-UA"/>
              </w:rPr>
              <w:t>лекція</w:t>
            </w:r>
          </w:p>
        </w:tc>
        <w:tc>
          <w:tcPr>
            <w:tcW w:w="2836" w:type="dxa"/>
            <w:tcBorders>
              <w:top w:val="single" w:sz="4" w:space="0" w:color="auto"/>
              <w:left w:val="single" w:sz="4" w:space="0" w:color="auto"/>
              <w:bottom w:val="single" w:sz="4" w:space="0" w:color="auto"/>
              <w:right w:val="single" w:sz="4" w:space="0" w:color="auto"/>
            </w:tcBorders>
            <w:hideMark/>
          </w:tcPr>
          <w:p w:rsidR="000C5ED3" w:rsidRPr="00BA4A5F" w:rsidRDefault="000C5ED3" w:rsidP="000C5ED3">
            <w:pPr>
              <w:ind w:right="-113"/>
              <w:contextualSpacing/>
              <w:rPr>
                <w:lang w:val="ru-RU"/>
              </w:rPr>
            </w:pPr>
            <w:r w:rsidRPr="00BA4A5F">
              <w:rPr>
                <w:lang w:val="ru-RU"/>
              </w:rPr>
              <w:t xml:space="preserve">1. </w:t>
            </w:r>
            <w:proofErr w:type="spellStart"/>
            <w:r w:rsidRPr="00BA4A5F">
              <w:rPr>
                <w:lang w:val="ru-RU"/>
              </w:rPr>
              <w:t>Джеральд</w:t>
            </w:r>
            <w:proofErr w:type="spellEnd"/>
            <w:r w:rsidRPr="00BA4A5F">
              <w:rPr>
                <w:lang w:val="ru-RU"/>
              </w:rPr>
              <w:t xml:space="preserve"> М. </w:t>
            </w:r>
            <w:proofErr w:type="spellStart"/>
            <w:r w:rsidRPr="00BA4A5F">
              <w:rPr>
                <w:lang w:val="ru-RU"/>
              </w:rPr>
              <w:t>Габриэль</w:t>
            </w:r>
            <w:proofErr w:type="spellEnd"/>
            <w:r w:rsidRPr="00BA4A5F">
              <w:rPr>
                <w:lang w:val="ru-RU"/>
              </w:rPr>
              <w:t xml:space="preserve"> Гарсиа Маркес. Биография / Мартин </w:t>
            </w:r>
            <w:proofErr w:type="spellStart"/>
            <w:r w:rsidRPr="00BA4A5F">
              <w:rPr>
                <w:lang w:val="ru-RU"/>
              </w:rPr>
              <w:t>Джеральд</w:t>
            </w:r>
            <w:proofErr w:type="spellEnd"/>
            <w:r w:rsidRPr="00BA4A5F">
              <w:rPr>
                <w:lang w:val="ru-RU"/>
              </w:rPr>
              <w:t xml:space="preserve">. – М.: Слово, 2011. </w:t>
            </w:r>
          </w:p>
          <w:p w:rsidR="000C5ED3" w:rsidRDefault="000C5ED3" w:rsidP="000C5ED3">
            <w:pPr>
              <w:ind w:right="-113"/>
              <w:contextualSpacing/>
              <w:rPr>
                <w:lang w:val="ru-RU"/>
              </w:rPr>
            </w:pPr>
            <w:r w:rsidRPr="00BA4A5F">
              <w:rPr>
                <w:lang w:val="ru-RU"/>
              </w:rPr>
              <w:t xml:space="preserve">2. </w:t>
            </w:r>
            <w:proofErr w:type="spellStart"/>
            <w:r w:rsidRPr="00BA4A5F">
              <w:rPr>
                <w:lang w:val="ru-RU"/>
              </w:rPr>
              <w:t>Дітькова</w:t>
            </w:r>
            <w:proofErr w:type="spellEnd"/>
            <w:r w:rsidRPr="00BA4A5F">
              <w:rPr>
                <w:lang w:val="ru-RU"/>
              </w:rPr>
              <w:t xml:space="preserve"> С. Ю. </w:t>
            </w:r>
            <w:proofErr w:type="spellStart"/>
            <w:r w:rsidRPr="00BA4A5F">
              <w:rPr>
                <w:lang w:val="ru-RU"/>
              </w:rPr>
              <w:t>Приречені</w:t>
            </w:r>
            <w:proofErr w:type="spellEnd"/>
            <w:r w:rsidRPr="00BA4A5F">
              <w:rPr>
                <w:lang w:val="ru-RU"/>
              </w:rPr>
              <w:t xml:space="preserve"> на </w:t>
            </w:r>
            <w:proofErr w:type="spellStart"/>
            <w:r w:rsidRPr="00BA4A5F">
              <w:rPr>
                <w:lang w:val="ru-RU"/>
              </w:rPr>
              <w:t>самотність</w:t>
            </w:r>
            <w:proofErr w:type="spellEnd"/>
            <w:r w:rsidRPr="00BA4A5F">
              <w:rPr>
                <w:lang w:val="ru-RU"/>
              </w:rPr>
              <w:t xml:space="preserve">. До </w:t>
            </w:r>
            <w:proofErr w:type="spellStart"/>
            <w:r w:rsidRPr="00BA4A5F">
              <w:rPr>
                <w:lang w:val="ru-RU"/>
              </w:rPr>
              <w:t>вивчення</w:t>
            </w:r>
            <w:proofErr w:type="spellEnd"/>
            <w:r w:rsidRPr="00BA4A5F">
              <w:rPr>
                <w:lang w:val="ru-RU"/>
              </w:rPr>
              <w:t xml:space="preserve"> роману Г. Г. Маркеса «Сто </w:t>
            </w:r>
            <w:proofErr w:type="spellStart"/>
            <w:r w:rsidRPr="00BA4A5F">
              <w:rPr>
                <w:lang w:val="ru-RU"/>
              </w:rPr>
              <w:t>років</w:t>
            </w:r>
            <w:proofErr w:type="spellEnd"/>
            <w:r w:rsidRPr="00BA4A5F">
              <w:rPr>
                <w:lang w:val="ru-RU"/>
              </w:rPr>
              <w:t xml:space="preserve"> самотності» / С. Ю. </w:t>
            </w:r>
            <w:proofErr w:type="spellStart"/>
            <w:r w:rsidRPr="00BA4A5F">
              <w:rPr>
                <w:lang w:val="ru-RU"/>
              </w:rPr>
              <w:t>Дітькова</w:t>
            </w:r>
            <w:proofErr w:type="spellEnd"/>
            <w:r w:rsidRPr="00BA4A5F">
              <w:rPr>
                <w:lang w:val="ru-RU"/>
              </w:rPr>
              <w:t xml:space="preserve"> // </w:t>
            </w:r>
            <w:proofErr w:type="spellStart"/>
            <w:r w:rsidRPr="00BA4A5F">
              <w:rPr>
                <w:lang w:val="ru-RU"/>
              </w:rPr>
              <w:t>Всесвітня</w:t>
            </w:r>
            <w:proofErr w:type="spellEnd"/>
            <w:r w:rsidRPr="00BA4A5F">
              <w:rPr>
                <w:lang w:val="ru-RU"/>
              </w:rPr>
              <w:t xml:space="preserve"> </w:t>
            </w:r>
            <w:proofErr w:type="spellStart"/>
            <w:r w:rsidRPr="00BA4A5F">
              <w:rPr>
                <w:lang w:val="ru-RU"/>
              </w:rPr>
              <w:t>література</w:t>
            </w:r>
            <w:proofErr w:type="spellEnd"/>
            <w:r w:rsidRPr="00BA4A5F">
              <w:rPr>
                <w:lang w:val="ru-RU"/>
              </w:rPr>
              <w:t xml:space="preserve"> та культ</w:t>
            </w:r>
            <w:r>
              <w:rPr>
                <w:lang w:val="ru-RU"/>
              </w:rPr>
              <w:t>ура. − 2005. − № 9. − С. 13‒18.</w:t>
            </w:r>
          </w:p>
          <w:p w:rsidR="000C5ED3" w:rsidRDefault="000C5ED3" w:rsidP="000C5ED3">
            <w:pPr>
              <w:ind w:right="-113"/>
              <w:contextualSpacing/>
              <w:rPr>
                <w:lang w:val="uk-UA"/>
              </w:rPr>
            </w:pPr>
            <w:r w:rsidRPr="00BA4A5F">
              <w:rPr>
                <w:lang w:val="ru-RU"/>
              </w:rPr>
              <w:t xml:space="preserve">3. </w:t>
            </w:r>
            <w:r w:rsidRPr="006A5517">
              <w:rPr>
                <w:lang w:val="uk-UA"/>
              </w:rPr>
              <w:t>Зарубежная литература ХХ века : учебник / [под ред. Л.Г. Андреева]. – М. : Высшая школа, 1996.</w:t>
            </w:r>
          </w:p>
          <w:p w:rsidR="000C5ED3" w:rsidRPr="00BA4A5F" w:rsidRDefault="000C5ED3" w:rsidP="000C5ED3">
            <w:pPr>
              <w:ind w:right="-113"/>
              <w:contextualSpacing/>
              <w:rPr>
                <w:lang w:val="ru-RU"/>
              </w:rPr>
            </w:pPr>
            <w:r>
              <w:rPr>
                <w:lang w:val="uk-UA"/>
              </w:rPr>
              <w:t>4. </w:t>
            </w:r>
            <w:proofErr w:type="spellStart"/>
            <w:r w:rsidRPr="00BA4A5F">
              <w:rPr>
                <w:lang w:val="ru-RU"/>
              </w:rPr>
              <w:t>Папоров</w:t>
            </w:r>
            <w:proofErr w:type="spellEnd"/>
            <w:r w:rsidRPr="00BA4A5F">
              <w:rPr>
                <w:lang w:val="ru-RU"/>
              </w:rPr>
              <w:t xml:space="preserve"> Ю. Габриель Гарсия Маркес. Путь к славе / Юрий </w:t>
            </w:r>
            <w:proofErr w:type="spellStart"/>
            <w:r w:rsidRPr="00BA4A5F">
              <w:rPr>
                <w:lang w:val="ru-RU"/>
              </w:rPr>
              <w:t>Папоров</w:t>
            </w:r>
            <w:proofErr w:type="spellEnd"/>
            <w:r w:rsidRPr="00BA4A5F">
              <w:rPr>
                <w:lang w:val="ru-RU"/>
              </w:rPr>
              <w:t xml:space="preserve">. – СПб.: Азбука-классика, 2003. – 352 </w:t>
            </w:r>
            <w:proofErr w:type="gramStart"/>
            <w:r w:rsidRPr="00BA4A5F">
              <w:rPr>
                <w:lang w:val="ru-RU"/>
              </w:rPr>
              <w:t>с</w:t>
            </w:r>
            <w:proofErr w:type="gramEnd"/>
            <w:r w:rsidRPr="00BA4A5F">
              <w:rPr>
                <w:lang w:val="ru-RU"/>
              </w:rPr>
              <w:t xml:space="preserve">. </w:t>
            </w:r>
          </w:p>
          <w:p w:rsidR="000C5ED3" w:rsidRPr="00BA4A5F" w:rsidRDefault="000C5ED3" w:rsidP="000C5ED3">
            <w:pPr>
              <w:ind w:right="-113"/>
              <w:contextualSpacing/>
              <w:rPr>
                <w:lang w:val="ru-RU"/>
              </w:rPr>
            </w:pPr>
            <w:r>
              <w:rPr>
                <w:lang w:val="ru-RU"/>
              </w:rPr>
              <w:t>5</w:t>
            </w:r>
            <w:r w:rsidRPr="00BA4A5F">
              <w:rPr>
                <w:lang w:val="ru-RU"/>
              </w:rPr>
              <w:t xml:space="preserve">. </w:t>
            </w:r>
            <w:proofErr w:type="spellStart"/>
            <w:r w:rsidRPr="00BA4A5F">
              <w:rPr>
                <w:lang w:val="ru-RU"/>
              </w:rPr>
              <w:t>Покальчук</w:t>
            </w:r>
            <w:proofErr w:type="spellEnd"/>
            <w:r w:rsidRPr="00BA4A5F">
              <w:rPr>
                <w:lang w:val="ru-RU"/>
              </w:rPr>
              <w:t xml:space="preserve"> Ю. </w:t>
            </w:r>
            <w:proofErr w:type="spellStart"/>
            <w:r w:rsidRPr="00BA4A5F">
              <w:rPr>
                <w:lang w:val="ru-RU"/>
              </w:rPr>
              <w:t>Сучасна</w:t>
            </w:r>
            <w:proofErr w:type="spellEnd"/>
            <w:r w:rsidRPr="00BA4A5F">
              <w:rPr>
                <w:lang w:val="ru-RU"/>
              </w:rPr>
              <w:t xml:space="preserve"> </w:t>
            </w:r>
            <w:proofErr w:type="spellStart"/>
            <w:r w:rsidRPr="00BA4A5F">
              <w:rPr>
                <w:lang w:val="ru-RU"/>
              </w:rPr>
              <w:t>латиноамериканська</w:t>
            </w:r>
            <w:proofErr w:type="spellEnd"/>
            <w:r w:rsidRPr="00BA4A5F">
              <w:rPr>
                <w:lang w:val="ru-RU"/>
              </w:rPr>
              <w:t xml:space="preserve"> проза / </w:t>
            </w:r>
            <w:proofErr w:type="spellStart"/>
            <w:r w:rsidRPr="00BA4A5F">
              <w:rPr>
                <w:lang w:val="ru-RU"/>
              </w:rPr>
              <w:t>Юрій</w:t>
            </w:r>
            <w:proofErr w:type="spellEnd"/>
            <w:r w:rsidRPr="00BA4A5F">
              <w:rPr>
                <w:lang w:val="ru-RU"/>
              </w:rPr>
              <w:t xml:space="preserve"> </w:t>
            </w:r>
            <w:proofErr w:type="spellStart"/>
            <w:r w:rsidRPr="00BA4A5F">
              <w:rPr>
                <w:lang w:val="ru-RU"/>
              </w:rPr>
              <w:t>Покальчук</w:t>
            </w:r>
            <w:proofErr w:type="spellEnd"/>
            <w:r w:rsidRPr="00BA4A5F">
              <w:rPr>
                <w:lang w:val="ru-RU"/>
              </w:rPr>
              <w:t xml:space="preserve">. – К., 1978. </w:t>
            </w:r>
          </w:p>
          <w:p w:rsidR="000C5ED3" w:rsidRPr="00BA4A5F" w:rsidRDefault="000C5ED3" w:rsidP="000C5ED3">
            <w:pPr>
              <w:ind w:right="-113"/>
              <w:contextualSpacing/>
              <w:rPr>
                <w:lang w:val="ru-RU"/>
              </w:rPr>
            </w:pPr>
            <w:r>
              <w:rPr>
                <w:lang w:val="ru-RU"/>
              </w:rPr>
              <w:t>6</w:t>
            </w:r>
            <w:r w:rsidRPr="00BA4A5F">
              <w:rPr>
                <w:lang w:val="ru-RU"/>
              </w:rPr>
              <w:t>. Савченко З. В. «</w:t>
            </w:r>
            <w:proofErr w:type="spellStart"/>
            <w:r w:rsidRPr="00BA4A5F">
              <w:rPr>
                <w:lang w:val="ru-RU"/>
              </w:rPr>
              <w:t>Магічний</w:t>
            </w:r>
            <w:proofErr w:type="spellEnd"/>
            <w:r w:rsidRPr="00BA4A5F">
              <w:rPr>
                <w:lang w:val="ru-RU"/>
              </w:rPr>
              <w:t xml:space="preserve">» </w:t>
            </w:r>
            <w:proofErr w:type="spellStart"/>
            <w:proofErr w:type="gramStart"/>
            <w:r w:rsidRPr="00BA4A5F">
              <w:rPr>
                <w:lang w:val="ru-RU"/>
              </w:rPr>
              <w:t>св</w:t>
            </w:r>
            <w:proofErr w:type="gramEnd"/>
            <w:r w:rsidRPr="00BA4A5F">
              <w:rPr>
                <w:lang w:val="ru-RU"/>
              </w:rPr>
              <w:t>іт</w:t>
            </w:r>
            <w:proofErr w:type="spellEnd"/>
            <w:r w:rsidRPr="00BA4A5F">
              <w:rPr>
                <w:lang w:val="ru-RU"/>
              </w:rPr>
              <w:t xml:space="preserve"> роману Г. </w:t>
            </w:r>
            <w:proofErr w:type="spellStart"/>
            <w:r w:rsidRPr="00BA4A5F">
              <w:rPr>
                <w:lang w:val="ru-RU"/>
              </w:rPr>
              <w:t>Гарсіа</w:t>
            </w:r>
            <w:proofErr w:type="spellEnd"/>
            <w:r w:rsidRPr="00BA4A5F">
              <w:rPr>
                <w:lang w:val="ru-RU"/>
              </w:rPr>
              <w:t xml:space="preserve"> Маркеса «Сто </w:t>
            </w:r>
            <w:proofErr w:type="spellStart"/>
            <w:r w:rsidRPr="00BA4A5F">
              <w:rPr>
                <w:lang w:val="ru-RU"/>
              </w:rPr>
              <w:t>років</w:t>
            </w:r>
            <w:proofErr w:type="spellEnd"/>
            <w:r w:rsidRPr="00BA4A5F">
              <w:rPr>
                <w:lang w:val="ru-RU"/>
              </w:rPr>
              <w:t xml:space="preserve"> </w:t>
            </w:r>
            <w:proofErr w:type="spellStart"/>
            <w:r w:rsidRPr="00BA4A5F">
              <w:rPr>
                <w:lang w:val="ru-RU"/>
              </w:rPr>
              <w:t>самоти</w:t>
            </w:r>
            <w:proofErr w:type="spellEnd"/>
            <w:r w:rsidRPr="00BA4A5F">
              <w:rPr>
                <w:lang w:val="ru-RU"/>
              </w:rPr>
              <w:t>» [</w:t>
            </w:r>
            <w:proofErr w:type="spellStart"/>
            <w:r w:rsidRPr="00BA4A5F">
              <w:rPr>
                <w:lang w:val="ru-RU"/>
              </w:rPr>
              <w:t>Електронний</w:t>
            </w:r>
            <w:proofErr w:type="spellEnd"/>
            <w:r w:rsidRPr="00BA4A5F">
              <w:rPr>
                <w:lang w:val="ru-RU"/>
              </w:rPr>
              <w:t xml:space="preserve"> ресурс] / З. В. Савченко // Режим доступу: </w:t>
            </w:r>
            <w:r w:rsidRPr="00BA4A5F">
              <w:t>http</w:t>
            </w:r>
            <w:r w:rsidRPr="00BA4A5F">
              <w:rPr>
                <w:lang w:val="ru-RU"/>
              </w:rPr>
              <w:t>://</w:t>
            </w:r>
            <w:r w:rsidRPr="00BA4A5F">
              <w:t>www</w:t>
            </w:r>
            <w:r w:rsidRPr="00BA4A5F">
              <w:rPr>
                <w:lang w:val="ru-RU"/>
              </w:rPr>
              <w:t xml:space="preserve">. </w:t>
            </w:r>
            <w:proofErr w:type="spellStart"/>
            <w:r w:rsidRPr="00BA4A5F">
              <w:t>nbuv</w:t>
            </w:r>
            <w:proofErr w:type="spellEnd"/>
            <w:r w:rsidRPr="00BA4A5F">
              <w:rPr>
                <w:lang w:val="ru-RU"/>
              </w:rPr>
              <w:t>.</w:t>
            </w:r>
            <w:proofErr w:type="spellStart"/>
            <w:r w:rsidRPr="00BA4A5F">
              <w:t>gov</w:t>
            </w:r>
            <w:proofErr w:type="spellEnd"/>
            <w:r w:rsidRPr="00BA4A5F">
              <w:rPr>
                <w:lang w:val="ru-RU"/>
              </w:rPr>
              <w:t>.</w:t>
            </w:r>
            <w:proofErr w:type="spellStart"/>
            <w:r w:rsidRPr="00BA4A5F">
              <w:t>ua</w:t>
            </w:r>
            <w:proofErr w:type="spellEnd"/>
            <w:r w:rsidRPr="00BA4A5F">
              <w:rPr>
                <w:lang w:val="ru-RU"/>
              </w:rPr>
              <w:t>/</w:t>
            </w:r>
            <w:r w:rsidRPr="00BA4A5F">
              <w:t>old</w:t>
            </w:r>
            <w:r w:rsidRPr="00BA4A5F">
              <w:rPr>
                <w:lang w:val="ru-RU"/>
              </w:rPr>
              <w:t>_</w:t>
            </w:r>
            <w:proofErr w:type="spellStart"/>
            <w:r w:rsidRPr="00BA4A5F">
              <w:t>jrn</w:t>
            </w:r>
            <w:proofErr w:type="spellEnd"/>
            <w:r w:rsidRPr="00BA4A5F">
              <w:rPr>
                <w:lang w:val="ru-RU"/>
              </w:rPr>
              <w:t>/</w:t>
            </w:r>
            <w:r w:rsidRPr="00BA4A5F">
              <w:t>Soc</w:t>
            </w:r>
            <w:r w:rsidRPr="00BA4A5F">
              <w:rPr>
                <w:lang w:val="ru-RU"/>
              </w:rPr>
              <w:t>_</w:t>
            </w:r>
            <w:r w:rsidRPr="00BA4A5F">
              <w:t>Gum</w:t>
            </w:r>
            <w:r w:rsidRPr="00BA4A5F">
              <w:rPr>
                <w:lang w:val="ru-RU"/>
              </w:rPr>
              <w:t>/</w:t>
            </w:r>
            <w:proofErr w:type="spellStart"/>
            <w:r w:rsidRPr="00BA4A5F">
              <w:t>FilolNauk</w:t>
            </w:r>
            <w:proofErr w:type="spellEnd"/>
            <w:r w:rsidRPr="00BA4A5F">
              <w:rPr>
                <w:lang w:val="ru-RU"/>
              </w:rPr>
              <w:t>/2011/310.</w:t>
            </w:r>
            <w:proofErr w:type="spellStart"/>
            <w:r w:rsidRPr="00BA4A5F">
              <w:t>pdf</w:t>
            </w:r>
            <w:proofErr w:type="spellEnd"/>
            <w:r w:rsidRPr="00BA4A5F">
              <w:rPr>
                <w:lang w:val="ru-RU"/>
              </w:rPr>
              <w:t xml:space="preserve"> 59 </w:t>
            </w:r>
          </w:p>
          <w:p w:rsidR="00E750E1" w:rsidRPr="00BF2D61" w:rsidRDefault="000C5ED3" w:rsidP="000C5ED3">
            <w:pPr>
              <w:spacing w:line="276" w:lineRule="auto"/>
              <w:rPr>
                <w:lang w:val="uk-UA"/>
              </w:rPr>
            </w:pPr>
            <w:r>
              <w:rPr>
                <w:lang w:val="ru-RU"/>
              </w:rPr>
              <w:t>7</w:t>
            </w:r>
            <w:r w:rsidRPr="00BA4A5F">
              <w:rPr>
                <w:lang w:val="ru-RU"/>
              </w:rPr>
              <w:t xml:space="preserve">. Художественные </w:t>
            </w:r>
            <w:r w:rsidRPr="00BA4A5F">
              <w:rPr>
                <w:lang w:val="ru-RU"/>
              </w:rPr>
              <w:lastRenderedPageBreak/>
              <w:t>ориентиры зарубежной литературы ХХ века / ред. кол</w:t>
            </w:r>
            <w:proofErr w:type="gramStart"/>
            <w:r w:rsidRPr="00BA4A5F">
              <w:rPr>
                <w:lang w:val="ru-RU"/>
              </w:rPr>
              <w:t xml:space="preserve">.: </w:t>
            </w:r>
            <w:proofErr w:type="gramEnd"/>
            <w:r w:rsidRPr="00BA4A5F">
              <w:rPr>
                <w:lang w:val="ru-RU"/>
              </w:rPr>
              <w:t xml:space="preserve">А. Б. </w:t>
            </w:r>
            <w:proofErr w:type="spellStart"/>
            <w:r w:rsidRPr="00BA4A5F">
              <w:rPr>
                <w:lang w:val="ru-RU"/>
              </w:rPr>
              <w:t>Базилевский</w:t>
            </w:r>
            <w:proofErr w:type="spellEnd"/>
            <w:r w:rsidRPr="00BA4A5F">
              <w:rPr>
                <w:lang w:val="ru-RU"/>
              </w:rPr>
              <w:t xml:space="preserve">, Ю. Н. </w:t>
            </w:r>
            <w:proofErr w:type="spellStart"/>
            <w:r w:rsidRPr="00BA4A5F">
              <w:rPr>
                <w:lang w:val="ru-RU"/>
              </w:rPr>
              <w:t>Гирин</w:t>
            </w:r>
            <w:proofErr w:type="spellEnd"/>
            <w:r w:rsidRPr="00BA4A5F">
              <w:rPr>
                <w:lang w:val="ru-RU"/>
              </w:rPr>
              <w:t xml:space="preserve">, А. М. Зверев, В. Б. Земсков, А. Ф. </w:t>
            </w:r>
            <w:proofErr w:type="spellStart"/>
            <w:r w:rsidRPr="00BA4A5F">
              <w:rPr>
                <w:lang w:val="ru-RU"/>
              </w:rPr>
              <w:t>Кофман</w:t>
            </w:r>
            <w:proofErr w:type="spellEnd"/>
            <w:r w:rsidRPr="00BA4A5F">
              <w:rPr>
                <w:lang w:val="ru-RU"/>
              </w:rPr>
              <w:t xml:space="preserve">, А. П. Саруханян. – М.: ИМЛИ РАН, 2002. – 568 </w:t>
            </w:r>
            <w:proofErr w:type="gramStart"/>
            <w:r w:rsidRPr="00BA4A5F">
              <w:rPr>
                <w:lang w:val="ru-RU"/>
              </w:rPr>
              <w:t>с</w:t>
            </w:r>
            <w:proofErr w:type="gramEnd"/>
            <w:r w:rsidRPr="00BA4A5F">
              <w:rPr>
                <w:lang w:val="ru-RU"/>
              </w:rPr>
              <w:t>.</w:t>
            </w:r>
          </w:p>
        </w:tc>
        <w:tc>
          <w:tcPr>
            <w:tcW w:w="1985" w:type="dxa"/>
            <w:tcBorders>
              <w:top w:val="single" w:sz="4" w:space="0" w:color="auto"/>
              <w:left w:val="single" w:sz="4" w:space="0" w:color="auto"/>
              <w:bottom w:val="single" w:sz="4" w:space="0" w:color="auto"/>
              <w:right w:val="single" w:sz="4" w:space="0" w:color="auto"/>
            </w:tcBorders>
          </w:tcPr>
          <w:p w:rsidR="000C5ED3" w:rsidRPr="00BA4A5F" w:rsidRDefault="000C5ED3" w:rsidP="000C5ED3">
            <w:pPr>
              <w:ind w:right="-113"/>
              <w:rPr>
                <w:lang w:val="uk-UA" w:eastAsia="ru-RU"/>
              </w:rPr>
            </w:pPr>
            <w:r w:rsidRPr="00BA4A5F">
              <w:rPr>
                <w:lang w:val="uk-UA" w:eastAsia="ru-RU"/>
              </w:rPr>
              <w:lastRenderedPageBreak/>
              <w:t xml:space="preserve">Латиноамериканська література другої половини  ХХ ст.   Х.Л. Борхес. Г. Маркес. </w:t>
            </w:r>
          </w:p>
          <w:p w:rsidR="00E750E1" w:rsidRPr="00BF2D61" w:rsidRDefault="000C5ED3" w:rsidP="000C5ED3">
            <w:pPr>
              <w:spacing w:line="276" w:lineRule="auto"/>
              <w:rPr>
                <w:lang w:val="uk-UA"/>
              </w:rPr>
            </w:pPr>
            <w:r w:rsidRPr="00BA4A5F">
              <w:rPr>
                <w:lang w:val="uk-UA" w:eastAsia="ru-RU"/>
              </w:rPr>
              <w:t>Аналіз 8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tr w:rsidR="00E750E1" w:rsidRPr="000C5ED3" w:rsidTr="005F2D55">
        <w:tc>
          <w:tcPr>
            <w:tcW w:w="788" w:type="dxa"/>
            <w:tcBorders>
              <w:top w:val="single" w:sz="4" w:space="0" w:color="auto"/>
              <w:left w:val="single" w:sz="4" w:space="0" w:color="auto"/>
              <w:bottom w:val="single" w:sz="4" w:space="0" w:color="auto"/>
              <w:right w:val="single" w:sz="4" w:space="0" w:color="auto"/>
            </w:tcBorders>
            <w:hideMark/>
          </w:tcPr>
          <w:p w:rsidR="00E750E1" w:rsidRPr="005F2D55" w:rsidRDefault="00E750E1" w:rsidP="000449E5">
            <w:pPr>
              <w:spacing w:line="276" w:lineRule="auto"/>
              <w:rPr>
                <w:lang w:val="uk-UA"/>
              </w:rPr>
            </w:pPr>
            <w:r w:rsidRPr="005F2D55">
              <w:rPr>
                <w:sz w:val="22"/>
                <w:szCs w:val="22"/>
                <w:lang w:val="uk-UA"/>
              </w:rPr>
              <w:lastRenderedPageBreak/>
              <w:t>16/ 2020 / 2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0C5ED3" w:rsidRPr="00CB3884" w:rsidRDefault="000C5ED3" w:rsidP="000C5ED3">
            <w:pPr>
              <w:ind w:right="-113"/>
              <w:rPr>
                <w:b/>
                <w:i/>
                <w:lang w:val="uk-UA" w:eastAsia="ru-RU"/>
              </w:rPr>
            </w:pPr>
            <w:r w:rsidRPr="00CB3884">
              <w:rPr>
                <w:b/>
                <w:i/>
                <w:lang w:val="uk-UA" w:eastAsia="ru-RU"/>
              </w:rPr>
              <w:t>Тема 16.</w:t>
            </w:r>
          </w:p>
          <w:p w:rsidR="000C5ED3" w:rsidRPr="00CB3884" w:rsidRDefault="000C5ED3" w:rsidP="000C5ED3">
            <w:pPr>
              <w:ind w:right="-113"/>
              <w:rPr>
                <w:lang w:val="uk-UA"/>
              </w:rPr>
            </w:pPr>
            <w:r w:rsidRPr="00CB3884">
              <w:rPr>
                <w:b/>
                <w:i/>
                <w:lang w:val="uk-UA"/>
              </w:rPr>
              <w:t>Постмодернізм у літературі останніх десятиліть ХХ ст.</w:t>
            </w:r>
            <w:r w:rsidRPr="00CB3884">
              <w:rPr>
                <w:lang w:val="uk-UA"/>
              </w:rPr>
              <w:t xml:space="preserve"> </w:t>
            </w:r>
            <w:proofErr w:type="spellStart"/>
            <w:r w:rsidR="002A6844" w:rsidRPr="002A6844">
              <w:rPr>
                <w:lang w:val="ru-RU"/>
              </w:rPr>
              <w:t>Постмодернізм</w:t>
            </w:r>
            <w:proofErr w:type="spellEnd"/>
            <w:r w:rsidR="002A6844" w:rsidRPr="002A6844">
              <w:rPr>
                <w:lang w:val="ru-RU"/>
              </w:rPr>
              <w:t xml:space="preserve"> у </w:t>
            </w:r>
            <w:proofErr w:type="spellStart"/>
            <w:r w:rsidR="002A6844" w:rsidRPr="002A6844">
              <w:rPr>
                <w:lang w:val="ru-RU"/>
              </w:rPr>
              <w:t>філософії</w:t>
            </w:r>
            <w:proofErr w:type="spellEnd"/>
            <w:r w:rsidR="002A6844" w:rsidRPr="002A6844">
              <w:rPr>
                <w:lang w:val="ru-RU"/>
              </w:rPr>
              <w:t xml:space="preserve"> </w:t>
            </w:r>
            <w:proofErr w:type="spellStart"/>
            <w:r w:rsidR="002A6844" w:rsidRPr="002A6844">
              <w:rPr>
                <w:lang w:val="ru-RU"/>
              </w:rPr>
              <w:t>і</w:t>
            </w:r>
            <w:proofErr w:type="spellEnd"/>
            <w:r w:rsidR="002A6844" w:rsidRPr="002A6844">
              <w:rPr>
                <w:lang w:val="ru-RU"/>
              </w:rPr>
              <w:t xml:space="preserve"> </w:t>
            </w:r>
            <w:proofErr w:type="spellStart"/>
            <w:r w:rsidR="002A6844" w:rsidRPr="002A6844">
              <w:rPr>
                <w:lang w:val="ru-RU"/>
              </w:rPr>
              <w:t>літературознавстві</w:t>
            </w:r>
            <w:proofErr w:type="spellEnd"/>
            <w:r w:rsidR="002A6844" w:rsidRPr="002A6844">
              <w:rPr>
                <w:lang w:val="ru-RU"/>
              </w:rPr>
              <w:t>.</w:t>
            </w:r>
            <w:r w:rsidR="002A6844" w:rsidRPr="002A6844">
              <w:rPr>
                <w:b/>
                <w:lang w:val="ru-RU"/>
              </w:rPr>
              <w:t xml:space="preserve"> </w:t>
            </w:r>
            <w:proofErr w:type="spellStart"/>
            <w:r w:rsidR="002A6844" w:rsidRPr="001767CE">
              <w:rPr>
                <w:lang w:val="ru-RU"/>
              </w:rPr>
              <w:t>Художні</w:t>
            </w:r>
            <w:proofErr w:type="spellEnd"/>
            <w:r w:rsidR="002A6844" w:rsidRPr="001767CE">
              <w:rPr>
                <w:lang w:val="ru-RU"/>
              </w:rPr>
              <w:t xml:space="preserve"> </w:t>
            </w:r>
            <w:proofErr w:type="spellStart"/>
            <w:r w:rsidR="002A6844" w:rsidRPr="001767CE">
              <w:rPr>
                <w:lang w:val="ru-RU"/>
              </w:rPr>
              <w:t>особливості</w:t>
            </w:r>
            <w:proofErr w:type="spellEnd"/>
            <w:r w:rsidR="002A6844" w:rsidRPr="001767CE">
              <w:rPr>
                <w:lang w:val="ru-RU"/>
              </w:rPr>
              <w:t xml:space="preserve"> </w:t>
            </w:r>
            <w:proofErr w:type="spellStart"/>
            <w:r w:rsidR="002A6844" w:rsidRPr="001767CE">
              <w:rPr>
                <w:lang w:val="ru-RU"/>
              </w:rPr>
              <w:t>постмодерніст</w:t>
            </w:r>
            <w:proofErr w:type="spellEnd"/>
            <w:r w:rsidR="002A6844">
              <w:rPr>
                <w:lang w:val="uk-UA"/>
              </w:rPr>
              <w:t>ськ</w:t>
            </w:r>
            <w:r w:rsidR="002A6844" w:rsidRPr="001767CE">
              <w:rPr>
                <w:lang w:val="ru-RU"/>
              </w:rPr>
              <w:t>ого роману</w:t>
            </w:r>
            <w:r w:rsidR="002A6844">
              <w:rPr>
                <w:lang w:val="uk-UA"/>
              </w:rPr>
              <w:t xml:space="preserve">. </w:t>
            </w:r>
            <w:r w:rsidRPr="00CB3884">
              <w:rPr>
                <w:lang w:val="uk-UA"/>
              </w:rPr>
              <w:t>Творчість У. Еко, Дж. Фаулза, Дж. Барта, П. Зюскінда. Мультикультуралізм</w:t>
            </w:r>
          </w:p>
          <w:p w:rsidR="00E750E1" w:rsidRPr="00BF2D61" w:rsidRDefault="00E750E1" w:rsidP="000449E5">
            <w:pPr>
              <w:spacing w:line="276" w:lineRule="auto"/>
              <w:rPr>
                <w:lang w:val="uk-UA"/>
              </w:rPr>
            </w:pPr>
          </w:p>
        </w:tc>
        <w:tc>
          <w:tcPr>
            <w:tcW w:w="990" w:type="dxa"/>
            <w:tcBorders>
              <w:top w:val="single" w:sz="4" w:space="0" w:color="auto"/>
              <w:left w:val="single" w:sz="4" w:space="0" w:color="auto"/>
              <w:bottom w:val="single" w:sz="4" w:space="0" w:color="auto"/>
              <w:right w:val="single" w:sz="4" w:space="0" w:color="auto"/>
            </w:tcBorders>
            <w:hideMark/>
          </w:tcPr>
          <w:p w:rsidR="00E750E1" w:rsidRPr="00BF2D61" w:rsidRDefault="00E750E1" w:rsidP="000449E5">
            <w:pPr>
              <w:spacing w:line="276" w:lineRule="auto"/>
              <w:rPr>
                <w:lang w:val="uk-UA"/>
              </w:rPr>
            </w:pPr>
          </w:p>
        </w:tc>
        <w:tc>
          <w:tcPr>
            <w:tcW w:w="2836" w:type="dxa"/>
            <w:tcBorders>
              <w:top w:val="single" w:sz="4" w:space="0" w:color="auto"/>
              <w:left w:val="single" w:sz="4" w:space="0" w:color="auto"/>
              <w:bottom w:val="single" w:sz="4" w:space="0" w:color="auto"/>
              <w:right w:val="single" w:sz="4" w:space="0" w:color="auto"/>
            </w:tcBorders>
          </w:tcPr>
          <w:p w:rsidR="000C5ED3" w:rsidRPr="00843642" w:rsidRDefault="000C5ED3" w:rsidP="000C5ED3">
            <w:pPr>
              <w:pStyle w:val="a3"/>
              <w:spacing w:after="0" w:line="240" w:lineRule="auto"/>
              <w:ind w:left="0"/>
              <w:rPr>
                <w:rFonts w:ascii="Times New Roman" w:hAnsi="Times New Roman"/>
                <w:sz w:val="24"/>
                <w:szCs w:val="24"/>
                <w:lang w:val="uk-UA"/>
              </w:rPr>
            </w:pPr>
            <w:r w:rsidRPr="00BA4A5F">
              <w:rPr>
                <w:rFonts w:ascii="Times New Roman" w:eastAsia="Times New Roman" w:hAnsi="Times New Roman"/>
                <w:sz w:val="24"/>
                <w:szCs w:val="24"/>
                <w:lang w:val="uk-UA"/>
              </w:rPr>
              <w:t>1</w:t>
            </w:r>
            <w:r w:rsidRPr="00843642">
              <w:rPr>
                <w:rFonts w:ascii="Times New Roman" w:hAnsi="Times New Roman"/>
                <w:sz w:val="24"/>
                <w:szCs w:val="24"/>
              </w:rPr>
              <w:t>. Еко У. Ім’я роз</w:t>
            </w:r>
            <w:r w:rsidRPr="00843642">
              <w:rPr>
                <w:rFonts w:ascii="Times New Roman" w:hAnsi="Times New Roman"/>
                <w:sz w:val="24"/>
                <w:szCs w:val="24"/>
                <w:lang w:val="uk-UA"/>
              </w:rPr>
              <w:t>и</w:t>
            </w:r>
            <w:r w:rsidRPr="00843642">
              <w:rPr>
                <w:rFonts w:ascii="Times New Roman" w:hAnsi="Times New Roman"/>
                <w:sz w:val="24"/>
                <w:szCs w:val="24"/>
              </w:rPr>
              <w:t>: роман</w:t>
            </w:r>
            <w:r w:rsidRPr="00843642">
              <w:rPr>
                <w:rFonts w:ascii="Times New Roman" w:hAnsi="Times New Roman"/>
                <w:sz w:val="24"/>
                <w:szCs w:val="24"/>
                <w:lang w:val="uk-UA"/>
              </w:rPr>
              <w:t>.</w:t>
            </w:r>
            <w:r w:rsidRPr="00843642">
              <w:rPr>
                <w:rFonts w:ascii="Times New Roman" w:hAnsi="Times New Roman"/>
                <w:sz w:val="24"/>
                <w:szCs w:val="24"/>
              </w:rPr>
              <w:t xml:space="preserve"> </w:t>
            </w:r>
            <w:r w:rsidRPr="00843642">
              <w:rPr>
                <w:rFonts w:ascii="Times New Roman" w:hAnsi="Times New Roman"/>
                <w:sz w:val="24"/>
                <w:szCs w:val="24"/>
                <w:lang w:val="uk-UA"/>
              </w:rPr>
              <w:t xml:space="preserve"> </w:t>
            </w:r>
            <w:r w:rsidRPr="00843642">
              <w:rPr>
                <w:rFonts w:ascii="Times New Roman" w:hAnsi="Times New Roman"/>
                <w:sz w:val="24"/>
                <w:szCs w:val="24"/>
              </w:rPr>
              <w:t>Х</w:t>
            </w:r>
            <w:r w:rsidRPr="00843642">
              <w:rPr>
                <w:rFonts w:ascii="Times New Roman" w:hAnsi="Times New Roman"/>
                <w:sz w:val="24"/>
                <w:szCs w:val="24"/>
                <w:lang w:val="uk-UA"/>
              </w:rPr>
              <w:t>арків</w:t>
            </w:r>
            <w:r w:rsidRPr="00843642">
              <w:rPr>
                <w:rFonts w:ascii="Times New Roman" w:hAnsi="Times New Roman"/>
                <w:sz w:val="24"/>
                <w:szCs w:val="24"/>
              </w:rPr>
              <w:t xml:space="preserve"> : Фоліо, 2006. </w:t>
            </w:r>
          </w:p>
          <w:p w:rsidR="000C5ED3" w:rsidRPr="00843642" w:rsidRDefault="000C5ED3" w:rsidP="000C5ED3">
            <w:pPr>
              <w:pStyle w:val="a3"/>
              <w:spacing w:after="0" w:line="240" w:lineRule="auto"/>
              <w:ind w:left="0"/>
              <w:rPr>
                <w:rFonts w:ascii="Times New Roman" w:hAnsi="Times New Roman"/>
                <w:sz w:val="24"/>
                <w:szCs w:val="24"/>
                <w:lang w:val="uk-UA"/>
              </w:rPr>
            </w:pPr>
            <w:r w:rsidRPr="00843642">
              <w:rPr>
                <w:rFonts w:ascii="Times New Roman" w:hAnsi="Times New Roman"/>
                <w:sz w:val="24"/>
                <w:szCs w:val="24"/>
                <w:lang w:val="uk-UA"/>
              </w:rPr>
              <w:t>2. Еко У Нотатки з полів «Імені троянди»//Ім'я троянди / [Пер. 3 англ. М.Прокопович] – Х.: Фоліо, 1989.</w:t>
            </w:r>
          </w:p>
          <w:p w:rsidR="000C5ED3" w:rsidRPr="00843642" w:rsidRDefault="000C5ED3" w:rsidP="000C5ED3">
            <w:pPr>
              <w:rPr>
                <w:b/>
                <w:u w:val="single"/>
                <w:lang w:val="ru-RU" w:eastAsia="ru-RU"/>
              </w:rPr>
            </w:pPr>
            <w:r w:rsidRPr="00843642">
              <w:rPr>
                <w:lang w:val="uk-UA"/>
              </w:rPr>
              <w:t xml:space="preserve">3. </w:t>
            </w:r>
            <w:r w:rsidRPr="00843642">
              <w:rPr>
                <w:lang w:val="ru-RU" w:eastAsia="ru-RU"/>
              </w:rPr>
              <w:t>Затонский Д. Модернизм и постмодернизм. Мысли об извечном коловращении изящных и неизящных искусств. – Харьков, 2000.</w:t>
            </w:r>
          </w:p>
          <w:p w:rsidR="00E750E1" w:rsidRPr="00BF2D61" w:rsidRDefault="00E750E1" w:rsidP="000449E5">
            <w:pPr>
              <w:spacing w:line="276" w:lineRule="auto"/>
              <w:rPr>
                <w:lang w:val="uk-UA"/>
              </w:rPr>
            </w:pPr>
          </w:p>
        </w:tc>
        <w:tc>
          <w:tcPr>
            <w:tcW w:w="1985" w:type="dxa"/>
            <w:tcBorders>
              <w:top w:val="single" w:sz="4" w:space="0" w:color="auto"/>
              <w:left w:val="single" w:sz="4" w:space="0" w:color="auto"/>
              <w:bottom w:val="single" w:sz="4" w:space="0" w:color="auto"/>
              <w:right w:val="single" w:sz="4" w:space="0" w:color="auto"/>
            </w:tcBorders>
          </w:tcPr>
          <w:p w:rsidR="00E750E1" w:rsidRPr="00BF2D61" w:rsidRDefault="000C5ED3" w:rsidP="000449E5">
            <w:pPr>
              <w:spacing w:line="276" w:lineRule="auto"/>
              <w:rPr>
                <w:lang w:val="uk-UA"/>
              </w:rPr>
            </w:pPr>
            <w:r w:rsidRPr="00BA4A5F">
              <w:rPr>
                <w:lang w:val="uk-UA" w:eastAsia="ru-RU"/>
              </w:rPr>
              <w:t>Визначення та основні риси постмодернізму у філософії і літературознавстві (на основі філософських і літературознавчих енциклопедій, конспект). Представники. У. Еко про постмодернізм: «Примітки на полях роману «Ім’я троянди» (конспект). 10 год.</w:t>
            </w:r>
          </w:p>
        </w:tc>
        <w:tc>
          <w:tcPr>
            <w:tcW w:w="852" w:type="dxa"/>
            <w:tcBorders>
              <w:top w:val="single" w:sz="4" w:space="0" w:color="auto"/>
              <w:left w:val="single" w:sz="4" w:space="0" w:color="auto"/>
              <w:bottom w:val="single" w:sz="4" w:space="0" w:color="auto"/>
              <w:right w:val="single" w:sz="4" w:space="0" w:color="auto"/>
            </w:tcBorders>
          </w:tcPr>
          <w:p w:rsidR="00E750E1" w:rsidRPr="00BF2D61" w:rsidRDefault="00E750E1" w:rsidP="000449E5">
            <w:pPr>
              <w:spacing w:line="276" w:lineRule="auto"/>
              <w:rPr>
                <w:lang w:val="uk-UA"/>
              </w:rPr>
            </w:pPr>
          </w:p>
        </w:tc>
      </w:tr>
      <w:bookmarkEnd w:id="1"/>
    </w:tbl>
    <w:p w:rsidR="007C0226" w:rsidRPr="00BF2D61" w:rsidRDefault="007C0226" w:rsidP="007C0226">
      <w:pPr>
        <w:jc w:val="both"/>
        <w:rPr>
          <w:lang w:val="uk-UA"/>
        </w:rPr>
      </w:pPr>
    </w:p>
    <w:sectPr w:rsidR="007C0226" w:rsidRPr="00BF2D61" w:rsidSect="009238DD">
      <w:headerReference w:type="default" r:id="rId46"/>
      <w:footerReference w:type="first" r:id="rId4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F3" w:rsidRDefault="00F313F3" w:rsidP="007C0226">
      <w:r>
        <w:separator/>
      </w:r>
    </w:p>
  </w:endnote>
  <w:endnote w:type="continuationSeparator" w:id="0">
    <w:p w:rsidR="00F313F3" w:rsidRDefault="00F313F3" w:rsidP="007C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10615"/>
      <w:docPartObj>
        <w:docPartGallery w:val="Page Numbers (Bottom of Page)"/>
        <w:docPartUnique/>
      </w:docPartObj>
    </w:sdtPr>
    <w:sdtContent>
      <w:p w:rsidR="009812EA" w:rsidRPr="00A777D7" w:rsidRDefault="00062A37" w:rsidP="00A777D7">
        <w:pPr>
          <w:pStyle w:val="af2"/>
          <w:jc w:val="right"/>
        </w:pPr>
        <w:fldSimple w:instr=" PAGE   \* MERGEFORMAT ">
          <w:r w:rsidR="00997D8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F3" w:rsidRDefault="00F313F3" w:rsidP="007C0226">
      <w:r>
        <w:separator/>
      </w:r>
    </w:p>
  </w:footnote>
  <w:footnote w:type="continuationSeparator" w:id="0">
    <w:p w:rsidR="00F313F3" w:rsidRDefault="00F313F3" w:rsidP="007C0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EA" w:rsidRDefault="009812EA" w:rsidP="00A777D7">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5FC"/>
    <w:multiLevelType w:val="hybridMultilevel"/>
    <w:tmpl w:val="BB0A1C7C"/>
    <w:lvl w:ilvl="0" w:tplc="200236F6">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3212B"/>
    <w:multiLevelType w:val="hybridMultilevel"/>
    <w:tmpl w:val="7D22F3EE"/>
    <w:lvl w:ilvl="0" w:tplc="3B06E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E5345"/>
    <w:multiLevelType w:val="hybridMultilevel"/>
    <w:tmpl w:val="BE8E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13D5E"/>
    <w:multiLevelType w:val="hybridMultilevel"/>
    <w:tmpl w:val="9C1A20A2"/>
    <w:lvl w:ilvl="0" w:tplc="C0446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E3612"/>
    <w:multiLevelType w:val="hybridMultilevel"/>
    <w:tmpl w:val="962A2D1A"/>
    <w:lvl w:ilvl="0" w:tplc="86A02786">
      <w:start w:val="1"/>
      <w:numFmt w:val="decimal"/>
      <w:lvlText w:val="%1."/>
      <w:lvlJc w:val="left"/>
      <w:pPr>
        <w:ind w:left="1728" w:hanging="1008"/>
      </w:pPr>
      <w:rPr>
        <w:rFonts w:hint="default"/>
        <w:b w:val="0"/>
        <w:color w:val="00000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425753"/>
    <w:multiLevelType w:val="hybridMultilevel"/>
    <w:tmpl w:val="99B059DC"/>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C2330EC"/>
    <w:multiLevelType w:val="hybridMultilevel"/>
    <w:tmpl w:val="363862D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8624ED"/>
    <w:multiLevelType w:val="hybridMultilevel"/>
    <w:tmpl w:val="A1FCD85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8">
    <w:nsid w:val="28051533"/>
    <w:multiLevelType w:val="hybridMultilevel"/>
    <w:tmpl w:val="11706D8C"/>
    <w:lvl w:ilvl="0" w:tplc="0422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0B2237"/>
    <w:multiLevelType w:val="hybridMultilevel"/>
    <w:tmpl w:val="8A0461BE"/>
    <w:lvl w:ilvl="0" w:tplc="ACCC95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77DAA"/>
    <w:multiLevelType w:val="hybridMultilevel"/>
    <w:tmpl w:val="917E10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84AB2"/>
    <w:multiLevelType w:val="hybridMultilevel"/>
    <w:tmpl w:val="A52C2A84"/>
    <w:lvl w:ilvl="0" w:tplc="77C062D6">
      <w:start w:val="1"/>
      <w:numFmt w:val="decimal"/>
      <w:lvlText w:val="%1."/>
      <w:lvlJc w:val="left"/>
      <w:pPr>
        <w:ind w:left="72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AE49D9"/>
    <w:multiLevelType w:val="hybridMultilevel"/>
    <w:tmpl w:val="42341976"/>
    <w:lvl w:ilvl="0" w:tplc="3C04D4B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522F2313"/>
    <w:multiLevelType w:val="hybridMultilevel"/>
    <w:tmpl w:val="23666DBC"/>
    <w:lvl w:ilvl="0" w:tplc="CD745BD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5903CFD"/>
    <w:multiLevelType w:val="hybridMultilevel"/>
    <w:tmpl w:val="E4B466A0"/>
    <w:lvl w:ilvl="0" w:tplc="DCF2E1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695D"/>
    <w:multiLevelType w:val="hybridMultilevel"/>
    <w:tmpl w:val="15942E0E"/>
    <w:lvl w:ilvl="0" w:tplc="D99CD3FC">
      <w:start w:val="1"/>
      <w:numFmt w:val="decimal"/>
      <w:lvlText w:val="%1."/>
      <w:lvlJc w:val="left"/>
      <w:pPr>
        <w:tabs>
          <w:tab w:val="num" w:pos="502"/>
        </w:tabs>
        <w:ind w:left="502" w:hanging="360"/>
      </w:pPr>
      <w:rPr>
        <w:rFonts w:hint="default"/>
        <w:b w:val="0"/>
        <w:sz w:val="26"/>
        <w:u w:val="none"/>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64B1261A"/>
    <w:multiLevelType w:val="hybridMultilevel"/>
    <w:tmpl w:val="E77AE748"/>
    <w:lvl w:ilvl="0" w:tplc="5DD4299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4E15932"/>
    <w:multiLevelType w:val="hybridMultilevel"/>
    <w:tmpl w:val="5B347636"/>
    <w:lvl w:ilvl="0" w:tplc="8BEECB04">
      <w:start w:val="1"/>
      <w:numFmt w:val="decimal"/>
      <w:lvlText w:val="%1."/>
      <w:lvlJc w:val="left"/>
      <w:pPr>
        <w:tabs>
          <w:tab w:val="num" w:pos="1800"/>
        </w:tabs>
        <w:ind w:left="1800" w:hanging="360"/>
      </w:pPr>
      <w:rPr>
        <w:sz w:val="24"/>
        <w:szCs w:val="24"/>
      </w:rPr>
    </w:lvl>
    <w:lvl w:ilvl="1" w:tplc="04190019" w:tentative="1">
      <w:start w:val="1"/>
      <w:numFmt w:val="lowerLetter"/>
      <w:lvlText w:val="%2."/>
      <w:lvlJc w:val="left"/>
      <w:pPr>
        <w:tabs>
          <w:tab w:val="num" w:pos="2651"/>
        </w:tabs>
        <w:ind w:left="2651" w:hanging="360"/>
      </w:p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18">
    <w:nsid w:val="776073B4"/>
    <w:multiLevelType w:val="hybridMultilevel"/>
    <w:tmpl w:val="45540C3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19">
    <w:nsid w:val="7FDA1F2B"/>
    <w:multiLevelType w:val="hybridMultilevel"/>
    <w:tmpl w:val="EAD225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5"/>
  </w:num>
  <w:num w:numId="5">
    <w:abstractNumId w:val="6"/>
  </w:num>
  <w:num w:numId="6">
    <w:abstractNumId w:val="12"/>
  </w:num>
  <w:num w:numId="7">
    <w:abstractNumId w:val="15"/>
  </w:num>
  <w:num w:numId="8">
    <w:abstractNumId w:val="17"/>
  </w:num>
  <w:num w:numId="9">
    <w:abstractNumId w:val="18"/>
  </w:num>
  <w:num w:numId="10">
    <w:abstractNumId w:val="7"/>
  </w:num>
  <w:num w:numId="11">
    <w:abstractNumId w:val="8"/>
  </w:num>
  <w:num w:numId="12">
    <w:abstractNumId w:val="1"/>
  </w:num>
  <w:num w:numId="13">
    <w:abstractNumId w:val="13"/>
  </w:num>
  <w:num w:numId="14">
    <w:abstractNumId w:val="4"/>
  </w:num>
  <w:num w:numId="15">
    <w:abstractNumId w:val="2"/>
  </w:num>
  <w:num w:numId="16">
    <w:abstractNumId w:val="16"/>
  </w:num>
  <w:num w:numId="17">
    <w:abstractNumId w:val="11"/>
  </w:num>
  <w:num w:numId="18">
    <w:abstractNumId w:val="0"/>
  </w:num>
  <w:num w:numId="19">
    <w:abstractNumId w:val="10"/>
  </w:num>
  <w:num w:numId="20">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0226"/>
    <w:rsid w:val="00002B9F"/>
    <w:rsid w:val="00062A37"/>
    <w:rsid w:val="00062CBD"/>
    <w:rsid w:val="000B041C"/>
    <w:rsid w:val="000B2194"/>
    <w:rsid w:val="000B36B1"/>
    <w:rsid w:val="000C5ED3"/>
    <w:rsid w:val="000D132F"/>
    <w:rsid w:val="000F673F"/>
    <w:rsid w:val="00111640"/>
    <w:rsid w:val="001159A0"/>
    <w:rsid w:val="00120E2B"/>
    <w:rsid w:val="0013520C"/>
    <w:rsid w:val="00146825"/>
    <w:rsid w:val="0017500A"/>
    <w:rsid w:val="001767CE"/>
    <w:rsid w:val="001A6C27"/>
    <w:rsid w:val="001D4C54"/>
    <w:rsid w:val="00205954"/>
    <w:rsid w:val="002571E0"/>
    <w:rsid w:val="002A6844"/>
    <w:rsid w:val="002D0585"/>
    <w:rsid w:val="002D1D2C"/>
    <w:rsid w:val="002F3CC1"/>
    <w:rsid w:val="00387BDA"/>
    <w:rsid w:val="003926F9"/>
    <w:rsid w:val="003A1462"/>
    <w:rsid w:val="003A7F8D"/>
    <w:rsid w:val="003E2855"/>
    <w:rsid w:val="0041746C"/>
    <w:rsid w:val="00422AE7"/>
    <w:rsid w:val="00424203"/>
    <w:rsid w:val="00445595"/>
    <w:rsid w:val="00453B24"/>
    <w:rsid w:val="004673A0"/>
    <w:rsid w:val="00476F39"/>
    <w:rsid w:val="00480E96"/>
    <w:rsid w:val="00485C15"/>
    <w:rsid w:val="004B28DD"/>
    <w:rsid w:val="00507C8D"/>
    <w:rsid w:val="00563158"/>
    <w:rsid w:val="00586541"/>
    <w:rsid w:val="005916FE"/>
    <w:rsid w:val="005F2D55"/>
    <w:rsid w:val="00674147"/>
    <w:rsid w:val="006F0D4C"/>
    <w:rsid w:val="007022C8"/>
    <w:rsid w:val="00745C41"/>
    <w:rsid w:val="007B6AC8"/>
    <w:rsid w:val="007C0226"/>
    <w:rsid w:val="007E396D"/>
    <w:rsid w:val="007F1252"/>
    <w:rsid w:val="007F2DAE"/>
    <w:rsid w:val="0082057F"/>
    <w:rsid w:val="00843919"/>
    <w:rsid w:val="00873C66"/>
    <w:rsid w:val="008904E0"/>
    <w:rsid w:val="008B09F4"/>
    <w:rsid w:val="008C05CD"/>
    <w:rsid w:val="008F7094"/>
    <w:rsid w:val="00901D3D"/>
    <w:rsid w:val="00910F3C"/>
    <w:rsid w:val="00911310"/>
    <w:rsid w:val="00911426"/>
    <w:rsid w:val="00917FDB"/>
    <w:rsid w:val="009238DD"/>
    <w:rsid w:val="00924CA1"/>
    <w:rsid w:val="00932E0E"/>
    <w:rsid w:val="009812EA"/>
    <w:rsid w:val="009916B3"/>
    <w:rsid w:val="00997D8E"/>
    <w:rsid w:val="009F363A"/>
    <w:rsid w:val="00A55DB9"/>
    <w:rsid w:val="00A777D7"/>
    <w:rsid w:val="00A92C9A"/>
    <w:rsid w:val="00AA1677"/>
    <w:rsid w:val="00AA6E16"/>
    <w:rsid w:val="00AF4C43"/>
    <w:rsid w:val="00B42F87"/>
    <w:rsid w:val="00B866D8"/>
    <w:rsid w:val="00BF2D61"/>
    <w:rsid w:val="00BF48AF"/>
    <w:rsid w:val="00C44B77"/>
    <w:rsid w:val="00C730ED"/>
    <w:rsid w:val="00CE3C8A"/>
    <w:rsid w:val="00DC343A"/>
    <w:rsid w:val="00DC5E68"/>
    <w:rsid w:val="00DF0B97"/>
    <w:rsid w:val="00E750E1"/>
    <w:rsid w:val="00EC37F9"/>
    <w:rsid w:val="00EC7135"/>
    <w:rsid w:val="00F313F3"/>
    <w:rsid w:val="00F469E4"/>
    <w:rsid w:val="00F50E0E"/>
    <w:rsid w:val="00F55FF4"/>
    <w:rsid w:val="00F847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26"/>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226"/>
    <w:pPr>
      <w:spacing w:after="200" w:line="276" w:lineRule="auto"/>
      <w:ind w:left="720"/>
      <w:contextualSpacing/>
    </w:pPr>
    <w:rPr>
      <w:rFonts w:ascii="Calibri" w:eastAsia="Calibri" w:hAnsi="Calibri" w:cs="Calibri"/>
      <w:sz w:val="22"/>
      <w:szCs w:val="22"/>
      <w:lang w:val="tr-TR"/>
    </w:rPr>
  </w:style>
  <w:style w:type="character" w:styleId="a4">
    <w:name w:val="Hyperlink"/>
    <w:basedOn w:val="a0"/>
    <w:uiPriority w:val="99"/>
    <w:unhideWhenUsed/>
    <w:rsid w:val="007C0226"/>
    <w:rPr>
      <w:color w:val="0000FF" w:themeColor="hyperlink"/>
      <w:u w:val="single"/>
    </w:rPr>
  </w:style>
  <w:style w:type="character" w:customStyle="1" w:styleId="FontStyle42">
    <w:name w:val="Font Style42"/>
    <w:uiPriority w:val="99"/>
    <w:rsid w:val="007C0226"/>
    <w:rPr>
      <w:rFonts w:ascii="Times New Roman" w:hAnsi="Times New Roman" w:cs="Times New Roman"/>
      <w:color w:val="000000"/>
      <w:sz w:val="18"/>
      <w:szCs w:val="18"/>
    </w:rPr>
  </w:style>
  <w:style w:type="paragraph" w:styleId="a5">
    <w:name w:val="Normal (Web)"/>
    <w:basedOn w:val="a"/>
    <w:uiPriority w:val="99"/>
    <w:unhideWhenUsed/>
    <w:rsid w:val="007C0226"/>
    <w:pPr>
      <w:spacing w:before="100" w:beforeAutospacing="1" w:after="100" w:afterAutospacing="1"/>
    </w:pPr>
    <w:rPr>
      <w:color w:val="auto"/>
      <w:lang w:val="ru-RU" w:eastAsia="ru-RU"/>
    </w:rPr>
  </w:style>
  <w:style w:type="paragraph" w:styleId="a6">
    <w:name w:val="Body Text Indent"/>
    <w:basedOn w:val="a"/>
    <w:link w:val="a7"/>
    <w:rsid w:val="007C0226"/>
    <w:pPr>
      <w:spacing w:after="120"/>
      <w:ind w:left="283"/>
    </w:pPr>
    <w:rPr>
      <w:color w:val="auto"/>
      <w:lang w:val="uk-UA" w:eastAsia="uk-UA"/>
    </w:rPr>
  </w:style>
  <w:style w:type="character" w:customStyle="1" w:styleId="a7">
    <w:name w:val="Основной текст с отступом Знак"/>
    <w:basedOn w:val="a0"/>
    <w:link w:val="a6"/>
    <w:rsid w:val="007C0226"/>
    <w:rPr>
      <w:rFonts w:ascii="Times New Roman" w:eastAsia="Times New Roman" w:hAnsi="Times New Roman" w:cs="Times New Roman"/>
      <w:sz w:val="24"/>
      <w:szCs w:val="24"/>
      <w:lang w:eastAsia="uk-UA"/>
    </w:rPr>
  </w:style>
  <w:style w:type="paragraph" w:styleId="a8">
    <w:name w:val="Body Text"/>
    <w:basedOn w:val="a"/>
    <w:link w:val="a9"/>
    <w:uiPriority w:val="99"/>
    <w:unhideWhenUsed/>
    <w:rsid w:val="007C0226"/>
    <w:pPr>
      <w:spacing w:after="120"/>
    </w:pPr>
  </w:style>
  <w:style w:type="character" w:customStyle="1" w:styleId="a9">
    <w:name w:val="Основной текст Знак"/>
    <w:basedOn w:val="a0"/>
    <w:link w:val="a8"/>
    <w:uiPriority w:val="99"/>
    <w:rsid w:val="007C0226"/>
    <w:rPr>
      <w:rFonts w:ascii="Times New Roman" w:eastAsia="Times New Roman" w:hAnsi="Times New Roman" w:cs="Times New Roman"/>
      <w:color w:val="000000"/>
      <w:sz w:val="24"/>
      <w:szCs w:val="24"/>
      <w:lang w:val="en-US"/>
    </w:rPr>
  </w:style>
  <w:style w:type="paragraph" w:customStyle="1" w:styleId="Address">
    <w:name w:val="Address"/>
    <w:basedOn w:val="a"/>
    <w:next w:val="a"/>
    <w:rsid w:val="007C0226"/>
    <w:rPr>
      <w:i/>
      <w:snapToGrid w:val="0"/>
      <w:color w:val="auto"/>
      <w:szCs w:val="20"/>
      <w:lang w:val="uk-UA" w:eastAsia="ru-RU"/>
    </w:rPr>
  </w:style>
  <w:style w:type="character" w:styleId="aa">
    <w:name w:val="Emphasis"/>
    <w:basedOn w:val="a0"/>
    <w:uiPriority w:val="20"/>
    <w:qFormat/>
    <w:rsid w:val="007C0226"/>
    <w:rPr>
      <w:i/>
      <w:iCs/>
    </w:rPr>
  </w:style>
  <w:style w:type="character" w:customStyle="1" w:styleId="ab">
    <w:name w:val="Текст выноски Знак"/>
    <w:basedOn w:val="a0"/>
    <w:link w:val="ac"/>
    <w:uiPriority w:val="99"/>
    <w:semiHidden/>
    <w:rsid w:val="007C0226"/>
    <w:rPr>
      <w:rFonts w:ascii="Segoe UI" w:eastAsia="Times New Roman" w:hAnsi="Segoe UI" w:cs="Segoe UI"/>
      <w:color w:val="000000"/>
      <w:sz w:val="18"/>
      <w:szCs w:val="18"/>
      <w:lang w:val="en-US"/>
    </w:rPr>
  </w:style>
  <w:style w:type="paragraph" w:styleId="ac">
    <w:name w:val="Balloon Text"/>
    <w:basedOn w:val="a"/>
    <w:link w:val="ab"/>
    <w:uiPriority w:val="99"/>
    <w:semiHidden/>
    <w:unhideWhenUsed/>
    <w:rsid w:val="007C0226"/>
    <w:rPr>
      <w:rFonts w:ascii="Segoe UI" w:hAnsi="Segoe UI" w:cs="Segoe UI"/>
      <w:sz w:val="18"/>
      <w:szCs w:val="18"/>
    </w:rPr>
  </w:style>
  <w:style w:type="paragraph" w:styleId="ad">
    <w:name w:val="Plain Text"/>
    <w:basedOn w:val="a"/>
    <w:link w:val="ae"/>
    <w:rsid w:val="007C0226"/>
    <w:rPr>
      <w:rFonts w:ascii="Courier New" w:hAnsi="Courier New"/>
      <w:color w:val="auto"/>
      <w:sz w:val="20"/>
      <w:szCs w:val="20"/>
      <w:lang w:val="ru-RU" w:eastAsia="zh-CN"/>
    </w:rPr>
  </w:style>
  <w:style w:type="character" w:customStyle="1" w:styleId="ae">
    <w:name w:val="Текст Знак"/>
    <w:basedOn w:val="a0"/>
    <w:link w:val="ad"/>
    <w:rsid w:val="007C0226"/>
    <w:rPr>
      <w:rFonts w:ascii="Courier New" w:eastAsia="Times New Roman" w:hAnsi="Courier New" w:cs="Times New Roman"/>
      <w:sz w:val="20"/>
      <w:szCs w:val="20"/>
      <w:lang w:val="ru-RU" w:eastAsia="zh-CN"/>
    </w:rPr>
  </w:style>
  <w:style w:type="paragraph" w:customStyle="1" w:styleId="1">
    <w:name w:val="Обычный1"/>
    <w:rsid w:val="007C0226"/>
    <w:pPr>
      <w:spacing w:after="0" w:line="440" w:lineRule="auto"/>
      <w:ind w:firstLine="380"/>
    </w:pPr>
    <w:rPr>
      <w:rFonts w:ascii="Courier New" w:eastAsia="Times New Roman" w:hAnsi="Courier New" w:cs="Times New Roman"/>
      <w:snapToGrid w:val="0"/>
      <w:szCs w:val="20"/>
      <w:lang w:eastAsia="ru-RU"/>
    </w:rPr>
  </w:style>
  <w:style w:type="character" w:customStyle="1" w:styleId="citation">
    <w:name w:val="citation"/>
    <w:basedOn w:val="a0"/>
    <w:rsid w:val="007C0226"/>
  </w:style>
  <w:style w:type="paragraph" w:customStyle="1" w:styleId="af">
    <w:name w:val="Абзац списку"/>
    <w:basedOn w:val="a"/>
    <w:uiPriority w:val="34"/>
    <w:qFormat/>
    <w:rsid w:val="007C0226"/>
    <w:pPr>
      <w:ind w:left="720"/>
      <w:contextualSpacing/>
    </w:pPr>
    <w:rPr>
      <w:color w:val="auto"/>
      <w:sz w:val="20"/>
      <w:szCs w:val="20"/>
      <w:lang w:val="uk-UA"/>
    </w:rPr>
  </w:style>
  <w:style w:type="paragraph" w:styleId="af0">
    <w:name w:val="header"/>
    <w:basedOn w:val="a"/>
    <w:link w:val="af1"/>
    <w:uiPriority w:val="99"/>
    <w:unhideWhenUsed/>
    <w:rsid w:val="007C0226"/>
    <w:pPr>
      <w:tabs>
        <w:tab w:val="center" w:pos="4819"/>
        <w:tab w:val="right" w:pos="9639"/>
      </w:tabs>
    </w:pPr>
  </w:style>
  <w:style w:type="character" w:customStyle="1" w:styleId="af1">
    <w:name w:val="Верхний колонтитул Знак"/>
    <w:basedOn w:val="a0"/>
    <w:link w:val="af0"/>
    <w:uiPriority w:val="99"/>
    <w:rsid w:val="007C0226"/>
    <w:rPr>
      <w:rFonts w:ascii="Times New Roman" w:eastAsia="Times New Roman" w:hAnsi="Times New Roman" w:cs="Times New Roman"/>
      <w:color w:val="000000"/>
      <w:sz w:val="24"/>
      <w:szCs w:val="24"/>
      <w:lang w:val="en-US"/>
    </w:rPr>
  </w:style>
  <w:style w:type="paragraph" w:styleId="af2">
    <w:name w:val="footer"/>
    <w:basedOn w:val="a"/>
    <w:link w:val="af3"/>
    <w:uiPriority w:val="99"/>
    <w:unhideWhenUsed/>
    <w:rsid w:val="007C0226"/>
    <w:pPr>
      <w:tabs>
        <w:tab w:val="center" w:pos="4819"/>
        <w:tab w:val="right" w:pos="9639"/>
      </w:tabs>
    </w:pPr>
  </w:style>
  <w:style w:type="character" w:customStyle="1" w:styleId="af3">
    <w:name w:val="Нижний колонтитул Знак"/>
    <w:basedOn w:val="a0"/>
    <w:link w:val="af2"/>
    <w:uiPriority w:val="99"/>
    <w:rsid w:val="007C0226"/>
    <w:rPr>
      <w:rFonts w:ascii="Times New Roman" w:eastAsia="Times New Roman" w:hAnsi="Times New Roman" w:cs="Times New Roman"/>
      <w:color w:val="000000"/>
      <w:sz w:val="24"/>
      <w:szCs w:val="24"/>
      <w:lang w:val="en-US"/>
    </w:rPr>
  </w:style>
  <w:style w:type="paragraph" w:customStyle="1" w:styleId="Normal1">
    <w:name w:val="Normal1"/>
    <w:rsid w:val="00EC7135"/>
    <w:pPr>
      <w:spacing w:after="0" w:line="440" w:lineRule="auto"/>
      <w:ind w:firstLine="380"/>
    </w:pPr>
    <w:rPr>
      <w:rFonts w:ascii="Courier New" w:eastAsia="Times New Roman" w:hAnsi="Courier New" w:cs="Times New Roman"/>
      <w:snapToGrid w:val="0"/>
      <w:szCs w:val="20"/>
      <w:lang w:eastAsia="ru-RU"/>
    </w:rPr>
  </w:style>
  <w:style w:type="paragraph" w:styleId="af4">
    <w:name w:val="No Spacing"/>
    <w:uiPriority w:val="1"/>
    <w:qFormat/>
    <w:rsid w:val="00E750E1"/>
    <w:pPr>
      <w:spacing w:after="0" w:line="240" w:lineRule="auto"/>
      <w:ind w:firstLine="720"/>
      <w:jc w:val="both"/>
    </w:pPr>
    <w:rPr>
      <w:rFonts w:ascii="Calibri" w:eastAsia="Calibri" w:hAnsi="Calibri" w:cs="Times New Roman"/>
      <w:lang w:val="en-US"/>
    </w:rPr>
  </w:style>
  <w:style w:type="paragraph" w:customStyle="1" w:styleId="2">
    <w:name w:val="Обычный2"/>
    <w:rsid w:val="001767CE"/>
    <w:pPr>
      <w:spacing w:after="0" w:line="440" w:lineRule="auto"/>
      <w:ind w:firstLine="380"/>
    </w:pPr>
    <w:rPr>
      <w:rFonts w:ascii="Courier New" w:eastAsia="Times New Roman" w:hAnsi="Courier New"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rynasenchuk@gmail.com" TargetMode="External"/><Relationship Id="rId18" Type="http://schemas.openxmlformats.org/officeDocument/2006/relationships/hyperlink" Target="https://lingua.lnu.edu.ua/course/istoriya-svitovoji-literatury" TargetMode="External"/><Relationship Id="rId26" Type="http://schemas.openxmlformats.org/officeDocument/2006/relationships/hyperlink" Target="http://edda.in.ua/ru/statti/aron-gurevich/edda-ta-saga/geroyichnii-epos-mif-ta-ritual" TargetMode="External"/><Relationship Id="rId39" Type="http://schemas.openxmlformats.org/officeDocument/2006/relationships/hyperlink" Target="http://chtyvo.org.ua/authors/Kovaliv_Yurii/Literaturoznavcha_entsyklopediia_U_dvokh_tomakh_T_2.djvu" TargetMode="External"/><Relationship Id="rId3" Type="http://schemas.openxmlformats.org/officeDocument/2006/relationships/settings" Target="settings.xml"/><Relationship Id="rId21" Type="http://schemas.openxmlformats.org/officeDocument/2006/relationships/hyperlink" Target="http://edda.in.ua/ru/statti/aron-gurevich/edda-ta-saga/geroyichnii-epos-mif-ta-ritual" TargetMode="External"/><Relationship Id="rId34" Type="http://schemas.openxmlformats.org/officeDocument/2006/relationships/hyperlink" Target="http://izbornyk.org.ua/ulencycl/ule26.htm" TargetMode="External"/><Relationship Id="rId42" Type="http://schemas.openxmlformats.org/officeDocument/2006/relationships/hyperlink" Target="https://uk.wikipedia.org/wiki/%D0%9B%D1%96%D1%82%D0%B5%D1%80%D0%B0%D1%82%D1%83%D1%80%D0%BE%D0%B7%D0%BD%D0%B0%D0%B2%D1%87%D0%B0_%D0%B5%D0%BD%D1%86%D0%B8%D0%BA%D0%BB%D0%BE%D0%BF%D0%B5%D0%B4%D1%96%D1%8F" TargetMode="External"/><Relationship Id="rId47" Type="http://schemas.openxmlformats.org/officeDocument/2006/relationships/footer" Target="footer1.xml"/><Relationship Id="rId7" Type="http://schemas.openxmlformats.org/officeDocument/2006/relationships/hyperlink" Target="mailto:sofia.varetska@lnu.edu.ua" TargetMode="External"/><Relationship Id="rId12" Type="http://schemas.openxmlformats.org/officeDocument/2006/relationships/hyperlink" Target="mailto:iryna.senchuk@lnu.edu.ua" TargetMode="External"/><Relationship Id="rId17" Type="http://schemas.openxmlformats.org/officeDocument/2006/relationships/hyperlink" Target="https://lingua.lnu.edu.ua/course/istoriya-svitovoji-literatury-perekladachi" TargetMode="External"/><Relationship Id="rId25" Type="http://schemas.openxmlformats.org/officeDocument/2006/relationships/hyperlink" Target="https://litlife.club/books/148266/read" TargetMode="External"/><Relationship Id="rId33" Type="http://schemas.openxmlformats.org/officeDocument/2006/relationships/hyperlink" Target="http://chtyvo.org.ua/authors/Kovaliv_Yurii/Literaturoznavcha_entsyklopediia_U_dvokh_tomakh_T_2.djvu" TargetMode="External"/><Relationship Id="rId38" Type="http://schemas.openxmlformats.org/officeDocument/2006/relationships/hyperlink" Target="https://uk.wikipedia.org/wiki/%D0%9A%D0%BE%D0%B2%D0%B0%D0%BB%D1%96%D0%B2_%D0%AE%D1%80%D1%96%D0%B9_%D0%86%D0%B2%D0%B0%D0%BD%D0%BE%D0%B2%D0%B8%D1%87"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dpolishchuk@yahoo.com" TargetMode="External"/><Relationship Id="rId20" Type="http://schemas.openxmlformats.org/officeDocument/2006/relationships/hyperlink" Target="https://litlife.club/books/148266/read" TargetMode="External"/><Relationship Id="rId29" Type="http://schemas.openxmlformats.org/officeDocument/2006/relationships/hyperlink" Target="http://arthistory.bench.nsu.ru/?el=1154&amp;mmedia=CONTENT" TargetMode="External"/><Relationship Id="rId41" Type="http://schemas.openxmlformats.org/officeDocument/2006/relationships/hyperlink" Target="https://uk.wikipedia.org/wiki/%D0%A0%D0%BE%D1%81%D0%BB%D0%B0%D0%B2%D0%B5%D1%86%D1%8C_%D0%9E%D0%BB%D0%B5%D0%BD%D0%B0_%D0%9C%D0%B8%D0%BA%D0%BE%D0%BB%D0%B0%D1%97%D0%B2%D0%BD%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melnyk83@gmail.com" TargetMode="External"/><Relationship Id="rId24" Type="http://schemas.openxmlformats.org/officeDocument/2006/relationships/hyperlink" Target="http://www.yatran.com.ua/articles/316.html" TargetMode="External"/><Relationship Id="rId32" Type="http://schemas.openxmlformats.org/officeDocument/2006/relationships/hyperlink" Target="https://uk.wikipedia.org/wiki/%D0%9A%D0%BE%D0%B2%D0%B0%D0%BB%D1%96%D0%B2_%D0%AE%D1%80%D1%96%D0%B9_%D0%86%D0%B2%D0%B0%D0%BD%D0%BE%D0%B2%D0%B8%D1%87" TargetMode="External"/><Relationship Id="rId37" Type="http://schemas.openxmlformats.org/officeDocument/2006/relationships/hyperlink" Target="https://uk.wikipedia.org/wiki/%D0%9B%D1%96%D1%82%D0%B5%D1%80%D0%B0%D1%82%D1%83%D1%80%D0%BE%D0%B7%D0%BD%D0%B0%D0%B2%D1%87%D0%B0_%D0%B5%D0%BD%D1%86%D0%B8%D0%BA%D0%BB%D0%BE%D0%BF%D0%B5%D0%B4%D1%96%D1%8F" TargetMode="External"/><Relationship Id="rId40" Type="http://schemas.openxmlformats.org/officeDocument/2006/relationships/hyperlink" Target="https://uk.wikipedia.org/wiki/%D0%A3%D0%BA%D1%80%D0%B0%D1%97%D0%BD%D1%81%D1%8C%D0%BA%D0%B0_%D0%BB%D1%96%D1%82%D0%B5%D1%80%D0%B0%D1%82%D1%83%D1%80%D0%BD%D0%B0_%D0%B5%D0%BD%D1%86%D0%B8%D0%BA%D0%BB%D0%BE%D0%BF%D0%B5%D0%B4%D1%96%D1%8F" TargetMode="External"/><Relationship Id="rId45" Type="http://schemas.openxmlformats.org/officeDocument/2006/relationships/hyperlink" Target="http://www.irbis-nbuv.gov.ua/cgi-bin/irbis64r_81/cgiirbis_64.exe?Z21ID=&amp;I21DBN=REF&amp;P21DBN=REF&amp;R21DBN=1&amp;R21DBN=2&amp;S21STN=1&amp;S21REF=10&amp;S21FMT=fullwebr&amp;C21COM=S&amp;S21CNR=20&amp;S21P01=0&amp;S21P02=0&amp;S21P03=A=&amp;S21COLORTERMS=1&amp;S21STR=%D0%94%D0%B5%D0%BD%D0%B8%D1%81%D0%BE%D0%B2%D0%B0%20%D0%A2$" TargetMode="External"/><Relationship Id="rId5" Type="http://schemas.openxmlformats.org/officeDocument/2006/relationships/footnotes" Target="footnotes.xml"/><Relationship Id="rId15" Type="http://schemas.openxmlformats.org/officeDocument/2006/relationships/hyperlink" Target="mailto:svitlit.franko.lviv@ukr.net" TargetMode="External"/><Relationship Id="rId23" Type="http://schemas.openxmlformats.org/officeDocument/2006/relationships/hyperlink" Target="http://predanie.ru/tolkin-dzhon-ronald-ruel-john-ronald-reuel-tolkien/book/216359-chudovischa-i-kritiki-i-drugie-stati/" TargetMode="External"/><Relationship Id="rId28" Type="http://schemas.openxmlformats.org/officeDocument/2006/relationships/hyperlink" Target="http://svr-lit.ru/svr-lit/meletinskij-srednevekovyj-roman/index.htm" TargetMode="External"/><Relationship Id="rId36" Type="http://schemas.openxmlformats.org/officeDocument/2006/relationships/hyperlink" Target="https://uk.wikipedia.org/wiki/%D0%A4%D0%BE%D0%BB%D1%96%D0%BE" TargetMode="External"/><Relationship Id="rId49" Type="http://schemas.openxmlformats.org/officeDocument/2006/relationships/theme" Target="theme/theme1.xml"/><Relationship Id="rId10" Type="http://schemas.openxmlformats.org/officeDocument/2006/relationships/hyperlink" Target="mailto:diana.melnyk@lnu.edu.ua" TargetMode="External"/><Relationship Id="rId19" Type="http://schemas.openxmlformats.org/officeDocument/2006/relationships/hyperlink" Target="http://magazines.russ.ru/inostran/1998/12/blum.h" TargetMode="External"/><Relationship Id="rId31" Type="http://schemas.openxmlformats.org/officeDocument/2006/relationships/hyperlink" Target="https://uk.wikipedia.org/wiki/%D0%9B%D1%96%D1%82%D0%B5%D1%80%D0%B0%D1%82%D1%83%D1%80%D0%BE%D0%B7%D0%BD%D0%B0%D0%B2%D1%87%D0%B0_%D0%B5%D0%BD%D1%86%D0%B8%D0%BA%D0%BB%D0%BE%D0%BF%D0%B5%D0%B4%D1%96%D1%8F" TargetMode="External"/><Relationship Id="rId44" Type="http://schemas.openxmlformats.org/officeDocument/2006/relationships/hyperlink" Target="http://chtyvo.org.ua/authors/Kovaliv_Yurii/Literaturoznavcha_entsyklopediia_U_dvokh_tomakh_T_2.djvu" TargetMode="External"/><Relationship Id="rId4" Type="http://schemas.openxmlformats.org/officeDocument/2006/relationships/webSettings" Target="webSettings.xml"/><Relationship Id="rId9" Type="http://schemas.openxmlformats.org/officeDocument/2006/relationships/hyperlink" Target="mailto:yarema.kravets@lnu.edu.ua" TargetMode="External"/><Relationship Id="rId14" Type="http://schemas.openxmlformats.org/officeDocument/2006/relationships/hyperlink" Target="mailto:yarpet@gmail.com" TargetMode="External"/><Relationship Id="rId22" Type="http://schemas.openxmlformats.org/officeDocument/2006/relationships/hyperlink" Target="http://arthistory.bench.nsu.ru/?el=1154&amp;mmedia=CONTENT" TargetMode="External"/><Relationship Id="rId27" Type="http://schemas.openxmlformats.org/officeDocument/2006/relationships/hyperlink" Target="http://predanie.ru/tolkin-dzhon-ronald-ruel-john-ronald-reuel-tolkien/book/216359-chudovischa-i-kritiki-i-drugie-stati/" TargetMode="External"/><Relationship Id="rId30" Type="http://schemas.openxmlformats.org/officeDocument/2006/relationships/hyperlink" Target="http://arthistory.bench.nsu.ru/?el=1154&amp;mmedia=CONTENT" TargetMode="External"/><Relationship Id="rId35" Type="http://schemas.openxmlformats.org/officeDocument/2006/relationships/hyperlink" Target="https://uk.wikipedia.org/wiki/%D0%93%D0%BE%D0%BB%D0%BE%D0%B2%D0%BD%D0%B0_%D1%80%D0%B5%D0%B4%D0%B0%D0%BA%D1%86%D1%96%D1%8F_%D0%A3%D0%A0%D0%95" TargetMode="External"/><Relationship Id="rId43" Type="http://schemas.openxmlformats.org/officeDocument/2006/relationships/hyperlink" Target="https://uk.wikipedia.org/wiki/%D0%9A%D0%BE%D0%B2%D0%B0%D0%BB%D1%96%D0%B2_%D0%AE%D1%80%D1%96%D0%B9_%D0%86%D0%B2%D0%B0%D0%BD%D0%BE%D0%B2%D0%B8%D1%87" TargetMode="External"/><Relationship Id="rId48" Type="http://schemas.openxmlformats.org/officeDocument/2006/relationships/fontTable" Target="fontTable.xml"/><Relationship Id="rId8" Type="http://schemas.openxmlformats.org/officeDocument/2006/relationships/hyperlink" Target="mailto:yarema.kravets@l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35</Pages>
  <Words>48280</Words>
  <Characters>27520</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2020-02-12T01:21:00Z</dcterms:created>
  <dcterms:modified xsi:type="dcterms:W3CDTF">2020-02-14T18:01:00Z</dcterms:modified>
</cp:coreProperties>
</file>