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54" w:rsidRDefault="000A6354" w:rsidP="000A635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0A6354" w:rsidRDefault="000A6354" w:rsidP="000A635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0A6354" w:rsidRDefault="000A6354" w:rsidP="000A635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іноземних мов</w:t>
      </w:r>
    </w:p>
    <w:p w:rsidR="000A6354" w:rsidRDefault="000A6354" w:rsidP="000A635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класичної філології</w:t>
      </w: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ind w:left="5245"/>
        <w:jc w:val="center"/>
        <w:rPr>
          <w:rFonts w:ascii="Times New Roman" w:eastAsia="Calibri" w:hAnsi="Times New Roman" w:cs="Times New Roman"/>
          <w:b/>
          <w:sz w:val="24"/>
          <w:szCs w:val="24"/>
        </w:rPr>
      </w:pPr>
      <w:r>
        <w:rPr>
          <w:rFonts w:ascii="Times New Roman" w:hAnsi="Times New Roman"/>
          <w:b/>
          <w:sz w:val="24"/>
          <w:szCs w:val="24"/>
        </w:rPr>
        <w:t>Затверджено</w:t>
      </w:r>
    </w:p>
    <w:p w:rsidR="000A6354" w:rsidRDefault="000A6354" w:rsidP="000A6354">
      <w:pPr>
        <w:spacing w:after="0"/>
        <w:ind w:left="5245"/>
        <w:jc w:val="both"/>
        <w:rPr>
          <w:rFonts w:ascii="Times New Roman" w:hAnsi="Times New Roman"/>
          <w:sz w:val="24"/>
          <w:szCs w:val="24"/>
        </w:rPr>
      </w:pPr>
      <w:r>
        <w:rPr>
          <w:rFonts w:ascii="Times New Roman" w:hAnsi="Times New Roman"/>
          <w:sz w:val="24"/>
          <w:szCs w:val="24"/>
        </w:rPr>
        <w:t>На засіданні кафедри класичної філології</w:t>
      </w:r>
    </w:p>
    <w:p w:rsidR="000A6354" w:rsidRDefault="000A6354" w:rsidP="000A6354">
      <w:pPr>
        <w:spacing w:after="0"/>
        <w:ind w:left="5245"/>
        <w:jc w:val="both"/>
        <w:rPr>
          <w:rFonts w:ascii="Times New Roman" w:hAnsi="Times New Roman"/>
          <w:sz w:val="24"/>
          <w:szCs w:val="24"/>
        </w:rPr>
      </w:pPr>
      <w:r>
        <w:rPr>
          <w:rFonts w:ascii="Times New Roman" w:hAnsi="Times New Roman"/>
          <w:sz w:val="24"/>
          <w:szCs w:val="24"/>
        </w:rPr>
        <w:t>факультету іноземних мов</w:t>
      </w:r>
    </w:p>
    <w:p w:rsidR="00C0211A" w:rsidRDefault="000A6354" w:rsidP="002F004B">
      <w:pPr>
        <w:spacing w:after="0"/>
        <w:ind w:left="5245"/>
        <w:jc w:val="both"/>
        <w:rPr>
          <w:rFonts w:ascii="Times New Roman" w:hAnsi="Times New Roman"/>
          <w:sz w:val="24"/>
          <w:szCs w:val="24"/>
        </w:rPr>
      </w:pPr>
      <w:r>
        <w:rPr>
          <w:rFonts w:ascii="Times New Roman" w:hAnsi="Times New Roman"/>
          <w:sz w:val="24"/>
          <w:szCs w:val="24"/>
        </w:rPr>
        <w:t>Львівського національного університету імені Івана Франка</w:t>
      </w:r>
    </w:p>
    <w:p w:rsidR="00C0211A" w:rsidRPr="00C0211A" w:rsidRDefault="00C0211A" w:rsidP="00C0211A">
      <w:pPr>
        <w:ind w:left="5245"/>
        <w:jc w:val="both"/>
        <w:rPr>
          <w:rFonts w:ascii="Times New Roman" w:hAnsi="Times New Roman" w:cs="Times New Roman"/>
          <w:sz w:val="24"/>
          <w:szCs w:val="24"/>
          <w:lang w:val="ru-RU"/>
        </w:rPr>
      </w:pPr>
      <w:r w:rsidRPr="00C0211A">
        <w:rPr>
          <w:rFonts w:ascii="Times New Roman" w:hAnsi="Times New Roman" w:cs="Times New Roman"/>
          <w:sz w:val="24"/>
          <w:szCs w:val="24"/>
          <w:lang w:val="ru-RU"/>
        </w:rPr>
        <w:t xml:space="preserve">(протокол №  </w:t>
      </w:r>
      <w:r w:rsidR="00192523" w:rsidRPr="00AF5B9D">
        <w:rPr>
          <w:rFonts w:ascii="Times New Roman" w:hAnsi="Times New Roman" w:cs="Times New Roman"/>
          <w:sz w:val="24"/>
          <w:szCs w:val="24"/>
          <w:lang w:val="ru-RU"/>
        </w:rPr>
        <w:t>8</w:t>
      </w:r>
      <w:r w:rsidRPr="00C0211A">
        <w:rPr>
          <w:rFonts w:ascii="Times New Roman" w:hAnsi="Times New Roman" w:cs="Times New Roman"/>
          <w:sz w:val="24"/>
          <w:szCs w:val="24"/>
          <w:lang w:val="ru-RU"/>
        </w:rPr>
        <w:t xml:space="preserve"> від </w:t>
      </w:r>
      <w:r w:rsidR="002F004B">
        <w:rPr>
          <w:rFonts w:ascii="Times New Roman" w:hAnsi="Times New Roman" w:cs="Times New Roman"/>
          <w:sz w:val="24"/>
          <w:szCs w:val="24"/>
          <w:lang w:val="ru-RU"/>
        </w:rPr>
        <w:t>4</w:t>
      </w:r>
      <w:r w:rsidRPr="00C0211A">
        <w:rPr>
          <w:rFonts w:ascii="Times New Roman" w:hAnsi="Times New Roman" w:cs="Times New Roman"/>
          <w:sz w:val="24"/>
          <w:szCs w:val="24"/>
          <w:lang w:val="ru-RU"/>
        </w:rPr>
        <w:t>.02.202</w:t>
      </w:r>
      <w:r w:rsidR="002F004B">
        <w:rPr>
          <w:rFonts w:ascii="Times New Roman" w:hAnsi="Times New Roman" w:cs="Times New Roman"/>
          <w:sz w:val="24"/>
          <w:szCs w:val="24"/>
          <w:lang w:val="ru-RU"/>
        </w:rPr>
        <w:t>1</w:t>
      </w:r>
      <w:r w:rsidRPr="00C0211A">
        <w:rPr>
          <w:rFonts w:ascii="Times New Roman" w:hAnsi="Times New Roman" w:cs="Times New Roman"/>
          <w:sz w:val="24"/>
          <w:szCs w:val="24"/>
          <w:lang w:val="ru-RU"/>
        </w:rPr>
        <w:t xml:space="preserve"> р.)</w:t>
      </w:r>
    </w:p>
    <w:p w:rsidR="00C0211A" w:rsidRPr="00C0211A" w:rsidRDefault="00C377BC" w:rsidP="00C377BC">
      <w:pPr>
        <w:rPr>
          <w:rFonts w:ascii="Times New Roman" w:hAnsi="Times New Roman" w:cs="Times New Roman"/>
          <w:sz w:val="24"/>
          <w:szCs w:val="24"/>
          <w:lang w:val="ru-RU"/>
        </w:rPr>
      </w:pPr>
      <w:r>
        <w:rPr>
          <w:rFonts w:ascii="Times New Roman" w:hAnsi="Times New Roman" w:cs="Times New Roman"/>
          <w:sz w:val="24"/>
          <w:szCs w:val="24"/>
          <w:lang w:val="ru-RU"/>
        </w:rPr>
        <w:t xml:space="preserve">                                                                                  Завідувач кафедри  </w:t>
      </w:r>
      <w:r w:rsidR="00C0211A" w:rsidRPr="00C0211A">
        <w:rPr>
          <w:rFonts w:ascii="Times New Roman" w:hAnsi="Times New Roman" w:cs="Times New Roman"/>
          <w:sz w:val="24"/>
          <w:szCs w:val="24"/>
          <w:lang w:val="ru-RU"/>
        </w:rPr>
        <w:t xml:space="preserve"> </w:t>
      </w:r>
      <w:r>
        <w:rPr>
          <w:rFonts w:ascii="Times New Roman" w:hAnsi="Times New Roman" w:cs="Times New Roman"/>
          <w:noProof/>
          <w:sz w:val="24"/>
          <w:szCs w:val="24"/>
          <w:lang w:eastAsia="uk-UA"/>
        </w:rPr>
        <w:drawing>
          <wp:inline distT="0" distB="0" distL="0" distR="0">
            <wp:extent cx="800100" cy="4617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6">
                      <a:extLst>
                        <a:ext uri="{28A0092B-C50C-407E-A947-70E740481C1C}">
                          <a14:useLocalDpi xmlns:a14="http://schemas.microsoft.com/office/drawing/2010/main" val="0"/>
                        </a:ext>
                      </a:extLst>
                    </a:blip>
                    <a:stretch>
                      <a:fillRect/>
                    </a:stretch>
                  </pic:blipFill>
                  <pic:spPr>
                    <a:xfrm>
                      <a:off x="0" y="0"/>
                      <a:ext cx="800100" cy="461772"/>
                    </a:xfrm>
                    <a:prstGeom prst="rect">
                      <a:avLst/>
                    </a:prstGeom>
                  </pic:spPr>
                </pic:pic>
              </a:graphicData>
            </a:graphic>
          </wp:inline>
        </w:drawing>
      </w:r>
      <w:r w:rsidR="00C0211A" w:rsidRPr="00C0211A">
        <w:rPr>
          <w:rFonts w:ascii="Times New Roman" w:hAnsi="Times New Roman" w:cs="Times New Roman"/>
          <w:sz w:val="24"/>
          <w:szCs w:val="24"/>
          <w:lang w:val="ru-RU"/>
        </w:rPr>
        <w:t>Б. В. Чернюх</w:t>
      </w:r>
    </w:p>
    <w:p w:rsidR="000A6354" w:rsidRPr="00C0211A" w:rsidRDefault="000A6354" w:rsidP="000A6354">
      <w:pPr>
        <w:spacing w:after="0" w:line="240" w:lineRule="auto"/>
        <w:jc w:val="both"/>
        <w:rPr>
          <w:rFonts w:ascii="Garamond" w:eastAsia="Times New Roman" w:hAnsi="Garamond" w:cs="Garamond"/>
          <w:b/>
          <w:color w:val="000000"/>
          <w:sz w:val="28"/>
          <w:szCs w:val="28"/>
          <w:lang w:val="ru-RU"/>
        </w:rPr>
      </w:pP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Силабус з навчальної дисципліни</w:t>
      </w:r>
    </w:p>
    <w:p w:rsidR="000A6354" w:rsidRDefault="000A6354" w:rsidP="000A6354">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b/>
          <w:color w:val="000000"/>
          <w:sz w:val="32"/>
          <w:szCs w:val="32"/>
        </w:rPr>
        <w:t xml:space="preserve"> «Сучасна грецька мова»,</w:t>
      </w:r>
    </w:p>
    <w:p w:rsidR="000A6354" w:rsidRDefault="000A6354" w:rsidP="000A6354">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що викладається в межах ОПП латинська-старогрецька, грецька мова і література  першого (бакалаврського) рівня вищої освіти для здобувачів з спеціальності 035. Філологія </w:t>
      </w: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center"/>
        <w:rPr>
          <w:rFonts w:ascii="Garamond" w:eastAsia="Times New Roman" w:hAnsi="Garamond" w:cs="Garamond"/>
          <w:b/>
          <w:color w:val="000000"/>
          <w:sz w:val="28"/>
          <w:szCs w:val="28"/>
        </w:rPr>
      </w:pPr>
    </w:p>
    <w:p w:rsidR="000A6354" w:rsidRDefault="000A6354" w:rsidP="000A6354">
      <w:pPr>
        <w:spacing w:after="0" w:line="240" w:lineRule="auto"/>
        <w:jc w:val="both"/>
        <w:rPr>
          <w:rFonts w:ascii="Garamond" w:eastAsia="Times New Roman" w:hAnsi="Garamond" w:cs="Garamond"/>
          <w:b/>
          <w:color w:val="000000"/>
          <w:sz w:val="28"/>
          <w:szCs w:val="28"/>
        </w:rPr>
      </w:pPr>
    </w:p>
    <w:p w:rsidR="000A6354" w:rsidRDefault="000A6354" w:rsidP="000A6354">
      <w:pPr>
        <w:spacing w:after="0" w:line="240" w:lineRule="auto"/>
        <w:jc w:val="right"/>
        <w:rPr>
          <w:rFonts w:ascii="Garamond" w:eastAsia="Times New Roman" w:hAnsi="Garamond" w:cs="Garamond"/>
          <w:b/>
          <w:color w:val="000000"/>
          <w:sz w:val="28"/>
          <w:szCs w:val="28"/>
        </w:rPr>
      </w:pPr>
    </w:p>
    <w:p w:rsidR="000A6354" w:rsidRDefault="000A6354" w:rsidP="000A6354">
      <w:pPr>
        <w:spacing w:after="0" w:line="240" w:lineRule="auto"/>
        <w:jc w:val="right"/>
        <w:rPr>
          <w:rFonts w:ascii="Garamond" w:eastAsia="Times New Roman" w:hAnsi="Garamond" w:cs="Garamond"/>
          <w:b/>
          <w:color w:val="000000"/>
          <w:sz w:val="28"/>
          <w:szCs w:val="28"/>
        </w:rPr>
      </w:pPr>
    </w:p>
    <w:p w:rsidR="000A6354" w:rsidRDefault="000A6354" w:rsidP="000A6354">
      <w:pPr>
        <w:spacing w:after="0" w:line="240" w:lineRule="auto"/>
        <w:jc w:val="center"/>
        <w:rPr>
          <w:rFonts w:ascii="Times New Roman" w:eastAsia="Times New Roman" w:hAnsi="Times New Roman" w:cs="Times New Roman"/>
          <w:b/>
          <w:sz w:val="24"/>
          <w:szCs w:val="24"/>
        </w:rPr>
      </w:pP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861D98">
      <w:pPr>
        <w:spacing w:after="0" w:line="240" w:lineRule="auto"/>
        <w:ind w:left="3540" w:firstLine="708"/>
        <w:rPr>
          <w:rFonts w:ascii="Times New Roman" w:eastAsia="Times New Roman" w:hAnsi="Times New Roman"/>
          <w:b/>
          <w:sz w:val="24"/>
          <w:szCs w:val="24"/>
        </w:rPr>
      </w:pPr>
      <w:r>
        <w:rPr>
          <w:rFonts w:ascii="Times New Roman" w:eastAsia="Times New Roman" w:hAnsi="Times New Roman"/>
          <w:b/>
          <w:sz w:val="24"/>
          <w:szCs w:val="24"/>
        </w:rPr>
        <w:t>Львів - 20</w:t>
      </w:r>
      <w:r w:rsidR="002F004B">
        <w:rPr>
          <w:rFonts w:ascii="Times New Roman" w:eastAsia="Times New Roman" w:hAnsi="Times New Roman"/>
          <w:b/>
          <w:sz w:val="24"/>
          <w:szCs w:val="24"/>
        </w:rPr>
        <w:t>2</w:t>
      </w:r>
      <w:r w:rsidR="00AF5B9D">
        <w:rPr>
          <w:rFonts w:ascii="Times New Roman" w:eastAsia="Times New Roman" w:hAnsi="Times New Roman"/>
          <w:b/>
          <w:sz w:val="24"/>
          <w:szCs w:val="24"/>
          <w:lang w:val="en-US"/>
        </w:rPr>
        <w:t>1</w:t>
      </w:r>
      <w:bookmarkStart w:id="0" w:name="_GoBack"/>
      <w:bookmarkEnd w:id="0"/>
      <w:r>
        <w:rPr>
          <w:rFonts w:ascii="Times New Roman" w:eastAsia="Times New Roman" w:hAnsi="Times New Roman"/>
          <w:b/>
          <w:sz w:val="24"/>
          <w:szCs w:val="24"/>
        </w:rPr>
        <w:t xml:space="preserve"> </w:t>
      </w:r>
    </w:p>
    <w:p w:rsidR="000A6354" w:rsidRDefault="000A6354" w:rsidP="000A6354">
      <w:pPr>
        <w:spacing w:after="0" w:line="240" w:lineRule="auto"/>
        <w:jc w:val="center"/>
        <w:rPr>
          <w:rFonts w:ascii="Times New Roman" w:eastAsia="Times New Roman" w:hAnsi="Times New Roman"/>
          <w:b/>
          <w:sz w:val="24"/>
          <w:szCs w:val="24"/>
        </w:rPr>
      </w:pPr>
    </w:p>
    <w:p w:rsidR="000A6354" w:rsidRDefault="000A6354" w:rsidP="000A6354">
      <w:pPr>
        <w:rPr>
          <w:rFonts w:ascii="Calibri" w:eastAsia="Calibri" w:hAnsi="Calibri"/>
        </w:rPr>
      </w:pPr>
    </w:p>
    <w:p w:rsidR="006E42D2" w:rsidRPr="00BD6E8F" w:rsidRDefault="00BD6E8F" w:rsidP="00BD6E8F">
      <w:pPr>
        <w:spacing w:after="0" w:line="240" w:lineRule="auto"/>
        <w:jc w:val="center"/>
        <w:rPr>
          <w:rFonts w:ascii="Times New Roman" w:hAnsi="Times New Roman" w:cs="Times New Roman"/>
          <w:b/>
          <w:sz w:val="28"/>
          <w:szCs w:val="28"/>
          <w:lang w:val="ru-RU"/>
        </w:rPr>
      </w:pPr>
      <w:r w:rsidRPr="00BD6E8F">
        <w:rPr>
          <w:rFonts w:ascii="Times New Roman" w:hAnsi="Times New Roman" w:cs="Times New Roman"/>
          <w:b/>
          <w:sz w:val="28"/>
          <w:szCs w:val="28"/>
        </w:rPr>
        <w:lastRenderedPageBreak/>
        <w:t>Силабус курсу</w:t>
      </w:r>
      <w:r w:rsidRPr="00BD6E8F">
        <w:rPr>
          <w:rFonts w:ascii="Times New Roman" w:hAnsi="Times New Roman" w:cs="Times New Roman"/>
          <w:b/>
          <w:sz w:val="28"/>
          <w:szCs w:val="28"/>
          <w:lang w:val="ru-RU"/>
        </w:rPr>
        <w:t xml:space="preserve"> “</w:t>
      </w:r>
      <w:r w:rsidRPr="00BD6E8F">
        <w:rPr>
          <w:rFonts w:ascii="Times New Roman" w:hAnsi="Times New Roman" w:cs="Times New Roman"/>
          <w:b/>
          <w:sz w:val="28"/>
          <w:szCs w:val="28"/>
        </w:rPr>
        <w:t>Сучасна грецька мова</w:t>
      </w:r>
      <w:r w:rsidRPr="00BD6E8F">
        <w:rPr>
          <w:rFonts w:ascii="Times New Roman" w:hAnsi="Times New Roman" w:cs="Times New Roman"/>
          <w:b/>
          <w:sz w:val="28"/>
          <w:szCs w:val="28"/>
          <w:lang w:val="ru-RU"/>
        </w:rPr>
        <w:t>”</w:t>
      </w:r>
    </w:p>
    <w:p w:rsidR="00BD6E8F" w:rsidRPr="00BD6E8F" w:rsidRDefault="00BD6E8F" w:rsidP="00BD6E8F">
      <w:pPr>
        <w:spacing w:after="0" w:line="240" w:lineRule="auto"/>
        <w:jc w:val="center"/>
        <w:rPr>
          <w:rFonts w:ascii="Times New Roman" w:hAnsi="Times New Roman" w:cs="Times New Roman"/>
          <w:b/>
          <w:sz w:val="28"/>
          <w:szCs w:val="28"/>
          <w:lang w:val="ru-RU"/>
        </w:rPr>
      </w:pPr>
      <w:r w:rsidRPr="00BD6E8F">
        <w:rPr>
          <w:rFonts w:ascii="Times New Roman" w:hAnsi="Times New Roman" w:cs="Times New Roman"/>
          <w:b/>
          <w:sz w:val="28"/>
          <w:szCs w:val="28"/>
          <w:lang w:val="ru-RU"/>
        </w:rPr>
        <w:t>20</w:t>
      </w:r>
      <w:r w:rsidR="002F004B">
        <w:rPr>
          <w:rFonts w:ascii="Times New Roman" w:hAnsi="Times New Roman" w:cs="Times New Roman"/>
          <w:b/>
          <w:sz w:val="28"/>
          <w:szCs w:val="28"/>
          <w:lang w:val="ru-RU"/>
        </w:rPr>
        <w:t>20</w:t>
      </w:r>
      <w:r w:rsidRPr="00BD6E8F">
        <w:rPr>
          <w:rFonts w:ascii="Times New Roman" w:hAnsi="Times New Roman" w:cs="Times New Roman"/>
          <w:b/>
          <w:sz w:val="28"/>
          <w:szCs w:val="28"/>
          <w:lang w:val="ru-RU"/>
        </w:rPr>
        <w:t>-202</w:t>
      </w:r>
      <w:r w:rsidR="002F004B">
        <w:rPr>
          <w:rFonts w:ascii="Times New Roman" w:hAnsi="Times New Roman" w:cs="Times New Roman"/>
          <w:b/>
          <w:sz w:val="28"/>
          <w:szCs w:val="28"/>
          <w:lang w:val="ru-RU"/>
        </w:rPr>
        <w:t>1</w:t>
      </w:r>
      <w:r w:rsidRPr="00BD6E8F">
        <w:rPr>
          <w:rFonts w:ascii="Times New Roman" w:hAnsi="Times New Roman" w:cs="Times New Roman"/>
          <w:b/>
          <w:sz w:val="28"/>
          <w:szCs w:val="28"/>
          <w:lang w:val="ru-RU"/>
        </w:rPr>
        <w:t xml:space="preserve"> навчального року</w:t>
      </w:r>
      <w:r w:rsidR="00861D98">
        <w:rPr>
          <w:rFonts w:ascii="Times New Roman" w:hAnsi="Times New Roman" w:cs="Times New Roman"/>
          <w:b/>
          <w:sz w:val="28"/>
          <w:szCs w:val="28"/>
          <w:lang w:val="ru-RU"/>
        </w:rPr>
        <w:t xml:space="preserve"> (2 семестр)</w:t>
      </w:r>
    </w:p>
    <w:p w:rsidR="00BD6E8F" w:rsidRDefault="00BD6E8F" w:rsidP="00BD6E8F">
      <w:pPr>
        <w:jc w:val="center"/>
        <w:rPr>
          <w:rFonts w:ascii="Times New Roman" w:hAnsi="Times New Roman" w:cs="Times New Roman"/>
          <w:sz w:val="28"/>
          <w:szCs w:val="28"/>
          <w:lang w:val="ru-RU"/>
        </w:rPr>
      </w:pPr>
      <w:r w:rsidRPr="00BD6E8F">
        <w:rPr>
          <w:rFonts w:ascii="Times New Roman" w:hAnsi="Times New Roman" w:cs="Times New Roman"/>
          <w:sz w:val="28"/>
          <w:szCs w:val="28"/>
          <w:lang w:val="ru-RU"/>
        </w:rPr>
        <w:t xml:space="preserve"> </w:t>
      </w:r>
    </w:p>
    <w:tbl>
      <w:tblPr>
        <w:tblStyle w:val="a3"/>
        <w:tblW w:w="0" w:type="auto"/>
        <w:tblLayout w:type="fixed"/>
        <w:tblLook w:val="04A0" w:firstRow="1" w:lastRow="0" w:firstColumn="1" w:lastColumn="0" w:noHBand="0" w:noVBand="1"/>
      </w:tblPr>
      <w:tblGrid>
        <w:gridCol w:w="2802"/>
        <w:gridCol w:w="7053"/>
      </w:tblGrid>
      <w:tr w:rsidR="00474C65" w:rsidTr="002D156F">
        <w:tc>
          <w:tcPr>
            <w:tcW w:w="2802" w:type="dxa"/>
          </w:tcPr>
          <w:p w:rsidR="00BD6E8F" w:rsidRPr="00BD6E8F" w:rsidRDefault="00BD6E8F" w:rsidP="00BD6E8F">
            <w:pPr>
              <w:jc w:val="center"/>
              <w:rPr>
                <w:rFonts w:ascii="Times New Roman" w:hAnsi="Times New Roman" w:cs="Times New Roman"/>
                <w:b/>
                <w:sz w:val="28"/>
                <w:szCs w:val="28"/>
                <w:lang w:val="ru-RU"/>
              </w:rPr>
            </w:pPr>
            <w:r>
              <w:rPr>
                <w:rFonts w:ascii="Times New Roman" w:hAnsi="Times New Roman" w:cs="Times New Roman"/>
                <w:b/>
                <w:sz w:val="28"/>
                <w:szCs w:val="28"/>
                <w:lang w:val="ru-RU"/>
              </w:rPr>
              <w:t>Назва курсу</w:t>
            </w:r>
          </w:p>
        </w:tc>
        <w:tc>
          <w:tcPr>
            <w:tcW w:w="7053" w:type="dxa"/>
          </w:tcPr>
          <w:p w:rsidR="00BD6E8F" w:rsidRPr="00464C61" w:rsidRDefault="00464C61" w:rsidP="002D156F">
            <w:pPr>
              <w:rPr>
                <w:rFonts w:ascii="Times New Roman" w:hAnsi="Times New Roman" w:cs="Times New Roman"/>
                <w:sz w:val="28"/>
                <w:szCs w:val="28"/>
              </w:rPr>
            </w:pPr>
            <w:r>
              <w:rPr>
                <w:rFonts w:ascii="Times New Roman" w:hAnsi="Times New Roman" w:cs="Times New Roman"/>
                <w:sz w:val="28"/>
                <w:szCs w:val="28"/>
                <w:lang w:val="en-US"/>
              </w:rPr>
              <w:t>Сучасна грецька мова</w:t>
            </w:r>
          </w:p>
        </w:tc>
      </w:tr>
      <w:tr w:rsidR="00474C65" w:rsidTr="002D156F">
        <w:tc>
          <w:tcPr>
            <w:tcW w:w="2802" w:type="dxa"/>
          </w:tcPr>
          <w:p w:rsidR="00BD6E8F" w:rsidRPr="00BD6E8F" w:rsidRDefault="00BD6E8F" w:rsidP="00BD6E8F">
            <w:pPr>
              <w:jc w:val="center"/>
              <w:rPr>
                <w:rFonts w:ascii="Times New Roman" w:hAnsi="Times New Roman" w:cs="Times New Roman"/>
                <w:b/>
                <w:sz w:val="28"/>
                <w:szCs w:val="28"/>
                <w:lang w:val="ru-RU"/>
              </w:rPr>
            </w:pPr>
            <w:r w:rsidRPr="00BD6E8F">
              <w:rPr>
                <w:rFonts w:ascii="Times New Roman" w:hAnsi="Times New Roman" w:cs="Times New Roman"/>
                <w:b/>
                <w:sz w:val="28"/>
                <w:szCs w:val="28"/>
                <w:lang w:val="ru-RU"/>
              </w:rPr>
              <w:t>Адреса викладання курсу</w:t>
            </w:r>
          </w:p>
        </w:tc>
        <w:tc>
          <w:tcPr>
            <w:tcW w:w="7053" w:type="dxa"/>
          </w:tcPr>
          <w:p w:rsidR="00BD6E8F" w:rsidRDefault="00464C61" w:rsidP="002D156F">
            <w:pPr>
              <w:rPr>
                <w:rFonts w:ascii="Times New Roman" w:hAnsi="Times New Roman" w:cs="Times New Roman"/>
                <w:sz w:val="28"/>
                <w:szCs w:val="28"/>
                <w:lang w:val="ru-RU"/>
              </w:rPr>
            </w:pPr>
            <w:r>
              <w:rPr>
                <w:rFonts w:ascii="Times New Roman" w:hAnsi="Times New Roman" w:cs="Times New Roman"/>
                <w:sz w:val="28"/>
                <w:szCs w:val="28"/>
                <w:lang w:val="ru-RU"/>
              </w:rPr>
              <w:t>м.Львів, вул.Університетська, 1</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Факультет та кафедра, за якою закріплена дисципліна</w:t>
            </w:r>
          </w:p>
        </w:tc>
        <w:tc>
          <w:tcPr>
            <w:tcW w:w="7053" w:type="dxa"/>
          </w:tcPr>
          <w:p w:rsidR="00BD6E8F" w:rsidRDefault="00464C61" w:rsidP="002D156F">
            <w:pPr>
              <w:rPr>
                <w:rFonts w:ascii="Times New Roman" w:hAnsi="Times New Roman" w:cs="Times New Roman"/>
                <w:sz w:val="28"/>
                <w:szCs w:val="28"/>
                <w:lang w:val="ru-RU"/>
              </w:rPr>
            </w:pPr>
            <w:r>
              <w:rPr>
                <w:rFonts w:ascii="Times New Roman" w:hAnsi="Times New Roman" w:cs="Times New Roman"/>
                <w:sz w:val="28"/>
                <w:szCs w:val="28"/>
                <w:lang w:val="ru-RU"/>
              </w:rPr>
              <w:t xml:space="preserve">Факультет іноземних мов, кафедра класичної філології </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Галузь знань, шифр та назва спеціальності</w:t>
            </w:r>
          </w:p>
        </w:tc>
        <w:tc>
          <w:tcPr>
            <w:tcW w:w="7053" w:type="dxa"/>
          </w:tcPr>
          <w:p w:rsidR="00BD6E8F" w:rsidRDefault="00464C61" w:rsidP="002D156F">
            <w:pPr>
              <w:rPr>
                <w:rFonts w:ascii="Times New Roman" w:hAnsi="Times New Roman" w:cs="Times New Roman"/>
                <w:sz w:val="28"/>
                <w:szCs w:val="28"/>
                <w:lang w:val="ru-RU"/>
              </w:rPr>
            </w:pPr>
            <w:r>
              <w:rPr>
                <w:rFonts w:ascii="Times New Roman" w:hAnsi="Times New Roman" w:cs="Times New Roman"/>
                <w:sz w:val="28"/>
                <w:szCs w:val="28"/>
                <w:lang w:val="ru-RU"/>
              </w:rPr>
              <w:t>03 Гуманітарні науки, 035 Філологія</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Викладачі курсу</w:t>
            </w:r>
          </w:p>
        </w:tc>
        <w:tc>
          <w:tcPr>
            <w:tcW w:w="7053" w:type="dxa"/>
          </w:tcPr>
          <w:p w:rsidR="00BD6E8F" w:rsidRDefault="00464C61" w:rsidP="002D156F">
            <w:pPr>
              <w:rPr>
                <w:rFonts w:ascii="Times New Roman" w:hAnsi="Times New Roman" w:cs="Times New Roman"/>
                <w:sz w:val="28"/>
                <w:szCs w:val="28"/>
                <w:lang w:val="ru-RU"/>
              </w:rPr>
            </w:pPr>
            <w:r>
              <w:rPr>
                <w:rFonts w:ascii="Times New Roman" w:hAnsi="Times New Roman" w:cs="Times New Roman"/>
                <w:sz w:val="28"/>
                <w:szCs w:val="28"/>
                <w:lang w:val="ru-RU"/>
              </w:rPr>
              <w:t xml:space="preserve">Куйбіда Христина Ігорівна, кандидат філологічних наук, доцент кафедри класичної філології </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Контактна інформація викладачів</w:t>
            </w:r>
          </w:p>
        </w:tc>
        <w:tc>
          <w:tcPr>
            <w:tcW w:w="7053" w:type="dxa"/>
          </w:tcPr>
          <w:p w:rsidR="00005212" w:rsidRPr="000A6354" w:rsidRDefault="00005212" w:rsidP="002D156F">
            <w:pPr>
              <w:rPr>
                <w:rFonts w:ascii="Times New Roman" w:hAnsi="Times New Roman" w:cs="Times New Roman"/>
                <w:sz w:val="28"/>
                <w:szCs w:val="28"/>
                <w:lang w:val="ru-RU"/>
              </w:rPr>
            </w:pPr>
            <w:r>
              <w:rPr>
                <w:rFonts w:ascii="Times New Roman" w:hAnsi="Times New Roman" w:cs="Times New Roman"/>
                <w:sz w:val="28"/>
                <w:szCs w:val="28"/>
                <w:lang w:val="en-US"/>
              </w:rPr>
              <w:t>khrystyna</w:t>
            </w:r>
            <w:r w:rsidRPr="000A6354">
              <w:rPr>
                <w:rFonts w:ascii="Times New Roman" w:hAnsi="Times New Roman" w:cs="Times New Roman"/>
                <w:sz w:val="28"/>
                <w:szCs w:val="28"/>
                <w:lang w:val="ru-RU"/>
              </w:rPr>
              <w:t>.</w:t>
            </w:r>
            <w:r>
              <w:rPr>
                <w:rFonts w:ascii="Times New Roman" w:hAnsi="Times New Roman" w:cs="Times New Roman"/>
                <w:sz w:val="28"/>
                <w:szCs w:val="28"/>
                <w:lang w:val="en-US"/>
              </w:rPr>
              <w:t>kuybida</w:t>
            </w:r>
            <w:r w:rsidRPr="000A6354">
              <w:rPr>
                <w:rFonts w:ascii="Times New Roman" w:hAnsi="Times New Roman" w:cs="Times New Roman"/>
                <w:sz w:val="28"/>
                <w:szCs w:val="28"/>
                <w:lang w:val="ru-RU"/>
              </w:rPr>
              <w:t>@</w:t>
            </w:r>
            <w:r>
              <w:rPr>
                <w:rFonts w:ascii="Times New Roman" w:hAnsi="Times New Roman" w:cs="Times New Roman"/>
                <w:sz w:val="28"/>
                <w:szCs w:val="28"/>
                <w:lang w:val="en-US"/>
              </w:rPr>
              <w:t>lnu</w:t>
            </w:r>
            <w:r w:rsidRPr="000A6354">
              <w:rPr>
                <w:rFonts w:ascii="Times New Roman" w:hAnsi="Times New Roman" w:cs="Times New Roman"/>
                <w:sz w:val="28"/>
                <w:szCs w:val="28"/>
                <w:lang w:val="ru-RU"/>
              </w:rPr>
              <w:t>.</w:t>
            </w:r>
            <w:r>
              <w:rPr>
                <w:rFonts w:ascii="Times New Roman" w:hAnsi="Times New Roman" w:cs="Times New Roman"/>
                <w:sz w:val="28"/>
                <w:szCs w:val="28"/>
                <w:lang w:val="en-US"/>
              </w:rPr>
              <w:t>edu</w:t>
            </w:r>
            <w:r w:rsidRPr="000A6354">
              <w:rPr>
                <w:rFonts w:ascii="Times New Roman" w:hAnsi="Times New Roman" w:cs="Times New Roman"/>
                <w:sz w:val="28"/>
                <w:szCs w:val="28"/>
                <w:lang w:val="ru-RU"/>
              </w:rPr>
              <w:t>.</w:t>
            </w:r>
            <w:r>
              <w:rPr>
                <w:rFonts w:ascii="Times New Roman" w:hAnsi="Times New Roman" w:cs="Times New Roman"/>
                <w:sz w:val="28"/>
                <w:szCs w:val="28"/>
                <w:lang w:val="en-US"/>
              </w:rPr>
              <w:t>ua</w:t>
            </w:r>
          </w:p>
          <w:p w:rsidR="00BD6E8F" w:rsidRPr="000A6354" w:rsidRDefault="00987F3A" w:rsidP="002D156F">
            <w:pPr>
              <w:rPr>
                <w:rFonts w:ascii="Times New Roman" w:hAnsi="Times New Roman" w:cs="Times New Roman"/>
                <w:sz w:val="28"/>
                <w:szCs w:val="28"/>
                <w:lang w:val="ru-RU"/>
              </w:rPr>
            </w:pPr>
            <w:r>
              <w:rPr>
                <w:rFonts w:ascii="Times New Roman" w:hAnsi="Times New Roman" w:cs="Times New Roman"/>
                <w:sz w:val="28"/>
                <w:szCs w:val="28"/>
                <w:lang w:val="en-US"/>
              </w:rPr>
              <w:t>k</w:t>
            </w:r>
            <w:r>
              <w:rPr>
                <w:rFonts w:ascii="Times New Roman" w:hAnsi="Times New Roman" w:cs="Times New Roman"/>
                <w:sz w:val="28"/>
                <w:szCs w:val="28"/>
              </w:rPr>
              <w:t>hristina2</w:t>
            </w:r>
            <w:r w:rsidRPr="000A6354">
              <w:rPr>
                <w:rFonts w:ascii="Times New Roman" w:hAnsi="Times New Roman" w:cs="Times New Roman"/>
                <w:sz w:val="28"/>
                <w:szCs w:val="28"/>
                <w:lang w:val="ru-RU"/>
              </w:rPr>
              <w:t>209@</w:t>
            </w:r>
            <w:r>
              <w:rPr>
                <w:rFonts w:ascii="Times New Roman" w:hAnsi="Times New Roman" w:cs="Times New Roman"/>
                <w:sz w:val="28"/>
                <w:szCs w:val="28"/>
                <w:lang w:val="en-US"/>
              </w:rPr>
              <w:t>gmail</w:t>
            </w:r>
            <w:r w:rsidRPr="000A6354">
              <w:rPr>
                <w:rFonts w:ascii="Times New Roman" w:hAnsi="Times New Roman" w:cs="Times New Roman"/>
                <w:sz w:val="28"/>
                <w:szCs w:val="28"/>
                <w:lang w:val="ru-RU"/>
              </w:rPr>
              <w:t>.</w:t>
            </w:r>
            <w:r>
              <w:rPr>
                <w:rFonts w:ascii="Times New Roman" w:hAnsi="Times New Roman" w:cs="Times New Roman"/>
                <w:sz w:val="28"/>
                <w:szCs w:val="28"/>
                <w:lang w:val="en-US"/>
              </w:rPr>
              <w:t>com</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 xml:space="preserve">Консультації по курсу відбуваються </w:t>
            </w:r>
          </w:p>
        </w:tc>
        <w:tc>
          <w:tcPr>
            <w:tcW w:w="7053" w:type="dxa"/>
          </w:tcPr>
          <w:p w:rsidR="00BD6E8F" w:rsidRDefault="00464C61" w:rsidP="002D156F">
            <w:pPr>
              <w:rPr>
                <w:rFonts w:ascii="Times New Roman" w:hAnsi="Times New Roman" w:cs="Times New Roman"/>
                <w:sz w:val="28"/>
                <w:szCs w:val="28"/>
              </w:rPr>
            </w:pPr>
            <w:r>
              <w:rPr>
                <w:rFonts w:ascii="Times New Roman" w:hAnsi="Times New Roman" w:cs="Times New Roman"/>
                <w:sz w:val="28"/>
                <w:szCs w:val="28"/>
              </w:rPr>
              <w:t>Щоп’ятниці, 15.00-16.30 год. (</w:t>
            </w:r>
            <w:r>
              <w:rPr>
                <w:rFonts w:ascii="Times New Roman" w:hAnsi="Times New Roman" w:cs="Times New Roman"/>
                <w:sz w:val="28"/>
                <w:szCs w:val="28"/>
                <w:lang w:val="ru-RU"/>
              </w:rPr>
              <w:t>вул.Університетська, 1, ауд.436</w:t>
            </w:r>
            <w:r>
              <w:rPr>
                <w:rFonts w:ascii="Times New Roman" w:hAnsi="Times New Roman" w:cs="Times New Roman"/>
                <w:sz w:val="28"/>
                <w:szCs w:val="28"/>
              </w:rPr>
              <w:t>)</w:t>
            </w:r>
            <w:r w:rsidR="004A6562">
              <w:rPr>
                <w:rFonts w:ascii="Times New Roman" w:hAnsi="Times New Roman" w:cs="Times New Roman"/>
                <w:sz w:val="28"/>
                <w:szCs w:val="28"/>
              </w:rPr>
              <w:t>;</w:t>
            </w:r>
          </w:p>
          <w:p w:rsidR="004A6562" w:rsidRPr="00464C61" w:rsidRDefault="004A6562" w:rsidP="002D156F">
            <w:pPr>
              <w:rPr>
                <w:rFonts w:ascii="Times New Roman" w:hAnsi="Times New Roman" w:cs="Times New Roman"/>
                <w:sz w:val="28"/>
                <w:szCs w:val="28"/>
              </w:rPr>
            </w:pPr>
            <w:r>
              <w:rPr>
                <w:rFonts w:ascii="Times New Roman" w:hAnsi="Times New Roman" w:cs="Times New Roman"/>
                <w:sz w:val="28"/>
                <w:szCs w:val="28"/>
              </w:rPr>
              <w:t xml:space="preserve">Он-лайн консультації через інтернет-зв'язок </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Сторінка курсу</w:t>
            </w:r>
          </w:p>
        </w:tc>
        <w:tc>
          <w:tcPr>
            <w:tcW w:w="7053" w:type="dxa"/>
          </w:tcPr>
          <w:p w:rsidR="00BD6E8F" w:rsidRPr="00C0211A" w:rsidRDefault="00AF5B9D" w:rsidP="002D156F">
            <w:pPr>
              <w:rPr>
                <w:rFonts w:ascii="Times New Roman" w:hAnsi="Times New Roman" w:cs="Times New Roman"/>
                <w:sz w:val="28"/>
                <w:szCs w:val="28"/>
                <w:lang w:val="ru-RU"/>
              </w:rPr>
            </w:pPr>
            <w:hyperlink r:id="rId7" w:history="1">
              <w:r w:rsidR="00C0211A" w:rsidRPr="00C0211A">
                <w:rPr>
                  <w:rStyle w:val="a5"/>
                  <w:rFonts w:ascii="Times New Roman" w:hAnsi="Times New Roman" w:cs="Times New Roman"/>
                  <w:color w:val="auto"/>
                  <w:sz w:val="28"/>
                  <w:szCs w:val="28"/>
                </w:rPr>
                <w:t>https://lingua.lnu.edu.ua/employee/kuybida-khrystyna-ihorivna</w:t>
              </w:r>
            </w:hyperlink>
          </w:p>
        </w:tc>
      </w:tr>
      <w:tr w:rsidR="00474C65" w:rsidRPr="00043009"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Інформація про курс</w:t>
            </w:r>
          </w:p>
        </w:tc>
        <w:tc>
          <w:tcPr>
            <w:tcW w:w="7053" w:type="dxa"/>
          </w:tcPr>
          <w:p w:rsidR="00BD6E8F" w:rsidRDefault="0098046B" w:rsidP="001E4E78">
            <w:pPr>
              <w:rPr>
                <w:rFonts w:ascii="Times New Roman" w:hAnsi="Times New Roman" w:cs="Times New Roman"/>
                <w:sz w:val="28"/>
                <w:szCs w:val="28"/>
                <w:lang w:val="ru-RU"/>
              </w:rPr>
            </w:pPr>
            <w:r>
              <w:rPr>
                <w:rFonts w:ascii="Times New Roman" w:hAnsi="Times New Roman" w:cs="Times New Roman"/>
                <w:sz w:val="28"/>
                <w:szCs w:val="28"/>
                <w:lang w:val="ru-RU"/>
              </w:rPr>
              <w:t xml:space="preserve">Курс розроблено </w:t>
            </w:r>
            <w:r w:rsidR="00043009">
              <w:rPr>
                <w:rFonts w:ascii="Times New Roman" w:hAnsi="Times New Roman" w:cs="Times New Roman"/>
                <w:sz w:val="28"/>
                <w:szCs w:val="28"/>
                <w:lang w:val="ru-RU"/>
              </w:rPr>
              <w:t>таким чином, щоб студенти засвоїли сучасну грецьку мову на рівні, достатньому для здійснення перекладу та інтерпретації текстів передбаченого рівня, змогли вільно використовувати мову</w:t>
            </w:r>
            <w:r w:rsidR="00261CCE">
              <w:rPr>
                <w:rFonts w:ascii="Times New Roman" w:hAnsi="Times New Roman" w:cs="Times New Roman"/>
                <w:sz w:val="28"/>
                <w:szCs w:val="28"/>
                <w:lang w:val="ru-RU"/>
              </w:rPr>
              <w:t xml:space="preserve"> </w:t>
            </w:r>
            <w:r w:rsidR="00043009">
              <w:rPr>
                <w:rFonts w:ascii="Times New Roman" w:hAnsi="Times New Roman" w:cs="Times New Roman"/>
                <w:sz w:val="28"/>
                <w:szCs w:val="28"/>
                <w:lang w:val="ru-RU"/>
              </w:rPr>
              <w:t>усно та письмово</w:t>
            </w:r>
            <w:r w:rsidR="00261CCE">
              <w:rPr>
                <w:rFonts w:ascii="Times New Roman" w:hAnsi="Times New Roman" w:cs="Times New Roman"/>
                <w:sz w:val="28"/>
                <w:szCs w:val="28"/>
                <w:lang w:val="ru-RU"/>
              </w:rPr>
              <w:t xml:space="preserve"> у професійній діяльності та в практичних ситуаціях.</w:t>
            </w:r>
            <w:r w:rsidR="00043009">
              <w:rPr>
                <w:rFonts w:ascii="Times New Roman" w:hAnsi="Times New Roman" w:cs="Times New Roman"/>
                <w:sz w:val="28"/>
                <w:szCs w:val="28"/>
                <w:lang w:val="ru-RU"/>
              </w:rPr>
              <w:t xml:space="preserve"> Після ознайомлення з курсом студенти</w:t>
            </w:r>
            <w:r w:rsidR="00261CCE">
              <w:rPr>
                <w:rFonts w:ascii="Times New Roman" w:hAnsi="Times New Roman" w:cs="Times New Roman"/>
                <w:sz w:val="28"/>
                <w:szCs w:val="28"/>
                <w:lang w:val="ru-RU"/>
              </w:rPr>
              <w:t xml:space="preserve"> оволодіють здатністю до комунікації та до вільного використання знань з грецької мови визначеного програмою рівня з дотриманням норм літературної мови та культури мовлення, </w:t>
            </w:r>
            <w:r w:rsidR="001E4E78" w:rsidRPr="001E4E78">
              <w:rPr>
                <w:rFonts w:ascii="Times New Roman" w:hAnsi="Times New Roman" w:cs="Times New Roman"/>
                <w:sz w:val="28"/>
                <w:szCs w:val="28"/>
                <w:lang w:val="ru-RU"/>
              </w:rPr>
              <w:t>використовувати їх для</w:t>
            </w:r>
            <w:r w:rsidR="001E4E78">
              <w:rPr>
                <w:rFonts w:ascii="Times New Roman" w:hAnsi="Times New Roman" w:cs="Times New Roman"/>
                <w:sz w:val="28"/>
                <w:szCs w:val="28"/>
                <w:lang w:val="ru-RU"/>
              </w:rPr>
              <w:t xml:space="preserve"> </w:t>
            </w:r>
            <w:r w:rsidR="001E4E78" w:rsidRPr="001E4E78">
              <w:rPr>
                <w:rFonts w:ascii="Times New Roman" w:hAnsi="Times New Roman" w:cs="Times New Roman"/>
                <w:sz w:val="28"/>
                <w:szCs w:val="28"/>
                <w:lang w:val="ru-RU"/>
              </w:rPr>
              <w:t>організації ефективної міжкультурної комунікації.</w:t>
            </w:r>
            <w:r w:rsidR="00261CCE">
              <w:t xml:space="preserve"> </w:t>
            </w:r>
            <w:r w:rsidR="00261CCE" w:rsidRPr="00261CCE">
              <w:rPr>
                <w:rFonts w:ascii="Times New Roman" w:hAnsi="Times New Roman" w:cs="Times New Roman"/>
                <w:sz w:val="28"/>
                <w:szCs w:val="28"/>
                <w:lang w:val="ru-RU"/>
              </w:rPr>
              <w:t>здійснювати лінгвістичний, аналіз</w:t>
            </w:r>
            <w:r w:rsidR="00261CCE">
              <w:rPr>
                <w:rFonts w:ascii="Times New Roman" w:hAnsi="Times New Roman" w:cs="Times New Roman"/>
                <w:sz w:val="28"/>
                <w:szCs w:val="28"/>
                <w:lang w:val="ru-RU"/>
              </w:rPr>
              <w:t xml:space="preserve"> текстів різних стилів і жанрів, здатністю працювати в команді</w:t>
            </w:r>
            <w:r w:rsidR="001E4E78">
              <w:rPr>
                <w:rFonts w:ascii="Times New Roman" w:hAnsi="Times New Roman" w:cs="Times New Roman"/>
                <w:sz w:val="28"/>
                <w:szCs w:val="28"/>
                <w:lang w:val="ru-RU"/>
              </w:rPr>
              <w:t>,</w:t>
            </w:r>
            <w:r w:rsidR="00261CCE">
              <w:rPr>
                <w:rFonts w:ascii="Times New Roman" w:hAnsi="Times New Roman" w:cs="Times New Roman"/>
                <w:sz w:val="28"/>
                <w:szCs w:val="28"/>
                <w:lang w:val="ru-RU"/>
              </w:rPr>
              <w:t xml:space="preserve"> </w:t>
            </w:r>
            <w:r w:rsidR="001E4E78">
              <w:rPr>
                <w:rFonts w:ascii="Times New Roman" w:hAnsi="Times New Roman" w:cs="Times New Roman"/>
                <w:sz w:val="28"/>
                <w:szCs w:val="28"/>
                <w:lang w:val="ru-RU"/>
              </w:rPr>
              <w:t>о</w:t>
            </w:r>
            <w:r w:rsidR="001E4E78" w:rsidRPr="001E4E78">
              <w:rPr>
                <w:rFonts w:ascii="Times New Roman" w:hAnsi="Times New Roman" w:cs="Times New Roman"/>
                <w:sz w:val="28"/>
                <w:szCs w:val="28"/>
                <w:lang w:val="ru-RU"/>
              </w:rPr>
              <w:t>рганізовувати процес свого навчання й самоосвіти.</w:t>
            </w:r>
            <w:r w:rsidR="00261CCE">
              <w:rPr>
                <w:rFonts w:ascii="Times New Roman" w:hAnsi="Times New Roman" w:cs="Times New Roman"/>
                <w:sz w:val="28"/>
                <w:szCs w:val="28"/>
                <w:lang w:val="ru-RU"/>
              </w:rPr>
              <w:t>.</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Коротка анотація курсу</w:t>
            </w:r>
          </w:p>
        </w:tc>
        <w:tc>
          <w:tcPr>
            <w:tcW w:w="7053" w:type="dxa"/>
          </w:tcPr>
          <w:p w:rsidR="00BD6E8F" w:rsidRPr="00196916" w:rsidRDefault="00196916" w:rsidP="002D156F">
            <w:pPr>
              <w:rPr>
                <w:rFonts w:ascii="Times New Roman" w:hAnsi="Times New Roman" w:cs="Times New Roman"/>
                <w:sz w:val="28"/>
                <w:szCs w:val="28"/>
              </w:rPr>
            </w:pPr>
            <w:r>
              <w:rPr>
                <w:rFonts w:ascii="Times New Roman" w:hAnsi="Times New Roman" w:cs="Times New Roman"/>
                <w:sz w:val="28"/>
                <w:szCs w:val="28"/>
                <w:lang w:val="ru-RU"/>
              </w:rPr>
              <w:t xml:space="preserve">Дисципліна </w:t>
            </w:r>
            <w:r w:rsidRPr="00196916">
              <w:rPr>
                <w:rFonts w:ascii="Times New Roman" w:hAnsi="Times New Roman" w:cs="Times New Roman"/>
                <w:sz w:val="28"/>
                <w:szCs w:val="28"/>
                <w:lang w:val="ru-RU"/>
              </w:rPr>
              <w:t>“</w:t>
            </w:r>
            <w:r>
              <w:rPr>
                <w:rFonts w:ascii="Times New Roman" w:hAnsi="Times New Roman" w:cs="Times New Roman"/>
                <w:sz w:val="28"/>
                <w:szCs w:val="28"/>
              </w:rPr>
              <w:t>Сучасна грецька мова</w:t>
            </w:r>
            <w:r w:rsidRPr="00196916">
              <w:rPr>
                <w:rFonts w:ascii="Times New Roman" w:hAnsi="Times New Roman" w:cs="Times New Roman"/>
                <w:sz w:val="28"/>
                <w:szCs w:val="28"/>
                <w:lang w:val="ru-RU"/>
              </w:rPr>
              <w:t>”</w:t>
            </w:r>
            <w:r>
              <w:rPr>
                <w:rFonts w:ascii="Times New Roman" w:hAnsi="Times New Roman" w:cs="Times New Roman"/>
                <w:sz w:val="28"/>
                <w:szCs w:val="28"/>
              </w:rPr>
              <w:t xml:space="preserve"> є обов’язковою навчальною дисципліною з спеціальності 035 Філологія для освітньо-професійної програми </w:t>
            </w:r>
            <w:r w:rsidRPr="00196916">
              <w:rPr>
                <w:rFonts w:ascii="Times New Roman" w:hAnsi="Times New Roman" w:cs="Times New Roman"/>
                <w:sz w:val="28"/>
                <w:szCs w:val="28"/>
                <w:lang w:val="ru-RU"/>
              </w:rPr>
              <w:t>“</w:t>
            </w:r>
            <w:r w:rsidR="00147A6D" w:rsidRPr="00147A6D">
              <w:rPr>
                <w:rFonts w:ascii="Times New Roman" w:hAnsi="Times New Roman" w:cs="Times New Roman"/>
                <w:sz w:val="28"/>
                <w:szCs w:val="28"/>
              </w:rPr>
              <w:t>Латинська-старогрецька, грецька мова і література</w:t>
            </w:r>
            <w:r w:rsidRPr="00196916">
              <w:rPr>
                <w:rFonts w:ascii="Times New Roman" w:hAnsi="Times New Roman" w:cs="Times New Roman"/>
                <w:sz w:val="28"/>
                <w:szCs w:val="28"/>
                <w:lang w:val="ru-RU"/>
              </w:rPr>
              <w:t>”</w:t>
            </w:r>
            <w:r>
              <w:rPr>
                <w:rFonts w:ascii="Times New Roman" w:hAnsi="Times New Roman" w:cs="Times New Roman"/>
                <w:sz w:val="28"/>
                <w:szCs w:val="28"/>
                <w:lang w:val="ru-RU"/>
              </w:rPr>
              <w:t xml:space="preserve">, рівня освіти бакалавр, яка викладається в ІІ семестрі в обсязі 2 кредити (за Європейською Кредитно-Трансферною Системою </w:t>
            </w:r>
            <w:r>
              <w:rPr>
                <w:rFonts w:ascii="Times New Roman" w:hAnsi="Times New Roman" w:cs="Times New Roman"/>
                <w:sz w:val="28"/>
                <w:szCs w:val="28"/>
                <w:lang w:val="en-US"/>
              </w:rPr>
              <w:t>ECTS</w:t>
            </w:r>
            <w:r>
              <w:rPr>
                <w:rFonts w:ascii="Times New Roman" w:hAnsi="Times New Roman" w:cs="Times New Roman"/>
                <w:sz w:val="28"/>
                <w:szCs w:val="28"/>
                <w:lang w:val="ru-RU"/>
              </w:rPr>
              <w:t>)</w:t>
            </w:r>
            <w:r>
              <w:rPr>
                <w:rFonts w:ascii="Times New Roman" w:hAnsi="Times New Roman" w:cs="Times New Roman"/>
                <w:sz w:val="28"/>
                <w:szCs w:val="28"/>
              </w:rPr>
              <w:t xml:space="preserve"> </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lastRenderedPageBreak/>
              <w:t>Мета та цілі курсу</w:t>
            </w:r>
          </w:p>
        </w:tc>
        <w:tc>
          <w:tcPr>
            <w:tcW w:w="7053" w:type="dxa"/>
          </w:tcPr>
          <w:p w:rsidR="00BD6E8F" w:rsidRPr="00CB4B99" w:rsidRDefault="00CB4B99" w:rsidP="002D156F">
            <w:pPr>
              <w:rPr>
                <w:rFonts w:ascii="Times New Roman" w:hAnsi="Times New Roman" w:cs="Times New Roman"/>
                <w:sz w:val="28"/>
                <w:szCs w:val="28"/>
              </w:rPr>
            </w:pPr>
            <w:r w:rsidRPr="00CB4B99">
              <w:rPr>
                <w:rFonts w:ascii="Times New Roman" w:hAnsi="Times New Roman" w:cs="Times New Roman"/>
                <w:sz w:val="28"/>
                <w:szCs w:val="28"/>
                <w:lang w:val="ru-RU"/>
              </w:rPr>
              <w:t xml:space="preserve">Метою вивчення навчальної дисципліни </w:t>
            </w:r>
            <w:r w:rsidRPr="00196916">
              <w:rPr>
                <w:rFonts w:ascii="Times New Roman" w:hAnsi="Times New Roman" w:cs="Times New Roman"/>
                <w:sz w:val="28"/>
                <w:szCs w:val="28"/>
                <w:lang w:val="ru-RU"/>
              </w:rPr>
              <w:t>“</w:t>
            </w:r>
            <w:r>
              <w:rPr>
                <w:rFonts w:ascii="Times New Roman" w:hAnsi="Times New Roman" w:cs="Times New Roman"/>
                <w:sz w:val="28"/>
                <w:szCs w:val="28"/>
              </w:rPr>
              <w:t>Сучасна грецька мова</w:t>
            </w:r>
            <w:r w:rsidRPr="0019691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B4B99">
              <w:rPr>
                <w:rFonts w:ascii="Times New Roman" w:hAnsi="Times New Roman" w:cs="Times New Roman"/>
                <w:sz w:val="28"/>
                <w:szCs w:val="28"/>
                <w:lang w:val="ru-RU"/>
              </w:rPr>
              <w:t>є озна</w:t>
            </w:r>
            <w:r>
              <w:rPr>
                <w:rFonts w:ascii="Times New Roman" w:hAnsi="Times New Roman" w:cs="Times New Roman"/>
                <w:sz w:val="28"/>
                <w:szCs w:val="28"/>
                <w:lang w:val="ru-RU"/>
              </w:rPr>
              <w:t>йом</w:t>
            </w:r>
            <w:r w:rsidR="00D40851">
              <w:rPr>
                <w:rFonts w:ascii="Times New Roman" w:hAnsi="Times New Roman" w:cs="Times New Roman"/>
                <w:sz w:val="28"/>
                <w:szCs w:val="28"/>
                <w:lang w:val="ru-RU"/>
              </w:rPr>
              <w:t>лення і</w:t>
            </w:r>
            <w:r>
              <w:rPr>
                <w:rFonts w:ascii="Times New Roman" w:hAnsi="Times New Roman" w:cs="Times New Roman"/>
                <w:sz w:val="28"/>
                <w:szCs w:val="28"/>
                <w:lang w:val="ru-RU"/>
              </w:rPr>
              <w:t xml:space="preserve">з загальноосвітнім значенням сучасної грецької мови;  </w:t>
            </w:r>
            <w:r w:rsidR="00261369">
              <w:rPr>
                <w:rFonts w:ascii="Times New Roman" w:hAnsi="Times New Roman" w:cs="Times New Roman"/>
                <w:sz w:val="28"/>
                <w:szCs w:val="28"/>
                <w:lang w:val="ru-RU"/>
              </w:rPr>
              <w:t xml:space="preserve">отримання </w:t>
            </w:r>
            <w:r>
              <w:rPr>
                <w:rFonts w:ascii="Times New Roman" w:hAnsi="Times New Roman" w:cs="Times New Roman"/>
                <w:sz w:val="28"/>
                <w:szCs w:val="28"/>
                <w:lang w:val="ru-RU"/>
              </w:rPr>
              <w:t>потрібн</w:t>
            </w:r>
            <w:r w:rsidR="00261369">
              <w:rPr>
                <w:rFonts w:ascii="Times New Roman" w:hAnsi="Times New Roman" w:cs="Times New Roman"/>
                <w:sz w:val="28"/>
                <w:szCs w:val="28"/>
                <w:lang w:val="ru-RU"/>
              </w:rPr>
              <w:t>ого</w:t>
            </w:r>
            <w:r>
              <w:rPr>
                <w:rFonts w:ascii="Times New Roman" w:hAnsi="Times New Roman" w:cs="Times New Roman"/>
                <w:sz w:val="28"/>
                <w:szCs w:val="28"/>
                <w:lang w:val="ru-RU"/>
              </w:rPr>
              <w:t xml:space="preserve"> обсяг</w:t>
            </w:r>
            <w:r w:rsidR="00261369">
              <w:rPr>
                <w:rFonts w:ascii="Times New Roman" w:hAnsi="Times New Roman" w:cs="Times New Roman"/>
                <w:sz w:val="28"/>
                <w:szCs w:val="28"/>
                <w:lang w:val="ru-RU"/>
              </w:rPr>
              <w:t>у</w:t>
            </w:r>
            <w:r>
              <w:rPr>
                <w:rFonts w:ascii="Times New Roman" w:hAnsi="Times New Roman" w:cs="Times New Roman"/>
                <w:sz w:val="28"/>
                <w:szCs w:val="28"/>
                <w:lang w:val="ru-RU"/>
              </w:rPr>
              <w:t xml:space="preserve"> знань із нормативної </w:t>
            </w:r>
            <w:r w:rsidR="00261369">
              <w:rPr>
                <w:rFonts w:ascii="Times New Roman" w:hAnsi="Times New Roman" w:cs="Times New Roman"/>
                <w:sz w:val="28"/>
                <w:szCs w:val="28"/>
                <w:lang w:val="ru-RU"/>
              </w:rPr>
              <w:t>грам</w:t>
            </w:r>
            <w:r>
              <w:rPr>
                <w:rFonts w:ascii="Times New Roman" w:hAnsi="Times New Roman" w:cs="Times New Roman"/>
                <w:sz w:val="28"/>
                <w:szCs w:val="28"/>
                <w:lang w:val="ru-RU"/>
              </w:rPr>
              <w:t>атики та лексики сучасної грецької мови; розвит</w:t>
            </w:r>
            <w:r w:rsidR="00261369">
              <w:rPr>
                <w:rFonts w:ascii="Times New Roman" w:hAnsi="Times New Roman" w:cs="Times New Roman"/>
                <w:sz w:val="28"/>
                <w:szCs w:val="28"/>
                <w:lang w:val="ru-RU"/>
              </w:rPr>
              <w:t>ок навиків</w:t>
            </w:r>
            <w:r>
              <w:rPr>
                <w:rFonts w:ascii="Times New Roman" w:hAnsi="Times New Roman" w:cs="Times New Roman"/>
                <w:sz w:val="28"/>
                <w:szCs w:val="28"/>
                <w:lang w:val="ru-RU"/>
              </w:rPr>
              <w:t xml:space="preserve"> усного мовлення.</w:t>
            </w:r>
            <w:r w:rsidR="00261369">
              <w:rPr>
                <w:rFonts w:ascii="Times New Roman" w:hAnsi="Times New Roman" w:cs="Times New Roman"/>
                <w:sz w:val="28"/>
                <w:szCs w:val="28"/>
                <w:lang w:val="ru-RU"/>
              </w:rPr>
              <w:t xml:space="preserve"> Навчити студентів читати, писати, говорити, робити переклад текстів, працювати зі словником.</w:t>
            </w:r>
          </w:p>
        </w:tc>
      </w:tr>
      <w:tr w:rsidR="00474C65" w:rsidTr="002D156F">
        <w:tc>
          <w:tcPr>
            <w:tcW w:w="2802" w:type="dxa"/>
          </w:tcPr>
          <w:p w:rsidR="00BD6E8F" w:rsidRPr="00CB4B99" w:rsidRDefault="00BD6E8F"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Література для вивчення дисципліни</w:t>
            </w:r>
          </w:p>
        </w:tc>
        <w:tc>
          <w:tcPr>
            <w:tcW w:w="7053" w:type="dxa"/>
          </w:tcPr>
          <w:p w:rsidR="00AD573C" w:rsidRPr="002D156F" w:rsidRDefault="00CB4B99" w:rsidP="002D156F">
            <w:pPr>
              <w:shd w:val="clear" w:color="auto" w:fill="FFFFFF"/>
              <w:rPr>
                <w:rFonts w:ascii="Times New Roman" w:hAnsi="Times New Roman"/>
                <w:bCs/>
                <w:spacing w:val="-6"/>
                <w:sz w:val="28"/>
                <w:szCs w:val="28"/>
                <w:lang w:val="en-US"/>
              </w:rPr>
            </w:pPr>
            <w:r w:rsidRPr="002D156F">
              <w:rPr>
                <w:rFonts w:ascii="Times New Roman" w:hAnsi="Times New Roman" w:cs="Times New Roman"/>
                <w:sz w:val="28"/>
                <w:szCs w:val="28"/>
                <w:lang w:val="ru-RU"/>
              </w:rPr>
              <w:t>Основна література:</w:t>
            </w:r>
            <w:r w:rsidR="00AD573C" w:rsidRPr="002D156F">
              <w:rPr>
                <w:rFonts w:ascii="Times New Roman" w:hAnsi="Times New Roman"/>
                <w:bCs/>
                <w:spacing w:val="-6"/>
                <w:sz w:val="28"/>
                <w:szCs w:val="28"/>
              </w:rPr>
              <w:t xml:space="preserve"> </w:t>
            </w:r>
          </w:p>
          <w:p w:rsidR="00AD573C" w:rsidRPr="002D156F" w:rsidRDefault="00AD573C" w:rsidP="002D156F">
            <w:pPr>
              <w:pStyle w:val="11"/>
              <w:numPr>
                <w:ilvl w:val="0"/>
                <w:numId w:val="2"/>
              </w:numPr>
              <w:shd w:val="clear" w:color="auto" w:fill="FFFFFF"/>
              <w:tabs>
                <w:tab w:val="left" w:pos="601"/>
              </w:tabs>
              <w:ind w:left="175" w:firstLine="0"/>
              <w:rPr>
                <w:rFonts w:ascii="Times New Roman" w:hAnsi="Times New Roman"/>
                <w:bCs/>
                <w:spacing w:val="-6"/>
                <w:sz w:val="28"/>
                <w:szCs w:val="28"/>
                <w:lang w:val="el-GR"/>
              </w:rPr>
            </w:pPr>
            <w:r w:rsidRPr="002D156F">
              <w:rPr>
                <w:rFonts w:ascii="Times New Roman" w:hAnsi="Times New Roman"/>
                <w:sz w:val="28"/>
                <w:szCs w:val="28"/>
                <w:lang w:val="el-GR"/>
              </w:rPr>
              <w:t xml:space="preserve">Δημήτρα Δ., Παπαχειμώνα Μ. Ελληνικά τώρα 1+1. </w:t>
            </w:r>
            <w:r w:rsidRPr="002D156F">
              <w:rPr>
                <w:rFonts w:ascii="Times New Roman" w:hAnsi="Times New Roman"/>
                <w:bCs/>
                <w:spacing w:val="-6"/>
                <w:sz w:val="28"/>
                <w:szCs w:val="28"/>
                <w:lang w:val="el-GR"/>
              </w:rPr>
              <w:t>– Αθήνα: Εκδόσεις Νόστος, 2006</w:t>
            </w:r>
            <w:r w:rsidR="00975C41" w:rsidRPr="002D156F">
              <w:rPr>
                <w:rFonts w:ascii="Times New Roman" w:hAnsi="Times New Roman"/>
                <w:bCs/>
                <w:spacing w:val="-6"/>
                <w:sz w:val="28"/>
                <w:szCs w:val="28"/>
                <w:lang w:val="el-GR"/>
              </w:rPr>
              <w:t xml:space="preserve"> (</w:t>
            </w:r>
            <w:hyperlink r:id="rId8" w:history="1">
              <w:r w:rsidR="00975C41" w:rsidRPr="002D156F">
                <w:rPr>
                  <w:rStyle w:val="a5"/>
                  <w:sz w:val="28"/>
                  <w:szCs w:val="28"/>
                </w:rPr>
                <w:t>https</w:t>
              </w:r>
              <w:r w:rsidR="00975C41" w:rsidRPr="002D156F">
                <w:rPr>
                  <w:rStyle w:val="a5"/>
                  <w:sz w:val="28"/>
                  <w:szCs w:val="28"/>
                  <w:lang w:val="el-GR"/>
                </w:rPr>
                <w:t>://</w:t>
              </w:r>
              <w:r w:rsidR="00975C41" w:rsidRPr="002D156F">
                <w:rPr>
                  <w:rStyle w:val="a5"/>
                  <w:sz w:val="28"/>
                  <w:szCs w:val="28"/>
                </w:rPr>
                <w:t>epdf</w:t>
              </w:r>
              <w:r w:rsidR="00975C41" w:rsidRPr="002D156F">
                <w:rPr>
                  <w:rStyle w:val="a5"/>
                  <w:sz w:val="28"/>
                  <w:szCs w:val="28"/>
                  <w:lang w:val="el-GR"/>
                </w:rPr>
                <w:t>.</w:t>
              </w:r>
              <w:r w:rsidR="00975C41" w:rsidRPr="002D156F">
                <w:rPr>
                  <w:rStyle w:val="a5"/>
                  <w:sz w:val="28"/>
                  <w:szCs w:val="28"/>
                </w:rPr>
                <w:t>pub</w:t>
              </w:r>
              <w:r w:rsidR="00975C41" w:rsidRPr="002D156F">
                <w:rPr>
                  <w:rStyle w:val="a5"/>
                  <w:sz w:val="28"/>
                  <w:szCs w:val="28"/>
                  <w:lang w:val="el-GR"/>
                </w:rPr>
                <w:t>/</w:t>
              </w:r>
              <w:r w:rsidR="00975C41" w:rsidRPr="002D156F">
                <w:rPr>
                  <w:rStyle w:val="a5"/>
                  <w:sz w:val="28"/>
                  <w:szCs w:val="28"/>
                </w:rPr>
                <w:t>queue</w:t>
              </w:r>
              <w:r w:rsidR="00975C41" w:rsidRPr="002D156F">
                <w:rPr>
                  <w:rStyle w:val="a5"/>
                  <w:sz w:val="28"/>
                  <w:szCs w:val="28"/>
                  <w:lang w:val="el-GR"/>
                </w:rPr>
                <w:t>/</w:t>
              </w:r>
              <w:r w:rsidR="00975C41" w:rsidRPr="002D156F">
                <w:rPr>
                  <w:rStyle w:val="a5"/>
                  <w:sz w:val="28"/>
                  <w:szCs w:val="28"/>
                </w:rPr>
                <w:t>greek</w:t>
              </w:r>
              <w:r w:rsidR="00975C41" w:rsidRPr="002D156F">
                <w:rPr>
                  <w:rStyle w:val="a5"/>
                  <w:sz w:val="28"/>
                  <w:szCs w:val="28"/>
                  <w:lang w:val="el-GR"/>
                </w:rPr>
                <w:t>-</w:t>
              </w:r>
              <w:r w:rsidR="00975C41" w:rsidRPr="002D156F">
                <w:rPr>
                  <w:rStyle w:val="a5"/>
                  <w:sz w:val="28"/>
                  <w:szCs w:val="28"/>
                </w:rPr>
                <w:t>now</w:t>
              </w:r>
              <w:r w:rsidR="00975C41" w:rsidRPr="002D156F">
                <w:rPr>
                  <w:rStyle w:val="a5"/>
                  <w:sz w:val="28"/>
                  <w:szCs w:val="28"/>
                  <w:lang w:val="el-GR"/>
                </w:rPr>
                <w:t>-11.</w:t>
              </w:r>
              <w:r w:rsidR="00975C41" w:rsidRPr="002D156F">
                <w:rPr>
                  <w:rStyle w:val="a5"/>
                  <w:sz w:val="28"/>
                  <w:szCs w:val="28"/>
                </w:rPr>
                <w:t>html</w:t>
              </w:r>
            </w:hyperlink>
            <w:r w:rsidR="00975C41" w:rsidRPr="002D156F">
              <w:rPr>
                <w:rFonts w:ascii="Times New Roman" w:hAnsi="Times New Roman"/>
                <w:bCs/>
                <w:spacing w:val="-6"/>
                <w:sz w:val="28"/>
                <w:szCs w:val="28"/>
                <w:lang w:val="el-GR"/>
              </w:rPr>
              <w:t>)</w:t>
            </w:r>
            <w:r w:rsidRPr="002D156F">
              <w:rPr>
                <w:rFonts w:ascii="Times New Roman" w:hAnsi="Times New Roman"/>
                <w:bCs/>
                <w:spacing w:val="-6"/>
                <w:sz w:val="28"/>
                <w:szCs w:val="28"/>
                <w:lang w:val="el-GR"/>
              </w:rPr>
              <w:t>.</w:t>
            </w:r>
          </w:p>
          <w:p w:rsidR="00AD573C" w:rsidRPr="002D156F" w:rsidRDefault="00AD573C" w:rsidP="002D156F">
            <w:pPr>
              <w:pStyle w:val="11"/>
              <w:numPr>
                <w:ilvl w:val="0"/>
                <w:numId w:val="2"/>
              </w:numPr>
              <w:shd w:val="clear" w:color="auto" w:fill="FFFFFF"/>
              <w:tabs>
                <w:tab w:val="left" w:pos="601"/>
              </w:tabs>
              <w:ind w:left="175" w:firstLine="0"/>
              <w:rPr>
                <w:rFonts w:ascii="Times New Roman" w:hAnsi="Times New Roman"/>
                <w:sz w:val="28"/>
                <w:szCs w:val="28"/>
                <w:lang w:val="el-GR"/>
              </w:rPr>
            </w:pPr>
            <w:r w:rsidRPr="002D156F">
              <w:rPr>
                <w:rFonts w:ascii="Times New Roman" w:hAnsi="Times New Roman"/>
                <w:sz w:val="28"/>
                <w:szCs w:val="28"/>
                <w:lang w:val="el-GR"/>
              </w:rPr>
              <w:t>Αρβανιατάκης</w:t>
            </w:r>
            <w:r w:rsidRPr="002D156F">
              <w:rPr>
                <w:rFonts w:ascii="Times New Roman" w:hAnsi="Times New Roman"/>
                <w:sz w:val="28"/>
                <w:szCs w:val="28"/>
                <w:lang w:val="uk-UA"/>
              </w:rPr>
              <w:t xml:space="preserve"> </w:t>
            </w:r>
            <w:r w:rsidRPr="002D156F">
              <w:rPr>
                <w:rFonts w:ascii="Times New Roman" w:hAnsi="Times New Roman"/>
                <w:sz w:val="28"/>
                <w:szCs w:val="28"/>
                <w:lang w:val="el-GR"/>
              </w:rPr>
              <w:t>Κ</w:t>
            </w:r>
            <w:r w:rsidRPr="002D156F">
              <w:rPr>
                <w:rFonts w:ascii="Times New Roman" w:hAnsi="Times New Roman"/>
                <w:sz w:val="28"/>
                <w:szCs w:val="28"/>
                <w:lang w:val="uk-UA"/>
              </w:rPr>
              <w:t xml:space="preserve">., </w:t>
            </w:r>
            <w:r w:rsidRPr="002D156F">
              <w:rPr>
                <w:rFonts w:ascii="Times New Roman" w:hAnsi="Times New Roman"/>
                <w:sz w:val="28"/>
                <w:szCs w:val="28"/>
                <w:lang w:val="el-GR"/>
              </w:rPr>
              <w:t>Αρβανιατάκη</w:t>
            </w:r>
            <w:r w:rsidRPr="002D156F">
              <w:rPr>
                <w:rFonts w:ascii="Times New Roman" w:hAnsi="Times New Roman"/>
                <w:sz w:val="28"/>
                <w:szCs w:val="28"/>
                <w:lang w:val="uk-UA"/>
              </w:rPr>
              <w:t xml:space="preserve"> </w:t>
            </w:r>
            <w:r w:rsidRPr="002D156F">
              <w:rPr>
                <w:rFonts w:ascii="Times New Roman" w:hAnsi="Times New Roman"/>
                <w:sz w:val="28"/>
                <w:szCs w:val="28"/>
                <w:lang w:val="el-GR"/>
              </w:rPr>
              <w:t>Φ</w:t>
            </w:r>
            <w:r w:rsidRPr="002D156F">
              <w:rPr>
                <w:rFonts w:ascii="Times New Roman" w:hAnsi="Times New Roman"/>
                <w:sz w:val="28"/>
                <w:szCs w:val="28"/>
                <w:lang w:val="uk-UA"/>
              </w:rPr>
              <w:t xml:space="preserve">. </w:t>
            </w:r>
            <w:r w:rsidRPr="002D156F">
              <w:rPr>
                <w:rFonts w:ascii="Times New Roman" w:hAnsi="Times New Roman"/>
                <w:sz w:val="28"/>
                <w:szCs w:val="28"/>
                <w:lang w:val="el-GR"/>
              </w:rPr>
              <w:t>Επικοινωνήστε</w:t>
            </w:r>
            <w:r w:rsidRPr="002D156F">
              <w:rPr>
                <w:rFonts w:ascii="Times New Roman" w:hAnsi="Times New Roman"/>
                <w:sz w:val="28"/>
                <w:szCs w:val="28"/>
                <w:lang w:val="uk-UA"/>
              </w:rPr>
              <w:t xml:space="preserve"> </w:t>
            </w:r>
            <w:r w:rsidRPr="002D156F">
              <w:rPr>
                <w:rFonts w:ascii="Times New Roman" w:hAnsi="Times New Roman"/>
                <w:sz w:val="28"/>
                <w:szCs w:val="28"/>
                <w:lang w:val="el-GR"/>
              </w:rPr>
              <w:t>ελληνικά</w:t>
            </w:r>
            <w:r w:rsidRPr="002D156F">
              <w:rPr>
                <w:rFonts w:ascii="Times New Roman" w:hAnsi="Times New Roman"/>
                <w:sz w:val="28"/>
                <w:szCs w:val="28"/>
                <w:lang w:val="uk-UA"/>
              </w:rPr>
              <w:t xml:space="preserve">. </w:t>
            </w:r>
            <w:r w:rsidRPr="002D156F">
              <w:rPr>
                <w:rFonts w:ascii="Times New Roman" w:hAnsi="Times New Roman"/>
                <w:sz w:val="28"/>
                <w:szCs w:val="28"/>
                <w:lang w:val="el-GR"/>
              </w:rPr>
              <w:t>Πρώτο μέρος. Αθήνα: Δέλτος, 2012</w:t>
            </w:r>
            <w:r w:rsidR="00975C41" w:rsidRPr="002D156F">
              <w:rPr>
                <w:rFonts w:ascii="Times New Roman" w:hAnsi="Times New Roman"/>
                <w:sz w:val="28"/>
                <w:szCs w:val="28"/>
                <w:lang w:val="uk-UA"/>
              </w:rPr>
              <w:t xml:space="preserve"> (</w:t>
            </w:r>
            <w:hyperlink r:id="rId9" w:history="1">
              <w:r w:rsidR="00975C41" w:rsidRPr="002D156F">
                <w:rPr>
                  <w:rStyle w:val="a5"/>
                  <w:sz w:val="28"/>
                  <w:szCs w:val="28"/>
                </w:rPr>
                <w:t>https</w:t>
              </w:r>
              <w:r w:rsidR="00975C41" w:rsidRPr="002D156F">
                <w:rPr>
                  <w:rStyle w:val="a5"/>
                  <w:sz w:val="28"/>
                  <w:szCs w:val="28"/>
                  <w:lang w:val="el-GR"/>
                </w:rPr>
                <w:t>://</w:t>
              </w:r>
              <w:r w:rsidR="00975C41" w:rsidRPr="002D156F">
                <w:rPr>
                  <w:rStyle w:val="a5"/>
                  <w:sz w:val="28"/>
                  <w:szCs w:val="28"/>
                </w:rPr>
                <w:t>www</w:t>
              </w:r>
              <w:r w:rsidR="00975C41" w:rsidRPr="002D156F">
                <w:rPr>
                  <w:rStyle w:val="a5"/>
                  <w:sz w:val="28"/>
                  <w:szCs w:val="28"/>
                  <w:lang w:val="el-GR"/>
                </w:rPr>
                <w:t>.</w:t>
              </w:r>
              <w:r w:rsidR="00975C41" w:rsidRPr="002D156F">
                <w:rPr>
                  <w:rStyle w:val="a5"/>
                  <w:sz w:val="28"/>
                  <w:szCs w:val="28"/>
                </w:rPr>
                <w:t>twirpx</w:t>
              </w:r>
              <w:r w:rsidR="00975C41" w:rsidRPr="002D156F">
                <w:rPr>
                  <w:rStyle w:val="a5"/>
                  <w:sz w:val="28"/>
                  <w:szCs w:val="28"/>
                  <w:lang w:val="el-GR"/>
                </w:rPr>
                <w:t>.</w:t>
              </w:r>
              <w:r w:rsidR="00975C41" w:rsidRPr="002D156F">
                <w:rPr>
                  <w:rStyle w:val="a5"/>
                  <w:sz w:val="28"/>
                  <w:szCs w:val="28"/>
                </w:rPr>
                <w:t>com</w:t>
              </w:r>
              <w:r w:rsidR="00975C41" w:rsidRPr="002D156F">
                <w:rPr>
                  <w:rStyle w:val="a5"/>
                  <w:sz w:val="28"/>
                  <w:szCs w:val="28"/>
                  <w:lang w:val="el-GR"/>
                </w:rPr>
                <w:t>/</w:t>
              </w:r>
              <w:r w:rsidR="00975C41" w:rsidRPr="002D156F">
                <w:rPr>
                  <w:rStyle w:val="a5"/>
                  <w:sz w:val="28"/>
                  <w:szCs w:val="28"/>
                </w:rPr>
                <w:t>file</w:t>
              </w:r>
              <w:r w:rsidR="00975C41" w:rsidRPr="002D156F">
                <w:rPr>
                  <w:rStyle w:val="a5"/>
                  <w:sz w:val="28"/>
                  <w:szCs w:val="28"/>
                  <w:lang w:val="el-GR"/>
                </w:rPr>
                <w:t>/1145577/</w:t>
              </w:r>
            </w:hyperlink>
            <w:r w:rsidR="00975C41" w:rsidRPr="002D156F">
              <w:rPr>
                <w:rFonts w:ascii="Times New Roman" w:hAnsi="Times New Roman"/>
                <w:sz w:val="28"/>
                <w:szCs w:val="28"/>
                <w:lang w:val="uk-UA"/>
              </w:rPr>
              <w:t>)</w:t>
            </w:r>
          </w:p>
          <w:p w:rsidR="00AD573C" w:rsidRPr="002D156F" w:rsidRDefault="00AD573C" w:rsidP="002D156F">
            <w:pPr>
              <w:pStyle w:val="11"/>
              <w:numPr>
                <w:ilvl w:val="0"/>
                <w:numId w:val="2"/>
              </w:numPr>
              <w:shd w:val="clear" w:color="auto" w:fill="FFFFFF"/>
              <w:tabs>
                <w:tab w:val="left" w:pos="601"/>
              </w:tabs>
              <w:ind w:left="175" w:firstLine="0"/>
              <w:rPr>
                <w:rFonts w:ascii="Times New Roman" w:hAnsi="Times New Roman"/>
                <w:bCs/>
                <w:spacing w:val="-6"/>
                <w:sz w:val="28"/>
                <w:szCs w:val="28"/>
                <w:lang w:val="uk-UA"/>
              </w:rPr>
            </w:pPr>
            <w:r w:rsidRPr="002D156F">
              <w:rPr>
                <w:rFonts w:ascii="Times New Roman" w:hAnsi="Times New Roman"/>
                <w:bCs/>
                <w:spacing w:val="-6"/>
                <w:sz w:val="28"/>
                <w:szCs w:val="28"/>
                <w:lang w:val="el-GR"/>
              </w:rPr>
              <w:t xml:space="preserve">Σιμοπουλος Γ. </w:t>
            </w:r>
            <w:r w:rsidRPr="002D156F">
              <w:rPr>
                <w:rFonts w:ascii="Times New Roman" w:hAnsi="Times New Roman"/>
                <w:bCs/>
                <w:color w:val="000000"/>
                <w:sz w:val="28"/>
                <w:szCs w:val="28"/>
                <w:lang w:val="el-GR"/>
              </w:rPr>
              <w:t xml:space="preserve">Ελληνικά Α’. </w:t>
            </w:r>
            <w:r w:rsidRPr="002D156F">
              <w:rPr>
                <w:rFonts w:ascii="Times New Roman" w:hAnsi="Times New Roman"/>
                <w:bCs/>
                <w:spacing w:val="-6"/>
                <w:sz w:val="28"/>
                <w:szCs w:val="28"/>
                <w:lang w:val="el-GR"/>
              </w:rPr>
              <w:t>– Αθήνα: Εκδόσεις ΠΑΤΑΚΗ, 2018.</w:t>
            </w:r>
            <w:r w:rsidR="00975C41" w:rsidRPr="002D156F">
              <w:rPr>
                <w:rFonts w:ascii="Times New Roman" w:hAnsi="Times New Roman"/>
                <w:bCs/>
                <w:spacing w:val="-6"/>
                <w:sz w:val="28"/>
                <w:szCs w:val="28"/>
                <w:lang w:val="uk-UA"/>
              </w:rPr>
              <w:t xml:space="preserve"> (</w:t>
            </w:r>
            <w:hyperlink r:id="rId10" w:history="1">
              <w:r w:rsidR="00975C41" w:rsidRPr="002D156F">
                <w:rPr>
                  <w:rStyle w:val="a5"/>
                  <w:sz w:val="28"/>
                  <w:szCs w:val="28"/>
                </w:rPr>
                <w:t>https</w:t>
              </w:r>
              <w:r w:rsidR="00975C41" w:rsidRPr="002D156F">
                <w:rPr>
                  <w:rStyle w:val="a5"/>
                  <w:sz w:val="28"/>
                  <w:szCs w:val="28"/>
                  <w:lang w:val="uk-UA"/>
                </w:rPr>
                <w:t>://</w:t>
              </w:r>
              <w:r w:rsidR="00975C41" w:rsidRPr="002D156F">
                <w:rPr>
                  <w:rStyle w:val="a5"/>
                  <w:sz w:val="28"/>
                  <w:szCs w:val="28"/>
                </w:rPr>
                <w:t>www</w:t>
              </w:r>
              <w:r w:rsidR="00975C41" w:rsidRPr="002D156F">
                <w:rPr>
                  <w:rStyle w:val="a5"/>
                  <w:sz w:val="28"/>
                  <w:szCs w:val="28"/>
                  <w:lang w:val="uk-UA"/>
                </w:rPr>
                <w:t>.</w:t>
              </w:r>
              <w:r w:rsidR="00975C41" w:rsidRPr="002D156F">
                <w:rPr>
                  <w:rStyle w:val="a5"/>
                  <w:sz w:val="28"/>
                  <w:szCs w:val="28"/>
                </w:rPr>
                <w:t>twirpx</w:t>
              </w:r>
              <w:r w:rsidR="00975C41" w:rsidRPr="002D156F">
                <w:rPr>
                  <w:rStyle w:val="a5"/>
                  <w:sz w:val="28"/>
                  <w:szCs w:val="28"/>
                  <w:lang w:val="uk-UA"/>
                </w:rPr>
                <w:t>.</w:t>
              </w:r>
              <w:r w:rsidR="00975C41" w:rsidRPr="002D156F">
                <w:rPr>
                  <w:rStyle w:val="a5"/>
                  <w:sz w:val="28"/>
                  <w:szCs w:val="28"/>
                </w:rPr>
                <w:t>com</w:t>
              </w:r>
              <w:r w:rsidR="00975C41" w:rsidRPr="002D156F">
                <w:rPr>
                  <w:rStyle w:val="a5"/>
                  <w:sz w:val="28"/>
                  <w:szCs w:val="28"/>
                  <w:lang w:val="uk-UA"/>
                </w:rPr>
                <w:t>/</w:t>
              </w:r>
              <w:r w:rsidR="00975C41" w:rsidRPr="002D156F">
                <w:rPr>
                  <w:rStyle w:val="a5"/>
                  <w:sz w:val="28"/>
                  <w:szCs w:val="28"/>
                </w:rPr>
                <w:t>file</w:t>
              </w:r>
              <w:r w:rsidR="00975C41" w:rsidRPr="002D156F">
                <w:rPr>
                  <w:rStyle w:val="a5"/>
                  <w:sz w:val="28"/>
                  <w:szCs w:val="28"/>
                  <w:lang w:val="uk-UA"/>
                </w:rPr>
                <w:t>/2561580/</w:t>
              </w:r>
            </w:hyperlink>
            <w:r w:rsidR="00975C41" w:rsidRPr="002D156F">
              <w:rPr>
                <w:rFonts w:ascii="Times New Roman" w:hAnsi="Times New Roman"/>
                <w:bCs/>
                <w:spacing w:val="-6"/>
                <w:sz w:val="28"/>
                <w:szCs w:val="28"/>
                <w:lang w:val="uk-UA"/>
              </w:rPr>
              <w:t>)</w:t>
            </w:r>
          </w:p>
          <w:p w:rsidR="00AD573C" w:rsidRPr="002D156F" w:rsidRDefault="00AD573C" w:rsidP="002D156F">
            <w:pPr>
              <w:pStyle w:val="a4"/>
              <w:numPr>
                <w:ilvl w:val="0"/>
                <w:numId w:val="2"/>
              </w:numPr>
              <w:shd w:val="clear" w:color="auto" w:fill="FFFFFF"/>
              <w:tabs>
                <w:tab w:val="left" w:pos="601"/>
              </w:tabs>
              <w:ind w:left="175" w:firstLine="0"/>
              <w:rPr>
                <w:rFonts w:ascii="Times New Roman" w:hAnsi="Times New Roman"/>
                <w:sz w:val="28"/>
                <w:szCs w:val="28"/>
                <w:lang w:val="el-GR"/>
              </w:rPr>
            </w:pPr>
            <w:r w:rsidRPr="002D156F">
              <w:rPr>
                <w:rFonts w:ascii="Times New Roman" w:hAnsi="Times New Roman"/>
                <w:bCs/>
                <w:spacing w:val="-6"/>
                <w:sz w:val="28"/>
                <w:szCs w:val="28"/>
                <w:lang w:val="el-GR"/>
              </w:rPr>
              <w:t xml:space="preserve">Καρακυργιου Μ, Παναγιωτιδου Β. Κλικ στα </w:t>
            </w:r>
            <w:r w:rsidRPr="002D156F">
              <w:rPr>
                <w:rFonts w:ascii="Times New Roman" w:hAnsi="Times New Roman"/>
                <w:bCs/>
                <w:color w:val="000000"/>
                <w:sz w:val="28"/>
                <w:szCs w:val="28"/>
                <w:lang w:val="el-GR"/>
              </w:rPr>
              <w:t>Ελληνικά</w:t>
            </w:r>
            <w:r w:rsidRPr="002D156F">
              <w:rPr>
                <w:rFonts w:ascii="Times New Roman" w:hAnsi="Times New Roman"/>
                <w:bCs/>
                <w:spacing w:val="-6"/>
                <w:sz w:val="28"/>
                <w:szCs w:val="28"/>
                <w:lang w:val="el-GR"/>
              </w:rPr>
              <w:t xml:space="preserve"> Επιπεδο Α1. - </w:t>
            </w:r>
            <w:r w:rsidRPr="002D156F">
              <w:rPr>
                <w:rFonts w:ascii="Times New Roman" w:hAnsi="Times New Roman"/>
                <w:sz w:val="28"/>
                <w:szCs w:val="28"/>
                <w:lang w:val="el-GR"/>
              </w:rPr>
              <w:t xml:space="preserve">Θεσσαλονίκη, </w:t>
            </w:r>
            <w:r w:rsidRPr="002D156F">
              <w:rPr>
                <w:rFonts w:ascii="Times New Roman" w:hAnsi="Times New Roman"/>
                <w:sz w:val="28"/>
                <w:szCs w:val="28"/>
                <w:lang w:val="uk-UA"/>
              </w:rPr>
              <w:t>20</w:t>
            </w:r>
            <w:r w:rsidRPr="002D156F">
              <w:rPr>
                <w:rFonts w:ascii="Times New Roman" w:hAnsi="Times New Roman"/>
                <w:sz w:val="28"/>
                <w:szCs w:val="28"/>
                <w:lang w:val="el-GR"/>
              </w:rPr>
              <w:t>18</w:t>
            </w:r>
            <w:r w:rsidRPr="002D156F">
              <w:rPr>
                <w:rFonts w:ascii="Times New Roman" w:hAnsi="Times New Roman"/>
                <w:sz w:val="28"/>
                <w:szCs w:val="28"/>
                <w:lang w:val="uk-UA"/>
              </w:rPr>
              <w:t>.</w:t>
            </w:r>
            <w:r w:rsidR="00975C41" w:rsidRPr="002D156F">
              <w:rPr>
                <w:rFonts w:ascii="Times New Roman" w:hAnsi="Times New Roman"/>
                <w:sz w:val="28"/>
                <w:szCs w:val="28"/>
                <w:lang w:val="uk-UA"/>
              </w:rPr>
              <w:t>(</w:t>
            </w:r>
            <w:hyperlink r:id="rId11" w:history="1">
              <w:r w:rsidR="00975C41" w:rsidRPr="002D156F">
                <w:rPr>
                  <w:rStyle w:val="a5"/>
                  <w:sz w:val="28"/>
                  <w:szCs w:val="28"/>
                </w:rPr>
                <w:t>https://www.twirpx.com/file/2443479/</w:t>
              </w:r>
            </w:hyperlink>
            <w:r w:rsidR="00975C41" w:rsidRPr="002D156F">
              <w:rPr>
                <w:rFonts w:ascii="Times New Roman" w:hAnsi="Times New Roman"/>
                <w:sz w:val="28"/>
                <w:szCs w:val="28"/>
                <w:lang w:val="uk-UA"/>
              </w:rPr>
              <w:t>)</w:t>
            </w:r>
          </w:p>
          <w:p w:rsidR="00AD573C" w:rsidRPr="002D156F" w:rsidRDefault="00AD573C" w:rsidP="002D156F">
            <w:pPr>
              <w:pStyle w:val="11"/>
              <w:numPr>
                <w:ilvl w:val="0"/>
                <w:numId w:val="2"/>
              </w:numPr>
              <w:shd w:val="clear" w:color="auto" w:fill="FFFFFF"/>
              <w:tabs>
                <w:tab w:val="left" w:pos="601"/>
              </w:tabs>
              <w:ind w:left="175" w:firstLine="0"/>
              <w:rPr>
                <w:rFonts w:ascii="Times New Roman" w:hAnsi="Times New Roman"/>
                <w:sz w:val="28"/>
                <w:szCs w:val="28"/>
                <w:lang w:val="uk-UA"/>
              </w:rPr>
            </w:pPr>
            <w:r w:rsidRPr="002D156F">
              <w:rPr>
                <w:rFonts w:ascii="Times New Roman" w:hAnsi="Times New Roman"/>
                <w:sz w:val="28"/>
                <w:szCs w:val="28"/>
                <w:lang w:val="el-GR"/>
              </w:rPr>
              <w:t xml:space="preserve">Τα Νέα Ελληνικά για Ξένους. - Θεσσαλονίκη, </w:t>
            </w:r>
            <w:r w:rsidRPr="002D156F">
              <w:rPr>
                <w:rFonts w:ascii="Times New Roman" w:hAnsi="Times New Roman"/>
                <w:sz w:val="28"/>
                <w:szCs w:val="28"/>
                <w:lang w:val="uk-UA"/>
              </w:rPr>
              <w:t>2002.</w:t>
            </w:r>
            <w:r w:rsidR="00975C41" w:rsidRPr="002D156F">
              <w:rPr>
                <w:rFonts w:ascii="Times New Roman" w:hAnsi="Times New Roman"/>
                <w:sz w:val="28"/>
                <w:szCs w:val="28"/>
                <w:lang w:val="uk-UA"/>
              </w:rPr>
              <w:t xml:space="preserve"> </w:t>
            </w:r>
          </w:p>
          <w:p w:rsidR="002D156F" w:rsidRDefault="002D156F" w:rsidP="002D156F">
            <w:pPr>
              <w:pStyle w:val="11"/>
              <w:shd w:val="clear" w:color="auto" w:fill="FFFFFF"/>
              <w:tabs>
                <w:tab w:val="left" w:pos="601"/>
              </w:tabs>
              <w:ind w:left="175"/>
              <w:rPr>
                <w:rFonts w:ascii="Times New Roman" w:hAnsi="Times New Roman"/>
                <w:sz w:val="28"/>
                <w:szCs w:val="28"/>
                <w:lang w:val="uk-UA"/>
              </w:rPr>
            </w:pPr>
          </w:p>
          <w:p w:rsidR="00AD573C" w:rsidRPr="002D156F" w:rsidRDefault="00AD573C" w:rsidP="002D156F">
            <w:pPr>
              <w:pStyle w:val="11"/>
              <w:shd w:val="clear" w:color="auto" w:fill="FFFFFF"/>
              <w:tabs>
                <w:tab w:val="left" w:pos="601"/>
              </w:tabs>
              <w:ind w:left="175"/>
              <w:rPr>
                <w:rFonts w:ascii="Times New Roman" w:hAnsi="Times New Roman"/>
                <w:sz w:val="28"/>
                <w:szCs w:val="28"/>
                <w:lang w:val="en-US"/>
              </w:rPr>
            </w:pPr>
            <w:r w:rsidRPr="002D156F">
              <w:rPr>
                <w:rFonts w:ascii="Times New Roman" w:hAnsi="Times New Roman"/>
                <w:sz w:val="28"/>
                <w:szCs w:val="28"/>
                <w:lang w:val="uk-UA"/>
              </w:rPr>
              <w:t>Словники:</w:t>
            </w:r>
          </w:p>
          <w:p w:rsidR="00AD573C" w:rsidRPr="002D156F" w:rsidRDefault="00AD573C" w:rsidP="002D156F">
            <w:pPr>
              <w:pStyle w:val="1"/>
              <w:numPr>
                <w:ilvl w:val="0"/>
                <w:numId w:val="3"/>
              </w:numPr>
              <w:shd w:val="clear" w:color="auto" w:fill="FFFFFF"/>
              <w:tabs>
                <w:tab w:val="left" w:pos="601"/>
              </w:tabs>
              <w:spacing w:before="0" w:after="0"/>
              <w:ind w:left="175" w:firstLine="0"/>
              <w:outlineLvl w:val="0"/>
              <w:rPr>
                <w:rFonts w:ascii="Times New Roman" w:hAnsi="Times New Roman" w:cs="Times New Roman"/>
                <w:b w:val="0"/>
                <w:sz w:val="28"/>
                <w:szCs w:val="28"/>
                <w:shd w:val="clear" w:color="auto" w:fill="FFFFFF"/>
              </w:rPr>
            </w:pPr>
            <w:r w:rsidRPr="002D156F">
              <w:rPr>
                <w:rFonts w:ascii="Times New Roman" w:hAnsi="Times New Roman" w:cs="Times New Roman"/>
                <w:b w:val="0"/>
                <w:sz w:val="28"/>
                <w:szCs w:val="28"/>
                <w:shd w:val="clear" w:color="auto" w:fill="FFFFFF"/>
              </w:rPr>
              <w:t xml:space="preserve">Н. Клименко, О. Пономарів, А. Савенко. </w:t>
            </w:r>
            <w:r w:rsidRPr="002D156F">
              <w:rPr>
                <w:rFonts w:ascii="Times New Roman" w:hAnsi="Times New Roman" w:cs="Times New Roman"/>
                <w:b w:val="0"/>
                <w:bCs w:val="0"/>
                <w:sz w:val="28"/>
                <w:szCs w:val="28"/>
              </w:rPr>
              <w:t>Українсько-новогрецький словник.</w:t>
            </w:r>
            <w:r w:rsidRPr="002D156F">
              <w:rPr>
                <w:rFonts w:ascii="Times New Roman" w:hAnsi="Times New Roman" w:cs="Times New Roman"/>
                <w:b w:val="0"/>
                <w:sz w:val="28"/>
                <w:szCs w:val="28"/>
                <w:shd w:val="clear" w:color="auto" w:fill="FFFFFF"/>
              </w:rPr>
              <w:t>— К.: Вид-во «Укр. енциклопедія» імені М. П. Бажана, 2008— 536 с.</w:t>
            </w:r>
          </w:p>
          <w:p w:rsidR="00AD573C" w:rsidRPr="002D156F" w:rsidRDefault="00AD573C" w:rsidP="002D156F">
            <w:pPr>
              <w:pStyle w:val="a4"/>
              <w:numPr>
                <w:ilvl w:val="0"/>
                <w:numId w:val="3"/>
              </w:numPr>
              <w:shd w:val="clear" w:color="auto" w:fill="FFFFFF"/>
              <w:tabs>
                <w:tab w:val="left" w:pos="601"/>
              </w:tabs>
              <w:ind w:left="175" w:firstLine="0"/>
              <w:rPr>
                <w:rFonts w:ascii="Times New Roman" w:hAnsi="Times New Roman"/>
                <w:bCs/>
                <w:spacing w:val="-6"/>
                <w:sz w:val="28"/>
                <w:szCs w:val="28"/>
              </w:rPr>
            </w:pPr>
            <w:r w:rsidRPr="002D156F">
              <w:rPr>
                <w:rFonts w:ascii="Times New Roman" w:hAnsi="Times New Roman"/>
                <w:bCs/>
                <w:spacing w:val="-6"/>
                <w:sz w:val="28"/>
                <w:szCs w:val="28"/>
                <w:lang w:val="uk-UA"/>
              </w:rPr>
              <w:t xml:space="preserve">Клименко Н.Ф., Пономарів О.Д., Чернухін Є.К. Новогрецько - український словник. – Київ, 2005. </w:t>
            </w:r>
          </w:p>
          <w:p w:rsidR="00AD573C" w:rsidRPr="002D156F" w:rsidRDefault="00AD573C" w:rsidP="002D156F">
            <w:pPr>
              <w:pStyle w:val="a4"/>
              <w:numPr>
                <w:ilvl w:val="0"/>
                <w:numId w:val="3"/>
              </w:numPr>
              <w:shd w:val="clear" w:color="auto" w:fill="FFFFFF"/>
              <w:tabs>
                <w:tab w:val="left" w:pos="601"/>
              </w:tabs>
              <w:ind w:left="175" w:firstLine="0"/>
              <w:rPr>
                <w:rFonts w:ascii="Times New Roman" w:hAnsi="Times New Roman"/>
                <w:bCs/>
                <w:spacing w:val="-6"/>
                <w:sz w:val="28"/>
                <w:szCs w:val="28"/>
              </w:rPr>
            </w:pPr>
            <w:r w:rsidRPr="002D156F">
              <w:rPr>
                <w:rFonts w:ascii="Times New Roman" w:hAnsi="Times New Roman"/>
                <w:bCs/>
                <w:spacing w:val="-6"/>
                <w:sz w:val="28"/>
                <w:szCs w:val="28"/>
                <w:lang w:val="uk-UA"/>
              </w:rPr>
              <w:t>Хориков И.П., Малев М.Г. Новогреческо - русский словар. – М., 1993.</w:t>
            </w:r>
          </w:p>
          <w:p w:rsidR="00AD573C" w:rsidRPr="002D156F" w:rsidRDefault="00AD573C" w:rsidP="002D156F">
            <w:pPr>
              <w:pStyle w:val="a4"/>
              <w:numPr>
                <w:ilvl w:val="0"/>
                <w:numId w:val="3"/>
              </w:numPr>
              <w:shd w:val="clear" w:color="auto" w:fill="FFFFFF"/>
              <w:tabs>
                <w:tab w:val="left" w:pos="601"/>
              </w:tabs>
              <w:ind w:left="175" w:firstLine="0"/>
              <w:rPr>
                <w:rFonts w:ascii="Times New Roman" w:hAnsi="Times New Roman"/>
                <w:bCs/>
                <w:spacing w:val="-6"/>
                <w:sz w:val="28"/>
                <w:szCs w:val="28"/>
                <w:lang w:val="el-GR"/>
              </w:rPr>
            </w:pPr>
            <w:r w:rsidRPr="002D156F">
              <w:rPr>
                <w:rFonts w:ascii="Times New Roman" w:hAnsi="Times New Roman"/>
                <w:bCs/>
                <w:spacing w:val="-6"/>
                <w:sz w:val="28"/>
                <w:szCs w:val="28"/>
                <w:lang w:val="el-GR"/>
              </w:rPr>
              <w:t xml:space="preserve">Μπαμπινιωτης Γ. Λεξικό της Νέας Ελλινικής Γλώσσας </w:t>
            </w:r>
            <w:r w:rsidRPr="002D156F">
              <w:rPr>
                <w:rFonts w:ascii="Times New Roman" w:hAnsi="Times New Roman"/>
                <w:spacing w:val="8"/>
                <w:sz w:val="28"/>
                <w:szCs w:val="28"/>
                <w:lang w:val="el-GR"/>
              </w:rPr>
              <w:t>– Ε΄ έκδοση</w:t>
            </w:r>
            <w:r w:rsidRPr="002D156F">
              <w:rPr>
                <w:rFonts w:ascii="Times New Roman" w:hAnsi="Times New Roman"/>
                <w:bCs/>
                <w:spacing w:val="-6"/>
                <w:sz w:val="28"/>
                <w:szCs w:val="28"/>
                <w:lang w:val="el-GR"/>
              </w:rPr>
              <w:t xml:space="preserve">– Αθήνα: Κεντρο λεξικολογιας, 2019 </w:t>
            </w:r>
          </w:p>
          <w:p w:rsidR="002D156F" w:rsidRPr="003D37CE" w:rsidRDefault="002D156F" w:rsidP="002D156F">
            <w:pPr>
              <w:tabs>
                <w:tab w:val="left" w:pos="601"/>
              </w:tabs>
              <w:ind w:left="175"/>
              <w:rPr>
                <w:rFonts w:ascii="Times New Roman" w:hAnsi="Times New Roman" w:cs="Times New Roman"/>
                <w:sz w:val="28"/>
                <w:szCs w:val="28"/>
                <w:lang w:val="el-GR"/>
              </w:rPr>
            </w:pPr>
          </w:p>
          <w:p w:rsidR="0076406C" w:rsidRPr="002D156F" w:rsidRDefault="0076406C" w:rsidP="002D156F">
            <w:pPr>
              <w:tabs>
                <w:tab w:val="left" w:pos="601"/>
              </w:tabs>
              <w:ind w:left="175"/>
              <w:rPr>
                <w:rFonts w:ascii="Times New Roman" w:hAnsi="Times New Roman" w:cs="Times New Roman"/>
                <w:sz w:val="28"/>
                <w:szCs w:val="28"/>
                <w:lang w:val="en-US"/>
              </w:rPr>
            </w:pPr>
            <w:r w:rsidRPr="002D156F">
              <w:rPr>
                <w:rFonts w:ascii="Times New Roman" w:hAnsi="Times New Roman" w:cs="Times New Roman"/>
                <w:sz w:val="28"/>
                <w:szCs w:val="28"/>
                <w:lang w:val="ru-RU"/>
              </w:rPr>
              <w:t>Додаткова література:</w:t>
            </w:r>
          </w:p>
          <w:p w:rsidR="00AD573C" w:rsidRPr="002D156F" w:rsidRDefault="00AD573C" w:rsidP="002D156F">
            <w:pPr>
              <w:pStyle w:val="a4"/>
              <w:numPr>
                <w:ilvl w:val="0"/>
                <w:numId w:val="1"/>
              </w:numPr>
              <w:shd w:val="clear" w:color="auto" w:fill="FFFFFF"/>
              <w:tabs>
                <w:tab w:val="left" w:pos="601"/>
              </w:tabs>
              <w:ind w:left="175" w:firstLine="0"/>
              <w:rPr>
                <w:rFonts w:ascii="Times New Roman" w:hAnsi="Times New Roman"/>
                <w:sz w:val="28"/>
                <w:szCs w:val="28"/>
                <w:lang w:val="uk-UA"/>
              </w:rPr>
            </w:pPr>
            <w:r w:rsidRPr="002D156F">
              <w:rPr>
                <w:rFonts w:ascii="Times New Roman" w:hAnsi="Times New Roman"/>
                <w:sz w:val="28"/>
                <w:szCs w:val="28"/>
                <w:lang w:val="el-GR"/>
              </w:rPr>
              <w:t>Δαμανάκης</w:t>
            </w:r>
            <w:r w:rsidRPr="002D156F">
              <w:rPr>
                <w:rFonts w:ascii="Times New Roman" w:hAnsi="Times New Roman"/>
                <w:sz w:val="28"/>
                <w:szCs w:val="28"/>
                <w:lang w:val="uk-UA"/>
              </w:rPr>
              <w:t xml:space="preserve"> </w:t>
            </w:r>
            <w:r w:rsidRPr="002D156F">
              <w:rPr>
                <w:rFonts w:ascii="Times New Roman" w:hAnsi="Times New Roman"/>
                <w:sz w:val="28"/>
                <w:szCs w:val="28"/>
                <w:lang w:val="el-GR"/>
              </w:rPr>
              <w:t>Μ</w:t>
            </w:r>
            <w:r w:rsidRPr="002D156F">
              <w:rPr>
                <w:rFonts w:ascii="Times New Roman" w:hAnsi="Times New Roman"/>
                <w:sz w:val="28"/>
                <w:szCs w:val="28"/>
                <w:lang w:val="uk-UA"/>
              </w:rPr>
              <w:t xml:space="preserve">. </w:t>
            </w:r>
            <w:r w:rsidRPr="002D156F">
              <w:rPr>
                <w:rFonts w:ascii="Times New Roman" w:hAnsi="Times New Roman"/>
                <w:sz w:val="28"/>
                <w:szCs w:val="28"/>
                <w:lang w:val="el-GR"/>
              </w:rPr>
              <w:t xml:space="preserve">Ελληνικά με την παρεα μου 1. - </w:t>
            </w:r>
            <w:r w:rsidRPr="002D156F">
              <w:rPr>
                <w:rFonts w:ascii="Times New Roman" w:hAnsi="Times New Roman"/>
                <w:color w:val="000000"/>
                <w:sz w:val="28"/>
                <w:szCs w:val="28"/>
                <w:shd w:val="clear" w:color="auto" w:fill="FFFFFF"/>
                <w:lang w:val="el-GR"/>
              </w:rPr>
              <w:t>Ε.</w:t>
            </w:r>
            <w:r w:rsidRPr="002D156F">
              <w:rPr>
                <w:rFonts w:ascii="Times New Roman" w:hAnsi="Times New Roman"/>
                <w:color w:val="000000"/>
                <w:sz w:val="28"/>
                <w:szCs w:val="28"/>
                <w:shd w:val="clear" w:color="auto" w:fill="FFFFFF"/>
              </w:rPr>
              <w:t>DIA</w:t>
            </w:r>
            <w:r w:rsidRPr="002D156F">
              <w:rPr>
                <w:rFonts w:ascii="Times New Roman" w:hAnsi="Times New Roman"/>
                <w:color w:val="000000"/>
                <w:sz w:val="28"/>
                <w:szCs w:val="28"/>
                <w:shd w:val="clear" w:color="auto" w:fill="FFFFFF"/>
                <w:lang w:val="el-GR"/>
              </w:rPr>
              <w:t>.</w:t>
            </w:r>
            <w:r w:rsidRPr="002D156F">
              <w:rPr>
                <w:rFonts w:ascii="Times New Roman" w:hAnsi="Times New Roman"/>
                <w:color w:val="000000"/>
                <w:sz w:val="28"/>
                <w:szCs w:val="28"/>
                <w:shd w:val="clear" w:color="auto" w:fill="FFFFFF"/>
              </w:rPr>
              <w:t>M</w:t>
            </w:r>
            <w:r w:rsidRPr="002D156F">
              <w:rPr>
                <w:rFonts w:ascii="Times New Roman" w:hAnsi="Times New Roman"/>
                <w:color w:val="000000"/>
                <w:sz w:val="28"/>
                <w:szCs w:val="28"/>
                <w:shd w:val="clear" w:color="auto" w:fill="FFFFFF"/>
                <w:lang w:val="el-GR"/>
              </w:rPr>
              <w:t>.</w:t>
            </w:r>
            <w:r w:rsidRPr="002D156F">
              <w:rPr>
                <w:rFonts w:ascii="Times New Roman" w:hAnsi="Times New Roman"/>
                <w:color w:val="000000"/>
                <w:sz w:val="28"/>
                <w:szCs w:val="28"/>
                <w:shd w:val="clear" w:color="auto" w:fill="FFFFFF"/>
              </w:rPr>
              <w:t>ME</w:t>
            </w:r>
            <w:r w:rsidRPr="002D156F">
              <w:rPr>
                <w:rFonts w:ascii="Times New Roman" w:hAnsi="Times New Roman"/>
                <w:color w:val="000000"/>
                <w:sz w:val="28"/>
                <w:szCs w:val="28"/>
                <w:shd w:val="clear" w:color="auto" w:fill="FFFFFF"/>
                <w:lang w:val="el-GR"/>
              </w:rPr>
              <w:t>, 1999.</w:t>
            </w:r>
            <w:r w:rsidR="00403DC1" w:rsidRPr="002D156F">
              <w:rPr>
                <w:rFonts w:ascii="Times New Roman" w:hAnsi="Times New Roman"/>
                <w:color w:val="000000"/>
                <w:sz w:val="28"/>
                <w:szCs w:val="28"/>
                <w:shd w:val="clear" w:color="auto" w:fill="FFFFFF"/>
                <w:lang w:val="el-GR"/>
              </w:rPr>
              <w:t>(</w:t>
            </w:r>
            <w:hyperlink r:id="rId12" w:history="1">
              <w:r w:rsidR="00403DC1" w:rsidRPr="002D156F">
                <w:rPr>
                  <w:rStyle w:val="a5"/>
                  <w:sz w:val="28"/>
                  <w:szCs w:val="28"/>
                </w:rPr>
                <w:t>http://www.ediamme.edc.uoc.gr/diaspora/index.php?option=com_content&amp;view=article&amp;id=200:ellinika-me-tin-parea-mou-1&amp;catid=89&amp;Itemid=483&amp;lang=el</w:t>
              </w:r>
            </w:hyperlink>
            <w:r w:rsidR="00403DC1" w:rsidRPr="002D156F">
              <w:rPr>
                <w:rFonts w:ascii="Times New Roman" w:hAnsi="Times New Roman"/>
                <w:color w:val="000000"/>
                <w:sz w:val="28"/>
                <w:szCs w:val="28"/>
                <w:shd w:val="clear" w:color="auto" w:fill="FFFFFF"/>
              </w:rPr>
              <w:t>)</w:t>
            </w:r>
          </w:p>
          <w:p w:rsidR="00AD573C" w:rsidRPr="002D156F" w:rsidRDefault="00AD573C" w:rsidP="002D156F">
            <w:pPr>
              <w:pStyle w:val="1"/>
              <w:numPr>
                <w:ilvl w:val="0"/>
                <w:numId w:val="1"/>
              </w:numPr>
              <w:shd w:val="clear" w:color="auto" w:fill="FFFFFF"/>
              <w:tabs>
                <w:tab w:val="left" w:pos="601"/>
              </w:tabs>
              <w:spacing w:before="0" w:after="0"/>
              <w:ind w:left="175" w:firstLine="0"/>
              <w:textAlignment w:val="baseline"/>
              <w:outlineLvl w:val="0"/>
              <w:rPr>
                <w:rFonts w:ascii="Times New Roman" w:hAnsi="Times New Roman" w:cs="Times New Roman"/>
                <w:b w:val="0"/>
                <w:bCs w:val="0"/>
                <w:color w:val="000000"/>
                <w:sz w:val="28"/>
                <w:szCs w:val="28"/>
              </w:rPr>
            </w:pPr>
            <w:r w:rsidRPr="002D156F">
              <w:rPr>
                <w:rFonts w:ascii="Times New Roman" w:hAnsi="Times New Roman" w:cs="Times New Roman"/>
                <w:b w:val="0"/>
                <w:bCs w:val="0"/>
                <w:color w:val="000000"/>
                <w:sz w:val="28"/>
                <w:szCs w:val="28"/>
                <w:lang w:val="el-GR"/>
              </w:rPr>
              <w:t>`</w:t>
            </w:r>
            <w:r w:rsidRPr="002D156F">
              <w:rPr>
                <w:rFonts w:ascii="Times New Roman" w:hAnsi="Times New Roman" w:cs="Times New Roman"/>
                <w:b w:val="0"/>
                <w:bCs w:val="0"/>
                <w:color w:val="000000"/>
                <w:sz w:val="28"/>
                <w:szCs w:val="28"/>
              </w:rPr>
              <w:t>Abati A., Galazoula M., Katsimali G. Ελληνικά με την Παρέα μου 2</w:t>
            </w:r>
            <w:r w:rsidRPr="002D156F">
              <w:rPr>
                <w:rFonts w:ascii="Times New Roman" w:hAnsi="Times New Roman" w:cs="Times New Roman"/>
                <w:b w:val="0"/>
                <w:sz w:val="28"/>
                <w:szCs w:val="28"/>
                <w:lang w:val="el-GR"/>
              </w:rPr>
              <w:t xml:space="preserve">- </w:t>
            </w:r>
            <w:r w:rsidRPr="002D156F">
              <w:rPr>
                <w:rFonts w:ascii="Times New Roman" w:hAnsi="Times New Roman" w:cs="Times New Roman"/>
                <w:b w:val="0"/>
                <w:color w:val="000000"/>
                <w:sz w:val="28"/>
                <w:szCs w:val="28"/>
                <w:shd w:val="clear" w:color="auto" w:fill="FFFFFF"/>
                <w:lang w:val="el-GR"/>
              </w:rPr>
              <w:t>Ε.</w:t>
            </w:r>
            <w:r w:rsidRPr="002D156F">
              <w:rPr>
                <w:rFonts w:ascii="Times New Roman" w:hAnsi="Times New Roman" w:cs="Times New Roman"/>
                <w:b w:val="0"/>
                <w:color w:val="000000"/>
                <w:sz w:val="28"/>
                <w:szCs w:val="28"/>
                <w:shd w:val="clear" w:color="auto" w:fill="FFFFFF"/>
              </w:rPr>
              <w:t>DIA</w:t>
            </w:r>
            <w:r w:rsidRPr="002D156F">
              <w:rPr>
                <w:rFonts w:ascii="Times New Roman" w:hAnsi="Times New Roman" w:cs="Times New Roman"/>
                <w:b w:val="0"/>
                <w:color w:val="000000"/>
                <w:sz w:val="28"/>
                <w:szCs w:val="28"/>
                <w:shd w:val="clear" w:color="auto" w:fill="FFFFFF"/>
                <w:lang w:val="el-GR"/>
              </w:rPr>
              <w:t>.</w:t>
            </w:r>
            <w:r w:rsidRPr="002D156F">
              <w:rPr>
                <w:rFonts w:ascii="Times New Roman" w:hAnsi="Times New Roman" w:cs="Times New Roman"/>
                <w:b w:val="0"/>
                <w:color w:val="000000"/>
                <w:sz w:val="28"/>
                <w:szCs w:val="28"/>
                <w:shd w:val="clear" w:color="auto" w:fill="FFFFFF"/>
              </w:rPr>
              <w:t>M</w:t>
            </w:r>
            <w:r w:rsidRPr="002D156F">
              <w:rPr>
                <w:rFonts w:ascii="Times New Roman" w:hAnsi="Times New Roman" w:cs="Times New Roman"/>
                <w:b w:val="0"/>
                <w:color w:val="000000"/>
                <w:sz w:val="28"/>
                <w:szCs w:val="28"/>
                <w:shd w:val="clear" w:color="auto" w:fill="FFFFFF"/>
                <w:lang w:val="el-GR"/>
              </w:rPr>
              <w:t>.</w:t>
            </w:r>
            <w:r w:rsidRPr="002D156F">
              <w:rPr>
                <w:rFonts w:ascii="Times New Roman" w:hAnsi="Times New Roman" w:cs="Times New Roman"/>
                <w:b w:val="0"/>
                <w:color w:val="000000"/>
                <w:sz w:val="28"/>
                <w:szCs w:val="28"/>
                <w:shd w:val="clear" w:color="auto" w:fill="FFFFFF"/>
              </w:rPr>
              <w:t>ME</w:t>
            </w:r>
            <w:r w:rsidRPr="002D156F">
              <w:rPr>
                <w:rFonts w:ascii="Times New Roman" w:hAnsi="Times New Roman" w:cs="Times New Roman"/>
                <w:b w:val="0"/>
                <w:color w:val="000000"/>
                <w:sz w:val="28"/>
                <w:szCs w:val="28"/>
                <w:shd w:val="clear" w:color="auto" w:fill="FFFFFF"/>
                <w:lang w:val="el-GR"/>
              </w:rPr>
              <w:t>, 2004</w:t>
            </w:r>
            <w:r w:rsidR="00403DC1" w:rsidRPr="002D156F">
              <w:rPr>
                <w:rFonts w:ascii="Times New Roman" w:hAnsi="Times New Roman" w:cs="Times New Roman"/>
                <w:b w:val="0"/>
                <w:color w:val="000000"/>
                <w:sz w:val="28"/>
                <w:szCs w:val="28"/>
                <w:shd w:val="clear" w:color="auto" w:fill="FFFFFF"/>
                <w:lang w:val="el-GR"/>
              </w:rPr>
              <w:t xml:space="preserve"> (</w:t>
            </w:r>
            <w:r w:rsidR="00403DC1" w:rsidRPr="002D156F">
              <w:rPr>
                <w:rFonts w:ascii="Times New Roman" w:hAnsi="Times New Roman" w:cs="Times New Roman"/>
                <w:b w:val="0"/>
                <w:color w:val="000000"/>
                <w:sz w:val="28"/>
                <w:szCs w:val="28"/>
                <w:shd w:val="clear" w:color="auto" w:fill="FFFFFF"/>
                <w:lang w:val="en-US"/>
              </w:rPr>
              <w:t>http</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www</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diapolis</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auth</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gr</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eclass</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pluginfile</w:t>
            </w:r>
            <w:r w:rsidR="00403DC1" w:rsidRPr="002D156F">
              <w:rPr>
                <w:rFonts w:ascii="Times New Roman" w:hAnsi="Times New Roman" w:cs="Times New Roman"/>
                <w:b w:val="0"/>
                <w:color w:val="000000"/>
                <w:sz w:val="28"/>
                <w:szCs w:val="28"/>
                <w:shd w:val="clear" w:color="auto" w:fill="FFFFFF"/>
                <w:lang w:val="el-GR"/>
              </w:rPr>
              <w:t>.</w:t>
            </w:r>
            <w:r w:rsidR="00403DC1" w:rsidRPr="002D156F">
              <w:rPr>
                <w:rFonts w:ascii="Times New Roman" w:hAnsi="Times New Roman" w:cs="Times New Roman"/>
                <w:b w:val="0"/>
                <w:color w:val="000000"/>
                <w:sz w:val="28"/>
                <w:szCs w:val="28"/>
                <w:shd w:val="clear" w:color="auto" w:fill="FFFFFF"/>
                <w:lang w:val="en-US"/>
              </w:rPr>
              <w:t>php</w:t>
            </w:r>
            <w:r w:rsidR="00403DC1" w:rsidRPr="002D156F">
              <w:rPr>
                <w:rFonts w:ascii="Times New Roman" w:hAnsi="Times New Roman" w:cs="Times New Roman"/>
                <w:b w:val="0"/>
                <w:color w:val="000000"/>
                <w:sz w:val="28"/>
                <w:szCs w:val="28"/>
                <w:shd w:val="clear" w:color="auto" w:fill="FFFFFF"/>
                <w:lang w:val="el-GR"/>
              </w:rPr>
              <w:t>)</w:t>
            </w:r>
          </w:p>
          <w:p w:rsidR="0076406C" w:rsidRPr="00AD573C" w:rsidRDefault="0076406C" w:rsidP="002D156F">
            <w:pPr>
              <w:rPr>
                <w:rFonts w:ascii="Times New Roman" w:hAnsi="Times New Roman" w:cs="Times New Roman"/>
                <w:b/>
                <w:sz w:val="28"/>
                <w:szCs w:val="28"/>
                <w:lang w:val="el-GR"/>
              </w:rPr>
            </w:pP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Тривалість курсу</w:t>
            </w:r>
          </w:p>
        </w:tc>
        <w:tc>
          <w:tcPr>
            <w:tcW w:w="7053" w:type="dxa"/>
          </w:tcPr>
          <w:p w:rsidR="00BD6E8F" w:rsidRDefault="0076406C" w:rsidP="002D156F">
            <w:pPr>
              <w:rPr>
                <w:rFonts w:ascii="Times New Roman" w:hAnsi="Times New Roman" w:cs="Times New Roman"/>
                <w:sz w:val="28"/>
                <w:szCs w:val="28"/>
                <w:lang w:val="ru-RU"/>
              </w:rPr>
            </w:pPr>
            <w:r>
              <w:rPr>
                <w:rFonts w:ascii="Times New Roman" w:hAnsi="Times New Roman" w:cs="Times New Roman"/>
                <w:sz w:val="28"/>
                <w:szCs w:val="28"/>
                <w:lang w:val="ru-RU"/>
              </w:rPr>
              <w:t>60 год.</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Обсяг курсу</w:t>
            </w:r>
          </w:p>
        </w:tc>
        <w:tc>
          <w:tcPr>
            <w:tcW w:w="7053" w:type="dxa"/>
          </w:tcPr>
          <w:p w:rsidR="00BD6E8F" w:rsidRPr="0076406C" w:rsidRDefault="0076406C" w:rsidP="002D156F">
            <w:pPr>
              <w:rPr>
                <w:rFonts w:ascii="Times New Roman" w:hAnsi="Times New Roman" w:cs="Times New Roman"/>
                <w:sz w:val="28"/>
                <w:szCs w:val="28"/>
              </w:rPr>
            </w:pPr>
            <w:r>
              <w:rPr>
                <w:rFonts w:ascii="Times New Roman" w:hAnsi="Times New Roman" w:cs="Times New Roman"/>
                <w:sz w:val="28"/>
                <w:szCs w:val="28"/>
                <w:lang w:val="ru-RU"/>
              </w:rPr>
              <w:t xml:space="preserve">2 кредити ECTS. </w:t>
            </w:r>
            <w:r>
              <w:rPr>
                <w:rFonts w:ascii="Times New Roman" w:hAnsi="Times New Roman" w:cs="Times New Roman"/>
                <w:sz w:val="28"/>
                <w:szCs w:val="28"/>
              </w:rPr>
              <w:t xml:space="preserve">Практичні </w:t>
            </w:r>
            <w:r w:rsidR="00261369">
              <w:rPr>
                <w:rFonts w:ascii="Times New Roman" w:hAnsi="Times New Roman" w:cs="Times New Roman"/>
                <w:sz w:val="28"/>
                <w:szCs w:val="28"/>
              </w:rPr>
              <w:t xml:space="preserve">заняття </w:t>
            </w:r>
            <w:r>
              <w:rPr>
                <w:rFonts w:ascii="Times New Roman" w:hAnsi="Times New Roman" w:cs="Times New Roman"/>
                <w:sz w:val="28"/>
                <w:szCs w:val="28"/>
              </w:rPr>
              <w:t xml:space="preserve">– 32 год., самостійна робота - </w:t>
            </w:r>
            <w:r w:rsidR="00261369">
              <w:rPr>
                <w:rFonts w:ascii="Times New Roman" w:hAnsi="Times New Roman" w:cs="Times New Roman"/>
                <w:sz w:val="28"/>
                <w:szCs w:val="28"/>
              </w:rPr>
              <w:t>28</w:t>
            </w:r>
          </w:p>
        </w:tc>
      </w:tr>
      <w:tr w:rsidR="00474C65" w:rsidTr="002D156F">
        <w:tc>
          <w:tcPr>
            <w:tcW w:w="2802" w:type="dxa"/>
          </w:tcPr>
          <w:p w:rsidR="00BD6E8F" w:rsidRPr="00CB4B99" w:rsidRDefault="00D40851"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lastRenderedPageBreak/>
              <w:t>Очікувані</w:t>
            </w:r>
            <w:r w:rsidR="00A5535A" w:rsidRPr="00CB4B99">
              <w:rPr>
                <w:rFonts w:ascii="Times New Roman" w:hAnsi="Times New Roman" w:cs="Times New Roman"/>
                <w:b/>
                <w:sz w:val="28"/>
                <w:szCs w:val="28"/>
                <w:lang w:val="ru-RU"/>
              </w:rPr>
              <w:t xml:space="preserve"> результати навчання</w:t>
            </w:r>
          </w:p>
        </w:tc>
        <w:tc>
          <w:tcPr>
            <w:tcW w:w="7053" w:type="dxa"/>
          </w:tcPr>
          <w:p w:rsidR="00BD6E8F" w:rsidRPr="002D156F" w:rsidRDefault="00EB00EB" w:rsidP="002D156F">
            <w:pPr>
              <w:rPr>
                <w:rFonts w:ascii="Times New Roman" w:hAnsi="Times New Roman" w:cs="Times New Roman"/>
                <w:sz w:val="28"/>
                <w:szCs w:val="28"/>
                <w:lang w:val="ru-RU"/>
              </w:rPr>
            </w:pPr>
            <w:r w:rsidRPr="002D156F">
              <w:rPr>
                <w:rFonts w:ascii="Times New Roman" w:hAnsi="Times New Roman" w:cs="Times New Roman"/>
                <w:sz w:val="28"/>
                <w:szCs w:val="28"/>
                <w:lang w:val="ru-RU"/>
              </w:rPr>
              <w:t>Після завершення цього курсу</w:t>
            </w:r>
            <w:r w:rsidR="00D40851" w:rsidRPr="002D156F">
              <w:rPr>
                <w:rFonts w:ascii="Times New Roman" w:hAnsi="Times New Roman" w:cs="Times New Roman"/>
                <w:sz w:val="28"/>
                <w:szCs w:val="28"/>
                <w:lang w:val="ru-RU"/>
              </w:rPr>
              <w:t xml:space="preserve"> </w:t>
            </w:r>
            <w:r w:rsidRPr="002D156F">
              <w:rPr>
                <w:rFonts w:ascii="Times New Roman" w:hAnsi="Times New Roman" w:cs="Times New Roman"/>
                <w:sz w:val="28"/>
                <w:szCs w:val="28"/>
                <w:lang w:val="ru-RU"/>
              </w:rPr>
              <w:t>студент повинен:</w:t>
            </w:r>
          </w:p>
          <w:p w:rsidR="00EB00EB" w:rsidRPr="00C76039" w:rsidRDefault="00671AB4" w:rsidP="002D156F">
            <w:pPr>
              <w:rPr>
                <w:rFonts w:ascii="Times New Roman" w:hAnsi="Times New Roman" w:cs="Times New Roman"/>
                <w:sz w:val="28"/>
                <w:szCs w:val="28"/>
                <w:lang w:val="ru-RU"/>
              </w:rPr>
            </w:pPr>
            <w:r>
              <w:rPr>
                <w:rFonts w:ascii="Times New Roman" w:hAnsi="Times New Roman" w:cs="Times New Roman"/>
                <w:sz w:val="28"/>
                <w:szCs w:val="28"/>
                <w:lang w:val="ru-RU"/>
              </w:rPr>
              <w:t>з</w:t>
            </w:r>
            <w:r w:rsidR="00EB00EB">
              <w:rPr>
                <w:rFonts w:ascii="Times New Roman" w:hAnsi="Times New Roman" w:cs="Times New Roman"/>
                <w:sz w:val="28"/>
                <w:szCs w:val="28"/>
                <w:lang w:val="ru-RU"/>
              </w:rPr>
              <w:t xml:space="preserve">нати: </w:t>
            </w:r>
            <w:r w:rsidR="001E0BD2" w:rsidRPr="00C76039">
              <w:rPr>
                <w:rFonts w:ascii="Times New Roman" w:hAnsi="Times New Roman"/>
                <w:sz w:val="28"/>
                <w:szCs w:val="28"/>
              </w:rPr>
              <w:t xml:space="preserve">нормативну граматику в </w:t>
            </w:r>
            <w:r w:rsidR="001E0BD2" w:rsidRPr="00C76039">
              <w:rPr>
                <w:rFonts w:ascii="Times New Roman" w:hAnsi="Times New Roman"/>
                <w:sz w:val="28"/>
                <w:szCs w:val="28"/>
                <w:lang w:val="ru-RU"/>
              </w:rPr>
              <w:t xml:space="preserve">передбаченому </w:t>
            </w:r>
            <w:r w:rsidR="001E0BD2" w:rsidRPr="00C76039">
              <w:rPr>
                <w:rFonts w:ascii="Times New Roman" w:hAnsi="Times New Roman"/>
                <w:sz w:val="28"/>
                <w:szCs w:val="28"/>
              </w:rPr>
              <w:t>обсязі, граматичну термінологію, лексичний запас обсягом 1000-1300 слів та словосполучень,</w:t>
            </w:r>
            <w:r w:rsidR="00F86DE4" w:rsidRPr="00C76039">
              <w:rPr>
                <w:rFonts w:ascii="Times New Roman" w:hAnsi="Times New Roman" w:cs="Times New Roman"/>
                <w:sz w:val="28"/>
                <w:szCs w:val="28"/>
                <w:lang w:val="ru-RU"/>
              </w:rPr>
              <w:t>;</w:t>
            </w:r>
          </w:p>
          <w:p w:rsidR="001E0BD2" w:rsidRPr="00C76039" w:rsidRDefault="00671AB4" w:rsidP="002D156F">
            <w:pPr>
              <w:pStyle w:val="12"/>
              <w:rPr>
                <w:rFonts w:ascii="Times New Roman" w:hAnsi="Times New Roman"/>
                <w:sz w:val="28"/>
                <w:szCs w:val="28"/>
                <w:lang w:val="uk-UA"/>
              </w:rPr>
            </w:pPr>
            <w:r w:rsidRPr="00C76039">
              <w:rPr>
                <w:rFonts w:ascii="Times New Roman" w:hAnsi="Times New Roman"/>
                <w:sz w:val="28"/>
                <w:szCs w:val="28"/>
              </w:rPr>
              <w:t>в</w:t>
            </w:r>
            <w:r w:rsidR="00EB00EB" w:rsidRPr="00C76039">
              <w:rPr>
                <w:rFonts w:ascii="Times New Roman" w:hAnsi="Times New Roman"/>
                <w:sz w:val="28"/>
                <w:szCs w:val="28"/>
              </w:rPr>
              <w:t>міти:</w:t>
            </w:r>
            <w:r w:rsidRPr="00C76039">
              <w:rPr>
                <w:rFonts w:ascii="Times New Roman" w:hAnsi="Times New Roman"/>
                <w:sz w:val="28"/>
                <w:szCs w:val="28"/>
              </w:rPr>
              <w:t xml:space="preserve"> </w:t>
            </w:r>
            <w:r w:rsidR="001E0BD2" w:rsidRPr="00C76039">
              <w:rPr>
                <w:rFonts w:ascii="Times New Roman" w:hAnsi="Times New Roman"/>
                <w:sz w:val="28"/>
                <w:szCs w:val="28"/>
                <w:lang w:val="uk-UA"/>
              </w:rPr>
              <w:t>сприймати на слух різножанрові та різнопредметні аутентичні тексти передбаченого рівня складності та відтворення детальної інформації у тестовому форматі; вільно, гнучко й ефективно використовувати мову в усній та письмовій формі, у різних жанрово-стильових різновидах спілкування, для розв’язання комунікативних завдань відповідної тематики; застосовувати знання у практичних ситуаціях; працювати в команді та автономно.</w:t>
            </w:r>
          </w:p>
          <w:p w:rsidR="00EB00EB" w:rsidRPr="001E0BD2" w:rsidRDefault="00EB00EB" w:rsidP="002D156F">
            <w:pPr>
              <w:rPr>
                <w:rFonts w:ascii="Times New Roman" w:hAnsi="Times New Roman" w:cs="Times New Roman"/>
                <w:sz w:val="28"/>
                <w:szCs w:val="28"/>
              </w:rPr>
            </w:pP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Ключові слова</w:t>
            </w:r>
          </w:p>
        </w:tc>
        <w:tc>
          <w:tcPr>
            <w:tcW w:w="7053" w:type="dxa"/>
          </w:tcPr>
          <w:p w:rsidR="00BD6E8F" w:rsidRDefault="006B1009" w:rsidP="002D156F">
            <w:pPr>
              <w:rPr>
                <w:rFonts w:ascii="Times New Roman" w:hAnsi="Times New Roman" w:cs="Times New Roman"/>
                <w:sz w:val="28"/>
                <w:szCs w:val="28"/>
                <w:lang w:val="ru-RU"/>
              </w:rPr>
            </w:pPr>
            <w:r>
              <w:rPr>
                <w:rFonts w:ascii="Times New Roman" w:hAnsi="Times New Roman" w:cs="Times New Roman"/>
                <w:sz w:val="28"/>
                <w:szCs w:val="28"/>
                <w:lang w:val="ru-RU"/>
              </w:rPr>
              <w:t>Іменник, прикметник, відмінювання, ступенювання, прислівник, займенник, дієслово, час, спосіб</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Формат курсу</w:t>
            </w:r>
          </w:p>
        </w:tc>
        <w:tc>
          <w:tcPr>
            <w:tcW w:w="7053" w:type="dxa"/>
          </w:tcPr>
          <w:p w:rsidR="00BD6E8F" w:rsidRDefault="00D40851" w:rsidP="002D156F">
            <w:pPr>
              <w:rPr>
                <w:rFonts w:ascii="Times New Roman" w:hAnsi="Times New Roman" w:cs="Times New Roman"/>
                <w:sz w:val="28"/>
                <w:szCs w:val="28"/>
                <w:lang w:val="ru-RU"/>
              </w:rPr>
            </w:pPr>
            <w:r>
              <w:rPr>
                <w:rFonts w:ascii="Times New Roman" w:hAnsi="Times New Roman" w:cs="Times New Roman"/>
                <w:sz w:val="28"/>
                <w:szCs w:val="28"/>
                <w:lang w:val="ru-RU"/>
              </w:rPr>
              <w:t>Очний</w:t>
            </w:r>
          </w:p>
          <w:p w:rsidR="00261369" w:rsidRDefault="00261369" w:rsidP="002D156F">
            <w:pPr>
              <w:rPr>
                <w:rFonts w:ascii="Times New Roman" w:hAnsi="Times New Roman" w:cs="Times New Roman"/>
                <w:sz w:val="28"/>
                <w:szCs w:val="28"/>
                <w:lang w:val="ru-RU"/>
              </w:rPr>
            </w:pPr>
            <w:r>
              <w:rPr>
                <w:rFonts w:ascii="Times New Roman" w:hAnsi="Times New Roman" w:cs="Times New Roman"/>
                <w:sz w:val="28"/>
                <w:szCs w:val="28"/>
                <w:lang w:val="ru-RU"/>
              </w:rPr>
              <w:t>Проведення практичних занять та консультацій для кращого розуміння тем</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Теми</w:t>
            </w:r>
          </w:p>
        </w:tc>
        <w:tc>
          <w:tcPr>
            <w:tcW w:w="7053" w:type="dxa"/>
          </w:tcPr>
          <w:p w:rsidR="00BD6E8F" w:rsidRPr="00AD573C" w:rsidRDefault="00DC0B38" w:rsidP="002D156F">
            <w:pPr>
              <w:rPr>
                <w:rFonts w:ascii="Times New Roman" w:hAnsi="Times New Roman" w:cs="Times New Roman"/>
                <w:sz w:val="28"/>
                <w:szCs w:val="28"/>
                <w:lang w:val="ru-RU"/>
              </w:rPr>
            </w:pPr>
            <w:r w:rsidRPr="00AD573C">
              <w:rPr>
                <w:rFonts w:ascii="Times New Roman" w:hAnsi="Times New Roman" w:cs="Times New Roman"/>
                <w:sz w:val="28"/>
                <w:szCs w:val="28"/>
                <w:lang w:val="ru-RU"/>
              </w:rPr>
              <w:t xml:space="preserve">Тема 1. </w:t>
            </w:r>
            <w:r w:rsidR="00AD573C" w:rsidRPr="00AD573C">
              <w:rPr>
                <w:rFonts w:ascii="Times New Roman" w:hAnsi="Times New Roman"/>
                <w:sz w:val="28"/>
                <w:szCs w:val="28"/>
                <w:lang w:val="el-GR"/>
              </w:rPr>
              <w:t>Οταν</w:t>
            </w:r>
            <w:r w:rsidR="00AD573C" w:rsidRPr="00AD573C">
              <w:rPr>
                <w:rFonts w:ascii="Times New Roman" w:hAnsi="Times New Roman"/>
                <w:sz w:val="28"/>
                <w:szCs w:val="28"/>
              </w:rPr>
              <w:t xml:space="preserve"> </w:t>
            </w:r>
            <w:r w:rsidR="00AD573C" w:rsidRPr="00AD573C">
              <w:rPr>
                <w:rFonts w:ascii="Times New Roman" w:hAnsi="Times New Roman"/>
                <w:sz w:val="28"/>
                <w:szCs w:val="28"/>
                <w:lang w:val="el-GR"/>
              </w:rPr>
              <w:t>είμαι</w:t>
            </w:r>
            <w:r w:rsidR="00AD573C" w:rsidRPr="00AD573C">
              <w:rPr>
                <w:rFonts w:ascii="Times New Roman" w:hAnsi="Times New Roman"/>
                <w:sz w:val="28"/>
                <w:szCs w:val="28"/>
              </w:rPr>
              <w:t xml:space="preserve"> </w:t>
            </w:r>
            <w:r w:rsidR="00AD573C" w:rsidRPr="00AD573C">
              <w:rPr>
                <w:rFonts w:ascii="Times New Roman" w:hAnsi="Times New Roman"/>
                <w:sz w:val="28"/>
                <w:szCs w:val="28"/>
                <w:lang w:val="el-GR"/>
              </w:rPr>
              <w:t>κουρασμένος</w:t>
            </w:r>
            <w:r w:rsidR="00AD573C" w:rsidRPr="00AD573C">
              <w:rPr>
                <w:rFonts w:ascii="Times New Roman" w:hAnsi="Times New Roman"/>
                <w:sz w:val="28"/>
                <w:szCs w:val="28"/>
              </w:rPr>
              <w:t>. Аорист дійсного способу активного стану регулярних дієслів.</w:t>
            </w:r>
          </w:p>
          <w:p w:rsidR="00AD573C" w:rsidRPr="00AD573C" w:rsidRDefault="00DC0B38" w:rsidP="002D156F">
            <w:pPr>
              <w:pStyle w:val="12"/>
              <w:rPr>
                <w:rFonts w:ascii="Times New Roman" w:hAnsi="Times New Roman"/>
                <w:sz w:val="28"/>
                <w:szCs w:val="28"/>
                <w:lang w:val="uk-UA"/>
              </w:rPr>
            </w:pPr>
            <w:r w:rsidRPr="00AD573C">
              <w:rPr>
                <w:rFonts w:ascii="Times New Roman" w:hAnsi="Times New Roman"/>
                <w:sz w:val="28"/>
                <w:szCs w:val="28"/>
              </w:rPr>
              <w:t>Тема 2.</w:t>
            </w:r>
            <w:r w:rsidR="00AD573C" w:rsidRPr="00AD573C">
              <w:rPr>
                <w:rFonts w:ascii="Times New Roman" w:hAnsi="Times New Roman"/>
                <w:sz w:val="28"/>
                <w:szCs w:val="28"/>
              </w:rPr>
              <w:t xml:space="preserve"> </w:t>
            </w:r>
            <w:r w:rsidR="00AD573C" w:rsidRPr="00AD573C">
              <w:rPr>
                <w:rFonts w:ascii="Times New Roman" w:hAnsi="Times New Roman"/>
                <w:sz w:val="28"/>
                <w:szCs w:val="28"/>
                <w:lang w:val="uk-UA"/>
              </w:rPr>
              <w:t xml:space="preserve">Майбутній час дійсного способу </w:t>
            </w:r>
            <w:r w:rsidR="00AD573C" w:rsidRPr="00AD573C">
              <w:rPr>
                <w:rFonts w:ascii="Times New Roman" w:hAnsi="Times New Roman"/>
                <w:sz w:val="28"/>
                <w:szCs w:val="28"/>
              </w:rPr>
              <w:t>активного стану регулярних дієслів.</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Діалог «</w:t>
            </w:r>
            <w:r w:rsidRPr="00AD573C">
              <w:rPr>
                <w:rFonts w:ascii="Times New Roman" w:hAnsi="Times New Roman"/>
                <w:sz w:val="28"/>
                <w:szCs w:val="28"/>
                <w:lang w:val="el-GR"/>
              </w:rPr>
              <w:t>Καλή</w:t>
            </w:r>
            <w:r w:rsidRPr="00AD573C">
              <w:rPr>
                <w:rFonts w:ascii="Times New Roman" w:hAnsi="Times New Roman"/>
                <w:sz w:val="28"/>
                <w:szCs w:val="28"/>
                <w:lang w:val="uk-UA"/>
              </w:rPr>
              <w:t xml:space="preserve"> </w:t>
            </w:r>
            <w:r w:rsidRPr="00AD573C">
              <w:rPr>
                <w:rFonts w:ascii="Times New Roman" w:hAnsi="Times New Roman"/>
                <w:sz w:val="28"/>
                <w:szCs w:val="28"/>
                <w:lang w:val="el-GR"/>
              </w:rPr>
              <w:t>διασκέδαση</w:t>
            </w:r>
            <w:r w:rsidRPr="00AD573C">
              <w:rPr>
                <w:rFonts w:ascii="Times New Roman" w:hAnsi="Times New Roman"/>
                <w:sz w:val="28"/>
                <w:szCs w:val="28"/>
                <w:lang w:val="uk-UA"/>
              </w:rPr>
              <w:t>». Вищий ступінь порівняння прикметників.</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 xml:space="preserve">Тема 4. </w:t>
            </w:r>
            <w:r w:rsidRPr="00AD573C">
              <w:rPr>
                <w:rFonts w:ascii="Times New Roman" w:hAnsi="Times New Roman"/>
                <w:sz w:val="28"/>
                <w:szCs w:val="28"/>
                <w:lang w:val="el-GR"/>
              </w:rPr>
              <w:t>Θέλετε</w:t>
            </w:r>
            <w:r w:rsidRPr="00AD573C">
              <w:rPr>
                <w:rFonts w:ascii="Times New Roman" w:hAnsi="Times New Roman"/>
                <w:sz w:val="28"/>
                <w:szCs w:val="28"/>
                <w:lang w:val="uk-UA"/>
              </w:rPr>
              <w:t xml:space="preserve"> </w:t>
            </w:r>
            <w:r w:rsidRPr="00AD573C">
              <w:rPr>
                <w:rFonts w:ascii="Times New Roman" w:hAnsi="Times New Roman"/>
                <w:sz w:val="28"/>
                <w:szCs w:val="28"/>
                <w:lang w:val="el-GR"/>
              </w:rPr>
              <w:t>κι</w:t>
            </w:r>
            <w:r w:rsidRPr="00AD573C">
              <w:rPr>
                <w:rFonts w:ascii="Times New Roman" w:hAnsi="Times New Roman"/>
                <w:sz w:val="28"/>
                <w:szCs w:val="28"/>
                <w:lang w:val="uk-UA"/>
              </w:rPr>
              <w:t xml:space="preserve"> </w:t>
            </w:r>
            <w:r w:rsidRPr="00AD573C">
              <w:rPr>
                <w:rFonts w:ascii="Times New Roman" w:hAnsi="Times New Roman"/>
                <w:sz w:val="28"/>
                <w:szCs w:val="28"/>
                <w:lang w:val="el-GR"/>
              </w:rPr>
              <w:t>άλλη</w:t>
            </w:r>
            <w:r w:rsidRPr="00AD573C">
              <w:rPr>
                <w:rFonts w:ascii="Times New Roman" w:hAnsi="Times New Roman"/>
                <w:sz w:val="28"/>
                <w:szCs w:val="28"/>
                <w:lang w:val="uk-UA"/>
              </w:rPr>
              <w:t xml:space="preserve"> </w:t>
            </w:r>
            <w:r w:rsidRPr="00AD573C">
              <w:rPr>
                <w:rFonts w:ascii="Times New Roman" w:hAnsi="Times New Roman"/>
                <w:sz w:val="28"/>
                <w:szCs w:val="28"/>
                <w:lang w:val="el-GR"/>
              </w:rPr>
              <w:t>σοκολάτα</w:t>
            </w:r>
            <w:r w:rsidRPr="00AD573C">
              <w:rPr>
                <w:rFonts w:ascii="Times New Roman" w:hAnsi="Times New Roman"/>
                <w:sz w:val="28"/>
                <w:szCs w:val="28"/>
                <w:lang w:val="uk-UA"/>
              </w:rPr>
              <w:t xml:space="preserve"> Найвищий ступінь порівняння прикметників.</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Тема 5. Родовий відмінок іменника.</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el-GR"/>
              </w:rPr>
              <w:t>Καλή</w:t>
            </w:r>
            <w:r w:rsidRPr="00AD573C">
              <w:rPr>
                <w:rFonts w:ascii="Times New Roman" w:hAnsi="Times New Roman"/>
                <w:sz w:val="28"/>
                <w:szCs w:val="28"/>
                <w:lang w:val="uk-UA"/>
              </w:rPr>
              <w:t xml:space="preserve"> </w:t>
            </w:r>
            <w:r w:rsidRPr="00AD573C">
              <w:rPr>
                <w:rFonts w:ascii="Times New Roman" w:hAnsi="Times New Roman"/>
                <w:sz w:val="28"/>
                <w:szCs w:val="28"/>
                <w:lang w:val="el-GR"/>
              </w:rPr>
              <w:t>επιτυχία</w:t>
            </w:r>
            <w:r w:rsidRPr="00AD573C">
              <w:rPr>
                <w:rFonts w:ascii="Times New Roman" w:hAnsi="Times New Roman"/>
                <w:sz w:val="28"/>
                <w:szCs w:val="28"/>
                <w:lang w:val="uk-UA"/>
              </w:rPr>
              <w:t xml:space="preserve">. </w:t>
            </w:r>
            <w:r w:rsidRPr="00AD573C">
              <w:rPr>
                <w:rFonts w:ascii="Times New Roman" w:hAnsi="Times New Roman"/>
                <w:sz w:val="28"/>
                <w:szCs w:val="28"/>
                <w:lang w:val="el-GR"/>
              </w:rPr>
              <w:t>Υποτακτική</w:t>
            </w:r>
            <w:r w:rsidRPr="00AD573C">
              <w:rPr>
                <w:rFonts w:ascii="Times New Roman" w:hAnsi="Times New Roman"/>
                <w:sz w:val="28"/>
                <w:szCs w:val="28"/>
                <w:lang w:val="uk-UA"/>
              </w:rPr>
              <w:t>. Наказовий спосіб теперішнього часу активного стану.</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Тема</w:t>
            </w:r>
            <w:r w:rsidRPr="00AD573C">
              <w:rPr>
                <w:rFonts w:ascii="Times New Roman" w:hAnsi="Times New Roman"/>
                <w:b/>
                <w:sz w:val="28"/>
                <w:szCs w:val="28"/>
                <w:lang w:val="uk-UA"/>
              </w:rPr>
              <w:t xml:space="preserve"> </w:t>
            </w:r>
            <w:r w:rsidRPr="00AD573C">
              <w:rPr>
                <w:rFonts w:ascii="Times New Roman" w:hAnsi="Times New Roman"/>
                <w:sz w:val="28"/>
                <w:szCs w:val="28"/>
                <w:lang w:val="uk-UA"/>
              </w:rPr>
              <w:t xml:space="preserve">7. Аорист дієслів типу </w:t>
            </w:r>
            <w:r w:rsidRPr="00AD573C">
              <w:rPr>
                <w:rFonts w:ascii="Times New Roman" w:hAnsi="Times New Roman"/>
                <w:sz w:val="28"/>
                <w:szCs w:val="28"/>
                <w:lang w:val="el-GR"/>
              </w:rPr>
              <w:t>σηκώνομαι</w:t>
            </w:r>
            <w:r w:rsidRPr="00AD573C">
              <w:rPr>
                <w:rFonts w:ascii="Times New Roman" w:hAnsi="Times New Roman"/>
                <w:sz w:val="28"/>
                <w:szCs w:val="28"/>
                <w:lang w:val="uk-UA"/>
              </w:rPr>
              <w:t>.</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Тема</w:t>
            </w:r>
            <w:r w:rsidRPr="00AD573C">
              <w:rPr>
                <w:rFonts w:ascii="Times New Roman" w:hAnsi="Times New Roman"/>
                <w:b/>
                <w:sz w:val="28"/>
                <w:szCs w:val="28"/>
                <w:lang w:val="uk-UA"/>
              </w:rPr>
              <w:t xml:space="preserve"> </w:t>
            </w:r>
            <w:r w:rsidRPr="00AD573C">
              <w:rPr>
                <w:rFonts w:ascii="Times New Roman" w:hAnsi="Times New Roman"/>
                <w:sz w:val="28"/>
                <w:szCs w:val="28"/>
                <w:lang w:val="uk-UA"/>
              </w:rPr>
              <w:t xml:space="preserve">8. </w:t>
            </w:r>
            <w:r w:rsidRPr="00AD573C">
              <w:rPr>
                <w:rFonts w:ascii="Times New Roman" w:hAnsi="Times New Roman"/>
                <w:sz w:val="28"/>
                <w:szCs w:val="28"/>
                <w:lang w:val="el-GR"/>
              </w:rPr>
              <w:t>Παρακείμενος.</w:t>
            </w:r>
          </w:p>
          <w:p w:rsidR="00AD573C" w:rsidRPr="00AD573C" w:rsidRDefault="00AD573C" w:rsidP="002D156F">
            <w:pPr>
              <w:pStyle w:val="12"/>
              <w:rPr>
                <w:rFonts w:ascii="Times New Roman" w:hAnsi="Times New Roman"/>
                <w:b/>
                <w:sz w:val="28"/>
                <w:szCs w:val="28"/>
                <w:lang w:val="uk-UA"/>
              </w:rPr>
            </w:pPr>
            <w:r w:rsidRPr="00AD573C">
              <w:rPr>
                <w:rFonts w:ascii="Times New Roman" w:hAnsi="Times New Roman"/>
                <w:sz w:val="28"/>
                <w:szCs w:val="28"/>
                <w:lang w:val="uk-UA"/>
              </w:rPr>
              <w:t>Тема</w:t>
            </w:r>
            <w:r w:rsidRPr="00AD573C">
              <w:rPr>
                <w:rFonts w:ascii="Times New Roman" w:hAnsi="Times New Roman"/>
                <w:b/>
                <w:sz w:val="28"/>
                <w:szCs w:val="28"/>
                <w:lang w:val="uk-UA"/>
              </w:rPr>
              <w:t xml:space="preserve"> </w:t>
            </w:r>
            <w:r w:rsidRPr="00AD573C">
              <w:rPr>
                <w:rFonts w:ascii="Times New Roman" w:hAnsi="Times New Roman"/>
                <w:sz w:val="28"/>
                <w:szCs w:val="28"/>
                <w:lang w:val="uk-UA"/>
              </w:rPr>
              <w:t xml:space="preserve">9. </w:t>
            </w:r>
            <w:r w:rsidRPr="00AD573C">
              <w:rPr>
                <w:rFonts w:ascii="Times New Roman" w:hAnsi="Times New Roman"/>
                <w:sz w:val="28"/>
                <w:szCs w:val="28"/>
                <w:lang w:val="el-GR"/>
              </w:rPr>
              <w:t>Υπερσυντέλικος</w:t>
            </w:r>
            <w:r w:rsidRPr="00AD573C">
              <w:rPr>
                <w:rFonts w:ascii="Times New Roman" w:hAnsi="Times New Roman"/>
                <w:sz w:val="28"/>
                <w:szCs w:val="28"/>
                <w:lang w:val="uk-UA"/>
              </w:rPr>
              <w:t xml:space="preserve">. </w:t>
            </w:r>
            <w:r w:rsidRPr="00AD573C">
              <w:rPr>
                <w:rFonts w:ascii="Times New Roman" w:hAnsi="Times New Roman"/>
                <w:sz w:val="28"/>
                <w:szCs w:val="28"/>
                <w:lang w:val="el-GR"/>
              </w:rPr>
              <w:t>Κάθισε</w:t>
            </w:r>
            <w:r w:rsidRPr="00AD573C">
              <w:rPr>
                <w:rFonts w:ascii="Times New Roman" w:hAnsi="Times New Roman"/>
                <w:sz w:val="28"/>
                <w:szCs w:val="28"/>
                <w:lang w:val="uk-UA"/>
              </w:rPr>
              <w:t xml:space="preserve"> </w:t>
            </w:r>
            <w:r w:rsidRPr="00AD573C">
              <w:rPr>
                <w:rFonts w:ascii="Times New Roman" w:hAnsi="Times New Roman"/>
                <w:sz w:val="28"/>
                <w:szCs w:val="28"/>
                <w:lang w:val="el-GR"/>
              </w:rPr>
              <w:t>να</w:t>
            </w:r>
            <w:r w:rsidRPr="00AD573C">
              <w:rPr>
                <w:rFonts w:ascii="Times New Roman" w:hAnsi="Times New Roman"/>
                <w:sz w:val="28"/>
                <w:szCs w:val="28"/>
                <w:lang w:val="uk-UA"/>
              </w:rPr>
              <w:t xml:space="preserve"> </w:t>
            </w:r>
            <w:r w:rsidRPr="00AD573C">
              <w:rPr>
                <w:rFonts w:ascii="Times New Roman" w:hAnsi="Times New Roman"/>
                <w:sz w:val="28"/>
                <w:szCs w:val="28"/>
                <w:lang w:val="el-GR"/>
              </w:rPr>
              <w:t>μιλήσουμε</w:t>
            </w:r>
            <w:r w:rsidRPr="00AD573C">
              <w:rPr>
                <w:rFonts w:ascii="Times New Roman" w:hAnsi="Times New Roman"/>
                <w:sz w:val="28"/>
                <w:szCs w:val="28"/>
                <w:lang w:val="uk-UA"/>
              </w:rPr>
              <w:t xml:space="preserve"> </w:t>
            </w:r>
            <w:r w:rsidRPr="00AD573C">
              <w:rPr>
                <w:rFonts w:ascii="Times New Roman" w:hAnsi="Times New Roman"/>
                <w:sz w:val="28"/>
                <w:szCs w:val="28"/>
                <w:lang w:val="el-GR"/>
              </w:rPr>
              <w:t>λιγάκι</w:t>
            </w:r>
            <w:r w:rsidRPr="00AD573C">
              <w:rPr>
                <w:rFonts w:ascii="Times New Roman" w:hAnsi="Times New Roman"/>
                <w:sz w:val="28"/>
                <w:szCs w:val="28"/>
                <w:lang w:val="uk-UA"/>
              </w:rPr>
              <w:t xml:space="preserve">. </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Тема</w:t>
            </w:r>
            <w:r w:rsidRPr="00AD573C">
              <w:rPr>
                <w:rFonts w:ascii="Times New Roman" w:hAnsi="Times New Roman"/>
                <w:b/>
                <w:sz w:val="28"/>
                <w:szCs w:val="28"/>
                <w:lang w:val="uk-UA"/>
              </w:rPr>
              <w:t xml:space="preserve"> </w:t>
            </w:r>
            <w:r w:rsidRPr="00AD573C">
              <w:rPr>
                <w:rFonts w:ascii="Times New Roman" w:hAnsi="Times New Roman"/>
                <w:sz w:val="28"/>
                <w:szCs w:val="28"/>
                <w:lang w:val="uk-UA"/>
              </w:rPr>
              <w:t xml:space="preserve">10. </w:t>
            </w:r>
            <w:r w:rsidRPr="00AD573C">
              <w:rPr>
                <w:rFonts w:ascii="Times New Roman" w:hAnsi="Times New Roman"/>
                <w:sz w:val="28"/>
                <w:szCs w:val="28"/>
                <w:lang w:val="el-GR"/>
              </w:rPr>
              <w:t>Εργάζεστε</w:t>
            </w:r>
            <w:r w:rsidRPr="00AD573C">
              <w:rPr>
                <w:rFonts w:ascii="Times New Roman" w:hAnsi="Times New Roman"/>
                <w:sz w:val="28"/>
                <w:szCs w:val="28"/>
                <w:lang w:val="uk-UA"/>
              </w:rPr>
              <w:t xml:space="preserve"> </w:t>
            </w:r>
            <w:r w:rsidRPr="00AD573C">
              <w:rPr>
                <w:rFonts w:ascii="Times New Roman" w:hAnsi="Times New Roman"/>
                <w:sz w:val="28"/>
                <w:szCs w:val="28"/>
                <w:lang w:val="el-GR"/>
              </w:rPr>
              <w:t>Παρατατικός</w:t>
            </w:r>
            <w:r w:rsidRPr="00AD573C">
              <w:rPr>
                <w:rFonts w:ascii="Times New Roman" w:hAnsi="Times New Roman"/>
                <w:sz w:val="28"/>
                <w:szCs w:val="28"/>
                <w:lang w:val="uk-UA"/>
              </w:rPr>
              <w:t>. Іменники жіночого роду на –</w:t>
            </w:r>
            <w:r w:rsidRPr="00AD573C">
              <w:rPr>
                <w:rFonts w:ascii="Times New Roman" w:hAnsi="Times New Roman"/>
                <w:sz w:val="28"/>
                <w:szCs w:val="28"/>
                <w:lang w:val="el-GR"/>
              </w:rPr>
              <w:t>ος</w:t>
            </w:r>
            <w:r w:rsidRPr="00AD573C">
              <w:rPr>
                <w:rFonts w:ascii="Times New Roman" w:hAnsi="Times New Roman"/>
                <w:sz w:val="28"/>
                <w:szCs w:val="28"/>
                <w:lang w:val="uk-UA"/>
              </w:rPr>
              <w:t>.</w:t>
            </w:r>
          </w:p>
          <w:p w:rsidR="00AD573C" w:rsidRPr="00AD573C" w:rsidRDefault="00AD573C" w:rsidP="002D156F">
            <w:pPr>
              <w:pStyle w:val="12"/>
              <w:rPr>
                <w:rFonts w:ascii="Times New Roman" w:hAnsi="Times New Roman"/>
                <w:sz w:val="28"/>
                <w:szCs w:val="28"/>
                <w:lang w:val="uk-UA"/>
              </w:rPr>
            </w:pPr>
            <w:r w:rsidRPr="00AD573C">
              <w:rPr>
                <w:rFonts w:ascii="Times New Roman" w:hAnsi="Times New Roman"/>
                <w:sz w:val="28"/>
                <w:szCs w:val="28"/>
                <w:lang w:val="uk-UA"/>
              </w:rPr>
              <w:t>Тема</w:t>
            </w:r>
            <w:r w:rsidRPr="00AD573C">
              <w:rPr>
                <w:rFonts w:ascii="Times New Roman" w:hAnsi="Times New Roman"/>
                <w:b/>
                <w:sz w:val="28"/>
                <w:szCs w:val="28"/>
                <w:lang w:val="uk-UA"/>
              </w:rPr>
              <w:t xml:space="preserve"> </w:t>
            </w:r>
            <w:r w:rsidRPr="00AD573C">
              <w:rPr>
                <w:rFonts w:ascii="Times New Roman" w:hAnsi="Times New Roman"/>
                <w:sz w:val="28"/>
                <w:szCs w:val="28"/>
                <w:lang w:val="uk-UA"/>
              </w:rPr>
              <w:t>11.</w:t>
            </w:r>
            <w:r w:rsidRPr="00AD573C">
              <w:rPr>
                <w:rFonts w:ascii="Times New Roman" w:hAnsi="Times New Roman"/>
                <w:sz w:val="28"/>
                <w:szCs w:val="28"/>
                <w:lang w:val="el-GR"/>
              </w:rPr>
              <w:t xml:space="preserve"> Ενοικιάζεται. Συνεχής Μέλλοντας. Συνεχής Υποτακτική.</w:t>
            </w:r>
          </w:p>
          <w:p w:rsidR="00DC0B38" w:rsidRPr="00975C41" w:rsidRDefault="00DC0B38" w:rsidP="002D156F">
            <w:pPr>
              <w:rPr>
                <w:rFonts w:ascii="Times New Roman" w:hAnsi="Times New Roman" w:cs="Times New Roman"/>
                <w:sz w:val="28"/>
                <w:szCs w:val="28"/>
                <w:lang w:val="el-GR"/>
              </w:rPr>
            </w:pP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Підсумковий контроль, форма</w:t>
            </w:r>
          </w:p>
        </w:tc>
        <w:tc>
          <w:tcPr>
            <w:tcW w:w="7053" w:type="dxa"/>
          </w:tcPr>
          <w:p w:rsidR="00BD6E8F" w:rsidRDefault="006B1009" w:rsidP="002D156F">
            <w:pPr>
              <w:rPr>
                <w:rFonts w:ascii="Times New Roman" w:hAnsi="Times New Roman" w:cs="Times New Roman"/>
                <w:sz w:val="28"/>
                <w:szCs w:val="28"/>
                <w:lang w:val="ru-RU"/>
              </w:rPr>
            </w:pPr>
            <w:r>
              <w:rPr>
                <w:rFonts w:ascii="Times New Roman" w:hAnsi="Times New Roman" w:cs="Times New Roman"/>
                <w:sz w:val="28"/>
                <w:szCs w:val="28"/>
                <w:lang w:val="ru-RU"/>
              </w:rPr>
              <w:t xml:space="preserve">Іспит в </w:t>
            </w:r>
            <w:r w:rsidR="00D40851">
              <w:rPr>
                <w:rFonts w:ascii="Times New Roman" w:hAnsi="Times New Roman" w:cs="Times New Roman"/>
                <w:sz w:val="28"/>
                <w:szCs w:val="28"/>
                <w:lang w:val="ru-RU"/>
              </w:rPr>
              <w:t>кінці семестру, письмовий, усний</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Пререквізити</w:t>
            </w:r>
          </w:p>
        </w:tc>
        <w:tc>
          <w:tcPr>
            <w:tcW w:w="7053" w:type="dxa"/>
          </w:tcPr>
          <w:p w:rsidR="00252080" w:rsidRPr="00C76039" w:rsidRDefault="001E0BD2" w:rsidP="002D156F">
            <w:pPr>
              <w:pStyle w:val="12"/>
              <w:rPr>
                <w:rFonts w:ascii="Times New Roman" w:hAnsi="Times New Roman"/>
                <w:sz w:val="28"/>
                <w:szCs w:val="28"/>
                <w:lang w:val="uk-UA"/>
              </w:rPr>
            </w:pPr>
            <w:r w:rsidRPr="00C76039">
              <w:rPr>
                <w:rFonts w:ascii="Times New Roman" w:hAnsi="Times New Roman"/>
                <w:sz w:val="28"/>
                <w:szCs w:val="28"/>
              </w:rPr>
              <w:t>Для вивчення курсу студентам потрібно знати</w:t>
            </w:r>
            <w:r w:rsidR="00252080" w:rsidRPr="00C76039">
              <w:rPr>
                <w:rFonts w:ascii="Times New Roman" w:hAnsi="Times New Roman"/>
                <w:sz w:val="28"/>
                <w:szCs w:val="28"/>
                <w:lang w:val="uk-UA"/>
              </w:rPr>
              <w:t>:</w:t>
            </w:r>
            <w:r w:rsidRPr="00C76039">
              <w:rPr>
                <w:rFonts w:ascii="Times New Roman" w:hAnsi="Times New Roman"/>
                <w:sz w:val="28"/>
                <w:szCs w:val="28"/>
              </w:rPr>
              <w:t xml:space="preserve"> </w:t>
            </w:r>
            <w:r w:rsidRPr="00C76039">
              <w:rPr>
                <w:rFonts w:ascii="Times New Roman" w:hAnsi="Times New Roman"/>
                <w:sz w:val="28"/>
                <w:szCs w:val="28"/>
                <w:lang w:val="uk-UA"/>
              </w:rPr>
              <w:t>грецький алфавіт, основи фонетики, правила наголошування, інтонаційно-мелодійні моделі речень, правила орфографії та пунктуації, основи граматики</w:t>
            </w:r>
            <w:r w:rsidR="00252080" w:rsidRPr="00C76039">
              <w:rPr>
                <w:rFonts w:ascii="Times New Roman" w:hAnsi="Times New Roman"/>
                <w:sz w:val="28"/>
                <w:szCs w:val="28"/>
                <w:lang w:val="uk-UA"/>
              </w:rPr>
              <w:t xml:space="preserve"> та відповідну</w:t>
            </w:r>
            <w:r w:rsidRPr="00C76039">
              <w:rPr>
                <w:rFonts w:ascii="Times New Roman" w:hAnsi="Times New Roman"/>
                <w:sz w:val="28"/>
                <w:szCs w:val="28"/>
                <w:lang w:val="uk-UA"/>
              </w:rPr>
              <w:t xml:space="preserve"> граматичну термінологію, лексичний запас обс</w:t>
            </w:r>
            <w:r w:rsidR="00252080" w:rsidRPr="00C76039">
              <w:rPr>
                <w:rFonts w:ascii="Times New Roman" w:hAnsi="Times New Roman"/>
                <w:sz w:val="28"/>
                <w:szCs w:val="28"/>
                <w:lang w:val="uk-UA"/>
              </w:rPr>
              <w:t xml:space="preserve">ягом 500 слів та словосполучень; </w:t>
            </w:r>
          </w:p>
          <w:p w:rsidR="00777D97" w:rsidRPr="00252080" w:rsidRDefault="00252080" w:rsidP="002D156F">
            <w:pPr>
              <w:pStyle w:val="12"/>
              <w:rPr>
                <w:rFonts w:ascii="Times New Roman" w:hAnsi="Times New Roman"/>
                <w:sz w:val="28"/>
                <w:szCs w:val="28"/>
                <w:lang w:val="uk-UA"/>
              </w:rPr>
            </w:pPr>
            <w:r w:rsidRPr="00C76039">
              <w:rPr>
                <w:rFonts w:ascii="Times New Roman" w:hAnsi="Times New Roman"/>
                <w:sz w:val="28"/>
                <w:szCs w:val="28"/>
                <w:lang w:val="uk-UA"/>
              </w:rPr>
              <w:lastRenderedPageBreak/>
              <w:t>вміти: сприймати на слух елементарні аутентичні тексти; читати та перекладати нескладні різножанрові тексти, аналізувати мовні одиниці; вільно, гнучко й ефективно використовувати мову в усній та письмовій формі, у різних жанрово-стильових різновидах спілкування, для розв’язання комунікативних завдань відповідного рівня та тематики; працювати зі словником; застосовувати знання у практичних ситуаціях; працювати в команді та автономно.</w:t>
            </w:r>
            <w:r w:rsidR="001E0BD2">
              <w:rPr>
                <w:rFonts w:ascii="Times New Roman" w:hAnsi="Times New Roman"/>
                <w:sz w:val="24"/>
                <w:szCs w:val="24"/>
                <w:lang w:val="uk-UA"/>
              </w:rPr>
              <w:t xml:space="preserve"> </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lastRenderedPageBreak/>
              <w:t>Навчальні методи та техніки, які будуть використовуватися під час викладання курсу</w:t>
            </w:r>
          </w:p>
        </w:tc>
        <w:tc>
          <w:tcPr>
            <w:tcW w:w="7053" w:type="dxa"/>
          </w:tcPr>
          <w:p w:rsidR="00BD6E8F" w:rsidRDefault="00777D97" w:rsidP="002D156F">
            <w:pPr>
              <w:rPr>
                <w:rFonts w:ascii="Times New Roman" w:hAnsi="Times New Roman" w:cs="Times New Roman"/>
                <w:sz w:val="28"/>
                <w:szCs w:val="28"/>
                <w:lang w:val="ru-RU"/>
              </w:rPr>
            </w:pPr>
            <w:r>
              <w:rPr>
                <w:rFonts w:ascii="Times New Roman" w:hAnsi="Times New Roman" w:cs="Times New Roman"/>
                <w:sz w:val="28"/>
                <w:szCs w:val="28"/>
              </w:rPr>
              <w:t xml:space="preserve">Розповідь, пояснення; узагальнення; спостереження над фактами; </w:t>
            </w:r>
            <w:r w:rsidR="00E107FB">
              <w:rPr>
                <w:rFonts w:ascii="Times New Roman" w:hAnsi="Times New Roman" w:cs="Times New Roman"/>
                <w:sz w:val="28"/>
                <w:szCs w:val="28"/>
                <w:lang w:val="ru-RU"/>
              </w:rPr>
              <w:t>самонавчання; виконання практичних завдань і вправ</w:t>
            </w:r>
            <w:r w:rsidR="004A6562">
              <w:rPr>
                <w:rFonts w:ascii="Times New Roman" w:hAnsi="Times New Roman" w:cs="Times New Roman"/>
                <w:sz w:val="28"/>
                <w:szCs w:val="28"/>
                <w:lang w:val="ru-RU"/>
              </w:rPr>
              <w:t>;</w:t>
            </w:r>
            <w:r w:rsidR="00E107FB">
              <w:rPr>
                <w:rFonts w:ascii="Times New Roman" w:hAnsi="Times New Roman" w:cs="Times New Roman"/>
                <w:sz w:val="28"/>
                <w:szCs w:val="28"/>
                <w:lang w:val="ru-RU"/>
              </w:rPr>
              <w:t xml:space="preserve"> </w:t>
            </w:r>
            <w:r w:rsidR="002D156F">
              <w:rPr>
                <w:rFonts w:ascii="Times New Roman" w:hAnsi="Times New Roman" w:cs="Times New Roman"/>
                <w:sz w:val="28"/>
                <w:szCs w:val="28"/>
                <w:lang w:val="ru-RU"/>
              </w:rPr>
              <w:t>м</w:t>
            </w:r>
            <w:r w:rsidR="00E107FB">
              <w:rPr>
                <w:rFonts w:ascii="Times New Roman" w:hAnsi="Times New Roman" w:cs="Times New Roman"/>
                <w:sz w:val="28"/>
                <w:szCs w:val="28"/>
                <w:lang w:val="ru-RU"/>
              </w:rPr>
              <w:t>етоди</w:t>
            </w:r>
            <w:r w:rsidR="00F86DE4">
              <w:rPr>
                <w:rFonts w:ascii="Times New Roman" w:hAnsi="Times New Roman" w:cs="Times New Roman"/>
                <w:sz w:val="28"/>
                <w:szCs w:val="28"/>
                <w:lang w:val="ru-RU"/>
              </w:rPr>
              <w:t xml:space="preserve"> </w:t>
            </w:r>
            <w:r w:rsidR="0012674E">
              <w:rPr>
                <w:rFonts w:ascii="Times New Roman" w:hAnsi="Times New Roman" w:cs="Times New Roman"/>
                <w:sz w:val="28"/>
                <w:szCs w:val="28"/>
                <w:lang w:val="ru-RU"/>
              </w:rPr>
              <w:t>колаборативн</w:t>
            </w:r>
            <w:r w:rsidR="00E107FB">
              <w:rPr>
                <w:rFonts w:ascii="Times New Roman" w:hAnsi="Times New Roman" w:cs="Times New Roman"/>
                <w:sz w:val="28"/>
                <w:szCs w:val="28"/>
                <w:lang w:val="ru-RU"/>
              </w:rPr>
              <w:t>ого</w:t>
            </w:r>
            <w:r w:rsidR="0012674E">
              <w:rPr>
                <w:rFonts w:ascii="Times New Roman" w:hAnsi="Times New Roman" w:cs="Times New Roman"/>
                <w:sz w:val="28"/>
                <w:szCs w:val="28"/>
                <w:lang w:val="ru-RU"/>
              </w:rPr>
              <w:t xml:space="preserve"> навчання</w:t>
            </w:r>
            <w:r w:rsidR="004A6562">
              <w:rPr>
                <w:rFonts w:ascii="Times New Roman" w:hAnsi="Times New Roman" w:cs="Times New Roman"/>
                <w:sz w:val="28"/>
                <w:szCs w:val="28"/>
                <w:lang w:val="ru-RU"/>
              </w:rPr>
              <w:t>, проектів, ігрових технологій, інтерактивних технологій.</w:t>
            </w:r>
            <w:r w:rsidR="0012674E">
              <w:rPr>
                <w:rFonts w:ascii="Times New Roman" w:hAnsi="Times New Roman" w:cs="Times New Roman"/>
                <w:sz w:val="28"/>
                <w:szCs w:val="28"/>
                <w:lang w:val="ru-RU"/>
              </w:rPr>
              <w:t xml:space="preserve"> </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Необхідне обладнання</w:t>
            </w:r>
          </w:p>
        </w:tc>
        <w:tc>
          <w:tcPr>
            <w:tcW w:w="7053" w:type="dxa"/>
          </w:tcPr>
          <w:p w:rsidR="00BD6E8F" w:rsidRDefault="00A50D8F" w:rsidP="002D156F">
            <w:pPr>
              <w:rPr>
                <w:rFonts w:ascii="Times New Roman" w:hAnsi="Times New Roman" w:cs="Times New Roman"/>
                <w:sz w:val="28"/>
                <w:szCs w:val="28"/>
                <w:lang w:val="ru-RU"/>
              </w:rPr>
            </w:pPr>
            <w:r>
              <w:rPr>
                <w:rFonts w:ascii="Times New Roman" w:hAnsi="Times New Roman" w:cs="Times New Roman"/>
                <w:sz w:val="28"/>
                <w:szCs w:val="28"/>
                <w:lang w:val="ru-RU"/>
              </w:rPr>
              <w:t>Вивчення курсу потребує в</w:t>
            </w:r>
            <w:r w:rsidR="00E73DDB">
              <w:rPr>
                <w:rFonts w:ascii="Times New Roman" w:hAnsi="Times New Roman" w:cs="Times New Roman"/>
                <w:sz w:val="28"/>
                <w:szCs w:val="28"/>
                <w:lang w:val="ru-RU"/>
              </w:rPr>
              <w:t>икористання загально вживаних программ і операційних систем, доступу до мережі Ін</w:t>
            </w:r>
            <w:r w:rsidR="002D156F" w:rsidRPr="002D156F">
              <w:rPr>
                <w:rFonts w:ascii="Times New Roman" w:hAnsi="Times New Roman" w:cs="Times New Roman"/>
                <w:sz w:val="28"/>
                <w:szCs w:val="28"/>
                <w:lang w:val="ru-RU"/>
              </w:rPr>
              <w:t>тер</w:t>
            </w:r>
            <w:r w:rsidR="00E73DDB">
              <w:rPr>
                <w:rFonts w:ascii="Times New Roman" w:hAnsi="Times New Roman" w:cs="Times New Roman"/>
                <w:sz w:val="28"/>
                <w:szCs w:val="28"/>
                <w:lang w:val="ru-RU"/>
              </w:rPr>
              <w:t>нет.</w:t>
            </w:r>
          </w:p>
        </w:tc>
      </w:tr>
      <w:tr w:rsidR="00474C65" w:rsidTr="002D156F">
        <w:tc>
          <w:tcPr>
            <w:tcW w:w="2802" w:type="dxa"/>
          </w:tcPr>
          <w:p w:rsidR="00BD6E8F" w:rsidRPr="00CB4B99" w:rsidRDefault="00A5535A" w:rsidP="00BD6E8F">
            <w:pPr>
              <w:jc w:val="center"/>
              <w:rPr>
                <w:rFonts w:ascii="Times New Roman" w:hAnsi="Times New Roman" w:cs="Times New Roman"/>
                <w:b/>
                <w:sz w:val="28"/>
                <w:szCs w:val="28"/>
                <w:lang w:val="ru-RU"/>
              </w:rPr>
            </w:pPr>
            <w:r w:rsidRPr="00CB4B99">
              <w:rPr>
                <w:rFonts w:ascii="Times New Roman" w:hAnsi="Times New Roman" w:cs="Times New Roman"/>
                <w:b/>
                <w:sz w:val="28"/>
                <w:szCs w:val="28"/>
                <w:lang w:val="ru-RU"/>
              </w:rPr>
              <w:t>Критерії оцінювання (окремо для кожного виду навчальної діяльності)</w:t>
            </w:r>
          </w:p>
        </w:tc>
        <w:tc>
          <w:tcPr>
            <w:tcW w:w="7053" w:type="dxa"/>
          </w:tcPr>
          <w:p w:rsidR="00BD6E8F" w:rsidRDefault="00E73DDB" w:rsidP="002D156F">
            <w:pPr>
              <w:rPr>
                <w:rFonts w:ascii="Times New Roman" w:hAnsi="Times New Roman" w:cs="Times New Roman"/>
                <w:sz w:val="28"/>
                <w:szCs w:val="28"/>
                <w:lang w:val="ru-RU"/>
              </w:rPr>
            </w:pPr>
            <w:r>
              <w:rPr>
                <w:rFonts w:ascii="Times New Roman" w:hAnsi="Times New Roman" w:cs="Times New Roman"/>
                <w:sz w:val="28"/>
                <w:szCs w:val="28"/>
                <w:lang w:val="ru-RU"/>
              </w:rPr>
              <w:t>Оцінювання проводиться за 100-бальною шкалою. Бали нараховуються за наступним співвідношенням:</w:t>
            </w:r>
          </w:p>
          <w:p w:rsidR="00E73DDB" w:rsidRDefault="00E73DDB" w:rsidP="002D156F">
            <w:pPr>
              <w:rPr>
                <w:rFonts w:ascii="Times New Roman" w:hAnsi="Times New Roman" w:cs="Times New Roman"/>
                <w:sz w:val="28"/>
                <w:szCs w:val="28"/>
                <w:lang w:val="ru-RU"/>
              </w:rPr>
            </w:pPr>
            <w:r>
              <w:rPr>
                <w:rFonts w:ascii="Times New Roman" w:hAnsi="Times New Roman" w:cs="Times New Roman"/>
                <w:sz w:val="28"/>
                <w:szCs w:val="28"/>
                <w:lang w:val="ru-RU"/>
              </w:rPr>
              <w:t>П</w:t>
            </w:r>
            <w:r w:rsidR="00C76039">
              <w:rPr>
                <w:rFonts w:ascii="Times New Roman" w:hAnsi="Times New Roman" w:cs="Times New Roman"/>
                <w:sz w:val="28"/>
                <w:szCs w:val="28"/>
                <w:lang w:val="ru-RU"/>
              </w:rPr>
              <w:t>оточний контроль</w:t>
            </w:r>
            <w:r>
              <w:rPr>
                <w:rFonts w:ascii="Times New Roman" w:hAnsi="Times New Roman" w:cs="Times New Roman"/>
                <w:sz w:val="28"/>
                <w:szCs w:val="28"/>
                <w:lang w:val="ru-RU"/>
              </w:rPr>
              <w:t xml:space="preserve">: </w:t>
            </w:r>
            <w:r w:rsidR="00FA7682">
              <w:rPr>
                <w:rFonts w:ascii="Times New Roman" w:hAnsi="Times New Roman" w:cs="Times New Roman"/>
                <w:sz w:val="28"/>
                <w:szCs w:val="28"/>
                <w:lang w:val="ru-RU"/>
              </w:rPr>
              <w:t>2</w:t>
            </w:r>
            <w:r>
              <w:rPr>
                <w:rFonts w:ascii="Times New Roman" w:hAnsi="Times New Roman" w:cs="Times New Roman"/>
                <w:sz w:val="28"/>
                <w:szCs w:val="28"/>
                <w:lang w:val="ru-RU"/>
              </w:rPr>
              <w:t xml:space="preserve">5% </w:t>
            </w:r>
            <w:r w:rsidR="00FA7682">
              <w:rPr>
                <w:rFonts w:ascii="Times New Roman" w:hAnsi="Times New Roman" w:cs="Times New Roman"/>
                <w:sz w:val="28"/>
                <w:szCs w:val="28"/>
                <w:lang w:val="ru-RU"/>
              </w:rPr>
              <w:t>семестрової</w:t>
            </w:r>
            <w:r>
              <w:rPr>
                <w:rFonts w:ascii="Times New Roman" w:hAnsi="Times New Roman" w:cs="Times New Roman"/>
                <w:sz w:val="28"/>
                <w:szCs w:val="28"/>
                <w:lang w:val="ru-RU"/>
              </w:rPr>
              <w:t xml:space="preserve"> оцінки; максимальна кількість балів </w:t>
            </w:r>
            <w:r w:rsidR="00C76039">
              <w:rPr>
                <w:rFonts w:ascii="Times New Roman" w:hAnsi="Times New Roman" w:cs="Times New Roman"/>
                <w:sz w:val="28"/>
                <w:szCs w:val="28"/>
                <w:lang w:val="ru-RU"/>
              </w:rPr>
              <w:t>2</w:t>
            </w:r>
            <w:r>
              <w:rPr>
                <w:rFonts w:ascii="Times New Roman" w:hAnsi="Times New Roman" w:cs="Times New Roman"/>
                <w:sz w:val="28"/>
                <w:szCs w:val="28"/>
                <w:lang w:val="ru-RU"/>
              </w:rPr>
              <w:t>5;</w:t>
            </w:r>
          </w:p>
          <w:p w:rsidR="00E73DDB" w:rsidRDefault="00E73DDB" w:rsidP="002D156F">
            <w:pPr>
              <w:rPr>
                <w:rFonts w:ascii="Times New Roman" w:hAnsi="Times New Roman" w:cs="Times New Roman"/>
                <w:sz w:val="28"/>
                <w:szCs w:val="28"/>
                <w:lang w:val="ru-RU"/>
              </w:rPr>
            </w:pPr>
            <w:r>
              <w:rPr>
                <w:rFonts w:ascii="Times New Roman" w:hAnsi="Times New Roman" w:cs="Times New Roman"/>
                <w:sz w:val="28"/>
                <w:szCs w:val="28"/>
                <w:lang w:val="ru-RU"/>
              </w:rPr>
              <w:t xml:space="preserve">Модулі: </w:t>
            </w:r>
            <w:r w:rsidR="00FA7682">
              <w:rPr>
                <w:rFonts w:ascii="Times New Roman" w:hAnsi="Times New Roman" w:cs="Times New Roman"/>
                <w:sz w:val="28"/>
                <w:szCs w:val="28"/>
                <w:lang w:val="ru-RU"/>
              </w:rPr>
              <w:t>2</w:t>
            </w:r>
            <w:r>
              <w:rPr>
                <w:rFonts w:ascii="Times New Roman" w:hAnsi="Times New Roman" w:cs="Times New Roman"/>
                <w:sz w:val="28"/>
                <w:szCs w:val="28"/>
                <w:lang w:val="ru-RU"/>
              </w:rPr>
              <w:t>5</w:t>
            </w:r>
            <w:r w:rsidR="00FA768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A7682">
              <w:rPr>
                <w:rFonts w:ascii="Times New Roman" w:hAnsi="Times New Roman" w:cs="Times New Roman"/>
                <w:sz w:val="28"/>
                <w:szCs w:val="28"/>
                <w:lang w:val="ru-RU"/>
              </w:rPr>
              <w:t>семестрової</w:t>
            </w:r>
            <w:r>
              <w:rPr>
                <w:rFonts w:ascii="Times New Roman" w:hAnsi="Times New Roman" w:cs="Times New Roman"/>
                <w:sz w:val="28"/>
                <w:szCs w:val="28"/>
                <w:lang w:val="ru-RU"/>
              </w:rPr>
              <w:t xml:space="preserve"> оцінки; максимальна кількість балів </w:t>
            </w:r>
            <w:r w:rsidR="00C76039">
              <w:rPr>
                <w:rFonts w:ascii="Times New Roman" w:hAnsi="Times New Roman" w:cs="Times New Roman"/>
                <w:sz w:val="28"/>
                <w:szCs w:val="28"/>
                <w:lang w:val="ru-RU"/>
              </w:rPr>
              <w:t>25</w:t>
            </w:r>
            <w:r>
              <w:rPr>
                <w:rFonts w:ascii="Times New Roman" w:hAnsi="Times New Roman" w:cs="Times New Roman"/>
                <w:sz w:val="28"/>
                <w:szCs w:val="28"/>
                <w:lang w:val="ru-RU"/>
              </w:rPr>
              <w:t>.</w:t>
            </w:r>
          </w:p>
          <w:p w:rsidR="00FA7682" w:rsidRDefault="00C76039" w:rsidP="002D156F">
            <w:pPr>
              <w:rPr>
                <w:rFonts w:ascii="Times New Roman" w:hAnsi="Times New Roman" w:cs="Times New Roman"/>
                <w:sz w:val="28"/>
                <w:szCs w:val="28"/>
                <w:lang w:val="ru-RU"/>
              </w:rPr>
            </w:pPr>
            <w:r>
              <w:rPr>
                <w:rFonts w:ascii="Times New Roman" w:hAnsi="Times New Roman" w:cs="Times New Roman"/>
                <w:sz w:val="28"/>
                <w:szCs w:val="28"/>
                <w:lang w:val="ru-RU"/>
              </w:rPr>
              <w:t>Іспит</w:t>
            </w:r>
            <w:r w:rsidR="00FA7682">
              <w:rPr>
                <w:rFonts w:ascii="Times New Roman" w:hAnsi="Times New Roman" w:cs="Times New Roman"/>
                <w:sz w:val="28"/>
                <w:szCs w:val="28"/>
                <w:lang w:val="ru-RU"/>
              </w:rPr>
              <w:t>: 50% семестрової оцінки;</w:t>
            </w:r>
          </w:p>
          <w:p w:rsidR="00C76039" w:rsidRDefault="00FA7682" w:rsidP="002D156F">
            <w:pPr>
              <w:rPr>
                <w:rFonts w:ascii="Times New Roman" w:hAnsi="Times New Roman" w:cs="Times New Roman"/>
                <w:sz w:val="28"/>
                <w:szCs w:val="28"/>
                <w:lang w:val="ru-RU"/>
              </w:rPr>
            </w:pPr>
            <w:r>
              <w:rPr>
                <w:rFonts w:ascii="Times New Roman" w:hAnsi="Times New Roman" w:cs="Times New Roman"/>
                <w:sz w:val="28"/>
                <w:szCs w:val="28"/>
                <w:lang w:val="ru-RU"/>
              </w:rPr>
              <w:t>максимальна кількість балів 50.</w:t>
            </w:r>
          </w:p>
          <w:p w:rsidR="00E73DDB" w:rsidRDefault="00E73DDB" w:rsidP="002D156F">
            <w:pPr>
              <w:rPr>
                <w:rFonts w:ascii="Times New Roman" w:hAnsi="Times New Roman" w:cs="Times New Roman"/>
                <w:sz w:val="28"/>
                <w:szCs w:val="28"/>
                <w:lang w:val="ru-RU"/>
              </w:rPr>
            </w:pPr>
            <w:r>
              <w:rPr>
                <w:rFonts w:ascii="Times New Roman" w:hAnsi="Times New Roman" w:cs="Times New Roman"/>
                <w:sz w:val="28"/>
                <w:szCs w:val="28"/>
                <w:lang w:val="ru-RU"/>
              </w:rPr>
              <w:t>Підсумкова максимальна кількість балів 100.</w:t>
            </w:r>
          </w:p>
          <w:p w:rsidR="00FA7682" w:rsidRDefault="00FA7682" w:rsidP="00D96985">
            <w:pPr>
              <w:rPr>
                <w:rFonts w:ascii="Times New Roman" w:hAnsi="Times New Roman" w:cs="Times New Roman"/>
                <w:sz w:val="28"/>
                <w:szCs w:val="28"/>
                <w:lang w:val="ru-RU"/>
              </w:rPr>
            </w:pPr>
            <w:r w:rsidRPr="00602E5C">
              <w:rPr>
                <w:rFonts w:ascii="Times New Roman" w:hAnsi="Times New Roman" w:cs="Times New Roman"/>
                <w:sz w:val="28"/>
                <w:szCs w:val="28"/>
                <w:u w:val="single"/>
                <w:lang w:val="ru-RU"/>
              </w:rPr>
              <w:t>Письмові роботи</w:t>
            </w:r>
            <w:r>
              <w:rPr>
                <w:rFonts w:ascii="Times New Roman" w:hAnsi="Times New Roman" w:cs="Times New Roman"/>
                <w:sz w:val="28"/>
                <w:szCs w:val="28"/>
                <w:lang w:val="ru-RU"/>
              </w:rPr>
              <w:t>:</w:t>
            </w:r>
            <w:r w:rsidR="00E04B38">
              <w:rPr>
                <w:rFonts w:ascii="Times New Roman" w:hAnsi="Times New Roman" w:cs="Times New Roman"/>
                <w:sz w:val="28"/>
                <w:szCs w:val="28"/>
                <w:lang w:val="ru-RU"/>
              </w:rPr>
              <w:t xml:space="preserve"> Очікується, що студенти виконають кілька типів письмових робіт (твір, діалог, граматичні завдання). </w:t>
            </w:r>
            <w:r w:rsidRPr="00602E5C">
              <w:rPr>
                <w:rFonts w:ascii="Times New Roman" w:hAnsi="Times New Roman" w:cs="Times New Roman"/>
                <w:sz w:val="28"/>
                <w:szCs w:val="28"/>
                <w:u w:val="single"/>
                <w:lang w:val="ru-RU"/>
              </w:rPr>
              <w:t>Академічна доброчесність</w:t>
            </w:r>
            <w:r>
              <w:rPr>
                <w:rFonts w:ascii="Times New Roman" w:hAnsi="Times New Roman" w:cs="Times New Roman"/>
                <w:sz w:val="28"/>
                <w:szCs w:val="28"/>
                <w:lang w:val="ru-RU"/>
              </w:rPr>
              <w:t>:</w:t>
            </w:r>
            <w:r w:rsidR="00E04B38">
              <w:rPr>
                <w:rFonts w:ascii="Times New Roman" w:hAnsi="Times New Roman" w:cs="Times New Roman"/>
                <w:sz w:val="28"/>
                <w:szCs w:val="28"/>
                <w:lang w:val="ru-RU"/>
              </w:rPr>
              <w:t xml:space="preserve"> Очікується, що роботи студентів будуть їх оригінальними міркуваннями, самостійними вирішеннями завдань. Плагіат, списування, втручання в роботу інш</w:t>
            </w:r>
            <w:r w:rsidR="00602E5C">
              <w:rPr>
                <w:rFonts w:ascii="Times New Roman" w:hAnsi="Times New Roman" w:cs="Times New Roman"/>
                <w:sz w:val="28"/>
                <w:szCs w:val="28"/>
                <w:lang w:val="ru-RU"/>
              </w:rPr>
              <w:t>их сту</w:t>
            </w:r>
            <w:r w:rsidR="00E04B38">
              <w:rPr>
                <w:rFonts w:ascii="Times New Roman" w:hAnsi="Times New Roman" w:cs="Times New Roman"/>
                <w:sz w:val="28"/>
                <w:szCs w:val="28"/>
                <w:lang w:val="ru-RU"/>
              </w:rPr>
              <w:t>дентів</w:t>
            </w:r>
            <w:r w:rsidR="00602E5C">
              <w:rPr>
                <w:rFonts w:ascii="Times New Roman" w:hAnsi="Times New Roman" w:cs="Times New Roman"/>
                <w:sz w:val="28"/>
                <w:szCs w:val="28"/>
                <w:lang w:val="ru-RU"/>
              </w:rPr>
              <w:t xml:space="preserve"> вважаються академічною недоброчесністю. Виявлення ознак академічної недоброчесності в письмовій роботі студента є підставою для її незарахування викладачем, незалежно від масштабів обману. </w:t>
            </w:r>
            <w:r w:rsidRPr="00D96985">
              <w:rPr>
                <w:rFonts w:ascii="Times New Roman" w:hAnsi="Times New Roman" w:cs="Times New Roman"/>
                <w:sz w:val="28"/>
                <w:szCs w:val="28"/>
                <w:u w:val="single"/>
                <w:lang w:val="ru-RU"/>
              </w:rPr>
              <w:t>Відвідання занять</w:t>
            </w:r>
            <w:r w:rsidR="00602E5C">
              <w:rPr>
                <w:rFonts w:ascii="Times New Roman" w:hAnsi="Times New Roman" w:cs="Times New Roman"/>
                <w:sz w:val="28"/>
                <w:szCs w:val="28"/>
                <w:lang w:val="ru-RU"/>
              </w:rPr>
              <w:t xml:space="preserve"> є обов</w:t>
            </w:r>
            <w:r w:rsidR="00602E5C" w:rsidRPr="00602E5C">
              <w:rPr>
                <w:rFonts w:ascii="Times New Roman" w:hAnsi="Times New Roman" w:cs="Times New Roman"/>
                <w:sz w:val="28"/>
                <w:szCs w:val="28"/>
                <w:lang w:val="ru-RU"/>
              </w:rPr>
              <w:t>’</w:t>
            </w:r>
            <w:r w:rsidR="00602E5C">
              <w:rPr>
                <w:rFonts w:ascii="Times New Roman" w:hAnsi="Times New Roman" w:cs="Times New Roman"/>
                <w:sz w:val="28"/>
                <w:szCs w:val="28"/>
                <w:lang w:val="ru-RU"/>
              </w:rPr>
              <w:t xml:space="preserve">язковою та важливою складовою навчання. Очікується, що студенти відвідають усі практичні заняття курсу. Студенти повинні проінформувати викладача про неможливість відвідати заняття. Студенти повинні дотримуватися строків, визначених для виконання усіх видів письмових робіт, передбачених відповідним курсом. </w:t>
            </w:r>
            <w:r w:rsidRPr="00D96985">
              <w:rPr>
                <w:rFonts w:ascii="Times New Roman" w:hAnsi="Times New Roman" w:cs="Times New Roman"/>
                <w:sz w:val="28"/>
                <w:szCs w:val="28"/>
                <w:u w:val="single"/>
                <w:lang w:val="ru-RU"/>
              </w:rPr>
              <w:t>Література</w:t>
            </w:r>
            <w:r w:rsidR="00602E5C">
              <w:rPr>
                <w:rFonts w:ascii="Times New Roman" w:hAnsi="Times New Roman" w:cs="Times New Roman"/>
                <w:sz w:val="28"/>
                <w:szCs w:val="28"/>
                <w:lang w:val="ru-RU"/>
              </w:rPr>
              <w:t xml:space="preserve"> буде надана викладачем, або рекомендована до використання у вільних джерелах</w:t>
            </w:r>
            <w:r>
              <w:rPr>
                <w:rFonts w:ascii="Times New Roman" w:hAnsi="Times New Roman" w:cs="Times New Roman"/>
                <w:sz w:val="28"/>
                <w:szCs w:val="28"/>
                <w:lang w:val="ru-RU"/>
              </w:rPr>
              <w:t>.</w:t>
            </w:r>
            <w:r w:rsidR="00602E5C">
              <w:rPr>
                <w:rFonts w:ascii="Times New Roman" w:hAnsi="Times New Roman" w:cs="Times New Roman"/>
                <w:sz w:val="28"/>
                <w:szCs w:val="28"/>
                <w:lang w:val="ru-RU"/>
              </w:rPr>
              <w:t xml:space="preserve"> Студенти можуть </w:t>
            </w:r>
            <w:r w:rsidR="00602E5C">
              <w:rPr>
                <w:rFonts w:ascii="Times New Roman" w:hAnsi="Times New Roman" w:cs="Times New Roman"/>
                <w:sz w:val="28"/>
                <w:szCs w:val="28"/>
                <w:lang w:val="ru-RU"/>
              </w:rPr>
              <w:lastRenderedPageBreak/>
              <w:t>корист</w:t>
            </w:r>
            <w:r w:rsidR="00D96985">
              <w:rPr>
                <w:rFonts w:ascii="Times New Roman" w:hAnsi="Times New Roman" w:cs="Times New Roman"/>
                <w:sz w:val="28"/>
                <w:szCs w:val="28"/>
                <w:lang w:val="ru-RU"/>
              </w:rPr>
              <w:t>уватися</w:t>
            </w:r>
            <w:r w:rsidR="00602E5C">
              <w:rPr>
                <w:rFonts w:ascii="Times New Roman" w:hAnsi="Times New Roman" w:cs="Times New Roman"/>
                <w:sz w:val="28"/>
                <w:szCs w:val="28"/>
                <w:lang w:val="ru-RU"/>
              </w:rPr>
              <w:t xml:space="preserve"> також додатков</w:t>
            </w:r>
            <w:r w:rsidR="00D96985">
              <w:rPr>
                <w:rFonts w:ascii="Times New Roman" w:hAnsi="Times New Roman" w:cs="Times New Roman"/>
                <w:sz w:val="28"/>
                <w:szCs w:val="28"/>
                <w:lang w:val="ru-RU"/>
              </w:rPr>
              <w:t>ими</w:t>
            </w:r>
            <w:r w:rsidR="00602E5C">
              <w:rPr>
                <w:rFonts w:ascii="Times New Roman" w:hAnsi="Times New Roman" w:cs="Times New Roman"/>
                <w:sz w:val="28"/>
                <w:szCs w:val="28"/>
                <w:lang w:val="ru-RU"/>
              </w:rPr>
              <w:t xml:space="preserve"> джерела</w:t>
            </w:r>
            <w:r w:rsidR="00D96985">
              <w:rPr>
                <w:rFonts w:ascii="Times New Roman" w:hAnsi="Times New Roman" w:cs="Times New Roman"/>
                <w:sz w:val="28"/>
                <w:szCs w:val="28"/>
                <w:lang w:val="ru-RU"/>
              </w:rPr>
              <w:t>ми</w:t>
            </w:r>
            <w:r w:rsidR="00602E5C">
              <w:rPr>
                <w:rFonts w:ascii="Times New Roman" w:hAnsi="Times New Roman" w:cs="Times New Roman"/>
                <w:sz w:val="28"/>
                <w:szCs w:val="28"/>
                <w:lang w:val="ru-RU"/>
              </w:rPr>
              <w:t>, відсутні</w:t>
            </w:r>
            <w:r w:rsidR="00D96985">
              <w:rPr>
                <w:rFonts w:ascii="Times New Roman" w:hAnsi="Times New Roman" w:cs="Times New Roman"/>
                <w:sz w:val="28"/>
                <w:szCs w:val="28"/>
                <w:lang w:val="ru-RU"/>
              </w:rPr>
              <w:t>ми</w:t>
            </w:r>
            <w:r w:rsidR="00602E5C">
              <w:rPr>
                <w:rFonts w:ascii="Times New Roman" w:hAnsi="Times New Roman" w:cs="Times New Roman"/>
                <w:sz w:val="28"/>
                <w:szCs w:val="28"/>
                <w:lang w:val="ru-RU"/>
              </w:rPr>
              <w:t xml:space="preserve"> у списку рекомендованих.</w:t>
            </w:r>
          </w:p>
        </w:tc>
      </w:tr>
      <w:tr w:rsidR="00474C65" w:rsidTr="002D156F">
        <w:tc>
          <w:tcPr>
            <w:tcW w:w="2802" w:type="dxa"/>
          </w:tcPr>
          <w:p w:rsidR="00BD6E8F" w:rsidRPr="001734CA" w:rsidRDefault="00A5535A" w:rsidP="00C76039">
            <w:pPr>
              <w:jc w:val="center"/>
              <w:rPr>
                <w:rFonts w:ascii="Times New Roman" w:hAnsi="Times New Roman" w:cs="Times New Roman"/>
                <w:b/>
                <w:sz w:val="28"/>
                <w:szCs w:val="28"/>
                <w:lang w:val="ru-RU"/>
              </w:rPr>
            </w:pPr>
            <w:r w:rsidRPr="001734CA">
              <w:rPr>
                <w:rFonts w:ascii="Times New Roman" w:hAnsi="Times New Roman" w:cs="Times New Roman"/>
                <w:b/>
                <w:sz w:val="28"/>
                <w:szCs w:val="28"/>
                <w:lang w:val="ru-RU"/>
              </w:rPr>
              <w:lastRenderedPageBreak/>
              <w:t xml:space="preserve">Питання до </w:t>
            </w:r>
            <w:r w:rsidR="00C76039" w:rsidRPr="001734CA">
              <w:rPr>
                <w:rFonts w:ascii="Times New Roman" w:hAnsi="Times New Roman" w:cs="Times New Roman"/>
                <w:b/>
                <w:sz w:val="28"/>
                <w:szCs w:val="28"/>
                <w:lang w:val="ru-RU"/>
              </w:rPr>
              <w:t>іспиту</w:t>
            </w:r>
          </w:p>
        </w:tc>
        <w:tc>
          <w:tcPr>
            <w:tcW w:w="7053" w:type="dxa"/>
          </w:tcPr>
          <w:p w:rsidR="00C353E0" w:rsidRPr="001734CA" w:rsidRDefault="00C353E0" w:rsidP="002D156F">
            <w:pPr>
              <w:rPr>
                <w:rFonts w:ascii="Times New Roman" w:hAnsi="Times New Roman"/>
                <w:sz w:val="28"/>
                <w:szCs w:val="28"/>
              </w:rPr>
            </w:pPr>
            <w:r w:rsidRPr="001734CA">
              <w:rPr>
                <w:rFonts w:ascii="Times New Roman" w:hAnsi="Times New Roman"/>
                <w:sz w:val="28"/>
                <w:szCs w:val="28"/>
              </w:rPr>
              <w:t>Дієслово:</w:t>
            </w:r>
          </w:p>
          <w:p w:rsidR="00ED4F1F" w:rsidRPr="001734CA" w:rsidRDefault="00C353E0" w:rsidP="002D156F">
            <w:pPr>
              <w:rPr>
                <w:rFonts w:ascii="Times New Roman" w:hAnsi="Times New Roman"/>
                <w:sz w:val="28"/>
                <w:szCs w:val="28"/>
              </w:rPr>
            </w:pPr>
            <w:r w:rsidRPr="001734CA">
              <w:rPr>
                <w:rFonts w:ascii="Times New Roman" w:hAnsi="Times New Roman"/>
                <w:sz w:val="28"/>
                <w:szCs w:val="28"/>
              </w:rPr>
              <w:t>Теперішній час дійсного способу активного стану дієслів ІІ дієвідміни.</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Теперішній час дійсного способу активного стану дієслів на -</w:t>
            </w:r>
            <w:r w:rsidRPr="001734CA">
              <w:rPr>
                <w:rFonts w:ascii="Times New Roman" w:hAnsi="Times New Roman"/>
                <w:sz w:val="28"/>
                <w:szCs w:val="28"/>
                <w:lang w:val="el-GR"/>
              </w:rPr>
              <w:t>αω</w:t>
            </w:r>
            <w:r w:rsidRPr="001734CA">
              <w:rPr>
                <w:rFonts w:ascii="Times New Roman" w:hAnsi="Times New Roman"/>
                <w:sz w:val="28"/>
                <w:szCs w:val="28"/>
              </w:rPr>
              <w:t>.</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Теперішній час дійсного способу активного стану дієслів на -</w:t>
            </w:r>
            <w:r w:rsidRPr="001734CA">
              <w:rPr>
                <w:rFonts w:ascii="Times New Roman" w:hAnsi="Times New Roman"/>
                <w:sz w:val="28"/>
                <w:szCs w:val="28"/>
                <w:lang w:val="el-GR"/>
              </w:rPr>
              <w:t>εω</w:t>
            </w:r>
            <w:r w:rsidRPr="001734CA">
              <w:rPr>
                <w:rFonts w:ascii="Times New Roman" w:hAnsi="Times New Roman"/>
                <w:sz w:val="28"/>
                <w:szCs w:val="28"/>
              </w:rPr>
              <w:t>.</w:t>
            </w:r>
          </w:p>
          <w:p w:rsidR="00C353E0" w:rsidRPr="001734CA" w:rsidRDefault="00C353E0" w:rsidP="00C353E0">
            <w:pPr>
              <w:pStyle w:val="12"/>
              <w:rPr>
                <w:rFonts w:ascii="Times New Roman" w:hAnsi="Times New Roman"/>
                <w:sz w:val="28"/>
                <w:szCs w:val="28"/>
                <w:lang w:val="uk-UA"/>
              </w:rPr>
            </w:pPr>
            <w:r w:rsidRPr="001734CA">
              <w:rPr>
                <w:rFonts w:ascii="Times New Roman" w:hAnsi="Times New Roman"/>
                <w:sz w:val="28"/>
                <w:szCs w:val="28"/>
                <w:lang w:val="uk-UA"/>
              </w:rPr>
              <w:t>Теперішній час дійсного способу пасивного стану.</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Аорист дійсного способу активного стану регулярних дієслів.</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Майбутній час дійсного способу активного стану регулярних дієслів.</w:t>
            </w:r>
          </w:p>
          <w:p w:rsidR="00C353E0" w:rsidRPr="001734CA" w:rsidRDefault="00C353E0" w:rsidP="002D156F">
            <w:pPr>
              <w:rPr>
                <w:rFonts w:ascii="Times New Roman" w:hAnsi="Times New Roman"/>
                <w:sz w:val="28"/>
                <w:szCs w:val="28"/>
              </w:rPr>
            </w:pPr>
            <w:r w:rsidRPr="001734CA">
              <w:rPr>
                <w:rFonts w:ascii="Times New Roman" w:hAnsi="Times New Roman"/>
                <w:sz w:val="28"/>
                <w:szCs w:val="28"/>
                <w:lang w:val="el-GR"/>
              </w:rPr>
              <w:t>Υποτακτική</w:t>
            </w:r>
            <w:r w:rsidRPr="001734CA">
              <w:rPr>
                <w:rFonts w:ascii="Times New Roman" w:hAnsi="Times New Roman"/>
                <w:sz w:val="28"/>
                <w:szCs w:val="28"/>
              </w:rPr>
              <w:t>. Наказовий спосіб теперішнього часу активного стану.</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 xml:space="preserve">Аорист </w:t>
            </w:r>
            <w:r w:rsidR="000D2E6D" w:rsidRPr="001734CA">
              <w:rPr>
                <w:rFonts w:ascii="Times New Roman" w:hAnsi="Times New Roman"/>
                <w:sz w:val="28"/>
                <w:szCs w:val="28"/>
              </w:rPr>
              <w:t xml:space="preserve">та майбутній простий </w:t>
            </w:r>
            <w:r w:rsidRPr="001734CA">
              <w:rPr>
                <w:rFonts w:ascii="Times New Roman" w:hAnsi="Times New Roman"/>
                <w:sz w:val="28"/>
                <w:szCs w:val="28"/>
              </w:rPr>
              <w:t xml:space="preserve">дієслів типу </w:t>
            </w:r>
            <w:r w:rsidRPr="001734CA">
              <w:rPr>
                <w:rFonts w:ascii="Times New Roman" w:hAnsi="Times New Roman"/>
                <w:sz w:val="28"/>
                <w:szCs w:val="28"/>
                <w:lang w:val="el-GR"/>
              </w:rPr>
              <w:t>σηκώνομαι</w:t>
            </w:r>
            <w:r w:rsidRPr="001734CA">
              <w:rPr>
                <w:rFonts w:ascii="Times New Roman" w:hAnsi="Times New Roman"/>
                <w:sz w:val="28"/>
                <w:szCs w:val="28"/>
              </w:rPr>
              <w:t>.</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Форми перфекта (</w:t>
            </w:r>
            <w:r w:rsidRPr="001734CA">
              <w:rPr>
                <w:rFonts w:ascii="Times New Roman" w:hAnsi="Times New Roman"/>
                <w:sz w:val="28"/>
                <w:szCs w:val="28"/>
                <w:lang w:val="el-GR"/>
              </w:rPr>
              <w:t>Παρακείμενος</w:t>
            </w:r>
            <w:r w:rsidRPr="001734CA">
              <w:rPr>
                <w:rFonts w:ascii="Times New Roman" w:hAnsi="Times New Roman"/>
                <w:sz w:val="28"/>
                <w:szCs w:val="28"/>
              </w:rPr>
              <w:t xml:space="preserve">, </w:t>
            </w:r>
            <w:r w:rsidRPr="001734CA">
              <w:rPr>
                <w:rFonts w:ascii="Times New Roman" w:hAnsi="Times New Roman"/>
                <w:sz w:val="28"/>
                <w:szCs w:val="28"/>
                <w:lang w:val="el-GR"/>
              </w:rPr>
              <w:t>Υπερσυντέλικος</w:t>
            </w:r>
            <w:r w:rsidRPr="001734CA">
              <w:rPr>
                <w:rFonts w:ascii="Times New Roman" w:hAnsi="Times New Roman"/>
                <w:sz w:val="28"/>
                <w:szCs w:val="28"/>
              </w:rPr>
              <w:t>)</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Дієслівні форми недоконаного виду (</w:t>
            </w:r>
            <w:r w:rsidRPr="001734CA">
              <w:rPr>
                <w:rFonts w:ascii="Times New Roman" w:hAnsi="Times New Roman"/>
                <w:sz w:val="28"/>
                <w:szCs w:val="28"/>
                <w:lang w:val="el-GR"/>
              </w:rPr>
              <w:t>Παρατατικός</w:t>
            </w:r>
            <w:r w:rsidRPr="001734CA">
              <w:rPr>
                <w:rFonts w:ascii="Times New Roman" w:hAnsi="Times New Roman"/>
                <w:sz w:val="28"/>
                <w:szCs w:val="28"/>
              </w:rPr>
              <w:t xml:space="preserve">, </w:t>
            </w:r>
            <w:r w:rsidRPr="001734CA">
              <w:rPr>
                <w:rFonts w:ascii="Times New Roman" w:hAnsi="Times New Roman"/>
                <w:sz w:val="28"/>
                <w:szCs w:val="28"/>
                <w:lang w:val="el-GR"/>
              </w:rPr>
              <w:t>Συνεχής</w:t>
            </w:r>
            <w:r w:rsidRPr="003D37CE">
              <w:rPr>
                <w:rFonts w:ascii="Times New Roman" w:hAnsi="Times New Roman"/>
                <w:sz w:val="28"/>
                <w:szCs w:val="28"/>
              </w:rPr>
              <w:t xml:space="preserve"> </w:t>
            </w:r>
            <w:r w:rsidRPr="001734CA">
              <w:rPr>
                <w:rFonts w:ascii="Times New Roman" w:hAnsi="Times New Roman"/>
                <w:sz w:val="28"/>
                <w:szCs w:val="28"/>
                <w:lang w:val="el-GR"/>
              </w:rPr>
              <w:t>Μέλλοντας</w:t>
            </w:r>
            <w:r w:rsidRPr="003D37CE">
              <w:rPr>
                <w:rFonts w:ascii="Times New Roman" w:hAnsi="Times New Roman"/>
                <w:sz w:val="28"/>
                <w:szCs w:val="28"/>
              </w:rPr>
              <w:t xml:space="preserve">. </w:t>
            </w:r>
            <w:r w:rsidRPr="001734CA">
              <w:rPr>
                <w:rFonts w:ascii="Times New Roman" w:hAnsi="Times New Roman"/>
                <w:sz w:val="28"/>
                <w:szCs w:val="28"/>
                <w:lang w:val="el-GR"/>
              </w:rPr>
              <w:t>Συνεχής</w:t>
            </w:r>
            <w:r w:rsidRPr="003D37CE">
              <w:rPr>
                <w:rFonts w:ascii="Times New Roman" w:hAnsi="Times New Roman"/>
                <w:sz w:val="28"/>
                <w:szCs w:val="28"/>
              </w:rPr>
              <w:t xml:space="preserve"> </w:t>
            </w:r>
            <w:r w:rsidRPr="001734CA">
              <w:rPr>
                <w:rFonts w:ascii="Times New Roman" w:hAnsi="Times New Roman"/>
                <w:sz w:val="28"/>
                <w:szCs w:val="28"/>
                <w:lang w:val="el-GR"/>
              </w:rPr>
              <w:t>Υποτακτική</w:t>
            </w:r>
            <w:r w:rsidRPr="001734CA">
              <w:rPr>
                <w:rFonts w:ascii="Times New Roman" w:hAnsi="Times New Roman"/>
                <w:sz w:val="28"/>
                <w:szCs w:val="28"/>
              </w:rPr>
              <w:t>)</w:t>
            </w:r>
          </w:p>
          <w:p w:rsidR="00C353E0" w:rsidRPr="001734CA" w:rsidRDefault="00C353E0" w:rsidP="002D156F">
            <w:pPr>
              <w:rPr>
                <w:rFonts w:ascii="Times New Roman" w:hAnsi="Times New Roman"/>
                <w:sz w:val="28"/>
                <w:szCs w:val="28"/>
              </w:rPr>
            </w:pPr>
            <w:r w:rsidRPr="001734CA">
              <w:rPr>
                <w:rFonts w:ascii="Times New Roman" w:hAnsi="Times New Roman"/>
                <w:sz w:val="28"/>
                <w:szCs w:val="28"/>
              </w:rPr>
              <w:t>Іменник:</w:t>
            </w:r>
          </w:p>
          <w:p w:rsidR="000D2E6D" w:rsidRPr="001734CA" w:rsidRDefault="000D2E6D" w:rsidP="000D2E6D">
            <w:pPr>
              <w:pStyle w:val="12"/>
              <w:rPr>
                <w:rFonts w:ascii="Times New Roman" w:hAnsi="Times New Roman"/>
                <w:sz w:val="28"/>
                <w:szCs w:val="28"/>
                <w:lang w:val="uk-UA"/>
              </w:rPr>
            </w:pPr>
            <w:r w:rsidRPr="001734CA">
              <w:rPr>
                <w:rFonts w:ascii="Times New Roman" w:hAnsi="Times New Roman"/>
                <w:sz w:val="28"/>
                <w:szCs w:val="28"/>
                <w:lang w:val="uk-UA"/>
              </w:rPr>
              <w:t>Значення, види та утворення іменників. Граматичні категорії іменників (рід, число, відмінки). Відмінювання іменників.</w:t>
            </w:r>
          </w:p>
          <w:p w:rsidR="00C353E0" w:rsidRPr="001734CA" w:rsidRDefault="000D2E6D" w:rsidP="002D156F">
            <w:pPr>
              <w:rPr>
                <w:rFonts w:ascii="Times New Roman" w:hAnsi="Times New Roman"/>
                <w:sz w:val="28"/>
                <w:szCs w:val="28"/>
              </w:rPr>
            </w:pPr>
            <w:r w:rsidRPr="001734CA">
              <w:rPr>
                <w:rFonts w:ascii="Times New Roman" w:hAnsi="Times New Roman"/>
                <w:sz w:val="28"/>
                <w:szCs w:val="28"/>
              </w:rPr>
              <w:t>Означений та неозначений артикль. Опущення артиклю</w:t>
            </w:r>
            <w:r w:rsidR="001734CA" w:rsidRPr="001734CA">
              <w:rPr>
                <w:rFonts w:ascii="Times New Roman" w:hAnsi="Times New Roman"/>
                <w:sz w:val="28"/>
                <w:szCs w:val="28"/>
              </w:rPr>
              <w:t>. Вживання означеного артиклю у множині.</w:t>
            </w:r>
          </w:p>
          <w:p w:rsidR="000D2E6D" w:rsidRPr="001734CA" w:rsidRDefault="000D2E6D" w:rsidP="002D156F">
            <w:pPr>
              <w:rPr>
                <w:rFonts w:ascii="Times New Roman" w:hAnsi="Times New Roman"/>
                <w:sz w:val="28"/>
                <w:szCs w:val="28"/>
              </w:rPr>
            </w:pPr>
            <w:r w:rsidRPr="001734CA">
              <w:rPr>
                <w:rFonts w:ascii="Times New Roman" w:hAnsi="Times New Roman"/>
                <w:sz w:val="28"/>
                <w:szCs w:val="28"/>
              </w:rPr>
              <w:t>Родовий відмінок іменника. Знахідний відмінок іменників.</w:t>
            </w:r>
          </w:p>
          <w:p w:rsidR="000D2E6D" w:rsidRPr="001734CA" w:rsidRDefault="001734CA" w:rsidP="002D156F">
            <w:pPr>
              <w:rPr>
                <w:rFonts w:ascii="Times New Roman" w:hAnsi="Times New Roman"/>
                <w:sz w:val="28"/>
                <w:szCs w:val="28"/>
              </w:rPr>
            </w:pPr>
            <w:r w:rsidRPr="001734CA">
              <w:rPr>
                <w:rFonts w:ascii="Times New Roman" w:hAnsi="Times New Roman"/>
                <w:sz w:val="28"/>
                <w:szCs w:val="28"/>
              </w:rPr>
              <w:t xml:space="preserve">Кличний відмінок іменників. </w:t>
            </w:r>
            <w:r w:rsidR="000D2E6D" w:rsidRPr="001734CA">
              <w:rPr>
                <w:rFonts w:ascii="Times New Roman" w:hAnsi="Times New Roman"/>
                <w:sz w:val="28"/>
                <w:szCs w:val="28"/>
              </w:rPr>
              <w:t>Множина іменників.</w:t>
            </w:r>
          </w:p>
          <w:p w:rsidR="000D2E6D" w:rsidRPr="001734CA" w:rsidRDefault="000D2E6D" w:rsidP="002D156F">
            <w:pPr>
              <w:rPr>
                <w:rFonts w:ascii="Times New Roman" w:hAnsi="Times New Roman"/>
                <w:sz w:val="28"/>
                <w:szCs w:val="28"/>
              </w:rPr>
            </w:pPr>
            <w:r w:rsidRPr="001734CA">
              <w:rPr>
                <w:rFonts w:ascii="Times New Roman" w:hAnsi="Times New Roman"/>
                <w:sz w:val="28"/>
                <w:szCs w:val="28"/>
              </w:rPr>
              <w:t>Іменники жіночого роду на –</w:t>
            </w:r>
            <w:r w:rsidRPr="001734CA">
              <w:rPr>
                <w:rFonts w:ascii="Times New Roman" w:hAnsi="Times New Roman"/>
                <w:sz w:val="28"/>
                <w:szCs w:val="28"/>
                <w:lang w:val="el-GR"/>
              </w:rPr>
              <w:t>ος</w:t>
            </w:r>
            <w:r w:rsidRPr="001734CA">
              <w:rPr>
                <w:rFonts w:ascii="Times New Roman" w:hAnsi="Times New Roman"/>
                <w:sz w:val="28"/>
                <w:szCs w:val="28"/>
              </w:rPr>
              <w:t>.Іменники середнього роду на –</w:t>
            </w:r>
            <w:r w:rsidRPr="001734CA">
              <w:rPr>
                <w:rFonts w:ascii="Times New Roman" w:hAnsi="Times New Roman"/>
                <w:sz w:val="28"/>
                <w:szCs w:val="28"/>
                <w:lang w:val="el-GR"/>
              </w:rPr>
              <w:t>ος</w:t>
            </w:r>
          </w:p>
          <w:p w:rsidR="001734CA" w:rsidRPr="001734CA" w:rsidRDefault="001734CA" w:rsidP="002D156F">
            <w:pPr>
              <w:rPr>
                <w:rFonts w:ascii="Times New Roman" w:hAnsi="Times New Roman"/>
                <w:sz w:val="28"/>
                <w:szCs w:val="28"/>
              </w:rPr>
            </w:pPr>
            <w:r w:rsidRPr="001734CA">
              <w:rPr>
                <w:rFonts w:ascii="Times New Roman" w:hAnsi="Times New Roman"/>
                <w:sz w:val="28"/>
                <w:szCs w:val="28"/>
              </w:rPr>
              <w:t>Іменники на -</w:t>
            </w:r>
            <w:r w:rsidRPr="001734CA">
              <w:rPr>
                <w:rFonts w:ascii="Times New Roman" w:hAnsi="Times New Roman"/>
                <w:sz w:val="28"/>
                <w:szCs w:val="28"/>
                <w:lang w:val="el-GR"/>
              </w:rPr>
              <w:t>ήδες</w:t>
            </w:r>
            <w:r w:rsidRPr="001734CA">
              <w:rPr>
                <w:rFonts w:ascii="Times New Roman" w:hAnsi="Times New Roman"/>
                <w:sz w:val="28"/>
                <w:szCs w:val="28"/>
              </w:rPr>
              <w:t>, -</w:t>
            </w:r>
            <w:r w:rsidRPr="001734CA">
              <w:rPr>
                <w:rFonts w:ascii="Times New Roman" w:hAnsi="Times New Roman"/>
                <w:sz w:val="28"/>
                <w:szCs w:val="28"/>
                <w:lang w:val="el-GR"/>
              </w:rPr>
              <w:t>έδες</w:t>
            </w:r>
            <w:r w:rsidRPr="001734CA">
              <w:rPr>
                <w:rFonts w:ascii="Times New Roman" w:hAnsi="Times New Roman"/>
                <w:sz w:val="28"/>
                <w:szCs w:val="28"/>
              </w:rPr>
              <w:t>, -</w:t>
            </w:r>
            <w:r w:rsidRPr="001734CA">
              <w:rPr>
                <w:rFonts w:ascii="Times New Roman" w:hAnsi="Times New Roman"/>
                <w:sz w:val="28"/>
                <w:szCs w:val="28"/>
                <w:lang w:val="el-GR"/>
              </w:rPr>
              <w:t>άδες</w:t>
            </w:r>
          </w:p>
          <w:p w:rsidR="000D2E6D" w:rsidRPr="001734CA" w:rsidRDefault="000D2E6D" w:rsidP="002D156F">
            <w:pPr>
              <w:rPr>
                <w:rFonts w:ascii="Times New Roman" w:hAnsi="Times New Roman"/>
                <w:sz w:val="28"/>
                <w:szCs w:val="28"/>
              </w:rPr>
            </w:pPr>
            <w:r w:rsidRPr="001734CA">
              <w:rPr>
                <w:rFonts w:ascii="Times New Roman" w:hAnsi="Times New Roman"/>
                <w:sz w:val="28"/>
                <w:szCs w:val="28"/>
              </w:rPr>
              <w:t>Непрямий додаток в реченні</w:t>
            </w:r>
          </w:p>
          <w:p w:rsidR="000D2E6D" w:rsidRPr="001734CA" w:rsidRDefault="000D2E6D" w:rsidP="002D156F">
            <w:pPr>
              <w:rPr>
                <w:rFonts w:ascii="Times New Roman" w:hAnsi="Times New Roman"/>
                <w:sz w:val="28"/>
                <w:szCs w:val="28"/>
              </w:rPr>
            </w:pPr>
            <w:r w:rsidRPr="001734CA">
              <w:rPr>
                <w:rFonts w:ascii="Times New Roman" w:hAnsi="Times New Roman"/>
                <w:sz w:val="28"/>
                <w:szCs w:val="28"/>
              </w:rPr>
              <w:t>Прикметник:</w:t>
            </w:r>
          </w:p>
          <w:p w:rsidR="000D2E6D" w:rsidRPr="001734CA" w:rsidRDefault="00C353E0" w:rsidP="002D156F">
            <w:pPr>
              <w:rPr>
                <w:rFonts w:ascii="Times New Roman" w:hAnsi="Times New Roman"/>
                <w:sz w:val="28"/>
                <w:szCs w:val="28"/>
              </w:rPr>
            </w:pPr>
            <w:r w:rsidRPr="001734CA">
              <w:rPr>
                <w:rFonts w:ascii="Times New Roman" w:hAnsi="Times New Roman"/>
                <w:sz w:val="28"/>
                <w:szCs w:val="28"/>
              </w:rPr>
              <w:t>Прикметники на -</w:t>
            </w:r>
            <w:r w:rsidRPr="001734CA">
              <w:rPr>
                <w:rFonts w:ascii="Times New Roman" w:hAnsi="Times New Roman"/>
                <w:sz w:val="28"/>
                <w:szCs w:val="28"/>
                <w:lang w:val="el-GR"/>
              </w:rPr>
              <w:t>ος</w:t>
            </w:r>
            <w:r w:rsidRPr="001734CA">
              <w:rPr>
                <w:rFonts w:ascii="Times New Roman" w:hAnsi="Times New Roman"/>
                <w:sz w:val="28"/>
                <w:szCs w:val="28"/>
              </w:rPr>
              <w:t>, -</w:t>
            </w:r>
            <w:r w:rsidRPr="001734CA">
              <w:rPr>
                <w:rFonts w:ascii="Times New Roman" w:hAnsi="Times New Roman"/>
                <w:sz w:val="28"/>
                <w:szCs w:val="28"/>
                <w:lang w:val="el-GR"/>
              </w:rPr>
              <w:t>η</w:t>
            </w:r>
            <w:r w:rsidRPr="001734CA">
              <w:rPr>
                <w:rFonts w:ascii="Times New Roman" w:hAnsi="Times New Roman"/>
                <w:sz w:val="28"/>
                <w:szCs w:val="28"/>
              </w:rPr>
              <w:t>, -</w:t>
            </w:r>
            <w:r w:rsidRPr="001734CA">
              <w:rPr>
                <w:rFonts w:ascii="Times New Roman" w:hAnsi="Times New Roman"/>
                <w:sz w:val="28"/>
                <w:szCs w:val="28"/>
                <w:lang w:val="el-GR"/>
              </w:rPr>
              <w:t>ο</w:t>
            </w:r>
            <w:r w:rsidR="000D2E6D" w:rsidRPr="001734CA">
              <w:rPr>
                <w:rFonts w:ascii="Times New Roman" w:hAnsi="Times New Roman"/>
                <w:sz w:val="28"/>
                <w:szCs w:val="28"/>
              </w:rPr>
              <w:t>. Прикметники на –</w:t>
            </w:r>
            <w:r w:rsidR="000D2E6D" w:rsidRPr="001734CA">
              <w:rPr>
                <w:rFonts w:ascii="Times New Roman" w:hAnsi="Times New Roman"/>
                <w:sz w:val="28"/>
                <w:szCs w:val="28"/>
                <w:lang w:val="el-GR"/>
              </w:rPr>
              <w:t>ος</w:t>
            </w:r>
            <w:r w:rsidR="000D2E6D" w:rsidRPr="001734CA">
              <w:rPr>
                <w:rFonts w:ascii="Times New Roman" w:hAnsi="Times New Roman"/>
                <w:sz w:val="28"/>
                <w:szCs w:val="28"/>
              </w:rPr>
              <w:t xml:space="preserve">, </w:t>
            </w:r>
            <w:r w:rsidR="000D2E6D" w:rsidRPr="001734CA">
              <w:rPr>
                <w:rFonts w:ascii="Times New Roman" w:hAnsi="Times New Roman"/>
                <w:sz w:val="28"/>
                <w:szCs w:val="28"/>
                <w:lang w:val="el-GR"/>
              </w:rPr>
              <w:t>α</w:t>
            </w:r>
            <w:r w:rsidR="000D2E6D" w:rsidRPr="001734CA">
              <w:rPr>
                <w:rFonts w:ascii="Times New Roman" w:hAnsi="Times New Roman"/>
                <w:sz w:val="28"/>
                <w:szCs w:val="28"/>
              </w:rPr>
              <w:t xml:space="preserve">, </w:t>
            </w:r>
            <w:r w:rsidR="000D2E6D" w:rsidRPr="001734CA">
              <w:rPr>
                <w:rFonts w:ascii="Times New Roman" w:hAnsi="Times New Roman"/>
                <w:sz w:val="28"/>
                <w:szCs w:val="28"/>
                <w:lang w:val="el-GR"/>
              </w:rPr>
              <w:t>ο</w:t>
            </w:r>
            <w:r w:rsidR="000D2E6D" w:rsidRPr="001734CA">
              <w:rPr>
                <w:rFonts w:ascii="Times New Roman" w:hAnsi="Times New Roman"/>
                <w:sz w:val="28"/>
                <w:szCs w:val="28"/>
              </w:rPr>
              <w:t>.</w:t>
            </w:r>
          </w:p>
          <w:p w:rsidR="000D2E6D" w:rsidRPr="001734CA" w:rsidRDefault="000D2E6D" w:rsidP="002D156F">
            <w:pPr>
              <w:rPr>
                <w:rFonts w:ascii="Times New Roman" w:hAnsi="Times New Roman"/>
                <w:sz w:val="28"/>
                <w:szCs w:val="28"/>
              </w:rPr>
            </w:pPr>
            <w:r w:rsidRPr="001734CA">
              <w:rPr>
                <w:rFonts w:ascii="Times New Roman" w:hAnsi="Times New Roman"/>
                <w:sz w:val="28"/>
                <w:szCs w:val="28"/>
              </w:rPr>
              <w:t xml:space="preserve">Прикметник </w:t>
            </w:r>
            <w:r w:rsidRPr="001734CA">
              <w:rPr>
                <w:rFonts w:ascii="Times New Roman" w:hAnsi="Times New Roman"/>
                <w:sz w:val="28"/>
                <w:szCs w:val="28"/>
                <w:lang w:val="el-GR"/>
              </w:rPr>
              <w:t>πολύς</w:t>
            </w:r>
            <w:r w:rsidRPr="001734CA">
              <w:rPr>
                <w:rFonts w:ascii="Times New Roman" w:hAnsi="Times New Roman"/>
                <w:sz w:val="28"/>
                <w:szCs w:val="28"/>
              </w:rPr>
              <w:t xml:space="preserve">, </w:t>
            </w:r>
            <w:r w:rsidRPr="001734CA">
              <w:rPr>
                <w:rFonts w:ascii="Times New Roman" w:hAnsi="Times New Roman"/>
                <w:sz w:val="28"/>
                <w:szCs w:val="28"/>
                <w:lang w:val="el-GR"/>
              </w:rPr>
              <w:t>πολλή</w:t>
            </w:r>
            <w:r w:rsidRPr="001734CA">
              <w:rPr>
                <w:rFonts w:ascii="Times New Roman" w:hAnsi="Times New Roman"/>
                <w:sz w:val="28"/>
                <w:szCs w:val="28"/>
              </w:rPr>
              <w:t xml:space="preserve">, </w:t>
            </w:r>
            <w:r w:rsidRPr="001734CA">
              <w:rPr>
                <w:rFonts w:ascii="Times New Roman" w:hAnsi="Times New Roman"/>
                <w:sz w:val="28"/>
                <w:szCs w:val="28"/>
                <w:lang w:val="el-GR"/>
              </w:rPr>
              <w:t>πολύ</w:t>
            </w:r>
            <w:r w:rsidRPr="001734CA">
              <w:rPr>
                <w:rFonts w:ascii="Times New Roman" w:hAnsi="Times New Roman"/>
                <w:sz w:val="28"/>
                <w:szCs w:val="28"/>
              </w:rPr>
              <w:t xml:space="preserve">. Прикметники типу </w:t>
            </w:r>
            <w:r w:rsidRPr="001734CA">
              <w:rPr>
                <w:rFonts w:ascii="Times New Roman" w:hAnsi="Times New Roman"/>
                <w:sz w:val="28"/>
                <w:szCs w:val="28"/>
                <w:lang w:val="el-GR"/>
              </w:rPr>
              <w:t>γλυκός</w:t>
            </w:r>
            <w:r w:rsidRPr="001734CA">
              <w:rPr>
                <w:rFonts w:ascii="Times New Roman" w:hAnsi="Times New Roman"/>
                <w:sz w:val="28"/>
                <w:szCs w:val="28"/>
              </w:rPr>
              <w:t xml:space="preserve">, </w:t>
            </w:r>
            <w:r w:rsidRPr="001734CA">
              <w:rPr>
                <w:rFonts w:ascii="Times New Roman" w:hAnsi="Times New Roman"/>
                <w:sz w:val="28"/>
                <w:szCs w:val="28"/>
                <w:lang w:val="el-GR"/>
              </w:rPr>
              <w:t>ιά</w:t>
            </w:r>
            <w:r w:rsidRPr="001734CA">
              <w:rPr>
                <w:rFonts w:ascii="Times New Roman" w:hAnsi="Times New Roman"/>
                <w:sz w:val="28"/>
                <w:szCs w:val="28"/>
              </w:rPr>
              <w:t xml:space="preserve">, </w:t>
            </w:r>
            <w:r w:rsidRPr="001734CA">
              <w:rPr>
                <w:rFonts w:ascii="Times New Roman" w:hAnsi="Times New Roman"/>
                <w:sz w:val="28"/>
                <w:szCs w:val="28"/>
                <w:lang w:val="el-GR"/>
              </w:rPr>
              <w:t>ο</w:t>
            </w:r>
          </w:p>
          <w:p w:rsidR="00C353E0" w:rsidRPr="001734CA" w:rsidRDefault="000D2E6D" w:rsidP="000D2E6D">
            <w:pPr>
              <w:rPr>
                <w:rFonts w:ascii="Times New Roman" w:hAnsi="Times New Roman"/>
                <w:sz w:val="28"/>
                <w:szCs w:val="28"/>
              </w:rPr>
            </w:pPr>
            <w:r w:rsidRPr="001734CA">
              <w:rPr>
                <w:rFonts w:ascii="Times New Roman" w:hAnsi="Times New Roman"/>
                <w:sz w:val="28"/>
                <w:szCs w:val="28"/>
              </w:rPr>
              <w:t>Вищий ступінь порівняння прикметників.</w:t>
            </w:r>
          </w:p>
          <w:p w:rsidR="000D2E6D" w:rsidRPr="001734CA" w:rsidRDefault="000D2E6D" w:rsidP="000D2E6D">
            <w:pPr>
              <w:rPr>
                <w:rFonts w:ascii="Times New Roman" w:hAnsi="Times New Roman"/>
                <w:sz w:val="28"/>
                <w:szCs w:val="28"/>
              </w:rPr>
            </w:pPr>
            <w:r w:rsidRPr="001734CA">
              <w:rPr>
                <w:rFonts w:ascii="Times New Roman" w:hAnsi="Times New Roman"/>
                <w:sz w:val="28"/>
                <w:szCs w:val="28"/>
              </w:rPr>
              <w:t>Найвищий ступінь порівняння прикметників.</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Займенник:</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Особові займенники. Займенники αυτ</w:t>
            </w:r>
            <w:r w:rsidRPr="001734CA">
              <w:rPr>
                <w:rFonts w:ascii="Times New Roman" w:hAnsi="Times New Roman"/>
                <w:sz w:val="28"/>
                <w:szCs w:val="28"/>
                <w:lang w:val="el-GR"/>
              </w:rPr>
              <w:t>ός</w:t>
            </w:r>
            <w:r w:rsidRPr="001734CA">
              <w:rPr>
                <w:rFonts w:ascii="Times New Roman" w:hAnsi="Times New Roman"/>
                <w:sz w:val="28"/>
                <w:szCs w:val="28"/>
              </w:rPr>
              <w:t>,</w:t>
            </w:r>
            <w:r w:rsidRPr="001734CA">
              <w:rPr>
                <w:rFonts w:ascii="Times New Roman" w:hAnsi="Times New Roman"/>
                <w:sz w:val="28"/>
                <w:szCs w:val="28"/>
                <w:lang w:val="el-GR"/>
              </w:rPr>
              <w:t>η</w:t>
            </w:r>
            <w:r w:rsidRPr="001734CA">
              <w:rPr>
                <w:rFonts w:ascii="Times New Roman" w:hAnsi="Times New Roman"/>
                <w:sz w:val="28"/>
                <w:szCs w:val="28"/>
              </w:rPr>
              <w:t>,</w:t>
            </w:r>
            <w:r w:rsidRPr="001734CA">
              <w:rPr>
                <w:rFonts w:ascii="Times New Roman" w:hAnsi="Times New Roman"/>
                <w:sz w:val="28"/>
                <w:szCs w:val="28"/>
                <w:lang w:val="el-GR"/>
              </w:rPr>
              <w:t>ο</w:t>
            </w:r>
            <w:r w:rsidRPr="001734CA">
              <w:rPr>
                <w:rFonts w:ascii="Times New Roman" w:hAnsi="Times New Roman"/>
                <w:sz w:val="28"/>
                <w:szCs w:val="28"/>
              </w:rPr>
              <w:t xml:space="preserve"> та </w:t>
            </w:r>
            <w:r w:rsidRPr="001734CA">
              <w:rPr>
                <w:rFonts w:ascii="Times New Roman" w:hAnsi="Times New Roman"/>
                <w:sz w:val="28"/>
                <w:szCs w:val="28"/>
                <w:lang w:val="el-GR"/>
              </w:rPr>
              <w:t>εκείνος</w:t>
            </w:r>
            <w:r w:rsidRPr="001734CA">
              <w:rPr>
                <w:rFonts w:ascii="Times New Roman" w:hAnsi="Times New Roman"/>
                <w:sz w:val="28"/>
                <w:szCs w:val="28"/>
              </w:rPr>
              <w:t xml:space="preserve">, </w:t>
            </w:r>
            <w:r w:rsidRPr="001734CA">
              <w:rPr>
                <w:rFonts w:ascii="Times New Roman" w:hAnsi="Times New Roman"/>
                <w:sz w:val="28"/>
                <w:szCs w:val="28"/>
                <w:lang w:val="el-GR"/>
              </w:rPr>
              <w:t>η</w:t>
            </w:r>
            <w:r w:rsidRPr="001734CA">
              <w:rPr>
                <w:rFonts w:ascii="Times New Roman" w:hAnsi="Times New Roman"/>
                <w:sz w:val="28"/>
                <w:szCs w:val="28"/>
              </w:rPr>
              <w:t xml:space="preserve">, </w:t>
            </w:r>
            <w:r w:rsidRPr="001734CA">
              <w:rPr>
                <w:rFonts w:ascii="Times New Roman" w:hAnsi="Times New Roman"/>
                <w:sz w:val="28"/>
                <w:szCs w:val="28"/>
                <w:lang w:val="el-GR"/>
              </w:rPr>
              <w:t>ο</w:t>
            </w:r>
            <w:r w:rsidRPr="001734CA">
              <w:rPr>
                <w:rFonts w:ascii="Times New Roman" w:hAnsi="Times New Roman"/>
                <w:sz w:val="28"/>
                <w:szCs w:val="28"/>
              </w:rPr>
              <w:t>.</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Присвійні займенники. Зворот μου αρ</w:t>
            </w:r>
            <w:r w:rsidRPr="001734CA">
              <w:rPr>
                <w:rFonts w:ascii="Times New Roman" w:hAnsi="Times New Roman"/>
                <w:sz w:val="28"/>
                <w:szCs w:val="28"/>
                <w:lang w:val="el-GR"/>
              </w:rPr>
              <w:t>έσει</w:t>
            </w:r>
            <w:r w:rsidRPr="001734CA">
              <w:rPr>
                <w:rFonts w:ascii="Times New Roman" w:hAnsi="Times New Roman"/>
                <w:sz w:val="28"/>
                <w:szCs w:val="28"/>
              </w:rPr>
              <w:t>.</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 xml:space="preserve">Займенник </w:t>
            </w:r>
            <w:r w:rsidRPr="001734CA">
              <w:rPr>
                <w:rFonts w:ascii="Times New Roman" w:hAnsi="Times New Roman"/>
                <w:sz w:val="28"/>
                <w:szCs w:val="28"/>
                <w:lang w:val="el-GR"/>
              </w:rPr>
              <w:t>κανένας</w:t>
            </w:r>
            <w:r w:rsidRPr="001734CA">
              <w:rPr>
                <w:rFonts w:ascii="Times New Roman" w:hAnsi="Times New Roman"/>
                <w:sz w:val="28"/>
                <w:szCs w:val="28"/>
              </w:rPr>
              <w:t xml:space="preserve">, </w:t>
            </w:r>
            <w:r w:rsidRPr="001734CA">
              <w:rPr>
                <w:rFonts w:ascii="Times New Roman" w:hAnsi="Times New Roman"/>
                <w:sz w:val="28"/>
                <w:szCs w:val="28"/>
                <w:lang w:val="el-GR"/>
              </w:rPr>
              <w:t>καμία</w:t>
            </w:r>
            <w:r w:rsidRPr="001734CA">
              <w:rPr>
                <w:rFonts w:ascii="Times New Roman" w:hAnsi="Times New Roman"/>
                <w:sz w:val="28"/>
                <w:szCs w:val="28"/>
              </w:rPr>
              <w:t xml:space="preserve">, </w:t>
            </w:r>
            <w:r w:rsidRPr="001734CA">
              <w:rPr>
                <w:rFonts w:ascii="Times New Roman" w:hAnsi="Times New Roman"/>
                <w:sz w:val="28"/>
                <w:szCs w:val="28"/>
                <w:lang w:val="el-GR"/>
              </w:rPr>
              <w:t>κανένα</w:t>
            </w:r>
            <w:r w:rsidRPr="001734CA">
              <w:rPr>
                <w:rFonts w:ascii="Times New Roman" w:hAnsi="Times New Roman"/>
                <w:sz w:val="28"/>
                <w:szCs w:val="28"/>
              </w:rPr>
              <w:t xml:space="preserve">. </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Числівник:</w:t>
            </w:r>
          </w:p>
          <w:p w:rsidR="001734CA" w:rsidRPr="001734CA" w:rsidRDefault="001734CA" w:rsidP="000D2E6D">
            <w:pPr>
              <w:rPr>
                <w:rFonts w:ascii="Times New Roman" w:hAnsi="Times New Roman"/>
                <w:sz w:val="28"/>
                <w:szCs w:val="28"/>
              </w:rPr>
            </w:pPr>
            <w:r w:rsidRPr="001734CA">
              <w:rPr>
                <w:rFonts w:ascii="Times New Roman" w:hAnsi="Times New Roman"/>
                <w:sz w:val="28"/>
                <w:szCs w:val="28"/>
              </w:rPr>
              <w:t>Числівники від 100 до 1000000. Οι μ</w:t>
            </w:r>
            <w:r w:rsidRPr="001734CA">
              <w:rPr>
                <w:rFonts w:ascii="Times New Roman" w:hAnsi="Times New Roman"/>
                <w:sz w:val="28"/>
                <w:szCs w:val="28"/>
                <w:lang w:val="el-GR"/>
              </w:rPr>
              <w:t>έρες της εβδομάδας.</w:t>
            </w:r>
          </w:p>
          <w:p w:rsidR="001734CA" w:rsidRPr="001734CA" w:rsidRDefault="001734CA" w:rsidP="000D2E6D">
            <w:pPr>
              <w:rPr>
                <w:rFonts w:ascii="Times New Roman" w:hAnsi="Times New Roman" w:cs="Times New Roman"/>
                <w:sz w:val="28"/>
                <w:szCs w:val="28"/>
              </w:rPr>
            </w:pPr>
            <w:r w:rsidRPr="001734CA">
              <w:rPr>
                <w:rFonts w:ascii="Times New Roman" w:hAnsi="Times New Roman"/>
                <w:sz w:val="28"/>
                <w:szCs w:val="28"/>
              </w:rPr>
              <w:lastRenderedPageBreak/>
              <w:t>Особливості відмінювання числівників.</w:t>
            </w:r>
          </w:p>
        </w:tc>
      </w:tr>
      <w:tr w:rsidR="00474C65" w:rsidTr="002D156F">
        <w:tc>
          <w:tcPr>
            <w:tcW w:w="2802" w:type="dxa"/>
          </w:tcPr>
          <w:p w:rsidR="00BD6E8F" w:rsidRPr="001734CA" w:rsidRDefault="00A5535A" w:rsidP="00BD6E8F">
            <w:pPr>
              <w:jc w:val="center"/>
              <w:rPr>
                <w:rFonts w:ascii="Times New Roman" w:hAnsi="Times New Roman" w:cs="Times New Roman"/>
                <w:b/>
                <w:sz w:val="28"/>
                <w:szCs w:val="28"/>
              </w:rPr>
            </w:pPr>
            <w:r w:rsidRPr="001734CA">
              <w:rPr>
                <w:rFonts w:ascii="Times New Roman" w:hAnsi="Times New Roman" w:cs="Times New Roman"/>
                <w:b/>
                <w:sz w:val="28"/>
                <w:szCs w:val="28"/>
              </w:rPr>
              <w:lastRenderedPageBreak/>
              <w:t>Опитування</w:t>
            </w:r>
          </w:p>
        </w:tc>
        <w:tc>
          <w:tcPr>
            <w:tcW w:w="7053" w:type="dxa"/>
          </w:tcPr>
          <w:p w:rsidR="00BD6E8F" w:rsidRPr="000D2E6D" w:rsidRDefault="001734CA" w:rsidP="002D156F">
            <w:pPr>
              <w:rPr>
                <w:rFonts w:ascii="Times New Roman" w:hAnsi="Times New Roman" w:cs="Times New Roman"/>
                <w:sz w:val="28"/>
                <w:szCs w:val="28"/>
              </w:rPr>
            </w:pPr>
            <w:r>
              <w:rPr>
                <w:rFonts w:ascii="Times New Roman" w:hAnsi="Times New Roman" w:cs="Times New Roman"/>
                <w:sz w:val="28"/>
                <w:szCs w:val="28"/>
              </w:rPr>
              <w:t>Анкету-оцінку з метою оцінювання якості курсу буде надано по завершенню курсу.</w:t>
            </w:r>
          </w:p>
        </w:tc>
      </w:tr>
    </w:tbl>
    <w:p w:rsidR="00BD6E8F" w:rsidRPr="000D2E6D" w:rsidRDefault="00BD6E8F" w:rsidP="00BD6E8F">
      <w:pPr>
        <w:jc w:val="center"/>
        <w:rPr>
          <w:rFonts w:ascii="Times New Roman" w:hAnsi="Times New Roman" w:cs="Times New Roman"/>
          <w:sz w:val="28"/>
          <w:szCs w:val="28"/>
        </w:rPr>
      </w:pPr>
    </w:p>
    <w:p w:rsidR="00A5535A" w:rsidRPr="000D2E6D" w:rsidRDefault="00A5535A" w:rsidP="00BD6E8F">
      <w:pPr>
        <w:jc w:val="center"/>
        <w:rPr>
          <w:rFonts w:ascii="Times New Roman" w:hAnsi="Times New Roman" w:cs="Times New Roman"/>
          <w:b/>
          <w:sz w:val="28"/>
          <w:szCs w:val="28"/>
        </w:rPr>
      </w:pPr>
      <w:r w:rsidRPr="000D2E6D">
        <w:rPr>
          <w:rFonts w:ascii="Times New Roman" w:hAnsi="Times New Roman" w:cs="Times New Roman"/>
          <w:b/>
          <w:sz w:val="28"/>
          <w:szCs w:val="28"/>
        </w:rPr>
        <w:t>СХЕМА КУРСУ</w:t>
      </w:r>
      <w:r w:rsidRPr="000D2E6D">
        <w:rPr>
          <w:rFonts w:ascii="Times New Roman" w:hAnsi="Times New Roman" w:cs="Times New Roman"/>
          <w:b/>
          <w:sz w:val="28"/>
          <w:szCs w:val="28"/>
        </w:rPr>
        <w:br/>
      </w:r>
      <w:r w:rsidRPr="000D2E6D">
        <w:rPr>
          <w:rFonts w:ascii="Times New Roman" w:hAnsi="Times New Roman" w:cs="Times New Roman"/>
          <w:b/>
          <w:sz w:val="28"/>
          <w:szCs w:val="28"/>
        </w:rPr>
        <w:br/>
      </w:r>
    </w:p>
    <w:tbl>
      <w:tblPr>
        <w:tblStyle w:val="a3"/>
        <w:tblW w:w="10031" w:type="dxa"/>
        <w:tblLayout w:type="fixed"/>
        <w:tblLook w:val="04A0" w:firstRow="1" w:lastRow="0" w:firstColumn="1" w:lastColumn="0" w:noHBand="0" w:noVBand="1"/>
      </w:tblPr>
      <w:tblGrid>
        <w:gridCol w:w="817"/>
        <w:gridCol w:w="2268"/>
        <w:gridCol w:w="1559"/>
        <w:gridCol w:w="2552"/>
        <w:gridCol w:w="1843"/>
        <w:gridCol w:w="992"/>
      </w:tblGrid>
      <w:tr w:rsidR="00CC612E" w:rsidRPr="00BF63D3" w:rsidTr="00996BAD">
        <w:tc>
          <w:tcPr>
            <w:tcW w:w="817" w:type="dxa"/>
          </w:tcPr>
          <w:p w:rsidR="00A5535A" w:rsidRPr="000D2E6D" w:rsidRDefault="00A5535A" w:rsidP="00BD6E8F">
            <w:pPr>
              <w:jc w:val="center"/>
              <w:rPr>
                <w:rFonts w:ascii="Times New Roman" w:hAnsi="Times New Roman" w:cs="Times New Roman"/>
                <w:sz w:val="28"/>
                <w:szCs w:val="28"/>
              </w:rPr>
            </w:pPr>
            <w:r w:rsidRPr="000D2E6D">
              <w:rPr>
                <w:rFonts w:ascii="Times New Roman" w:hAnsi="Times New Roman" w:cs="Times New Roman"/>
                <w:sz w:val="28"/>
                <w:szCs w:val="28"/>
              </w:rPr>
              <w:t>Тиж./ дата / год.</w:t>
            </w:r>
          </w:p>
        </w:tc>
        <w:tc>
          <w:tcPr>
            <w:tcW w:w="2268" w:type="dxa"/>
          </w:tcPr>
          <w:p w:rsidR="00A5535A" w:rsidRPr="000D2E6D" w:rsidRDefault="00A5535A" w:rsidP="00BD6E8F">
            <w:pPr>
              <w:jc w:val="center"/>
              <w:rPr>
                <w:rFonts w:ascii="Times New Roman" w:hAnsi="Times New Roman" w:cs="Times New Roman"/>
                <w:sz w:val="28"/>
                <w:szCs w:val="28"/>
              </w:rPr>
            </w:pPr>
            <w:r w:rsidRPr="000D2E6D">
              <w:rPr>
                <w:rFonts w:ascii="Times New Roman" w:hAnsi="Times New Roman" w:cs="Times New Roman"/>
                <w:sz w:val="28"/>
                <w:szCs w:val="28"/>
              </w:rPr>
              <w:t>Тема, план, короткі тези</w:t>
            </w:r>
          </w:p>
        </w:tc>
        <w:tc>
          <w:tcPr>
            <w:tcW w:w="1559" w:type="dxa"/>
          </w:tcPr>
          <w:p w:rsidR="00A5535A" w:rsidRPr="00BF63D3" w:rsidRDefault="00A5535A" w:rsidP="00BD6E8F">
            <w:pPr>
              <w:jc w:val="center"/>
              <w:rPr>
                <w:rFonts w:ascii="Times New Roman" w:hAnsi="Times New Roman" w:cs="Times New Roman"/>
                <w:sz w:val="28"/>
                <w:szCs w:val="28"/>
                <w:lang w:val="ru-RU"/>
              </w:rPr>
            </w:pPr>
            <w:r w:rsidRPr="000D2E6D">
              <w:rPr>
                <w:rFonts w:ascii="Times New Roman" w:hAnsi="Times New Roman" w:cs="Times New Roman"/>
                <w:sz w:val="28"/>
                <w:szCs w:val="28"/>
              </w:rPr>
              <w:t>Форма діяльності (заняття) (лекція, самостійна, дискусі</w:t>
            </w:r>
            <w:r w:rsidRPr="00BF63D3">
              <w:rPr>
                <w:rFonts w:ascii="Times New Roman" w:hAnsi="Times New Roman" w:cs="Times New Roman"/>
                <w:sz w:val="28"/>
                <w:szCs w:val="28"/>
                <w:lang w:val="ru-RU"/>
              </w:rPr>
              <w:t>я, групова робота)</w:t>
            </w:r>
          </w:p>
        </w:tc>
        <w:tc>
          <w:tcPr>
            <w:tcW w:w="2552" w:type="dxa"/>
          </w:tcPr>
          <w:p w:rsidR="00A5535A" w:rsidRPr="00BF63D3" w:rsidRDefault="00A5535A" w:rsidP="00BD6E8F">
            <w:pPr>
              <w:jc w:val="center"/>
              <w:rPr>
                <w:rFonts w:ascii="Times New Roman" w:hAnsi="Times New Roman" w:cs="Times New Roman"/>
                <w:sz w:val="28"/>
                <w:szCs w:val="28"/>
                <w:lang w:val="ru-RU"/>
              </w:rPr>
            </w:pPr>
            <w:r w:rsidRPr="00BF63D3">
              <w:rPr>
                <w:rFonts w:ascii="Times New Roman" w:hAnsi="Times New Roman" w:cs="Times New Roman"/>
                <w:sz w:val="28"/>
                <w:szCs w:val="28"/>
                <w:lang w:val="ru-RU"/>
              </w:rPr>
              <w:t>Література. Ресурси в інтернеті</w:t>
            </w:r>
          </w:p>
        </w:tc>
        <w:tc>
          <w:tcPr>
            <w:tcW w:w="1843" w:type="dxa"/>
          </w:tcPr>
          <w:p w:rsidR="00A5535A" w:rsidRPr="00BF63D3" w:rsidRDefault="00A5535A" w:rsidP="006D5769">
            <w:pPr>
              <w:rPr>
                <w:rFonts w:ascii="Times New Roman" w:hAnsi="Times New Roman" w:cs="Times New Roman"/>
                <w:sz w:val="28"/>
                <w:szCs w:val="28"/>
                <w:lang w:val="ru-RU"/>
              </w:rPr>
            </w:pPr>
            <w:r w:rsidRPr="00BF63D3">
              <w:rPr>
                <w:rFonts w:ascii="Times New Roman" w:hAnsi="Times New Roman" w:cs="Times New Roman"/>
                <w:sz w:val="28"/>
                <w:szCs w:val="28"/>
                <w:lang w:val="ru-RU"/>
              </w:rPr>
              <w:t>Завдання, год</w:t>
            </w:r>
          </w:p>
        </w:tc>
        <w:tc>
          <w:tcPr>
            <w:tcW w:w="992" w:type="dxa"/>
          </w:tcPr>
          <w:p w:rsidR="00A5535A" w:rsidRPr="00BF63D3" w:rsidRDefault="00A5535A" w:rsidP="006D5769">
            <w:pPr>
              <w:rPr>
                <w:rFonts w:ascii="Times New Roman" w:hAnsi="Times New Roman" w:cs="Times New Roman"/>
                <w:sz w:val="28"/>
                <w:szCs w:val="28"/>
                <w:lang w:val="ru-RU"/>
              </w:rPr>
            </w:pPr>
            <w:r w:rsidRPr="00BF63D3">
              <w:rPr>
                <w:rFonts w:ascii="Times New Roman" w:hAnsi="Times New Roman" w:cs="Times New Roman"/>
                <w:sz w:val="28"/>
                <w:szCs w:val="28"/>
                <w:lang w:val="ru-RU"/>
              </w:rPr>
              <w:t>Термін виконання</w:t>
            </w:r>
          </w:p>
        </w:tc>
      </w:tr>
      <w:tr w:rsidR="00CC612E" w:rsidTr="00996BAD">
        <w:tc>
          <w:tcPr>
            <w:tcW w:w="817" w:type="dxa"/>
          </w:tcPr>
          <w:p w:rsidR="00A5535A" w:rsidRPr="00093889" w:rsidRDefault="00093889" w:rsidP="00BD6E8F">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093889" w:rsidRPr="0048680A" w:rsidRDefault="00093889" w:rsidP="00093889">
            <w:pPr>
              <w:pStyle w:val="12"/>
              <w:rPr>
                <w:rFonts w:ascii="Times New Roman" w:hAnsi="Times New Roman"/>
                <w:sz w:val="28"/>
                <w:szCs w:val="28"/>
              </w:rPr>
            </w:pPr>
            <w:r w:rsidRPr="00093889">
              <w:rPr>
                <w:rFonts w:ascii="Times New Roman" w:hAnsi="Times New Roman"/>
                <w:bCs/>
                <w:sz w:val="28"/>
                <w:szCs w:val="28"/>
                <w:lang w:val="uk-UA" w:eastAsia="uk-UA"/>
              </w:rPr>
              <w:t xml:space="preserve">Тема 1. </w:t>
            </w:r>
            <w:r w:rsidRPr="00093889">
              <w:rPr>
                <w:rFonts w:ascii="Times New Roman" w:hAnsi="Times New Roman"/>
                <w:sz w:val="28"/>
                <w:szCs w:val="28"/>
                <w:lang w:val="el-GR"/>
              </w:rPr>
              <w:t>Οταν</w:t>
            </w:r>
            <w:r w:rsidRPr="00093889">
              <w:rPr>
                <w:rFonts w:ascii="Times New Roman" w:hAnsi="Times New Roman"/>
                <w:sz w:val="28"/>
                <w:szCs w:val="28"/>
              </w:rPr>
              <w:t xml:space="preserve"> </w:t>
            </w:r>
            <w:r w:rsidRPr="00093889">
              <w:rPr>
                <w:rFonts w:ascii="Times New Roman" w:hAnsi="Times New Roman"/>
                <w:sz w:val="28"/>
                <w:szCs w:val="28"/>
                <w:lang w:val="el-GR"/>
              </w:rPr>
              <w:t>είμαι</w:t>
            </w:r>
            <w:r w:rsidRPr="00093889">
              <w:rPr>
                <w:rFonts w:ascii="Times New Roman" w:hAnsi="Times New Roman"/>
                <w:sz w:val="28"/>
                <w:szCs w:val="28"/>
              </w:rPr>
              <w:t xml:space="preserve"> </w:t>
            </w:r>
            <w:r w:rsidRPr="00093889">
              <w:rPr>
                <w:rFonts w:ascii="Times New Roman" w:hAnsi="Times New Roman"/>
                <w:sz w:val="28"/>
                <w:szCs w:val="28"/>
                <w:lang w:val="el-GR"/>
              </w:rPr>
              <w:t>κουρασμένος</w:t>
            </w:r>
            <w:r w:rsidRPr="00093889">
              <w:rPr>
                <w:rFonts w:ascii="Times New Roman" w:hAnsi="Times New Roman"/>
                <w:sz w:val="28"/>
                <w:szCs w:val="28"/>
              </w:rPr>
              <w:t>. Аорист дійсного способу активного стану регулярних дієслів.</w:t>
            </w:r>
          </w:p>
          <w:p w:rsidR="003D37CE" w:rsidRDefault="003D37CE" w:rsidP="003D37CE">
            <w:pPr>
              <w:pStyle w:val="12"/>
              <w:numPr>
                <w:ilvl w:val="0"/>
                <w:numId w:val="5"/>
              </w:numPr>
              <w:ind w:left="160" w:hanging="14"/>
              <w:rPr>
                <w:rFonts w:ascii="Times New Roman" w:hAnsi="Times New Roman"/>
                <w:sz w:val="28"/>
                <w:szCs w:val="28"/>
                <w:lang w:val="uk-UA"/>
              </w:rPr>
            </w:pPr>
            <w:r w:rsidRPr="003D37CE">
              <w:rPr>
                <w:rFonts w:ascii="Times New Roman" w:hAnsi="Times New Roman"/>
                <w:sz w:val="28"/>
                <w:szCs w:val="28"/>
              </w:rPr>
              <w:t xml:space="preserve">Переклад </w:t>
            </w:r>
            <w:r>
              <w:rPr>
                <w:rFonts w:ascii="Times New Roman" w:hAnsi="Times New Roman"/>
                <w:sz w:val="28"/>
                <w:szCs w:val="28"/>
                <w:lang w:val="uk-UA"/>
              </w:rPr>
              <w:t>тексту;</w:t>
            </w:r>
          </w:p>
          <w:p w:rsidR="003D37CE" w:rsidRDefault="003D37CE" w:rsidP="003D37CE">
            <w:pPr>
              <w:pStyle w:val="12"/>
              <w:numPr>
                <w:ilvl w:val="0"/>
                <w:numId w:val="5"/>
              </w:numPr>
              <w:ind w:left="160" w:hanging="14"/>
              <w:rPr>
                <w:rFonts w:ascii="Times New Roman" w:hAnsi="Times New Roman"/>
                <w:sz w:val="28"/>
                <w:szCs w:val="28"/>
                <w:lang w:val="uk-UA"/>
              </w:rPr>
            </w:pPr>
            <w:r>
              <w:rPr>
                <w:rFonts w:ascii="Times New Roman" w:hAnsi="Times New Roman"/>
                <w:sz w:val="28"/>
                <w:szCs w:val="28"/>
                <w:lang w:val="uk-UA"/>
              </w:rPr>
              <w:t>Відповіді на питання;</w:t>
            </w:r>
          </w:p>
          <w:p w:rsidR="003D37CE" w:rsidRDefault="003D37CE" w:rsidP="003D37CE">
            <w:pPr>
              <w:pStyle w:val="12"/>
              <w:numPr>
                <w:ilvl w:val="0"/>
                <w:numId w:val="5"/>
              </w:numPr>
              <w:ind w:left="160" w:hanging="14"/>
              <w:rPr>
                <w:rFonts w:ascii="Times New Roman" w:hAnsi="Times New Roman"/>
                <w:sz w:val="28"/>
                <w:szCs w:val="28"/>
                <w:lang w:val="uk-UA"/>
              </w:rPr>
            </w:pPr>
            <w:r>
              <w:rPr>
                <w:rFonts w:ascii="Times New Roman" w:hAnsi="Times New Roman"/>
                <w:sz w:val="28"/>
                <w:szCs w:val="28"/>
                <w:lang w:val="uk-UA"/>
              </w:rPr>
              <w:t>Коротки</w:t>
            </w:r>
            <w:r w:rsidR="00671A0A">
              <w:rPr>
                <w:rFonts w:ascii="Times New Roman" w:hAnsi="Times New Roman"/>
                <w:sz w:val="28"/>
                <w:szCs w:val="28"/>
                <w:lang w:val="uk-UA"/>
              </w:rPr>
              <w:t>й</w:t>
            </w:r>
            <w:r>
              <w:rPr>
                <w:rFonts w:ascii="Times New Roman" w:hAnsi="Times New Roman"/>
                <w:sz w:val="28"/>
                <w:szCs w:val="28"/>
                <w:lang w:val="uk-UA"/>
              </w:rPr>
              <w:t xml:space="preserve"> переказ;</w:t>
            </w:r>
          </w:p>
          <w:p w:rsidR="003D37CE" w:rsidRDefault="003D37CE" w:rsidP="003D37CE">
            <w:pPr>
              <w:pStyle w:val="12"/>
              <w:numPr>
                <w:ilvl w:val="0"/>
                <w:numId w:val="5"/>
              </w:numPr>
              <w:ind w:left="160" w:hanging="14"/>
              <w:rPr>
                <w:rFonts w:ascii="Times New Roman" w:hAnsi="Times New Roman"/>
                <w:sz w:val="28"/>
                <w:szCs w:val="28"/>
                <w:lang w:val="uk-UA"/>
              </w:rPr>
            </w:pPr>
            <w:r>
              <w:rPr>
                <w:rFonts w:ascii="Times New Roman" w:hAnsi="Times New Roman"/>
                <w:sz w:val="28"/>
                <w:szCs w:val="28"/>
                <w:lang w:val="uk-UA"/>
              </w:rPr>
              <w:t>Відмінювання дієслів;</w:t>
            </w:r>
          </w:p>
          <w:p w:rsidR="003D37CE" w:rsidRPr="003D37CE" w:rsidRDefault="003D37CE" w:rsidP="003D37CE">
            <w:pPr>
              <w:pStyle w:val="12"/>
              <w:numPr>
                <w:ilvl w:val="0"/>
                <w:numId w:val="5"/>
              </w:numPr>
              <w:ind w:left="160" w:hanging="14"/>
              <w:rPr>
                <w:rFonts w:ascii="Times New Roman" w:hAnsi="Times New Roman"/>
                <w:sz w:val="28"/>
                <w:szCs w:val="28"/>
                <w:lang w:val="uk-UA"/>
              </w:rPr>
            </w:pPr>
            <w:r>
              <w:rPr>
                <w:rFonts w:ascii="Times New Roman" w:hAnsi="Times New Roman"/>
                <w:sz w:val="28"/>
                <w:szCs w:val="28"/>
                <w:lang w:val="uk-UA"/>
              </w:rPr>
              <w:t>Вправи на закріплення нового</w:t>
            </w:r>
            <w:r w:rsidR="00C21E48">
              <w:rPr>
                <w:rFonts w:ascii="Times New Roman" w:hAnsi="Times New Roman"/>
                <w:sz w:val="28"/>
                <w:szCs w:val="28"/>
                <w:lang w:val="uk-UA"/>
              </w:rPr>
              <w:t xml:space="preserve"> </w:t>
            </w:r>
            <w:r>
              <w:rPr>
                <w:rFonts w:ascii="Times New Roman" w:hAnsi="Times New Roman"/>
                <w:sz w:val="28"/>
                <w:szCs w:val="28"/>
                <w:lang w:val="uk-UA"/>
              </w:rPr>
              <w:t>матеріалу та повторення попереднього.</w:t>
            </w:r>
          </w:p>
          <w:p w:rsidR="00A5535A" w:rsidRPr="00093889" w:rsidRDefault="00A5535A" w:rsidP="00093889">
            <w:pPr>
              <w:rPr>
                <w:rFonts w:ascii="Times New Roman" w:hAnsi="Times New Roman" w:cs="Times New Roman"/>
                <w:b/>
                <w:sz w:val="28"/>
                <w:szCs w:val="28"/>
              </w:rPr>
            </w:pPr>
          </w:p>
        </w:tc>
        <w:tc>
          <w:tcPr>
            <w:tcW w:w="1559" w:type="dxa"/>
          </w:tcPr>
          <w:p w:rsidR="00A5535A" w:rsidRPr="00093889" w:rsidRDefault="00093889" w:rsidP="00BD6E8F">
            <w:pPr>
              <w:jc w:val="center"/>
              <w:rPr>
                <w:rFonts w:ascii="Times New Roman" w:hAnsi="Times New Roman" w:cs="Times New Roman"/>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671A0A" w:rsidRPr="00427B57" w:rsidRDefault="00671A0A" w:rsidP="00671A0A">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13"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A5535A" w:rsidRPr="00427B57" w:rsidRDefault="00671A0A" w:rsidP="00671A0A">
            <w:pPr>
              <w:rPr>
                <w:rFonts w:ascii="Times New Roman" w:hAnsi="Times New Roman"/>
                <w:bCs/>
                <w:spacing w:val="-6"/>
              </w:rPr>
            </w:pPr>
            <w:r w:rsidRPr="00427B57">
              <w:rPr>
                <w:rFonts w:ascii="Times New Roman" w:hAnsi="Times New Roman"/>
                <w:bCs/>
                <w:spacing w:val="-6"/>
                <w:lang w:val="el-GR"/>
              </w:rPr>
              <w:t xml:space="preserve">Σιμοπουλος Γ. </w:t>
            </w:r>
            <w:r w:rsidRPr="00427B57">
              <w:rPr>
                <w:rFonts w:ascii="Times New Roman" w:hAnsi="Times New Roman"/>
                <w:bCs/>
                <w:color w:val="000000"/>
                <w:lang w:val="el-GR"/>
              </w:rPr>
              <w:t xml:space="preserve">Ελληνικά Α’. </w:t>
            </w:r>
            <w:r w:rsidRPr="00427B57">
              <w:rPr>
                <w:rFonts w:ascii="Times New Roman" w:hAnsi="Times New Roman"/>
                <w:bCs/>
                <w:spacing w:val="-6"/>
                <w:lang w:val="el-GR"/>
              </w:rPr>
              <w:t>– Αθήνα: Εκδόσεις ΠΑΤΑΚΗ, 2018.</w:t>
            </w:r>
            <w:r w:rsidRPr="00427B57">
              <w:rPr>
                <w:rFonts w:ascii="Times New Roman" w:hAnsi="Times New Roman"/>
                <w:bCs/>
                <w:spacing w:val="-6"/>
              </w:rPr>
              <w:t xml:space="preserve"> (</w:t>
            </w:r>
            <w:hyperlink r:id="rId14" w:history="1">
              <w:r w:rsidRPr="00427B57">
                <w:rPr>
                  <w:rStyle w:val="a5"/>
                </w:rPr>
                <w:t>https://www.twirpx.com/file/2561580/</w:t>
              </w:r>
            </w:hyperlink>
            <w:r w:rsidRPr="00427B57">
              <w:rPr>
                <w:rFonts w:ascii="Times New Roman" w:hAnsi="Times New Roman"/>
                <w:bCs/>
                <w:spacing w:val="-6"/>
              </w:rPr>
              <w:t>)</w:t>
            </w:r>
          </w:p>
          <w:p w:rsidR="008B1B73" w:rsidRPr="00427B57" w:rsidRDefault="008B1B73" w:rsidP="008B1B73">
            <w:pPr>
              <w:shd w:val="clear" w:color="auto" w:fill="FFFFFF"/>
              <w:tabs>
                <w:tab w:val="left" w:pos="601"/>
              </w:tabs>
              <w:rPr>
                <w:rFonts w:ascii="Times New Roman" w:hAnsi="Times New Roman"/>
              </w:rPr>
            </w:pPr>
            <w:r w:rsidRPr="00427B57">
              <w:rPr>
                <w:rFonts w:ascii="Times New Roman" w:hAnsi="Times New Roman"/>
                <w:bCs/>
                <w:spacing w:val="-6"/>
                <w:lang w:val="el-GR"/>
              </w:rPr>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15" w:history="1">
              <w:r w:rsidRPr="00427B57">
                <w:rPr>
                  <w:rStyle w:val="a5"/>
                </w:rPr>
                <w:t>https://www.twirpx.com/file/2443479/</w:t>
              </w:r>
            </w:hyperlink>
            <w:r w:rsidRPr="00427B57">
              <w:rPr>
                <w:rFonts w:ascii="Times New Roman" w:hAnsi="Times New Roman"/>
              </w:rPr>
              <w:t>)</w:t>
            </w:r>
          </w:p>
          <w:p w:rsidR="008B1B73" w:rsidRPr="00427B57" w:rsidRDefault="008B1B73" w:rsidP="008B1B73">
            <w:pPr>
              <w:shd w:val="clear" w:color="auto" w:fill="FFFFFF"/>
              <w:tabs>
                <w:tab w:val="left" w:pos="601"/>
              </w:tabs>
              <w:rPr>
                <w:rFonts w:ascii="Times New Roman" w:hAnsi="Times New Roman"/>
              </w:rPr>
            </w:pPr>
            <w:r w:rsidRPr="00427B57">
              <w:rPr>
                <w:rFonts w:ascii="Times New Roman" w:hAnsi="Times New Roman"/>
                <w:lang w:val="el-GR"/>
              </w:rPr>
              <w:t>Δαμανάκης</w:t>
            </w:r>
            <w:r w:rsidRPr="00427B57">
              <w:rPr>
                <w:rFonts w:ascii="Times New Roman" w:hAnsi="Times New Roman"/>
              </w:rPr>
              <w:t xml:space="preserve"> </w:t>
            </w:r>
            <w:r w:rsidRPr="00427B57">
              <w:rPr>
                <w:rFonts w:ascii="Times New Roman" w:hAnsi="Times New Roman"/>
                <w:lang w:val="el-GR"/>
              </w:rPr>
              <w:t>Μ</w:t>
            </w:r>
            <w:r w:rsidRPr="00427B57">
              <w:rPr>
                <w:rFonts w:ascii="Times New Roman" w:hAnsi="Times New Roman"/>
              </w:rPr>
              <w:t xml:space="preserve">. </w:t>
            </w:r>
            <w:r w:rsidRPr="00427B57">
              <w:rPr>
                <w:rFonts w:ascii="Times New Roman" w:hAnsi="Times New Roman"/>
                <w:lang w:val="el-GR"/>
              </w:rPr>
              <w:t xml:space="preserve">Ελληνικά με την παρεα μου 1. - </w:t>
            </w:r>
            <w:r w:rsidRPr="00427B57">
              <w:rPr>
                <w:rFonts w:ascii="Times New Roman" w:hAnsi="Times New Roman"/>
                <w:color w:val="000000"/>
                <w:shd w:val="clear" w:color="auto" w:fill="FFFFFF"/>
                <w:lang w:val="el-GR"/>
              </w:rPr>
              <w:t>Ε.</w:t>
            </w:r>
            <w:r w:rsidRPr="00427B57">
              <w:rPr>
                <w:rFonts w:ascii="Times New Roman" w:hAnsi="Times New Roman"/>
                <w:color w:val="000000"/>
                <w:shd w:val="clear" w:color="auto" w:fill="FFFFFF"/>
              </w:rPr>
              <w:t>DIA</w:t>
            </w:r>
            <w:r w:rsidRPr="00427B57">
              <w:rPr>
                <w:rFonts w:ascii="Times New Roman" w:hAnsi="Times New Roman"/>
                <w:color w:val="000000"/>
                <w:shd w:val="clear" w:color="auto" w:fill="FFFFFF"/>
                <w:lang w:val="el-GR"/>
              </w:rPr>
              <w:t>.</w:t>
            </w:r>
            <w:r w:rsidRPr="00427B57">
              <w:rPr>
                <w:rFonts w:ascii="Times New Roman" w:hAnsi="Times New Roman"/>
                <w:color w:val="000000"/>
                <w:shd w:val="clear" w:color="auto" w:fill="FFFFFF"/>
              </w:rPr>
              <w:t>M</w:t>
            </w:r>
            <w:r w:rsidRPr="00427B57">
              <w:rPr>
                <w:rFonts w:ascii="Times New Roman" w:hAnsi="Times New Roman"/>
                <w:color w:val="000000"/>
                <w:shd w:val="clear" w:color="auto" w:fill="FFFFFF"/>
                <w:lang w:val="el-GR"/>
              </w:rPr>
              <w:t>.</w:t>
            </w:r>
            <w:r w:rsidRPr="00427B57">
              <w:rPr>
                <w:rFonts w:ascii="Times New Roman" w:hAnsi="Times New Roman"/>
                <w:color w:val="000000"/>
                <w:shd w:val="clear" w:color="auto" w:fill="FFFFFF"/>
              </w:rPr>
              <w:t>ME</w:t>
            </w:r>
            <w:r w:rsidRPr="00427B57">
              <w:rPr>
                <w:rFonts w:ascii="Times New Roman" w:hAnsi="Times New Roman"/>
                <w:color w:val="000000"/>
                <w:shd w:val="clear" w:color="auto" w:fill="FFFFFF"/>
                <w:lang w:val="el-GR"/>
              </w:rPr>
              <w:t>, 1999.(</w:t>
            </w:r>
            <w:hyperlink r:id="rId16" w:history="1">
              <w:r w:rsidRPr="00427B57">
                <w:rPr>
                  <w:rStyle w:val="a5"/>
                </w:rPr>
                <w:t>http://www.ediamme.edc.uoc.gr/diaspora/index.php?option=com_content&amp;view=article&amp;id=200:ellinika-me-tin-parea-mou-1&amp;catid=89&amp;Itemid=483&amp;lang=el</w:t>
              </w:r>
            </w:hyperlink>
            <w:r w:rsidRPr="00427B57">
              <w:rPr>
                <w:rFonts w:ascii="Times New Roman" w:hAnsi="Times New Roman"/>
                <w:color w:val="000000"/>
                <w:shd w:val="clear" w:color="auto" w:fill="FFFFFF"/>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8B1B73" w:rsidRPr="00427B57" w:rsidRDefault="00E55D2C" w:rsidP="00987F3A">
            <w:pPr>
              <w:shd w:val="clear" w:color="auto" w:fill="FFFFFF"/>
              <w:tabs>
                <w:tab w:val="left" w:pos="601"/>
              </w:tabs>
              <w:rPr>
                <w:rFonts w:ascii="Times New Roman" w:hAnsi="Times New Roman" w:cs="Times New Roman"/>
                <w:b/>
              </w:rPr>
            </w:pPr>
            <w:r w:rsidRPr="00427B57">
              <w:rPr>
                <w:rFonts w:ascii="Times New Roman" w:hAnsi="Times New Roman"/>
                <w:bCs/>
                <w:spacing w:val="-6"/>
              </w:rPr>
              <w:lastRenderedPageBreak/>
              <w:t xml:space="preserve">Клименко Н.Ф., Пономарів О.Д., Чернухін Є.К. Новогрецько - український словник. – Київ, 2005. </w:t>
            </w:r>
          </w:p>
        </w:tc>
        <w:tc>
          <w:tcPr>
            <w:tcW w:w="1843" w:type="dxa"/>
          </w:tcPr>
          <w:p w:rsidR="00A5535A" w:rsidRDefault="000B3636" w:rsidP="006D5769">
            <w:pPr>
              <w:rPr>
                <w:rFonts w:ascii="Times New Roman" w:hAnsi="Times New Roman"/>
                <w:sz w:val="28"/>
                <w:szCs w:val="28"/>
              </w:rPr>
            </w:pPr>
            <w:r w:rsidRPr="00CC4EF3">
              <w:rPr>
                <w:rFonts w:ascii="Times New Roman" w:hAnsi="Times New Roman"/>
                <w:sz w:val="28"/>
                <w:szCs w:val="28"/>
                <w:lang w:val="el-GR"/>
              </w:rPr>
              <w:lastRenderedPageBreak/>
              <w:t>Τι ώρα γύρισες στο σπίτι</w:t>
            </w:r>
            <w:r w:rsidRPr="00CC4EF3">
              <w:rPr>
                <w:rFonts w:ascii="Times New Roman" w:hAnsi="Times New Roman"/>
                <w:sz w:val="28"/>
                <w:szCs w:val="28"/>
              </w:rPr>
              <w:t>;</w:t>
            </w:r>
            <w:r w:rsidR="00CC4EF3">
              <w:rPr>
                <w:rFonts w:ascii="Times New Roman" w:hAnsi="Times New Roman"/>
                <w:sz w:val="28"/>
                <w:szCs w:val="28"/>
              </w:rPr>
              <w:t xml:space="preserve"> </w:t>
            </w:r>
          </w:p>
          <w:p w:rsidR="003D37CE" w:rsidRDefault="00671A0A" w:rsidP="006D5769">
            <w:pPr>
              <w:rPr>
                <w:rFonts w:ascii="Times New Roman" w:hAnsi="Times New Roman"/>
                <w:sz w:val="28"/>
                <w:szCs w:val="28"/>
              </w:rPr>
            </w:pPr>
            <w:r w:rsidRPr="0048680A">
              <w:rPr>
                <w:rFonts w:ascii="Times New Roman" w:hAnsi="Times New Roman"/>
                <w:sz w:val="28"/>
                <w:szCs w:val="28"/>
                <w:lang w:val="ru-RU"/>
              </w:rPr>
              <w:t>Ч</w:t>
            </w:r>
            <w:r w:rsidR="00C43BA6">
              <w:rPr>
                <w:rFonts w:ascii="Times New Roman" w:hAnsi="Times New Roman"/>
                <w:sz w:val="28"/>
                <w:szCs w:val="28"/>
              </w:rPr>
              <w:t>итати та вміти відтворити</w:t>
            </w:r>
            <w:r w:rsidR="003D37CE">
              <w:rPr>
                <w:rFonts w:ascii="Times New Roman" w:hAnsi="Times New Roman"/>
                <w:sz w:val="28"/>
                <w:szCs w:val="28"/>
              </w:rPr>
              <w:t xml:space="preserve"> діалог</w:t>
            </w:r>
            <w:r w:rsidR="00C43BA6">
              <w:rPr>
                <w:rFonts w:ascii="Times New Roman" w:hAnsi="Times New Roman"/>
                <w:sz w:val="28"/>
                <w:szCs w:val="28"/>
              </w:rPr>
              <w:t>;</w:t>
            </w:r>
          </w:p>
          <w:p w:rsidR="003D37CE" w:rsidRDefault="003D37CE" w:rsidP="006D5769">
            <w:pPr>
              <w:rPr>
                <w:rFonts w:ascii="Times New Roman" w:hAnsi="Times New Roman"/>
                <w:sz w:val="28"/>
                <w:szCs w:val="28"/>
              </w:rPr>
            </w:pPr>
            <w:r>
              <w:rPr>
                <w:rFonts w:ascii="Times New Roman" w:hAnsi="Times New Roman"/>
                <w:sz w:val="28"/>
                <w:szCs w:val="28"/>
              </w:rPr>
              <w:t xml:space="preserve">Виконати вправи з дієсловом </w:t>
            </w:r>
            <w:r>
              <w:rPr>
                <w:rFonts w:ascii="Times New Roman" w:hAnsi="Times New Roman"/>
                <w:sz w:val="28"/>
                <w:szCs w:val="28"/>
                <w:lang w:val="el-GR"/>
              </w:rPr>
              <w:t>είν</w:t>
            </w:r>
            <w:r w:rsidRPr="00093889">
              <w:rPr>
                <w:rFonts w:ascii="Times New Roman" w:hAnsi="Times New Roman"/>
                <w:sz w:val="28"/>
                <w:szCs w:val="28"/>
                <w:lang w:val="el-GR"/>
              </w:rPr>
              <w:t>αι</w:t>
            </w:r>
            <w:r>
              <w:rPr>
                <w:rFonts w:ascii="Times New Roman" w:hAnsi="Times New Roman"/>
                <w:sz w:val="28"/>
                <w:szCs w:val="28"/>
              </w:rPr>
              <w:t xml:space="preserve"> в різних часах;</w:t>
            </w:r>
          </w:p>
          <w:p w:rsidR="00987F3A" w:rsidRDefault="00C43BA6" w:rsidP="00C21E48">
            <w:pPr>
              <w:rPr>
                <w:rFonts w:ascii="Times New Roman" w:hAnsi="Times New Roman"/>
                <w:sz w:val="28"/>
                <w:szCs w:val="28"/>
              </w:rPr>
            </w:pPr>
            <w:r>
              <w:rPr>
                <w:rFonts w:ascii="Times New Roman" w:hAnsi="Times New Roman"/>
                <w:sz w:val="28"/>
                <w:szCs w:val="28"/>
              </w:rPr>
              <w:t>п</w:t>
            </w:r>
            <w:r w:rsidR="003D37CE">
              <w:rPr>
                <w:rFonts w:ascii="Times New Roman" w:hAnsi="Times New Roman"/>
                <w:sz w:val="28"/>
                <w:szCs w:val="28"/>
              </w:rPr>
              <w:t>ровідміняти дієслово в аористі та дати відповіді на поставлені запитання</w:t>
            </w:r>
            <w:r w:rsidR="00C21E48">
              <w:rPr>
                <w:rFonts w:ascii="Times New Roman" w:hAnsi="Times New Roman"/>
                <w:sz w:val="28"/>
                <w:szCs w:val="28"/>
              </w:rPr>
              <w:t xml:space="preserve"> </w:t>
            </w:r>
          </w:p>
          <w:p w:rsidR="003D37CE" w:rsidRPr="003D37CE" w:rsidRDefault="00C21E48" w:rsidP="00C21E48">
            <w:pPr>
              <w:rPr>
                <w:rFonts w:ascii="Times New Roman" w:hAnsi="Times New Roman" w:cs="Times New Roman"/>
                <w:b/>
                <w:sz w:val="28"/>
                <w:szCs w:val="28"/>
              </w:rPr>
            </w:pPr>
            <w:r>
              <w:rPr>
                <w:rFonts w:ascii="Times New Roman" w:hAnsi="Times New Roman"/>
                <w:sz w:val="28"/>
                <w:szCs w:val="28"/>
              </w:rPr>
              <w:t>(2 год.)</w:t>
            </w:r>
          </w:p>
        </w:tc>
        <w:tc>
          <w:tcPr>
            <w:tcW w:w="992" w:type="dxa"/>
          </w:tcPr>
          <w:p w:rsidR="00A5535A" w:rsidRDefault="00CC4EF3" w:rsidP="0048680A">
            <w:pPr>
              <w:rPr>
                <w:rFonts w:ascii="Times New Roman" w:hAnsi="Times New Roman" w:cs="Times New Roman"/>
                <w:b/>
                <w:sz w:val="28"/>
                <w:szCs w:val="28"/>
                <w:lang w:val="ru-RU"/>
              </w:rPr>
            </w:pPr>
            <w:r>
              <w:rPr>
                <w:rFonts w:ascii="Times New Roman" w:hAnsi="Times New Roman" w:cs="Times New Roman"/>
                <w:sz w:val="28"/>
                <w:szCs w:val="28"/>
                <w:lang w:val="ru-RU"/>
              </w:rPr>
              <w:t>1 тиж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A5535A" w:rsidRDefault="00093889"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2/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093889" w:rsidRDefault="00093889" w:rsidP="00093889">
            <w:pPr>
              <w:pStyle w:val="12"/>
              <w:rPr>
                <w:rFonts w:ascii="Times New Roman" w:hAnsi="Times New Roman"/>
                <w:sz w:val="28"/>
                <w:szCs w:val="28"/>
                <w:lang w:val="uk-UA"/>
              </w:rPr>
            </w:pPr>
            <w:r w:rsidRPr="00093889">
              <w:rPr>
                <w:rFonts w:ascii="Times New Roman" w:hAnsi="Times New Roman"/>
                <w:bCs/>
                <w:sz w:val="28"/>
                <w:szCs w:val="28"/>
                <w:lang w:val="uk-UA" w:eastAsia="uk-UA"/>
              </w:rPr>
              <w:t>Тема 2.</w:t>
            </w:r>
            <w:r w:rsidRPr="00093889">
              <w:rPr>
                <w:rFonts w:ascii="Times New Roman" w:hAnsi="Times New Roman"/>
                <w:sz w:val="28"/>
                <w:szCs w:val="28"/>
                <w:lang w:val="uk-UA" w:eastAsia="uk-UA"/>
              </w:rPr>
              <w:t xml:space="preserve"> </w:t>
            </w:r>
            <w:r w:rsidRPr="00093889">
              <w:rPr>
                <w:rFonts w:ascii="Times New Roman" w:hAnsi="Times New Roman"/>
                <w:sz w:val="28"/>
                <w:szCs w:val="28"/>
                <w:lang w:val="uk-UA"/>
              </w:rPr>
              <w:t xml:space="preserve">Майбутній час дійсного способу </w:t>
            </w:r>
            <w:r w:rsidRPr="00093889">
              <w:rPr>
                <w:rFonts w:ascii="Times New Roman" w:hAnsi="Times New Roman"/>
                <w:sz w:val="28"/>
                <w:szCs w:val="28"/>
              </w:rPr>
              <w:t>активного стану регулярних дієслів.</w:t>
            </w:r>
          </w:p>
          <w:p w:rsidR="000D1E9D" w:rsidRDefault="000D1E9D" w:rsidP="00C21E48">
            <w:pPr>
              <w:pStyle w:val="12"/>
              <w:numPr>
                <w:ilvl w:val="0"/>
                <w:numId w:val="6"/>
              </w:numPr>
              <w:ind w:left="145" w:firstLine="0"/>
              <w:rPr>
                <w:rFonts w:ascii="Times New Roman" w:hAnsi="Times New Roman"/>
                <w:sz w:val="28"/>
                <w:szCs w:val="28"/>
                <w:lang w:val="uk-UA"/>
              </w:rPr>
            </w:pPr>
            <w:r>
              <w:rPr>
                <w:rFonts w:ascii="Times New Roman" w:hAnsi="Times New Roman"/>
                <w:sz w:val="28"/>
                <w:szCs w:val="28"/>
                <w:lang w:val="uk-UA"/>
              </w:rPr>
              <w:t>Розглянути утворення майбутнього часу;</w:t>
            </w:r>
          </w:p>
          <w:p w:rsidR="00C21E48" w:rsidRDefault="000D1E9D" w:rsidP="00C21E48">
            <w:pPr>
              <w:pStyle w:val="12"/>
              <w:numPr>
                <w:ilvl w:val="0"/>
                <w:numId w:val="6"/>
              </w:numPr>
              <w:ind w:left="145" w:firstLine="0"/>
              <w:rPr>
                <w:rFonts w:ascii="Times New Roman" w:hAnsi="Times New Roman"/>
                <w:sz w:val="28"/>
                <w:szCs w:val="28"/>
                <w:lang w:val="uk-UA"/>
              </w:rPr>
            </w:pPr>
            <w:r>
              <w:rPr>
                <w:rFonts w:ascii="Times New Roman" w:hAnsi="Times New Roman"/>
                <w:sz w:val="28"/>
                <w:szCs w:val="28"/>
                <w:lang w:val="uk-UA"/>
              </w:rPr>
              <w:t>Закріпити матеріал письмовими вправами та практичним застосуванням;</w:t>
            </w:r>
          </w:p>
          <w:p w:rsidR="000D1E9D" w:rsidRPr="000D1E9D" w:rsidRDefault="000D1E9D" w:rsidP="00C21E48">
            <w:pPr>
              <w:pStyle w:val="12"/>
              <w:numPr>
                <w:ilvl w:val="0"/>
                <w:numId w:val="6"/>
              </w:numPr>
              <w:ind w:left="145" w:firstLine="0"/>
              <w:rPr>
                <w:rFonts w:ascii="Times New Roman" w:hAnsi="Times New Roman"/>
                <w:sz w:val="28"/>
                <w:szCs w:val="28"/>
                <w:lang w:val="uk-UA"/>
              </w:rPr>
            </w:pPr>
            <w:r>
              <w:rPr>
                <w:rFonts w:ascii="Times New Roman" w:hAnsi="Times New Roman"/>
                <w:sz w:val="28"/>
                <w:szCs w:val="28"/>
                <w:lang w:val="uk-UA"/>
              </w:rPr>
              <w:t>написати короткий твір про плани на завтра.</w:t>
            </w:r>
          </w:p>
          <w:p w:rsidR="00A5535A" w:rsidRPr="00093889" w:rsidRDefault="00A5535A" w:rsidP="00093889">
            <w:pPr>
              <w:rPr>
                <w:rFonts w:ascii="Times New Roman" w:hAnsi="Times New Roman" w:cs="Times New Roman"/>
                <w:b/>
                <w:sz w:val="28"/>
                <w:szCs w:val="28"/>
              </w:rPr>
            </w:pPr>
          </w:p>
        </w:tc>
        <w:tc>
          <w:tcPr>
            <w:tcW w:w="1559" w:type="dxa"/>
          </w:tcPr>
          <w:p w:rsidR="00A5535A" w:rsidRDefault="000B3636"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17"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ind w:left="34"/>
              <w:rPr>
                <w:rFonts w:ascii="Times New Roman" w:hAnsi="Times New Roman"/>
                <w:lang w:val="uk-UA"/>
              </w:rPr>
            </w:pPr>
            <w:r w:rsidRPr="00427B57">
              <w:rPr>
                <w:rFonts w:ascii="Times New Roman" w:hAnsi="Times New Roman"/>
                <w:lang w:val="el-GR"/>
              </w:rPr>
              <w:t>Αρβανιατάκης</w:t>
            </w:r>
            <w:r w:rsidRPr="00427B57">
              <w:rPr>
                <w:rFonts w:ascii="Times New Roman" w:hAnsi="Times New Roman"/>
                <w:lang w:val="uk-UA"/>
              </w:rPr>
              <w:t xml:space="preserve"> </w:t>
            </w:r>
            <w:r w:rsidRPr="00427B57">
              <w:rPr>
                <w:rFonts w:ascii="Times New Roman" w:hAnsi="Times New Roman"/>
                <w:lang w:val="el-GR"/>
              </w:rPr>
              <w:t>Κ</w:t>
            </w:r>
            <w:r w:rsidRPr="00427B57">
              <w:rPr>
                <w:rFonts w:ascii="Times New Roman" w:hAnsi="Times New Roman"/>
                <w:lang w:val="uk-UA"/>
              </w:rPr>
              <w:t xml:space="preserve">., </w:t>
            </w:r>
            <w:r w:rsidRPr="00427B57">
              <w:rPr>
                <w:rFonts w:ascii="Times New Roman" w:hAnsi="Times New Roman"/>
                <w:lang w:val="el-GR"/>
              </w:rPr>
              <w:t>Αρβανιατάκη</w:t>
            </w:r>
            <w:r w:rsidRPr="00427B57">
              <w:rPr>
                <w:rFonts w:ascii="Times New Roman" w:hAnsi="Times New Roman"/>
                <w:lang w:val="uk-UA"/>
              </w:rPr>
              <w:t xml:space="preserve"> </w:t>
            </w:r>
            <w:r w:rsidRPr="00427B57">
              <w:rPr>
                <w:rFonts w:ascii="Times New Roman" w:hAnsi="Times New Roman"/>
                <w:lang w:val="el-GR"/>
              </w:rPr>
              <w:t>Φ</w:t>
            </w:r>
            <w:r w:rsidRPr="00427B57">
              <w:rPr>
                <w:rFonts w:ascii="Times New Roman" w:hAnsi="Times New Roman"/>
                <w:lang w:val="uk-UA"/>
              </w:rPr>
              <w:t xml:space="preserve">. </w:t>
            </w:r>
            <w:r w:rsidRPr="00427B57">
              <w:rPr>
                <w:rFonts w:ascii="Times New Roman" w:hAnsi="Times New Roman"/>
                <w:lang w:val="el-GR"/>
              </w:rPr>
              <w:t>Επικοινωνήστε</w:t>
            </w:r>
            <w:r w:rsidRPr="00427B57">
              <w:rPr>
                <w:rFonts w:ascii="Times New Roman" w:hAnsi="Times New Roman"/>
                <w:lang w:val="uk-UA"/>
              </w:rPr>
              <w:t xml:space="preserve"> </w:t>
            </w:r>
            <w:r w:rsidRPr="00427B57">
              <w:rPr>
                <w:rFonts w:ascii="Times New Roman" w:hAnsi="Times New Roman"/>
                <w:lang w:val="el-GR"/>
              </w:rPr>
              <w:t>ελληνικά</w:t>
            </w:r>
            <w:r w:rsidRPr="00427B57">
              <w:rPr>
                <w:rFonts w:ascii="Times New Roman" w:hAnsi="Times New Roman"/>
                <w:lang w:val="uk-UA"/>
              </w:rPr>
              <w:t xml:space="preserve">. </w:t>
            </w:r>
            <w:r w:rsidRPr="00427B57">
              <w:rPr>
                <w:rFonts w:ascii="Times New Roman" w:hAnsi="Times New Roman"/>
                <w:lang w:val="el-GR"/>
              </w:rPr>
              <w:t>Πρώτο μέρος. Αθήνα: Δέλτος, 2012</w:t>
            </w:r>
            <w:r w:rsidRPr="00427B57">
              <w:rPr>
                <w:rFonts w:ascii="Times New Roman" w:hAnsi="Times New Roman"/>
                <w:lang w:val="uk-UA"/>
              </w:rPr>
              <w:t xml:space="preserve"> (</w:t>
            </w:r>
            <w:hyperlink r:id="rId18"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lang w:val="uk-UA"/>
              </w:rPr>
              <w:t>)</w:t>
            </w:r>
          </w:p>
          <w:p w:rsidR="008B1B73" w:rsidRPr="00427B57" w:rsidRDefault="008B1B73" w:rsidP="008B1B73">
            <w:pPr>
              <w:shd w:val="clear" w:color="auto" w:fill="FFFFFF"/>
              <w:tabs>
                <w:tab w:val="left" w:pos="601"/>
              </w:tabs>
              <w:rPr>
                <w:rFonts w:ascii="Times New Roman" w:hAnsi="Times New Roman"/>
                <w:lang w:val="el-GR"/>
              </w:rPr>
            </w:pPr>
            <w:r w:rsidRPr="00427B57">
              <w:rPr>
                <w:rFonts w:ascii="Times New Roman" w:hAnsi="Times New Roman"/>
                <w:bCs/>
                <w:spacing w:val="-6"/>
                <w:lang w:val="el-GR"/>
              </w:rPr>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19" w:history="1">
              <w:r w:rsidRPr="00427B57">
                <w:rPr>
                  <w:rStyle w:val="a5"/>
                </w:rPr>
                <w:t>https://www.twirpx.com/file/2443479/</w:t>
              </w:r>
            </w:hyperlink>
            <w:r w:rsidRPr="00427B57">
              <w:rPr>
                <w:rFonts w:ascii="Times New Roman" w:hAnsi="Times New Roman"/>
              </w:rPr>
              <w:t>)</w:t>
            </w:r>
          </w:p>
          <w:p w:rsidR="00E55D2C" w:rsidRPr="00427B57" w:rsidRDefault="00E55D2C" w:rsidP="00E55D2C">
            <w:pPr>
              <w:pStyle w:val="1"/>
              <w:shd w:val="clear" w:color="auto" w:fill="FFFFFF"/>
              <w:tabs>
                <w:tab w:val="left" w:pos="601"/>
              </w:tabs>
              <w:spacing w:before="0" w:after="0"/>
              <w:textAlignment w:val="baseline"/>
              <w:outlineLvl w:val="0"/>
              <w:rPr>
                <w:rFonts w:ascii="Times New Roman" w:hAnsi="Times New Roman" w:cs="Times New Roman"/>
                <w:b w:val="0"/>
                <w:bCs w:val="0"/>
                <w:color w:val="000000"/>
                <w:sz w:val="22"/>
                <w:szCs w:val="22"/>
              </w:rPr>
            </w:pPr>
            <w:r w:rsidRPr="00427B57">
              <w:rPr>
                <w:rFonts w:ascii="Times New Roman" w:hAnsi="Times New Roman" w:cs="Times New Roman"/>
                <w:b w:val="0"/>
                <w:bCs w:val="0"/>
                <w:color w:val="000000"/>
                <w:sz w:val="22"/>
                <w:szCs w:val="22"/>
              </w:rPr>
              <w:t>Abati A., Galazoula M., Katsimali G. Ελληνικά με την Παρέα μου 2</w:t>
            </w:r>
            <w:r w:rsidRPr="00427B57">
              <w:rPr>
                <w:rFonts w:ascii="Times New Roman" w:hAnsi="Times New Roman" w:cs="Times New Roman"/>
                <w:b w:val="0"/>
                <w:sz w:val="22"/>
                <w:szCs w:val="22"/>
                <w:lang w:val="el-GR"/>
              </w:rPr>
              <w:t xml:space="preserve">- </w:t>
            </w:r>
            <w:r w:rsidRPr="00427B57">
              <w:rPr>
                <w:rFonts w:ascii="Times New Roman" w:hAnsi="Times New Roman" w:cs="Times New Roman"/>
                <w:b w:val="0"/>
                <w:color w:val="000000"/>
                <w:sz w:val="22"/>
                <w:szCs w:val="22"/>
                <w:shd w:val="clear" w:color="auto" w:fill="FFFFFF"/>
                <w:lang w:val="el-GR"/>
              </w:rPr>
              <w:t>Ε.</w:t>
            </w:r>
            <w:r w:rsidRPr="00427B57">
              <w:rPr>
                <w:rFonts w:ascii="Times New Roman" w:hAnsi="Times New Roman" w:cs="Times New Roman"/>
                <w:b w:val="0"/>
                <w:color w:val="000000"/>
                <w:sz w:val="22"/>
                <w:szCs w:val="22"/>
                <w:shd w:val="clear" w:color="auto" w:fill="FFFFFF"/>
              </w:rPr>
              <w:t>DIA</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ME</w:t>
            </w:r>
            <w:r w:rsidRPr="00427B57">
              <w:rPr>
                <w:rFonts w:ascii="Times New Roman" w:hAnsi="Times New Roman" w:cs="Times New Roman"/>
                <w:b w:val="0"/>
                <w:color w:val="000000"/>
                <w:sz w:val="22"/>
                <w:szCs w:val="22"/>
                <w:shd w:val="clear" w:color="auto" w:fill="FFFFFF"/>
                <w:lang w:val="el-GR"/>
              </w:rPr>
              <w:t>, 2004 (</w:t>
            </w:r>
            <w:r w:rsidRPr="00427B57">
              <w:rPr>
                <w:rFonts w:ascii="Times New Roman" w:hAnsi="Times New Roman" w:cs="Times New Roman"/>
                <w:b w:val="0"/>
                <w:color w:val="000000"/>
                <w:sz w:val="22"/>
                <w:szCs w:val="22"/>
                <w:shd w:val="clear" w:color="auto" w:fill="FFFFFF"/>
                <w:lang w:val="en-US"/>
              </w:rPr>
              <w:t>http</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www</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diapolis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auth</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gr</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eclass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pluginfile</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php</w:t>
            </w:r>
            <w:r w:rsidRPr="00427B57">
              <w:rPr>
                <w:rFonts w:ascii="Times New Roman" w:hAnsi="Times New Roman" w:cs="Times New Roman"/>
                <w:b w:val="0"/>
                <w:color w:val="000000"/>
                <w:sz w:val="22"/>
                <w:szCs w:val="22"/>
                <w:shd w:val="clear" w:color="auto" w:fill="FFFFFF"/>
                <w:lang w:val="el-GR"/>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A5535A" w:rsidRPr="00427B57" w:rsidRDefault="00E55D2C" w:rsidP="00987F3A">
            <w:pPr>
              <w:shd w:val="clear" w:color="auto" w:fill="FFFFFF"/>
              <w:tabs>
                <w:tab w:val="left" w:pos="601"/>
              </w:tabs>
              <w:rPr>
                <w:rFonts w:ascii="Times New Roman" w:hAnsi="Times New Roman" w:cs="Times New Roman"/>
                <w:b/>
                <w:lang w:val="ru-RU"/>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A5535A" w:rsidRPr="00CC4EF3" w:rsidRDefault="000B3636" w:rsidP="00C237FC">
            <w:pPr>
              <w:rPr>
                <w:rFonts w:ascii="Times New Roman" w:hAnsi="Times New Roman" w:cs="Times New Roman"/>
                <w:b/>
                <w:sz w:val="28"/>
                <w:szCs w:val="28"/>
                <w:lang w:val="ru-RU"/>
              </w:rPr>
            </w:pPr>
            <w:r w:rsidRPr="00CC4EF3">
              <w:rPr>
                <w:rFonts w:ascii="Times New Roman" w:hAnsi="Times New Roman"/>
                <w:sz w:val="28"/>
                <w:szCs w:val="28"/>
              </w:rPr>
              <w:t xml:space="preserve">Відмінювання дієслів </w:t>
            </w:r>
            <w:r w:rsidR="00C21E48" w:rsidRPr="00CC4EF3">
              <w:rPr>
                <w:rFonts w:ascii="Times New Roman" w:hAnsi="Times New Roman"/>
                <w:sz w:val="28"/>
                <w:szCs w:val="28"/>
                <w:lang w:val="el-GR"/>
              </w:rPr>
              <w:t>βλέπω</w:t>
            </w:r>
            <w:r w:rsidR="00C21E48">
              <w:rPr>
                <w:rFonts w:ascii="Times New Roman" w:hAnsi="Times New Roman"/>
                <w:sz w:val="28"/>
                <w:szCs w:val="28"/>
              </w:rPr>
              <w:t>,</w:t>
            </w:r>
            <w:r w:rsidR="00C21E48" w:rsidRPr="00CC4EF3">
              <w:rPr>
                <w:rFonts w:ascii="Times New Roman" w:hAnsi="Times New Roman"/>
                <w:sz w:val="28"/>
                <w:szCs w:val="28"/>
              </w:rPr>
              <w:t xml:space="preserve"> </w:t>
            </w:r>
            <w:r w:rsidR="00C21E48" w:rsidRPr="00CC4EF3">
              <w:rPr>
                <w:rFonts w:ascii="Times New Roman" w:hAnsi="Times New Roman"/>
                <w:sz w:val="28"/>
                <w:szCs w:val="28"/>
                <w:lang w:val="el-GR"/>
              </w:rPr>
              <w:t>πηγαίνω</w:t>
            </w:r>
            <w:r w:rsidR="00C21E48">
              <w:rPr>
                <w:rFonts w:ascii="Times New Roman" w:hAnsi="Times New Roman"/>
                <w:sz w:val="28"/>
                <w:szCs w:val="28"/>
              </w:rPr>
              <w:t>, αγορ</w:t>
            </w:r>
            <w:r w:rsidR="00C21E48">
              <w:rPr>
                <w:rFonts w:ascii="Times New Roman" w:hAnsi="Times New Roman"/>
                <w:sz w:val="28"/>
                <w:szCs w:val="28"/>
                <w:lang w:val="el-GR"/>
              </w:rPr>
              <w:t>άζω</w:t>
            </w:r>
            <w:r w:rsidR="00C21E48" w:rsidRPr="00C21E48">
              <w:rPr>
                <w:rFonts w:ascii="Times New Roman" w:hAnsi="Times New Roman"/>
                <w:sz w:val="28"/>
                <w:szCs w:val="28"/>
              </w:rPr>
              <w:t xml:space="preserve">, </w:t>
            </w:r>
            <w:r w:rsidR="00C21E48">
              <w:rPr>
                <w:rFonts w:ascii="Times New Roman" w:hAnsi="Times New Roman"/>
                <w:sz w:val="28"/>
                <w:szCs w:val="28"/>
                <w:lang w:val="el-GR"/>
              </w:rPr>
              <w:t>περιμένω</w:t>
            </w:r>
            <w:r w:rsidR="00C21E48" w:rsidRPr="00C21E48">
              <w:rPr>
                <w:rFonts w:ascii="Times New Roman" w:hAnsi="Times New Roman"/>
                <w:sz w:val="28"/>
                <w:szCs w:val="28"/>
              </w:rPr>
              <w:t xml:space="preserve">, </w:t>
            </w:r>
            <w:r w:rsidR="00C21E48">
              <w:rPr>
                <w:rFonts w:ascii="Times New Roman" w:hAnsi="Times New Roman"/>
                <w:sz w:val="28"/>
                <w:szCs w:val="28"/>
                <w:lang w:val="el-GR"/>
              </w:rPr>
              <w:t>δουλέυω</w:t>
            </w:r>
            <w:r w:rsidR="00C21E48" w:rsidRPr="00CC4EF3">
              <w:rPr>
                <w:rFonts w:ascii="Times New Roman" w:hAnsi="Times New Roman"/>
                <w:sz w:val="28"/>
                <w:szCs w:val="28"/>
              </w:rPr>
              <w:t xml:space="preserve"> </w:t>
            </w:r>
            <w:r w:rsidR="00F3377C">
              <w:rPr>
                <w:rFonts w:ascii="Times New Roman" w:hAnsi="Times New Roman"/>
                <w:sz w:val="28"/>
                <w:szCs w:val="28"/>
              </w:rPr>
              <w:t>в майбутньому часі</w:t>
            </w:r>
            <w:r w:rsidR="00F3377C" w:rsidRPr="00CC4EF3">
              <w:rPr>
                <w:rFonts w:ascii="Times New Roman" w:hAnsi="Times New Roman"/>
                <w:sz w:val="28"/>
                <w:szCs w:val="28"/>
              </w:rPr>
              <w:t xml:space="preserve"> </w:t>
            </w:r>
            <w:r w:rsidRPr="00CC4EF3">
              <w:rPr>
                <w:rFonts w:ascii="Times New Roman" w:hAnsi="Times New Roman"/>
                <w:sz w:val="28"/>
                <w:szCs w:val="28"/>
              </w:rPr>
              <w:t>дійсного способу активного стану</w:t>
            </w:r>
            <w:r w:rsidR="00C237FC">
              <w:rPr>
                <w:rFonts w:ascii="Times New Roman" w:hAnsi="Times New Roman"/>
                <w:sz w:val="28"/>
                <w:szCs w:val="28"/>
              </w:rPr>
              <w:t xml:space="preserve"> (2 год)</w:t>
            </w:r>
            <w:r w:rsidR="00CC4EF3" w:rsidRPr="00CC4EF3">
              <w:rPr>
                <w:rFonts w:ascii="Times New Roman" w:hAnsi="Times New Roman"/>
                <w:sz w:val="28"/>
                <w:szCs w:val="28"/>
              </w:rPr>
              <w:t>;</w:t>
            </w:r>
            <w:r w:rsidR="00CC4EF3">
              <w:rPr>
                <w:rFonts w:ascii="Times New Roman" w:hAnsi="Times New Roman"/>
                <w:sz w:val="28"/>
                <w:szCs w:val="28"/>
              </w:rPr>
              <w:t xml:space="preserve"> </w:t>
            </w:r>
          </w:p>
        </w:tc>
        <w:tc>
          <w:tcPr>
            <w:tcW w:w="992" w:type="dxa"/>
          </w:tcPr>
          <w:p w:rsidR="00A5535A" w:rsidRDefault="00995C25" w:rsidP="0048680A">
            <w:pPr>
              <w:rPr>
                <w:rFonts w:ascii="Times New Roman" w:hAnsi="Times New Roman" w:cs="Times New Roman"/>
                <w:b/>
                <w:sz w:val="28"/>
                <w:szCs w:val="28"/>
                <w:lang w:val="ru-RU"/>
              </w:rPr>
            </w:pPr>
            <w:r>
              <w:rPr>
                <w:rFonts w:ascii="Times New Roman" w:hAnsi="Times New Roman" w:cs="Times New Roman"/>
                <w:sz w:val="28"/>
                <w:szCs w:val="28"/>
                <w:lang w:val="ru-RU"/>
              </w:rPr>
              <w:t>2</w:t>
            </w:r>
            <w:r w:rsidR="00CC4EF3">
              <w:rPr>
                <w:rFonts w:ascii="Times New Roman" w:hAnsi="Times New Roman" w:cs="Times New Roman"/>
                <w:sz w:val="28"/>
                <w:szCs w:val="28"/>
                <w:lang w:val="ru-RU"/>
              </w:rPr>
              <w:t xml:space="preserve"> тиж</w:t>
            </w:r>
            <w:r w:rsidR="0048680A">
              <w:rPr>
                <w:rFonts w:ascii="Times New Roman" w:hAnsi="Times New Roman" w:cs="Times New Roman"/>
                <w:sz w:val="28"/>
                <w:szCs w:val="28"/>
                <w:lang w:val="ru-RU"/>
              </w:rPr>
              <w:t>.</w:t>
            </w:r>
            <w:r w:rsidR="00CC4EF3">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A5535A" w:rsidRDefault="00093889"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3/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093889" w:rsidRPr="00F3377C" w:rsidRDefault="00093889" w:rsidP="00C21E48">
            <w:pPr>
              <w:pStyle w:val="12"/>
              <w:numPr>
                <w:ilvl w:val="0"/>
                <w:numId w:val="7"/>
              </w:numPr>
              <w:ind w:left="160" w:hanging="14"/>
              <w:rPr>
                <w:rFonts w:ascii="Times New Roman" w:hAnsi="Times New Roman"/>
                <w:sz w:val="28"/>
                <w:szCs w:val="28"/>
              </w:rPr>
            </w:pPr>
            <w:r w:rsidRPr="00093889">
              <w:rPr>
                <w:rFonts w:ascii="Times New Roman" w:hAnsi="Times New Roman"/>
                <w:sz w:val="28"/>
                <w:szCs w:val="28"/>
                <w:lang w:val="uk-UA"/>
              </w:rPr>
              <w:t>Діалог «</w:t>
            </w:r>
            <w:r w:rsidRPr="00093889">
              <w:rPr>
                <w:rFonts w:ascii="Times New Roman" w:hAnsi="Times New Roman"/>
                <w:sz w:val="28"/>
                <w:szCs w:val="28"/>
                <w:lang w:val="el-GR"/>
              </w:rPr>
              <w:t>Καλή</w:t>
            </w:r>
            <w:r w:rsidRPr="00093889">
              <w:rPr>
                <w:rFonts w:ascii="Times New Roman" w:hAnsi="Times New Roman"/>
                <w:sz w:val="28"/>
                <w:szCs w:val="28"/>
                <w:lang w:val="uk-UA"/>
              </w:rPr>
              <w:t xml:space="preserve"> </w:t>
            </w:r>
            <w:r w:rsidRPr="00093889">
              <w:rPr>
                <w:rFonts w:ascii="Times New Roman" w:hAnsi="Times New Roman"/>
                <w:sz w:val="28"/>
                <w:szCs w:val="28"/>
                <w:lang w:val="el-GR"/>
              </w:rPr>
              <w:t>διασκέδαση</w:t>
            </w:r>
            <w:r w:rsidRPr="00093889">
              <w:rPr>
                <w:rFonts w:ascii="Times New Roman" w:hAnsi="Times New Roman"/>
                <w:sz w:val="28"/>
                <w:szCs w:val="28"/>
                <w:lang w:val="uk-UA"/>
              </w:rPr>
              <w:t>». Вищий ступінь порівняння прикметників.</w:t>
            </w:r>
          </w:p>
          <w:p w:rsidR="00F3377C" w:rsidRPr="00F3377C" w:rsidRDefault="00F3377C" w:rsidP="00C21E48">
            <w:pPr>
              <w:pStyle w:val="12"/>
              <w:numPr>
                <w:ilvl w:val="0"/>
                <w:numId w:val="7"/>
              </w:numPr>
              <w:ind w:left="160" w:hanging="14"/>
              <w:rPr>
                <w:rFonts w:ascii="Times New Roman" w:hAnsi="Times New Roman"/>
                <w:sz w:val="28"/>
                <w:szCs w:val="28"/>
              </w:rPr>
            </w:pPr>
            <w:r w:rsidRPr="00F3377C">
              <w:rPr>
                <w:rFonts w:ascii="Times New Roman" w:hAnsi="Times New Roman"/>
                <w:sz w:val="28"/>
                <w:szCs w:val="28"/>
              </w:rPr>
              <w:t>Діалог;</w:t>
            </w:r>
          </w:p>
          <w:p w:rsidR="00F3377C" w:rsidRPr="00F3377C" w:rsidRDefault="00F3377C" w:rsidP="00C21E48">
            <w:pPr>
              <w:pStyle w:val="12"/>
              <w:numPr>
                <w:ilvl w:val="0"/>
                <w:numId w:val="7"/>
              </w:numPr>
              <w:ind w:left="160" w:hanging="14"/>
              <w:rPr>
                <w:rFonts w:ascii="Times New Roman" w:hAnsi="Times New Roman"/>
                <w:sz w:val="28"/>
                <w:szCs w:val="28"/>
              </w:rPr>
            </w:pPr>
            <w:r>
              <w:rPr>
                <w:rFonts w:ascii="Times New Roman" w:hAnsi="Times New Roman"/>
                <w:sz w:val="28"/>
                <w:szCs w:val="28"/>
                <w:lang w:val="uk-UA"/>
              </w:rPr>
              <w:t xml:space="preserve">Відмінювання дієслів </w:t>
            </w:r>
            <w:r>
              <w:rPr>
                <w:rFonts w:ascii="Times New Roman" w:hAnsi="Times New Roman"/>
                <w:sz w:val="28"/>
                <w:szCs w:val="28"/>
                <w:lang w:val="el-GR"/>
              </w:rPr>
              <w:t>πηγαίνω</w:t>
            </w:r>
            <w:r w:rsidRPr="00F3377C">
              <w:rPr>
                <w:rFonts w:ascii="Times New Roman" w:hAnsi="Times New Roman"/>
                <w:sz w:val="28"/>
                <w:szCs w:val="28"/>
              </w:rPr>
              <w:t xml:space="preserve">, </w:t>
            </w:r>
            <w:r>
              <w:rPr>
                <w:rFonts w:ascii="Times New Roman" w:hAnsi="Times New Roman"/>
                <w:sz w:val="28"/>
                <w:szCs w:val="28"/>
                <w:lang w:val="el-GR"/>
              </w:rPr>
              <w:t>βλέπω</w:t>
            </w:r>
            <w:r w:rsidRPr="00F3377C">
              <w:rPr>
                <w:rFonts w:ascii="Times New Roman" w:hAnsi="Times New Roman"/>
                <w:sz w:val="28"/>
                <w:szCs w:val="28"/>
              </w:rPr>
              <w:t xml:space="preserve"> та подібних в аористі та </w:t>
            </w:r>
            <w:r w:rsidRPr="00F3377C">
              <w:rPr>
                <w:rFonts w:ascii="Times New Roman" w:hAnsi="Times New Roman"/>
                <w:sz w:val="28"/>
                <w:szCs w:val="28"/>
              </w:rPr>
              <w:lastRenderedPageBreak/>
              <w:t>майбутньому часах.</w:t>
            </w:r>
          </w:p>
          <w:p w:rsidR="00A5535A" w:rsidRPr="00093889" w:rsidRDefault="00F3377C" w:rsidP="00987F3A">
            <w:pPr>
              <w:pStyle w:val="12"/>
              <w:numPr>
                <w:ilvl w:val="0"/>
                <w:numId w:val="7"/>
              </w:numPr>
              <w:ind w:left="160" w:hanging="14"/>
              <w:rPr>
                <w:rFonts w:ascii="Times New Roman" w:hAnsi="Times New Roman"/>
                <w:b/>
                <w:sz w:val="28"/>
                <w:szCs w:val="28"/>
              </w:rPr>
            </w:pPr>
            <w:r>
              <w:rPr>
                <w:rFonts w:ascii="Times New Roman" w:hAnsi="Times New Roman"/>
                <w:sz w:val="28"/>
                <w:szCs w:val="28"/>
                <w:lang w:val="uk-UA"/>
              </w:rPr>
              <w:t xml:space="preserve">Навчитись утворювати </w:t>
            </w:r>
            <w:r w:rsidR="00C237FC">
              <w:rPr>
                <w:rFonts w:ascii="Times New Roman" w:hAnsi="Times New Roman"/>
                <w:sz w:val="28"/>
                <w:szCs w:val="28"/>
                <w:lang w:val="uk-UA"/>
              </w:rPr>
              <w:t xml:space="preserve">вищий </w:t>
            </w:r>
            <w:r>
              <w:rPr>
                <w:rFonts w:ascii="Times New Roman" w:hAnsi="Times New Roman"/>
                <w:sz w:val="28"/>
                <w:szCs w:val="28"/>
                <w:lang w:val="uk-UA"/>
              </w:rPr>
              <w:t>ступ</w:t>
            </w:r>
            <w:r w:rsidR="00C237FC">
              <w:rPr>
                <w:rFonts w:ascii="Times New Roman" w:hAnsi="Times New Roman"/>
                <w:sz w:val="28"/>
                <w:szCs w:val="28"/>
                <w:lang w:val="uk-UA"/>
              </w:rPr>
              <w:t>інь</w:t>
            </w:r>
            <w:r>
              <w:rPr>
                <w:rFonts w:ascii="Times New Roman" w:hAnsi="Times New Roman"/>
                <w:sz w:val="28"/>
                <w:szCs w:val="28"/>
                <w:lang w:val="uk-UA"/>
              </w:rPr>
              <w:t xml:space="preserve"> порівняння</w:t>
            </w:r>
            <w:r w:rsidR="00C21E48">
              <w:rPr>
                <w:rFonts w:ascii="Times New Roman" w:hAnsi="Times New Roman"/>
                <w:sz w:val="28"/>
                <w:szCs w:val="28"/>
                <w:lang w:val="uk-UA"/>
              </w:rPr>
              <w:t xml:space="preserve"> прикметників синтетично та аналітично.</w:t>
            </w:r>
          </w:p>
        </w:tc>
        <w:tc>
          <w:tcPr>
            <w:tcW w:w="1559" w:type="dxa"/>
          </w:tcPr>
          <w:p w:rsidR="00A5535A" w:rsidRDefault="000B3636"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lastRenderedPageBreak/>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20"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ind w:left="34"/>
              <w:rPr>
                <w:rFonts w:ascii="Times New Roman" w:hAnsi="Times New Roman"/>
                <w:lang w:val="el-GR"/>
              </w:rPr>
            </w:pPr>
            <w:r w:rsidRPr="00427B57">
              <w:rPr>
                <w:rFonts w:ascii="Times New Roman" w:hAnsi="Times New Roman"/>
                <w:lang w:val="el-GR"/>
              </w:rPr>
              <w:t>Αρβανιατάκης</w:t>
            </w:r>
            <w:r w:rsidRPr="00427B57">
              <w:rPr>
                <w:rFonts w:ascii="Times New Roman" w:hAnsi="Times New Roman"/>
                <w:lang w:val="uk-UA"/>
              </w:rPr>
              <w:t xml:space="preserve"> </w:t>
            </w:r>
            <w:r w:rsidRPr="00427B57">
              <w:rPr>
                <w:rFonts w:ascii="Times New Roman" w:hAnsi="Times New Roman"/>
                <w:lang w:val="el-GR"/>
              </w:rPr>
              <w:t>Κ</w:t>
            </w:r>
            <w:r w:rsidRPr="00427B57">
              <w:rPr>
                <w:rFonts w:ascii="Times New Roman" w:hAnsi="Times New Roman"/>
                <w:lang w:val="uk-UA"/>
              </w:rPr>
              <w:t xml:space="preserve">., </w:t>
            </w:r>
            <w:r w:rsidRPr="00427B57">
              <w:rPr>
                <w:rFonts w:ascii="Times New Roman" w:hAnsi="Times New Roman"/>
                <w:lang w:val="el-GR"/>
              </w:rPr>
              <w:t>Αρβανιατάκη</w:t>
            </w:r>
            <w:r w:rsidRPr="00427B57">
              <w:rPr>
                <w:rFonts w:ascii="Times New Roman" w:hAnsi="Times New Roman"/>
                <w:lang w:val="uk-UA"/>
              </w:rPr>
              <w:t xml:space="preserve"> </w:t>
            </w:r>
            <w:r w:rsidRPr="00427B57">
              <w:rPr>
                <w:rFonts w:ascii="Times New Roman" w:hAnsi="Times New Roman"/>
                <w:lang w:val="el-GR"/>
              </w:rPr>
              <w:t>Φ</w:t>
            </w:r>
            <w:r w:rsidRPr="00427B57">
              <w:rPr>
                <w:rFonts w:ascii="Times New Roman" w:hAnsi="Times New Roman"/>
                <w:lang w:val="uk-UA"/>
              </w:rPr>
              <w:t xml:space="preserve">. </w:t>
            </w:r>
            <w:r w:rsidRPr="00427B57">
              <w:rPr>
                <w:rFonts w:ascii="Times New Roman" w:hAnsi="Times New Roman"/>
                <w:lang w:val="el-GR"/>
              </w:rPr>
              <w:t>Επικοινωνήστε</w:t>
            </w:r>
            <w:r w:rsidRPr="00427B57">
              <w:rPr>
                <w:rFonts w:ascii="Times New Roman" w:hAnsi="Times New Roman"/>
                <w:lang w:val="uk-UA"/>
              </w:rPr>
              <w:t xml:space="preserve"> </w:t>
            </w:r>
            <w:r w:rsidRPr="00427B57">
              <w:rPr>
                <w:rFonts w:ascii="Times New Roman" w:hAnsi="Times New Roman"/>
                <w:lang w:val="el-GR"/>
              </w:rPr>
              <w:t>ελληνικά</w:t>
            </w:r>
            <w:r w:rsidRPr="00427B57">
              <w:rPr>
                <w:rFonts w:ascii="Times New Roman" w:hAnsi="Times New Roman"/>
                <w:lang w:val="uk-UA"/>
              </w:rPr>
              <w:t xml:space="preserve">. </w:t>
            </w:r>
            <w:r w:rsidRPr="00427B57">
              <w:rPr>
                <w:rFonts w:ascii="Times New Roman" w:hAnsi="Times New Roman"/>
                <w:lang w:val="el-GR"/>
              </w:rPr>
              <w:t>Πρώτο μέρος. Αθήνα: Δέλτος, 2012</w:t>
            </w:r>
            <w:r w:rsidRPr="00427B57">
              <w:rPr>
                <w:rFonts w:ascii="Times New Roman" w:hAnsi="Times New Roman"/>
                <w:lang w:val="uk-UA"/>
              </w:rPr>
              <w:t xml:space="preserve"> (</w:t>
            </w:r>
            <w:hyperlink r:id="rId21"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lang w:val="uk-UA"/>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w:t>
            </w:r>
            <w:r w:rsidRPr="00427B57">
              <w:rPr>
                <w:rFonts w:ascii="Times New Roman" w:hAnsi="Times New Roman" w:cs="Times New Roman"/>
                <w:b w:val="0"/>
                <w:sz w:val="22"/>
                <w:szCs w:val="22"/>
                <w:shd w:val="clear" w:color="auto" w:fill="FFFFFF"/>
              </w:rPr>
              <w:lastRenderedPageBreak/>
              <w:t xml:space="preserve">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A5535A" w:rsidRPr="00427B57" w:rsidRDefault="00E55D2C" w:rsidP="00987F3A">
            <w:pPr>
              <w:shd w:val="clear" w:color="auto" w:fill="FFFFFF"/>
              <w:tabs>
                <w:tab w:val="left" w:pos="601"/>
              </w:tabs>
              <w:rPr>
                <w:rFonts w:ascii="Times New Roman" w:hAnsi="Times New Roman" w:cs="Times New Roman"/>
                <w:b/>
                <w:lang w:val="ru-RU"/>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A77596" w:rsidRDefault="00C237FC" w:rsidP="00C237FC">
            <w:pPr>
              <w:rPr>
                <w:rFonts w:ascii="Times New Roman" w:hAnsi="Times New Roman"/>
                <w:sz w:val="28"/>
                <w:szCs w:val="28"/>
              </w:rPr>
            </w:pPr>
            <w:r>
              <w:rPr>
                <w:rFonts w:ascii="Times New Roman" w:hAnsi="Times New Roman"/>
                <w:sz w:val="28"/>
                <w:szCs w:val="28"/>
              </w:rPr>
              <w:lastRenderedPageBreak/>
              <w:t xml:space="preserve">Опрацювати звороти </w:t>
            </w:r>
            <w:r w:rsidRPr="00CC4EF3">
              <w:rPr>
                <w:rFonts w:ascii="Times New Roman" w:hAnsi="Times New Roman"/>
                <w:sz w:val="28"/>
                <w:szCs w:val="28"/>
                <w:lang w:val="el-GR"/>
              </w:rPr>
              <w:t>Μόνος</w:t>
            </w:r>
            <w:r w:rsidRPr="00C237FC">
              <w:rPr>
                <w:rFonts w:ascii="Times New Roman" w:hAnsi="Times New Roman"/>
                <w:sz w:val="28"/>
                <w:szCs w:val="28"/>
                <w:lang w:val="el-GR"/>
              </w:rPr>
              <w:t xml:space="preserve"> </w:t>
            </w:r>
            <w:r w:rsidRPr="00CC4EF3">
              <w:rPr>
                <w:rFonts w:ascii="Times New Roman" w:hAnsi="Times New Roman"/>
                <w:sz w:val="28"/>
                <w:szCs w:val="28"/>
                <w:lang w:val="el-GR"/>
              </w:rPr>
              <w:t>μου</w:t>
            </w:r>
            <w:r w:rsidRPr="00C237FC">
              <w:rPr>
                <w:rFonts w:ascii="Times New Roman" w:hAnsi="Times New Roman"/>
                <w:sz w:val="28"/>
                <w:szCs w:val="28"/>
                <w:lang w:val="el-GR"/>
              </w:rPr>
              <w:t xml:space="preserve">, </w:t>
            </w:r>
            <w:r w:rsidRPr="00CC4EF3">
              <w:rPr>
                <w:rFonts w:ascii="Times New Roman" w:hAnsi="Times New Roman"/>
                <w:sz w:val="28"/>
                <w:szCs w:val="28"/>
                <w:lang w:val="el-GR"/>
              </w:rPr>
              <w:t>μόνη</w:t>
            </w:r>
            <w:r w:rsidRPr="00C237FC">
              <w:rPr>
                <w:rFonts w:ascii="Times New Roman" w:hAnsi="Times New Roman"/>
                <w:sz w:val="28"/>
                <w:szCs w:val="28"/>
                <w:lang w:val="el-GR"/>
              </w:rPr>
              <w:t xml:space="preserve"> </w:t>
            </w:r>
            <w:r w:rsidRPr="00CC4EF3">
              <w:rPr>
                <w:rFonts w:ascii="Times New Roman" w:hAnsi="Times New Roman"/>
                <w:sz w:val="28"/>
                <w:szCs w:val="28"/>
                <w:lang w:val="el-GR"/>
              </w:rPr>
              <w:t>μου</w:t>
            </w:r>
            <w:r w:rsidRPr="00C237FC">
              <w:rPr>
                <w:rFonts w:ascii="Times New Roman" w:hAnsi="Times New Roman"/>
                <w:sz w:val="28"/>
                <w:szCs w:val="28"/>
                <w:lang w:val="el-GR"/>
              </w:rPr>
              <w:t xml:space="preserve">, </w:t>
            </w:r>
            <w:r w:rsidRPr="00CC4EF3">
              <w:rPr>
                <w:rFonts w:ascii="Times New Roman" w:hAnsi="Times New Roman"/>
                <w:sz w:val="28"/>
                <w:szCs w:val="28"/>
                <w:lang w:val="el-GR"/>
              </w:rPr>
              <w:t>μόνο</w:t>
            </w:r>
            <w:r w:rsidRPr="00C237FC">
              <w:rPr>
                <w:rFonts w:ascii="Times New Roman" w:hAnsi="Times New Roman"/>
                <w:sz w:val="28"/>
                <w:szCs w:val="28"/>
                <w:lang w:val="el-GR"/>
              </w:rPr>
              <w:t xml:space="preserve"> </w:t>
            </w:r>
            <w:r w:rsidRPr="00CC4EF3">
              <w:rPr>
                <w:rFonts w:ascii="Times New Roman" w:hAnsi="Times New Roman"/>
                <w:sz w:val="28"/>
                <w:szCs w:val="28"/>
                <w:lang w:val="el-GR"/>
              </w:rPr>
              <w:t>μου</w:t>
            </w:r>
            <w:r>
              <w:rPr>
                <w:rFonts w:ascii="Times New Roman" w:hAnsi="Times New Roman"/>
                <w:sz w:val="28"/>
                <w:szCs w:val="28"/>
              </w:rPr>
              <w:t>.</w:t>
            </w:r>
            <w:r w:rsidRPr="00CC4EF3">
              <w:rPr>
                <w:rFonts w:ascii="Times New Roman" w:hAnsi="Times New Roman"/>
                <w:sz w:val="28"/>
                <w:szCs w:val="28"/>
              </w:rPr>
              <w:t xml:space="preserve"> </w:t>
            </w:r>
            <w:r>
              <w:rPr>
                <w:rFonts w:ascii="Times New Roman" w:hAnsi="Times New Roman"/>
                <w:sz w:val="28"/>
                <w:szCs w:val="28"/>
              </w:rPr>
              <w:t>На прикладі вправ вивчити застосування п</w:t>
            </w:r>
            <w:r w:rsidRPr="00CC4EF3">
              <w:rPr>
                <w:rFonts w:ascii="Times New Roman" w:hAnsi="Times New Roman"/>
                <w:sz w:val="28"/>
                <w:szCs w:val="28"/>
              </w:rPr>
              <w:t>рислівник</w:t>
            </w:r>
            <w:r>
              <w:rPr>
                <w:rFonts w:ascii="Times New Roman" w:hAnsi="Times New Roman"/>
                <w:sz w:val="28"/>
                <w:szCs w:val="28"/>
              </w:rPr>
              <w:t>ів</w:t>
            </w:r>
            <w:r w:rsidRPr="00CC4EF3">
              <w:rPr>
                <w:rFonts w:ascii="Times New Roman" w:hAnsi="Times New Roman"/>
                <w:sz w:val="28"/>
                <w:szCs w:val="28"/>
              </w:rPr>
              <w:t xml:space="preserve"> </w:t>
            </w:r>
            <w:r w:rsidRPr="00CC4EF3">
              <w:rPr>
                <w:rFonts w:ascii="Times New Roman" w:hAnsi="Times New Roman"/>
                <w:sz w:val="28"/>
                <w:szCs w:val="28"/>
                <w:lang w:val="el-GR"/>
              </w:rPr>
              <w:t>μαζί</w:t>
            </w:r>
            <w:r w:rsidRPr="00F3377C">
              <w:rPr>
                <w:rFonts w:ascii="Times New Roman" w:hAnsi="Times New Roman"/>
                <w:sz w:val="28"/>
                <w:szCs w:val="28"/>
                <w:lang w:val="ru-RU"/>
              </w:rPr>
              <w:t xml:space="preserve">, </w:t>
            </w:r>
            <w:r w:rsidRPr="00CC4EF3">
              <w:rPr>
                <w:rFonts w:ascii="Times New Roman" w:hAnsi="Times New Roman"/>
                <w:sz w:val="28"/>
                <w:szCs w:val="28"/>
                <w:lang w:val="el-GR"/>
              </w:rPr>
              <w:t>κοντά</w:t>
            </w:r>
            <w:r w:rsidRPr="00F3377C">
              <w:rPr>
                <w:rFonts w:ascii="Times New Roman" w:hAnsi="Times New Roman"/>
                <w:sz w:val="28"/>
                <w:szCs w:val="28"/>
                <w:lang w:val="ru-RU"/>
              </w:rPr>
              <w:t xml:space="preserve">, </w:t>
            </w:r>
            <w:r w:rsidRPr="00CC4EF3">
              <w:rPr>
                <w:rFonts w:ascii="Times New Roman" w:hAnsi="Times New Roman"/>
                <w:sz w:val="28"/>
                <w:szCs w:val="28"/>
                <w:lang w:val="el-GR"/>
              </w:rPr>
              <w:t>μακριά</w:t>
            </w:r>
            <w:r>
              <w:rPr>
                <w:rFonts w:ascii="Times New Roman" w:hAnsi="Times New Roman"/>
                <w:sz w:val="28"/>
                <w:szCs w:val="28"/>
              </w:rPr>
              <w:t xml:space="preserve"> </w:t>
            </w:r>
          </w:p>
          <w:p w:rsidR="00A5535A" w:rsidRPr="00C21E48" w:rsidRDefault="00C237FC" w:rsidP="00C237FC">
            <w:pPr>
              <w:rPr>
                <w:rFonts w:ascii="Times New Roman" w:hAnsi="Times New Roman" w:cs="Times New Roman"/>
                <w:b/>
                <w:sz w:val="28"/>
                <w:szCs w:val="28"/>
              </w:rPr>
            </w:pPr>
            <w:r>
              <w:rPr>
                <w:rFonts w:ascii="Times New Roman" w:hAnsi="Times New Roman"/>
                <w:sz w:val="28"/>
                <w:szCs w:val="28"/>
              </w:rPr>
              <w:lastRenderedPageBreak/>
              <w:t>(2 год.)</w:t>
            </w:r>
          </w:p>
        </w:tc>
        <w:tc>
          <w:tcPr>
            <w:tcW w:w="992" w:type="dxa"/>
          </w:tcPr>
          <w:p w:rsidR="00A5535A" w:rsidRPr="0048680A" w:rsidRDefault="00995C25" w:rsidP="0048680A">
            <w:pPr>
              <w:rPr>
                <w:rFonts w:ascii="Times New Roman" w:hAnsi="Times New Roman" w:cs="Times New Roman"/>
                <w:b/>
                <w:sz w:val="28"/>
                <w:szCs w:val="28"/>
              </w:rPr>
            </w:pPr>
            <w:r w:rsidRPr="0048680A">
              <w:rPr>
                <w:rFonts w:ascii="Times New Roman" w:hAnsi="Times New Roman" w:cs="Times New Roman"/>
                <w:sz w:val="28"/>
                <w:szCs w:val="28"/>
              </w:rPr>
              <w:lastRenderedPageBreak/>
              <w:t>3</w:t>
            </w:r>
            <w:r w:rsidR="0048680A" w:rsidRPr="0048680A">
              <w:rPr>
                <w:rFonts w:ascii="Times New Roman" w:hAnsi="Times New Roman" w:cs="Times New Roman"/>
                <w:sz w:val="28"/>
                <w:szCs w:val="28"/>
              </w:rPr>
              <w:t xml:space="preserve"> тиж.</w:t>
            </w:r>
            <w:r w:rsidR="00CC4EF3" w:rsidRPr="0048680A">
              <w:rPr>
                <w:rFonts w:ascii="Times New Roman" w:hAnsi="Times New Roman" w:cs="Times New Roman"/>
                <w:sz w:val="28"/>
                <w:szCs w:val="28"/>
              </w:rPr>
              <w:t xml:space="preserve"> </w:t>
            </w:r>
            <w:r w:rsidR="002F004B">
              <w:rPr>
                <w:rFonts w:ascii="Times New Roman" w:hAnsi="Times New Roman" w:cs="Times New Roman"/>
                <w:sz w:val="28"/>
                <w:szCs w:val="28"/>
              </w:rPr>
              <w:t>2021</w:t>
            </w:r>
          </w:p>
        </w:tc>
      </w:tr>
      <w:tr w:rsidR="00CC612E" w:rsidTr="00996BAD">
        <w:tc>
          <w:tcPr>
            <w:tcW w:w="817" w:type="dxa"/>
          </w:tcPr>
          <w:p w:rsidR="00C237FC" w:rsidRPr="0048680A" w:rsidRDefault="00C237FC" w:rsidP="00BD6E8F">
            <w:pPr>
              <w:jc w:val="center"/>
              <w:rPr>
                <w:rFonts w:ascii="Times New Roman" w:hAnsi="Times New Roman" w:cs="Times New Roman"/>
                <w:b/>
                <w:sz w:val="28"/>
                <w:szCs w:val="28"/>
              </w:rPr>
            </w:pPr>
            <w:r w:rsidRPr="0048680A">
              <w:rPr>
                <w:rFonts w:ascii="Times New Roman" w:hAnsi="Times New Roman" w:cs="Times New Roman"/>
                <w:sz w:val="28"/>
                <w:szCs w:val="28"/>
              </w:rPr>
              <w:lastRenderedPageBreak/>
              <w:t xml:space="preserve">4/ </w:t>
            </w:r>
            <w:r w:rsidR="002F004B">
              <w:rPr>
                <w:rFonts w:ascii="Times New Roman" w:hAnsi="Times New Roman" w:cs="Times New Roman"/>
                <w:sz w:val="28"/>
                <w:szCs w:val="28"/>
              </w:rPr>
              <w:t>2021</w:t>
            </w:r>
            <w:r w:rsidRPr="0048680A">
              <w:rPr>
                <w:rFonts w:ascii="Times New Roman" w:hAnsi="Times New Roman" w:cs="Times New Roman"/>
                <w:sz w:val="28"/>
                <w:szCs w:val="28"/>
              </w:rPr>
              <w:t>/ 2 год</w:t>
            </w:r>
          </w:p>
        </w:tc>
        <w:tc>
          <w:tcPr>
            <w:tcW w:w="2268" w:type="dxa"/>
          </w:tcPr>
          <w:p w:rsidR="00C237FC" w:rsidRPr="00C237FC" w:rsidRDefault="00C237FC" w:rsidP="00C237FC">
            <w:pPr>
              <w:rPr>
                <w:rFonts w:ascii="Times New Roman" w:hAnsi="Times New Roman"/>
                <w:sz w:val="28"/>
                <w:szCs w:val="28"/>
              </w:rPr>
            </w:pPr>
            <w:r w:rsidRPr="00C237FC">
              <w:rPr>
                <w:rFonts w:ascii="Times New Roman" w:hAnsi="Times New Roman"/>
                <w:sz w:val="28"/>
                <w:szCs w:val="28"/>
              </w:rPr>
              <w:t xml:space="preserve">Тема4. </w:t>
            </w:r>
            <w:r w:rsidRPr="00C237FC">
              <w:rPr>
                <w:rFonts w:ascii="Times New Roman" w:hAnsi="Times New Roman"/>
                <w:sz w:val="28"/>
                <w:szCs w:val="28"/>
                <w:lang w:val="el-GR"/>
              </w:rPr>
              <w:t>Θέλετε</w:t>
            </w:r>
            <w:r w:rsidRPr="00C237FC">
              <w:rPr>
                <w:rFonts w:ascii="Times New Roman" w:hAnsi="Times New Roman"/>
                <w:sz w:val="28"/>
                <w:szCs w:val="28"/>
              </w:rPr>
              <w:t xml:space="preserve"> </w:t>
            </w:r>
            <w:r w:rsidRPr="00C237FC">
              <w:rPr>
                <w:rFonts w:ascii="Times New Roman" w:hAnsi="Times New Roman"/>
                <w:sz w:val="28"/>
                <w:szCs w:val="28"/>
                <w:lang w:val="el-GR"/>
              </w:rPr>
              <w:t>κι</w:t>
            </w:r>
            <w:r w:rsidRPr="00C237FC">
              <w:rPr>
                <w:rFonts w:ascii="Times New Roman" w:hAnsi="Times New Roman"/>
                <w:sz w:val="28"/>
                <w:szCs w:val="28"/>
              </w:rPr>
              <w:t xml:space="preserve"> </w:t>
            </w:r>
            <w:r w:rsidRPr="00C237FC">
              <w:rPr>
                <w:rFonts w:ascii="Times New Roman" w:hAnsi="Times New Roman"/>
                <w:sz w:val="28"/>
                <w:szCs w:val="28"/>
                <w:lang w:val="el-GR"/>
              </w:rPr>
              <w:t>άλλη</w:t>
            </w:r>
            <w:r w:rsidRPr="00C237FC">
              <w:rPr>
                <w:rFonts w:ascii="Times New Roman" w:hAnsi="Times New Roman"/>
                <w:sz w:val="28"/>
                <w:szCs w:val="28"/>
              </w:rPr>
              <w:t xml:space="preserve"> </w:t>
            </w:r>
            <w:r w:rsidRPr="00C237FC">
              <w:rPr>
                <w:rFonts w:ascii="Times New Roman" w:hAnsi="Times New Roman"/>
                <w:sz w:val="28"/>
                <w:szCs w:val="28"/>
                <w:lang w:val="el-GR"/>
              </w:rPr>
              <w:t>σοκολάτα</w:t>
            </w:r>
            <w:r w:rsidRPr="00C237FC">
              <w:rPr>
                <w:rFonts w:ascii="Times New Roman" w:hAnsi="Times New Roman"/>
                <w:sz w:val="28"/>
                <w:szCs w:val="28"/>
              </w:rPr>
              <w:t xml:space="preserve"> Найвищий ступінь порівняння прикметників.</w:t>
            </w:r>
          </w:p>
          <w:p w:rsidR="00C237FC" w:rsidRPr="0048680A" w:rsidRDefault="00C237FC" w:rsidP="00C237FC">
            <w:pPr>
              <w:pStyle w:val="a4"/>
              <w:numPr>
                <w:ilvl w:val="0"/>
                <w:numId w:val="8"/>
              </w:numPr>
              <w:ind w:left="187" w:hanging="10"/>
              <w:rPr>
                <w:rFonts w:ascii="Times New Roman" w:hAnsi="Times New Roman"/>
                <w:sz w:val="28"/>
                <w:szCs w:val="28"/>
                <w:lang w:val="uk-UA"/>
              </w:rPr>
            </w:pPr>
            <w:r w:rsidRPr="0048680A">
              <w:rPr>
                <w:rFonts w:ascii="Times New Roman" w:hAnsi="Times New Roman"/>
                <w:sz w:val="28"/>
                <w:szCs w:val="28"/>
                <w:lang w:val="uk-UA"/>
              </w:rPr>
              <w:t>Прослуховування діалогу;</w:t>
            </w:r>
          </w:p>
          <w:p w:rsidR="00C237FC" w:rsidRPr="00C237FC" w:rsidRDefault="00C237FC" w:rsidP="00C237FC">
            <w:pPr>
              <w:pStyle w:val="a4"/>
              <w:numPr>
                <w:ilvl w:val="0"/>
                <w:numId w:val="8"/>
              </w:numPr>
              <w:ind w:left="187" w:hanging="10"/>
              <w:rPr>
                <w:rFonts w:ascii="Times New Roman" w:hAnsi="Times New Roman"/>
                <w:sz w:val="28"/>
                <w:szCs w:val="28"/>
              </w:rPr>
            </w:pPr>
            <w:r w:rsidRPr="0048680A">
              <w:rPr>
                <w:rFonts w:ascii="Times New Roman" w:hAnsi="Times New Roman"/>
                <w:sz w:val="28"/>
                <w:szCs w:val="28"/>
                <w:lang w:val="uk-UA"/>
              </w:rPr>
              <w:t>Правила утв</w:t>
            </w:r>
            <w:r w:rsidRPr="00C237FC">
              <w:rPr>
                <w:rFonts w:ascii="Times New Roman" w:hAnsi="Times New Roman"/>
                <w:sz w:val="28"/>
                <w:szCs w:val="28"/>
              </w:rPr>
              <w:t>орення найвищого ступеня порівняння прикметників;</w:t>
            </w:r>
          </w:p>
          <w:p w:rsidR="00C237FC" w:rsidRPr="00C237FC" w:rsidRDefault="00C237FC" w:rsidP="00C237FC">
            <w:pPr>
              <w:pStyle w:val="a4"/>
              <w:numPr>
                <w:ilvl w:val="0"/>
                <w:numId w:val="8"/>
              </w:numPr>
              <w:ind w:left="187" w:hanging="10"/>
              <w:rPr>
                <w:rFonts w:ascii="Times New Roman" w:hAnsi="Times New Roman"/>
                <w:b/>
                <w:sz w:val="28"/>
                <w:szCs w:val="28"/>
              </w:rPr>
            </w:pPr>
            <w:r w:rsidRPr="00C237FC">
              <w:rPr>
                <w:rFonts w:ascii="Times New Roman" w:hAnsi="Times New Roman"/>
                <w:sz w:val="28"/>
                <w:szCs w:val="28"/>
              </w:rPr>
              <w:t>Групові завдання на повторення відмінювання дієслів.</w:t>
            </w:r>
          </w:p>
        </w:tc>
        <w:tc>
          <w:tcPr>
            <w:tcW w:w="1559" w:type="dxa"/>
          </w:tcPr>
          <w:p w:rsidR="00C237FC" w:rsidRDefault="00C237FC"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22"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bCs/>
                <w:color w:val="000000"/>
                <w:lang w:val="el-GR"/>
              </w:rPr>
              <w:t xml:space="preserve">Ελληνικά Α’. </w:t>
            </w:r>
            <w:r w:rsidRPr="00427B57">
              <w:rPr>
                <w:rFonts w:ascii="Times New Roman" w:hAnsi="Times New Roman"/>
                <w:bCs/>
                <w:spacing w:val="-6"/>
                <w:lang w:val="el-GR"/>
              </w:rPr>
              <w:t>– Αθήνα: Εκδόσεις ΠΑΤΑΚΗ, 2018. (</w:t>
            </w:r>
            <w:hyperlink r:id="rId23"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/2561580/</w:t>
              </w:r>
            </w:hyperlink>
            <w:r w:rsidRPr="00427B57">
              <w:rPr>
                <w:rFonts w:ascii="Times New Roman" w:hAnsi="Times New Roman"/>
                <w:bCs/>
                <w:spacing w:val="-6"/>
                <w:lang w:val="el-GR"/>
              </w:rPr>
              <w:t>)</w:t>
            </w:r>
          </w:p>
          <w:p w:rsidR="00FE629F" w:rsidRPr="00427B57" w:rsidRDefault="00FE629F" w:rsidP="00FE629F">
            <w:pPr>
              <w:pStyle w:val="11"/>
              <w:shd w:val="clear" w:color="auto" w:fill="FFFFFF"/>
              <w:ind w:left="34"/>
              <w:rPr>
                <w:rFonts w:ascii="Times New Roman" w:hAnsi="Times New Roman"/>
                <w:lang w:val="el-GR"/>
              </w:rPr>
            </w:pPr>
            <w:r w:rsidRPr="00427B57">
              <w:rPr>
                <w:rFonts w:ascii="Times New Roman" w:hAnsi="Times New Roman"/>
                <w:lang w:val="el-GR"/>
              </w:rPr>
              <w:t>Αρβανιατάκης</w:t>
            </w:r>
            <w:r w:rsidRPr="00427B57">
              <w:rPr>
                <w:rFonts w:ascii="Times New Roman" w:hAnsi="Times New Roman"/>
                <w:lang w:val="uk-UA"/>
              </w:rPr>
              <w:t xml:space="preserve"> </w:t>
            </w:r>
            <w:r w:rsidRPr="00427B57">
              <w:rPr>
                <w:rFonts w:ascii="Times New Roman" w:hAnsi="Times New Roman"/>
                <w:lang w:val="el-GR"/>
              </w:rPr>
              <w:t>Κ</w:t>
            </w:r>
            <w:r w:rsidRPr="00427B57">
              <w:rPr>
                <w:rFonts w:ascii="Times New Roman" w:hAnsi="Times New Roman"/>
                <w:lang w:val="uk-UA"/>
              </w:rPr>
              <w:t xml:space="preserve">., </w:t>
            </w:r>
            <w:r w:rsidRPr="00427B57">
              <w:rPr>
                <w:rFonts w:ascii="Times New Roman" w:hAnsi="Times New Roman"/>
                <w:lang w:val="el-GR"/>
              </w:rPr>
              <w:t>Αρβανιατάκη</w:t>
            </w:r>
            <w:r w:rsidRPr="00427B57">
              <w:rPr>
                <w:rFonts w:ascii="Times New Roman" w:hAnsi="Times New Roman"/>
                <w:lang w:val="uk-UA"/>
              </w:rPr>
              <w:t xml:space="preserve"> </w:t>
            </w:r>
            <w:r w:rsidRPr="00427B57">
              <w:rPr>
                <w:rFonts w:ascii="Times New Roman" w:hAnsi="Times New Roman"/>
                <w:lang w:val="el-GR"/>
              </w:rPr>
              <w:t>Φ</w:t>
            </w:r>
            <w:r w:rsidRPr="00427B57">
              <w:rPr>
                <w:rFonts w:ascii="Times New Roman" w:hAnsi="Times New Roman"/>
                <w:lang w:val="uk-UA"/>
              </w:rPr>
              <w:t xml:space="preserve">. </w:t>
            </w:r>
            <w:r w:rsidRPr="00427B57">
              <w:rPr>
                <w:rFonts w:ascii="Times New Roman" w:hAnsi="Times New Roman"/>
                <w:lang w:val="el-GR"/>
              </w:rPr>
              <w:t>Επικοινωνήστε</w:t>
            </w:r>
            <w:r w:rsidRPr="00427B57">
              <w:rPr>
                <w:rFonts w:ascii="Times New Roman" w:hAnsi="Times New Roman"/>
                <w:lang w:val="uk-UA"/>
              </w:rPr>
              <w:t xml:space="preserve"> </w:t>
            </w:r>
            <w:r w:rsidRPr="00427B57">
              <w:rPr>
                <w:rFonts w:ascii="Times New Roman" w:hAnsi="Times New Roman"/>
                <w:lang w:val="el-GR"/>
              </w:rPr>
              <w:t>ελληνικά</w:t>
            </w:r>
            <w:r w:rsidRPr="00427B57">
              <w:rPr>
                <w:rFonts w:ascii="Times New Roman" w:hAnsi="Times New Roman"/>
                <w:lang w:val="uk-UA"/>
              </w:rPr>
              <w:t xml:space="preserve">. </w:t>
            </w:r>
            <w:r w:rsidRPr="00427B57">
              <w:rPr>
                <w:rFonts w:ascii="Times New Roman" w:hAnsi="Times New Roman"/>
                <w:lang w:val="el-GR"/>
              </w:rPr>
              <w:t>Πρώτο μέρος. Αθήνα: Δέλτος, 2012</w:t>
            </w:r>
            <w:r w:rsidRPr="00427B57">
              <w:rPr>
                <w:rFonts w:ascii="Times New Roman" w:hAnsi="Times New Roman"/>
                <w:lang w:val="uk-UA"/>
              </w:rPr>
              <w:t xml:space="preserve"> (</w:t>
            </w:r>
            <w:hyperlink r:id="rId24"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lang w:val="uk-UA"/>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E55D2C" w:rsidP="00427B57">
            <w:pPr>
              <w:shd w:val="clear" w:color="auto" w:fill="FFFFFF"/>
              <w:tabs>
                <w:tab w:val="left" w:pos="601"/>
              </w:tabs>
              <w:rPr>
                <w:rFonts w:ascii="Times New Roman" w:hAnsi="Times New Roman" w:cs="Times New Roman"/>
                <w:b/>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C237FC" w:rsidRPr="00C21E48" w:rsidRDefault="00C237FC" w:rsidP="00FE629F">
            <w:pPr>
              <w:rPr>
                <w:rFonts w:ascii="Times New Roman" w:hAnsi="Times New Roman" w:cs="Times New Roman"/>
                <w:b/>
                <w:sz w:val="28"/>
                <w:szCs w:val="28"/>
              </w:rPr>
            </w:pPr>
            <w:r w:rsidRPr="00CC4EF3">
              <w:rPr>
                <w:rFonts w:ascii="Times New Roman" w:hAnsi="Times New Roman"/>
                <w:sz w:val="28"/>
                <w:szCs w:val="28"/>
              </w:rPr>
              <w:t xml:space="preserve">Відмінювання в аористі дійсного способу активного стану дієслів </w:t>
            </w:r>
            <w:r w:rsidRPr="00CC4EF3">
              <w:rPr>
                <w:rFonts w:ascii="Times New Roman" w:hAnsi="Times New Roman"/>
                <w:sz w:val="28"/>
                <w:szCs w:val="28"/>
                <w:lang w:val="el-GR"/>
              </w:rPr>
              <w:t>μένω</w:t>
            </w:r>
            <w:r w:rsidRPr="00CC4EF3">
              <w:rPr>
                <w:rFonts w:ascii="Times New Roman" w:hAnsi="Times New Roman"/>
                <w:sz w:val="28"/>
                <w:szCs w:val="28"/>
              </w:rPr>
              <w:t xml:space="preserve">, </w:t>
            </w:r>
            <w:r w:rsidRPr="00CC4EF3">
              <w:rPr>
                <w:rFonts w:ascii="Times New Roman" w:hAnsi="Times New Roman"/>
                <w:sz w:val="28"/>
                <w:szCs w:val="28"/>
                <w:lang w:val="el-GR"/>
              </w:rPr>
              <w:t>φεύγω</w:t>
            </w:r>
            <w:r w:rsidRPr="00CC4EF3">
              <w:rPr>
                <w:rFonts w:ascii="Times New Roman" w:hAnsi="Times New Roman"/>
                <w:sz w:val="28"/>
                <w:szCs w:val="28"/>
              </w:rPr>
              <w:t xml:space="preserve">, </w:t>
            </w:r>
            <w:r w:rsidRPr="00CC4EF3">
              <w:rPr>
                <w:rFonts w:ascii="Times New Roman" w:hAnsi="Times New Roman"/>
                <w:sz w:val="28"/>
                <w:szCs w:val="28"/>
                <w:lang w:val="el-GR"/>
              </w:rPr>
              <w:t>δίνω</w:t>
            </w:r>
            <w:r w:rsidRPr="00CC4EF3">
              <w:rPr>
                <w:rFonts w:ascii="Times New Roman" w:hAnsi="Times New Roman"/>
                <w:sz w:val="28"/>
                <w:szCs w:val="28"/>
              </w:rPr>
              <w:t xml:space="preserve">, </w:t>
            </w:r>
            <w:r w:rsidRPr="00CC4EF3">
              <w:rPr>
                <w:rFonts w:ascii="Times New Roman" w:hAnsi="Times New Roman"/>
                <w:sz w:val="28"/>
                <w:szCs w:val="28"/>
                <w:lang w:val="el-GR"/>
              </w:rPr>
              <w:t>κλείνω</w:t>
            </w:r>
            <w:r w:rsidRPr="00CC4EF3">
              <w:rPr>
                <w:rFonts w:ascii="Times New Roman" w:hAnsi="Times New Roman"/>
                <w:sz w:val="28"/>
                <w:szCs w:val="28"/>
              </w:rPr>
              <w:t xml:space="preserve">, </w:t>
            </w:r>
            <w:r w:rsidRPr="00CC4EF3">
              <w:rPr>
                <w:rFonts w:ascii="Times New Roman" w:hAnsi="Times New Roman"/>
                <w:sz w:val="28"/>
                <w:szCs w:val="28"/>
                <w:lang w:val="el-GR"/>
              </w:rPr>
              <w:t>στέλνω</w:t>
            </w:r>
            <w:r w:rsidRPr="00CC4EF3">
              <w:rPr>
                <w:rFonts w:ascii="Times New Roman" w:hAnsi="Times New Roman"/>
                <w:sz w:val="28"/>
                <w:szCs w:val="28"/>
              </w:rPr>
              <w:t xml:space="preserve">, </w:t>
            </w:r>
            <w:r w:rsidRPr="00CC4EF3">
              <w:rPr>
                <w:rFonts w:ascii="Times New Roman" w:hAnsi="Times New Roman"/>
                <w:sz w:val="28"/>
                <w:szCs w:val="28"/>
                <w:lang w:val="el-GR"/>
              </w:rPr>
              <w:t>φτάνω</w:t>
            </w:r>
            <w:r w:rsidRPr="00CC4EF3">
              <w:rPr>
                <w:rFonts w:ascii="Times New Roman" w:hAnsi="Times New Roman"/>
                <w:sz w:val="28"/>
                <w:szCs w:val="28"/>
              </w:rPr>
              <w:t xml:space="preserve">, </w:t>
            </w:r>
            <w:r w:rsidRPr="00CC4EF3">
              <w:rPr>
                <w:rFonts w:ascii="Times New Roman" w:hAnsi="Times New Roman"/>
                <w:sz w:val="28"/>
                <w:szCs w:val="28"/>
                <w:lang w:val="el-GR"/>
              </w:rPr>
              <w:t>παίζω</w:t>
            </w:r>
            <w:r>
              <w:rPr>
                <w:rFonts w:ascii="Times New Roman" w:hAnsi="Times New Roman"/>
                <w:sz w:val="28"/>
                <w:szCs w:val="28"/>
              </w:rPr>
              <w:t xml:space="preserve"> (2 год.)</w:t>
            </w:r>
            <w:r w:rsidR="00C43BA6" w:rsidRPr="00987F3A">
              <w:rPr>
                <w:rFonts w:ascii="Times New Roman" w:hAnsi="Times New Roman" w:cs="Times New Roman"/>
                <w:sz w:val="28"/>
                <w:szCs w:val="28"/>
              </w:rPr>
              <w:t xml:space="preserve"> Виконати письмові завдання щодо застосування прислівників (2 год)</w:t>
            </w:r>
          </w:p>
        </w:tc>
        <w:tc>
          <w:tcPr>
            <w:tcW w:w="992" w:type="dxa"/>
          </w:tcPr>
          <w:p w:rsidR="00C237FC" w:rsidRPr="00CC4EF3" w:rsidRDefault="00C237FC" w:rsidP="0048680A">
            <w:pPr>
              <w:rPr>
                <w:rFonts w:ascii="Times New Roman" w:hAnsi="Times New Roman" w:cs="Times New Roman"/>
                <w:b/>
                <w:sz w:val="28"/>
                <w:szCs w:val="28"/>
                <w:lang w:val="el-GR"/>
              </w:rPr>
            </w:pPr>
            <w:r>
              <w:rPr>
                <w:rFonts w:ascii="Times New Roman" w:hAnsi="Times New Roman" w:cs="Times New Roman"/>
                <w:sz w:val="28"/>
                <w:szCs w:val="28"/>
                <w:lang w:val="ru-RU"/>
              </w:rPr>
              <w:t>4 тиж</w:t>
            </w:r>
            <w:r w:rsidR="0048680A">
              <w:rPr>
                <w:rFonts w:ascii="Times New Roman" w:hAnsi="Times New Roman" w:cs="Times New Roman"/>
                <w:sz w:val="28"/>
                <w:szCs w:val="28"/>
                <w:lang w:val="en-US"/>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5/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Default="00C237FC" w:rsidP="00093889">
            <w:pPr>
              <w:rPr>
                <w:rFonts w:ascii="Times New Roman" w:hAnsi="Times New Roman"/>
                <w:sz w:val="28"/>
                <w:szCs w:val="28"/>
              </w:rPr>
            </w:pPr>
            <w:r w:rsidRPr="00093889">
              <w:rPr>
                <w:rFonts w:ascii="Times New Roman" w:hAnsi="Times New Roman"/>
                <w:sz w:val="28"/>
                <w:szCs w:val="28"/>
              </w:rPr>
              <w:t xml:space="preserve">Тема 5. Родовий </w:t>
            </w:r>
            <w:r>
              <w:rPr>
                <w:rFonts w:ascii="Times New Roman" w:hAnsi="Times New Roman"/>
                <w:sz w:val="28"/>
                <w:szCs w:val="28"/>
              </w:rPr>
              <w:t xml:space="preserve">та кличний </w:t>
            </w:r>
            <w:r w:rsidRPr="00093889">
              <w:rPr>
                <w:rFonts w:ascii="Times New Roman" w:hAnsi="Times New Roman"/>
                <w:sz w:val="28"/>
                <w:szCs w:val="28"/>
              </w:rPr>
              <w:t>відмінк</w:t>
            </w:r>
            <w:r>
              <w:rPr>
                <w:rFonts w:ascii="Times New Roman" w:hAnsi="Times New Roman"/>
                <w:sz w:val="28"/>
                <w:szCs w:val="28"/>
              </w:rPr>
              <w:t>и</w:t>
            </w:r>
            <w:r w:rsidRPr="00093889">
              <w:rPr>
                <w:rFonts w:ascii="Times New Roman" w:hAnsi="Times New Roman"/>
                <w:sz w:val="28"/>
                <w:szCs w:val="28"/>
              </w:rPr>
              <w:t xml:space="preserve"> іменника.</w:t>
            </w:r>
          </w:p>
          <w:p w:rsidR="00C237FC" w:rsidRPr="00354AA4" w:rsidRDefault="00C237FC" w:rsidP="00354AA4">
            <w:pPr>
              <w:pStyle w:val="a4"/>
              <w:numPr>
                <w:ilvl w:val="0"/>
                <w:numId w:val="9"/>
              </w:numPr>
              <w:ind w:left="175" w:firstLine="0"/>
              <w:rPr>
                <w:rFonts w:ascii="Times New Roman" w:hAnsi="Times New Roman"/>
                <w:sz w:val="28"/>
                <w:szCs w:val="28"/>
              </w:rPr>
            </w:pPr>
            <w:r w:rsidRPr="00354AA4">
              <w:rPr>
                <w:rFonts w:ascii="Times New Roman" w:hAnsi="Times New Roman"/>
                <w:sz w:val="28"/>
                <w:szCs w:val="28"/>
              </w:rPr>
              <w:t>Рольова гра;</w:t>
            </w:r>
          </w:p>
          <w:p w:rsidR="00C237FC" w:rsidRPr="00354AA4" w:rsidRDefault="00C237FC" w:rsidP="00354AA4">
            <w:pPr>
              <w:pStyle w:val="a4"/>
              <w:numPr>
                <w:ilvl w:val="0"/>
                <w:numId w:val="9"/>
              </w:numPr>
              <w:ind w:left="175" w:firstLine="0"/>
              <w:rPr>
                <w:rFonts w:ascii="Times New Roman" w:hAnsi="Times New Roman"/>
                <w:sz w:val="28"/>
                <w:szCs w:val="28"/>
              </w:rPr>
            </w:pPr>
            <w:r w:rsidRPr="00354AA4">
              <w:rPr>
                <w:rFonts w:ascii="Times New Roman" w:hAnsi="Times New Roman"/>
                <w:sz w:val="28"/>
                <w:szCs w:val="28"/>
              </w:rPr>
              <w:t>Виконання вправ по темі;</w:t>
            </w:r>
          </w:p>
          <w:p w:rsidR="00C237FC" w:rsidRPr="00354AA4" w:rsidRDefault="00C237FC" w:rsidP="00354AA4">
            <w:pPr>
              <w:pStyle w:val="a4"/>
              <w:numPr>
                <w:ilvl w:val="0"/>
                <w:numId w:val="9"/>
              </w:numPr>
              <w:ind w:left="175" w:firstLine="0"/>
              <w:rPr>
                <w:rFonts w:ascii="Times New Roman" w:hAnsi="Times New Roman"/>
                <w:sz w:val="28"/>
                <w:szCs w:val="28"/>
              </w:rPr>
            </w:pPr>
            <w:r w:rsidRPr="00354AA4">
              <w:rPr>
                <w:rFonts w:ascii="Times New Roman" w:hAnsi="Times New Roman"/>
                <w:sz w:val="28"/>
                <w:szCs w:val="28"/>
              </w:rPr>
              <w:t>Формулювання правил.</w:t>
            </w:r>
          </w:p>
          <w:p w:rsidR="00C237FC" w:rsidRPr="00093889" w:rsidRDefault="00C237FC" w:rsidP="00093889">
            <w:pPr>
              <w:rPr>
                <w:rFonts w:ascii="Times New Roman" w:hAnsi="Times New Roman" w:cs="Times New Roman"/>
                <w:b/>
                <w:sz w:val="28"/>
                <w:szCs w:val="28"/>
                <w:lang w:val="ru-RU"/>
              </w:rPr>
            </w:pPr>
          </w:p>
        </w:tc>
        <w:tc>
          <w:tcPr>
            <w:tcW w:w="1559" w:type="dxa"/>
          </w:tcPr>
          <w:p w:rsidR="00C237FC" w:rsidRDefault="00C237FC"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25"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bCs/>
                <w:color w:val="000000"/>
                <w:lang w:val="el-GR"/>
              </w:rPr>
              <w:t xml:space="preserve">Ελληνικά Α’. </w:t>
            </w:r>
            <w:r w:rsidRPr="00427B57">
              <w:rPr>
                <w:rFonts w:ascii="Times New Roman" w:hAnsi="Times New Roman"/>
                <w:bCs/>
                <w:spacing w:val="-6"/>
                <w:lang w:val="el-GR"/>
              </w:rPr>
              <w:t>– Αθήνα: Εκδόσεις ΠΑΤΑΚΗ, 2018. (</w:t>
            </w:r>
            <w:hyperlink r:id="rId26"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/2561580/</w:t>
              </w:r>
            </w:hyperlink>
            <w:r w:rsidRPr="00427B57">
              <w:rPr>
                <w:rFonts w:ascii="Times New Roman" w:hAnsi="Times New Roman"/>
                <w:bCs/>
                <w:spacing w:val="-6"/>
                <w:lang w:val="el-GR"/>
              </w:rPr>
              <w:t>)</w:t>
            </w:r>
          </w:p>
          <w:p w:rsidR="00E55D2C" w:rsidRPr="00427B57" w:rsidRDefault="00E55D2C" w:rsidP="00E55D2C">
            <w:pPr>
              <w:pStyle w:val="1"/>
              <w:shd w:val="clear" w:color="auto" w:fill="FFFFFF"/>
              <w:tabs>
                <w:tab w:val="left" w:pos="601"/>
              </w:tabs>
              <w:spacing w:before="0" w:after="0"/>
              <w:textAlignment w:val="baseline"/>
              <w:outlineLvl w:val="0"/>
              <w:rPr>
                <w:rFonts w:ascii="Times New Roman" w:hAnsi="Times New Roman" w:cs="Times New Roman"/>
                <w:b w:val="0"/>
                <w:bCs w:val="0"/>
                <w:color w:val="000000"/>
                <w:sz w:val="22"/>
                <w:szCs w:val="22"/>
              </w:rPr>
            </w:pPr>
            <w:r w:rsidRPr="00427B57">
              <w:rPr>
                <w:rFonts w:ascii="Times New Roman" w:hAnsi="Times New Roman" w:cs="Times New Roman"/>
                <w:b w:val="0"/>
                <w:bCs w:val="0"/>
                <w:color w:val="000000"/>
                <w:sz w:val="22"/>
                <w:szCs w:val="22"/>
              </w:rPr>
              <w:t>Abati A., Galazoula M., Katsimali G. Ελληνικά με την Παρέα μου 2</w:t>
            </w:r>
            <w:r w:rsidRPr="00427B57">
              <w:rPr>
                <w:rFonts w:ascii="Times New Roman" w:hAnsi="Times New Roman" w:cs="Times New Roman"/>
                <w:b w:val="0"/>
                <w:sz w:val="22"/>
                <w:szCs w:val="22"/>
                <w:lang w:val="el-GR"/>
              </w:rPr>
              <w:t xml:space="preserve">- </w:t>
            </w:r>
            <w:r w:rsidRPr="00427B57">
              <w:rPr>
                <w:rFonts w:ascii="Times New Roman" w:hAnsi="Times New Roman" w:cs="Times New Roman"/>
                <w:b w:val="0"/>
                <w:color w:val="000000"/>
                <w:sz w:val="22"/>
                <w:szCs w:val="22"/>
                <w:shd w:val="clear" w:color="auto" w:fill="FFFFFF"/>
                <w:lang w:val="el-GR"/>
              </w:rPr>
              <w:t>Ε.</w:t>
            </w:r>
            <w:r w:rsidRPr="00427B57">
              <w:rPr>
                <w:rFonts w:ascii="Times New Roman" w:hAnsi="Times New Roman" w:cs="Times New Roman"/>
                <w:b w:val="0"/>
                <w:color w:val="000000"/>
                <w:sz w:val="22"/>
                <w:szCs w:val="22"/>
                <w:shd w:val="clear" w:color="auto" w:fill="FFFFFF"/>
              </w:rPr>
              <w:t>DIA</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ME</w:t>
            </w:r>
            <w:r w:rsidRPr="00427B57">
              <w:rPr>
                <w:rFonts w:ascii="Times New Roman" w:hAnsi="Times New Roman" w:cs="Times New Roman"/>
                <w:b w:val="0"/>
                <w:color w:val="000000"/>
                <w:sz w:val="22"/>
                <w:szCs w:val="22"/>
                <w:shd w:val="clear" w:color="auto" w:fill="FFFFFF"/>
                <w:lang w:val="el-GR"/>
              </w:rPr>
              <w:t>, 2004 (</w:t>
            </w:r>
            <w:r w:rsidRPr="00427B57">
              <w:rPr>
                <w:rFonts w:ascii="Times New Roman" w:hAnsi="Times New Roman" w:cs="Times New Roman"/>
                <w:b w:val="0"/>
                <w:color w:val="000000"/>
                <w:sz w:val="22"/>
                <w:szCs w:val="22"/>
                <w:shd w:val="clear" w:color="auto" w:fill="FFFFFF"/>
                <w:lang w:val="en-US"/>
              </w:rPr>
              <w:t>http</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www</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diapolis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auth</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lastRenderedPageBreak/>
              <w:t>gr</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eclass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pluginfile</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php</w:t>
            </w:r>
            <w:r w:rsidRPr="00427B57">
              <w:rPr>
                <w:rFonts w:ascii="Times New Roman" w:hAnsi="Times New Roman" w:cs="Times New Roman"/>
                <w:b w:val="0"/>
                <w:color w:val="000000"/>
                <w:sz w:val="22"/>
                <w:szCs w:val="22"/>
                <w:shd w:val="clear" w:color="auto" w:fill="FFFFFF"/>
                <w:lang w:val="el-GR"/>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E55D2C" w:rsidP="00427B57">
            <w:pPr>
              <w:shd w:val="clear" w:color="auto" w:fill="FFFFFF"/>
              <w:tabs>
                <w:tab w:val="left" w:pos="601"/>
              </w:tabs>
              <w:rPr>
                <w:rFonts w:ascii="Times New Roman" w:hAnsi="Times New Roman" w:cs="Times New Roman"/>
                <w:b/>
                <w:lang w:val="ru-RU"/>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C43BA6" w:rsidRDefault="00C43BA6" w:rsidP="00C43BA6">
            <w:pPr>
              <w:rPr>
                <w:rFonts w:ascii="Times New Roman" w:hAnsi="Times New Roman"/>
                <w:sz w:val="28"/>
                <w:szCs w:val="28"/>
              </w:rPr>
            </w:pPr>
            <w:r>
              <w:rPr>
                <w:rFonts w:ascii="Times New Roman" w:hAnsi="Times New Roman"/>
                <w:sz w:val="28"/>
                <w:szCs w:val="28"/>
              </w:rPr>
              <w:lastRenderedPageBreak/>
              <w:t>Опрацювати самостійно:</w:t>
            </w:r>
          </w:p>
          <w:p w:rsidR="00C43BA6" w:rsidRPr="00C43BA6" w:rsidRDefault="00C43BA6" w:rsidP="00C43BA6">
            <w:pPr>
              <w:rPr>
                <w:rFonts w:ascii="Times New Roman" w:hAnsi="Times New Roman"/>
                <w:sz w:val="28"/>
                <w:szCs w:val="28"/>
              </w:rPr>
            </w:pPr>
            <w:r>
              <w:rPr>
                <w:rFonts w:ascii="Times New Roman" w:hAnsi="Times New Roman"/>
                <w:sz w:val="28"/>
                <w:szCs w:val="28"/>
              </w:rPr>
              <w:t>в</w:t>
            </w:r>
            <w:r w:rsidRPr="00CC4EF3">
              <w:rPr>
                <w:rFonts w:ascii="Times New Roman" w:hAnsi="Times New Roman"/>
                <w:sz w:val="28"/>
                <w:szCs w:val="28"/>
              </w:rPr>
              <w:t xml:space="preserve">ідмінювання іменників типу </w:t>
            </w:r>
            <w:r w:rsidRPr="00CC4EF3">
              <w:rPr>
                <w:rFonts w:ascii="Times New Roman" w:hAnsi="Times New Roman"/>
                <w:sz w:val="28"/>
                <w:szCs w:val="28"/>
                <w:lang w:val="el-GR"/>
              </w:rPr>
              <w:t>η</w:t>
            </w:r>
            <w:r w:rsidRPr="00CC4EF3">
              <w:rPr>
                <w:rFonts w:ascii="Times New Roman" w:hAnsi="Times New Roman"/>
                <w:sz w:val="28"/>
                <w:szCs w:val="28"/>
              </w:rPr>
              <w:t xml:space="preserve"> </w:t>
            </w:r>
            <w:r w:rsidRPr="00CC4EF3">
              <w:rPr>
                <w:rFonts w:ascii="Times New Roman" w:hAnsi="Times New Roman"/>
                <w:sz w:val="28"/>
                <w:szCs w:val="28"/>
                <w:lang w:val="el-GR"/>
              </w:rPr>
              <w:t>πόλη</w:t>
            </w:r>
            <w:r>
              <w:rPr>
                <w:rFonts w:ascii="Times New Roman" w:hAnsi="Times New Roman"/>
                <w:sz w:val="28"/>
                <w:szCs w:val="28"/>
              </w:rPr>
              <w:t>; відмінювання</w:t>
            </w:r>
            <w:r w:rsidRPr="00CC4EF3">
              <w:rPr>
                <w:rFonts w:ascii="Times New Roman" w:hAnsi="Times New Roman"/>
                <w:sz w:val="28"/>
                <w:szCs w:val="28"/>
              </w:rPr>
              <w:t xml:space="preserve"> </w:t>
            </w:r>
            <w:r>
              <w:rPr>
                <w:rFonts w:ascii="Times New Roman" w:hAnsi="Times New Roman"/>
                <w:sz w:val="28"/>
                <w:szCs w:val="28"/>
              </w:rPr>
              <w:t>п</w:t>
            </w:r>
            <w:r w:rsidRPr="00CC4EF3">
              <w:rPr>
                <w:rFonts w:ascii="Times New Roman" w:hAnsi="Times New Roman"/>
                <w:sz w:val="28"/>
                <w:szCs w:val="28"/>
              </w:rPr>
              <w:t>рикметник</w:t>
            </w:r>
            <w:r>
              <w:rPr>
                <w:rFonts w:ascii="Times New Roman" w:hAnsi="Times New Roman"/>
                <w:sz w:val="28"/>
                <w:szCs w:val="28"/>
              </w:rPr>
              <w:t xml:space="preserve">ів </w:t>
            </w:r>
            <w:r w:rsidRPr="00CC4EF3">
              <w:rPr>
                <w:rFonts w:ascii="Times New Roman" w:hAnsi="Times New Roman"/>
                <w:sz w:val="28"/>
                <w:szCs w:val="28"/>
                <w:lang w:val="el-GR"/>
              </w:rPr>
              <w:t>πολύς</w:t>
            </w:r>
            <w:r w:rsidRPr="00CC4EF3">
              <w:rPr>
                <w:rFonts w:ascii="Times New Roman" w:hAnsi="Times New Roman"/>
                <w:sz w:val="28"/>
                <w:szCs w:val="28"/>
              </w:rPr>
              <w:t xml:space="preserve">, </w:t>
            </w:r>
            <w:r w:rsidRPr="00CC4EF3">
              <w:rPr>
                <w:rFonts w:ascii="Times New Roman" w:hAnsi="Times New Roman"/>
                <w:sz w:val="28"/>
                <w:szCs w:val="28"/>
                <w:lang w:val="el-GR"/>
              </w:rPr>
              <w:t>πολλή</w:t>
            </w:r>
            <w:r w:rsidRPr="00CC4EF3">
              <w:rPr>
                <w:rFonts w:ascii="Times New Roman" w:hAnsi="Times New Roman"/>
                <w:sz w:val="28"/>
                <w:szCs w:val="28"/>
              </w:rPr>
              <w:t xml:space="preserve">, </w:t>
            </w:r>
            <w:r w:rsidRPr="00CC4EF3">
              <w:rPr>
                <w:rFonts w:ascii="Times New Roman" w:hAnsi="Times New Roman"/>
                <w:sz w:val="28"/>
                <w:szCs w:val="28"/>
                <w:lang w:val="el-GR"/>
              </w:rPr>
              <w:t>πολύ</w:t>
            </w:r>
            <w:r>
              <w:rPr>
                <w:rFonts w:ascii="Times New Roman" w:hAnsi="Times New Roman"/>
                <w:sz w:val="28"/>
                <w:szCs w:val="28"/>
              </w:rPr>
              <w:t>;</w:t>
            </w:r>
            <w:r w:rsidRPr="00CC4EF3">
              <w:rPr>
                <w:rFonts w:ascii="Times New Roman" w:hAnsi="Times New Roman"/>
                <w:sz w:val="28"/>
                <w:szCs w:val="28"/>
              </w:rPr>
              <w:t xml:space="preserve"> </w:t>
            </w:r>
            <w:r>
              <w:rPr>
                <w:rFonts w:ascii="Times New Roman" w:hAnsi="Times New Roman"/>
                <w:sz w:val="28"/>
                <w:szCs w:val="28"/>
              </w:rPr>
              <w:t>особливості прикметникі</w:t>
            </w:r>
            <w:r>
              <w:rPr>
                <w:rFonts w:ascii="Times New Roman" w:hAnsi="Times New Roman"/>
                <w:sz w:val="28"/>
                <w:szCs w:val="28"/>
              </w:rPr>
              <w:lastRenderedPageBreak/>
              <w:t>в</w:t>
            </w:r>
            <w:r w:rsidRPr="00CC4EF3">
              <w:rPr>
                <w:rFonts w:ascii="Times New Roman" w:hAnsi="Times New Roman"/>
                <w:sz w:val="28"/>
                <w:szCs w:val="28"/>
              </w:rPr>
              <w:t xml:space="preserve"> типу </w:t>
            </w:r>
            <w:r w:rsidRPr="00CC4EF3">
              <w:rPr>
                <w:rFonts w:ascii="Times New Roman" w:hAnsi="Times New Roman"/>
                <w:sz w:val="28"/>
                <w:szCs w:val="28"/>
                <w:lang w:val="el-GR"/>
              </w:rPr>
              <w:t>γλυκός</w:t>
            </w:r>
            <w:r w:rsidRPr="00CC4EF3">
              <w:rPr>
                <w:rFonts w:ascii="Times New Roman" w:hAnsi="Times New Roman"/>
                <w:sz w:val="28"/>
                <w:szCs w:val="28"/>
              </w:rPr>
              <w:t xml:space="preserve">, </w:t>
            </w:r>
            <w:r w:rsidRPr="00CC4EF3">
              <w:rPr>
                <w:rFonts w:ascii="Times New Roman" w:hAnsi="Times New Roman"/>
                <w:sz w:val="28"/>
                <w:szCs w:val="28"/>
                <w:lang w:val="el-GR"/>
              </w:rPr>
              <w:t>ιά</w:t>
            </w:r>
            <w:r w:rsidRPr="00CC4EF3">
              <w:rPr>
                <w:rFonts w:ascii="Times New Roman" w:hAnsi="Times New Roman"/>
                <w:sz w:val="28"/>
                <w:szCs w:val="28"/>
              </w:rPr>
              <w:t>,</w:t>
            </w:r>
            <w:r w:rsidRPr="00CC4EF3">
              <w:rPr>
                <w:rFonts w:ascii="Times New Roman" w:hAnsi="Times New Roman"/>
                <w:sz w:val="28"/>
                <w:szCs w:val="28"/>
                <w:lang w:val="el-GR"/>
              </w:rPr>
              <w:t>ο</w:t>
            </w:r>
            <w:r w:rsidRPr="00CC4EF3">
              <w:rPr>
                <w:rFonts w:ascii="Times New Roman" w:hAnsi="Times New Roman"/>
                <w:sz w:val="28"/>
                <w:szCs w:val="28"/>
              </w:rPr>
              <w:t>;</w:t>
            </w:r>
            <w:r>
              <w:rPr>
                <w:rFonts w:ascii="Times New Roman" w:hAnsi="Times New Roman"/>
                <w:sz w:val="28"/>
                <w:szCs w:val="28"/>
              </w:rPr>
              <w:t xml:space="preserve"> </w:t>
            </w:r>
            <w:r w:rsidRPr="00C43BA6">
              <w:rPr>
                <w:rFonts w:ascii="Times New Roman" w:hAnsi="Times New Roman"/>
                <w:sz w:val="28"/>
                <w:szCs w:val="28"/>
              </w:rPr>
              <w:t>(</w:t>
            </w:r>
            <w:r>
              <w:rPr>
                <w:rFonts w:ascii="Times New Roman" w:hAnsi="Times New Roman"/>
                <w:sz w:val="28"/>
                <w:szCs w:val="28"/>
              </w:rPr>
              <w:t>2 год.</w:t>
            </w:r>
            <w:r w:rsidRPr="00C43BA6">
              <w:rPr>
                <w:rFonts w:ascii="Times New Roman" w:hAnsi="Times New Roman"/>
                <w:sz w:val="28"/>
                <w:szCs w:val="28"/>
              </w:rPr>
              <w:t>)</w:t>
            </w:r>
            <w:r>
              <w:rPr>
                <w:rFonts w:ascii="Times New Roman" w:hAnsi="Times New Roman"/>
                <w:sz w:val="28"/>
                <w:szCs w:val="28"/>
              </w:rPr>
              <w:t>.</w:t>
            </w:r>
          </w:p>
          <w:p w:rsidR="00C237FC" w:rsidRPr="00354AA4" w:rsidRDefault="00C237FC" w:rsidP="00C43BA6">
            <w:pPr>
              <w:rPr>
                <w:rFonts w:ascii="Times New Roman" w:hAnsi="Times New Roman" w:cs="Times New Roman"/>
                <w:sz w:val="28"/>
                <w:szCs w:val="28"/>
                <w:lang w:val="ru-RU"/>
              </w:rPr>
            </w:pPr>
          </w:p>
        </w:tc>
        <w:tc>
          <w:tcPr>
            <w:tcW w:w="992" w:type="dxa"/>
          </w:tcPr>
          <w:p w:rsidR="00C237FC" w:rsidRDefault="00C237FC" w:rsidP="0048680A">
            <w:pPr>
              <w:rPr>
                <w:rFonts w:ascii="Times New Roman" w:hAnsi="Times New Roman" w:cs="Times New Roman"/>
                <w:b/>
                <w:sz w:val="28"/>
                <w:szCs w:val="28"/>
                <w:lang w:val="ru-RU"/>
              </w:rPr>
            </w:pPr>
            <w:r>
              <w:rPr>
                <w:rFonts w:ascii="Times New Roman" w:hAnsi="Times New Roman" w:cs="Times New Roman"/>
                <w:sz w:val="28"/>
                <w:szCs w:val="28"/>
                <w:lang w:val="ru-RU"/>
              </w:rPr>
              <w:lastRenderedPageBreak/>
              <w:t>5 тиж</w:t>
            </w:r>
            <w:r w:rsidR="0048680A" w:rsidRP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6/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Default="00C237FC" w:rsidP="00093889">
            <w:pPr>
              <w:rPr>
                <w:rFonts w:ascii="Times New Roman" w:hAnsi="Times New Roman"/>
                <w:sz w:val="28"/>
                <w:szCs w:val="28"/>
              </w:rPr>
            </w:pPr>
            <w:r w:rsidRPr="00093889">
              <w:rPr>
                <w:rFonts w:ascii="Times New Roman" w:hAnsi="Times New Roman"/>
                <w:sz w:val="28"/>
                <w:szCs w:val="28"/>
              </w:rPr>
              <w:t>Тема</w:t>
            </w:r>
            <w:r w:rsidRPr="00093889">
              <w:rPr>
                <w:rFonts w:ascii="Times New Roman" w:hAnsi="Times New Roman"/>
                <w:b/>
                <w:sz w:val="28"/>
                <w:szCs w:val="28"/>
              </w:rPr>
              <w:t xml:space="preserve"> </w:t>
            </w:r>
            <w:r w:rsidRPr="00093889">
              <w:rPr>
                <w:rFonts w:ascii="Times New Roman" w:hAnsi="Times New Roman"/>
                <w:sz w:val="28"/>
                <w:szCs w:val="28"/>
              </w:rPr>
              <w:t xml:space="preserve">6. </w:t>
            </w:r>
            <w:r w:rsidRPr="00093889">
              <w:rPr>
                <w:rFonts w:ascii="Times New Roman" w:hAnsi="Times New Roman"/>
                <w:sz w:val="28"/>
                <w:szCs w:val="28"/>
                <w:lang w:val="el-GR"/>
              </w:rPr>
              <w:t>Καλή</w:t>
            </w:r>
            <w:r w:rsidRPr="00093889">
              <w:rPr>
                <w:rFonts w:ascii="Times New Roman" w:hAnsi="Times New Roman"/>
                <w:sz w:val="28"/>
                <w:szCs w:val="28"/>
              </w:rPr>
              <w:t xml:space="preserve"> </w:t>
            </w:r>
            <w:r w:rsidRPr="00093889">
              <w:rPr>
                <w:rFonts w:ascii="Times New Roman" w:hAnsi="Times New Roman"/>
                <w:sz w:val="28"/>
                <w:szCs w:val="28"/>
                <w:lang w:val="el-GR"/>
              </w:rPr>
              <w:t>επιτυχία</w:t>
            </w:r>
            <w:r w:rsidRPr="00093889">
              <w:rPr>
                <w:rFonts w:ascii="Times New Roman" w:hAnsi="Times New Roman"/>
                <w:sz w:val="28"/>
                <w:szCs w:val="28"/>
              </w:rPr>
              <w:t xml:space="preserve">. </w:t>
            </w:r>
            <w:r w:rsidRPr="00093889">
              <w:rPr>
                <w:rFonts w:ascii="Times New Roman" w:hAnsi="Times New Roman"/>
                <w:sz w:val="28"/>
                <w:szCs w:val="28"/>
                <w:lang w:val="el-GR"/>
              </w:rPr>
              <w:t>Υποτακτική</w:t>
            </w:r>
            <w:r w:rsidRPr="00093889">
              <w:rPr>
                <w:rFonts w:ascii="Times New Roman" w:hAnsi="Times New Roman"/>
                <w:sz w:val="28"/>
                <w:szCs w:val="28"/>
              </w:rPr>
              <w:t>. Наказовий спосіб теперішнього часу активного стану.</w:t>
            </w:r>
          </w:p>
          <w:p w:rsidR="00C43BA6" w:rsidRPr="00DA2B77" w:rsidRDefault="00C43BA6" w:rsidP="00DA2B77">
            <w:pPr>
              <w:pStyle w:val="a4"/>
              <w:numPr>
                <w:ilvl w:val="0"/>
                <w:numId w:val="11"/>
              </w:numPr>
              <w:tabs>
                <w:tab w:val="left" w:pos="317"/>
              </w:tabs>
              <w:ind w:left="34" w:firstLine="0"/>
              <w:rPr>
                <w:rFonts w:ascii="Times New Roman" w:hAnsi="Times New Roman"/>
                <w:sz w:val="28"/>
                <w:szCs w:val="28"/>
              </w:rPr>
            </w:pPr>
            <w:r w:rsidRPr="00DA2B77">
              <w:rPr>
                <w:rFonts w:ascii="Times New Roman" w:hAnsi="Times New Roman"/>
                <w:sz w:val="28"/>
                <w:szCs w:val="28"/>
              </w:rPr>
              <w:t>Прочитання і переклад тексту зі спробою переказати.</w:t>
            </w:r>
          </w:p>
          <w:p w:rsidR="00C43BA6" w:rsidRPr="00DA2B77" w:rsidRDefault="00C43BA6" w:rsidP="00DA2B77">
            <w:pPr>
              <w:pStyle w:val="a4"/>
              <w:numPr>
                <w:ilvl w:val="0"/>
                <w:numId w:val="11"/>
              </w:numPr>
              <w:tabs>
                <w:tab w:val="left" w:pos="317"/>
              </w:tabs>
              <w:ind w:left="34" w:firstLine="0"/>
              <w:rPr>
                <w:rFonts w:ascii="Times New Roman" w:hAnsi="Times New Roman"/>
                <w:sz w:val="28"/>
                <w:szCs w:val="28"/>
              </w:rPr>
            </w:pPr>
            <w:r w:rsidRPr="00DA2B77">
              <w:rPr>
                <w:rFonts w:ascii="Times New Roman" w:hAnsi="Times New Roman"/>
                <w:sz w:val="28"/>
                <w:szCs w:val="28"/>
              </w:rPr>
              <w:t>Прослухування діалогу та рольові ігри на подібну тематику;</w:t>
            </w:r>
          </w:p>
          <w:p w:rsidR="00C43BA6" w:rsidRPr="00DA2B77" w:rsidRDefault="00C43BA6" w:rsidP="00DA2B77">
            <w:pPr>
              <w:pStyle w:val="a4"/>
              <w:numPr>
                <w:ilvl w:val="0"/>
                <w:numId w:val="11"/>
              </w:numPr>
              <w:tabs>
                <w:tab w:val="left" w:pos="317"/>
              </w:tabs>
              <w:ind w:left="34" w:firstLine="0"/>
              <w:rPr>
                <w:rFonts w:ascii="Times New Roman" w:hAnsi="Times New Roman"/>
                <w:sz w:val="28"/>
                <w:szCs w:val="28"/>
              </w:rPr>
            </w:pPr>
            <w:r w:rsidRPr="00DA2B77">
              <w:rPr>
                <w:rFonts w:ascii="Times New Roman" w:hAnsi="Times New Roman"/>
                <w:sz w:val="28"/>
                <w:szCs w:val="28"/>
              </w:rPr>
              <w:t>Узагальнення та формулювання правил</w:t>
            </w:r>
          </w:p>
          <w:p w:rsidR="00671A0A" w:rsidRPr="00093889" w:rsidRDefault="00671A0A" w:rsidP="00093889">
            <w:pPr>
              <w:rPr>
                <w:rFonts w:ascii="Times New Roman" w:hAnsi="Times New Roman" w:cs="Times New Roman"/>
                <w:b/>
                <w:sz w:val="28"/>
                <w:szCs w:val="28"/>
                <w:lang w:val="ru-RU"/>
              </w:rPr>
            </w:pPr>
          </w:p>
        </w:tc>
        <w:tc>
          <w:tcPr>
            <w:tcW w:w="1559" w:type="dxa"/>
          </w:tcPr>
          <w:p w:rsidR="00C237FC" w:rsidRDefault="00C237FC"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27"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ind w:left="34"/>
              <w:rPr>
                <w:rFonts w:ascii="Times New Roman" w:hAnsi="Times New Roman"/>
                <w:lang w:val="el-GR"/>
              </w:rPr>
            </w:pPr>
            <w:r w:rsidRPr="00427B57">
              <w:rPr>
                <w:rFonts w:ascii="Times New Roman" w:hAnsi="Times New Roman"/>
                <w:lang w:val="el-GR"/>
              </w:rPr>
              <w:t>Αρβανιατάκης</w:t>
            </w:r>
            <w:r w:rsidRPr="00427B57">
              <w:rPr>
                <w:rFonts w:ascii="Times New Roman" w:hAnsi="Times New Roman"/>
                <w:lang w:val="uk-UA"/>
              </w:rPr>
              <w:t xml:space="preserve"> </w:t>
            </w:r>
            <w:r w:rsidRPr="00427B57">
              <w:rPr>
                <w:rFonts w:ascii="Times New Roman" w:hAnsi="Times New Roman"/>
                <w:lang w:val="el-GR"/>
              </w:rPr>
              <w:t>Κ</w:t>
            </w:r>
            <w:r w:rsidRPr="00427B57">
              <w:rPr>
                <w:rFonts w:ascii="Times New Roman" w:hAnsi="Times New Roman"/>
                <w:lang w:val="uk-UA"/>
              </w:rPr>
              <w:t xml:space="preserve">., </w:t>
            </w:r>
            <w:r w:rsidRPr="00427B57">
              <w:rPr>
                <w:rFonts w:ascii="Times New Roman" w:hAnsi="Times New Roman"/>
                <w:lang w:val="el-GR"/>
              </w:rPr>
              <w:t>Αρβανιατάκη</w:t>
            </w:r>
            <w:r w:rsidRPr="00427B57">
              <w:rPr>
                <w:rFonts w:ascii="Times New Roman" w:hAnsi="Times New Roman"/>
                <w:lang w:val="uk-UA"/>
              </w:rPr>
              <w:t xml:space="preserve"> </w:t>
            </w:r>
            <w:r w:rsidRPr="00427B57">
              <w:rPr>
                <w:rFonts w:ascii="Times New Roman" w:hAnsi="Times New Roman"/>
                <w:lang w:val="el-GR"/>
              </w:rPr>
              <w:t>Φ</w:t>
            </w:r>
            <w:r w:rsidRPr="00427B57">
              <w:rPr>
                <w:rFonts w:ascii="Times New Roman" w:hAnsi="Times New Roman"/>
                <w:lang w:val="uk-UA"/>
              </w:rPr>
              <w:t xml:space="preserve">. </w:t>
            </w:r>
            <w:r w:rsidRPr="00427B57">
              <w:rPr>
                <w:rFonts w:ascii="Times New Roman" w:hAnsi="Times New Roman"/>
                <w:lang w:val="el-GR"/>
              </w:rPr>
              <w:t>Επικοινωνήστε</w:t>
            </w:r>
            <w:r w:rsidRPr="00427B57">
              <w:rPr>
                <w:rFonts w:ascii="Times New Roman" w:hAnsi="Times New Roman"/>
                <w:lang w:val="uk-UA"/>
              </w:rPr>
              <w:t xml:space="preserve"> </w:t>
            </w:r>
            <w:r w:rsidRPr="00427B57">
              <w:rPr>
                <w:rFonts w:ascii="Times New Roman" w:hAnsi="Times New Roman"/>
                <w:lang w:val="el-GR"/>
              </w:rPr>
              <w:t>ελληνικά</w:t>
            </w:r>
            <w:r w:rsidRPr="00427B57">
              <w:rPr>
                <w:rFonts w:ascii="Times New Roman" w:hAnsi="Times New Roman"/>
                <w:lang w:val="uk-UA"/>
              </w:rPr>
              <w:t xml:space="preserve">. </w:t>
            </w:r>
            <w:r w:rsidRPr="00427B57">
              <w:rPr>
                <w:rFonts w:ascii="Times New Roman" w:hAnsi="Times New Roman"/>
                <w:lang w:val="el-GR"/>
              </w:rPr>
              <w:t>Πρώτο μέρος. Αθήνα: Δέλτος, 2012</w:t>
            </w:r>
            <w:r w:rsidRPr="00427B57">
              <w:rPr>
                <w:rFonts w:ascii="Times New Roman" w:hAnsi="Times New Roman"/>
                <w:lang w:val="uk-UA"/>
              </w:rPr>
              <w:t xml:space="preserve"> (</w:t>
            </w:r>
            <w:hyperlink r:id="rId28"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lang w:val="uk-UA"/>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E55D2C" w:rsidP="00427B57">
            <w:pPr>
              <w:shd w:val="clear" w:color="auto" w:fill="FFFFFF"/>
              <w:tabs>
                <w:tab w:val="left" w:pos="601"/>
              </w:tabs>
              <w:rPr>
                <w:rFonts w:ascii="Times New Roman" w:hAnsi="Times New Roman" w:cs="Times New Roman"/>
                <w:b/>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DA2B77" w:rsidRDefault="00DA2B77" w:rsidP="00C43BA6">
            <w:pPr>
              <w:rPr>
                <w:rFonts w:ascii="Times New Roman" w:hAnsi="Times New Roman"/>
                <w:sz w:val="28"/>
                <w:szCs w:val="28"/>
              </w:rPr>
            </w:pPr>
            <w:r>
              <w:rPr>
                <w:rFonts w:ascii="Times New Roman" w:hAnsi="Times New Roman"/>
                <w:sz w:val="28"/>
                <w:szCs w:val="28"/>
              </w:rPr>
              <w:t>Твір на тему :</w:t>
            </w:r>
          </w:p>
          <w:p w:rsidR="00DA2B77" w:rsidRDefault="00DA2B77" w:rsidP="00C43BA6">
            <w:pPr>
              <w:rPr>
                <w:rFonts w:ascii="Times New Roman" w:hAnsi="Times New Roman"/>
                <w:sz w:val="28"/>
                <w:szCs w:val="28"/>
              </w:rPr>
            </w:pPr>
            <w:r w:rsidRPr="00CC4EF3">
              <w:rPr>
                <w:rFonts w:ascii="Times New Roman" w:hAnsi="Times New Roman"/>
                <w:sz w:val="28"/>
                <w:szCs w:val="28"/>
                <w:lang w:val="el-GR"/>
              </w:rPr>
              <w:t>Τι</w:t>
            </w:r>
            <w:r w:rsidRPr="00CC4EF3">
              <w:rPr>
                <w:rFonts w:ascii="Times New Roman" w:hAnsi="Times New Roman"/>
                <w:sz w:val="28"/>
                <w:szCs w:val="28"/>
              </w:rPr>
              <w:t xml:space="preserve"> </w:t>
            </w:r>
            <w:r w:rsidRPr="00CC4EF3">
              <w:rPr>
                <w:rFonts w:ascii="Times New Roman" w:hAnsi="Times New Roman"/>
                <w:sz w:val="28"/>
                <w:szCs w:val="28"/>
                <w:lang w:val="el-GR"/>
              </w:rPr>
              <w:t>κάνουμε</w:t>
            </w:r>
            <w:r w:rsidRPr="00CC4EF3">
              <w:rPr>
                <w:rFonts w:ascii="Times New Roman" w:hAnsi="Times New Roman"/>
                <w:sz w:val="28"/>
                <w:szCs w:val="28"/>
              </w:rPr>
              <w:t xml:space="preserve"> </w:t>
            </w:r>
            <w:r w:rsidRPr="00CC4EF3">
              <w:rPr>
                <w:rFonts w:ascii="Times New Roman" w:hAnsi="Times New Roman"/>
                <w:sz w:val="28"/>
                <w:szCs w:val="28"/>
                <w:lang w:val="el-GR"/>
              </w:rPr>
              <w:t>απόψε</w:t>
            </w:r>
            <w:r w:rsidRPr="00CC4EF3">
              <w:rPr>
                <w:rFonts w:ascii="Times New Roman" w:hAnsi="Times New Roman"/>
                <w:sz w:val="28"/>
                <w:szCs w:val="28"/>
              </w:rPr>
              <w:t xml:space="preserve">; </w:t>
            </w:r>
          </w:p>
          <w:p w:rsidR="00DA2B77" w:rsidRPr="00DA2B77" w:rsidRDefault="00DA2B77" w:rsidP="00C43BA6">
            <w:pPr>
              <w:rPr>
                <w:rFonts w:ascii="Times New Roman" w:hAnsi="Times New Roman"/>
                <w:sz w:val="28"/>
                <w:szCs w:val="28"/>
              </w:rPr>
            </w:pPr>
            <w:r>
              <w:rPr>
                <w:rFonts w:ascii="Times New Roman" w:hAnsi="Times New Roman"/>
                <w:sz w:val="28"/>
                <w:szCs w:val="28"/>
                <w:lang w:val="el-GR"/>
              </w:rPr>
              <w:t>Τι</w:t>
            </w:r>
            <w:r w:rsidRPr="00CC4EF3">
              <w:rPr>
                <w:rFonts w:ascii="Times New Roman" w:hAnsi="Times New Roman"/>
                <w:sz w:val="28"/>
                <w:szCs w:val="28"/>
              </w:rPr>
              <w:t xml:space="preserve"> </w:t>
            </w:r>
            <w:r w:rsidRPr="00CC4EF3">
              <w:rPr>
                <w:rFonts w:ascii="Times New Roman" w:hAnsi="Times New Roman"/>
                <w:sz w:val="28"/>
                <w:szCs w:val="28"/>
                <w:lang w:val="el-GR"/>
              </w:rPr>
              <w:t>κρίμα</w:t>
            </w:r>
            <w:r>
              <w:rPr>
                <w:rFonts w:ascii="Times New Roman" w:hAnsi="Times New Roman"/>
                <w:sz w:val="28"/>
                <w:szCs w:val="28"/>
              </w:rPr>
              <w:t>.</w:t>
            </w:r>
          </w:p>
          <w:p w:rsidR="00C237FC" w:rsidRDefault="00DA2B77" w:rsidP="00C43BA6">
            <w:pPr>
              <w:rPr>
                <w:rFonts w:ascii="Times New Roman" w:hAnsi="Times New Roman"/>
                <w:sz w:val="28"/>
                <w:szCs w:val="28"/>
              </w:rPr>
            </w:pPr>
            <w:r>
              <w:rPr>
                <w:rFonts w:ascii="Times New Roman" w:hAnsi="Times New Roman"/>
                <w:sz w:val="28"/>
                <w:szCs w:val="28"/>
              </w:rPr>
              <w:t xml:space="preserve"> (2 год.)</w:t>
            </w:r>
          </w:p>
          <w:p w:rsidR="00DA2B77" w:rsidRDefault="00DA2B77" w:rsidP="00C43BA6">
            <w:pPr>
              <w:rPr>
                <w:rFonts w:ascii="Times New Roman" w:hAnsi="Times New Roman"/>
                <w:sz w:val="28"/>
                <w:szCs w:val="28"/>
              </w:rPr>
            </w:pPr>
            <w:r>
              <w:rPr>
                <w:rFonts w:ascii="Times New Roman" w:hAnsi="Times New Roman"/>
                <w:sz w:val="28"/>
                <w:szCs w:val="28"/>
              </w:rPr>
              <w:t>Запам</w:t>
            </w:r>
            <w:r w:rsidRPr="00DA2B77">
              <w:rPr>
                <w:rFonts w:ascii="Times New Roman" w:hAnsi="Times New Roman"/>
                <w:sz w:val="28"/>
                <w:szCs w:val="28"/>
              </w:rPr>
              <w:t>’</w:t>
            </w:r>
            <w:r>
              <w:rPr>
                <w:rFonts w:ascii="Times New Roman" w:hAnsi="Times New Roman"/>
                <w:sz w:val="28"/>
                <w:szCs w:val="28"/>
              </w:rPr>
              <w:t>ятати парадигму відмінювання і</w:t>
            </w:r>
            <w:r w:rsidRPr="00CC4EF3">
              <w:rPr>
                <w:rFonts w:ascii="Times New Roman" w:hAnsi="Times New Roman"/>
                <w:sz w:val="28"/>
                <w:szCs w:val="28"/>
              </w:rPr>
              <w:t>менник</w:t>
            </w:r>
            <w:r>
              <w:rPr>
                <w:rFonts w:ascii="Times New Roman" w:hAnsi="Times New Roman"/>
                <w:sz w:val="28"/>
                <w:szCs w:val="28"/>
              </w:rPr>
              <w:t>ів</w:t>
            </w:r>
            <w:r w:rsidRPr="00CC4EF3">
              <w:rPr>
                <w:rFonts w:ascii="Times New Roman" w:hAnsi="Times New Roman"/>
                <w:sz w:val="28"/>
                <w:szCs w:val="28"/>
              </w:rPr>
              <w:t xml:space="preserve"> на -</w:t>
            </w:r>
            <w:r w:rsidRPr="00CC4EF3">
              <w:rPr>
                <w:rFonts w:ascii="Times New Roman" w:hAnsi="Times New Roman"/>
                <w:sz w:val="28"/>
                <w:szCs w:val="28"/>
                <w:lang w:val="el-GR"/>
              </w:rPr>
              <w:t>ήδες</w:t>
            </w:r>
            <w:r w:rsidRPr="00CC4EF3">
              <w:rPr>
                <w:rFonts w:ascii="Times New Roman" w:hAnsi="Times New Roman"/>
                <w:sz w:val="28"/>
                <w:szCs w:val="28"/>
              </w:rPr>
              <w:t>, -</w:t>
            </w:r>
            <w:r w:rsidRPr="00CC4EF3">
              <w:rPr>
                <w:rFonts w:ascii="Times New Roman" w:hAnsi="Times New Roman"/>
                <w:sz w:val="28"/>
                <w:szCs w:val="28"/>
                <w:lang w:val="el-GR"/>
              </w:rPr>
              <w:t>έδες</w:t>
            </w:r>
            <w:r w:rsidRPr="00CC4EF3">
              <w:rPr>
                <w:rFonts w:ascii="Times New Roman" w:hAnsi="Times New Roman"/>
                <w:sz w:val="28"/>
                <w:szCs w:val="28"/>
              </w:rPr>
              <w:t>, -</w:t>
            </w:r>
            <w:r w:rsidRPr="00CC4EF3">
              <w:rPr>
                <w:rFonts w:ascii="Times New Roman" w:hAnsi="Times New Roman"/>
                <w:sz w:val="28"/>
                <w:szCs w:val="28"/>
                <w:lang w:val="el-GR"/>
              </w:rPr>
              <w:t>άδες</w:t>
            </w:r>
            <w:r w:rsidRPr="00CC4EF3">
              <w:rPr>
                <w:rFonts w:ascii="Times New Roman" w:hAnsi="Times New Roman"/>
                <w:sz w:val="28"/>
                <w:szCs w:val="28"/>
              </w:rPr>
              <w:t>;</w:t>
            </w:r>
          </w:p>
          <w:p w:rsidR="00DA2B77" w:rsidRDefault="00DA2B77" w:rsidP="00C43BA6">
            <w:pPr>
              <w:rPr>
                <w:rFonts w:ascii="Times New Roman" w:hAnsi="Times New Roman"/>
                <w:sz w:val="28"/>
                <w:szCs w:val="28"/>
              </w:rPr>
            </w:pPr>
            <w:r>
              <w:rPr>
                <w:rFonts w:ascii="Times New Roman" w:hAnsi="Times New Roman"/>
                <w:sz w:val="28"/>
                <w:szCs w:val="28"/>
              </w:rPr>
              <w:t xml:space="preserve">виконати письмові вправи. </w:t>
            </w:r>
          </w:p>
          <w:p w:rsidR="00DA2B77" w:rsidRPr="00C43BA6" w:rsidRDefault="00DA2B77" w:rsidP="00C43BA6">
            <w:pPr>
              <w:rPr>
                <w:rFonts w:ascii="Times New Roman" w:hAnsi="Times New Roman" w:cs="Times New Roman"/>
                <w:b/>
                <w:sz w:val="28"/>
                <w:szCs w:val="28"/>
              </w:rPr>
            </w:pPr>
            <w:r>
              <w:rPr>
                <w:rFonts w:ascii="Times New Roman" w:hAnsi="Times New Roman"/>
                <w:sz w:val="28"/>
                <w:szCs w:val="28"/>
              </w:rPr>
              <w:t>(2 год.)</w:t>
            </w:r>
          </w:p>
        </w:tc>
        <w:tc>
          <w:tcPr>
            <w:tcW w:w="992" w:type="dxa"/>
          </w:tcPr>
          <w:p w:rsidR="00C237FC" w:rsidRDefault="00C237FC" w:rsidP="0048680A">
            <w:pPr>
              <w:rPr>
                <w:rFonts w:ascii="Times New Roman" w:hAnsi="Times New Roman" w:cs="Times New Roman"/>
                <w:b/>
                <w:sz w:val="28"/>
                <w:szCs w:val="28"/>
                <w:lang w:val="ru-RU"/>
              </w:rPr>
            </w:pPr>
            <w:r>
              <w:rPr>
                <w:rFonts w:ascii="Times New Roman" w:hAnsi="Times New Roman" w:cs="Times New Roman"/>
                <w:sz w:val="28"/>
                <w:szCs w:val="28"/>
                <w:lang w:val="ru-RU"/>
              </w:rPr>
              <w:t>6 тиж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7/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Default="00C237FC" w:rsidP="00093889">
            <w:pPr>
              <w:pStyle w:val="12"/>
              <w:rPr>
                <w:rFonts w:ascii="Times New Roman" w:hAnsi="Times New Roman"/>
                <w:sz w:val="28"/>
                <w:szCs w:val="28"/>
                <w:lang w:val="uk-UA"/>
              </w:rPr>
            </w:pPr>
            <w:r w:rsidRPr="00093889">
              <w:rPr>
                <w:rFonts w:ascii="Times New Roman" w:hAnsi="Times New Roman"/>
                <w:sz w:val="28"/>
                <w:szCs w:val="28"/>
                <w:lang w:val="uk-UA"/>
              </w:rPr>
              <w:t>Тема</w:t>
            </w:r>
            <w:r w:rsidRPr="00093889">
              <w:rPr>
                <w:rFonts w:ascii="Times New Roman" w:hAnsi="Times New Roman"/>
                <w:b/>
                <w:sz w:val="28"/>
                <w:szCs w:val="28"/>
                <w:lang w:val="uk-UA"/>
              </w:rPr>
              <w:t xml:space="preserve"> </w:t>
            </w:r>
            <w:r w:rsidRPr="00093889">
              <w:rPr>
                <w:rFonts w:ascii="Times New Roman" w:hAnsi="Times New Roman"/>
                <w:sz w:val="28"/>
                <w:szCs w:val="28"/>
                <w:lang w:val="uk-UA"/>
              </w:rPr>
              <w:t xml:space="preserve">7. Аорист дієслів типу </w:t>
            </w:r>
            <w:r w:rsidRPr="00093889">
              <w:rPr>
                <w:rFonts w:ascii="Times New Roman" w:hAnsi="Times New Roman"/>
                <w:sz w:val="28"/>
                <w:szCs w:val="28"/>
                <w:lang w:val="el-GR"/>
              </w:rPr>
              <w:t>σηκώνομαι</w:t>
            </w:r>
            <w:r w:rsidRPr="00093889">
              <w:rPr>
                <w:rFonts w:ascii="Times New Roman" w:hAnsi="Times New Roman"/>
                <w:sz w:val="28"/>
                <w:szCs w:val="28"/>
                <w:lang w:val="uk-UA"/>
              </w:rPr>
              <w:t>.</w:t>
            </w:r>
          </w:p>
          <w:p w:rsidR="00DA2B77" w:rsidRDefault="00DA2B77" w:rsidP="00DA2B77">
            <w:pPr>
              <w:pStyle w:val="12"/>
              <w:numPr>
                <w:ilvl w:val="0"/>
                <w:numId w:val="12"/>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Аналіз особливостей утворення і вживання;</w:t>
            </w:r>
          </w:p>
          <w:p w:rsidR="00DA2B77" w:rsidRPr="00093889" w:rsidRDefault="00DA2B77" w:rsidP="00DA2B77">
            <w:pPr>
              <w:pStyle w:val="12"/>
              <w:numPr>
                <w:ilvl w:val="0"/>
                <w:numId w:val="12"/>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інтерактивні ігри щодо практичного засвоєння матеріалу.</w:t>
            </w:r>
          </w:p>
          <w:p w:rsidR="00C237FC" w:rsidRPr="00093889" w:rsidRDefault="00C237FC" w:rsidP="00093889">
            <w:pPr>
              <w:rPr>
                <w:rFonts w:ascii="Times New Roman" w:hAnsi="Times New Roman" w:cs="Times New Roman"/>
                <w:b/>
                <w:sz w:val="28"/>
                <w:szCs w:val="28"/>
              </w:rPr>
            </w:pPr>
          </w:p>
        </w:tc>
        <w:tc>
          <w:tcPr>
            <w:tcW w:w="1559" w:type="dxa"/>
          </w:tcPr>
          <w:p w:rsidR="00C237FC" w:rsidRDefault="00C237FC" w:rsidP="00BD6E8F">
            <w:pPr>
              <w:jc w:val="center"/>
              <w:rPr>
                <w:rFonts w:ascii="Times New Roman" w:hAnsi="Times New Roman" w:cs="Times New Roman"/>
                <w:b/>
                <w:sz w:val="28"/>
                <w:szCs w:val="28"/>
                <w:lang w:val="ru-RU"/>
              </w:rPr>
            </w:pPr>
            <w:r w:rsidRPr="00093889">
              <w:rPr>
                <w:rFonts w:ascii="Times New Roman" w:hAnsi="Times New Roman" w:cs="Times New Roman"/>
                <w:sz w:val="28"/>
                <w:szCs w:val="28"/>
                <w:lang w:val="ru-RU"/>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29"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8B1B73" w:rsidRPr="00427B57" w:rsidRDefault="008B1B73" w:rsidP="008B1B73">
            <w:pPr>
              <w:shd w:val="clear" w:color="auto" w:fill="FFFFFF"/>
              <w:tabs>
                <w:tab w:val="left" w:pos="601"/>
              </w:tabs>
              <w:rPr>
                <w:rFonts w:ascii="Times New Roman" w:hAnsi="Times New Roman"/>
              </w:rPr>
            </w:pPr>
            <w:r w:rsidRPr="00427B57">
              <w:rPr>
                <w:rFonts w:ascii="Times New Roman" w:hAnsi="Times New Roman"/>
                <w:bCs/>
                <w:spacing w:val="-6"/>
                <w:lang w:val="el-GR"/>
              </w:rPr>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30" w:history="1">
              <w:r w:rsidRPr="00427B57">
                <w:rPr>
                  <w:rStyle w:val="a5"/>
                </w:rPr>
                <w:t>https://www.twirpx.com/file/2443479/</w:t>
              </w:r>
            </w:hyperlink>
            <w:r w:rsidRPr="00427B57">
              <w:rPr>
                <w:rFonts w:ascii="Times New Roman" w:hAnsi="Times New Roman"/>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 xml:space="preserve">Українсько-новогрецький </w:t>
            </w:r>
            <w:r w:rsidRPr="00427B57">
              <w:rPr>
                <w:rFonts w:ascii="Times New Roman" w:hAnsi="Times New Roman" w:cs="Times New Roman"/>
                <w:b w:val="0"/>
                <w:bCs w:val="0"/>
                <w:sz w:val="22"/>
                <w:szCs w:val="22"/>
              </w:rPr>
              <w:lastRenderedPageBreak/>
              <w:t>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E55D2C" w:rsidP="00427B57">
            <w:pPr>
              <w:shd w:val="clear" w:color="auto" w:fill="FFFFFF"/>
              <w:tabs>
                <w:tab w:val="left" w:pos="601"/>
              </w:tabs>
              <w:rPr>
                <w:rFonts w:ascii="Times New Roman" w:hAnsi="Times New Roman" w:cs="Times New Roman"/>
                <w:b/>
                <w:lang w:val="ru-RU"/>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48680A" w:rsidRDefault="00671A0A" w:rsidP="0048680A">
            <w:pPr>
              <w:rPr>
                <w:rFonts w:ascii="Times New Roman" w:hAnsi="Times New Roman" w:cs="Times New Roman"/>
                <w:sz w:val="28"/>
                <w:szCs w:val="28"/>
                <w:lang w:val="ru-RU"/>
              </w:rPr>
            </w:pPr>
            <w:r w:rsidRPr="00CC4EF3">
              <w:rPr>
                <w:rFonts w:ascii="Times New Roman" w:hAnsi="Times New Roman" w:cs="Times New Roman"/>
                <w:sz w:val="28"/>
                <w:szCs w:val="28"/>
                <w:lang w:val="ru-RU"/>
              </w:rPr>
              <w:lastRenderedPageBreak/>
              <w:t>Підготовка до контрольної роботи</w:t>
            </w:r>
            <w:r>
              <w:rPr>
                <w:rFonts w:ascii="Times New Roman" w:hAnsi="Times New Roman" w:cs="Times New Roman"/>
                <w:sz w:val="28"/>
                <w:szCs w:val="28"/>
                <w:lang w:val="ru-RU"/>
              </w:rPr>
              <w:t xml:space="preserve"> </w:t>
            </w:r>
          </w:p>
          <w:p w:rsidR="00C237FC" w:rsidRPr="00CC4EF3" w:rsidRDefault="00671A0A" w:rsidP="0048680A">
            <w:pPr>
              <w:rPr>
                <w:rFonts w:ascii="Times New Roman" w:hAnsi="Times New Roman" w:cs="Times New Roman"/>
                <w:b/>
                <w:sz w:val="28"/>
                <w:szCs w:val="28"/>
                <w:lang w:val="ru-RU"/>
              </w:rPr>
            </w:pPr>
            <w:r>
              <w:rPr>
                <w:rFonts w:ascii="Times New Roman" w:hAnsi="Times New Roman" w:cs="Times New Roman"/>
                <w:sz w:val="28"/>
                <w:szCs w:val="28"/>
                <w:lang w:val="ru-RU"/>
              </w:rPr>
              <w:t>(2 год.)</w:t>
            </w:r>
          </w:p>
        </w:tc>
        <w:tc>
          <w:tcPr>
            <w:tcW w:w="992" w:type="dxa"/>
          </w:tcPr>
          <w:p w:rsidR="00C237FC" w:rsidRPr="0048680A" w:rsidRDefault="00C237FC" w:rsidP="0048680A">
            <w:pPr>
              <w:rPr>
                <w:rFonts w:ascii="Times New Roman" w:hAnsi="Times New Roman" w:cs="Times New Roman"/>
                <w:sz w:val="28"/>
                <w:szCs w:val="28"/>
                <w:lang w:val="en-US"/>
              </w:rPr>
            </w:pPr>
            <w:r>
              <w:rPr>
                <w:rFonts w:ascii="Times New Roman" w:hAnsi="Times New Roman" w:cs="Times New Roman"/>
                <w:sz w:val="28"/>
                <w:szCs w:val="28"/>
                <w:lang w:val="ru-RU"/>
              </w:rPr>
              <w:t>7</w:t>
            </w:r>
            <w:r w:rsidR="0048680A">
              <w:rPr>
                <w:rFonts w:ascii="Times New Roman" w:hAnsi="Times New Roman" w:cs="Times New Roman"/>
                <w:sz w:val="28"/>
                <w:szCs w:val="28"/>
                <w:lang w:val="ru-RU"/>
              </w:rPr>
              <w:t>т</w:t>
            </w:r>
            <w:r>
              <w:rPr>
                <w:rFonts w:ascii="Times New Roman" w:hAnsi="Times New Roman" w:cs="Times New Roman"/>
                <w:sz w:val="28"/>
                <w:szCs w:val="28"/>
                <w:lang w:val="ru-RU"/>
              </w:rPr>
              <w:t>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8/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Pr="00093889" w:rsidRDefault="00C237FC" w:rsidP="00093889">
            <w:pPr>
              <w:rPr>
                <w:rFonts w:ascii="Times New Roman" w:hAnsi="Times New Roman" w:cs="Times New Roman"/>
                <w:sz w:val="28"/>
                <w:szCs w:val="28"/>
                <w:lang w:val="ru-RU"/>
              </w:rPr>
            </w:pPr>
            <w:r w:rsidRPr="00093889">
              <w:rPr>
                <w:rFonts w:ascii="Times New Roman" w:hAnsi="Times New Roman" w:cs="Times New Roman"/>
                <w:sz w:val="28"/>
                <w:szCs w:val="28"/>
              </w:rPr>
              <w:t>Контрольна модульна робота №1</w:t>
            </w:r>
          </w:p>
        </w:tc>
        <w:tc>
          <w:tcPr>
            <w:tcW w:w="1559" w:type="dxa"/>
          </w:tcPr>
          <w:p w:rsidR="00C237FC" w:rsidRDefault="00C237FC" w:rsidP="00BD6E8F">
            <w:pPr>
              <w:jc w:val="center"/>
              <w:rPr>
                <w:rFonts w:ascii="Times New Roman" w:hAnsi="Times New Roman" w:cs="Times New Roman"/>
                <w:b/>
                <w:sz w:val="28"/>
                <w:szCs w:val="28"/>
                <w:lang w:val="ru-RU"/>
              </w:rPr>
            </w:pPr>
            <w:r w:rsidRPr="000B3636">
              <w:rPr>
                <w:rFonts w:ascii="Times New Roman" w:hAnsi="Times New Roman" w:cs="Times New Roman"/>
                <w:sz w:val="28"/>
                <w:szCs w:val="28"/>
              </w:rPr>
              <w:t>самостійна робота</w:t>
            </w:r>
          </w:p>
        </w:tc>
        <w:tc>
          <w:tcPr>
            <w:tcW w:w="2552" w:type="dxa"/>
          </w:tcPr>
          <w:p w:rsidR="00C237FC" w:rsidRPr="00427B57" w:rsidRDefault="00C237FC" w:rsidP="00BD6E8F">
            <w:pPr>
              <w:jc w:val="center"/>
              <w:rPr>
                <w:rFonts w:ascii="Times New Roman" w:hAnsi="Times New Roman" w:cs="Times New Roman"/>
                <w:b/>
                <w:lang w:val="ru-RU"/>
              </w:rPr>
            </w:pPr>
          </w:p>
        </w:tc>
        <w:tc>
          <w:tcPr>
            <w:tcW w:w="1843" w:type="dxa"/>
          </w:tcPr>
          <w:p w:rsidR="00C237FC" w:rsidRPr="00CC4EF3" w:rsidRDefault="00C237FC" w:rsidP="006D5769">
            <w:pPr>
              <w:rPr>
                <w:rFonts w:ascii="Times New Roman" w:hAnsi="Times New Roman" w:cs="Times New Roman"/>
                <w:sz w:val="28"/>
                <w:szCs w:val="28"/>
                <w:lang w:val="ru-RU"/>
              </w:rPr>
            </w:pPr>
          </w:p>
        </w:tc>
        <w:tc>
          <w:tcPr>
            <w:tcW w:w="992" w:type="dxa"/>
          </w:tcPr>
          <w:p w:rsidR="00C237FC" w:rsidRDefault="00C237FC" w:rsidP="0048680A">
            <w:pPr>
              <w:rPr>
                <w:rFonts w:ascii="Times New Roman" w:hAnsi="Times New Roman" w:cs="Times New Roman"/>
                <w:b/>
                <w:sz w:val="28"/>
                <w:szCs w:val="28"/>
                <w:lang w:val="ru-RU"/>
              </w:rPr>
            </w:pPr>
            <w:r>
              <w:rPr>
                <w:rFonts w:ascii="Times New Roman" w:hAnsi="Times New Roman" w:cs="Times New Roman"/>
                <w:sz w:val="28"/>
                <w:szCs w:val="28"/>
                <w:lang w:val="ru-RU"/>
              </w:rPr>
              <w:t>8 тиж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9/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Default="00C237FC" w:rsidP="00093889">
            <w:pPr>
              <w:pStyle w:val="12"/>
              <w:rPr>
                <w:rFonts w:ascii="Times New Roman" w:hAnsi="Times New Roman"/>
                <w:sz w:val="28"/>
                <w:szCs w:val="28"/>
                <w:lang w:val="uk-UA"/>
              </w:rPr>
            </w:pPr>
            <w:r w:rsidRPr="00093889">
              <w:rPr>
                <w:rFonts w:ascii="Times New Roman" w:hAnsi="Times New Roman"/>
                <w:sz w:val="28"/>
                <w:szCs w:val="28"/>
                <w:lang w:val="uk-UA"/>
              </w:rPr>
              <w:t>Тема</w:t>
            </w:r>
            <w:r w:rsidRPr="00093889">
              <w:rPr>
                <w:rFonts w:ascii="Times New Roman" w:hAnsi="Times New Roman"/>
                <w:b/>
                <w:sz w:val="28"/>
                <w:szCs w:val="28"/>
                <w:lang w:val="uk-UA"/>
              </w:rPr>
              <w:t xml:space="preserve"> </w:t>
            </w:r>
            <w:r w:rsidRPr="00093889">
              <w:rPr>
                <w:rFonts w:ascii="Times New Roman" w:hAnsi="Times New Roman"/>
                <w:sz w:val="28"/>
                <w:szCs w:val="28"/>
                <w:lang w:val="uk-UA"/>
              </w:rPr>
              <w:t xml:space="preserve">8. </w:t>
            </w:r>
            <w:r w:rsidRPr="00093889">
              <w:rPr>
                <w:rFonts w:ascii="Times New Roman" w:hAnsi="Times New Roman"/>
                <w:sz w:val="28"/>
                <w:szCs w:val="28"/>
                <w:lang w:val="el-GR"/>
              </w:rPr>
              <w:t>Παρακείμενος.</w:t>
            </w:r>
          </w:p>
          <w:p w:rsidR="00CA55BD" w:rsidRDefault="00CA55BD" w:rsidP="00CA55BD">
            <w:pPr>
              <w:pStyle w:val="12"/>
              <w:numPr>
                <w:ilvl w:val="0"/>
                <w:numId w:val="13"/>
              </w:numPr>
              <w:ind w:left="176" w:hanging="283"/>
              <w:rPr>
                <w:rFonts w:ascii="Times New Roman" w:hAnsi="Times New Roman"/>
                <w:sz w:val="28"/>
                <w:szCs w:val="28"/>
                <w:lang w:val="uk-UA"/>
              </w:rPr>
            </w:pPr>
            <w:r>
              <w:rPr>
                <w:rFonts w:ascii="Times New Roman" w:hAnsi="Times New Roman"/>
                <w:sz w:val="28"/>
                <w:szCs w:val="28"/>
                <w:lang w:val="uk-UA"/>
              </w:rPr>
              <w:t>Прослуховування та читання діалогу з акцентом на дієслова в минулому часі;</w:t>
            </w:r>
          </w:p>
          <w:p w:rsidR="00CA55BD" w:rsidRPr="00CA55BD" w:rsidRDefault="00CA55BD" w:rsidP="00CA55BD">
            <w:pPr>
              <w:pStyle w:val="12"/>
              <w:numPr>
                <w:ilvl w:val="0"/>
                <w:numId w:val="13"/>
              </w:numPr>
              <w:ind w:left="176" w:hanging="283"/>
              <w:rPr>
                <w:rFonts w:ascii="Times New Roman" w:hAnsi="Times New Roman"/>
                <w:sz w:val="28"/>
                <w:szCs w:val="28"/>
                <w:lang w:val="uk-UA"/>
              </w:rPr>
            </w:pPr>
            <w:r>
              <w:rPr>
                <w:rFonts w:ascii="Times New Roman" w:hAnsi="Times New Roman"/>
                <w:sz w:val="28"/>
                <w:szCs w:val="28"/>
                <w:lang w:val="uk-UA"/>
              </w:rPr>
              <w:t xml:space="preserve">практика спілкування, використовуючи вивчене. </w:t>
            </w:r>
          </w:p>
          <w:p w:rsidR="00C237FC" w:rsidRPr="00CA55BD" w:rsidRDefault="00C237FC" w:rsidP="00093889">
            <w:pPr>
              <w:rPr>
                <w:rFonts w:ascii="Times New Roman" w:hAnsi="Times New Roman" w:cs="Times New Roman"/>
                <w:b/>
                <w:sz w:val="28"/>
                <w:szCs w:val="28"/>
              </w:rPr>
            </w:pPr>
          </w:p>
        </w:tc>
        <w:tc>
          <w:tcPr>
            <w:tcW w:w="1559" w:type="dxa"/>
          </w:tcPr>
          <w:p w:rsidR="00C237FC" w:rsidRPr="00CA55BD" w:rsidRDefault="00C237FC" w:rsidP="00BD6E8F">
            <w:pPr>
              <w:jc w:val="center"/>
              <w:rPr>
                <w:rFonts w:ascii="Times New Roman" w:hAnsi="Times New Roman" w:cs="Times New Roman"/>
                <w:b/>
                <w:sz w:val="28"/>
                <w:szCs w:val="28"/>
              </w:rPr>
            </w:pPr>
            <w:r w:rsidRPr="00CA55BD">
              <w:rPr>
                <w:rFonts w:ascii="Times New Roman" w:hAnsi="Times New Roman" w:cs="Times New Roman"/>
                <w:sz w:val="28"/>
                <w:szCs w:val="28"/>
              </w:rPr>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31"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bCs/>
                <w:color w:val="000000"/>
                <w:lang w:val="el-GR"/>
              </w:rPr>
              <w:t xml:space="preserve">Ελληνικά Α’. </w:t>
            </w:r>
            <w:r w:rsidRPr="00427B57">
              <w:rPr>
                <w:rFonts w:ascii="Times New Roman" w:hAnsi="Times New Roman"/>
                <w:bCs/>
                <w:spacing w:val="-6"/>
                <w:lang w:val="el-GR"/>
              </w:rPr>
              <w:t>– Αθήνα: Εκδόσεις ΠΑΤΑΚΗ, 2018. (</w:t>
            </w:r>
            <w:hyperlink r:id="rId32"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/2561580/</w:t>
              </w:r>
            </w:hyperlink>
            <w:r w:rsidRPr="00427B57">
              <w:rPr>
                <w:rFonts w:ascii="Times New Roman" w:hAnsi="Times New Roman"/>
                <w:bCs/>
                <w:spacing w:val="-6"/>
                <w:lang w:val="el-GR"/>
              </w:rPr>
              <w:t>)</w:t>
            </w:r>
          </w:p>
          <w:p w:rsidR="008B1B73" w:rsidRPr="00427B57" w:rsidRDefault="008B1B73" w:rsidP="008B1B73">
            <w:pPr>
              <w:shd w:val="clear" w:color="auto" w:fill="FFFFFF"/>
              <w:tabs>
                <w:tab w:val="left" w:pos="601"/>
              </w:tabs>
              <w:rPr>
                <w:rFonts w:ascii="Times New Roman" w:hAnsi="Times New Roman"/>
                <w:lang w:val="ru-RU"/>
              </w:rPr>
            </w:pPr>
            <w:r w:rsidRPr="00427B57">
              <w:rPr>
                <w:rFonts w:ascii="Times New Roman" w:hAnsi="Times New Roman"/>
                <w:bCs/>
                <w:spacing w:val="-6"/>
                <w:lang w:val="el-GR"/>
              </w:rPr>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33" w:history="1">
              <w:r w:rsidRPr="00427B57">
                <w:rPr>
                  <w:rStyle w:val="a5"/>
                </w:rPr>
                <w:t>https://www.twirpx.com/file/2443479/</w:t>
              </w:r>
            </w:hyperlink>
            <w:r w:rsidRPr="00427B57">
              <w:rPr>
                <w:rFonts w:ascii="Times New Roman" w:hAnsi="Times New Roman"/>
              </w:rPr>
              <w:t>)</w:t>
            </w:r>
          </w:p>
          <w:p w:rsidR="00E55D2C" w:rsidRPr="00427B57" w:rsidRDefault="00E55D2C" w:rsidP="00E55D2C">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E55D2C" w:rsidP="00427B57">
            <w:pPr>
              <w:shd w:val="clear" w:color="auto" w:fill="FFFFFF"/>
              <w:tabs>
                <w:tab w:val="left" w:pos="601"/>
              </w:tabs>
              <w:rPr>
                <w:rFonts w:ascii="Times New Roman" w:hAnsi="Times New Roman" w:cs="Times New Roman"/>
                <w:b/>
                <w:lang w:val="ru-RU"/>
              </w:rPr>
            </w:pPr>
            <w:r w:rsidRPr="00427B57">
              <w:rPr>
                <w:rFonts w:ascii="Times New Roman" w:hAnsi="Times New Roman"/>
                <w:bCs/>
                <w:spacing w:val="-6"/>
              </w:rPr>
              <w:t xml:space="preserve">Клименко Н.Ф., Пономарів О.Д., Чернухін Є.К. Новогрецько - український словник. – Київ, 2005. </w:t>
            </w:r>
          </w:p>
        </w:tc>
        <w:tc>
          <w:tcPr>
            <w:tcW w:w="1843" w:type="dxa"/>
          </w:tcPr>
          <w:p w:rsidR="00C237FC" w:rsidRDefault="00CA55BD" w:rsidP="006D5769">
            <w:pPr>
              <w:rPr>
                <w:rFonts w:ascii="Times New Roman" w:hAnsi="Times New Roman"/>
                <w:sz w:val="28"/>
                <w:szCs w:val="28"/>
              </w:rPr>
            </w:pPr>
            <w:r>
              <w:rPr>
                <w:rFonts w:ascii="Times New Roman" w:hAnsi="Times New Roman"/>
                <w:sz w:val="28"/>
                <w:szCs w:val="28"/>
              </w:rPr>
              <w:t xml:space="preserve">Опрацювання другої частини діалогу </w:t>
            </w:r>
            <w:r w:rsidRPr="00CC4EF3">
              <w:rPr>
                <w:rFonts w:ascii="Times New Roman" w:hAnsi="Times New Roman"/>
                <w:sz w:val="28"/>
                <w:szCs w:val="28"/>
                <w:lang w:val="el-GR"/>
              </w:rPr>
              <w:t>Τι</w:t>
            </w:r>
            <w:r w:rsidRPr="00CC4EF3">
              <w:rPr>
                <w:rFonts w:ascii="Times New Roman" w:hAnsi="Times New Roman"/>
                <w:sz w:val="28"/>
                <w:szCs w:val="28"/>
              </w:rPr>
              <w:t xml:space="preserve"> </w:t>
            </w:r>
            <w:r w:rsidRPr="00CC4EF3">
              <w:rPr>
                <w:rFonts w:ascii="Times New Roman" w:hAnsi="Times New Roman"/>
                <w:sz w:val="28"/>
                <w:szCs w:val="28"/>
                <w:lang w:val="el-GR"/>
              </w:rPr>
              <w:t>έγινε</w:t>
            </w:r>
            <w:r w:rsidRPr="00CC4EF3">
              <w:rPr>
                <w:rFonts w:ascii="Times New Roman" w:hAnsi="Times New Roman"/>
                <w:sz w:val="28"/>
                <w:szCs w:val="28"/>
              </w:rPr>
              <w:t>;</w:t>
            </w:r>
          </w:p>
          <w:p w:rsidR="00CA55BD" w:rsidRDefault="00CA55BD" w:rsidP="006D5769">
            <w:pPr>
              <w:rPr>
                <w:rFonts w:ascii="Times New Roman" w:hAnsi="Times New Roman"/>
                <w:sz w:val="28"/>
                <w:szCs w:val="28"/>
              </w:rPr>
            </w:pPr>
            <w:r>
              <w:rPr>
                <w:rFonts w:ascii="Times New Roman" w:hAnsi="Times New Roman"/>
                <w:sz w:val="28"/>
                <w:szCs w:val="28"/>
              </w:rPr>
              <w:t>Письмові вправи по темі.</w:t>
            </w:r>
            <w:r w:rsidR="00A77596">
              <w:rPr>
                <w:rFonts w:ascii="Times New Roman" w:hAnsi="Times New Roman"/>
                <w:sz w:val="28"/>
                <w:szCs w:val="28"/>
              </w:rPr>
              <w:t xml:space="preserve"> </w:t>
            </w:r>
          </w:p>
          <w:p w:rsidR="00A77596" w:rsidRPr="00CA55BD" w:rsidRDefault="00A77596" w:rsidP="006D5769">
            <w:pPr>
              <w:rPr>
                <w:rFonts w:ascii="Times New Roman" w:hAnsi="Times New Roman" w:cs="Times New Roman"/>
                <w:b/>
                <w:sz w:val="28"/>
                <w:szCs w:val="28"/>
              </w:rPr>
            </w:pPr>
            <w:r>
              <w:rPr>
                <w:rFonts w:ascii="Times New Roman" w:hAnsi="Times New Roman"/>
                <w:sz w:val="28"/>
                <w:szCs w:val="28"/>
              </w:rPr>
              <w:t>(2 год.)</w:t>
            </w:r>
          </w:p>
        </w:tc>
        <w:tc>
          <w:tcPr>
            <w:tcW w:w="992" w:type="dxa"/>
          </w:tcPr>
          <w:p w:rsidR="00C237FC" w:rsidRPr="00CA55BD" w:rsidRDefault="00C237FC" w:rsidP="0048680A">
            <w:pPr>
              <w:rPr>
                <w:rFonts w:ascii="Times New Roman" w:hAnsi="Times New Roman" w:cs="Times New Roman"/>
                <w:b/>
                <w:sz w:val="28"/>
                <w:szCs w:val="28"/>
              </w:rPr>
            </w:pPr>
            <w:r w:rsidRPr="00CA55BD">
              <w:rPr>
                <w:rFonts w:ascii="Times New Roman" w:hAnsi="Times New Roman" w:cs="Times New Roman"/>
                <w:sz w:val="28"/>
                <w:szCs w:val="28"/>
              </w:rPr>
              <w:t>9 тиж</w:t>
            </w:r>
            <w:r w:rsidR="0048680A" w:rsidRPr="00CA55BD">
              <w:rPr>
                <w:rFonts w:ascii="Times New Roman" w:hAnsi="Times New Roman" w:cs="Times New Roman"/>
                <w:sz w:val="28"/>
                <w:szCs w:val="28"/>
              </w:rPr>
              <w:t>.</w:t>
            </w:r>
            <w:r w:rsidRPr="00CA55BD">
              <w:rPr>
                <w:rFonts w:ascii="Times New Roman" w:hAnsi="Times New Roman" w:cs="Times New Roman"/>
                <w:sz w:val="28"/>
                <w:szCs w:val="28"/>
              </w:rPr>
              <w:t xml:space="preserve"> </w:t>
            </w:r>
            <w:r w:rsidR="002F004B">
              <w:rPr>
                <w:rFonts w:ascii="Times New Roman" w:hAnsi="Times New Roman" w:cs="Times New Roman"/>
                <w:sz w:val="28"/>
                <w:szCs w:val="28"/>
              </w:rPr>
              <w:t>2021</w:t>
            </w:r>
          </w:p>
        </w:tc>
      </w:tr>
      <w:tr w:rsidR="00CC612E" w:rsidTr="00996BAD">
        <w:tc>
          <w:tcPr>
            <w:tcW w:w="817" w:type="dxa"/>
          </w:tcPr>
          <w:p w:rsidR="00C237FC" w:rsidRPr="00CA55BD" w:rsidRDefault="00C237FC" w:rsidP="000B3636">
            <w:pPr>
              <w:jc w:val="center"/>
              <w:rPr>
                <w:rFonts w:ascii="Times New Roman" w:hAnsi="Times New Roman" w:cs="Times New Roman"/>
                <w:b/>
                <w:sz w:val="28"/>
                <w:szCs w:val="28"/>
              </w:rPr>
            </w:pPr>
            <w:r w:rsidRPr="00CA55BD">
              <w:rPr>
                <w:rFonts w:ascii="Times New Roman" w:hAnsi="Times New Roman" w:cs="Times New Roman"/>
                <w:sz w:val="28"/>
                <w:szCs w:val="28"/>
              </w:rPr>
              <w:t xml:space="preserve">10-11/ </w:t>
            </w:r>
            <w:r w:rsidR="002F004B">
              <w:rPr>
                <w:rFonts w:ascii="Times New Roman" w:hAnsi="Times New Roman" w:cs="Times New Roman"/>
                <w:sz w:val="28"/>
                <w:szCs w:val="28"/>
              </w:rPr>
              <w:t>2021</w:t>
            </w:r>
            <w:r w:rsidRPr="00CA55BD">
              <w:rPr>
                <w:rFonts w:ascii="Times New Roman" w:hAnsi="Times New Roman" w:cs="Times New Roman"/>
                <w:sz w:val="28"/>
                <w:szCs w:val="28"/>
              </w:rPr>
              <w:t>/ 4 год</w:t>
            </w:r>
          </w:p>
        </w:tc>
        <w:tc>
          <w:tcPr>
            <w:tcW w:w="2268" w:type="dxa"/>
          </w:tcPr>
          <w:p w:rsidR="00996BAD" w:rsidRDefault="00C237FC" w:rsidP="00093889">
            <w:pPr>
              <w:pStyle w:val="12"/>
              <w:rPr>
                <w:rFonts w:ascii="Times New Roman" w:hAnsi="Times New Roman"/>
                <w:sz w:val="28"/>
                <w:szCs w:val="28"/>
                <w:lang w:val="uk-UA"/>
              </w:rPr>
            </w:pPr>
            <w:r w:rsidRPr="00093889">
              <w:rPr>
                <w:rFonts w:ascii="Times New Roman" w:hAnsi="Times New Roman"/>
                <w:sz w:val="28"/>
                <w:szCs w:val="28"/>
                <w:lang w:val="uk-UA"/>
              </w:rPr>
              <w:t>Тема</w:t>
            </w:r>
            <w:r w:rsidRPr="00093889">
              <w:rPr>
                <w:rFonts w:ascii="Times New Roman" w:hAnsi="Times New Roman"/>
                <w:b/>
                <w:sz w:val="28"/>
                <w:szCs w:val="28"/>
                <w:lang w:val="uk-UA"/>
              </w:rPr>
              <w:t xml:space="preserve"> </w:t>
            </w:r>
            <w:r w:rsidRPr="00093889">
              <w:rPr>
                <w:rFonts w:ascii="Times New Roman" w:hAnsi="Times New Roman"/>
                <w:sz w:val="28"/>
                <w:szCs w:val="28"/>
                <w:lang w:val="uk-UA"/>
              </w:rPr>
              <w:t xml:space="preserve">9. </w:t>
            </w:r>
            <w:r w:rsidRPr="00093889">
              <w:rPr>
                <w:rFonts w:ascii="Times New Roman" w:hAnsi="Times New Roman"/>
                <w:sz w:val="28"/>
                <w:szCs w:val="28"/>
                <w:lang w:val="el-GR"/>
              </w:rPr>
              <w:t>Υπερσυντέλικος</w:t>
            </w:r>
            <w:r w:rsidRPr="00093889">
              <w:rPr>
                <w:rFonts w:ascii="Times New Roman" w:hAnsi="Times New Roman"/>
                <w:sz w:val="28"/>
                <w:szCs w:val="28"/>
                <w:lang w:val="uk-UA"/>
              </w:rPr>
              <w:t xml:space="preserve">. </w:t>
            </w:r>
            <w:r w:rsidRPr="00093889">
              <w:rPr>
                <w:rFonts w:ascii="Times New Roman" w:hAnsi="Times New Roman"/>
                <w:sz w:val="28"/>
                <w:szCs w:val="28"/>
                <w:lang w:val="el-GR"/>
              </w:rPr>
              <w:t>Κάθισε</w:t>
            </w:r>
            <w:r w:rsidRPr="00093889">
              <w:rPr>
                <w:rFonts w:ascii="Times New Roman" w:hAnsi="Times New Roman"/>
                <w:sz w:val="28"/>
                <w:szCs w:val="28"/>
                <w:lang w:val="uk-UA"/>
              </w:rPr>
              <w:t xml:space="preserve"> </w:t>
            </w:r>
            <w:r w:rsidRPr="00093889">
              <w:rPr>
                <w:rFonts w:ascii="Times New Roman" w:hAnsi="Times New Roman"/>
                <w:sz w:val="28"/>
                <w:szCs w:val="28"/>
                <w:lang w:val="el-GR"/>
              </w:rPr>
              <w:t>να</w:t>
            </w:r>
            <w:r w:rsidRPr="00093889">
              <w:rPr>
                <w:rFonts w:ascii="Times New Roman" w:hAnsi="Times New Roman"/>
                <w:sz w:val="28"/>
                <w:szCs w:val="28"/>
                <w:lang w:val="uk-UA"/>
              </w:rPr>
              <w:t xml:space="preserve"> </w:t>
            </w:r>
            <w:r w:rsidRPr="00093889">
              <w:rPr>
                <w:rFonts w:ascii="Times New Roman" w:hAnsi="Times New Roman"/>
                <w:sz w:val="28"/>
                <w:szCs w:val="28"/>
                <w:lang w:val="el-GR"/>
              </w:rPr>
              <w:t>μιλήσουμε</w:t>
            </w:r>
            <w:r w:rsidRPr="00093889">
              <w:rPr>
                <w:rFonts w:ascii="Times New Roman" w:hAnsi="Times New Roman"/>
                <w:sz w:val="28"/>
                <w:szCs w:val="28"/>
                <w:lang w:val="uk-UA"/>
              </w:rPr>
              <w:t xml:space="preserve"> </w:t>
            </w:r>
            <w:r w:rsidRPr="00093889">
              <w:rPr>
                <w:rFonts w:ascii="Times New Roman" w:hAnsi="Times New Roman"/>
                <w:sz w:val="28"/>
                <w:szCs w:val="28"/>
                <w:lang w:val="el-GR"/>
              </w:rPr>
              <w:t>λιγάκι</w:t>
            </w:r>
            <w:r w:rsidRPr="00093889">
              <w:rPr>
                <w:rFonts w:ascii="Times New Roman" w:hAnsi="Times New Roman"/>
                <w:sz w:val="28"/>
                <w:szCs w:val="28"/>
                <w:lang w:val="uk-UA"/>
              </w:rPr>
              <w:t>.</w:t>
            </w:r>
          </w:p>
          <w:p w:rsidR="00996BAD" w:rsidRDefault="00996BAD" w:rsidP="00996BAD">
            <w:pPr>
              <w:pStyle w:val="12"/>
              <w:numPr>
                <w:ilvl w:val="0"/>
                <w:numId w:val="14"/>
              </w:numPr>
              <w:ind w:left="176" w:hanging="283"/>
              <w:rPr>
                <w:rFonts w:ascii="Times New Roman" w:hAnsi="Times New Roman"/>
                <w:sz w:val="28"/>
                <w:szCs w:val="28"/>
                <w:lang w:val="uk-UA"/>
              </w:rPr>
            </w:pPr>
            <w:r>
              <w:rPr>
                <w:rFonts w:ascii="Times New Roman" w:hAnsi="Times New Roman"/>
                <w:sz w:val="28"/>
                <w:szCs w:val="28"/>
                <w:lang w:val="uk-UA"/>
              </w:rPr>
              <w:t>Читання текстів та їх інтерпретація;</w:t>
            </w:r>
          </w:p>
          <w:p w:rsidR="00C237FC" w:rsidRDefault="00996BAD" w:rsidP="00996BAD">
            <w:pPr>
              <w:pStyle w:val="12"/>
              <w:numPr>
                <w:ilvl w:val="0"/>
                <w:numId w:val="14"/>
              </w:numPr>
              <w:ind w:left="176" w:hanging="283"/>
              <w:rPr>
                <w:rFonts w:ascii="Times New Roman" w:hAnsi="Times New Roman"/>
                <w:sz w:val="28"/>
                <w:szCs w:val="28"/>
                <w:lang w:val="uk-UA"/>
              </w:rPr>
            </w:pPr>
            <w:r>
              <w:rPr>
                <w:rFonts w:ascii="Times New Roman" w:hAnsi="Times New Roman"/>
                <w:sz w:val="28"/>
                <w:szCs w:val="28"/>
                <w:lang w:val="uk-UA"/>
              </w:rPr>
              <w:t>написання невеликого твору;</w:t>
            </w:r>
          </w:p>
          <w:p w:rsidR="00996BAD" w:rsidRPr="00093889" w:rsidRDefault="00996BAD" w:rsidP="00996BAD">
            <w:pPr>
              <w:pStyle w:val="12"/>
              <w:numPr>
                <w:ilvl w:val="0"/>
                <w:numId w:val="14"/>
              </w:numPr>
              <w:ind w:left="176" w:hanging="283"/>
              <w:rPr>
                <w:rFonts w:ascii="Times New Roman" w:hAnsi="Times New Roman"/>
                <w:b/>
                <w:sz w:val="28"/>
                <w:szCs w:val="28"/>
                <w:lang w:val="uk-UA"/>
              </w:rPr>
            </w:pPr>
            <w:r>
              <w:rPr>
                <w:rFonts w:ascii="Times New Roman" w:hAnsi="Times New Roman"/>
                <w:sz w:val="28"/>
                <w:szCs w:val="28"/>
                <w:lang w:val="uk-UA"/>
              </w:rPr>
              <w:t xml:space="preserve">Розгляд </w:t>
            </w:r>
            <w:r>
              <w:rPr>
                <w:rFonts w:ascii="Times New Roman" w:hAnsi="Times New Roman"/>
                <w:sz w:val="28"/>
                <w:szCs w:val="28"/>
                <w:lang w:val="uk-UA"/>
              </w:rPr>
              <w:lastRenderedPageBreak/>
              <w:t>граматичної теми.</w:t>
            </w:r>
          </w:p>
          <w:p w:rsidR="00C237FC" w:rsidRPr="00093889" w:rsidRDefault="00C237FC" w:rsidP="00093889">
            <w:pPr>
              <w:pStyle w:val="12"/>
              <w:rPr>
                <w:rFonts w:ascii="Times New Roman" w:hAnsi="Times New Roman"/>
                <w:sz w:val="28"/>
                <w:szCs w:val="28"/>
                <w:lang w:val="uk-UA"/>
              </w:rPr>
            </w:pPr>
          </w:p>
        </w:tc>
        <w:tc>
          <w:tcPr>
            <w:tcW w:w="1559" w:type="dxa"/>
          </w:tcPr>
          <w:p w:rsidR="00C237FC" w:rsidRPr="00093889" w:rsidRDefault="00C237FC" w:rsidP="00BD6E8F">
            <w:pPr>
              <w:jc w:val="center"/>
              <w:rPr>
                <w:rFonts w:ascii="Times New Roman" w:hAnsi="Times New Roman" w:cs="Times New Roman"/>
                <w:b/>
                <w:sz w:val="28"/>
                <w:szCs w:val="28"/>
                <w:lang w:val="el-GR"/>
              </w:rPr>
            </w:pPr>
            <w:r w:rsidRPr="00093889">
              <w:rPr>
                <w:rFonts w:ascii="Times New Roman" w:hAnsi="Times New Roman" w:cs="Times New Roman"/>
                <w:sz w:val="28"/>
                <w:szCs w:val="28"/>
                <w:lang w:val="ru-RU"/>
              </w:rPr>
              <w:lastRenderedPageBreak/>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34"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8B1B73" w:rsidRPr="00427B57" w:rsidRDefault="008B1B73" w:rsidP="008B1B73">
            <w:pPr>
              <w:pStyle w:val="11"/>
              <w:shd w:val="clear" w:color="auto" w:fill="FFFFFF"/>
              <w:ind w:left="34"/>
              <w:rPr>
                <w:rFonts w:ascii="Times New Roman" w:hAnsi="Times New Roman"/>
                <w:lang w:val="uk-UA"/>
              </w:rPr>
            </w:pPr>
            <w:r w:rsidRPr="00427B57">
              <w:rPr>
                <w:rFonts w:ascii="Times New Roman" w:hAnsi="Times New Roman"/>
                <w:lang w:val="el-GR"/>
              </w:rPr>
              <w:t>Αρβανιατάκης</w:t>
            </w:r>
            <w:r w:rsidRPr="00427B57">
              <w:rPr>
                <w:rFonts w:ascii="Times New Roman" w:hAnsi="Times New Roman"/>
                <w:lang w:val="uk-UA"/>
              </w:rPr>
              <w:t xml:space="preserve"> </w:t>
            </w:r>
            <w:r w:rsidRPr="00427B57">
              <w:rPr>
                <w:rFonts w:ascii="Times New Roman" w:hAnsi="Times New Roman"/>
                <w:lang w:val="el-GR"/>
              </w:rPr>
              <w:t>Κ</w:t>
            </w:r>
            <w:r w:rsidRPr="00427B57">
              <w:rPr>
                <w:rFonts w:ascii="Times New Roman" w:hAnsi="Times New Roman"/>
                <w:lang w:val="uk-UA"/>
              </w:rPr>
              <w:t xml:space="preserve">., </w:t>
            </w:r>
            <w:r w:rsidRPr="00427B57">
              <w:rPr>
                <w:rFonts w:ascii="Times New Roman" w:hAnsi="Times New Roman"/>
                <w:lang w:val="el-GR"/>
              </w:rPr>
              <w:t>Αρβανιατάκη</w:t>
            </w:r>
            <w:r w:rsidRPr="00427B57">
              <w:rPr>
                <w:rFonts w:ascii="Times New Roman" w:hAnsi="Times New Roman"/>
                <w:lang w:val="uk-UA"/>
              </w:rPr>
              <w:t xml:space="preserve"> </w:t>
            </w:r>
            <w:r w:rsidRPr="00427B57">
              <w:rPr>
                <w:rFonts w:ascii="Times New Roman" w:hAnsi="Times New Roman"/>
                <w:lang w:val="el-GR"/>
              </w:rPr>
              <w:t>Φ</w:t>
            </w:r>
            <w:r w:rsidRPr="00427B57">
              <w:rPr>
                <w:rFonts w:ascii="Times New Roman" w:hAnsi="Times New Roman"/>
                <w:lang w:val="uk-UA"/>
              </w:rPr>
              <w:t xml:space="preserve">. </w:t>
            </w:r>
            <w:r w:rsidRPr="00427B57">
              <w:rPr>
                <w:rFonts w:ascii="Times New Roman" w:hAnsi="Times New Roman"/>
                <w:lang w:val="el-GR"/>
              </w:rPr>
              <w:t>Επικοινωνήστε</w:t>
            </w:r>
            <w:r w:rsidRPr="00427B57">
              <w:rPr>
                <w:rFonts w:ascii="Times New Roman" w:hAnsi="Times New Roman"/>
                <w:lang w:val="uk-UA"/>
              </w:rPr>
              <w:t xml:space="preserve"> </w:t>
            </w:r>
            <w:r w:rsidRPr="00427B57">
              <w:rPr>
                <w:rFonts w:ascii="Times New Roman" w:hAnsi="Times New Roman"/>
                <w:lang w:val="el-GR"/>
              </w:rPr>
              <w:t>ελληνικά</w:t>
            </w:r>
            <w:r w:rsidRPr="00427B57">
              <w:rPr>
                <w:rFonts w:ascii="Times New Roman" w:hAnsi="Times New Roman"/>
                <w:lang w:val="uk-UA"/>
              </w:rPr>
              <w:t xml:space="preserve">. </w:t>
            </w:r>
            <w:r w:rsidRPr="00427B57">
              <w:rPr>
                <w:rFonts w:ascii="Times New Roman" w:hAnsi="Times New Roman"/>
                <w:lang w:val="el-GR"/>
              </w:rPr>
              <w:t>Πρώτο μέρος. Αθήνα: Δέλτος, 2012</w:t>
            </w:r>
            <w:r w:rsidRPr="00427B57">
              <w:rPr>
                <w:rFonts w:ascii="Times New Roman" w:hAnsi="Times New Roman"/>
                <w:lang w:val="uk-UA"/>
              </w:rPr>
              <w:t xml:space="preserve"> (</w:t>
            </w:r>
            <w:hyperlink r:id="rId35"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lang w:val="uk-UA"/>
              </w:rPr>
              <w:t>)</w:t>
            </w:r>
          </w:p>
          <w:p w:rsidR="008B1B73" w:rsidRPr="00427B57" w:rsidRDefault="008B1B73" w:rsidP="008B1B73">
            <w:pPr>
              <w:shd w:val="clear" w:color="auto" w:fill="FFFFFF"/>
              <w:tabs>
                <w:tab w:val="left" w:pos="601"/>
              </w:tabs>
              <w:rPr>
                <w:rFonts w:ascii="Times New Roman" w:hAnsi="Times New Roman"/>
                <w:lang w:val="ru-RU"/>
              </w:rPr>
            </w:pPr>
            <w:r w:rsidRPr="00427B57">
              <w:rPr>
                <w:rFonts w:ascii="Times New Roman" w:hAnsi="Times New Roman"/>
                <w:bCs/>
                <w:spacing w:val="-6"/>
                <w:lang w:val="el-GR"/>
              </w:rPr>
              <w:lastRenderedPageBreak/>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36" w:history="1">
              <w:r w:rsidRPr="00427B57">
                <w:rPr>
                  <w:rStyle w:val="a5"/>
                </w:rPr>
                <w:t>https://www.twirpx.com/file/2443479/</w:t>
              </w:r>
            </w:hyperlink>
            <w:r w:rsidRPr="00427B57">
              <w:rPr>
                <w:rFonts w:ascii="Times New Roman" w:hAnsi="Times New Roman"/>
              </w:rPr>
              <w:t>)</w:t>
            </w:r>
          </w:p>
          <w:p w:rsidR="00427B57" w:rsidRPr="00427B57" w:rsidRDefault="00427B57" w:rsidP="00427B57">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427B57" w:rsidP="00427B57">
            <w:pPr>
              <w:shd w:val="clear" w:color="auto" w:fill="FFFFFF"/>
              <w:tabs>
                <w:tab w:val="left" w:pos="601"/>
              </w:tabs>
              <w:rPr>
                <w:rFonts w:ascii="Times New Roman" w:hAnsi="Times New Roman" w:cs="Times New Roman"/>
                <w:b/>
                <w:lang w:val="el-GR"/>
              </w:rPr>
            </w:pPr>
            <w:r w:rsidRPr="00427B57">
              <w:rPr>
                <w:rFonts w:ascii="Times New Roman" w:hAnsi="Times New Roman"/>
                <w:bCs/>
                <w:spacing w:val="-6"/>
                <w:lang w:val="el-GR"/>
              </w:rPr>
              <w:t xml:space="preserve">Μπαμπινιωτης Γ. Λεξικό της Νέας Ελλινικής Γλώσσας </w:t>
            </w:r>
            <w:r w:rsidRPr="00427B57">
              <w:rPr>
                <w:rFonts w:ascii="Times New Roman" w:hAnsi="Times New Roman"/>
                <w:spacing w:val="8"/>
                <w:lang w:val="el-GR"/>
              </w:rPr>
              <w:t>– Ε΄ έκδοση</w:t>
            </w:r>
            <w:r w:rsidRPr="00427B57">
              <w:rPr>
                <w:rFonts w:ascii="Times New Roman" w:hAnsi="Times New Roman"/>
                <w:bCs/>
                <w:spacing w:val="-6"/>
                <w:lang w:val="el-GR"/>
              </w:rPr>
              <w:t xml:space="preserve">– Αθήνα: Κεντρο λεξικολογιας, 2019 </w:t>
            </w:r>
          </w:p>
        </w:tc>
        <w:tc>
          <w:tcPr>
            <w:tcW w:w="1843" w:type="dxa"/>
          </w:tcPr>
          <w:p w:rsidR="00A77596" w:rsidRDefault="00996BAD" w:rsidP="00996BAD">
            <w:pPr>
              <w:rPr>
                <w:rFonts w:ascii="Times New Roman" w:hAnsi="Times New Roman"/>
                <w:sz w:val="28"/>
                <w:szCs w:val="28"/>
              </w:rPr>
            </w:pPr>
            <w:r>
              <w:rPr>
                <w:rFonts w:ascii="Times New Roman" w:hAnsi="Times New Roman"/>
                <w:sz w:val="28"/>
                <w:szCs w:val="28"/>
              </w:rPr>
              <w:lastRenderedPageBreak/>
              <w:t xml:space="preserve">Відмінювання дієслів. Переклад листа </w:t>
            </w:r>
            <w:r w:rsidR="00C237FC" w:rsidRPr="00CC4EF3">
              <w:rPr>
                <w:rFonts w:ascii="Times New Roman" w:hAnsi="Times New Roman"/>
                <w:sz w:val="28"/>
                <w:szCs w:val="28"/>
                <w:lang w:val="el-GR"/>
              </w:rPr>
              <w:t>Χαιρετισμούς στη μητέρα σου</w:t>
            </w:r>
            <w:r w:rsidR="00C237FC">
              <w:rPr>
                <w:rFonts w:ascii="Times New Roman" w:hAnsi="Times New Roman"/>
                <w:sz w:val="28"/>
                <w:szCs w:val="28"/>
              </w:rPr>
              <w:t xml:space="preserve"> </w:t>
            </w:r>
          </w:p>
          <w:p w:rsidR="00C237FC" w:rsidRPr="00CC4EF3" w:rsidRDefault="00A77596" w:rsidP="00996BAD">
            <w:pPr>
              <w:rPr>
                <w:rFonts w:ascii="Times New Roman" w:hAnsi="Times New Roman" w:cs="Times New Roman"/>
                <w:b/>
                <w:sz w:val="28"/>
                <w:szCs w:val="28"/>
                <w:lang w:val="el-GR"/>
              </w:rPr>
            </w:pPr>
            <w:r>
              <w:rPr>
                <w:rFonts w:ascii="Times New Roman" w:hAnsi="Times New Roman"/>
                <w:sz w:val="28"/>
                <w:szCs w:val="28"/>
              </w:rPr>
              <w:t>(</w:t>
            </w:r>
            <w:r w:rsidR="00C237FC">
              <w:rPr>
                <w:rFonts w:ascii="Times New Roman" w:hAnsi="Times New Roman"/>
                <w:sz w:val="28"/>
                <w:szCs w:val="28"/>
              </w:rPr>
              <w:t>2 год</w:t>
            </w:r>
            <w:r>
              <w:rPr>
                <w:rFonts w:ascii="Times New Roman" w:hAnsi="Times New Roman"/>
                <w:sz w:val="28"/>
                <w:szCs w:val="28"/>
              </w:rPr>
              <w:t>)</w:t>
            </w:r>
            <w:r w:rsidR="00C237FC">
              <w:rPr>
                <w:rFonts w:ascii="Times New Roman" w:hAnsi="Times New Roman"/>
                <w:sz w:val="28"/>
                <w:szCs w:val="28"/>
              </w:rPr>
              <w:t>.</w:t>
            </w:r>
          </w:p>
        </w:tc>
        <w:tc>
          <w:tcPr>
            <w:tcW w:w="992" w:type="dxa"/>
          </w:tcPr>
          <w:p w:rsidR="00C237FC" w:rsidRPr="00093889" w:rsidRDefault="00C237FC" w:rsidP="0048680A">
            <w:pPr>
              <w:rPr>
                <w:rFonts w:ascii="Times New Roman" w:hAnsi="Times New Roman" w:cs="Times New Roman"/>
                <w:b/>
                <w:sz w:val="28"/>
                <w:szCs w:val="28"/>
                <w:lang w:val="el-GR"/>
              </w:rPr>
            </w:pPr>
            <w:r w:rsidRPr="00996BAD">
              <w:rPr>
                <w:rFonts w:ascii="Times New Roman" w:hAnsi="Times New Roman" w:cs="Times New Roman"/>
                <w:sz w:val="28"/>
                <w:szCs w:val="28"/>
                <w:lang w:val="el-GR"/>
              </w:rPr>
              <w:t xml:space="preserve">10-11 </w:t>
            </w:r>
            <w:r>
              <w:rPr>
                <w:rFonts w:ascii="Times New Roman" w:hAnsi="Times New Roman" w:cs="Times New Roman"/>
                <w:sz w:val="28"/>
                <w:szCs w:val="28"/>
                <w:lang w:val="ru-RU"/>
              </w:rPr>
              <w:t>тиж</w:t>
            </w:r>
            <w:r w:rsidR="0048680A" w:rsidRPr="00996BAD">
              <w:rPr>
                <w:rFonts w:ascii="Times New Roman" w:hAnsi="Times New Roman" w:cs="Times New Roman"/>
                <w:sz w:val="28"/>
                <w:szCs w:val="28"/>
                <w:lang w:val="el-GR"/>
              </w:rPr>
              <w:t>.</w:t>
            </w:r>
            <w:r w:rsidRPr="00996BAD">
              <w:rPr>
                <w:rFonts w:ascii="Times New Roman" w:hAnsi="Times New Roman" w:cs="Times New Roman"/>
                <w:sz w:val="28"/>
                <w:szCs w:val="28"/>
                <w:lang w:val="el-GR"/>
              </w:rPr>
              <w:t xml:space="preserve"> </w:t>
            </w:r>
            <w:r w:rsidR="002F004B">
              <w:rPr>
                <w:rFonts w:ascii="Times New Roman" w:hAnsi="Times New Roman" w:cs="Times New Roman"/>
                <w:sz w:val="28"/>
                <w:szCs w:val="28"/>
                <w:lang w:val="el-GR"/>
              </w:rPr>
              <w:t>2021</w:t>
            </w:r>
          </w:p>
        </w:tc>
      </w:tr>
      <w:tr w:rsidR="00CC612E" w:rsidTr="00996BAD">
        <w:tc>
          <w:tcPr>
            <w:tcW w:w="817" w:type="dxa"/>
          </w:tcPr>
          <w:p w:rsidR="00C237FC" w:rsidRPr="00996BAD" w:rsidRDefault="00C237FC" w:rsidP="000B3636">
            <w:pPr>
              <w:jc w:val="center"/>
              <w:rPr>
                <w:rFonts w:ascii="Times New Roman" w:hAnsi="Times New Roman" w:cs="Times New Roman"/>
                <w:b/>
                <w:sz w:val="28"/>
                <w:szCs w:val="28"/>
                <w:lang w:val="el-GR"/>
              </w:rPr>
            </w:pPr>
            <w:r w:rsidRPr="00996BAD">
              <w:rPr>
                <w:rFonts w:ascii="Times New Roman" w:hAnsi="Times New Roman" w:cs="Times New Roman"/>
                <w:sz w:val="28"/>
                <w:szCs w:val="28"/>
                <w:lang w:val="el-GR"/>
              </w:rPr>
              <w:lastRenderedPageBreak/>
              <w:t xml:space="preserve">12-13/ </w:t>
            </w:r>
            <w:r w:rsidR="002F004B">
              <w:rPr>
                <w:rFonts w:ascii="Times New Roman" w:hAnsi="Times New Roman" w:cs="Times New Roman"/>
                <w:sz w:val="28"/>
                <w:szCs w:val="28"/>
                <w:lang w:val="el-GR"/>
              </w:rPr>
              <w:t>2021</w:t>
            </w:r>
            <w:r w:rsidRPr="00996BAD">
              <w:rPr>
                <w:rFonts w:ascii="Times New Roman" w:hAnsi="Times New Roman" w:cs="Times New Roman"/>
                <w:sz w:val="28"/>
                <w:szCs w:val="28"/>
                <w:lang w:val="el-GR"/>
              </w:rPr>
              <w:t xml:space="preserve">/ 4 </w:t>
            </w:r>
            <w:r>
              <w:rPr>
                <w:rFonts w:ascii="Times New Roman" w:hAnsi="Times New Roman" w:cs="Times New Roman"/>
                <w:sz w:val="28"/>
                <w:szCs w:val="28"/>
                <w:lang w:val="ru-RU"/>
              </w:rPr>
              <w:t>год</w:t>
            </w:r>
          </w:p>
        </w:tc>
        <w:tc>
          <w:tcPr>
            <w:tcW w:w="2268" w:type="dxa"/>
          </w:tcPr>
          <w:p w:rsidR="00C237FC" w:rsidRPr="00996BAD" w:rsidRDefault="00C237FC" w:rsidP="00093889">
            <w:pPr>
              <w:pStyle w:val="12"/>
              <w:rPr>
                <w:rFonts w:ascii="Times New Roman" w:hAnsi="Times New Roman"/>
                <w:sz w:val="28"/>
                <w:szCs w:val="28"/>
                <w:lang w:val="el-GR"/>
              </w:rPr>
            </w:pPr>
            <w:r w:rsidRPr="00093889">
              <w:rPr>
                <w:rFonts w:ascii="Times New Roman" w:hAnsi="Times New Roman"/>
                <w:sz w:val="28"/>
                <w:szCs w:val="28"/>
                <w:lang w:val="uk-UA"/>
              </w:rPr>
              <w:t>Тема</w:t>
            </w:r>
            <w:r w:rsidRPr="00093889">
              <w:rPr>
                <w:rFonts w:ascii="Times New Roman" w:hAnsi="Times New Roman"/>
                <w:b/>
                <w:sz w:val="28"/>
                <w:szCs w:val="28"/>
                <w:lang w:val="uk-UA"/>
              </w:rPr>
              <w:t xml:space="preserve"> </w:t>
            </w:r>
            <w:r w:rsidRPr="00093889">
              <w:rPr>
                <w:rFonts w:ascii="Times New Roman" w:hAnsi="Times New Roman"/>
                <w:sz w:val="28"/>
                <w:szCs w:val="28"/>
                <w:lang w:val="uk-UA"/>
              </w:rPr>
              <w:t xml:space="preserve">10. </w:t>
            </w:r>
            <w:r w:rsidRPr="00093889">
              <w:rPr>
                <w:rFonts w:ascii="Times New Roman" w:hAnsi="Times New Roman"/>
                <w:sz w:val="28"/>
                <w:szCs w:val="28"/>
                <w:lang w:val="el-GR"/>
              </w:rPr>
              <w:t>Εργάζεστε</w:t>
            </w:r>
            <w:r w:rsidRPr="00093889">
              <w:rPr>
                <w:rFonts w:ascii="Times New Roman" w:hAnsi="Times New Roman"/>
                <w:sz w:val="28"/>
                <w:szCs w:val="28"/>
                <w:lang w:val="uk-UA"/>
              </w:rPr>
              <w:t xml:space="preserve"> </w:t>
            </w:r>
            <w:r w:rsidRPr="00093889">
              <w:rPr>
                <w:rFonts w:ascii="Times New Roman" w:hAnsi="Times New Roman"/>
                <w:sz w:val="28"/>
                <w:szCs w:val="28"/>
                <w:lang w:val="el-GR"/>
              </w:rPr>
              <w:t>Παρατατικός</w:t>
            </w:r>
            <w:r w:rsidRPr="00093889">
              <w:rPr>
                <w:rFonts w:ascii="Times New Roman" w:hAnsi="Times New Roman"/>
                <w:sz w:val="28"/>
                <w:szCs w:val="28"/>
                <w:lang w:val="uk-UA"/>
              </w:rPr>
              <w:t>. Іменники жіночого роду на –</w:t>
            </w:r>
            <w:r w:rsidRPr="00093889">
              <w:rPr>
                <w:rFonts w:ascii="Times New Roman" w:hAnsi="Times New Roman"/>
                <w:sz w:val="28"/>
                <w:szCs w:val="28"/>
                <w:lang w:val="el-GR"/>
              </w:rPr>
              <w:t>ος</w:t>
            </w:r>
            <w:r w:rsidRPr="00996BAD">
              <w:rPr>
                <w:rFonts w:ascii="Times New Roman" w:hAnsi="Times New Roman"/>
                <w:sz w:val="28"/>
                <w:szCs w:val="28"/>
                <w:lang w:val="el-GR"/>
              </w:rPr>
              <w:t>.</w:t>
            </w:r>
          </w:p>
          <w:p w:rsidR="00C237FC" w:rsidRDefault="00A77596" w:rsidP="00A77596">
            <w:pPr>
              <w:pStyle w:val="12"/>
              <w:numPr>
                <w:ilvl w:val="0"/>
                <w:numId w:val="15"/>
              </w:numPr>
              <w:ind w:left="317" w:hanging="283"/>
              <w:rPr>
                <w:rFonts w:ascii="Times New Roman" w:hAnsi="Times New Roman"/>
                <w:sz w:val="28"/>
                <w:szCs w:val="28"/>
                <w:lang w:val="uk-UA"/>
              </w:rPr>
            </w:pPr>
            <w:r>
              <w:rPr>
                <w:rFonts w:ascii="Times New Roman" w:hAnsi="Times New Roman"/>
                <w:sz w:val="28"/>
                <w:szCs w:val="28"/>
                <w:lang w:val="uk-UA"/>
              </w:rPr>
              <w:t>Читання та прослуховування;</w:t>
            </w:r>
          </w:p>
          <w:p w:rsidR="00A77596" w:rsidRDefault="00A77596" w:rsidP="00A77596">
            <w:pPr>
              <w:pStyle w:val="12"/>
              <w:numPr>
                <w:ilvl w:val="0"/>
                <w:numId w:val="15"/>
              </w:numPr>
              <w:ind w:left="317" w:hanging="283"/>
              <w:rPr>
                <w:rFonts w:ascii="Times New Roman" w:hAnsi="Times New Roman"/>
                <w:sz w:val="28"/>
                <w:szCs w:val="28"/>
                <w:lang w:val="uk-UA"/>
              </w:rPr>
            </w:pPr>
            <w:r>
              <w:rPr>
                <w:rFonts w:ascii="Times New Roman" w:hAnsi="Times New Roman"/>
                <w:sz w:val="28"/>
                <w:szCs w:val="28"/>
                <w:lang w:val="uk-UA"/>
              </w:rPr>
              <w:t>спілкування по темі;</w:t>
            </w:r>
          </w:p>
          <w:p w:rsidR="00A77596" w:rsidRPr="00A77596" w:rsidRDefault="00A77596" w:rsidP="00A77596">
            <w:pPr>
              <w:pStyle w:val="12"/>
              <w:numPr>
                <w:ilvl w:val="0"/>
                <w:numId w:val="15"/>
              </w:numPr>
              <w:ind w:left="317" w:hanging="283"/>
              <w:rPr>
                <w:rFonts w:ascii="Times New Roman" w:hAnsi="Times New Roman"/>
                <w:sz w:val="28"/>
                <w:szCs w:val="28"/>
                <w:lang w:val="uk-UA"/>
              </w:rPr>
            </w:pPr>
            <w:r>
              <w:rPr>
                <w:rFonts w:ascii="Times New Roman" w:hAnsi="Times New Roman"/>
                <w:sz w:val="28"/>
                <w:szCs w:val="28"/>
                <w:lang w:val="uk-UA"/>
              </w:rPr>
              <w:t>розгляд особливостей іменників.</w:t>
            </w:r>
          </w:p>
        </w:tc>
        <w:tc>
          <w:tcPr>
            <w:tcW w:w="1559" w:type="dxa"/>
          </w:tcPr>
          <w:p w:rsidR="00C237FC" w:rsidRPr="00996BAD" w:rsidRDefault="00C237FC" w:rsidP="00BD6E8F">
            <w:pPr>
              <w:jc w:val="center"/>
              <w:rPr>
                <w:rFonts w:ascii="Times New Roman" w:hAnsi="Times New Roman" w:cs="Times New Roman"/>
                <w:b/>
                <w:sz w:val="28"/>
                <w:szCs w:val="28"/>
                <w:lang w:val="el-GR"/>
              </w:rPr>
            </w:pPr>
            <w:r w:rsidRPr="00093889">
              <w:rPr>
                <w:rFonts w:ascii="Times New Roman" w:hAnsi="Times New Roman" w:cs="Times New Roman"/>
                <w:sz w:val="28"/>
                <w:szCs w:val="28"/>
                <w:lang w:val="ru-RU"/>
              </w:rPr>
              <w:t>практичне</w:t>
            </w:r>
            <w:r w:rsidRPr="00996BAD">
              <w:rPr>
                <w:rFonts w:ascii="Times New Roman" w:hAnsi="Times New Roman" w:cs="Times New Roman"/>
                <w:sz w:val="28"/>
                <w:szCs w:val="28"/>
                <w:lang w:val="el-GR"/>
              </w:rPr>
              <w:t xml:space="preserve"> </w:t>
            </w:r>
            <w:r w:rsidRPr="00093889">
              <w:rPr>
                <w:rFonts w:ascii="Times New Roman" w:hAnsi="Times New Roman" w:cs="Times New Roman"/>
                <w:sz w:val="28"/>
                <w:szCs w:val="28"/>
                <w:lang w:val="ru-RU"/>
              </w:rPr>
              <w:t>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Αθήνα: Εκδόσεις Νόστος, 2006 (</w:t>
            </w:r>
            <w:hyperlink r:id="rId37"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FE629F" w:rsidRPr="00427B57" w:rsidRDefault="00FE629F" w:rsidP="00FE629F">
            <w:pPr>
              <w:pStyle w:val="11"/>
              <w:shd w:val="clear" w:color="auto" w:fill="FFFFFF"/>
              <w:tabs>
                <w:tab w:val="left" w:pos="601"/>
              </w:tabs>
              <w:ind w:left="0"/>
              <w:rPr>
                <w:rFonts w:ascii="Times New Roman" w:hAnsi="Times New Roman"/>
                <w:bCs/>
                <w:spacing w:val="-6"/>
                <w:lang w:val="uk-UA"/>
              </w:rPr>
            </w:pPr>
            <w:r w:rsidRPr="00427B57">
              <w:rPr>
                <w:rFonts w:ascii="Times New Roman" w:hAnsi="Times New Roman"/>
                <w:bCs/>
                <w:color w:val="000000"/>
                <w:lang w:val="el-GR"/>
              </w:rPr>
              <w:t xml:space="preserve">Ελληνικά Α’. </w:t>
            </w:r>
            <w:r w:rsidRPr="00427B57">
              <w:rPr>
                <w:rFonts w:ascii="Times New Roman" w:hAnsi="Times New Roman"/>
                <w:bCs/>
                <w:spacing w:val="-6"/>
                <w:lang w:val="el-GR"/>
              </w:rPr>
              <w:t>– Αθήνα: Εκδόσεις ΠΑΤΑΚΗ, 2018. (</w:t>
            </w:r>
            <w:hyperlink r:id="rId38"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/2561580/</w:t>
              </w:r>
            </w:hyperlink>
            <w:r w:rsidRPr="00427B57">
              <w:rPr>
                <w:rFonts w:ascii="Times New Roman" w:hAnsi="Times New Roman"/>
                <w:bCs/>
                <w:spacing w:val="-6"/>
                <w:lang w:val="el-GR"/>
              </w:rPr>
              <w:t>)</w:t>
            </w:r>
          </w:p>
          <w:p w:rsidR="008B1B73" w:rsidRPr="00427B57" w:rsidRDefault="008B1B73" w:rsidP="008B1B73">
            <w:pPr>
              <w:shd w:val="clear" w:color="auto" w:fill="FFFFFF"/>
              <w:tabs>
                <w:tab w:val="left" w:pos="601"/>
              </w:tabs>
              <w:rPr>
                <w:rFonts w:ascii="Times New Roman" w:hAnsi="Times New Roman"/>
                <w:lang w:val="el-GR"/>
              </w:rPr>
            </w:pPr>
            <w:r w:rsidRPr="00427B57">
              <w:rPr>
                <w:rFonts w:ascii="Times New Roman" w:hAnsi="Times New Roman"/>
                <w:bCs/>
                <w:spacing w:val="-6"/>
                <w:lang w:val="el-GR"/>
              </w:rPr>
              <w:t xml:space="preserve">Καρακυργιου Μ, Παναγιωτιδου Β. Κλικ στα </w:t>
            </w:r>
            <w:r w:rsidRPr="00427B57">
              <w:rPr>
                <w:rFonts w:ascii="Times New Roman" w:hAnsi="Times New Roman"/>
                <w:bCs/>
                <w:color w:val="000000"/>
                <w:lang w:val="el-GR"/>
              </w:rPr>
              <w:t>Ελληνικά</w:t>
            </w:r>
            <w:r w:rsidRPr="00427B57">
              <w:rPr>
                <w:rFonts w:ascii="Times New Roman" w:hAnsi="Times New Roman"/>
                <w:bCs/>
                <w:spacing w:val="-6"/>
                <w:lang w:val="el-GR"/>
              </w:rPr>
              <w:t xml:space="preserve"> Επιπεδο Α1. - </w:t>
            </w:r>
            <w:r w:rsidRPr="00427B57">
              <w:rPr>
                <w:rFonts w:ascii="Times New Roman" w:hAnsi="Times New Roman"/>
                <w:lang w:val="el-GR"/>
              </w:rPr>
              <w:t xml:space="preserve">Θεσσαλονίκη, </w:t>
            </w:r>
            <w:r w:rsidRPr="00427B57">
              <w:rPr>
                <w:rFonts w:ascii="Times New Roman" w:hAnsi="Times New Roman"/>
              </w:rPr>
              <w:t>20</w:t>
            </w:r>
            <w:r w:rsidRPr="00427B57">
              <w:rPr>
                <w:rFonts w:ascii="Times New Roman" w:hAnsi="Times New Roman"/>
                <w:lang w:val="el-GR"/>
              </w:rPr>
              <w:t>18</w:t>
            </w:r>
            <w:r w:rsidRPr="00427B57">
              <w:rPr>
                <w:rFonts w:ascii="Times New Roman" w:hAnsi="Times New Roman"/>
              </w:rPr>
              <w:t>.(</w:t>
            </w:r>
            <w:hyperlink r:id="rId39" w:history="1">
              <w:r w:rsidRPr="00427B57">
                <w:rPr>
                  <w:rStyle w:val="a5"/>
                </w:rPr>
                <w:t>https://www.twirpx.com/file/2443479/</w:t>
              </w:r>
            </w:hyperlink>
            <w:r w:rsidRPr="00427B57">
              <w:rPr>
                <w:rFonts w:ascii="Times New Roman" w:hAnsi="Times New Roman"/>
              </w:rPr>
              <w:t>)</w:t>
            </w:r>
          </w:p>
          <w:p w:rsidR="00E55D2C" w:rsidRPr="00427B57" w:rsidRDefault="00E55D2C" w:rsidP="00E55D2C">
            <w:pPr>
              <w:pStyle w:val="1"/>
              <w:shd w:val="clear" w:color="auto" w:fill="FFFFFF"/>
              <w:tabs>
                <w:tab w:val="left" w:pos="601"/>
              </w:tabs>
              <w:spacing w:before="0" w:after="0"/>
              <w:textAlignment w:val="baseline"/>
              <w:outlineLvl w:val="0"/>
              <w:rPr>
                <w:rFonts w:ascii="Times New Roman" w:hAnsi="Times New Roman" w:cs="Times New Roman"/>
                <w:b w:val="0"/>
                <w:bCs w:val="0"/>
                <w:color w:val="000000"/>
                <w:sz w:val="22"/>
                <w:szCs w:val="22"/>
              </w:rPr>
            </w:pPr>
            <w:r w:rsidRPr="00427B57">
              <w:rPr>
                <w:rFonts w:ascii="Times New Roman" w:hAnsi="Times New Roman" w:cs="Times New Roman"/>
                <w:b w:val="0"/>
                <w:bCs w:val="0"/>
                <w:color w:val="000000"/>
                <w:sz w:val="22"/>
                <w:szCs w:val="22"/>
              </w:rPr>
              <w:t>Abati A., Galazoula M., Katsimali G. Ελληνικά με την Παρέα μου 2</w:t>
            </w:r>
            <w:r w:rsidRPr="00427B57">
              <w:rPr>
                <w:rFonts w:ascii="Times New Roman" w:hAnsi="Times New Roman" w:cs="Times New Roman"/>
                <w:b w:val="0"/>
                <w:sz w:val="22"/>
                <w:szCs w:val="22"/>
                <w:lang w:val="el-GR"/>
              </w:rPr>
              <w:t xml:space="preserve">- </w:t>
            </w:r>
            <w:r w:rsidRPr="00427B57">
              <w:rPr>
                <w:rFonts w:ascii="Times New Roman" w:hAnsi="Times New Roman" w:cs="Times New Roman"/>
                <w:b w:val="0"/>
                <w:color w:val="000000"/>
                <w:sz w:val="22"/>
                <w:szCs w:val="22"/>
                <w:shd w:val="clear" w:color="auto" w:fill="FFFFFF"/>
                <w:lang w:val="el-GR"/>
              </w:rPr>
              <w:t>Ε.</w:t>
            </w:r>
            <w:r w:rsidRPr="00427B57">
              <w:rPr>
                <w:rFonts w:ascii="Times New Roman" w:hAnsi="Times New Roman" w:cs="Times New Roman"/>
                <w:b w:val="0"/>
                <w:color w:val="000000"/>
                <w:sz w:val="22"/>
                <w:szCs w:val="22"/>
                <w:shd w:val="clear" w:color="auto" w:fill="FFFFFF"/>
              </w:rPr>
              <w:t>DIA</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rPr>
              <w:t>ME</w:t>
            </w:r>
            <w:r w:rsidRPr="00427B57">
              <w:rPr>
                <w:rFonts w:ascii="Times New Roman" w:hAnsi="Times New Roman" w:cs="Times New Roman"/>
                <w:b w:val="0"/>
                <w:color w:val="000000"/>
                <w:sz w:val="22"/>
                <w:szCs w:val="22"/>
                <w:shd w:val="clear" w:color="auto" w:fill="FFFFFF"/>
                <w:lang w:val="el-GR"/>
              </w:rPr>
              <w:t>, 2004 (</w:t>
            </w:r>
            <w:r w:rsidRPr="00427B57">
              <w:rPr>
                <w:rFonts w:ascii="Times New Roman" w:hAnsi="Times New Roman" w:cs="Times New Roman"/>
                <w:b w:val="0"/>
                <w:color w:val="000000"/>
                <w:sz w:val="22"/>
                <w:szCs w:val="22"/>
                <w:shd w:val="clear" w:color="auto" w:fill="FFFFFF"/>
                <w:lang w:val="en-US"/>
              </w:rPr>
              <w:t>http</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www</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diapolis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auth</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gr</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eclass</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pluginfile</w:t>
            </w:r>
            <w:r w:rsidRPr="00427B57">
              <w:rPr>
                <w:rFonts w:ascii="Times New Roman" w:hAnsi="Times New Roman" w:cs="Times New Roman"/>
                <w:b w:val="0"/>
                <w:color w:val="000000"/>
                <w:sz w:val="22"/>
                <w:szCs w:val="22"/>
                <w:shd w:val="clear" w:color="auto" w:fill="FFFFFF"/>
                <w:lang w:val="el-GR"/>
              </w:rPr>
              <w:t>.</w:t>
            </w:r>
            <w:r w:rsidRPr="00427B57">
              <w:rPr>
                <w:rFonts w:ascii="Times New Roman" w:hAnsi="Times New Roman" w:cs="Times New Roman"/>
                <w:b w:val="0"/>
                <w:color w:val="000000"/>
                <w:sz w:val="22"/>
                <w:szCs w:val="22"/>
                <w:shd w:val="clear" w:color="auto" w:fill="FFFFFF"/>
                <w:lang w:val="en-US"/>
              </w:rPr>
              <w:t>php</w:t>
            </w:r>
            <w:r w:rsidRPr="00427B57">
              <w:rPr>
                <w:rFonts w:ascii="Times New Roman" w:hAnsi="Times New Roman" w:cs="Times New Roman"/>
                <w:b w:val="0"/>
                <w:color w:val="000000"/>
                <w:sz w:val="22"/>
                <w:szCs w:val="22"/>
                <w:shd w:val="clear" w:color="auto" w:fill="FFFFFF"/>
                <w:lang w:val="el-GR"/>
              </w:rPr>
              <w:t>)</w:t>
            </w:r>
          </w:p>
          <w:p w:rsidR="00427B57" w:rsidRPr="00427B57" w:rsidRDefault="00427B57" w:rsidP="00427B57">
            <w:pPr>
              <w:pStyle w:val="1"/>
              <w:shd w:val="clear" w:color="auto" w:fill="FFFFFF"/>
              <w:tabs>
                <w:tab w:val="left" w:pos="601"/>
              </w:tabs>
              <w:spacing w:before="0" w:after="0"/>
              <w:outlineLvl w:val="0"/>
              <w:rPr>
                <w:rFonts w:ascii="Times New Roman" w:hAnsi="Times New Roman" w:cs="Times New Roman"/>
                <w:b w:val="0"/>
                <w:sz w:val="22"/>
                <w:szCs w:val="22"/>
                <w:shd w:val="clear" w:color="auto" w:fill="FFFFFF"/>
              </w:rPr>
            </w:pPr>
            <w:r w:rsidRPr="00427B57">
              <w:rPr>
                <w:rFonts w:ascii="Times New Roman" w:hAnsi="Times New Roman" w:cs="Times New Roman"/>
                <w:b w:val="0"/>
                <w:sz w:val="22"/>
                <w:szCs w:val="22"/>
                <w:shd w:val="clear" w:color="auto" w:fill="FFFFFF"/>
              </w:rPr>
              <w:t xml:space="preserve">Н. Клименко, О. Пономарів, А. Савенко. </w:t>
            </w:r>
            <w:r w:rsidRPr="00427B57">
              <w:rPr>
                <w:rFonts w:ascii="Times New Roman" w:hAnsi="Times New Roman" w:cs="Times New Roman"/>
                <w:b w:val="0"/>
                <w:bCs w:val="0"/>
                <w:sz w:val="22"/>
                <w:szCs w:val="22"/>
              </w:rPr>
              <w:t>Українсько-новогрецький словник.</w:t>
            </w:r>
            <w:r w:rsidRPr="00427B57">
              <w:rPr>
                <w:rFonts w:ascii="Times New Roman" w:hAnsi="Times New Roman" w:cs="Times New Roman"/>
                <w:b w:val="0"/>
                <w:sz w:val="22"/>
                <w:szCs w:val="22"/>
                <w:shd w:val="clear" w:color="auto" w:fill="FFFFFF"/>
              </w:rPr>
              <w:t>— К.: Вид-во «Укр. енциклопедія» імені М. П. Бажана, 2008— 536 с.</w:t>
            </w:r>
          </w:p>
          <w:p w:rsidR="00C237FC" w:rsidRPr="00427B57" w:rsidRDefault="00427B57" w:rsidP="00427B57">
            <w:pPr>
              <w:shd w:val="clear" w:color="auto" w:fill="FFFFFF"/>
              <w:tabs>
                <w:tab w:val="left" w:pos="601"/>
              </w:tabs>
              <w:rPr>
                <w:rFonts w:ascii="Times New Roman" w:hAnsi="Times New Roman" w:cs="Times New Roman"/>
                <w:b/>
                <w:lang w:val="el-GR"/>
              </w:rPr>
            </w:pPr>
            <w:r w:rsidRPr="00427B57">
              <w:rPr>
                <w:rFonts w:ascii="Times New Roman" w:hAnsi="Times New Roman"/>
                <w:bCs/>
                <w:spacing w:val="-6"/>
                <w:lang w:val="el-GR"/>
              </w:rPr>
              <w:t xml:space="preserve">Μπαμπινιωτης Γ. Λεξικό της Νέας Ελλινικής Γλώσσας </w:t>
            </w:r>
            <w:r w:rsidRPr="00427B57">
              <w:rPr>
                <w:rFonts w:ascii="Times New Roman" w:hAnsi="Times New Roman"/>
                <w:spacing w:val="8"/>
                <w:lang w:val="el-GR"/>
              </w:rPr>
              <w:t>– Ε΄ έκδοση</w:t>
            </w:r>
            <w:r w:rsidRPr="00427B57">
              <w:rPr>
                <w:rFonts w:ascii="Times New Roman" w:hAnsi="Times New Roman"/>
                <w:bCs/>
                <w:spacing w:val="-6"/>
                <w:lang w:val="el-GR"/>
              </w:rPr>
              <w:t xml:space="preserve">– Αθήνα: Κεντρο λεξικολογιας, 2019 </w:t>
            </w:r>
          </w:p>
        </w:tc>
        <w:tc>
          <w:tcPr>
            <w:tcW w:w="1843" w:type="dxa"/>
          </w:tcPr>
          <w:p w:rsidR="00A7282C" w:rsidRDefault="00C237FC" w:rsidP="00CC612E">
            <w:pPr>
              <w:pStyle w:val="12"/>
              <w:ind w:left="33"/>
              <w:rPr>
                <w:rFonts w:ascii="Times New Roman" w:hAnsi="Times New Roman"/>
                <w:sz w:val="28"/>
                <w:szCs w:val="28"/>
                <w:lang w:val="uk-UA"/>
              </w:rPr>
            </w:pPr>
            <w:r w:rsidRPr="00CC4EF3">
              <w:rPr>
                <w:rFonts w:ascii="Times New Roman" w:hAnsi="Times New Roman"/>
                <w:sz w:val="28"/>
                <w:szCs w:val="28"/>
                <w:lang w:val="el-GR"/>
              </w:rPr>
              <w:t>Μέλλοντας</w:t>
            </w:r>
            <w:r w:rsidRPr="00427B57">
              <w:rPr>
                <w:rFonts w:ascii="Times New Roman" w:hAnsi="Times New Roman"/>
                <w:sz w:val="28"/>
                <w:szCs w:val="28"/>
                <w:lang w:val="el-GR"/>
              </w:rPr>
              <w:t xml:space="preserve"> </w:t>
            </w:r>
            <w:r w:rsidRPr="00CC4EF3">
              <w:rPr>
                <w:rFonts w:ascii="Times New Roman" w:hAnsi="Times New Roman"/>
                <w:sz w:val="28"/>
                <w:szCs w:val="28"/>
                <w:lang w:val="uk-UA"/>
              </w:rPr>
              <w:t xml:space="preserve">дієслів типу </w:t>
            </w:r>
            <w:r w:rsidRPr="00CC4EF3">
              <w:rPr>
                <w:rFonts w:ascii="Times New Roman" w:hAnsi="Times New Roman"/>
                <w:sz w:val="28"/>
                <w:szCs w:val="28"/>
                <w:lang w:val="el-GR"/>
              </w:rPr>
              <w:t>σηκώνομαι</w:t>
            </w:r>
            <w:r w:rsidRPr="00CC4EF3">
              <w:rPr>
                <w:rFonts w:ascii="Times New Roman" w:hAnsi="Times New Roman"/>
                <w:sz w:val="28"/>
                <w:szCs w:val="28"/>
                <w:lang w:val="uk-UA"/>
              </w:rPr>
              <w:t xml:space="preserve"> Іменники середнього роду на </w:t>
            </w:r>
            <w:r w:rsidRPr="00427B57">
              <w:rPr>
                <w:rFonts w:ascii="Times New Roman" w:hAnsi="Times New Roman"/>
                <w:sz w:val="28"/>
                <w:szCs w:val="28"/>
                <w:lang w:val="el-GR"/>
              </w:rPr>
              <w:t>-</w:t>
            </w:r>
            <w:r w:rsidRPr="00CC4EF3">
              <w:rPr>
                <w:rFonts w:ascii="Times New Roman" w:hAnsi="Times New Roman"/>
                <w:sz w:val="28"/>
                <w:szCs w:val="28"/>
                <w:lang w:val="el-GR"/>
              </w:rPr>
              <w:t>ος</w:t>
            </w:r>
            <w:r w:rsidRPr="00CC4EF3">
              <w:rPr>
                <w:rFonts w:ascii="Times New Roman" w:hAnsi="Times New Roman"/>
                <w:sz w:val="28"/>
                <w:szCs w:val="28"/>
                <w:lang w:val="uk-UA"/>
              </w:rPr>
              <w:t>;</w:t>
            </w:r>
          </w:p>
          <w:p w:rsidR="00A7282C" w:rsidRDefault="00A7282C" w:rsidP="00CC612E">
            <w:pPr>
              <w:pStyle w:val="12"/>
              <w:ind w:left="33"/>
              <w:rPr>
                <w:rFonts w:ascii="Times New Roman" w:hAnsi="Times New Roman"/>
                <w:sz w:val="28"/>
                <w:szCs w:val="28"/>
                <w:lang w:val="uk-UA"/>
              </w:rPr>
            </w:pPr>
            <w:r>
              <w:rPr>
                <w:rFonts w:ascii="Times New Roman" w:hAnsi="Times New Roman"/>
                <w:sz w:val="28"/>
                <w:szCs w:val="28"/>
                <w:lang w:val="uk-UA"/>
              </w:rPr>
              <w:t>практичні завдання в зошиті</w:t>
            </w:r>
            <w:r w:rsidR="00C237FC">
              <w:rPr>
                <w:rFonts w:ascii="Times New Roman" w:hAnsi="Times New Roman"/>
                <w:sz w:val="28"/>
                <w:szCs w:val="28"/>
              </w:rPr>
              <w:t xml:space="preserve"> </w:t>
            </w:r>
          </w:p>
          <w:p w:rsidR="00C237FC" w:rsidRPr="00A7282C" w:rsidRDefault="00A7282C" w:rsidP="00CC612E">
            <w:pPr>
              <w:pStyle w:val="12"/>
              <w:ind w:left="33"/>
              <w:rPr>
                <w:rFonts w:ascii="Times New Roman" w:hAnsi="Times New Roman"/>
                <w:sz w:val="28"/>
                <w:szCs w:val="28"/>
                <w:lang w:val="uk-UA"/>
              </w:rPr>
            </w:pPr>
            <w:r>
              <w:rPr>
                <w:rFonts w:ascii="Times New Roman" w:hAnsi="Times New Roman"/>
                <w:sz w:val="28"/>
                <w:szCs w:val="28"/>
                <w:lang w:val="uk-UA"/>
              </w:rPr>
              <w:t>(</w:t>
            </w:r>
            <w:r w:rsidR="00C237FC">
              <w:rPr>
                <w:rFonts w:ascii="Times New Roman" w:hAnsi="Times New Roman"/>
                <w:sz w:val="28"/>
                <w:szCs w:val="28"/>
              </w:rPr>
              <w:t>2 год.</w:t>
            </w:r>
            <w:r>
              <w:rPr>
                <w:rFonts w:ascii="Times New Roman" w:hAnsi="Times New Roman"/>
                <w:sz w:val="28"/>
                <w:szCs w:val="28"/>
                <w:lang w:val="uk-UA"/>
              </w:rPr>
              <w:t>)</w:t>
            </w:r>
          </w:p>
        </w:tc>
        <w:tc>
          <w:tcPr>
            <w:tcW w:w="992" w:type="dxa"/>
          </w:tcPr>
          <w:p w:rsidR="00C237FC" w:rsidRPr="00093889" w:rsidRDefault="00C237FC" w:rsidP="0048680A">
            <w:pPr>
              <w:rPr>
                <w:rFonts w:ascii="Times New Roman" w:hAnsi="Times New Roman" w:cs="Times New Roman"/>
                <w:b/>
                <w:sz w:val="28"/>
                <w:szCs w:val="28"/>
                <w:lang w:val="ru-RU"/>
              </w:rPr>
            </w:pPr>
            <w:r>
              <w:rPr>
                <w:rFonts w:ascii="Times New Roman" w:hAnsi="Times New Roman" w:cs="Times New Roman"/>
                <w:sz w:val="28"/>
                <w:szCs w:val="28"/>
                <w:lang w:val="ru-RU"/>
              </w:rPr>
              <w:t>12-13 тиж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r w:rsidR="00CC612E" w:rsidTr="00996BAD">
        <w:tc>
          <w:tcPr>
            <w:tcW w:w="817" w:type="dxa"/>
          </w:tcPr>
          <w:p w:rsidR="00C237FC" w:rsidRDefault="00C237FC" w:rsidP="000B3636">
            <w:pPr>
              <w:jc w:val="center"/>
              <w:rPr>
                <w:rFonts w:ascii="Times New Roman" w:hAnsi="Times New Roman" w:cs="Times New Roman"/>
                <w:b/>
                <w:sz w:val="28"/>
                <w:szCs w:val="28"/>
                <w:lang w:val="ru-RU"/>
              </w:rPr>
            </w:pPr>
            <w:r>
              <w:rPr>
                <w:rFonts w:ascii="Times New Roman" w:hAnsi="Times New Roman" w:cs="Times New Roman"/>
                <w:sz w:val="28"/>
                <w:szCs w:val="28"/>
                <w:lang w:val="ru-RU"/>
              </w:rPr>
              <w:t xml:space="preserve">14-15/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lastRenderedPageBreak/>
              <w:t>/ 4 год</w:t>
            </w:r>
          </w:p>
        </w:tc>
        <w:tc>
          <w:tcPr>
            <w:tcW w:w="2268" w:type="dxa"/>
          </w:tcPr>
          <w:p w:rsidR="00C237FC" w:rsidRDefault="00C237FC" w:rsidP="00093889">
            <w:pPr>
              <w:pStyle w:val="12"/>
              <w:rPr>
                <w:rFonts w:ascii="Times New Roman" w:hAnsi="Times New Roman"/>
                <w:sz w:val="28"/>
                <w:szCs w:val="28"/>
                <w:lang w:val="uk-UA"/>
              </w:rPr>
            </w:pPr>
            <w:r w:rsidRPr="00093889">
              <w:rPr>
                <w:rFonts w:ascii="Times New Roman" w:hAnsi="Times New Roman"/>
                <w:sz w:val="28"/>
                <w:szCs w:val="28"/>
                <w:lang w:val="uk-UA"/>
              </w:rPr>
              <w:lastRenderedPageBreak/>
              <w:t>Тема</w:t>
            </w:r>
            <w:r w:rsidRPr="00093889">
              <w:rPr>
                <w:rFonts w:ascii="Times New Roman" w:hAnsi="Times New Roman"/>
                <w:b/>
                <w:sz w:val="28"/>
                <w:szCs w:val="28"/>
                <w:lang w:val="uk-UA"/>
              </w:rPr>
              <w:t xml:space="preserve"> </w:t>
            </w:r>
            <w:r w:rsidRPr="00093889">
              <w:rPr>
                <w:rFonts w:ascii="Times New Roman" w:hAnsi="Times New Roman"/>
                <w:sz w:val="28"/>
                <w:szCs w:val="28"/>
                <w:lang w:val="uk-UA"/>
              </w:rPr>
              <w:t>11.</w:t>
            </w:r>
            <w:r w:rsidRPr="00093889">
              <w:rPr>
                <w:rFonts w:ascii="Times New Roman" w:hAnsi="Times New Roman"/>
                <w:sz w:val="28"/>
                <w:szCs w:val="28"/>
                <w:lang w:val="el-GR"/>
              </w:rPr>
              <w:t xml:space="preserve"> Ενοικιάζεται. Συνεχής </w:t>
            </w:r>
            <w:r w:rsidRPr="00093889">
              <w:rPr>
                <w:rFonts w:ascii="Times New Roman" w:hAnsi="Times New Roman"/>
                <w:sz w:val="28"/>
                <w:szCs w:val="28"/>
                <w:lang w:val="el-GR"/>
              </w:rPr>
              <w:lastRenderedPageBreak/>
              <w:t>Μέλλοντας. Συνεχής Υποτακτική.</w:t>
            </w:r>
          </w:p>
          <w:p w:rsidR="00A77596" w:rsidRDefault="00A77596" w:rsidP="00427B57">
            <w:pPr>
              <w:pStyle w:val="12"/>
              <w:numPr>
                <w:ilvl w:val="0"/>
                <w:numId w:val="23"/>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Діалог;</w:t>
            </w:r>
          </w:p>
          <w:p w:rsidR="00A77596" w:rsidRPr="00A77596" w:rsidRDefault="00A77596" w:rsidP="00427B57">
            <w:pPr>
              <w:pStyle w:val="12"/>
              <w:numPr>
                <w:ilvl w:val="0"/>
                <w:numId w:val="23"/>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інтерактивні завдання;</w:t>
            </w:r>
          </w:p>
          <w:p w:rsidR="00C237FC" w:rsidRDefault="00A77596" w:rsidP="00427B57">
            <w:pPr>
              <w:pStyle w:val="12"/>
              <w:numPr>
                <w:ilvl w:val="0"/>
                <w:numId w:val="23"/>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Формулювання правил;</w:t>
            </w:r>
          </w:p>
          <w:p w:rsidR="00A77596" w:rsidRPr="00093889" w:rsidRDefault="00A77596" w:rsidP="00427B57">
            <w:pPr>
              <w:pStyle w:val="12"/>
              <w:numPr>
                <w:ilvl w:val="0"/>
                <w:numId w:val="23"/>
              </w:numPr>
              <w:tabs>
                <w:tab w:val="left" w:pos="459"/>
              </w:tabs>
              <w:ind w:left="176" w:hanging="142"/>
              <w:rPr>
                <w:rFonts w:ascii="Times New Roman" w:hAnsi="Times New Roman"/>
                <w:sz w:val="28"/>
                <w:szCs w:val="28"/>
                <w:lang w:val="uk-UA"/>
              </w:rPr>
            </w:pPr>
            <w:r>
              <w:rPr>
                <w:rFonts w:ascii="Times New Roman" w:hAnsi="Times New Roman"/>
                <w:sz w:val="28"/>
                <w:szCs w:val="28"/>
                <w:lang w:val="uk-UA"/>
              </w:rPr>
              <w:t>Письмові та усні вправи на закріплення матеріалу</w:t>
            </w:r>
          </w:p>
        </w:tc>
        <w:tc>
          <w:tcPr>
            <w:tcW w:w="1559" w:type="dxa"/>
          </w:tcPr>
          <w:p w:rsidR="00C237FC" w:rsidRPr="00093889" w:rsidRDefault="00C237FC" w:rsidP="00BD6E8F">
            <w:pPr>
              <w:jc w:val="center"/>
              <w:rPr>
                <w:rFonts w:ascii="Times New Roman" w:hAnsi="Times New Roman" w:cs="Times New Roman"/>
                <w:b/>
                <w:sz w:val="28"/>
                <w:szCs w:val="28"/>
                <w:lang w:val="el-GR"/>
              </w:rPr>
            </w:pPr>
            <w:r w:rsidRPr="00093889">
              <w:rPr>
                <w:rFonts w:ascii="Times New Roman" w:hAnsi="Times New Roman" w:cs="Times New Roman"/>
                <w:sz w:val="28"/>
                <w:szCs w:val="28"/>
                <w:lang w:val="ru-RU"/>
              </w:rPr>
              <w:lastRenderedPageBreak/>
              <w:t>практичне заняття</w:t>
            </w:r>
          </w:p>
        </w:tc>
        <w:tc>
          <w:tcPr>
            <w:tcW w:w="2552" w:type="dxa"/>
          </w:tcPr>
          <w:p w:rsidR="00FE629F" w:rsidRPr="00427B57" w:rsidRDefault="00FE629F" w:rsidP="00FE629F">
            <w:pPr>
              <w:pStyle w:val="11"/>
              <w:shd w:val="clear" w:color="auto" w:fill="FFFFFF"/>
              <w:tabs>
                <w:tab w:val="left" w:pos="601"/>
              </w:tabs>
              <w:ind w:left="0"/>
              <w:rPr>
                <w:rFonts w:ascii="Times New Roman" w:hAnsi="Times New Roman"/>
                <w:bCs/>
                <w:spacing w:val="-6"/>
                <w:lang w:val="el-GR"/>
              </w:rPr>
            </w:pPr>
            <w:r w:rsidRPr="00427B57">
              <w:rPr>
                <w:rFonts w:ascii="Times New Roman" w:hAnsi="Times New Roman"/>
                <w:lang w:val="el-GR"/>
              </w:rPr>
              <w:t xml:space="preserve">Δημήτρα Δ., Παπαχειμώνα Μ. Ελληνικά τώρα 1+1. </w:t>
            </w:r>
            <w:r w:rsidRPr="00427B57">
              <w:rPr>
                <w:rFonts w:ascii="Times New Roman" w:hAnsi="Times New Roman"/>
                <w:bCs/>
                <w:spacing w:val="-6"/>
                <w:lang w:val="el-GR"/>
              </w:rPr>
              <w:t xml:space="preserve">– Αθήνα: Εκδόσεις Νόστος, </w:t>
            </w:r>
            <w:r w:rsidRPr="00427B57">
              <w:rPr>
                <w:rFonts w:ascii="Times New Roman" w:hAnsi="Times New Roman"/>
                <w:bCs/>
                <w:spacing w:val="-6"/>
                <w:lang w:val="el-GR"/>
              </w:rPr>
              <w:lastRenderedPageBreak/>
              <w:t>2006 (</w:t>
            </w:r>
            <w:hyperlink r:id="rId40" w:history="1">
              <w:r w:rsidRPr="00427B57">
                <w:rPr>
                  <w:rStyle w:val="a5"/>
                </w:rPr>
                <w:t>https</w:t>
              </w:r>
              <w:r w:rsidRPr="00427B57">
                <w:rPr>
                  <w:rStyle w:val="a5"/>
                  <w:lang w:val="el-GR"/>
                </w:rPr>
                <w:t>://</w:t>
              </w:r>
              <w:r w:rsidRPr="00427B57">
                <w:rPr>
                  <w:rStyle w:val="a5"/>
                </w:rPr>
                <w:t>epdf</w:t>
              </w:r>
              <w:r w:rsidRPr="00427B57">
                <w:rPr>
                  <w:rStyle w:val="a5"/>
                  <w:lang w:val="el-GR"/>
                </w:rPr>
                <w:t>.</w:t>
              </w:r>
              <w:r w:rsidRPr="00427B57">
                <w:rPr>
                  <w:rStyle w:val="a5"/>
                </w:rPr>
                <w:t>pub</w:t>
              </w:r>
              <w:r w:rsidRPr="00427B57">
                <w:rPr>
                  <w:rStyle w:val="a5"/>
                  <w:lang w:val="el-GR"/>
                </w:rPr>
                <w:t>/</w:t>
              </w:r>
              <w:r w:rsidRPr="00427B57">
                <w:rPr>
                  <w:rStyle w:val="a5"/>
                </w:rPr>
                <w:t>queue</w:t>
              </w:r>
              <w:r w:rsidRPr="00427B57">
                <w:rPr>
                  <w:rStyle w:val="a5"/>
                  <w:lang w:val="el-GR"/>
                </w:rPr>
                <w:t>/</w:t>
              </w:r>
              <w:r w:rsidRPr="00427B57">
                <w:rPr>
                  <w:rStyle w:val="a5"/>
                </w:rPr>
                <w:t>greek</w:t>
              </w:r>
              <w:r w:rsidRPr="00427B57">
                <w:rPr>
                  <w:rStyle w:val="a5"/>
                  <w:lang w:val="el-GR"/>
                </w:rPr>
                <w:t>-</w:t>
              </w:r>
              <w:r w:rsidRPr="00427B57">
                <w:rPr>
                  <w:rStyle w:val="a5"/>
                </w:rPr>
                <w:t>now</w:t>
              </w:r>
              <w:r w:rsidRPr="00427B57">
                <w:rPr>
                  <w:rStyle w:val="a5"/>
                  <w:lang w:val="el-GR"/>
                </w:rPr>
                <w:t>-11.</w:t>
              </w:r>
              <w:r w:rsidRPr="00427B57">
                <w:rPr>
                  <w:rStyle w:val="a5"/>
                </w:rPr>
                <w:t>html</w:t>
              </w:r>
            </w:hyperlink>
            <w:r w:rsidRPr="00427B57">
              <w:rPr>
                <w:rFonts w:ascii="Times New Roman" w:hAnsi="Times New Roman"/>
                <w:bCs/>
                <w:spacing w:val="-6"/>
                <w:lang w:val="el-GR"/>
              </w:rPr>
              <w:t>).</w:t>
            </w:r>
          </w:p>
          <w:p w:rsidR="00427B57" w:rsidRPr="00427B57" w:rsidRDefault="008B1B73" w:rsidP="00427B57">
            <w:pPr>
              <w:shd w:val="clear" w:color="auto" w:fill="FFFFFF"/>
              <w:tabs>
                <w:tab w:val="left" w:pos="601"/>
              </w:tabs>
              <w:rPr>
                <w:rFonts w:ascii="Times New Roman" w:hAnsi="Times New Roman"/>
                <w:bCs/>
                <w:spacing w:val="-6"/>
              </w:rPr>
            </w:pPr>
            <w:r w:rsidRPr="00427B57">
              <w:rPr>
                <w:rFonts w:ascii="Times New Roman" w:hAnsi="Times New Roman"/>
                <w:lang w:val="el-GR"/>
              </w:rPr>
              <w:t>Αρβανιατάκης</w:t>
            </w:r>
            <w:r w:rsidRPr="00427B57">
              <w:rPr>
                <w:rFonts w:ascii="Times New Roman" w:hAnsi="Times New Roman"/>
              </w:rPr>
              <w:t xml:space="preserve"> </w:t>
            </w:r>
            <w:r w:rsidRPr="00427B57">
              <w:rPr>
                <w:rFonts w:ascii="Times New Roman" w:hAnsi="Times New Roman"/>
                <w:lang w:val="el-GR"/>
              </w:rPr>
              <w:t>Κ</w:t>
            </w:r>
            <w:r w:rsidRPr="00427B57">
              <w:rPr>
                <w:rFonts w:ascii="Times New Roman" w:hAnsi="Times New Roman"/>
              </w:rPr>
              <w:t xml:space="preserve">., </w:t>
            </w:r>
            <w:r w:rsidRPr="00427B57">
              <w:rPr>
                <w:rFonts w:ascii="Times New Roman" w:hAnsi="Times New Roman"/>
                <w:lang w:val="el-GR"/>
              </w:rPr>
              <w:t>Αρβανιατάκη</w:t>
            </w:r>
            <w:r w:rsidRPr="00427B57">
              <w:rPr>
                <w:rFonts w:ascii="Times New Roman" w:hAnsi="Times New Roman"/>
              </w:rPr>
              <w:t xml:space="preserve"> </w:t>
            </w:r>
            <w:r w:rsidRPr="00427B57">
              <w:rPr>
                <w:rFonts w:ascii="Times New Roman" w:hAnsi="Times New Roman"/>
                <w:lang w:val="el-GR"/>
              </w:rPr>
              <w:t>Φ</w:t>
            </w:r>
            <w:r w:rsidRPr="00427B57">
              <w:rPr>
                <w:rFonts w:ascii="Times New Roman" w:hAnsi="Times New Roman"/>
              </w:rPr>
              <w:t xml:space="preserve">. </w:t>
            </w:r>
            <w:r w:rsidRPr="00427B57">
              <w:rPr>
                <w:rFonts w:ascii="Times New Roman" w:hAnsi="Times New Roman"/>
                <w:lang w:val="el-GR"/>
              </w:rPr>
              <w:t>Επικοινωνήστε</w:t>
            </w:r>
            <w:r w:rsidRPr="00427B57">
              <w:rPr>
                <w:rFonts w:ascii="Times New Roman" w:hAnsi="Times New Roman"/>
              </w:rPr>
              <w:t xml:space="preserve"> </w:t>
            </w:r>
            <w:r w:rsidRPr="00427B57">
              <w:rPr>
                <w:rFonts w:ascii="Times New Roman" w:hAnsi="Times New Roman"/>
                <w:lang w:val="el-GR"/>
              </w:rPr>
              <w:t>ελληνικά</w:t>
            </w:r>
            <w:r w:rsidRPr="00427B57">
              <w:rPr>
                <w:rFonts w:ascii="Times New Roman" w:hAnsi="Times New Roman"/>
              </w:rPr>
              <w:t xml:space="preserve">. </w:t>
            </w:r>
            <w:r w:rsidRPr="00427B57">
              <w:rPr>
                <w:rFonts w:ascii="Times New Roman" w:hAnsi="Times New Roman"/>
                <w:lang w:val="el-GR"/>
              </w:rPr>
              <w:t>Πρώτο μέρος. Αθήνα: Δέλτος, 2012</w:t>
            </w:r>
            <w:r w:rsidRPr="00427B57">
              <w:rPr>
                <w:rFonts w:ascii="Times New Roman" w:hAnsi="Times New Roman"/>
              </w:rPr>
              <w:t xml:space="preserve"> (</w:t>
            </w:r>
            <w:hyperlink r:id="rId41" w:history="1">
              <w:r w:rsidRPr="00427B57">
                <w:rPr>
                  <w:rStyle w:val="a5"/>
                </w:rPr>
                <w:t>https</w:t>
              </w:r>
              <w:r w:rsidRPr="00427B57">
                <w:rPr>
                  <w:rStyle w:val="a5"/>
                  <w:lang w:val="el-GR"/>
                </w:rPr>
                <w:t>://</w:t>
              </w:r>
              <w:r w:rsidRPr="00427B57">
                <w:rPr>
                  <w:rStyle w:val="a5"/>
                </w:rPr>
                <w:t>www</w:t>
              </w:r>
              <w:r w:rsidRPr="00427B57">
                <w:rPr>
                  <w:rStyle w:val="a5"/>
                  <w:lang w:val="el-GR"/>
                </w:rPr>
                <w:t>.</w:t>
              </w:r>
              <w:r w:rsidRPr="00427B57">
                <w:rPr>
                  <w:rStyle w:val="a5"/>
                </w:rPr>
                <w:t>twirpx</w:t>
              </w:r>
              <w:r w:rsidRPr="00427B57">
                <w:rPr>
                  <w:rStyle w:val="a5"/>
                  <w:lang w:val="el-GR"/>
                </w:rPr>
                <w:t>.</w:t>
              </w:r>
              <w:r w:rsidRPr="00427B57">
                <w:rPr>
                  <w:rStyle w:val="a5"/>
                </w:rPr>
                <w:t>com</w:t>
              </w:r>
              <w:r w:rsidRPr="00427B57">
                <w:rPr>
                  <w:rStyle w:val="a5"/>
                  <w:lang w:val="el-GR"/>
                </w:rPr>
                <w:t>/</w:t>
              </w:r>
              <w:r w:rsidRPr="00427B57">
                <w:rPr>
                  <w:rStyle w:val="a5"/>
                </w:rPr>
                <w:t>file</w:t>
              </w:r>
              <w:r w:rsidRPr="00427B57">
                <w:rPr>
                  <w:rStyle w:val="a5"/>
                  <w:lang w:val="el-GR"/>
                </w:rPr>
                <w:t>/1145577/</w:t>
              </w:r>
            </w:hyperlink>
            <w:r w:rsidRPr="00427B57">
              <w:rPr>
                <w:rFonts w:ascii="Times New Roman" w:hAnsi="Times New Roman"/>
              </w:rPr>
              <w:t>)</w:t>
            </w:r>
            <w:r w:rsidR="00427B57" w:rsidRPr="00427B57">
              <w:rPr>
                <w:rFonts w:ascii="Times New Roman" w:hAnsi="Times New Roman"/>
                <w:bCs/>
                <w:spacing w:val="-6"/>
                <w:lang w:val="el-GR"/>
              </w:rPr>
              <w:t xml:space="preserve"> </w:t>
            </w:r>
          </w:p>
          <w:p w:rsidR="00C237FC" w:rsidRPr="00427B57" w:rsidRDefault="00427B57" w:rsidP="00427B57">
            <w:pPr>
              <w:shd w:val="clear" w:color="auto" w:fill="FFFFFF"/>
              <w:tabs>
                <w:tab w:val="left" w:pos="601"/>
              </w:tabs>
              <w:rPr>
                <w:rFonts w:ascii="Times New Roman" w:hAnsi="Times New Roman" w:cs="Times New Roman"/>
                <w:b/>
                <w:lang w:val="el-GR"/>
              </w:rPr>
            </w:pPr>
            <w:r w:rsidRPr="00427B57">
              <w:rPr>
                <w:rFonts w:ascii="Times New Roman" w:hAnsi="Times New Roman"/>
                <w:bCs/>
                <w:spacing w:val="-6"/>
                <w:lang w:val="el-GR"/>
              </w:rPr>
              <w:t xml:space="preserve">Μπαμπινιωτης Γ. Λεξικό της Νέας Ελλινικής Γλώσσας </w:t>
            </w:r>
            <w:r w:rsidRPr="00427B57">
              <w:rPr>
                <w:rFonts w:ascii="Times New Roman" w:hAnsi="Times New Roman"/>
                <w:spacing w:val="8"/>
                <w:lang w:val="el-GR"/>
              </w:rPr>
              <w:t>– Ε΄ έκδοση</w:t>
            </w:r>
            <w:r w:rsidRPr="00427B57">
              <w:rPr>
                <w:rFonts w:ascii="Times New Roman" w:hAnsi="Times New Roman"/>
                <w:bCs/>
                <w:spacing w:val="-6"/>
                <w:lang w:val="el-GR"/>
              </w:rPr>
              <w:t xml:space="preserve">– Αθήνα: Κεντρο λεξικολογιας, 2019 </w:t>
            </w:r>
          </w:p>
        </w:tc>
        <w:tc>
          <w:tcPr>
            <w:tcW w:w="1843" w:type="dxa"/>
          </w:tcPr>
          <w:p w:rsidR="0048680A" w:rsidRDefault="00A77596" w:rsidP="006D5769">
            <w:pPr>
              <w:pStyle w:val="12"/>
              <w:ind w:left="176" w:hanging="108"/>
              <w:rPr>
                <w:rFonts w:ascii="Times New Roman" w:hAnsi="Times New Roman"/>
                <w:sz w:val="28"/>
                <w:szCs w:val="28"/>
                <w:lang w:val="uk-UA"/>
              </w:rPr>
            </w:pPr>
            <w:r>
              <w:rPr>
                <w:rFonts w:ascii="Times New Roman" w:hAnsi="Times New Roman"/>
                <w:sz w:val="28"/>
                <w:szCs w:val="28"/>
                <w:lang w:val="uk-UA"/>
              </w:rPr>
              <w:lastRenderedPageBreak/>
              <w:t xml:space="preserve">Перечитати текст </w:t>
            </w:r>
            <w:r w:rsidR="00C237FC" w:rsidRPr="00CC4EF3">
              <w:rPr>
                <w:rFonts w:ascii="Times New Roman" w:hAnsi="Times New Roman"/>
                <w:sz w:val="28"/>
                <w:szCs w:val="28"/>
                <w:lang w:val="el-GR"/>
              </w:rPr>
              <w:t>Το</w:t>
            </w:r>
            <w:r w:rsidR="00C237FC" w:rsidRPr="00CC4EF3">
              <w:rPr>
                <w:rFonts w:ascii="Times New Roman" w:hAnsi="Times New Roman"/>
                <w:sz w:val="28"/>
                <w:szCs w:val="28"/>
                <w:lang w:val="uk-UA"/>
              </w:rPr>
              <w:t xml:space="preserve"> </w:t>
            </w:r>
            <w:r w:rsidR="00C237FC" w:rsidRPr="00CC4EF3">
              <w:rPr>
                <w:rFonts w:ascii="Times New Roman" w:hAnsi="Times New Roman"/>
                <w:sz w:val="28"/>
                <w:szCs w:val="28"/>
                <w:lang w:val="el-GR"/>
              </w:rPr>
              <w:t>διαμέρισμά</w:t>
            </w:r>
            <w:r w:rsidR="00C237FC" w:rsidRPr="00CC4EF3">
              <w:rPr>
                <w:rFonts w:ascii="Times New Roman" w:hAnsi="Times New Roman"/>
                <w:sz w:val="28"/>
                <w:szCs w:val="28"/>
                <w:lang w:val="uk-UA"/>
              </w:rPr>
              <w:t xml:space="preserve"> </w:t>
            </w:r>
            <w:r w:rsidR="00C237FC" w:rsidRPr="00CC4EF3">
              <w:rPr>
                <w:rFonts w:ascii="Times New Roman" w:hAnsi="Times New Roman"/>
                <w:sz w:val="28"/>
                <w:szCs w:val="28"/>
                <w:lang w:val="el-GR"/>
              </w:rPr>
              <w:lastRenderedPageBreak/>
              <w:t>μου</w:t>
            </w:r>
            <w:r w:rsidR="00C237FC" w:rsidRPr="00CC4EF3">
              <w:rPr>
                <w:rFonts w:ascii="Times New Roman" w:hAnsi="Times New Roman"/>
                <w:sz w:val="28"/>
                <w:szCs w:val="28"/>
                <w:lang w:val="uk-UA"/>
              </w:rPr>
              <w:t xml:space="preserve">. </w:t>
            </w:r>
            <w:r>
              <w:rPr>
                <w:rFonts w:ascii="Times New Roman" w:hAnsi="Times New Roman"/>
                <w:sz w:val="28"/>
                <w:szCs w:val="28"/>
                <w:lang w:val="uk-UA"/>
              </w:rPr>
              <w:t xml:space="preserve">Зробити детальний аналіз. Опрацювати тему: </w:t>
            </w:r>
            <w:r w:rsidR="00C237FC" w:rsidRPr="00CC4EF3">
              <w:rPr>
                <w:rFonts w:ascii="Times New Roman" w:hAnsi="Times New Roman"/>
                <w:sz w:val="28"/>
                <w:szCs w:val="28"/>
                <w:lang w:val="uk-UA"/>
              </w:rPr>
              <w:t>Непрямий додаток в реченні;</w:t>
            </w:r>
            <w:r w:rsidR="00C237FC">
              <w:rPr>
                <w:rFonts w:ascii="Times New Roman" w:hAnsi="Times New Roman"/>
                <w:sz w:val="28"/>
                <w:szCs w:val="28"/>
              </w:rPr>
              <w:t xml:space="preserve"> </w:t>
            </w:r>
          </w:p>
          <w:p w:rsidR="00C237FC" w:rsidRPr="0048680A" w:rsidRDefault="0048680A" w:rsidP="00A77596">
            <w:pPr>
              <w:pStyle w:val="12"/>
              <w:ind w:left="176" w:hanging="108"/>
              <w:rPr>
                <w:rFonts w:ascii="Times New Roman" w:hAnsi="Times New Roman"/>
                <w:sz w:val="28"/>
                <w:szCs w:val="28"/>
                <w:lang w:val="uk-UA"/>
              </w:rPr>
            </w:pPr>
            <w:r>
              <w:rPr>
                <w:rFonts w:ascii="Times New Roman" w:hAnsi="Times New Roman"/>
                <w:sz w:val="28"/>
                <w:szCs w:val="28"/>
                <w:lang w:val="uk-UA"/>
              </w:rPr>
              <w:t>(</w:t>
            </w:r>
            <w:r w:rsidR="00A77596">
              <w:rPr>
                <w:rFonts w:ascii="Times New Roman" w:hAnsi="Times New Roman"/>
                <w:sz w:val="28"/>
                <w:szCs w:val="28"/>
                <w:lang w:val="uk-UA"/>
              </w:rPr>
              <w:t>2</w:t>
            </w:r>
            <w:r w:rsidR="00C237FC">
              <w:rPr>
                <w:rFonts w:ascii="Times New Roman" w:hAnsi="Times New Roman"/>
                <w:sz w:val="28"/>
                <w:szCs w:val="28"/>
              </w:rPr>
              <w:t xml:space="preserve"> год.</w:t>
            </w:r>
            <w:r>
              <w:rPr>
                <w:rFonts w:ascii="Times New Roman" w:hAnsi="Times New Roman"/>
                <w:sz w:val="28"/>
                <w:szCs w:val="28"/>
                <w:lang w:val="uk-UA"/>
              </w:rPr>
              <w:t>)</w:t>
            </w:r>
            <w:r w:rsidRPr="00CC4EF3">
              <w:rPr>
                <w:rFonts w:ascii="Times New Roman" w:hAnsi="Times New Roman"/>
                <w:sz w:val="28"/>
                <w:szCs w:val="28"/>
              </w:rPr>
              <w:t xml:space="preserve"> Підготовка до контрольної роботи;</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2 год.</w:t>
            </w:r>
            <w:r>
              <w:rPr>
                <w:rFonts w:ascii="Times New Roman" w:hAnsi="Times New Roman"/>
                <w:sz w:val="28"/>
                <w:szCs w:val="28"/>
                <w:lang w:val="uk-UA"/>
              </w:rPr>
              <w:t>)</w:t>
            </w:r>
          </w:p>
        </w:tc>
        <w:tc>
          <w:tcPr>
            <w:tcW w:w="992" w:type="dxa"/>
          </w:tcPr>
          <w:p w:rsidR="0048680A" w:rsidRDefault="00C237FC" w:rsidP="0048680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14-15</w:t>
            </w:r>
            <w:r w:rsidR="0048680A">
              <w:rPr>
                <w:rFonts w:ascii="Times New Roman" w:hAnsi="Times New Roman" w:cs="Times New Roman"/>
                <w:sz w:val="28"/>
                <w:szCs w:val="28"/>
                <w:lang w:val="ru-RU"/>
              </w:rPr>
              <w:t xml:space="preserve"> </w:t>
            </w:r>
            <w:r>
              <w:rPr>
                <w:rFonts w:ascii="Times New Roman" w:hAnsi="Times New Roman" w:cs="Times New Roman"/>
                <w:sz w:val="28"/>
                <w:szCs w:val="28"/>
                <w:lang w:val="ru-RU"/>
              </w:rPr>
              <w:t>тиж</w:t>
            </w:r>
            <w:r w:rsidR="0048680A">
              <w:rPr>
                <w:rFonts w:ascii="Times New Roman" w:hAnsi="Times New Roman" w:cs="Times New Roman"/>
                <w:sz w:val="28"/>
                <w:szCs w:val="28"/>
                <w:lang w:val="ru-RU"/>
              </w:rPr>
              <w:t>.</w:t>
            </w:r>
          </w:p>
          <w:p w:rsidR="00C237FC" w:rsidRPr="00CC4EF3" w:rsidRDefault="002F004B" w:rsidP="0048680A">
            <w:pPr>
              <w:rPr>
                <w:rFonts w:ascii="Times New Roman" w:hAnsi="Times New Roman" w:cs="Times New Roman"/>
                <w:b/>
                <w:sz w:val="28"/>
                <w:szCs w:val="28"/>
                <w:lang w:val="ru-RU"/>
              </w:rPr>
            </w:pPr>
            <w:r>
              <w:rPr>
                <w:rFonts w:ascii="Times New Roman" w:hAnsi="Times New Roman" w:cs="Times New Roman"/>
                <w:sz w:val="28"/>
                <w:szCs w:val="28"/>
                <w:lang w:val="ru-RU"/>
              </w:rPr>
              <w:t>2021</w:t>
            </w:r>
          </w:p>
        </w:tc>
      </w:tr>
      <w:tr w:rsidR="00CC612E" w:rsidTr="00996BAD">
        <w:tc>
          <w:tcPr>
            <w:tcW w:w="817" w:type="dxa"/>
          </w:tcPr>
          <w:p w:rsidR="00C237FC" w:rsidRDefault="00C237FC" w:rsidP="00BD6E8F">
            <w:pPr>
              <w:jc w:val="center"/>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16/ </w:t>
            </w:r>
            <w:r w:rsidR="002F004B">
              <w:rPr>
                <w:rFonts w:ascii="Times New Roman" w:hAnsi="Times New Roman" w:cs="Times New Roman"/>
                <w:sz w:val="28"/>
                <w:szCs w:val="28"/>
                <w:lang w:val="ru-RU"/>
              </w:rPr>
              <w:t>2021</w:t>
            </w:r>
            <w:r>
              <w:rPr>
                <w:rFonts w:ascii="Times New Roman" w:hAnsi="Times New Roman" w:cs="Times New Roman"/>
                <w:sz w:val="28"/>
                <w:szCs w:val="28"/>
                <w:lang w:val="ru-RU"/>
              </w:rPr>
              <w:t>/ 2 год</w:t>
            </w:r>
          </w:p>
        </w:tc>
        <w:tc>
          <w:tcPr>
            <w:tcW w:w="2268" w:type="dxa"/>
          </w:tcPr>
          <w:p w:rsidR="00C237FC" w:rsidRPr="00093889" w:rsidRDefault="00C237FC" w:rsidP="00093889">
            <w:pPr>
              <w:pStyle w:val="12"/>
              <w:rPr>
                <w:rFonts w:ascii="Times New Roman" w:hAnsi="Times New Roman"/>
                <w:sz w:val="28"/>
                <w:szCs w:val="28"/>
                <w:lang w:val="uk-UA"/>
              </w:rPr>
            </w:pPr>
            <w:r w:rsidRPr="00093889">
              <w:rPr>
                <w:rFonts w:ascii="Times New Roman" w:hAnsi="Times New Roman"/>
                <w:sz w:val="28"/>
                <w:szCs w:val="28"/>
                <w:lang w:val="uk-UA"/>
              </w:rPr>
              <w:t>Контрольна модульна робота №2</w:t>
            </w:r>
          </w:p>
        </w:tc>
        <w:tc>
          <w:tcPr>
            <w:tcW w:w="1559" w:type="dxa"/>
          </w:tcPr>
          <w:p w:rsidR="00C237FC" w:rsidRPr="000B3636" w:rsidRDefault="00C237FC" w:rsidP="00BD6E8F">
            <w:pPr>
              <w:jc w:val="center"/>
              <w:rPr>
                <w:rFonts w:ascii="Times New Roman" w:hAnsi="Times New Roman" w:cs="Times New Roman"/>
                <w:sz w:val="28"/>
                <w:szCs w:val="28"/>
              </w:rPr>
            </w:pPr>
            <w:r w:rsidRPr="000B3636">
              <w:rPr>
                <w:rFonts w:ascii="Times New Roman" w:hAnsi="Times New Roman" w:cs="Times New Roman"/>
                <w:sz w:val="28"/>
                <w:szCs w:val="28"/>
              </w:rPr>
              <w:t>самостійна робота</w:t>
            </w:r>
          </w:p>
        </w:tc>
        <w:tc>
          <w:tcPr>
            <w:tcW w:w="2552" w:type="dxa"/>
          </w:tcPr>
          <w:p w:rsidR="00C237FC" w:rsidRPr="0048680A" w:rsidRDefault="00C237FC" w:rsidP="00BD6E8F">
            <w:pPr>
              <w:jc w:val="center"/>
              <w:rPr>
                <w:rFonts w:ascii="Times New Roman" w:hAnsi="Times New Roman" w:cs="Times New Roman"/>
                <w:b/>
                <w:sz w:val="28"/>
                <w:szCs w:val="28"/>
                <w:lang w:val="ru-RU"/>
              </w:rPr>
            </w:pPr>
          </w:p>
        </w:tc>
        <w:tc>
          <w:tcPr>
            <w:tcW w:w="1843" w:type="dxa"/>
          </w:tcPr>
          <w:p w:rsidR="00C237FC" w:rsidRPr="00CC4EF3" w:rsidRDefault="00C237FC" w:rsidP="006D5769">
            <w:pPr>
              <w:rPr>
                <w:rFonts w:ascii="Times New Roman" w:hAnsi="Times New Roman" w:cs="Times New Roman"/>
                <w:sz w:val="28"/>
                <w:szCs w:val="28"/>
              </w:rPr>
            </w:pPr>
          </w:p>
        </w:tc>
        <w:tc>
          <w:tcPr>
            <w:tcW w:w="992" w:type="dxa"/>
          </w:tcPr>
          <w:p w:rsidR="00C237FC" w:rsidRPr="0048680A" w:rsidRDefault="00C237FC" w:rsidP="0048680A">
            <w:pPr>
              <w:rPr>
                <w:rFonts w:ascii="Times New Roman" w:hAnsi="Times New Roman" w:cs="Times New Roman"/>
                <w:b/>
                <w:sz w:val="28"/>
                <w:szCs w:val="28"/>
                <w:lang w:val="ru-RU"/>
              </w:rPr>
            </w:pPr>
            <w:r>
              <w:rPr>
                <w:rFonts w:ascii="Times New Roman" w:hAnsi="Times New Roman" w:cs="Times New Roman"/>
                <w:sz w:val="28"/>
                <w:szCs w:val="28"/>
                <w:lang w:val="ru-RU"/>
              </w:rPr>
              <w:t>16 тиж</w:t>
            </w:r>
            <w:r w:rsidR="004868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004B">
              <w:rPr>
                <w:rFonts w:ascii="Times New Roman" w:hAnsi="Times New Roman" w:cs="Times New Roman"/>
                <w:sz w:val="28"/>
                <w:szCs w:val="28"/>
                <w:lang w:val="ru-RU"/>
              </w:rPr>
              <w:t>2021</w:t>
            </w:r>
          </w:p>
        </w:tc>
      </w:tr>
    </w:tbl>
    <w:p w:rsidR="00A5535A" w:rsidRPr="0048680A" w:rsidRDefault="00A5535A" w:rsidP="00BD6E8F">
      <w:pPr>
        <w:jc w:val="center"/>
        <w:rPr>
          <w:rFonts w:ascii="Times New Roman" w:hAnsi="Times New Roman" w:cs="Times New Roman"/>
          <w:b/>
          <w:sz w:val="28"/>
          <w:szCs w:val="28"/>
          <w:lang w:val="ru-RU"/>
        </w:rPr>
      </w:pPr>
    </w:p>
    <w:sectPr w:rsidR="00A5535A" w:rsidRPr="0048680A" w:rsidSect="006E4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2018"/>
    <w:multiLevelType w:val="hybridMultilevel"/>
    <w:tmpl w:val="421CB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4F5497"/>
    <w:multiLevelType w:val="hybridMultilevel"/>
    <w:tmpl w:val="B224B784"/>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1450A7"/>
    <w:multiLevelType w:val="hybridMultilevel"/>
    <w:tmpl w:val="01961270"/>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097D05"/>
    <w:multiLevelType w:val="hybridMultilevel"/>
    <w:tmpl w:val="0FD24B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DA182B"/>
    <w:multiLevelType w:val="hybridMultilevel"/>
    <w:tmpl w:val="B224B784"/>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924251"/>
    <w:multiLevelType w:val="hybridMultilevel"/>
    <w:tmpl w:val="A462D2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602181"/>
    <w:multiLevelType w:val="hybridMultilevel"/>
    <w:tmpl w:val="421CB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5333640"/>
    <w:multiLevelType w:val="hybridMultilevel"/>
    <w:tmpl w:val="B224B784"/>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273444"/>
    <w:multiLevelType w:val="hybridMultilevel"/>
    <w:tmpl w:val="B79665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AE2349C"/>
    <w:multiLevelType w:val="hybridMultilevel"/>
    <w:tmpl w:val="FD206F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DE70CF0"/>
    <w:multiLevelType w:val="hybridMultilevel"/>
    <w:tmpl w:val="0F28BC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EE0385"/>
    <w:multiLevelType w:val="hybridMultilevel"/>
    <w:tmpl w:val="896EC8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A060A4"/>
    <w:multiLevelType w:val="hybridMultilevel"/>
    <w:tmpl w:val="7DC0B2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5F31BD"/>
    <w:multiLevelType w:val="hybridMultilevel"/>
    <w:tmpl w:val="DCE0F9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26D57E4"/>
    <w:multiLevelType w:val="hybridMultilevel"/>
    <w:tmpl w:val="B224B784"/>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8CE2C71"/>
    <w:multiLevelType w:val="hybridMultilevel"/>
    <w:tmpl w:val="31FCD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1A3351"/>
    <w:multiLevelType w:val="hybridMultilevel"/>
    <w:tmpl w:val="CC9E69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4C652F"/>
    <w:multiLevelType w:val="hybridMultilevel"/>
    <w:tmpl w:val="01961270"/>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55A66"/>
    <w:multiLevelType w:val="hybridMultilevel"/>
    <w:tmpl w:val="B224B784"/>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35143E6"/>
    <w:multiLevelType w:val="hybridMultilevel"/>
    <w:tmpl w:val="3F5071E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DC0E3C"/>
    <w:multiLevelType w:val="hybridMultilevel"/>
    <w:tmpl w:val="421CB3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B891A28"/>
    <w:multiLevelType w:val="hybridMultilevel"/>
    <w:tmpl w:val="4B6C00E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E95790E"/>
    <w:multiLevelType w:val="hybridMultilevel"/>
    <w:tmpl w:val="01961270"/>
    <w:lvl w:ilvl="0" w:tplc="D8024A4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15"/>
  </w:num>
  <w:num w:numId="5">
    <w:abstractNumId w:val="8"/>
  </w:num>
  <w:num w:numId="6">
    <w:abstractNumId w:val="13"/>
  </w:num>
  <w:num w:numId="7">
    <w:abstractNumId w:val="21"/>
  </w:num>
  <w:num w:numId="8">
    <w:abstractNumId w:val="16"/>
  </w:num>
  <w:num w:numId="9">
    <w:abstractNumId w:val="5"/>
  </w:num>
  <w:num w:numId="10">
    <w:abstractNumId w:val="1"/>
  </w:num>
  <w:num w:numId="11">
    <w:abstractNumId w:val="11"/>
  </w:num>
  <w:num w:numId="12">
    <w:abstractNumId w:val="19"/>
  </w:num>
  <w:num w:numId="13">
    <w:abstractNumId w:val="9"/>
  </w:num>
  <w:num w:numId="14">
    <w:abstractNumId w:val="3"/>
  </w:num>
  <w:num w:numId="15">
    <w:abstractNumId w:val="10"/>
  </w:num>
  <w:num w:numId="16">
    <w:abstractNumId w:val="14"/>
  </w:num>
  <w:num w:numId="17">
    <w:abstractNumId w:val="4"/>
  </w:num>
  <w:num w:numId="18">
    <w:abstractNumId w:val="7"/>
  </w:num>
  <w:num w:numId="19">
    <w:abstractNumId w:val="20"/>
  </w:num>
  <w:num w:numId="20">
    <w:abstractNumId w:val="6"/>
  </w:num>
  <w:num w:numId="21">
    <w:abstractNumId w:val="2"/>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8F"/>
    <w:rsid w:val="00005212"/>
    <w:rsid w:val="00043009"/>
    <w:rsid w:val="00093889"/>
    <w:rsid w:val="000A6354"/>
    <w:rsid w:val="000B3636"/>
    <w:rsid w:val="000D1E9D"/>
    <w:rsid w:val="000D2E6D"/>
    <w:rsid w:val="001244AB"/>
    <w:rsid w:val="0012674E"/>
    <w:rsid w:val="00147A6D"/>
    <w:rsid w:val="001734CA"/>
    <w:rsid w:val="00192523"/>
    <w:rsid w:val="00196916"/>
    <w:rsid w:val="001E0BD2"/>
    <w:rsid w:val="001E4E78"/>
    <w:rsid w:val="00252080"/>
    <w:rsid w:val="0026128D"/>
    <w:rsid w:val="00261369"/>
    <w:rsid w:val="00261CCE"/>
    <w:rsid w:val="002D156F"/>
    <w:rsid w:val="002F004B"/>
    <w:rsid w:val="0032451C"/>
    <w:rsid w:val="00354AA4"/>
    <w:rsid w:val="003D37CE"/>
    <w:rsid w:val="003D574D"/>
    <w:rsid w:val="00403DC1"/>
    <w:rsid w:val="00427B57"/>
    <w:rsid w:val="00464C61"/>
    <w:rsid w:val="00474C65"/>
    <w:rsid w:val="0048680A"/>
    <w:rsid w:val="004A6562"/>
    <w:rsid w:val="004F4D3F"/>
    <w:rsid w:val="00602E5C"/>
    <w:rsid w:val="00671A0A"/>
    <w:rsid w:val="00671AB4"/>
    <w:rsid w:val="006B1009"/>
    <w:rsid w:val="006D5769"/>
    <w:rsid w:val="006E16EC"/>
    <w:rsid w:val="006E42D2"/>
    <w:rsid w:val="0070365F"/>
    <w:rsid w:val="0076406C"/>
    <w:rsid w:val="00777D97"/>
    <w:rsid w:val="00810D6B"/>
    <w:rsid w:val="00861D98"/>
    <w:rsid w:val="008A3DF5"/>
    <w:rsid w:val="008B1B73"/>
    <w:rsid w:val="00975C41"/>
    <w:rsid w:val="0098046B"/>
    <w:rsid w:val="00987F3A"/>
    <w:rsid w:val="00995C25"/>
    <w:rsid w:val="00996BAD"/>
    <w:rsid w:val="00A50D8F"/>
    <w:rsid w:val="00A5535A"/>
    <w:rsid w:val="00A7282C"/>
    <w:rsid w:val="00A77596"/>
    <w:rsid w:val="00A87BB2"/>
    <w:rsid w:val="00AD573C"/>
    <w:rsid w:val="00AF5B9D"/>
    <w:rsid w:val="00BD6E8F"/>
    <w:rsid w:val="00BF63D3"/>
    <w:rsid w:val="00C0211A"/>
    <w:rsid w:val="00C04EDA"/>
    <w:rsid w:val="00C21E48"/>
    <w:rsid w:val="00C237FC"/>
    <w:rsid w:val="00C353E0"/>
    <w:rsid w:val="00C377BC"/>
    <w:rsid w:val="00C43BA6"/>
    <w:rsid w:val="00C76039"/>
    <w:rsid w:val="00CA55BD"/>
    <w:rsid w:val="00CB4B99"/>
    <w:rsid w:val="00CC4EF3"/>
    <w:rsid w:val="00CC612E"/>
    <w:rsid w:val="00D40851"/>
    <w:rsid w:val="00D56538"/>
    <w:rsid w:val="00D96985"/>
    <w:rsid w:val="00DA2B77"/>
    <w:rsid w:val="00DC0B38"/>
    <w:rsid w:val="00E04B38"/>
    <w:rsid w:val="00E107FB"/>
    <w:rsid w:val="00E55D2C"/>
    <w:rsid w:val="00E73DDB"/>
    <w:rsid w:val="00EB00EB"/>
    <w:rsid w:val="00ED4F1F"/>
    <w:rsid w:val="00F3377C"/>
    <w:rsid w:val="00F575D8"/>
    <w:rsid w:val="00F64175"/>
    <w:rsid w:val="00F86DE4"/>
    <w:rsid w:val="00FA7682"/>
    <w:rsid w:val="00FE62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252EB-9A62-44C4-BA4A-57EE719F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D2"/>
  </w:style>
  <w:style w:type="paragraph" w:styleId="1">
    <w:name w:val="heading 1"/>
    <w:basedOn w:val="a"/>
    <w:next w:val="a"/>
    <w:link w:val="10"/>
    <w:qFormat/>
    <w:rsid w:val="00AD573C"/>
    <w:pPr>
      <w:keepNext/>
      <w:spacing w:before="240" w:after="60" w:line="240" w:lineRule="auto"/>
      <w:outlineLvl w:val="0"/>
    </w:pPr>
    <w:rPr>
      <w:rFonts w:ascii="Arial" w:eastAsia="Times New Roman"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D573C"/>
    <w:rPr>
      <w:rFonts w:ascii="Arial" w:eastAsia="Times New Roman" w:hAnsi="Arial" w:cs="Arial"/>
      <w:b/>
      <w:bCs/>
      <w:kern w:val="32"/>
      <w:sz w:val="32"/>
      <w:szCs w:val="32"/>
      <w:lang w:eastAsia="uk-UA"/>
    </w:rPr>
  </w:style>
  <w:style w:type="paragraph" w:customStyle="1" w:styleId="11">
    <w:name w:val="Абзац списка1"/>
    <w:basedOn w:val="a"/>
    <w:rsid w:val="00AD573C"/>
    <w:pPr>
      <w:ind w:left="720"/>
      <w:contextualSpacing/>
    </w:pPr>
    <w:rPr>
      <w:rFonts w:ascii="Calibri" w:eastAsia="Times New Roman" w:hAnsi="Calibri" w:cs="Times New Roman"/>
      <w:lang w:val="ru-RU" w:eastAsia="ru-RU"/>
    </w:rPr>
  </w:style>
  <w:style w:type="paragraph" w:styleId="a4">
    <w:name w:val="List Paragraph"/>
    <w:basedOn w:val="a"/>
    <w:uiPriority w:val="34"/>
    <w:qFormat/>
    <w:rsid w:val="00AD573C"/>
    <w:pPr>
      <w:ind w:left="720"/>
      <w:contextualSpacing/>
    </w:pPr>
    <w:rPr>
      <w:rFonts w:ascii="Calibri" w:eastAsia="Times New Roman" w:hAnsi="Calibri" w:cs="Times New Roman"/>
      <w:lang w:val="ru-RU" w:eastAsia="ru-RU"/>
    </w:rPr>
  </w:style>
  <w:style w:type="paragraph" w:customStyle="1" w:styleId="12">
    <w:name w:val="Без интервала1"/>
    <w:rsid w:val="00AD573C"/>
    <w:pPr>
      <w:spacing w:after="0" w:line="240" w:lineRule="auto"/>
    </w:pPr>
    <w:rPr>
      <w:rFonts w:ascii="Calibri" w:eastAsia="Times New Roman" w:hAnsi="Calibri" w:cs="Times New Roman"/>
      <w:lang w:val="ru-RU" w:eastAsia="ru-RU"/>
    </w:rPr>
  </w:style>
  <w:style w:type="character" w:styleId="a5">
    <w:name w:val="Hyperlink"/>
    <w:basedOn w:val="a0"/>
    <w:uiPriority w:val="99"/>
    <w:unhideWhenUsed/>
    <w:rsid w:val="00975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48170">
      <w:bodyDiv w:val="1"/>
      <w:marLeft w:val="0"/>
      <w:marRight w:val="0"/>
      <w:marTop w:val="0"/>
      <w:marBottom w:val="0"/>
      <w:divBdr>
        <w:top w:val="none" w:sz="0" w:space="0" w:color="auto"/>
        <w:left w:val="none" w:sz="0" w:space="0" w:color="auto"/>
        <w:bottom w:val="none" w:sz="0" w:space="0" w:color="auto"/>
        <w:right w:val="none" w:sz="0" w:space="0" w:color="auto"/>
      </w:divBdr>
    </w:div>
    <w:div w:id="1984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df.pub/queue/greek-now-11.html" TargetMode="External"/><Relationship Id="rId18" Type="http://schemas.openxmlformats.org/officeDocument/2006/relationships/hyperlink" Target="https://www.twirpx.com/file/1145577/" TargetMode="External"/><Relationship Id="rId26" Type="http://schemas.openxmlformats.org/officeDocument/2006/relationships/hyperlink" Target="https://www.twirpx.com/file/2561580/" TargetMode="External"/><Relationship Id="rId39" Type="http://schemas.openxmlformats.org/officeDocument/2006/relationships/hyperlink" Target="https://www.twirpx.com/file/2443479/" TargetMode="External"/><Relationship Id="rId21" Type="http://schemas.openxmlformats.org/officeDocument/2006/relationships/hyperlink" Target="https://www.twirpx.com/file/1145577/" TargetMode="External"/><Relationship Id="rId34" Type="http://schemas.openxmlformats.org/officeDocument/2006/relationships/hyperlink" Target="https://epdf.pub/queue/greek-now-11.html" TargetMode="External"/><Relationship Id="rId42" Type="http://schemas.openxmlformats.org/officeDocument/2006/relationships/fontTable" Target="fontTable.xml"/><Relationship Id="rId7" Type="http://schemas.openxmlformats.org/officeDocument/2006/relationships/hyperlink" Target="https://lingua.lnu.edu.ua/employee/kuybida-khrystyna-ihorivna" TargetMode="External"/><Relationship Id="rId2" Type="http://schemas.openxmlformats.org/officeDocument/2006/relationships/numbering" Target="numbering.xml"/><Relationship Id="rId16" Type="http://schemas.openxmlformats.org/officeDocument/2006/relationships/hyperlink" Target="http://www.ediamme.edc.uoc.gr/diaspora/index.php?option=com_content&amp;view=article&amp;id=200:ellinika-me-tin-parea-mou-1&amp;catid=89&amp;Itemid=483&amp;lang=el" TargetMode="External"/><Relationship Id="rId20" Type="http://schemas.openxmlformats.org/officeDocument/2006/relationships/hyperlink" Target="https://epdf.pub/queue/greek-now-11.html" TargetMode="External"/><Relationship Id="rId29" Type="http://schemas.openxmlformats.org/officeDocument/2006/relationships/hyperlink" Target="https://epdf.pub/queue/greek-now-11.html" TargetMode="External"/><Relationship Id="rId41" Type="http://schemas.openxmlformats.org/officeDocument/2006/relationships/hyperlink" Target="https://www.twirpx.com/file/1145577/"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wirpx.com/file/2443479/" TargetMode="External"/><Relationship Id="rId24" Type="http://schemas.openxmlformats.org/officeDocument/2006/relationships/hyperlink" Target="https://www.twirpx.com/file/1145577/" TargetMode="External"/><Relationship Id="rId32" Type="http://schemas.openxmlformats.org/officeDocument/2006/relationships/hyperlink" Target="https://www.twirpx.com/file/2561580/" TargetMode="External"/><Relationship Id="rId37" Type="http://schemas.openxmlformats.org/officeDocument/2006/relationships/hyperlink" Target="https://epdf.pub/queue/greek-now-11.html" TargetMode="External"/><Relationship Id="rId40" Type="http://schemas.openxmlformats.org/officeDocument/2006/relationships/hyperlink" Target="https://epdf.pub/queue/greek-now-11.html" TargetMode="External"/><Relationship Id="rId5" Type="http://schemas.openxmlformats.org/officeDocument/2006/relationships/webSettings" Target="webSettings.xml"/><Relationship Id="rId15" Type="http://schemas.openxmlformats.org/officeDocument/2006/relationships/hyperlink" Target="https://www.twirpx.com/file/2443479/" TargetMode="External"/><Relationship Id="rId23" Type="http://schemas.openxmlformats.org/officeDocument/2006/relationships/hyperlink" Target="https://www.twirpx.com/file/2561580/" TargetMode="External"/><Relationship Id="rId28" Type="http://schemas.openxmlformats.org/officeDocument/2006/relationships/hyperlink" Target="https://www.twirpx.com/file/1145577/" TargetMode="External"/><Relationship Id="rId36" Type="http://schemas.openxmlformats.org/officeDocument/2006/relationships/hyperlink" Target="https://www.twirpx.com/file/2443479/" TargetMode="External"/><Relationship Id="rId10" Type="http://schemas.openxmlformats.org/officeDocument/2006/relationships/hyperlink" Target="https://www.twirpx.com/file/2561580/" TargetMode="External"/><Relationship Id="rId19" Type="http://schemas.openxmlformats.org/officeDocument/2006/relationships/hyperlink" Target="https://www.twirpx.com/file/2443479/" TargetMode="External"/><Relationship Id="rId31" Type="http://schemas.openxmlformats.org/officeDocument/2006/relationships/hyperlink" Target="https://epdf.pub/queue/greek-now-11.html" TargetMode="External"/><Relationship Id="rId4" Type="http://schemas.openxmlformats.org/officeDocument/2006/relationships/settings" Target="settings.xml"/><Relationship Id="rId9" Type="http://schemas.openxmlformats.org/officeDocument/2006/relationships/hyperlink" Target="https://www.twirpx.com/file/1145577/" TargetMode="External"/><Relationship Id="rId14" Type="http://schemas.openxmlformats.org/officeDocument/2006/relationships/hyperlink" Target="https://www.twirpx.com/file/2561580/" TargetMode="External"/><Relationship Id="rId22" Type="http://schemas.openxmlformats.org/officeDocument/2006/relationships/hyperlink" Target="https://epdf.pub/queue/greek-now-11.html" TargetMode="External"/><Relationship Id="rId27" Type="http://schemas.openxmlformats.org/officeDocument/2006/relationships/hyperlink" Target="https://epdf.pub/queue/greek-now-11.html" TargetMode="External"/><Relationship Id="rId30" Type="http://schemas.openxmlformats.org/officeDocument/2006/relationships/hyperlink" Target="https://www.twirpx.com/file/2443479/" TargetMode="External"/><Relationship Id="rId35" Type="http://schemas.openxmlformats.org/officeDocument/2006/relationships/hyperlink" Target="https://www.twirpx.com/file/1145577/" TargetMode="External"/><Relationship Id="rId43" Type="http://schemas.openxmlformats.org/officeDocument/2006/relationships/theme" Target="theme/theme1.xml"/><Relationship Id="rId8" Type="http://schemas.openxmlformats.org/officeDocument/2006/relationships/hyperlink" Target="https://epdf.pub/queue/greek-now-11.html" TargetMode="External"/><Relationship Id="rId3" Type="http://schemas.openxmlformats.org/officeDocument/2006/relationships/styles" Target="styles.xml"/><Relationship Id="rId12" Type="http://schemas.openxmlformats.org/officeDocument/2006/relationships/hyperlink" Target="http://www.ediamme.edc.uoc.gr/diaspora/index.php?option=com_content&amp;view=article&amp;id=200:ellinika-me-tin-parea-mou-1&amp;catid=89&amp;Itemid=483&amp;lang=el" TargetMode="External"/><Relationship Id="rId17" Type="http://schemas.openxmlformats.org/officeDocument/2006/relationships/hyperlink" Target="https://epdf.pub/queue/greek-now-11.html" TargetMode="External"/><Relationship Id="rId25" Type="http://schemas.openxmlformats.org/officeDocument/2006/relationships/hyperlink" Target="https://epdf.pub/queue/greek-now-11.html" TargetMode="External"/><Relationship Id="rId33" Type="http://schemas.openxmlformats.org/officeDocument/2006/relationships/hyperlink" Target="https://www.twirpx.com/file/2443479/" TargetMode="External"/><Relationship Id="rId38" Type="http://schemas.openxmlformats.org/officeDocument/2006/relationships/hyperlink" Target="https://www.twirpx.com/file/2561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76BA-0FA9-4FBC-93B0-EE04177F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14576</Words>
  <Characters>8309</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Обліковий запис Microsoft</cp:lastModifiedBy>
  <cp:revision>2</cp:revision>
  <dcterms:created xsi:type="dcterms:W3CDTF">2021-02-05T16:31:00Z</dcterms:created>
  <dcterms:modified xsi:type="dcterms:W3CDTF">2021-02-05T16:31:00Z</dcterms:modified>
</cp:coreProperties>
</file>