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1C" w:rsidRPr="000121F5" w:rsidRDefault="00B1791C" w:rsidP="00B17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 xml:space="preserve">СХЕМА ВИВЧЕННЯ КУРСУ </w:t>
      </w:r>
    </w:p>
    <w:p w:rsidR="00B1791C" w:rsidRPr="000121F5" w:rsidRDefault="00B1791C" w:rsidP="00B17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Філологічний аналіз художнього тексту»,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32B87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B1791C" w:rsidRPr="00BD08B7" w:rsidRDefault="00B1791C" w:rsidP="00B1791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532B87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32B87">
        <w:rPr>
          <w:rFonts w:ascii="Times New Roman" w:hAnsi="Times New Roman" w:cs="Times New Roman"/>
          <w:b/>
          <w:sz w:val="24"/>
          <w:szCs w:val="24"/>
        </w:rPr>
        <w:t>пер</w:t>
      </w:r>
      <w:proofErr w:type="gramEnd"/>
      <w:r w:rsidRPr="00532B87">
        <w:rPr>
          <w:rFonts w:ascii="Times New Roman" w:hAnsi="Times New Roman" w:cs="Times New Roman"/>
          <w:b/>
          <w:sz w:val="24"/>
          <w:szCs w:val="24"/>
        </w:rPr>
        <w:t>іод</w:t>
      </w:r>
      <w:proofErr w:type="spellEnd"/>
      <w:r w:rsidRPr="00532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продовження</w:t>
      </w:r>
      <w:r w:rsidRPr="00532B87">
        <w:rPr>
          <w:rFonts w:ascii="Times New Roman" w:hAnsi="Times New Roman" w:cs="Times New Roman"/>
          <w:b/>
          <w:sz w:val="24"/>
          <w:szCs w:val="24"/>
        </w:rPr>
        <w:t xml:space="preserve"> карантину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11 травня</w:t>
      </w:r>
      <w:r w:rsidRPr="00532B87">
        <w:rPr>
          <w:rFonts w:ascii="Times New Roman" w:hAnsi="Times New Roman" w:cs="Times New Roman"/>
          <w:b/>
          <w:sz w:val="24"/>
          <w:szCs w:val="24"/>
        </w:rPr>
        <w:t xml:space="preserve"> 2020 року (на </w:t>
      </w:r>
      <w:proofErr w:type="spellStart"/>
      <w:r w:rsidRPr="00532B87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532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Ухвали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Ректорату</w:t>
      </w:r>
      <w:r w:rsidRPr="00E810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2233"/>
      </w:tblGrid>
      <w:tr w:rsidR="00B1791C" w:rsidRPr="00B1791C" w:rsidTr="00574EA8">
        <w:tc>
          <w:tcPr>
            <w:tcW w:w="1668" w:type="dxa"/>
          </w:tcPr>
          <w:p w:rsidR="00B1791C" w:rsidRPr="00437446" w:rsidRDefault="00B1791C" w:rsidP="008D1C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2230">
              <w:rPr>
                <w:rFonts w:ascii="Times New Roman" w:hAnsi="Times New Roman" w:cs="Times New Roman"/>
                <w:b/>
                <w:lang w:val="uk-UA"/>
              </w:rPr>
              <w:t xml:space="preserve">Викладач </w:t>
            </w:r>
            <w:r w:rsidRPr="00437446">
              <w:rPr>
                <w:rFonts w:ascii="Times New Roman" w:hAnsi="Times New Roman" w:cs="Times New Roman"/>
                <w:lang w:val="uk-UA"/>
              </w:rPr>
              <w:t>Кость Г.М.</w:t>
            </w:r>
          </w:p>
        </w:tc>
        <w:tc>
          <w:tcPr>
            <w:tcW w:w="2835" w:type="dxa"/>
          </w:tcPr>
          <w:p w:rsidR="00574EA8" w:rsidRDefault="00B1791C" w:rsidP="00574E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A8">
              <w:rPr>
                <w:rFonts w:ascii="Times New Roman" w:hAnsi="Times New Roman" w:cs="Times New Roman"/>
                <w:b/>
                <w:lang w:val="fr-FR"/>
              </w:rPr>
              <w:t>Thème</w:t>
            </w:r>
            <w:r w:rsidRPr="00574EA8">
              <w:rPr>
                <w:rFonts w:ascii="Times New Roman" w:hAnsi="Times New Roman" w:cs="Times New Roman"/>
                <w:b/>
                <w:lang w:val="uk-UA"/>
              </w:rPr>
              <w:t xml:space="preserve"> 1</w:t>
            </w:r>
            <w:r w:rsidRPr="0050693D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574E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Analyse des extraits de textes appartenant aux différents types (selon la typologie textuelle)</w:t>
            </w:r>
          </w:p>
          <w:p w:rsidR="00574EA8" w:rsidRPr="00D77DB7" w:rsidRDefault="00574EA8" w:rsidP="00574E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(р.186-189).</w:t>
            </w:r>
          </w:p>
          <w:p w:rsidR="00B1791C" w:rsidRPr="009F0E12" w:rsidRDefault="00B1791C" w:rsidP="00B17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77DB7" w:rsidRPr="00D77DB7" w:rsidRDefault="00D77DB7" w:rsidP="00D77DB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7D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Кость Г.М. </w:t>
            </w:r>
            <w:r w:rsidRPr="00574EA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La </w:t>
            </w:r>
            <w:r w:rsidRPr="00D77DB7">
              <w:rPr>
                <w:rFonts w:ascii="Times New Roman" w:eastAsia="Times New Roman" w:hAnsi="Times New Roman" w:cs="Times New Roman"/>
                <w:lang w:val="fr-FR" w:eastAsia="ru-RU"/>
              </w:rPr>
              <w:t>Stylistique françai</w:t>
            </w:r>
            <w:r w:rsidRPr="00574EA8">
              <w:rPr>
                <w:rFonts w:ascii="Times New Roman" w:eastAsia="Times New Roman" w:hAnsi="Times New Roman" w:cs="Times New Roman"/>
                <w:lang w:val="fr-FR" w:eastAsia="ru-RU"/>
              </w:rPr>
              <w:t>se=</w:t>
            </w:r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Стилістика французької мови: </w:t>
            </w:r>
            <w:proofErr w:type="spellStart"/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>навч.посібник</w:t>
            </w:r>
            <w:proofErr w:type="spellEnd"/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>. – Львів: ЛНУ імені Івана Франка,</w:t>
            </w:r>
            <w:r w:rsidRPr="00D77DB7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2017.</w:t>
            </w:r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264 с.</w:t>
            </w:r>
          </w:p>
          <w:p w:rsidR="00B1791C" w:rsidRPr="000121F5" w:rsidRDefault="00B1791C" w:rsidP="00B179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3" w:type="dxa"/>
          </w:tcPr>
          <w:p w:rsidR="00574EA8" w:rsidRPr="00574EA8" w:rsidRDefault="00574EA8" w:rsidP="00574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574EA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Робота он-лайн, платформа </w:t>
            </w:r>
            <w:r w:rsidRPr="00574EA8"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ZOOM</w:t>
            </w:r>
          </w:p>
          <w:p w:rsidR="00B1791C" w:rsidRPr="0050693D" w:rsidRDefault="00B1791C" w:rsidP="008D1C74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1791C" w:rsidRPr="00B1791C" w:rsidTr="00574EA8">
        <w:tc>
          <w:tcPr>
            <w:tcW w:w="1668" w:type="dxa"/>
          </w:tcPr>
          <w:p w:rsidR="00B1791C" w:rsidRPr="000121F5" w:rsidRDefault="00B1791C" w:rsidP="008D1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574EA8" w:rsidRDefault="00B1791C" w:rsidP="00574E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4EA8">
              <w:rPr>
                <w:rFonts w:ascii="Times New Roman" w:hAnsi="Times New Roman" w:cs="Times New Roman"/>
                <w:b/>
                <w:lang w:val="fr-FR"/>
              </w:rPr>
              <w:t>Thème 2</w:t>
            </w:r>
            <w:r>
              <w:rPr>
                <w:rFonts w:ascii="Times New Roman" w:hAnsi="Times New Roman" w:cs="Times New Roman"/>
                <w:lang w:val="fr-FR"/>
              </w:rPr>
              <w:t> :</w:t>
            </w:r>
            <w:r w:rsidRPr="0050693D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74E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Analyse des extraits de textes </w:t>
            </w:r>
          </w:p>
          <w:p w:rsidR="00574EA8" w:rsidRPr="00D77DB7" w:rsidRDefault="00574EA8" w:rsidP="00574E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1791C" w:rsidRDefault="00B1791C" w:rsidP="008D1C74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B1791C" w:rsidRPr="00BD08B7" w:rsidRDefault="00B1791C" w:rsidP="008D1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574EA8" w:rsidRPr="00D77DB7" w:rsidRDefault="00574EA8" w:rsidP="00574EA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7D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Кость Г.М. </w:t>
            </w:r>
            <w:r w:rsidRPr="00574EA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La </w:t>
            </w:r>
            <w:r w:rsidRPr="00D77DB7">
              <w:rPr>
                <w:rFonts w:ascii="Times New Roman" w:eastAsia="Times New Roman" w:hAnsi="Times New Roman" w:cs="Times New Roman"/>
                <w:lang w:val="fr-FR" w:eastAsia="ru-RU"/>
              </w:rPr>
              <w:t>Stylistique françai</w:t>
            </w:r>
            <w:r w:rsidRPr="00574EA8">
              <w:rPr>
                <w:rFonts w:ascii="Times New Roman" w:eastAsia="Times New Roman" w:hAnsi="Times New Roman" w:cs="Times New Roman"/>
                <w:lang w:val="fr-FR" w:eastAsia="ru-RU"/>
              </w:rPr>
              <w:t>se=</w:t>
            </w:r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Стилістика французької мови: </w:t>
            </w:r>
            <w:proofErr w:type="spellStart"/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>навч.посібник</w:t>
            </w:r>
            <w:proofErr w:type="spellEnd"/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>. – Львів: ЛНУ імені Івана Франка,</w:t>
            </w:r>
            <w:r w:rsidRPr="00D77DB7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2017.</w:t>
            </w:r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264 с.</w:t>
            </w:r>
          </w:p>
          <w:p w:rsidR="00B1791C" w:rsidRPr="00574EA8" w:rsidRDefault="00B1791C" w:rsidP="008D1C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</w:tcPr>
          <w:p w:rsidR="00574EA8" w:rsidRPr="00574EA8" w:rsidRDefault="00574EA8" w:rsidP="00574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574EA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Робота он-лайн, платформа </w:t>
            </w:r>
            <w:r w:rsidRPr="00574EA8"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ZOOM</w:t>
            </w:r>
          </w:p>
          <w:p w:rsidR="00B1791C" w:rsidRPr="00AA7C0D" w:rsidRDefault="00B1791C" w:rsidP="008D1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bookmarkStart w:id="0" w:name="_GoBack"/>
        <w:bookmarkEnd w:id="0"/>
      </w:tr>
      <w:tr w:rsidR="00B1791C" w:rsidRPr="00574EA8" w:rsidTr="00574EA8">
        <w:tc>
          <w:tcPr>
            <w:tcW w:w="1668" w:type="dxa"/>
          </w:tcPr>
          <w:p w:rsidR="00B1791C" w:rsidRPr="000121F5" w:rsidRDefault="00B1791C" w:rsidP="008D1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574EA8" w:rsidRDefault="00B1791C" w:rsidP="00574E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4EA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3: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574E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Analyse des extraits de textes </w:t>
            </w:r>
          </w:p>
          <w:p w:rsidR="00574EA8" w:rsidRPr="00D77DB7" w:rsidRDefault="00574EA8" w:rsidP="00574E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203).</w:t>
            </w:r>
          </w:p>
          <w:p w:rsidR="00B1791C" w:rsidRPr="00574EA8" w:rsidRDefault="00B1791C" w:rsidP="00B1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EA8" w:rsidRPr="00D77DB7" w:rsidRDefault="00574EA8" w:rsidP="00574EA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7D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Кость Г.М. </w:t>
            </w:r>
            <w:r w:rsidRPr="00574EA8">
              <w:rPr>
                <w:rFonts w:ascii="Times New Roman" w:eastAsia="Times New Roman" w:hAnsi="Times New Roman" w:cs="Times New Roman"/>
                <w:lang w:val="fr-FR" w:eastAsia="ru-RU"/>
              </w:rPr>
              <w:t>La</w:t>
            </w:r>
            <w:r w:rsidRPr="00574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DB7">
              <w:rPr>
                <w:rFonts w:ascii="Times New Roman" w:eastAsia="Times New Roman" w:hAnsi="Times New Roman" w:cs="Times New Roman"/>
                <w:lang w:val="fr-FR" w:eastAsia="ru-RU"/>
              </w:rPr>
              <w:t>Stylistique</w:t>
            </w:r>
            <w:r w:rsidRPr="00D77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DB7">
              <w:rPr>
                <w:rFonts w:ascii="Times New Roman" w:eastAsia="Times New Roman" w:hAnsi="Times New Roman" w:cs="Times New Roman"/>
                <w:lang w:val="fr-FR" w:eastAsia="ru-RU"/>
              </w:rPr>
              <w:t>fran</w:t>
            </w:r>
            <w:r w:rsidRPr="00D77DB7">
              <w:rPr>
                <w:rFonts w:ascii="Times New Roman" w:eastAsia="Times New Roman" w:hAnsi="Times New Roman" w:cs="Times New Roman"/>
                <w:lang w:eastAsia="ru-RU"/>
              </w:rPr>
              <w:t>ç</w:t>
            </w:r>
            <w:r w:rsidRPr="00D77DB7">
              <w:rPr>
                <w:rFonts w:ascii="Times New Roman" w:eastAsia="Times New Roman" w:hAnsi="Times New Roman" w:cs="Times New Roman"/>
                <w:lang w:val="fr-FR" w:eastAsia="ru-RU"/>
              </w:rPr>
              <w:t>ai</w:t>
            </w:r>
            <w:r w:rsidRPr="00574EA8">
              <w:rPr>
                <w:rFonts w:ascii="Times New Roman" w:eastAsia="Times New Roman" w:hAnsi="Times New Roman" w:cs="Times New Roman"/>
                <w:lang w:val="fr-FR" w:eastAsia="ru-RU"/>
              </w:rPr>
              <w:t>se</w:t>
            </w:r>
            <w:r w:rsidRPr="00574EA8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Стилістика французької мови: </w:t>
            </w:r>
            <w:proofErr w:type="spellStart"/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>навч.посібник</w:t>
            </w:r>
            <w:proofErr w:type="spellEnd"/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>. – Львів: ЛНУ імені Івана Франка,</w:t>
            </w:r>
            <w:r w:rsidRPr="00D77DB7">
              <w:rPr>
                <w:rFonts w:ascii="Times New Roman" w:eastAsia="Times New Roman" w:hAnsi="Times New Roman" w:cs="Times New Roman"/>
                <w:lang w:eastAsia="ru-RU"/>
              </w:rPr>
              <w:t xml:space="preserve"> 2017.</w:t>
            </w:r>
            <w:r w:rsidRPr="00574E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264 с.</w:t>
            </w:r>
          </w:p>
          <w:p w:rsidR="00B1791C" w:rsidRPr="00574EA8" w:rsidRDefault="00B1791C" w:rsidP="008D1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574EA8" w:rsidRPr="00574EA8" w:rsidRDefault="00574EA8" w:rsidP="00574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74EA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Робота он-лайн, платформа </w:t>
            </w:r>
            <w:r w:rsidRPr="00574EA8"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ZOOM</w:t>
            </w:r>
          </w:p>
          <w:p w:rsidR="00B1791C" w:rsidRPr="00574EA8" w:rsidRDefault="00B1791C" w:rsidP="008D1C74">
            <w:pPr>
              <w:rPr>
                <w:rFonts w:ascii="Times New Roman" w:hAnsi="Times New Roman" w:cs="Times New Roman"/>
              </w:rPr>
            </w:pPr>
          </w:p>
        </w:tc>
      </w:tr>
      <w:tr w:rsidR="00B1791C" w:rsidRPr="006C046E" w:rsidTr="00574EA8">
        <w:tc>
          <w:tcPr>
            <w:tcW w:w="1668" w:type="dxa"/>
          </w:tcPr>
          <w:p w:rsidR="00B1791C" w:rsidRPr="000C581C" w:rsidRDefault="00B1791C" w:rsidP="00B1791C">
            <w:pPr>
              <w:pStyle w:val="a4"/>
              <w:numPr>
                <w:ilvl w:val="0"/>
                <w:numId w:val="1"/>
              </w:numPr>
              <w:ind w:left="142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446">
              <w:rPr>
                <w:rFonts w:ascii="Times New Roman" w:hAnsi="Times New Roman" w:cs="Times New Roman"/>
                <w:lang w:val="uk-UA"/>
              </w:rPr>
              <w:t>У</w:t>
            </w:r>
            <w:r w:rsidRPr="00574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446">
              <w:rPr>
                <w:rFonts w:ascii="Times New Roman" w:hAnsi="Times New Roman" w:cs="Times New Roman"/>
              </w:rPr>
              <w:t>разі</w:t>
            </w:r>
            <w:proofErr w:type="spellEnd"/>
            <w:r w:rsidRPr="00574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446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4374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37446">
              <w:rPr>
                <w:rFonts w:ascii="Times New Roman" w:hAnsi="Times New Roman" w:cs="Times New Roman"/>
              </w:rPr>
              <w:t>запитань</w:t>
            </w:r>
            <w:proofErr w:type="spellEnd"/>
            <w:r w:rsidRPr="00574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7446">
              <w:rPr>
                <w:rFonts w:ascii="Times New Roman" w:hAnsi="Times New Roman" w:cs="Times New Roman"/>
              </w:rPr>
              <w:t>консультації</w:t>
            </w:r>
            <w:proofErr w:type="spellEnd"/>
            <w:r w:rsidRPr="00574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446">
              <w:rPr>
                <w:rFonts w:ascii="Times New Roman" w:hAnsi="Times New Roman" w:cs="Times New Roman"/>
              </w:rPr>
              <w:t>проводяться</w:t>
            </w:r>
            <w:proofErr w:type="spellEnd"/>
            <w:r w:rsidRPr="00574EA8">
              <w:rPr>
                <w:rFonts w:ascii="Times New Roman" w:hAnsi="Times New Roman" w:cs="Times New Roman"/>
              </w:rPr>
              <w:t xml:space="preserve"> </w:t>
            </w:r>
            <w:r w:rsidRPr="00437446">
              <w:rPr>
                <w:rFonts w:ascii="Times New Roman" w:hAnsi="Times New Roman" w:cs="Times New Roman"/>
              </w:rPr>
              <w:t>по</w:t>
            </w:r>
            <w:r w:rsidRPr="004374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7DB7">
              <w:rPr>
                <w:rFonts w:ascii="Times New Roman" w:hAnsi="Times New Roman" w:cs="Times New Roman"/>
                <w:b/>
                <w:lang w:val="fr-FR"/>
              </w:rPr>
              <w:t>Viber</w:t>
            </w:r>
            <w:r w:rsidRPr="00574EA8">
              <w:rPr>
                <w:rFonts w:ascii="Times New Roman" w:hAnsi="Times New Roman" w:cs="Times New Roman"/>
                <w:b/>
              </w:rPr>
              <w:t xml:space="preserve"> + </w:t>
            </w:r>
            <w:r w:rsidRPr="00D77DB7">
              <w:rPr>
                <w:rFonts w:ascii="Times New Roman" w:hAnsi="Times New Roman" w:cs="Times New Roman"/>
                <w:b/>
                <w:lang w:val="fr-FR"/>
              </w:rPr>
              <w:t>email</w:t>
            </w:r>
            <w:r w:rsidRPr="00574EA8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3B0E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hannakost</w:t>
              </w:r>
              <w:r w:rsidRPr="00012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B0E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proofErr w:type="spellEnd"/>
              <w:r w:rsidRPr="00012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0E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012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91C" w:rsidRPr="00437446" w:rsidRDefault="00B1791C" w:rsidP="006C046E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7446">
              <w:rPr>
                <w:rFonts w:ascii="Times New Roman" w:hAnsi="Times New Roman" w:cs="Times New Roman"/>
                <w:lang w:val="uk-UA"/>
              </w:rPr>
              <w:t xml:space="preserve">Складання усного </w:t>
            </w:r>
            <w:r w:rsidR="006C046E">
              <w:rPr>
                <w:rFonts w:ascii="Times New Roman" w:hAnsi="Times New Roman" w:cs="Times New Roman"/>
                <w:lang w:val="uk-UA"/>
              </w:rPr>
              <w:t>в режимі он-лайн</w:t>
            </w:r>
          </w:p>
        </w:tc>
        <w:tc>
          <w:tcPr>
            <w:tcW w:w="2835" w:type="dxa"/>
          </w:tcPr>
          <w:p w:rsidR="00B1791C" w:rsidRPr="006C046E" w:rsidRDefault="00B1791C" w:rsidP="008D1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1791C" w:rsidRPr="00874D03" w:rsidRDefault="00B1791C" w:rsidP="00B179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B1791C" w:rsidRPr="006C046E" w:rsidRDefault="00B1791C" w:rsidP="008D1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791C" w:rsidRPr="006C046E" w:rsidRDefault="00B1791C" w:rsidP="00B17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91C" w:rsidRPr="006C046E" w:rsidRDefault="00B1791C" w:rsidP="00B17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91C" w:rsidRPr="006C046E" w:rsidRDefault="00B1791C" w:rsidP="00B1791C"/>
    <w:p w:rsidR="000F60C1" w:rsidRPr="006C046E" w:rsidRDefault="000F60C1"/>
    <w:sectPr w:rsidR="000F60C1" w:rsidRPr="006C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5C9"/>
    <w:multiLevelType w:val="hybridMultilevel"/>
    <w:tmpl w:val="3C7E0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2DA"/>
    <w:multiLevelType w:val="hybridMultilevel"/>
    <w:tmpl w:val="AFCE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84"/>
    <w:rsid w:val="000F60C1"/>
    <w:rsid w:val="00574EA8"/>
    <w:rsid w:val="006C046E"/>
    <w:rsid w:val="00A12230"/>
    <w:rsid w:val="00B1791C"/>
    <w:rsid w:val="00D77DB7"/>
    <w:rsid w:val="00F3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9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9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kos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Company>HP Inc.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ukr0002757</dc:creator>
  <cp:keywords/>
  <dc:description/>
  <cp:lastModifiedBy>ukr0002757</cp:lastModifiedBy>
  <cp:revision>6</cp:revision>
  <dcterms:created xsi:type="dcterms:W3CDTF">2020-05-03T13:39:00Z</dcterms:created>
  <dcterms:modified xsi:type="dcterms:W3CDTF">2020-05-03T13:56:00Z</dcterms:modified>
</cp:coreProperties>
</file>