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F" w:rsidRDefault="007A1DCF" w:rsidP="007A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</w:t>
      </w:r>
    </w:p>
    <w:p w:rsidR="007A1DCF" w:rsidRDefault="007A1DCF" w:rsidP="007A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навчальних дисциплін</w:t>
      </w:r>
    </w:p>
    <w:p w:rsidR="007A1DCF" w:rsidRDefault="007A1DCF" w:rsidP="007A1D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період </w:t>
      </w:r>
      <w:r>
        <w:rPr>
          <w:rFonts w:ascii="Times New Roman" w:hAnsi="Times New Roman" w:cs="Times New Roman"/>
          <w:sz w:val="24"/>
          <w:szCs w:val="24"/>
        </w:rPr>
        <w:t>продовження режиму карантину з 24 квітня 2020 року до 11 трав</w:t>
      </w:r>
      <w:r>
        <w:rPr>
          <w:rFonts w:ascii="Times New Roman" w:hAnsi="Times New Roman" w:cs="Times New Roman"/>
          <w:sz w:val="24"/>
          <w:szCs w:val="24"/>
        </w:rPr>
        <w:t>ня 2020 року</w:t>
      </w:r>
    </w:p>
    <w:p w:rsidR="007A1DCF" w:rsidRDefault="007A1DCF" w:rsidP="007A1D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виконання наказу</w:t>
      </w:r>
      <w:r>
        <w:rPr>
          <w:rFonts w:ascii="Times New Roman" w:hAnsi="Times New Roman" w:cs="Times New Roman"/>
          <w:sz w:val="24"/>
          <w:szCs w:val="24"/>
        </w:rPr>
        <w:t xml:space="preserve"> Ректора Львівського національного університету імені Івана </w:t>
      </w:r>
      <w:r>
        <w:rPr>
          <w:rFonts w:ascii="Times New Roman" w:hAnsi="Times New Roman" w:cs="Times New Roman"/>
          <w:sz w:val="24"/>
          <w:szCs w:val="24"/>
        </w:rPr>
        <w:t xml:space="preserve">Франка </w:t>
      </w:r>
    </w:p>
    <w:p w:rsidR="007A1DCF" w:rsidRDefault="007A1DCF" w:rsidP="007A1D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О-35 від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квітн</w:t>
      </w:r>
      <w:r>
        <w:rPr>
          <w:rFonts w:ascii="Times New Roman" w:hAnsi="Times New Roman" w:cs="Times New Roman"/>
          <w:sz w:val="24"/>
          <w:szCs w:val="24"/>
        </w:rPr>
        <w:t>я 2020 року)</w:t>
      </w:r>
    </w:p>
    <w:p w:rsidR="007A1DCF" w:rsidRDefault="007A1DCF" w:rsidP="007A1D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1DCF" w:rsidRDefault="007A1DCF" w:rsidP="007A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Викладач: Лисюк С. В.</w:t>
      </w:r>
    </w:p>
    <w:p w:rsidR="007A1DCF" w:rsidRDefault="007A1DCF" w:rsidP="007A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ДРУГА ІНОЗЕМНА МОВА (ІСПАНСЬКА)</w:t>
      </w:r>
    </w:p>
    <w:p w:rsidR="007B5EEF" w:rsidRPr="007B5EEF" w:rsidRDefault="007A1DCF" w:rsidP="007A1DC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курс (переклад (англо-український)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4"/>
        <w:gridCol w:w="3912"/>
        <w:gridCol w:w="2617"/>
        <w:gridCol w:w="1522"/>
      </w:tblGrid>
      <w:tr w:rsidR="007A1DCF" w:rsidTr="009F33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та завдання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Спосіб здачі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7B5EEF" w:rsidTr="00320D8D">
        <w:trPr>
          <w:trHeight w:val="427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EF" w:rsidRPr="009F3385" w:rsidRDefault="007B5EEF" w:rsidP="00DF4D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7A1D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«Oraciones causales y consecutivas» / «Utensilios de cocina».</w:t>
            </w:r>
          </w:p>
          <w:p w:rsidR="007B5EEF" w:rsidRDefault="007B5EEF" w:rsidP="0065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EF" w:rsidRPr="007B5EEF" w:rsidRDefault="007B5EEF" w:rsidP="007B5E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ітература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 </w:t>
            </w:r>
            <w:r w:rsidRPr="009F33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Uso: ejercicios de gramática. 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Madrid: Edelsa, 2008. – P. 114-117.</w:t>
            </w:r>
          </w:p>
          <w:p w:rsidR="007B5EEF" w:rsidRP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Baralo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Genís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Santana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Vocabulario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Elemental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A1-A2. –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Anaya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ELE,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E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98-101.</w:t>
            </w:r>
          </w:p>
          <w:p w:rsid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EF" w:rsidRDefault="007B5EEF" w:rsidP="007B5E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Завдання:</w:t>
            </w:r>
          </w:p>
          <w:p w:rsidR="007B5EEF" w:rsidRPr="00926A1E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граматичний матеріал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7B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 виконати вправи на сторінках 114-117.</w:t>
            </w:r>
          </w:p>
          <w:p w:rsidR="007B5EEF" w:rsidRP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лексичний матеріал</w:t>
            </w:r>
            <w:r w:rsidRPr="007B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Vocabulario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виконати вправи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нках</w:t>
            </w:r>
            <w:proofErr w:type="spellEnd"/>
            <w:r w:rsidRPr="007B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98-101.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EF" w:rsidRPr="00926A1E" w:rsidRDefault="007B5EEF" w:rsidP="00DF4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5EEF" w:rsidRDefault="007B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Виконані завдання у форматі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надіслати у межах зазначених термінів на електронну пошту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sergii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lysiuk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7B5EEF" w:rsidRDefault="007B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5EEF" w:rsidRDefault="007B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EF" w:rsidRPr="00DF4D42" w:rsidRDefault="007B5EEF" w:rsidP="00DF4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5EEF" w:rsidRDefault="007B5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7B5EEF" w:rsidRDefault="007B5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B5EEF" w:rsidRPr="007A1DCF" w:rsidRDefault="007B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EF" w:rsidTr="00414793">
        <w:trPr>
          <w:trHeight w:val="71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EF" w:rsidRDefault="007B5EEF" w:rsidP="007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«Oraciones temporales».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EF" w:rsidRDefault="007B5EEF" w:rsidP="007B5E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Література:</w:t>
            </w:r>
          </w:p>
          <w:p w:rsid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gramática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– </w:t>
            </w:r>
            <w:r w:rsidRPr="00926A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A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110-</w:t>
            </w:r>
            <w:r w:rsidRPr="007B5E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113.</w:t>
            </w:r>
          </w:p>
          <w:p w:rsid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EF" w:rsidRDefault="007B5EEF" w:rsidP="007B5E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Завдання:</w:t>
            </w:r>
          </w:p>
          <w:p w:rsidR="007B5EEF" w:rsidRP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граматичний матеріал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7B5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 виконати вправи на сторінках 110-113.</w:t>
            </w:r>
          </w:p>
          <w:p w:rsidR="007B5EEF" w:rsidRPr="007B5EEF" w:rsidRDefault="007B5EEF" w:rsidP="007B5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EEF" w:rsidRDefault="007B5E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EF" w:rsidRPr="007B5EEF" w:rsidRDefault="007B5EEF" w:rsidP="007B5E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B5EEF" w:rsidRPr="007A1DCF" w:rsidRDefault="007B5EEF" w:rsidP="009F3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A1DCF" w:rsidRDefault="007A1DCF" w:rsidP="007A1D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45E" w:rsidRDefault="0084545E" w:rsidP="007A1DCF">
      <w:pPr>
        <w:rPr>
          <w:rFonts w:ascii="Times New Roman" w:hAnsi="Times New Roman" w:cs="Times New Roman"/>
          <w:b/>
          <w:sz w:val="24"/>
          <w:szCs w:val="24"/>
        </w:rPr>
      </w:pPr>
    </w:p>
    <w:p w:rsidR="0084545E" w:rsidRDefault="0084545E" w:rsidP="007A1DCF">
      <w:pPr>
        <w:rPr>
          <w:rFonts w:ascii="Times New Roman" w:hAnsi="Times New Roman" w:cs="Times New Roman"/>
          <w:b/>
          <w:sz w:val="24"/>
          <w:szCs w:val="24"/>
        </w:rPr>
      </w:pPr>
    </w:p>
    <w:p w:rsidR="0084545E" w:rsidRDefault="0084545E" w:rsidP="007A1DCF">
      <w:pPr>
        <w:rPr>
          <w:rFonts w:ascii="Times New Roman" w:hAnsi="Times New Roman" w:cs="Times New Roman"/>
          <w:b/>
          <w:sz w:val="24"/>
          <w:szCs w:val="24"/>
        </w:rPr>
      </w:pPr>
    </w:p>
    <w:p w:rsidR="0084545E" w:rsidRDefault="0084545E" w:rsidP="007A1DCF">
      <w:pPr>
        <w:rPr>
          <w:rFonts w:ascii="Times New Roman" w:hAnsi="Times New Roman" w:cs="Times New Roman"/>
          <w:b/>
          <w:sz w:val="24"/>
          <w:szCs w:val="24"/>
        </w:rPr>
      </w:pPr>
    </w:p>
    <w:p w:rsidR="007A1DCF" w:rsidRDefault="007A1DCF" w:rsidP="007A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ДРУГА ІНОЗЕМНА МОВА (ІСПАНСЬКА)</w:t>
      </w:r>
    </w:p>
    <w:p w:rsidR="007A1DCF" w:rsidRDefault="007A1DCF" w:rsidP="007A1D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 курс (міжнародна економіка)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552"/>
        <w:gridCol w:w="1525"/>
      </w:tblGrid>
      <w:tr w:rsidR="007A1DCF" w:rsidTr="007A1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та завдання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Спосіб здачі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F" w:rsidRDefault="007A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9F3385" w:rsidTr="007A1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85" w:rsidRDefault="009F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preposiciones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tiempo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» / «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Muebles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adornos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CF4" w:rsidRDefault="00F97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85" w:rsidRDefault="009F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Література:</w:t>
            </w:r>
          </w:p>
          <w:p w:rsidR="009F3385" w:rsidRDefault="009F3385" w:rsidP="009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Concha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Moreno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Moreno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Piedad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Zurita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Avance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elemental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proofErr w:type="spellEnd"/>
            <w:r w:rsidRPr="009F3385">
              <w:rPr>
                <w:rFonts w:ascii="Times New Roman" w:hAnsi="Times New Roman" w:cs="Times New Roman"/>
                <w:sz w:val="24"/>
                <w:szCs w:val="24"/>
              </w:rPr>
              <w:t>: SGEL, 1995.</w:t>
            </w:r>
            <w:r w:rsidR="005B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7D7" w:rsidRPr="00F97C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P.133-134.</w:t>
            </w:r>
          </w:p>
          <w:p w:rsidR="00E773E6" w:rsidRPr="00E773E6" w:rsidRDefault="00E773E6" w:rsidP="009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Gramática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 = Граматика іспанської мови у вправах :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Роман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 xml:space="preserve">, Оксана Кушнір, Іванна </w:t>
            </w:r>
            <w:proofErr w:type="spellStart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Хомицька</w:t>
            </w:r>
            <w:proofErr w:type="spellEnd"/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. – Львів : ЛНУ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мені Івана Франка, 2011. – С.136-152</w:t>
            </w:r>
            <w:r w:rsidRPr="00E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F4" w:rsidRDefault="00F9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3385" w:rsidRDefault="009F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Завдання:</w:t>
            </w:r>
          </w:p>
          <w:p w:rsidR="00F97CF4" w:rsidRPr="00F97CF4" w:rsidRDefault="009F3385" w:rsidP="00F9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7CF4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лексичний матеріал та виконати вправи з підручника </w:t>
            </w:r>
            <w:r w:rsidR="00F97CF4" w:rsidRPr="00F97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C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Avance</w:t>
            </w:r>
            <w:r w:rsidR="00F97CF4" w:rsidRPr="00F97C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97CF4">
              <w:rPr>
                <w:rFonts w:ascii="Times New Roman" w:hAnsi="Times New Roman" w:cs="Times New Roman"/>
                <w:sz w:val="24"/>
                <w:szCs w:val="24"/>
              </w:rPr>
              <w:t>на сторінках 133-134.</w:t>
            </w:r>
          </w:p>
          <w:p w:rsidR="009F3385" w:rsidRPr="00F97CF4" w:rsidRDefault="00E7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граматичний матеріал з підручника «Граматика іспанської мови» та виконати вправи 2, 4, 6, 19, 20.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85" w:rsidRDefault="009F338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Виконані завдання у форматі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надіслати у межах зазначених термінів на електронну пошту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sergii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lysiuk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85" w:rsidRDefault="009F3385" w:rsidP="007C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3385" w:rsidRDefault="009F3385" w:rsidP="007C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9F3385" w:rsidRDefault="009F3385" w:rsidP="007C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F3385" w:rsidRPr="007A1DCF" w:rsidRDefault="009F3385" w:rsidP="007C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85" w:rsidTr="00F97CF4">
        <w:trPr>
          <w:trHeight w:val="3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85" w:rsidRDefault="009F3385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2. </w:t>
            </w:r>
            <w:r w:rsidRPr="009F33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«Pretérito imperfecto regular e irregular» / «El hotel».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85" w:rsidRDefault="009F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Література:</w:t>
            </w:r>
          </w:p>
          <w:p w:rsidR="005B67D7" w:rsidRDefault="00F97CF4" w:rsidP="005B6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Concha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Moreno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Moreno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Piedad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Zurita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Avance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elemental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proofErr w:type="spellEnd"/>
            <w:r w:rsidR="005B67D7" w:rsidRPr="009F3385">
              <w:rPr>
                <w:rFonts w:ascii="Times New Roman" w:hAnsi="Times New Roman" w:cs="Times New Roman"/>
                <w:sz w:val="24"/>
                <w:szCs w:val="24"/>
              </w:rPr>
              <w:t>: SGEL, 1995.</w:t>
            </w:r>
            <w:r w:rsidR="005B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7D7" w:rsidRPr="005B67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</w:t>
            </w:r>
            <w:r w:rsidR="005B67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139-150.</w:t>
            </w:r>
          </w:p>
          <w:p w:rsidR="00F97CF4" w:rsidRDefault="00F97CF4" w:rsidP="005B6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3385" w:rsidRDefault="00F9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</w:t>
            </w:r>
            <w:proofErr w:type="spellStart"/>
            <w:r w:rsidR="009F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авдання</w:t>
            </w:r>
            <w:proofErr w:type="spellEnd"/>
            <w:r w:rsidR="009F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F3385" w:rsidRDefault="009F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Опрацювати граматичний матеріал та виконати вправи з підручника «</w:t>
            </w:r>
            <w:r w:rsid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Avance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97CF4" w:rsidRP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сторінках</w:t>
            </w:r>
            <w:proofErr w:type="spellEnd"/>
            <w:r w:rsid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84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42-146</w:t>
            </w:r>
            <w:r w:rsidR="00F9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7CF4" w:rsidRDefault="00F9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85" w:rsidRDefault="009F33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85" w:rsidRDefault="009F3385" w:rsidP="007C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3385" w:rsidRPr="007A1DCF" w:rsidRDefault="009F3385" w:rsidP="007C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F60EB" w:rsidRDefault="00FF60EB"/>
    <w:sectPr w:rsidR="00FF6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F"/>
    <w:rsid w:val="001F5815"/>
    <w:rsid w:val="005B67D7"/>
    <w:rsid w:val="007A1DCF"/>
    <w:rsid w:val="007B5EEF"/>
    <w:rsid w:val="0084545E"/>
    <w:rsid w:val="00926A1E"/>
    <w:rsid w:val="009F3385"/>
    <w:rsid w:val="00DC0543"/>
    <w:rsid w:val="00DF4D42"/>
    <w:rsid w:val="00E773E6"/>
    <w:rsid w:val="00F97CF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ii.lysiuk@lnu.edu.ua" TargetMode="External"/><Relationship Id="rId5" Type="http://schemas.openxmlformats.org/officeDocument/2006/relationships/hyperlink" Target="mailto:sergii.lysi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2020-04-24T14:06:00Z</dcterms:created>
  <dcterms:modified xsi:type="dcterms:W3CDTF">2020-04-24T14:00:00Z</dcterms:modified>
</cp:coreProperties>
</file>