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BE" w:rsidRDefault="006D64BE" w:rsidP="006D64BE">
      <w:pPr>
        <w:spacing w:after="0" w:line="240" w:lineRule="auto"/>
        <w:rPr>
          <w:rFonts w:eastAsia="Times New Roman" w:cs="Times New Roman"/>
          <w:b/>
          <w:sz w:val="24"/>
          <w:szCs w:val="24"/>
          <w:lang w:val="en-US"/>
        </w:rPr>
      </w:pPr>
    </w:p>
    <w:p w:rsidR="00F64DB0" w:rsidRDefault="00F64DB0" w:rsidP="00F64DB0">
      <w:pPr>
        <w:jc w:val="center"/>
        <w:rPr>
          <w:b/>
          <w:sz w:val="32"/>
          <w:szCs w:val="32"/>
          <w:lang w:val="ru-RU"/>
        </w:rPr>
      </w:pPr>
      <w:r>
        <w:rPr>
          <w:b/>
          <w:sz w:val="32"/>
          <w:szCs w:val="32"/>
        </w:rPr>
        <w:t xml:space="preserve">МІНІСТЕРСТВО </w:t>
      </w:r>
      <w:r>
        <w:rPr>
          <w:b/>
          <w:sz w:val="32"/>
          <w:szCs w:val="32"/>
          <w:lang w:val="ru-RU"/>
        </w:rPr>
        <w:t xml:space="preserve"> </w:t>
      </w:r>
      <w:r>
        <w:rPr>
          <w:b/>
          <w:sz w:val="32"/>
          <w:szCs w:val="32"/>
        </w:rPr>
        <w:t>ОСВІТИ</w:t>
      </w:r>
      <w:r>
        <w:rPr>
          <w:b/>
          <w:sz w:val="32"/>
          <w:szCs w:val="32"/>
          <w:lang w:val="ru-RU"/>
        </w:rPr>
        <w:t xml:space="preserve"> </w:t>
      </w:r>
      <w:r>
        <w:rPr>
          <w:b/>
          <w:sz w:val="32"/>
          <w:szCs w:val="32"/>
        </w:rPr>
        <w:t xml:space="preserve"> І </w:t>
      </w:r>
      <w:r>
        <w:rPr>
          <w:b/>
          <w:sz w:val="32"/>
          <w:szCs w:val="32"/>
          <w:lang w:val="ru-RU"/>
        </w:rPr>
        <w:t xml:space="preserve"> </w:t>
      </w:r>
      <w:r>
        <w:rPr>
          <w:b/>
          <w:sz w:val="32"/>
          <w:szCs w:val="32"/>
        </w:rPr>
        <w:t xml:space="preserve">НАУКИ </w:t>
      </w:r>
      <w:r>
        <w:rPr>
          <w:b/>
          <w:sz w:val="32"/>
          <w:szCs w:val="32"/>
          <w:lang w:val="ru-RU"/>
        </w:rPr>
        <w:t xml:space="preserve"> </w:t>
      </w:r>
      <w:r>
        <w:rPr>
          <w:b/>
          <w:sz w:val="32"/>
          <w:szCs w:val="32"/>
        </w:rPr>
        <w:t>УКРАЇНИ</w:t>
      </w:r>
      <w:r>
        <w:rPr>
          <w:b/>
          <w:sz w:val="32"/>
          <w:szCs w:val="32"/>
          <w:lang w:val="ru-RU"/>
        </w:rPr>
        <w:t xml:space="preserve"> </w:t>
      </w:r>
    </w:p>
    <w:p w:rsidR="00F64DB0" w:rsidRDefault="00F64DB0" w:rsidP="00F64DB0">
      <w:pPr>
        <w:jc w:val="center"/>
        <w:rPr>
          <w:b/>
          <w:sz w:val="32"/>
          <w:szCs w:val="32"/>
        </w:rPr>
      </w:pPr>
      <w:r>
        <w:rPr>
          <w:b/>
          <w:sz w:val="32"/>
          <w:szCs w:val="32"/>
        </w:rPr>
        <w:t xml:space="preserve">Львівський національний університет імені Івана Франка </w:t>
      </w:r>
    </w:p>
    <w:p w:rsidR="00F64DB0" w:rsidRDefault="00F64DB0" w:rsidP="00F64DB0">
      <w:pPr>
        <w:jc w:val="center"/>
        <w:rPr>
          <w:b/>
          <w:sz w:val="32"/>
          <w:szCs w:val="32"/>
        </w:rPr>
      </w:pPr>
      <w:r>
        <w:rPr>
          <w:b/>
          <w:sz w:val="32"/>
          <w:szCs w:val="32"/>
        </w:rPr>
        <w:t xml:space="preserve">Факультет іноземних мов </w:t>
      </w:r>
    </w:p>
    <w:p w:rsidR="00F64DB0" w:rsidRDefault="00F64DB0" w:rsidP="00F64DB0">
      <w:pPr>
        <w:jc w:val="center"/>
        <w:rPr>
          <w:b/>
          <w:sz w:val="32"/>
          <w:szCs w:val="32"/>
        </w:rPr>
      </w:pPr>
      <w:r>
        <w:rPr>
          <w:b/>
          <w:sz w:val="32"/>
          <w:szCs w:val="32"/>
        </w:rPr>
        <w:t xml:space="preserve">Кафедра французької філології </w:t>
      </w:r>
    </w:p>
    <w:p w:rsidR="00F64DB0" w:rsidRDefault="00F64DB0" w:rsidP="00F64DB0">
      <w:pPr>
        <w:jc w:val="center"/>
        <w:rPr>
          <w:b/>
          <w:sz w:val="32"/>
          <w:szCs w:val="32"/>
        </w:rPr>
      </w:pPr>
    </w:p>
    <w:p w:rsidR="00F64DB0" w:rsidRPr="00B62B22" w:rsidRDefault="00F64DB0" w:rsidP="00F64DB0">
      <w:pPr>
        <w:spacing w:after="0"/>
        <w:jc w:val="center"/>
        <w:rPr>
          <w:b/>
          <w:sz w:val="28"/>
          <w:szCs w:val="28"/>
          <w:lang w:val="ru-RU"/>
        </w:rPr>
      </w:pPr>
      <w:r>
        <w:rPr>
          <w:b/>
          <w:sz w:val="28"/>
          <w:szCs w:val="28"/>
        </w:rPr>
        <w:t xml:space="preserve">                                                      Затверджено</w:t>
      </w:r>
    </w:p>
    <w:p w:rsidR="00F64DB0" w:rsidRDefault="00F64DB0" w:rsidP="00F64DB0">
      <w:pPr>
        <w:spacing w:after="0"/>
        <w:jc w:val="center"/>
        <w:rPr>
          <w:sz w:val="28"/>
          <w:szCs w:val="28"/>
        </w:rPr>
      </w:pPr>
      <w:r>
        <w:rPr>
          <w:sz w:val="28"/>
          <w:szCs w:val="28"/>
        </w:rPr>
        <w:t xml:space="preserve">                                               на засіданні кафедри французької                                              </w:t>
      </w:r>
    </w:p>
    <w:p w:rsidR="00F64DB0" w:rsidRDefault="00F64DB0" w:rsidP="00F64DB0">
      <w:pPr>
        <w:spacing w:after="0"/>
        <w:jc w:val="center"/>
        <w:rPr>
          <w:sz w:val="28"/>
          <w:szCs w:val="28"/>
        </w:rPr>
      </w:pPr>
      <w:r>
        <w:rPr>
          <w:sz w:val="28"/>
          <w:szCs w:val="28"/>
        </w:rPr>
        <w:t xml:space="preserve">     філології</w:t>
      </w:r>
    </w:p>
    <w:p w:rsidR="00F64DB0" w:rsidRDefault="00F64DB0" w:rsidP="00F64DB0">
      <w:pPr>
        <w:spacing w:after="0"/>
        <w:jc w:val="both"/>
        <w:rPr>
          <w:sz w:val="28"/>
          <w:szCs w:val="28"/>
        </w:rPr>
      </w:pPr>
      <w:r>
        <w:rPr>
          <w:sz w:val="28"/>
          <w:szCs w:val="28"/>
        </w:rPr>
        <w:t xml:space="preserve">                                                           факультету іноземних мов </w:t>
      </w:r>
    </w:p>
    <w:p w:rsidR="00F64DB0" w:rsidRDefault="00F64DB0" w:rsidP="00F64DB0">
      <w:pPr>
        <w:spacing w:after="0"/>
        <w:jc w:val="right"/>
        <w:rPr>
          <w:sz w:val="28"/>
          <w:szCs w:val="28"/>
        </w:rPr>
      </w:pPr>
      <w:r>
        <w:rPr>
          <w:sz w:val="28"/>
          <w:szCs w:val="28"/>
        </w:rPr>
        <w:t xml:space="preserve">                    Львівського національного університету </w:t>
      </w:r>
    </w:p>
    <w:p w:rsidR="00F64DB0" w:rsidRDefault="00F64DB0" w:rsidP="00F64DB0">
      <w:pPr>
        <w:spacing w:after="0"/>
        <w:jc w:val="both"/>
        <w:rPr>
          <w:sz w:val="28"/>
          <w:szCs w:val="28"/>
        </w:rPr>
      </w:pPr>
      <w:r>
        <w:rPr>
          <w:sz w:val="28"/>
          <w:szCs w:val="28"/>
        </w:rPr>
        <w:t xml:space="preserve">                                                           імені Івана Франка </w:t>
      </w:r>
    </w:p>
    <w:p w:rsidR="004337BC" w:rsidRDefault="00F64DB0" w:rsidP="004337BC">
      <w:pPr>
        <w:jc w:val="both"/>
        <w:rPr>
          <w:sz w:val="28"/>
          <w:szCs w:val="28"/>
        </w:rPr>
      </w:pPr>
      <w:r>
        <w:rPr>
          <w:sz w:val="28"/>
          <w:szCs w:val="28"/>
        </w:rPr>
        <w:t xml:space="preserve">                                             </w:t>
      </w:r>
      <w:r w:rsidR="004337BC">
        <w:rPr>
          <w:sz w:val="28"/>
          <w:szCs w:val="28"/>
        </w:rPr>
        <w:t xml:space="preserve">                   Протокол  № __1___від __30.08. 2021 р. </w:t>
      </w:r>
    </w:p>
    <w:p w:rsidR="00F64DB0" w:rsidRDefault="00F64DB0" w:rsidP="00F64DB0">
      <w:pPr>
        <w:spacing w:after="0"/>
        <w:jc w:val="both"/>
        <w:rPr>
          <w:sz w:val="28"/>
          <w:szCs w:val="28"/>
        </w:rPr>
      </w:pPr>
    </w:p>
    <w:p w:rsidR="00F64DB0" w:rsidRDefault="00F64DB0" w:rsidP="00F64DB0">
      <w:pPr>
        <w:spacing w:after="0"/>
        <w:jc w:val="both"/>
        <w:rPr>
          <w:sz w:val="28"/>
          <w:szCs w:val="28"/>
        </w:rPr>
      </w:pPr>
    </w:p>
    <w:p w:rsidR="00F64DB0" w:rsidRDefault="00F64DB0" w:rsidP="00F64DB0">
      <w:pPr>
        <w:spacing w:after="0"/>
        <w:jc w:val="both"/>
        <w:rPr>
          <w:sz w:val="28"/>
          <w:szCs w:val="28"/>
        </w:rPr>
      </w:pPr>
      <w:r>
        <w:rPr>
          <w:sz w:val="28"/>
          <w:szCs w:val="28"/>
        </w:rPr>
        <w:t xml:space="preserve">                                                               В.о. завідувача кафедри  доц. </w:t>
      </w:r>
      <w:proofErr w:type="spellStart"/>
      <w:r>
        <w:rPr>
          <w:sz w:val="28"/>
          <w:szCs w:val="28"/>
        </w:rPr>
        <w:t>Піскозуб</w:t>
      </w:r>
      <w:proofErr w:type="spellEnd"/>
      <w:r>
        <w:rPr>
          <w:sz w:val="28"/>
          <w:szCs w:val="28"/>
        </w:rPr>
        <w:t xml:space="preserve"> З.Ф.</w:t>
      </w:r>
    </w:p>
    <w:p w:rsidR="00F64DB0" w:rsidRDefault="00F64DB0" w:rsidP="00F64DB0">
      <w:pPr>
        <w:jc w:val="center"/>
        <w:rPr>
          <w:b/>
          <w:sz w:val="24"/>
          <w:szCs w:val="24"/>
        </w:rPr>
      </w:pPr>
    </w:p>
    <w:p w:rsidR="00F64DB0" w:rsidRDefault="00F64DB0" w:rsidP="00F64DB0">
      <w:pPr>
        <w:jc w:val="center"/>
        <w:rPr>
          <w:b/>
        </w:rPr>
      </w:pPr>
    </w:p>
    <w:p w:rsidR="00F64DB0" w:rsidRDefault="00F64DB0" w:rsidP="00F64DB0">
      <w:pPr>
        <w:jc w:val="center"/>
        <w:rPr>
          <w:b/>
        </w:rPr>
      </w:pPr>
    </w:p>
    <w:p w:rsidR="00F64DB0" w:rsidRDefault="00F64DB0" w:rsidP="00F64DB0">
      <w:pPr>
        <w:jc w:val="center"/>
        <w:rPr>
          <w:b/>
        </w:rPr>
      </w:pPr>
    </w:p>
    <w:p w:rsidR="00F64DB0" w:rsidRDefault="00F64DB0" w:rsidP="00F64DB0">
      <w:pPr>
        <w:jc w:val="center"/>
        <w:rPr>
          <w:b/>
        </w:rPr>
      </w:pPr>
    </w:p>
    <w:p w:rsidR="00F64DB0" w:rsidRDefault="00F64DB0" w:rsidP="00F64DB0">
      <w:pPr>
        <w:jc w:val="center"/>
        <w:rPr>
          <w:b/>
          <w:sz w:val="28"/>
          <w:szCs w:val="28"/>
        </w:rPr>
      </w:pPr>
      <w:proofErr w:type="spellStart"/>
      <w:r>
        <w:rPr>
          <w:b/>
          <w:sz w:val="28"/>
          <w:szCs w:val="28"/>
        </w:rPr>
        <w:t>Силабус</w:t>
      </w:r>
      <w:proofErr w:type="spellEnd"/>
      <w:r>
        <w:rPr>
          <w:b/>
          <w:sz w:val="28"/>
          <w:szCs w:val="28"/>
        </w:rPr>
        <w:t xml:space="preserve"> з навчальної дисципліни </w:t>
      </w:r>
    </w:p>
    <w:p w:rsidR="00F64DB0" w:rsidRDefault="00F64DB0" w:rsidP="00F64DB0">
      <w:pPr>
        <w:jc w:val="center"/>
        <w:rPr>
          <w:b/>
          <w:sz w:val="28"/>
          <w:szCs w:val="28"/>
        </w:rPr>
      </w:pPr>
      <w:r>
        <w:rPr>
          <w:b/>
          <w:sz w:val="28"/>
          <w:szCs w:val="28"/>
        </w:rPr>
        <w:t xml:space="preserve">«Теоретична фонетика французької мови», </w:t>
      </w:r>
    </w:p>
    <w:p w:rsidR="00F64DB0" w:rsidRDefault="00F64DB0" w:rsidP="00F64DB0">
      <w:pPr>
        <w:jc w:val="center"/>
        <w:rPr>
          <w:b/>
          <w:sz w:val="28"/>
          <w:szCs w:val="28"/>
        </w:rPr>
      </w:pPr>
      <w:r>
        <w:rPr>
          <w:b/>
          <w:sz w:val="28"/>
          <w:szCs w:val="28"/>
        </w:rPr>
        <w:t xml:space="preserve">що викладається в межах ОПП першого бакалаврського рівня </w:t>
      </w:r>
    </w:p>
    <w:p w:rsidR="00F64DB0" w:rsidRDefault="00F64DB0" w:rsidP="00F64DB0">
      <w:pPr>
        <w:jc w:val="center"/>
        <w:rPr>
          <w:b/>
          <w:sz w:val="28"/>
          <w:szCs w:val="28"/>
        </w:rPr>
      </w:pPr>
      <w:r>
        <w:rPr>
          <w:b/>
          <w:sz w:val="28"/>
          <w:szCs w:val="28"/>
        </w:rPr>
        <w:t xml:space="preserve">вищої освіти для здобувачів з спеціальності </w:t>
      </w:r>
    </w:p>
    <w:p w:rsidR="00F64DB0" w:rsidRPr="00F64DB0" w:rsidRDefault="00F64DB0" w:rsidP="00F64DB0">
      <w:pPr>
        <w:jc w:val="center"/>
        <w:rPr>
          <w:b/>
          <w:sz w:val="28"/>
          <w:szCs w:val="28"/>
        </w:rPr>
      </w:pPr>
      <w:r>
        <w:rPr>
          <w:b/>
          <w:sz w:val="28"/>
          <w:szCs w:val="28"/>
        </w:rPr>
        <w:t>035 «Філологія»</w:t>
      </w:r>
    </w:p>
    <w:p w:rsidR="00F64DB0" w:rsidRDefault="00F64DB0" w:rsidP="00F64DB0">
      <w:pPr>
        <w:jc w:val="center"/>
        <w:rPr>
          <w:b/>
        </w:rPr>
      </w:pPr>
    </w:p>
    <w:p w:rsidR="00F64DB0" w:rsidRDefault="00F64DB0" w:rsidP="00F64DB0">
      <w:pPr>
        <w:jc w:val="center"/>
        <w:rPr>
          <w:b/>
        </w:rPr>
      </w:pPr>
    </w:p>
    <w:p w:rsidR="00F64DB0" w:rsidRDefault="00F64DB0" w:rsidP="00F64DB0">
      <w:pPr>
        <w:jc w:val="center"/>
        <w:rPr>
          <w:b/>
        </w:rPr>
      </w:pPr>
    </w:p>
    <w:p w:rsidR="00F64DB0" w:rsidRDefault="00F64DB0" w:rsidP="00F64DB0">
      <w:pPr>
        <w:jc w:val="center"/>
        <w:rPr>
          <w:b/>
          <w:sz w:val="28"/>
          <w:szCs w:val="28"/>
        </w:rPr>
      </w:pPr>
      <w:r>
        <w:rPr>
          <w:b/>
          <w:sz w:val="28"/>
          <w:szCs w:val="28"/>
        </w:rPr>
        <w:t xml:space="preserve">Львів 2021 р. </w:t>
      </w:r>
    </w:p>
    <w:p w:rsidR="00F64DB0" w:rsidRDefault="00F64DB0" w:rsidP="00F64DB0">
      <w:pPr>
        <w:jc w:val="center"/>
        <w:rPr>
          <w:b/>
          <w:sz w:val="28"/>
          <w:szCs w:val="28"/>
        </w:rPr>
      </w:pPr>
    </w:p>
    <w:p w:rsidR="00F64DB0" w:rsidRDefault="00F64DB0" w:rsidP="00F64DB0">
      <w:pPr>
        <w:jc w:val="center"/>
        <w:rPr>
          <w:b/>
          <w:sz w:val="28"/>
          <w:szCs w:val="28"/>
        </w:rPr>
      </w:pPr>
      <w:r>
        <w:rPr>
          <w:b/>
          <w:sz w:val="28"/>
          <w:szCs w:val="28"/>
        </w:rPr>
        <w:lastRenderedPageBreak/>
        <w:t>СИЛАБУС  КУРСУ</w:t>
      </w:r>
    </w:p>
    <w:p w:rsidR="00F64DB0" w:rsidRPr="00F64DB0" w:rsidRDefault="00F64DB0" w:rsidP="006D64BE">
      <w:pPr>
        <w:spacing w:after="0" w:line="240" w:lineRule="auto"/>
        <w:rPr>
          <w:rFonts w:eastAsia="Times New Roman" w:cs="Times New Roman"/>
          <w:b/>
          <w:sz w:val="24"/>
          <w:szCs w:val="24"/>
          <w:lang w:val="ru-RU"/>
        </w:rPr>
      </w:pPr>
    </w:p>
    <w:p w:rsidR="006D64BE" w:rsidRPr="006D64BE" w:rsidRDefault="006D64BE" w:rsidP="006D64BE">
      <w:pPr>
        <w:spacing w:after="0" w:line="240" w:lineRule="auto"/>
        <w:jc w:val="center"/>
        <w:rPr>
          <w:rFonts w:eastAsia="Times New Roman" w:cs="Times New Roman"/>
          <w:b/>
          <w:sz w:val="24"/>
          <w:szCs w:val="24"/>
        </w:rPr>
      </w:pPr>
      <w:proofErr w:type="spellStart"/>
      <w:r w:rsidRPr="006D64BE">
        <w:rPr>
          <w:rFonts w:eastAsia="Times New Roman" w:cs="Times New Roman"/>
          <w:b/>
          <w:sz w:val="24"/>
          <w:szCs w:val="24"/>
        </w:rPr>
        <w:t>Силабус</w:t>
      </w:r>
      <w:proofErr w:type="spellEnd"/>
      <w:r w:rsidRPr="006D64BE">
        <w:rPr>
          <w:rFonts w:eastAsia="Times New Roman" w:cs="Times New Roman"/>
          <w:b/>
          <w:sz w:val="24"/>
          <w:szCs w:val="24"/>
        </w:rPr>
        <w:t xml:space="preserve"> курсу </w:t>
      </w:r>
      <w:r w:rsidRPr="006D64BE">
        <w:rPr>
          <w:rFonts w:eastAsia="Times New Roman" w:cs="Times New Roman"/>
          <w:b/>
          <w:sz w:val="24"/>
          <w:szCs w:val="24"/>
          <w:lang w:val="ru-RU"/>
        </w:rPr>
        <w:t xml:space="preserve"> «</w:t>
      </w:r>
      <w:r w:rsidRPr="006D64BE">
        <w:rPr>
          <w:rFonts w:eastAsia="Times New Roman" w:cs="Times New Roman"/>
          <w:b/>
          <w:sz w:val="24"/>
          <w:szCs w:val="24"/>
        </w:rPr>
        <w:t>Теоретична фонетика французької мови»</w:t>
      </w:r>
    </w:p>
    <w:p w:rsidR="006D64BE" w:rsidRPr="006D64BE" w:rsidRDefault="006D64BE" w:rsidP="006D64BE">
      <w:pPr>
        <w:spacing w:after="0" w:line="240" w:lineRule="auto"/>
        <w:jc w:val="center"/>
        <w:rPr>
          <w:rFonts w:eastAsia="Times New Roman" w:cs="Times New Roman"/>
          <w:b/>
          <w:sz w:val="24"/>
          <w:szCs w:val="24"/>
        </w:rPr>
      </w:pPr>
      <w:r>
        <w:rPr>
          <w:rFonts w:eastAsia="Times New Roman" w:cs="Times New Roman"/>
          <w:b/>
          <w:sz w:val="24"/>
          <w:szCs w:val="24"/>
        </w:rPr>
        <w:t>20</w:t>
      </w:r>
      <w:r>
        <w:rPr>
          <w:rFonts w:eastAsia="Times New Roman" w:cs="Times New Roman"/>
          <w:b/>
          <w:sz w:val="24"/>
          <w:szCs w:val="24"/>
          <w:lang w:val="en-US"/>
        </w:rPr>
        <w:t>21</w:t>
      </w:r>
      <w:r>
        <w:rPr>
          <w:rFonts w:eastAsia="Times New Roman" w:cs="Times New Roman"/>
          <w:b/>
          <w:sz w:val="24"/>
          <w:szCs w:val="24"/>
        </w:rPr>
        <w:t>-20</w:t>
      </w:r>
      <w:r>
        <w:rPr>
          <w:rFonts w:eastAsia="Times New Roman" w:cs="Times New Roman"/>
          <w:b/>
          <w:sz w:val="24"/>
          <w:szCs w:val="24"/>
          <w:lang w:val="en-US"/>
        </w:rPr>
        <w:t>22</w:t>
      </w:r>
      <w:r w:rsidRPr="006D64BE">
        <w:rPr>
          <w:rFonts w:eastAsia="Times New Roman" w:cs="Times New Roman"/>
          <w:b/>
          <w:sz w:val="24"/>
          <w:szCs w:val="24"/>
        </w:rPr>
        <w:t xml:space="preserve"> навчального року</w:t>
      </w:r>
    </w:p>
    <w:p w:rsidR="006D64BE" w:rsidRPr="006D64BE" w:rsidRDefault="006D64BE" w:rsidP="006D64BE">
      <w:pPr>
        <w:spacing w:after="0" w:line="240" w:lineRule="auto"/>
        <w:jc w:val="center"/>
        <w:rPr>
          <w:rFonts w:eastAsia="Times New Roman" w:cs="Times New Roman"/>
          <w:b/>
          <w:sz w:val="24"/>
          <w:szCs w:val="24"/>
        </w:rPr>
      </w:pPr>
    </w:p>
    <w:p w:rsidR="006D64BE" w:rsidRPr="006D64BE" w:rsidRDefault="006D64BE" w:rsidP="006D64BE">
      <w:pPr>
        <w:spacing w:after="0" w:line="240" w:lineRule="auto"/>
        <w:rPr>
          <w:rFonts w:eastAsia="Times New Roman" w:cs="Times New Roman"/>
          <w:sz w:val="24"/>
          <w:szCs w:val="24"/>
        </w:rPr>
      </w:pPr>
    </w:p>
    <w:tbl>
      <w:tblPr>
        <w:tblW w:w="10368" w:type="dxa"/>
        <w:tblLook w:val="04A0"/>
      </w:tblPr>
      <w:tblGrid>
        <w:gridCol w:w="2744"/>
        <w:gridCol w:w="7624"/>
      </w:tblGrid>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lang w:val="ru-RU"/>
              </w:rPr>
            </w:pPr>
            <w:r w:rsidRPr="006D64BE">
              <w:rPr>
                <w:rFonts w:eastAsia="Times New Roman" w:cs="Times New Roman"/>
                <w:sz w:val="24"/>
                <w:szCs w:val="24"/>
              </w:rPr>
              <w:t xml:space="preserve"> Теоретична фонетика французької мови.</w:t>
            </w:r>
          </w:p>
          <w:p w:rsidR="006D64BE" w:rsidRPr="006D64BE" w:rsidRDefault="006D64BE" w:rsidP="006D64BE">
            <w:pPr>
              <w:spacing w:after="0" w:line="240" w:lineRule="auto"/>
              <w:jc w:val="both"/>
              <w:rPr>
                <w:rFonts w:eastAsia="Times New Roman" w:cs="Times New Roman"/>
                <w:sz w:val="24"/>
                <w:szCs w:val="24"/>
                <w:lang w:val="ru-RU"/>
              </w:rPr>
            </w:pP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Львівський національний університет імені Івана Франка, вулиця Університетська, 1.</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hd w:val="clear" w:color="auto" w:fill="FFFFFF"/>
              <w:spacing w:after="0" w:line="240" w:lineRule="auto"/>
              <w:jc w:val="both"/>
              <w:textAlignment w:val="baseline"/>
              <w:rPr>
                <w:rFonts w:eastAsia="Times New Roman" w:cs="Times New Roman"/>
                <w:sz w:val="24"/>
                <w:szCs w:val="24"/>
              </w:rPr>
            </w:pPr>
            <w:r w:rsidRPr="006D64BE">
              <w:rPr>
                <w:rFonts w:eastAsia="Times New Roman" w:cs="Times New Roman"/>
                <w:sz w:val="24"/>
                <w:szCs w:val="24"/>
              </w:rPr>
              <w:t>Факультет іноземних мов, кафедра французької філології.</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Підготовка бакалавра з галузі знань 03 гуманітарні науки за спеціальністю 6.</w:t>
            </w:r>
            <w:r w:rsidRPr="006D64BE">
              <w:rPr>
                <w:rFonts w:eastAsia="Times New Roman" w:cs="Times New Roman"/>
                <w:sz w:val="24"/>
                <w:szCs w:val="24"/>
                <w:lang w:val="en-US"/>
              </w:rPr>
              <w:t>0203031</w:t>
            </w:r>
            <w:r w:rsidRPr="006D64BE">
              <w:rPr>
                <w:rFonts w:eastAsia="Times New Roman" w:cs="Times New Roman"/>
                <w:sz w:val="24"/>
                <w:szCs w:val="24"/>
              </w:rPr>
              <w:t xml:space="preserve"> Філологія спеціалізацією Мова і література (англійська, німецька, французька, іспанська).</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lang w:eastAsia="uk-UA"/>
              </w:rPr>
            </w:pPr>
            <w:r w:rsidRPr="006D64BE">
              <w:rPr>
                <w:rFonts w:eastAsia="Times New Roman" w:cs="Times New Roman"/>
                <w:b/>
                <w:sz w:val="24"/>
                <w:szCs w:val="24"/>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proofErr w:type="spellStart"/>
            <w:r w:rsidRPr="006D64BE">
              <w:rPr>
                <w:rFonts w:eastAsia="Times New Roman" w:cs="Times New Roman"/>
                <w:sz w:val="24"/>
                <w:szCs w:val="24"/>
              </w:rPr>
              <w:t>Мандзак</w:t>
            </w:r>
            <w:proofErr w:type="spellEnd"/>
            <w:r w:rsidRPr="006D64BE">
              <w:rPr>
                <w:rFonts w:eastAsia="Times New Roman" w:cs="Times New Roman"/>
                <w:sz w:val="24"/>
                <w:szCs w:val="24"/>
              </w:rPr>
              <w:t xml:space="preserve"> Іван Антонович, науковий ступінь: кандидат філологічних наук,  вчене звання: доцент, посада : доцент.</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lang w:eastAsia="uk-UA"/>
              </w:rPr>
            </w:pPr>
            <w:r w:rsidRPr="006D64BE">
              <w:rPr>
                <w:rFonts w:eastAsia="Times New Roman" w:cs="Times New Roman"/>
                <w:b/>
                <w:sz w:val="24"/>
                <w:szCs w:val="24"/>
              </w:rPr>
              <w:t>Контактна інформація викладача</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 xml:space="preserve">Електронна адреса: </w:t>
            </w:r>
            <w:hyperlink r:id="rId5" w:history="1">
              <w:r w:rsidRPr="006D64BE">
                <w:rPr>
                  <w:rFonts w:eastAsia="Times New Roman" w:cs="Times New Roman"/>
                  <w:color w:val="0000FF" w:themeColor="hyperlink"/>
                  <w:sz w:val="24"/>
                  <w:szCs w:val="24"/>
                  <w:u w:val="single"/>
                  <w:lang w:val="fr-CA"/>
                </w:rPr>
                <w:t>imandzak</w:t>
              </w:r>
              <w:r w:rsidRPr="006D64BE">
                <w:rPr>
                  <w:rFonts w:eastAsia="Times New Roman" w:cs="Times New Roman"/>
                  <w:color w:val="0000FF" w:themeColor="hyperlink"/>
                  <w:sz w:val="24"/>
                  <w:szCs w:val="24"/>
                  <w:u w:val="single"/>
                  <w:lang w:val="ru-RU"/>
                </w:rPr>
                <w:t>@</w:t>
              </w:r>
              <w:r w:rsidRPr="006D64BE">
                <w:rPr>
                  <w:rFonts w:eastAsia="Times New Roman" w:cs="Times New Roman"/>
                  <w:color w:val="0000FF" w:themeColor="hyperlink"/>
                  <w:sz w:val="24"/>
                  <w:szCs w:val="24"/>
                  <w:u w:val="single"/>
                  <w:lang w:val="fr-CA"/>
                </w:rPr>
                <w:t>gmail</w:t>
              </w:r>
              <w:r w:rsidRPr="006D64BE">
                <w:rPr>
                  <w:rFonts w:eastAsia="Times New Roman" w:cs="Times New Roman"/>
                  <w:color w:val="0000FF" w:themeColor="hyperlink"/>
                  <w:sz w:val="24"/>
                  <w:szCs w:val="24"/>
                  <w:u w:val="single"/>
                  <w:lang w:val="ru-RU"/>
                </w:rPr>
                <w:t>.</w:t>
              </w:r>
              <w:r w:rsidRPr="006D64BE">
                <w:rPr>
                  <w:rFonts w:eastAsia="Times New Roman" w:cs="Times New Roman"/>
                  <w:color w:val="0000FF" w:themeColor="hyperlink"/>
                  <w:sz w:val="24"/>
                  <w:szCs w:val="24"/>
                  <w:u w:val="single"/>
                  <w:lang w:val="fr-CA"/>
                </w:rPr>
                <w:t>com</w:t>
              </w:r>
            </w:hyperlink>
            <w:r w:rsidRPr="006D64BE">
              <w:rPr>
                <w:rFonts w:eastAsia="Times New Roman" w:cs="Times New Roman"/>
                <w:sz w:val="24"/>
                <w:szCs w:val="24"/>
              </w:rPr>
              <w:t xml:space="preserve"> </w:t>
            </w:r>
          </w:p>
          <w:p w:rsidR="006D64BE" w:rsidRPr="006D64BE" w:rsidRDefault="006D64BE" w:rsidP="006D64BE">
            <w:pPr>
              <w:spacing w:after="0" w:line="240" w:lineRule="auto"/>
              <w:jc w:val="both"/>
              <w:rPr>
                <w:rFonts w:eastAsia="Times New Roman" w:cs="Times New Roman"/>
                <w:sz w:val="24"/>
                <w:szCs w:val="24"/>
              </w:rPr>
            </w:pPr>
            <w:proofErr w:type="spellStart"/>
            <w:r w:rsidRPr="006D64BE">
              <w:rPr>
                <w:rFonts w:eastAsia="Times New Roman" w:cs="Times New Roman"/>
                <w:sz w:val="24"/>
                <w:szCs w:val="24"/>
              </w:rPr>
              <w:t>Моб</w:t>
            </w:r>
            <w:proofErr w:type="spellEnd"/>
            <w:r w:rsidRPr="006D64BE">
              <w:rPr>
                <w:rFonts w:eastAsia="Times New Roman" w:cs="Times New Roman"/>
                <w:sz w:val="24"/>
                <w:szCs w:val="24"/>
              </w:rPr>
              <w:t>. тел.: 067 2510268.</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Щоп’ятниці, з 15:00 до 17:</w:t>
            </w:r>
            <w:r w:rsidRPr="006D64BE">
              <w:rPr>
                <w:rFonts w:eastAsia="Times New Roman" w:cs="Times New Roman"/>
                <w:sz w:val="24"/>
                <w:szCs w:val="24"/>
                <w:lang w:val="ru-RU"/>
              </w:rPr>
              <w:t>0</w:t>
            </w:r>
            <w:r w:rsidRPr="006D64BE">
              <w:rPr>
                <w:rFonts w:eastAsia="Times New Roman" w:cs="Times New Roman"/>
                <w:sz w:val="24"/>
                <w:szCs w:val="24"/>
              </w:rPr>
              <w:t>0 год. (Адреса факультету </w:t>
            </w:r>
            <w:r w:rsidRPr="006D64BE">
              <w:rPr>
                <w:rFonts w:eastAsia="Times New Roman" w:cs="Times New Roman"/>
                <w:sz w:val="24"/>
                <w:szCs w:val="24"/>
                <w:lang w:val="ru-RU"/>
              </w:rPr>
              <w:t xml:space="preserve">: </w:t>
            </w:r>
            <w:r w:rsidRPr="006D64BE">
              <w:rPr>
                <w:rFonts w:eastAsia="Times New Roman" w:cs="Times New Roman"/>
                <w:sz w:val="24"/>
                <w:szCs w:val="24"/>
              </w:rPr>
              <w:t xml:space="preserve">вул. Університетська, 1, </w:t>
            </w:r>
            <w:proofErr w:type="spellStart"/>
            <w:r w:rsidRPr="006D64BE">
              <w:rPr>
                <w:rFonts w:eastAsia="Times New Roman" w:cs="Times New Roman"/>
                <w:sz w:val="24"/>
                <w:szCs w:val="24"/>
              </w:rPr>
              <w:t>ауд</w:t>
            </w:r>
            <w:proofErr w:type="spellEnd"/>
            <w:r w:rsidRPr="006D64BE">
              <w:rPr>
                <w:rFonts w:eastAsia="Times New Roman" w:cs="Times New Roman"/>
                <w:sz w:val="24"/>
                <w:szCs w:val="24"/>
              </w:rPr>
              <w:t>. 430).</w:t>
            </w:r>
          </w:p>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Можливі консультації в день проведення лекцій/практичних занять (за попередньою домовленістю).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proofErr w:type="spellStart"/>
            <w:r w:rsidRPr="006D64BE">
              <w:rPr>
                <w:rFonts w:eastAsia="Times New Roman" w:cs="Times New Roman"/>
                <w:b/>
                <w:color w:val="000000"/>
                <w:sz w:val="24"/>
                <w:szCs w:val="24"/>
                <w:lang w:val="en-US"/>
              </w:rPr>
              <w:t>Сторінка</w:t>
            </w:r>
            <w:proofErr w:type="spellEnd"/>
            <w:r w:rsidRPr="006D64BE">
              <w:rPr>
                <w:rFonts w:eastAsia="Times New Roman" w:cs="Times New Roman"/>
                <w:b/>
                <w:color w:val="000000"/>
                <w:sz w:val="24"/>
                <w:szCs w:val="24"/>
                <w:lang w:val="en-US"/>
              </w:rPr>
              <w:t xml:space="preserve"> </w:t>
            </w:r>
            <w:proofErr w:type="spellStart"/>
            <w:r w:rsidRPr="006D64BE">
              <w:rPr>
                <w:rFonts w:eastAsia="Times New Roman" w:cs="Times New Roman"/>
                <w:b/>
                <w:color w:val="000000"/>
                <w:sz w:val="24"/>
                <w:szCs w:val="24"/>
                <w:lang w:val="en-US"/>
              </w:rPr>
              <w:t>курсу</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Курс складається з 32 годин (лекційних - 1</w:t>
            </w:r>
            <w:r w:rsidRPr="006D64BE">
              <w:rPr>
                <w:rFonts w:eastAsia="Times New Roman" w:cs="Times New Roman"/>
                <w:sz w:val="24"/>
                <w:szCs w:val="24"/>
                <w:lang w:val="ru-RU"/>
              </w:rPr>
              <w:t>6</w:t>
            </w:r>
            <w:r w:rsidRPr="006D64BE">
              <w:rPr>
                <w:rFonts w:eastAsia="Times New Roman" w:cs="Times New Roman"/>
                <w:sz w:val="24"/>
                <w:szCs w:val="24"/>
              </w:rPr>
              <w:t xml:space="preserve"> годин, практичних занять – </w:t>
            </w:r>
            <w:r w:rsidRPr="006D64BE">
              <w:rPr>
                <w:rFonts w:eastAsia="Times New Roman" w:cs="Times New Roman"/>
                <w:sz w:val="24"/>
                <w:szCs w:val="24"/>
                <w:lang w:val="ru-RU"/>
              </w:rPr>
              <w:t xml:space="preserve">16 </w:t>
            </w:r>
            <w:r w:rsidRPr="006D64BE">
              <w:rPr>
                <w:rFonts w:eastAsia="Times New Roman" w:cs="Times New Roman"/>
                <w:sz w:val="24"/>
                <w:szCs w:val="24"/>
              </w:rPr>
              <w:t>години)  для студентів ІІІ-го року денної форми навчання.</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 xml:space="preserve">Лекційно-практичний курс з теоретичної фонетики французької мови розроблено таким чином, щоб учасники навчання засвоїли основні теоретичні проблеми курсу; вивчили мовознавчі терміни загального характеру, обов’язкові для підготовки студента до сприйняття загальних проблем курсу таких як: місце фонетики серед інших мовознавчих наук, фонетичні проблеми синтагматичного рівня, теоретичні та практичні питання фонології, тощо. Засвоєння термінології курсу, яке сприятиме засвоєнню лекційного та практичного матеріалу, який подається французькою мовою,  покликаний також розвивати навички та  уміння проводити самостійні наукові дослідження в області фонетики іноземної мови.   </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 xml:space="preserve">Дисципліна «Теоретична фонетика французької мови» є теоретичною та практичною нормативною дисципліною з спеціальності 035 Філологія для освітньої програми Мова і література (Англійська, німецька, французька, іспанська), яка викладається в </w:t>
            </w:r>
            <w:r>
              <w:rPr>
                <w:rFonts w:eastAsia="Times New Roman" w:cs="Times New Roman"/>
                <w:sz w:val="24"/>
                <w:szCs w:val="24"/>
                <w:lang w:val="fr-CA"/>
              </w:rPr>
              <w:t>V</w:t>
            </w:r>
            <w:r w:rsidRPr="006D64BE">
              <w:rPr>
                <w:rFonts w:eastAsia="Times New Roman" w:cs="Times New Roman"/>
                <w:sz w:val="24"/>
                <w:szCs w:val="24"/>
              </w:rPr>
              <w:t>-у семестрі в обсязі 3 кредитів (за Європейською Кредитно-Трансферною Системою ECTS).</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Метою вивчення нормативної дисципліни «Теоретична фонетика французької мови» є надання студентам необхідного обсягу (основ) знань у галузі наукових досліджень фонетики іноземної мови, є ознайомлення з її особливостями з метою прищепити їм практичні навички самостійної роботи над нормативною вимовою сучасної французької мови. Курс покликаний також підготувати студента до самостійного виконання наукової роботи з проблем практичної та теоретичної фонетики.</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bCs/>
                <w:sz w:val="24"/>
                <w:szCs w:val="24"/>
                <w:lang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hd w:val="clear" w:color="auto" w:fill="FFFFFF"/>
              <w:spacing w:after="0" w:line="240" w:lineRule="auto"/>
              <w:jc w:val="center"/>
              <w:rPr>
                <w:rFonts w:eastAsia="Times New Roman" w:cs="Times New Roman"/>
                <w:b/>
                <w:bCs/>
                <w:color w:val="000000"/>
                <w:spacing w:val="-6"/>
                <w:sz w:val="24"/>
                <w:szCs w:val="24"/>
                <w:lang w:val="ru-RU"/>
              </w:rPr>
            </w:pPr>
            <w:r w:rsidRPr="006D64BE">
              <w:rPr>
                <w:rFonts w:eastAsia="Times New Roman" w:cs="Times New Roman"/>
                <w:b/>
                <w:bCs/>
                <w:color w:val="000000"/>
                <w:spacing w:val="-6"/>
                <w:sz w:val="24"/>
                <w:szCs w:val="24"/>
              </w:rPr>
              <w:t>Базова</w:t>
            </w:r>
            <w:r w:rsidRPr="006D64BE">
              <w:rPr>
                <w:rFonts w:eastAsia="Times New Roman" w:cs="Times New Roman"/>
                <w:b/>
                <w:bCs/>
                <w:color w:val="000000"/>
                <w:spacing w:val="-6"/>
                <w:sz w:val="24"/>
                <w:szCs w:val="24"/>
                <w:lang w:val="ru-RU"/>
              </w:rPr>
              <w:t xml:space="preserve"> </w:t>
            </w:r>
          </w:p>
          <w:p w:rsidR="006D64BE" w:rsidRPr="006D64BE" w:rsidRDefault="006D64BE" w:rsidP="006D64BE">
            <w:pPr>
              <w:numPr>
                <w:ilvl w:val="0"/>
                <w:numId w:val="2"/>
              </w:numPr>
              <w:shd w:val="clear" w:color="auto" w:fill="FFFFFF"/>
              <w:spacing w:after="0" w:line="240" w:lineRule="auto"/>
              <w:contextualSpacing/>
              <w:jc w:val="both"/>
              <w:rPr>
                <w:rFonts w:eastAsia="Times New Roman" w:cs="Times New Roman"/>
                <w:b/>
                <w:bCs/>
                <w:color w:val="000000"/>
                <w:spacing w:val="-6"/>
                <w:sz w:val="24"/>
                <w:szCs w:val="24"/>
                <w:lang w:val="ru-RU"/>
              </w:rPr>
            </w:pPr>
            <w:proofErr w:type="spellStart"/>
            <w:r w:rsidRPr="006D64BE">
              <w:rPr>
                <w:rFonts w:eastAsia="Times New Roman" w:cs="Times New Roman"/>
                <w:color w:val="000000"/>
                <w:sz w:val="24"/>
                <w:szCs w:val="24"/>
              </w:rPr>
              <w:t>Дем</w:t>
            </w:r>
            <w:proofErr w:type="spellEnd"/>
            <w:r w:rsidRPr="006D64BE">
              <w:rPr>
                <w:rFonts w:eastAsia="Times New Roman" w:cs="Times New Roman"/>
                <w:color w:val="000000"/>
                <w:sz w:val="24"/>
                <w:szCs w:val="24"/>
                <w:lang w:val="ru-RU"/>
              </w:rPr>
              <w:t>’</w:t>
            </w:r>
            <w:proofErr w:type="spellStart"/>
            <w:r w:rsidRPr="006D64BE">
              <w:rPr>
                <w:rFonts w:eastAsia="Times New Roman" w:cs="Times New Roman"/>
                <w:color w:val="000000"/>
                <w:sz w:val="24"/>
                <w:szCs w:val="24"/>
                <w:lang w:val="ru-RU"/>
              </w:rPr>
              <w:t>яненко</w:t>
            </w:r>
            <w:proofErr w:type="spellEnd"/>
            <w:r w:rsidRPr="006D64BE">
              <w:rPr>
                <w:rFonts w:eastAsia="Times New Roman" w:cs="Times New Roman"/>
                <w:color w:val="000000"/>
                <w:sz w:val="24"/>
                <w:szCs w:val="24"/>
                <w:lang w:val="ru-RU"/>
              </w:rPr>
              <w:t xml:space="preserve"> М.Я. </w:t>
            </w:r>
            <w:proofErr w:type="spellStart"/>
            <w:r w:rsidRPr="006D64BE">
              <w:rPr>
                <w:rFonts w:eastAsia="Times New Roman" w:cs="Times New Roman"/>
                <w:color w:val="000000"/>
                <w:sz w:val="24"/>
                <w:szCs w:val="24"/>
                <w:lang w:val="ru-RU"/>
              </w:rPr>
              <w:t>Вступний</w:t>
            </w:r>
            <w:proofErr w:type="spellEnd"/>
            <w:r w:rsidRPr="006D64BE">
              <w:rPr>
                <w:rFonts w:eastAsia="Times New Roman" w:cs="Times New Roman"/>
                <w:color w:val="000000"/>
                <w:sz w:val="24"/>
                <w:szCs w:val="24"/>
                <w:lang w:val="ru-RU"/>
              </w:rPr>
              <w:t xml:space="preserve"> курс фонетики </w:t>
            </w:r>
            <w:proofErr w:type="spellStart"/>
            <w:r w:rsidRPr="006D64BE">
              <w:rPr>
                <w:rFonts w:eastAsia="Times New Roman" w:cs="Times New Roman"/>
                <w:color w:val="000000"/>
                <w:sz w:val="24"/>
                <w:szCs w:val="24"/>
                <w:lang w:val="ru-RU"/>
              </w:rPr>
              <w:t>французької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мови</w:t>
            </w:r>
            <w:proofErr w:type="spellEnd"/>
            <w:r w:rsidRPr="006D64BE">
              <w:rPr>
                <w:rFonts w:eastAsia="Times New Roman" w:cs="Times New Roman"/>
                <w:color w:val="000000"/>
                <w:sz w:val="24"/>
                <w:szCs w:val="24"/>
                <w:lang w:val="ru-RU"/>
              </w:rPr>
              <w:t xml:space="preserve">. </w:t>
            </w:r>
            <w:r w:rsidRPr="006D64BE">
              <w:rPr>
                <w:rFonts w:eastAsia="Times New Roman" w:cs="Times New Roman"/>
                <w:color w:val="000000"/>
                <w:sz w:val="24"/>
                <w:szCs w:val="24"/>
              </w:rPr>
              <w:t>– К., 1971</w:t>
            </w:r>
            <w:r w:rsidRPr="006D64BE">
              <w:rPr>
                <w:rFonts w:eastAsia="Times New Roman" w:cs="Times New Roman"/>
                <w:color w:val="000000"/>
                <w:sz w:val="24"/>
                <w:szCs w:val="24"/>
                <w:lang w:val="ru-RU"/>
              </w:rPr>
              <w:t xml:space="preserve"> </w:t>
            </w:r>
          </w:p>
          <w:p w:rsidR="006D64BE" w:rsidRPr="006D64BE" w:rsidRDefault="006D64BE" w:rsidP="006D64BE">
            <w:pPr>
              <w:numPr>
                <w:ilvl w:val="0"/>
                <w:numId w:val="2"/>
              </w:numPr>
              <w:shd w:val="clear" w:color="auto" w:fill="FFFFFF"/>
              <w:tabs>
                <w:tab w:val="left" w:pos="187"/>
              </w:tabs>
              <w:spacing w:after="0" w:line="240" w:lineRule="auto"/>
              <w:contextualSpacing/>
              <w:jc w:val="both"/>
              <w:rPr>
                <w:rFonts w:eastAsia="Times New Roman" w:cs="Times New Roman"/>
                <w:color w:val="000000"/>
                <w:sz w:val="24"/>
                <w:szCs w:val="24"/>
                <w:lang w:val="fr-FR"/>
              </w:rPr>
            </w:pPr>
            <w:r w:rsidRPr="006D64BE">
              <w:rPr>
                <w:rFonts w:eastAsia="Times New Roman" w:cs="Times New Roman"/>
                <w:color w:val="000000"/>
                <w:sz w:val="24"/>
                <w:szCs w:val="24"/>
                <w:lang w:val="fr-FR"/>
              </w:rPr>
              <w:t>Donohue-Gaudet M.-L. Le vocalisme et le consonnantisme français. – P., 1969.</w:t>
            </w:r>
          </w:p>
          <w:p w:rsidR="006D64BE" w:rsidRPr="006D64BE" w:rsidRDefault="006D64BE" w:rsidP="006D64BE">
            <w:pPr>
              <w:numPr>
                <w:ilvl w:val="0"/>
                <w:numId w:val="2"/>
              </w:numPr>
              <w:shd w:val="clear" w:color="auto" w:fill="FFFFFF"/>
              <w:tabs>
                <w:tab w:val="left" w:pos="187"/>
              </w:tabs>
              <w:spacing w:after="0" w:line="240" w:lineRule="auto"/>
              <w:contextualSpacing/>
              <w:jc w:val="both"/>
              <w:rPr>
                <w:rFonts w:eastAsia="Times New Roman" w:cs="Times New Roman"/>
                <w:color w:val="000000"/>
                <w:sz w:val="24"/>
                <w:szCs w:val="24"/>
                <w:lang w:val="fr-FR"/>
              </w:rPr>
            </w:pPr>
            <w:r w:rsidRPr="006D64BE">
              <w:rPr>
                <w:rFonts w:eastAsia="Times New Roman" w:cs="Times New Roman"/>
                <w:color w:val="000000"/>
                <w:sz w:val="24"/>
                <w:szCs w:val="24"/>
                <w:lang w:val="fr-FR"/>
              </w:rPr>
              <w:t>Fouché P. Traité de prononciation française. – P., 1990.</w:t>
            </w:r>
          </w:p>
          <w:p w:rsidR="006D64BE" w:rsidRPr="006D64BE" w:rsidRDefault="006D64BE" w:rsidP="006D64BE">
            <w:pPr>
              <w:numPr>
                <w:ilvl w:val="0"/>
                <w:numId w:val="2"/>
              </w:numPr>
              <w:shd w:val="clear" w:color="auto" w:fill="FFFFFF"/>
              <w:tabs>
                <w:tab w:val="left" w:pos="187"/>
              </w:tabs>
              <w:spacing w:after="0" w:line="240" w:lineRule="auto"/>
              <w:contextualSpacing/>
              <w:jc w:val="both"/>
              <w:rPr>
                <w:rFonts w:eastAsia="Times New Roman" w:cs="Times New Roman"/>
                <w:color w:val="000000"/>
                <w:sz w:val="24"/>
                <w:szCs w:val="24"/>
                <w:lang w:val="fr-FR"/>
              </w:rPr>
            </w:pPr>
            <w:r w:rsidRPr="006D64BE">
              <w:rPr>
                <w:rFonts w:eastAsia="Times New Roman" w:cs="Times New Roman"/>
                <w:color w:val="000000"/>
                <w:sz w:val="24"/>
                <w:szCs w:val="24"/>
                <w:lang w:val="fr-FR"/>
              </w:rPr>
              <w:t>Grammant M. La prononciation française. – P., 1996.</w:t>
            </w:r>
          </w:p>
          <w:p w:rsidR="006D64BE" w:rsidRPr="006D64BE" w:rsidRDefault="006D64BE" w:rsidP="006D64BE">
            <w:pPr>
              <w:numPr>
                <w:ilvl w:val="0"/>
                <w:numId w:val="2"/>
              </w:numPr>
              <w:shd w:val="clear" w:color="auto" w:fill="FFFFFF"/>
              <w:tabs>
                <w:tab w:val="left" w:pos="187"/>
              </w:tabs>
              <w:spacing w:after="0" w:line="240" w:lineRule="auto"/>
              <w:contextualSpacing/>
              <w:jc w:val="both"/>
              <w:rPr>
                <w:rFonts w:eastAsia="Times New Roman" w:cs="Times New Roman"/>
                <w:color w:val="000000"/>
                <w:sz w:val="24"/>
                <w:szCs w:val="24"/>
                <w:lang w:val="fr-FR"/>
              </w:rPr>
            </w:pPr>
            <w:r w:rsidRPr="006D64BE">
              <w:rPr>
                <w:rFonts w:eastAsia="Times New Roman" w:cs="Times New Roman"/>
                <w:color w:val="000000"/>
                <w:sz w:val="24"/>
                <w:szCs w:val="24"/>
                <w:lang w:val="fr-FR"/>
              </w:rPr>
              <w:t>Léon P. Prononciation du français standard. – P., 1966.</w:t>
            </w:r>
          </w:p>
          <w:p w:rsidR="006D64BE" w:rsidRPr="006D64BE" w:rsidRDefault="006D64BE" w:rsidP="006D64BE">
            <w:pPr>
              <w:numPr>
                <w:ilvl w:val="0"/>
                <w:numId w:val="2"/>
              </w:numPr>
              <w:shd w:val="clear" w:color="auto" w:fill="FFFFFF"/>
              <w:spacing w:after="0" w:line="240" w:lineRule="auto"/>
              <w:contextualSpacing/>
              <w:jc w:val="both"/>
              <w:rPr>
                <w:rFonts w:eastAsia="Times New Roman" w:cs="Times New Roman"/>
                <w:color w:val="000000"/>
                <w:sz w:val="24"/>
                <w:szCs w:val="24"/>
              </w:rPr>
            </w:pPr>
            <w:r w:rsidRPr="006D64BE">
              <w:rPr>
                <w:rFonts w:eastAsia="Times New Roman" w:cs="Times New Roman"/>
                <w:color w:val="000000"/>
                <w:sz w:val="24"/>
                <w:szCs w:val="24"/>
              </w:rPr>
              <w:t xml:space="preserve">Соколова В.С., </w:t>
            </w:r>
            <w:proofErr w:type="spellStart"/>
            <w:r w:rsidRPr="006D64BE">
              <w:rPr>
                <w:rFonts w:eastAsia="Times New Roman" w:cs="Times New Roman"/>
                <w:color w:val="000000"/>
                <w:sz w:val="24"/>
                <w:szCs w:val="24"/>
              </w:rPr>
              <w:t>Портнова</w:t>
            </w:r>
            <w:proofErr w:type="spellEnd"/>
            <w:r w:rsidRPr="006D64BE">
              <w:rPr>
                <w:rFonts w:eastAsia="Times New Roman" w:cs="Times New Roman"/>
                <w:color w:val="000000"/>
                <w:sz w:val="24"/>
                <w:szCs w:val="24"/>
              </w:rPr>
              <w:t xml:space="preserve"> Н.И. Фонетика </w:t>
            </w:r>
            <w:proofErr w:type="spellStart"/>
            <w:r w:rsidRPr="006D64BE">
              <w:rPr>
                <w:rFonts w:eastAsia="Times New Roman" w:cs="Times New Roman"/>
                <w:color w:val="000000"/>
                <w:sz w:val="24"/>
                <w:szCs w:val="24"/>
              </w:rPr>
              <w:t>французской</w:t>
            </w:r>
            <w:proofErr w:type="spellEnd"/>
            <w:r w:rsidRPr="006D64BE">
              <w:rPr>
                <w:rFonts w:eastAsia="Times New Roman" w:cs="Times New Roman"/>
                <w:color w:val="000000"/>
                <w:sz w:val="24"/>
                <w:szCs w:val="24"/>
              </w:rPr>
              <w:t xml:space="preserve"> </w:t>
            </w:r>
            <w:proofErr w:type="spellStart"/>
            <w:r w:rsidRPr="006D64BE">
              <w:rPr>
                <w:rFonts w:eastAsia="Times New Roman" w:cs="Times New Roman"/>
                <w:color w:val="000000"/>
                <w:sz w:val="24"/>
                <w:szCs w:val="24"/>
              </w:rPr>
              <w:t>разговорной</w:t>
            </w:r>
            <w:proofErr w:type="spellEnd"/>
            <w:r w:rsidRPr="006D64BE">
              <w:rPr>
                <w:rFonts w:eastAsia="Times New Roman" w:cs="Times New Roman"/>
                <w:color w:val="000000"/>
                <w:sz w:val="24"/>
                <w:szCs w:val="24"/>
              </w:rPr>
              <w:t xml:space="preserve"> речи. – М., 1990 (кафедральна бібліотека).</w:t>
            </w:r>
          </w:p>
          <w:p w:rsidR="006D64BE" w:rsidRPr="006D64BE" w:rsidRDefault="006D64BE" w:rsidP="006D64BE">
            <w:pPr>
              <w:numPr>
                <w:ilvl w:val="0"/>
                <w:numId w:val="2"/>
              </w:numPr>
              <w:shd w:val="clear" w:color="auto" w:fill="FFFFFF"/>
              <w:spacing w:after="0" w:line="240" w:lineRule="auto"/>
              <w:contextualSpacing/>
              <w:jc w:val="both"/>
              <w:rPr>
                <w:rFonts w:eastAsia="Times New Roman" w:cs="Times New Roman"/>
                <w:color w:val="000000"/>
                <w:sz w:val="24"/>
                <w:szCs w:val="24"/>
              </w:rPr>
            </w:pPr>
            <w:proofErr w:type="spellStart"/>
            <w:r w:rsidRPr="006D64BE">
              <w:rPr>
                <w:rFonts w:eastAsia="Times New Roman" w:cs="Times New Roman"/>
                <w:color w:val="000000"/>
                <w:sz w:val="24"/>
                <w:szCs w:val="24"/>
              </w:rPr>
              <w:t>Портнова</w:t>
            </w:r>
            <w:proofErr w:type="spellEnd"/>
            <w:r w:rsidRPr="006D64BE">
              <w:rPr>
                <w:rFonts w:eastAsia="Times New Roman" w:cs="Times New Roman"/>
                <w:color w:val="000000"/>
                <w:sz w:val="24"/>
                <w:szCs w:val="24"/>
              </w:rPr>
              <w:t xml:space="preserve"> Н.И. </w:t>
            </w:r>
            <w:proofErr w:type="spellStart"/>
            <w:r w:rsidRPr="006D64BE">
              <w:rPr>
                <w:rFonts w:eastAsia="Times New Roman" w:cs="Times New Roman"/>
                <w:color w:val="000000"/>
                <w:sz w:val="24"/>
                <w:szCs w:val="24"/>
              </w:rPr>
              <w:t>Фоностилистика</w:t>
            </w:r>
            <w:proofErr w:type="spellEnd"/>
            <w:r w:rsidRPr="006D64BE">
              <w:rPr>
                <w:rFonts w:eastAsia="Times New Roman" w:cs="Times New Roman"/>
                <w:color w:val="000000"/>
                <w:sz w:val="24"/>
                <w:szCs w:val="24"/>
              </w:rPr>
              <w:t xml:space="preserve"> </w:t>
            </w:r>
            <w:proofErr w:type="spellStart"/>
            <w:r w:rsidRPr="006D64BE">
              <w:rPr>
                <w:rFonts w:eastAsia="Times New Roman" w:cs="Times New Roman"/>
                <w:color w:val="000000"/>
                <w:sz w:val="24"/>
                <w:szCs w:val="24"/>
              </w:rPr>
              <w:t>французского</w:t>
            </w:r>
            <w:proofErr w:type="spellEnd"/>
            <w:r w:rsidRPr="006D64BE">
              <w:rPr>
                <w:rFonts w:eastAsia="Times New Roman" w:cs="Times New Roman"/>
                <w:color w:val="000000"/>
                <w:sz w:val="24"/>
                <w:szCs w:val="24"/>
              </w:rPr>
              <w:t xml:space="preserve"> </w:t>
            </w:r>
            <w:proofErr w:type="spellStart"/>
            <w:r w:rsidRPr="006D64BE">
              <w:rPr>
                <w:rFonts w:eastAsia="Times New Roman" w:cs="Times New Roman"/>
                <w:color w:val="000000"/>
                <w:sz w:val="24"/>
                <w:szCs w:val="24"/>
              </w:rPr>
              <w:t>языка</w:t>
            </w:r>
            <w:proofErr w:type="spellEnd"/>
            <w:r w:rsidRPr="006D64BE">
              <w:rPr>
                <w:rFonts w:eastAsia="Times New Roman" w:cs="Times New Roman"/>
                <w:color w:val="000000"/>
                <w:sz w:val="24"/>
                <w:szCs w:val="24"/>
              </w:rPr>
              <w:t xml:space="preserve">. – М., 1986 (кафедральна бібліотека). </w:t>
            </w:r>
          </w:p>
          <w:p w:rsidR="006D64BE" w:rsidRPr="006D64BE" w:rsidRDefault="006D64BE" w:rsidP="006D64BE">
            <w:pPr>
              <w:numPr>
                <w:ilvl w:val="0"/>
                <w:numId w:val="2"/>
              </w:numPr>
              <w:shd w:val="clear" w:color="auto" w:fill="FFFFFF"/>
              <w:spacing w:after="0" w:line="240" w:lineRule="auto"/>
              <w:contextualSpacing/>
              <w:jc w:val="both"/>
              <w:rPr>
                <w:rFonts w:eastAsia="Times New Roman" w:cs="Times New Roman"/>
                <w:color w:val="000000"/>
                <w:sz w:val="24"/>
                <w:szCs w:val="24"/>
              </w:rPr>
            </w:pPr>
            <w:proofErr w:type="spellStart"/>
            <w:r w:rsidRPr="006D64BE">
              <w:rPr>
                <w:rFonts w:eastAsia="Times New Roman" w:cs="Times New Roman"/>
                <w:color w:val="000000"/>
                <w:sz w:val="24"/>
                <w:szCs w:val="24"/>
              </w:rPr>
              <w:t>Мандзак</w:t>
            </w:r>
            <w:proofErr w:type="spellEnd"/>
            <w:r w:rsidRPr="006D64BE">
              <w:rPr>
                <w:rFonts w:eastAsia="Times New Roman" w:cs="Times New Roman"/>
                <w:color w:val="000000"/>
                <w:sz w:val="24"/>
                <w:szCs w:val="24"/>
              </w:rPr>
              <w:t xml:space="preserve"> І.А. Методичні вказівки до вивчення основної термінології з курсу «Теоретична фонетика сучасної французької мови. – Л: ЛНУ імені Івана Франка, 1999. – 20 с.</w:t>
            </w:r>
          </w:p>
          <w:p w:rsidR="006D64BE" w:rsidRPr="006D64BE" w:rsidRDefault="006D64BE" w:rsidP="006D64BE">
            <w:pPr>
              <w:numPr>
                <w:ilvl w:val="0"/>
                <w:numId w:val="2"/>
              </w:numPr>
              <w:shd w:val="clear" w:color="auto" w:fill="FFFFFF"/>
              <w:spacing w:after="0" w:line="240" w:lineRule="auto"/>
              <w:contextualSpacing/>
              <w:jc w:val="both"/>
              <w:rPr>
                <w:rFonts w:eastAsia="Times New Roman" w:cs="Times New Roman"/>
                <w:color w:val="000000"/>
                <w:sz w:val="24"/>
                <w:szCs w:val="24"/>
              </w:rPr>
            </w:pPr>
            <w:r w:rsidRPr="006D64BE">
              <w:rPr>
                <w:rFonts w:eastAsia="Times New Roman" w:cs="Times New Roman"/>
                <w:color w:val="000000"/>
                <w:sz w:val="24"/>
                <w:szCs w:val="24"/>
              </w:rPr>
              <w:t xml:space="preserve">Словники: </w:t>
            </w:r>
            <w:proofErr w:type="spellStart"/>
            <w:r w:rsidRPr="006D64BE">
              <w:rPr>
                <w:rFonts w:eastAsia="Times New Roman" w:cs="Times New Roman"/>
                <w:color w:val="000000"/>
                <w:sz w:val="24"/>
                <w:szCs w:val="24"/>
              </w:rPr>
              <w:t>Larousse</w:t>
            </w:r>
            <w:proofErr w:type="spellEnd"/>
            <w:r w:rsidRPr="006D64BE">
              <w:rPr>
                <w:rFonts w:eastAsia="Times New Roman" w:cs="Times New Roman"/>
                <w:color w:val="000000"/>
                <w:sz w:val="24"/>
                <w:szCs w:val="24"/>
              </w:rPr>
              <w:t xml:space="preserve">; </w:t>
            </w:r>
            <w:proofErr w:type="spellStart"/>
            <w:r w:rsidRPr="006D64BE">
              <w:rPr>
                <w:rFonts w:eastAsia="Times New Roman" w:cs="Times New Roman"/>
                <w:color w:val="000000"/>
                <w:sz w:val="24"/>
                <w:szCs w:val="24"/>
              </w:rPr>
              <w:t>Le</w:t>
            </w:r>
            <w:proofErr w:type="spellEnd"/>
            <w:r w:rsidRPr="006D64BE">
              <w:rPr>
                <w:rFonts w:eastAsia="Times New Roman" w:cs="Times New Roman"/>
                <w:color w:val="000000"/>
                <w:sz w:val="24"/>
                <w:szCs w:val="24"/>
              </w:rPr>
              <w:t xml:space="preserve"> </w:t>
            </w:r>
            <w:proofErr w:type="spellStart"/>
            <w:r w:rsidRPr="006D64BE">
              <w:rPr>
                <w:rFonts w:eastAsia="Times New Roman" w:cs="Times New Roman"/>
                <w:color w:val="000000"/>
                <w:sz w:val="24"/>
                <w:szCs w:val="24"/>
              </w:rPr>
              <w:t>Petit</w:t>
            </w:r>
            <w:proofErr w:type="spellEnd"/>
            <w:r w:rsidRPr="006D64BE">
              <w:rPr>
                <w:rFonts w:eastAsia="Times New Roman" w:cs="Times New Roman"/>
                <w:color w:val="000000"/>
                <w:sz w:val="24"/>
                <w:szCs w:val="24"/>
              </w:rPr>
              <w:t xml:space="preserve"> </w:t>
            </w:r>
            <w:proofErr w:type="spellStart"/>
            <w:r w:rsidRPr="006D64BE">
              <w:rPr>
                <w:rFonts w:eastAsia="Times New Roman" w:cs="Times New Roman"/>
                <w:color w:val="000000"/>
                <w:sz w:val="24"/>
                <w:szCs w:val="24"/>
              </w:rPr>
              <w:t>Robert</w:t>
            </w:r>
            <w:proofErr w:type="spellEnd"/>
            <w:r w:rsidRPr="006D64BE">
              <w:rPr>
                <w:rFonts w:eastAsia="Times New Roman" w:cs="Times New Roman"/>
                <w:color w:val="000000"/>
                <w:sz w:val="24"/>
                <w:szCs w:val="24"/>
              </w:rPr>
              <w:t xml:space="preserve">.  </w:t>
            </w:r>
          </w:p>
          <w:p w:rsidR="006D64BE" w:rsidRPr="006D64BE" w:rsidRDefault="006D64BE" w:rsidP="006D64BE">
            <w:pPr>
              <w:shd w:val="clear" w:color="auto" w:fill="FFFFFF"/>
              <w:spacing w:after="0" w:line="240" w:lineRule="auto"/>
              <w:jc w:val="center"/>
              <w:rPr>
                <w:rFonts w:eastAsia="Times New Roman" w:cs="Times New Roman"/>
                <w:color w:val="000000"/>
                <w:sz w:val="24"/>
                <w:szCs w:val="24"/>
              </w:rPr>
            </w:pPr>
            <w:r w:rsidRPr="006D64BE">
              <w:rPr>
                <w:rFonts w:eastAsia="Times New Roman" w:cs="Times New Roman"/>
                <w:b/>
                <w:bCs/>
                <w:color w:val="000000"/>
                <w:spacing w:val="-6"/>
                <w:sz w:val="24"/>
                <w:szCs w:val="24"/>
              </w:rPr>
              <w:t>Допоміжна</w:t>
            </w:r>
          </w:p>
          <w:p w:rsidR="006D64BE" w:rsidRPr="006D64BE" w:rsidRDefault="006D64BE" w:rsidP="006D64BE">
            <w:pPr>
              <w:numPr>
                <w:ilvl w:val="0"/>
                <w:numId w:val="2"/>
              </w:numPr>
              <w:shd w:val="clear" w:color="auto" w:fill="FFFFFF"/>
              <w:tabs>
                <w:tab w:val="left" w:pos="187"/>
              </w:tabs>
              <w:spacing w:after="0" w:line="240" w:lineRule="auto"/>
              <w:contextualSpacing/>
              <w:jc w:val="both"/>
              <w:rPr>
                <w:rFonts w:eastAsia="Times New Roman" w:cs="Times New Roman"/>
                <w:color w:val="000000"/>
                <w:sz w:val="24"/>
                <w:szCs w:val="24"/>
                <w:lang w:val="fr-FR"/>
              </w:rPr>
            </w:pPr>
            <w:r w:rsidRPr="006D64BE">
              <w:rPr>
                <w:rFonts w:eastAsia="Times New Roman" w:cs="Times New Roman"/>
                <w:color w:val="000000"/>
                <w:sz w:val="24"/>
                <w:szCs w:val="24"/>
                <w:lang w:val="fr-FR"/>
              </w:rPr>
              <w:t>Pinaéva V. Aperçu de l’intonation française. – M., 1965.</w:t>
            </w:r>
          </w:p>
          <w:p w:rsidR="006D64BE" w:rsidRPr="006D64BE" w:rsidRDefault="006D64BE" w:rsidP="006D64BE">
            <w:pPr>
              <w:numPr>
                <w:ilvl w:val="0"/>
                <w:numId w:val="2"/>
              </w:numPr>
              <w:shd w:val="clear" w:color="auto" w:fill="FFFFFF"/>
              <w:tabs>
                <w:tab w:val="left" w:pos="187"/>
              </w:tabs>
              <w:spacing w:after="0" w:line="240" w:lineRule="auto"/>
              <w:contextualSpacing/>
              <w:jc w:val="both"/>
              <w:rPr>
                <w:rFonts w:eastAsia="Times New Roman" w:cs="Times New Roman"/>
                <w:color w:val="000000"/>
                <w:sz w:val="24"/>
                <w:szCs w:val="24"/>
                <w:lang w:val="fr-FR"/>
              </w:rPr>
            </w:pPr>
            <w:r w:rsidRPr="006D64BE">
              <w:rPr>
                <w:rFonts w:eastAsia="Times New Roman" w:cs="Times New Roman"/>
                <w:color w:val="000000"/>
                <w:sz w:val="24"/>
                <w:szCs w:val="24"/>
                <w:lang w:val="fr-FR"/>
              </w:rPr>
              <w:t>Warnant L. Dictionnaire de la prononciation française. V. 1. – Gembloux, 1964.</w:t>
            </w:r>
          </w:p>
          <w:p w:rsidR="006D64BE" w:rsidRPr="006D64BE" w:rsidRDefault="006D64BE" w:rsidP="006D64BE">
            <w:pPr>
              <w:numPr>
                <w:ilvl w:val="0"/>
                <w:numId w:val="2"/>
              </w:numPr>
              <w:shd w:val="clear" w:color="auto" w:fill="FFFFFF"/>
              <w:tabs>
                <w:tab w:val="left" w:pos="187"/>
              </w:tabs>
              <w:spacing w:after="0" w:line="240" w:lineRule="auto"/>
              <w:contextualSpacing/>
              <w:jc w:val="both"/>
              <w:rPr>
                <w:rFonts w:eastAsia="Times New Roman" w:cs="Times New Roman"/>
                <w:color w:val="000000"/>
                <w:sz w:val="24"/>
                <w:szCs w:val="24"/>
                <w:lang w:val="fr-FR"/>
              </w:rPr>
            </w:pPr>
            <w:r w:rsidRPr="006D64BE">
              <w:rPr>
                <w:rFonts w:eastAsia="Times New Roman" w:cs="Times New Roman"/>
                <w:color w:val="000000"/>
                <w:sz w:val="24"/>
                <w:szCs w:val="24"/>
                <w:lang w:val="fr-FR"/>
              </w:rPr>
              <w:t>Warnant L. Dictionnaire de la prononciation française. V. 2. – Gembloux, 1964.</w:t>
            </w:r>
          </w:p>
          <w:p w:rsidR="006D64BE" w:rsidRPr="006D64BE" w:rsidRDefault="006D64BE" w:rsidP="006D64BE">
            <w:pPr>
              <w:numPr>
                <w:ilvl w:val="0"/>
                <w:numId w:val="2"/>
              </w:numPr>
              <w:shd w:val="clear" w:color="auto" w:fill="FFFFFF"/>
              <w:spacing w:after="0" w:line="240" w:lineRule="auto"/>
              <w:contextualSpacing/>
              <w:jc w:val="both"/>
              <w:textAlignment w:val="baseline"/>
              <w:rPr>
                <w:rFonts w:eastAsia="Times New Roman" w:cs="Times New Roman"/>
                <w:sz w:val="24"/>
                <w:szCs w:val="24"/>
                <w:lang w:eastAsia="uk-UA"/>
              </w:rPr>
            </w:pPr>
            <w:r w:rsidRPr="006D64BE">
              <w:rPr>
                <w:rFonts w:eastAsia="Times New Roman" w:cs="Times New Roman"/>
                <w:sz w:val="24"/>
                <w:szCs w:val="24"/>
                <w:lang w:val="fr-CA" w:eastAsia="uk-UA"/>
              </w:rPr>
              <w:t>Chevalier</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Jean</w:t>
            </w:r>
            <w:r w:rsidRPr="006D64BE">
              <w:rPr>
                <w:rFonts w:eastAsia="Times New Roman" w:cs="Times New Roman"/>
                <w:sz w:val="24"/>
                <w:szCs w:val="24"/>
                <w:lang w:eastAsia="uk-UA"/>
              </w:rPr>
              <w:t>-</w:t>
            </w:r>
            <w:r w:rsidRPr="006D64BE">
              <w:rPr>
                <w:rFonts w:eastAsia="Times New Roman" w:cs="Times New Roman"/>
                <w:sz w:val="24"/>
                <w:szCs w:val="24"/>
                <w:lang w:val="fr-CA" w:eastAsia="uk-UA"/>
              </w:rPr>
              <w:t>Claude</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Blanche</w:t>
            </w:r>
            <w:r w:rsidRPr="006D64BE">
              <w:rPr>
                <w:rFonts w:eastAsia="Times New Roman" w:cs="Times New Roman"/>
                <w:sz w:val="24"/>
                <w:szCs w:val="24"/>
                <w:lang w:eastAsia="uk-UA"/>
              </w:rPr>
              <w:t>-</w:t>
            </w:r>
            <w:r w:rsidRPr="006D64BE">
              <w:rPr>
                <w:rFonts w:eastAsia="Times New Roman" w:cs="Times New Roman"/>
                <w:sz w:val="24"/>
                <w:szCs w:val="24"/>
                <w:lang w:val="fr-CA" w:eastAsia="uk-UA"/>
              </w:rPr>
              <w:t>Benveniste</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Claire</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Arriv</w:t>
            </w:r>
            <w:r w:rsidRPr="006D64BE">
              <w:rPr>
                <w:rFonts w:eastAsia="Times New Roman" w:cs="Times New Roman"/>
                <w:sz w:val="24"/>
                <w:szCs w:val="24"/>
                <w:lang w:eastAsia="uk-UA"/>
              </w:rPr>
              <w:t xml:space="preserve">é </w:t>
            </w:r>
            <w:r w:rsidRPr="006D64BE">
              <w:rPr>
                <w:rFonts w:eastAsia="Times New Roman" w:cs="Times New Roman"/>
                <w:sz w:val="24"/>
                <w:szCs w:val="24"/>
                <w:lang w:val="fr-CA" w:eastAsia="uk-UA"/>
              </w:rPr>
              <w:t>Michel</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Peytard</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Jean</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 xml:space="preserve">Grammaire Larousse du français contemporain. – P. : Larousse, 1964. – 495 p. </w:t>
            </w:r>
          </w:p>
          <w:p w:rsidR="006D64BE" w:rsidRPr="006D64BE" w:rsidRDefault="006D64BE" w:rsidP="006D64BE">
            <w:pPr>
              <w:numPr>
                <w:ilvl w:val="0"/>
                <w:numId w:val="2"/>
              </w:numPr>
              <w:shd w:val="clear" w:color="auto" w:fill="FFFFFF"/>
              <w:spacing w:after="0" w:line="240" w:lineRule="auto"/>
              <w:contextualSpacing/>
              <w:jc w:val="both"/>
              <w:textAlignment w:val="baseline"/>
              <w:rPr>
                <w:rFonts w:eastAsia="Times New Roman" w:cs="Times New Roman"/>
                <w:sz w:val="24"/>
                <w:szCs w:val="24"/>
                <w:lang w:eastAsia="uk-UA"/>
              </w:rPr>
            </w:pPr>
            <w:r w:rsidRPr="006D64BE">
              <w:rPr>
                <w:rFonts w:eastAsia="Times New Roman" w:cs="Times New Roman"/>
                <w:sz w:val="24"/>
                <w:szCs w:val="24"/>
                <w:lang w:val="fr-CA" w:eastAsia="uk-UA"/>
              </w:rPr>
              <w:t xml:space="preserve">Dictionnaire général Larousse. Pour la maîtrise de la langue française, la culture classique et contemporaine. – P. : Larousse, 1993. – 1690 p. </w:t>
            </w:r>
          </w:p>
          <w:p w:rsidR="006D64BE" w:rsidRPr="006D64BE" w:rsidRDefault="006D64BE" w:rsidP="006D64BE">
            <w:pPr>
              <w:numPr>
                <w:ilvl w:val="0"/>
                <w:numId w:val="2"/>
              </w:numPr>
              <w:shd w:val="clear" w:color="auto" w:fill="FFFFFF"/>
              <w:spacing w:after="0" w:line="240" w:lineRule="auto"/>
              <w:contextualSpacing/>
              <w:jc w:val="both"/>
              <w:textAlignment w:val="baseline"/>
              <w:rPr>
                <w:rFonts w:eastAsia="Times New Roman" w:cs="Times New Roman"/>
                <w:sz w:val="24"/>
                <w:szCs w:val="24"/>
                <w:lang w:eastAsia="uk-UA"/>
              </w:rPr>
            </w:pPr>
            <w:r w:rsidRPr="006D64BE">
              <w:rPr>
                <w:rFonts w:eastAsia="Times New Roman" w:cs="Times New Roman"/>
                <w:sz w:val="24"/>
                <w:szCs w:val="24"/>
                <w:lang w:eastAsia="uk-UA"/>
              </w:rPr>
              <w:t xml:space="preserve">Ганич Д.І., Олійник І.С. Словник лінгвістичних термінів. – К.: ВШ, 1985. </w:t>
            </w:r>
          </w:p>
          <w:p w:rsidR="006D64BE" w:rsidRPr="006D64BE" w:rsidRDefault="006D64BE" w:rsidP="006D64BE">
            <w:pPr>
              <w:numPr>
                <w:ilvl w:val="0"/>
                <w:numId w:val="2"/>
              </w:numPr>
              <w:shd w:val="clear" w:color="auto" w:fill="FFFFFF"/>
              <w:spacing w:after="0" w:line="240" w:lineRule="auto"/>
              <w:contextualSpacing/>
              <w:jc w:val="both"/>
              <w:textAlignment w:val="baseline"/>
              <w:rPr>
                <w:rFonts w:eastAsia="Times New Roman" w:cs="Times New Roman"/>
                <w:sz w:val="24"/>
                <w:szCs w:val="24"/>
                <w:lang w:eastAsia="uk-UA"/>
              </w:rPr>
            </w:pPr>
            <w:r w:rsidRPr="006D64BE">
              <w:rPr>
                <w:rFonts w:eastAsia="Times New Roman" w:cs="Times New Roman"/>
                <w:sz w:val="24"/>
                <w:szCs w:val="24"/>
                <w:lang w:val="fr-CA" w:eastAsia="uk-UA"/>
              </w:rPr>
              <w:t>Dubois</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J</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et</w:t>
            </w:r>
            <w:r w:rsidRPr="006D64BE">
              <w:rPr>
                <w:rFonts w:eastAsia="Times New Roman" w:cs="Times New Roman"/>
                <w:sz w:val="24"/>
                <w:szCs w:val="24"/>
                <w:lang w:eastAsia="uk-UA"/>
              </w:rPr>
              <w:t xml:space="preserve"> 5 </w:t>
            </w:r>
            <w:r w:rsidRPr="006D64BE">
              <w:rPr>
                <w:rFonts w:eastAsia="Times New Roman" w:cs="Times New Roman"/>
                <w:sz w:val="24"/>
                <w:szCs w:val="24"/>
                <w:lang w:val="fr-CA" w:eastAsia="uk-UA"/>
              </w:rPr>
              <w:t>aa</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Dictionnaire</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de</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linguistique</w:t>
            </w:r>
            <w:r w:rsidRPr="006D64BE">
              <w:rPr>
                <w:rFonts w:eastAsia="Times New Roman" w:cs="Times New Roman"/>
                <w:sz w:val="24"/>
                <w:szCs w:val="24"/>
                <w:lang w:eastAsia="uk-UA"/>
              </w:rPr>
              <w:t xml:space="preserve">. – </w:t>
            </w:r>
            <w:r w:rsidRPr="006D64BE">
              <w:rPr>
                <w:rFonts w:eastAsia="Times New Roman" w:cs="Times New Roman"/>
                <w:sz w:val="24"/>
                <w:szCs w:val="24"/>
                <w:lang w:val="fr-CA" w:eastAsia="uk-UA"/>
              </w:rPr>
              <w:t>P</w:t>
            </w:r>
            <w:r w:rsidRPr="006D64BE">
              <w:rPr>
                <w:rFonts w:eastAsia="Times New Roman" w:cs="Times New Roman"/>
                <w:sz w:val="24"/>
                <w:szCs w:val="24"/>
                <w:lang w:eastAsia="uk-UA"/>
              </w:rPr>
              <w:t>.</w:t>
            </w:r>
            <w:r w:rsidRPr="006D64BE">
              <w:rPr>
                <w:rFonts w:eastAsia="Times New Roman" w:cs="Times New Roman"/>
                <w:sz w:val="24"/>
                <w:szCs w:val="24"/>
                <w:lang w:val="fr-CA" w:eastAsia="uk-UA"/>
              </w:rPr>
              <w:t> </w:t>
            </w:r>
            <w:r w:rsidRPr="006D64BE">
              <w:rPr>
                <w:rFonts w:eastAsia="Times New Roman" w:cs="Times New Roman"/>
                <w:sz w:val="24"/>
                <w:szCs w:val="24"/>
                <w:lang w:eastAsia="uk-UA"/>
              </w:rPr>
              <w:t xml:space="preserve">: </w:t>
            </w:r>
            <w:r w:rsidRPr="006D64BE">
              <w:rPr>
                <w:rFonts w:eastAsia="Times New Roman" w:cs="Times New Roman"/>
                <w:sz w:val="24"/>
                <w:szCs w:val="24"/>
                <w:lang w:val="fr-CA" w:eastAsia="uk-UA"/>
              </w:rPr>
              <w:t>Larousse</w:t>
            </w:r>
            <w:r w:rsidRPr="006D64BE">
              <w:rPr>
                <w:rFonts w:eastAsia="Times New Roman" w:cs="Times New Roman"/>
                <w:sz w:val="24"/>
                <w:szCs w:val="24"/>
                <w:lang w:eastAsia="uk-UA"/>
              </w:rPr>
              <w:t xml:space="preserve">, 1993. </w:t>
            </w:r>
          </w:p>
          <w:p w:rsidR="006D64BE" w:rsidRPr="006D64BE" w:rsidRDefault="006D64BE" w:rsidP="006D64BE">
            <w:pPr>
              <w:numPr>
                <w:ilvl w:val="0"/>
                <w:numId w:val="2"/>
              </w:numPr>
              <w:shd w:val="clear" w:color="auto" w:fill="FFFFFF"/>
              <w:spacing w:after="0" w:line="240" w:lineRule="auto"/>
              <w:contextualSpacing/>
              <w:jc w:val="both"/>
              <w:textAlignment w:val="baseline"/>
              <w:rPr>
                <w:rFonts w:eastAsia="Times New Roman" w:cs="Times New Roman"/>
                <w:sz w:val="24"/>
                <w:szCs w:val="24"/>
                <w:lang w:eastAsia="uk-UA"/>
              </w:rPr>
            </w:pPr>
            <w:r w:rsidRPr="006D64BE">
              <w:rPr>
                <w:rFonts w:eastAsia="Times New Roman" w:cs="Times New Roman"/>
                <w:sz w:val="24"/>
                <w:szCs w:val="24"/>
                <w:lang w:eastAsia="uk-UA"/>
              </w:rPr>
              <w:t xml:space="preserve">Інтернет ресурси: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r w:rsidRPr="006D64BE">
              <w:rPr>
                <w:rFonts w:eastAsia="Times New Roman" w:cs="Times New Roman"/>
                <w:sz w:val="24"/>
                <w:szCs w:val="24"/>
                <w:lang w:val="fr-CA" w:eastAsia="uk-UA"/>
              </w:rPr>
              <w:t>https </w:t>
            </w:r>
            <w:r w:rsidRPr="006D64BE">
              <w:rPr>
                <w:rFonts w:eastAsia="Times New Roman" w:cs="Times New Roman"/>
                <w:sz w:val="24"/>
                <w:szCs w:val="24"/>
                <w:lang w:val="ru-RU" w:eastAsia="uk-UA"/>
              </w:rPr>
              <w:t>:</w:t>
            </w:r>
            <w:r w:rsidRPr="006D64BE">
              <w:rPr>
                <w:rFonts w:eastAsia="Times New Roman" w:cs="Times New Roman"/>
                <w:sz w:val="24"/>
                <w:szCs w:val="24"/>
                <w:lang w:eastAsia="uk-UA"/>
              </w:rPr>
              <w:t>//</w:t>
            </w:r>
            <w:r w:rsidRPr="006D64BE">
              <w:rPr>
                <w:rFonts w:eastAsia="Times New Roman" w:cs="Times New Roman"/>
                <w:sz w:val="24"/>
                <w:szCs w:val="24"/>
                <w:lang w:val="fr-CA" w:eastAsia="uk-UA"/>
              </w:rPr>
              <w:t>www</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znu</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edu</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ua</w:t>
            </w:r>
            <w:r w:rsidRPr="006D64BE">
              <w:rPr>
                <w:rFonts w:eastAsia="Times New Roman" w:cs="Times New Roman"/>
                <w:sz w:val="24"/>
                <w:szCs w:val="24"/>
                <w:lang w:val="ru-RU" w:eastAsia="uk-UA"/>
              </w:rPr>
              <w:t xml:space="preserve">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r w:rsidRPr="006D64BE">
              <w:rPr>
                <w:rFonts w:eastAsia="Times New Roman" w:cs="Times New Roman"/>
                <w:sz w:val="24"/>
                <w:szCs w:val="24"/>
                <w:lang w:val="fr-CA" w:eastAsia="uk-UA"/>
              </w:rPr>
              <w:t>https </w:t>
            </w:r>
            <w:r w:rsidRPr="006D64BE">
              <w:rPr>
                <w:rFonts w:eastAsia="Times New Roman" w:cs="Times New Roman"/>
                <w:sz w:val="24"/>
                <w:szCs w:val="24"/>
                <w:lang w:val="ru-RU" w:eastAsia="uk-UA"/>
              </w:rPr>
              <w:t>:</w:t>
            </w:r>
            <w:r w:rsidRPr="006D64BE">
              <w:rPr>
                <w:rFonts w:eastAsia="Times New Roman" w:cs="Times New Roman"/>
                <w:sz w:val="24"/>
                <w:szCs w:val="24"/>
                <w:lang w:eastAsia="uk-UA"/>
              </w:rPr>
              <w:t>//</w:t>
            </w:r>
            <w:r w:rsidRPr="006D64BE">
              <w:rPr>
                <w:rFonts w:eastAsia="Times New Roman" w:cs="Times New Roman"/>
                <w:sz w:val="24"/>
                <w:szCs w:val="24"/>
                <w:lang w:val="fr-CA" w:eastAsia="uk-UA"/>
              </w:rPr>
              <w:t>studfile</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net</w:t>
            </w:r>
            <w:r w:rsidRPr="006D64BE">
              <w:rPr>
                <w:rFonts w:eastAsia="Times New Roman" w:cs="Times New Roman"/>
                <w:sz w:val="24"/>
                <w:szCs w:val="24"/>
                <w:lang w:val="ru-RU" w:eastAsia="uk-UA"/>
              </w:rPr>
              <w:t xml:space="preserve">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r w:rsidRPr="006D64BE">
              <w:rPr>
                <w:rFonts w:eastAsia="Times New Roman" w:cs="Times New Roman"/>
                <w:sz w:val="24"/>
                <w:szCs w:val="24"/>
                <w:lang w:val="fr-CA" w:eastAsia="uk-UA"/>
              </w:rPr>
              <w:t>nbuv</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gov</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ua</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j</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pdf</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Nznuo</w:t>
            </w:r>
            <w:r w:rsidRPr="006D64BE">
              <w:rPr>
                <w:rFonts w:eastAsia="Times New Roman" w:cs="Times New Roman"/>
                <w:sz w:val="24"/>
                <w:szCs w:val="24"/>
                <w:lang w:val="ru-RU" w:eastAsia="uk-UA"/>
              </w:rPr>
              <w:t xml:space="preserve">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r w:rsidRPr="006D64BE">
              <w:rPr>
                <w:rFonts w:eastAsia="Times New Roman" w:cs="Times New Roman"/>
                <w:sz w:val="24"/>
                <w:szCs w:val="24"/>
                <w:lang w:val="fr-CA" w:eastAsia="uk-UA"/>
              </w:rPr>
              <w:t>elibrary</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kubg</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edu</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ua</w:t>
            </w:r>
            <w:r w:rsidRPr="006D64BE">
              <w:rPr>
                <w:rFonts w:eastAsia="Times New Roman" w:cs="Times New Roman"/>
                <w:sz w:val="24"/>
                <w:szCs w:val="24"/>
                <w:lang w:val="ru-RU" w:eastAsia="uk-UA"/>
              </w:rPr>
              <w:t xml:space="preserve">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r w:rsidRPr="006D64BE">
              <w:rPr>
                <w:rFonts w:eastAsia="Times New Roman" w:cs="Times New Roman"/>
                <w:sz w:val="24"/>
                <w:szCs w:val="24"/>
                <w:lang w:val="fr-CA" w:eastAsia="uk-UA"/>
              </w:rPr>
              <w:t>edugu</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edu</w:t>
            </w:r>
            <w:r w:rsidRPr="006D64BE">
              <w:rPr>
                <w:rFonts w:eastAsia="Times New Roman" w:cs="Times New Roman"/>
                <w:sz w:val="24"/>
                <w:szCs w:val="24"/>
                <w:lang w:val="ru-RU" w:eastAsia="uk-UA"/>
              </w:rPr>
              <w:t>.</w:t>
            </w:r>
            <w:r w:rsidRPr="006D64BE">
              <w:rPr>
                <w:rFonts w:eastAsia="Times New Roman" w:cs="Times New Roman"/>
                <w:sz w:val="24"/>
                <w:szCs w:val="24"/>
                <w:lang w:val="fr-CA" w:eastAsia="uk-UA"/>
              </w:rPr>
              <w:t>ua</w:t>
            </w:r>
            <w:r w:rsidRPr="006D64BE">
              <w:rPr>
                <w:rFonts w:eastAsia="Times New Roman" w:cs="Times New Roman"/>
                <w:sz w:val="24"/>
                <w:szCs w:val="24"/>
                <w:lang w:val="ru-RU" w:eastAsia="uk-UA"/>
              </w:rPr>
              <w:t xml:space="preserve">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en-US" w:eastAsia="uk-UA"/>
              </w:rPr>
            </w:pPr>
            <w:r w:rsidRPr="006D64BE">
              <w:rPr>
                <w:rFonts w:eastAsia="Times New Roman" w:cs="Times New Roman"/>
                <w:sz w:val="24"/>
                <w:szCs w:val="24"/>
                <w:lang w:val="en-US" w:eastAsia="uk-UA"/>
              </w:rPr>
              <w:t xml:space="preserve">moodle.mdu.in.ua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en-US" w:eastAsia="uk-UA"/>
              </w:rPr>
            </w:pPr>
            <w:r w:rsidRPr="006D64BE">
              <w:rPr>
                <w:rFonts w:eastAsia="Times New Roman" w:cs="Times New Roman"/>
                <w:sz w:val="24"/>
                <w:szCs w:val="24"/>
                <w:lang w:val="en-US" w:eastAsia="uk-UA"/>
              </w:rPr>
              <w:t>https :</w:t>
            </w:r>
            <w:r w:rsidRPr="006D64BE">
              <w:rPr>
                <w:rFonts w:eastAsia="Times New Roman" w:cs="Times New Roman"/>
                <w:sz w:val="24"/>
                <w:szCs w:val="24"/>
                <w:lang w:eastAsia="uk-UA"/>
              </w:rPr>
              <w:t>//</w:t>
            </w:r>
            <w:r w:rsidRPr="006D64BE">
              <w:rPr>
                <w:rFonts w:eastAsia="Times New Roman" w:cs="Times New Roman"/>
                <w:sz w:val="24"/>
                <w:szCs w:val="24"/>
                <w:lang w:val="en-US" w:eastAsia="uk-UA"/>
              </w:rPr>
              <w:t xml:space="preserve">institutfrançais-ukraine.com </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en-US" w:eastAsia="uk-UA"/>
              </w:rPr>
            </w:pP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32 год. (V-й семестр).</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32 години аудиторних занять</w:t>
            </w:r>
            <w:r>
              <w:rPr>
                <w:rFonts w:eastAsia="Times New Roman" w:cs="Times New Roman"/>
                <w:sz w:val="24"/>
                <w:szCs w:val="24"/>
              </w:rPr>
              <w:t xml:space="preserve"> (1</w:t>
            </w:r>
            <w:r w:rsidRPr="006D64BE">
              <w:rPr>
                <w:rFonts w:eastAsia="Times New Roman" w:cs="Times New Roman"/>
                <w:sz w:val="24"/>
                <w:szCs w:val="24"/>
                <w:lang w:val="ru-RU"/>
              </w:rPr>
              <w:t>6</w:t>
            </w:r>
            <w:r>
              <w:rPr>
                <w:rFonts w:eastAsia="Times New Roman" w:cs="Times New Roman"/>
                <w:sz w:val="24"/>
                <w:szCs w:val="24"/>
              </w:rPr>
              <w:t xml:space="preserve"> годин – лекційних, </w:t>
            </w:r>
            <w:r w:rsidRPr="006D64BE">
              <w:rPr>
                <w:rFonts w:eastAsia="Times New Roman" w:cs="Times New Roman"/>
                <w:sz w:val="24"/>
                <w:szCs w:val="24"/>
                <w:lang w:val="ru-RU"/>
              </w:rPr>
              <w:t>16</w:t>
            </w:r>
            <w:r w:rsidRPr="006D64BE">
              <w:rPr>
                <w:rFonts w:eastAsia="Times New Roman" w:cs="Times New Roman"/>
                <w:sz w:val="24"/>
                <w:szCs w:val="24"/>
              </w:rPr>
              <w:t xml:space="preserve"> години – практичних занять). На самостійну роботу передбачено </w:t>
            </w:r>
            <w:r w:rsidRPr="006D64BE">
              <w:rPr>
                <w:rFonts w:eastAsia="Times New Roman" w:cs="Times New Roman"/>
                <w:sz w:val="24"/>
                <w:szCs w:val="24"/>
                <w:lang w:val="ru-RU"/>
              </w:rPr>
              <w:t xml:space="preserve"> </w:t>
            </w:r>
            <w:r w:rsidRPr="006D64BE">
              <w:rPr>
                <w:rFonts w:eastAsia="Times New Roman" w:cs="Times New Roman"/>
                <w:sz w:val="24"/>
                <w:szCs w:val="24"/>
              </w:rPr>
              <w:t>44 годин  (V-й семестр).</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tabs>
                <w:tab w:val="left" w:pos="284"/>
                <w:tab w:val="left" w:pos="567"/>
              </w:tabs>
              <w:spacing w:after="0" w:line="240" w:lineRule="auto"/>
              <w:jc w:val="both"/>
              <w:rPr>
                <w:rFonts w:eastAsia="Times New Roman" w:cs="Times New Roman"/>
                <w:sz w:val="24"/>
                <w:szCs w:val="28"/>
                <w:lang w:eastAsia="ru-RU"/>
              </w:rPr>
            </w:pPr>
            <w:r w:rsidRPr="006D64BE">
              <w:rPr>
                <w:rFonts w:eastAsia="Times New Roman" w:cs="Times New Roman"/>
                <w:sz w:val="24"/>
                <w:szCs w:val="28"/>
                <w:lang w:eastAsia="ru-RU"/>
              </w:rPr>
              <w:t>В результаті вивчення даного курсу студент повинен :</w:t>
            </w:r>
          </w:p>
          <w:p w:rsidR="006D64BE" w:rsidRPr="006D64BE" w:rsidRDefault="006D64BE" w:rsidP="006D64BE">
            <w:pPr>
              <w:tabs>
                <w:tab w:val="left" w:pos="284"/>
                <w:tab w:val="left" w:pos="567"/>
              </w:tabs>
              <w:spacing w:after="0" w:line="240" w:lineRule="auto"/>
              <w:ind w:firstLine="567"/>
              <w:jc w:val="both"/>
              <w:rPr>
                <w:rFonts w:eastAsia="Times New Roman" w:cs="Times New Roman"/>
                <w:sz w:val="24"/>
                <w:szCs w:val="28"/>
                <w:lang w:eastAsia="ru-RU"/>
              </w:rPr>
            </w:pPr>
            <w:r w:rsidRPr="006D64BE">
              <w:rPr>
                <w:rFonts w:eastAsia="Times New Roman" w:cs="Times New Roman"/>
                <w:b/>
                <w:sz w:val="24"/>
                <w:szCs w:val="28"/>
                <w:lang w:eastAsia="ru-RU"/>
              </w:rPr>
              <w:t>знати:</w:t>
            </w:r>
            <w:r w:rsidRPr="006D64BE">
              <w:rPr>
                <w:rFonts w:eastAsia="Times New Roman" w:cs="Times New Roman"/>
                <w:sz w:val="24"/>
                <w:szCs w:val="28"/>
                <w:lang w:eastAsia="ru-RU"/>
              </w:rPr>
              <w:t xml:space="preserve"> предмет теорії фонетики та її місце серед інших філологічних дисциплін; основні орфоепічні правила сучасної літературної та розмовної мови;</w:t>
            </w:r>
          </w:p>
          <w:p w:rsidR="006D64BE" w:rsidRPr="006D64BE" w:rsidRDefault="006D64BE" w:rsidP="006D64BE">
            <w:pPr>
              <w:tabs>
                <w:tab w:val="left" w:pos="284"/>
                <w:tab w:val="left" w:pos="567"/>
              </w:tabs>
              <w:spacing w:after="0" w:line="240" w:lineRule="auto"/>
              <w:ind w:firstLine="567"/>
              <w:jc w:val="both"/>
              <w:rPr>
                <w:rFonts w:eastAsia="Times New Roman" w:cs="Times New Roman"/>
                <w:sz w:val="24"/>
                <w:szCs w:val="28"/>
                <w:lang w:val="ru-RU" w:eastAsia="ru-RU"/>
              </w:rPr>
            </w:pPr>
            <w:r w:rsidRPr="006D64BE">
              <w:rPr>
                <w:rFonts w:eastAsia="Times New Roman" w:cs="Times New Roman"/>
                <w:b/>
                <w:sz w:val="24"/>
                <w:szCs w:val="28"/>
                <w:lang w:eastAsia="ru-RU"/>
              </w:rPr>
              <w:t>вміти:</w:t>
            </w:r>
            <w:r w:rsidRPr="006D64BE">
              <w:rPr>
                <w:rFonts w:eastAsia="Times New Roman" w:cs="Times New Roman"/>
                <w:sz w:val="24"/>
                <w:szCs w:val="28"/>
                <w:lang w:eastAsia="ru-RU"/>
              </w:rPr>
              <w:t xml:space="preserve"> застосовувати основні орфоепічні правила на практиці; описати фонемну систему французької мови; проводити просодичний аналіз фонетичної фрази (тексту), тощо.</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 xml:space="preserve"> 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 xml:space="preserve">Органи мовлення; мовний апарат; вокалізм; консонантизм; склад та складоподіл; синтактична фонетика; </w:t>
            </w:r>
            <w:proofErr w:type="spellStart"/>
            <w:r w:rsidRPr="006D64BE">
              <w:rPr>
                <w:rFonts w:eastAsia="Times New Roman" w:cs="Times New Roman"/>
                <w:sz w:val="24"/>
                <w:szCs w:val="24"/>
              </w:rPr>
              <w:t>фоностилістика</w:t>
            </w:r>
            <w:proofErr w:type="spellEnd"/>
            <w:r w:rsidRPr="006D64BE">
              <w:rPr>
                <w:rFonts w:eastAsia="Times New Roman" w:cs="Times New Roman"/>
                <w:sz w:val="24"/>
                <w:szCs w:val="24"/>
              </w:rPr>
              <w:t xml:space="preserve">; </w:t>
            </w:r>
            <w:proofErr w:type="spellStart"/>
            <w:r w:rsidRPr="006D64BE">
              <w:rPr>
                <w:rFonts w:eastAsia="Times New Roman" w:cs="Times New Roman"/>
                <w:sz w:val="24"/>
                <w:szCs w:val="24"/>
              </w:rPr>
              <w:t>фоносемантика</w:t>
            </w:r>
            <w:proofErr w:type="spellEnd"/>
            <w:r w:rsidRPr="006D64BE">
              <w:rPr>
                <w:rFonts w:eastAsia="Times New Roman" w:cs="Times New Roman"/>
                <w:sz w:val="24"/>
                <w:szCs w:val="24"/>
              </w:rPr>
              <w:t>; мовний потік; просодія; орфоепічні правила; фонетична фраза; тощо.</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lang w:val="ru-RU"/>
              </w:rPr>
            </w:pPr>
            <w:r w:rsidRPr="006D64BE">
              <w:rPr>
                <w:rFonts w:eastAsia="Times New Roman" w:cs="Times New Roman"/>
                <w:b/>
                <w:sz w:val="24"/>
                <w:szCs w:val="24"/>
                <w:lang w:val="ru-RU"/>
              </w:rPr>
              <w:lastRenderedPageBreak/>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lang w:val="fr-CA"/>
              </w:rPr>
            </w:pPr>
            <w:r w:rsidRPr="006D64BE">
              <w:rPr>
                <w:rFonts w:eastAsia="Times New Roman" w:cs="Times New Roman"/>
                <w:sz w:val="24"/>
                <w:szCs w:val="24"/>
              </w:rPr>
              <w:t>Очний</w:t>
            </w:r>
            <w:r w:rsidRPr="006D64BE">
              <w:rPr>
                <w:rFonts w:eastAsia="Times New Roman" w:cs="Times New Roman"/>
                <w:sz w:val="24"/>
                <w:szCs w:val="24"/>
                <w:lang w:val="fr-CA"/>
              </w:rPr>
              <w:t>.</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center"/>
              <w:rPr>
                <w:rFonts w:eastAsia="Times New Roman" w:cs="Times New Roman"/>
                <w:b/>
                <w:sz w:val="24"/>
                <w:szCs w:val="24"/>
                <w:lang w:val="ru-RU"/>
              </w:rPr>
            </w:pP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lang w:val="ru-RU"/>
              </w:rPr>
            </w:pPr>
            <w:proofErr w:type="spellStart"/>
            <w:r w:rsidRPr="006D64BE">
              <w:rPr>
                <w:rFonts w:eastAsia="Times New Roman" w:cs="Times New Roman"/>
                <w:sz w:val="24"/>
                <w:szCs w:val="24"/>
                <w:lang w:val="ru-RU"/>
              </w:rPr>
              <w:t>Проведення</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консультацій</w:t>
            </w:r>
            <w:proofErr w:type="spellEnd"/>
            <w:r w:rsidRPr="006D64BE">
              <w:rPr>
                <w:rFonts w:eastAsia="Times New Roman" w:cs="Times New Roman"/>
                <w:sz w:val="24"/>
                <w:szCs w:val="24"/>
                <w:lang w:val="ru-RU"/>
              </w:rPr>
              <w:t xml:space="preserve"> для </w:t>
            </w:r>
            <w:proofErr w:type="spellStart"/>
            <w:r w:rsidRPr="006D64BE">
              <w:rPr>
                <w:rFonts w:eastAsia="Times New Roman" w:cs="Times New Roman"/>
                <w:sz w:val="24"/>
                <w:szCs w:val="24"/>
                <w:lang w:val="ru-RU"/>
              </w:rPr>
              <w:t>кращого</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розуміння</w:t>
            </w:r>
            <w:proofErr w:type="spellEnd"/>
            <w:r w:rsidRPr="006D64BE">
              <w:rPr>
                <w:rFonts w:eastAsia="Times New Roman" w:cs="Times New Roman"/>
                <w:sz w:val="24"/>
                <w:szCs w:val="24"/>
                <w:lang w:val="ru-RU"/>
              </w:rPr>
              <w:t xml:space="preserve"> тем </w:t>
            </w:r>
            <w:proofErr w:type="gramStart"/>
            <w:r w:rsidRPr="006D64BE">
              <w:rPr>
                <w:rFonts w:eastAsia="Times New Roman" w:cs="Times New Roman"/>
                <w:sz w:val="24"/>
                <w:szCs w:val="24"/>
                <w:lang w:val="ru-RU"/>
              </w:rPr>
              <w:t>в</w:t>
            </w:r>
            <w:proofErr w:type="gram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кінці</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тижня</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щоп’ятниці</w:t>
            </w:r>
            <w:proofErr w:type="spellEnd"/>
            <w:r w:rsidRPr="006D64BE">
              <w:rPr>
                <w:rFonts w:eastAsia="Times New Roman" w:cs="Times New Roman"/>
                <w:sz w:val="24"/>
                <w:szCs w:val="24"/>
                <w:lang w:val="ru-RU"/>
              </w:rPr>
              <w:t xml:space="preserve">). </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ind w:left="720"/>
              <w:contextualSpacing/>
              <w:jc w:val="both"/>
              <w:rPr>
                <w:rFonts w:eastAsia="Times New Roman" w:cs="Times New Roman"/>
                <w:sz w:val="24"/>
                <w:szCs w:val="24"/>
              </w:rPr>
            </w:pPr>
            <w:r w:rsidRPr="006D64BE">
              <w:rPr>
                <w:rFonts w:eastAsia="Times New Roman" w:cs="Times New Roman"/>
                <w:sz w:val="24"/>
                <w:szCs w:val="24"/>
              </w:rPr>
              <w:t>Теми подані нижче у формі СХЕМИ КУРСУ*</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numPr>
                <w:ilvl w:val="0"/>
                <w:numId w:val="1"/>
              </w:numPr>
              <w:spacing w:after="0" w:line="240" w:lineRule="auto"/>
              <w:contextualSpacing/>
              <w:jc w:val="both"/>
              <w:rPr>
                <w:rFonts w:eastAsia="Times New Roman" w:cs="Times New Roman"/>
                <w:sz w:val="24"/>
                <w:szCs w:val="24"/>
              </w:rPr>
            </w:pPr>
            <w:r w:rsidRPr="006D64BE">
              <w:rPr>
                <w:rFonts w:eastAsia="Times New Roman" w:cs="Times New Roman"/>
                <w:sz w:val="24"/>
                <w:szCs w:val="24"/>
              </w:rPr>
              <w:t xml:space="preserve">Модульна контрольна робота в кінці кожного місяця та навчального року. </w:t>
            </w:r>
          </w:p>
          <w:p w:rsidR="006D64BE" w:rsidRPr="006D64BE" w:rsidRDefault="006D64BE" w:rsidP="006D64BE">
            <w:pPr>
              <w:numPr>
                <w:ilvl w:val="0"/>
                <w:numId w:val="1"/>
              </w:numPr>
              <w:spacing w:after="0" w:line="240" w:lineRule="auto"/>
              <w:contextualSpacing/>
              <w:jc w:val="both"/>
              <w:rPr>
                <w:rFonts w:eastAsia="Times New Roman" w:cs="Times New Roman"/>
                <w:sz w:val="24"/>
                <w:szCs w:val="24"/>
              </w:rPr>
            </w:pPr>
            <w:r w:rsidRPr="006D64BE">
              <w:rPr>
                <w:rFonts w:eastAsia="Times New Roman" w:cs="Times New Roman"/>
                <w:sz w:val="24"/>
                <w:szCs w:val="24"/>
              </w:rPr>
              <w:t xml:space="preserve">Залік в кінці семестру. </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proofErr w:type="spellStart"/>
            <w:r w:rsidRPr="006D64BE">
              <w:rPr>
                <w:rFonts w:eastAsia="Times New Roman" w:cs="Times New Roman"/>
                <w:b/>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 xml:space="preserve">Для вивчення курсу студенти потребують базових знань з практичної (прикладної) фонетики та стилістики для сприйняття та розуміння поставлених задач з дослідження  теоретичних проблем фонетичної системи французької мови, фонології та </w:t>
            </w:r>
            <w:proofErr w:type="spellStart"/>
            <w:r w:rsidRPr="006D64BE">
              <w:rPr>
                <w:rFonts w:eastAsia="Times New Roman" w:cs="Times New Roman"/>
                <w:sz w:val="24"/>
                <w:szCs w:val="24"/>
              </w:rPr>
              <w:t>фоностилістики</w:t>
            </w:r>
            <w:proofErr w:type="spellEnd"/>
            <w:r w:rsidRPr="006D64BE">
              <w:rPr>
                <w:rFonts w:eastAsia="Times New Roman" w:cs="Times New Roman"/>
                <w:sz w:val="24"/>
                <w:szCs w:val="24"/>
              </w:rPr>
              <w:t>.</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 xml:space="preserve">Презентація основних творів авторів-дослідників фонетичної системи французької мови. Дискусія навколо лінгвістичного дослідження фонетичного матеріалу. Виступи студентів з обраної тематики досліджень та групове обговорення. Презентація рефератів з досліджуваних проблем фонології, орфоепії та </w:t>
            </w:r>
            <w:proofErr w:type="spellStart"/>
            <w:r w:rsidRPr="006D64BE">
              <w:rPr>
                <w:rFonts w:eastAsia="Times New Roman" w:cs="Times New Roman"/>
                <w:sz w:val="24"/>
                <w:szCs w:val="24"/>
              </w:rPr>
              <w:t>фоностилістики</w:t>
            </w:r>
            <w:proofErr w:type="spellEnd"/>
            <w:r w:rsidRPr="006D64BE">
              <w:rPr>
                <w:rFonts w:eastAsia="Times New Roman" w:cs="Times New Roman"/>
                <w:sz w:val="24"/>
                <w:szCs w:val="24"/>
              </w:rPr>
              <w:t xml:space="preserve">. </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 xml:space="preserve">Із урахуванням специфіки навчальної дисципліни – </w:t>
            </w:r>
            <w:r w:rsidRPr="006D64BE">
              <w:rPr>
                <w:rFonts w:eastAsia="Times New Roman" w:cs="Times New Roman"/>
                <w:color w:val="000000"/>
                <w:sz w:val="24"/>
                <w:szCs w:val="24"/>
              </w:rPr>
              <w:t>використання наочного забезпечення є доцільним (проекційної техніки), крім загально вживаних програм і необхідної лінгвістичної та художньої літератури.</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spacing w:after="0" w:line="240" w:lineRule="auto"/>
              <w:jc w:val="both"/>
              <w:rPr>
                <w:rFonts w:eastAsia="Times New Roman" w:cs="Times New Roman"/>
                <w:sz w:val="24"/>
                <w:szCs w:val="24"/>
                <w:lang w:val="ru-RU"/>
              </w:rPr>
            </w:pPr>
            <w:proofErr w:type="spellStart"/>
            <w:r w:rsidRPr="006D64BE">
              <w:rPr>
                <w:rFonts w:eastAsia="Times New Roman" w:cs="Times New Roman"/>
                <w:sz w:val="24"/>
                <w:szCs w:val="24"/>
                <w:lang w:val="ru-RU"/>
              </w:rPr>
              <w:t>Оцінювання</w:t>
            </w:r>
            <w:proofErr w:type="spellEnd"/>
            <w:r w:rsidRPr="006D64BE">
              <w:rPr>
                <w:rFonts w:eastAsia="Times New Roman" w:cs="Times New Roman"/>
                <w:sz w:val="24"/>
                <w:szCs w:val="24"/>
                <w:lang w:val="ru-RU"/>
              </w:rPr>
              <w:t xml:space="preserve"> проводиться за 100-бальною шкалою. </w:t>
            </w:r>
            <w:proofErr w:type="spellStart"/>
            <w:r w:rsidRPr="006D64BE">
              <w:rPr>
                <w:rFonts w:eastAsia="Times New Roman" w:cs="Times New Roman"/>
                <w:sz w:val="24"/>
                <w:szCs w:val="24"/>
                <w:lang w:val="ru-RU"/>
              </w:rPr>
              <w:t>Бали</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нараховуються</w:t>
            </w:r>
            <w:proofErr w:type="spellEnd"/>
            <w:r w:rsidRPr="006D64BE">
              <w:rPr>
                <w:rFonts w:eastAsia="Times New Roman" w:cs="Times New Roman"/>
                <w:sz w:val="24"/>
                <w:szCs w:val="24"/>
                <w:lang w:val="ru-RU"/>
              </w:rPr>
              <w:t xml:space="preserve"> за </w:t>
            </w:r>
            <w:proofErr w:type="spellStart"/>
            <w:r w:rsidRPr="006D64BE">
              <w:rPr>
                <w:rFonts w:eastAsia="Times New Roman" w:cs="Times New Roman"/>
                <w:sz w:val="24"/>
                <w:szCs w:val="24"/>
                <w:lang w:val="ru-RU"/>
              </w:rPr>
              <w:t>наступним</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співідношенням</w:t>
            </w:r>
            <w:proofErr w:type="spellEnd"/>
            <w:r w:rsidRPr="006D64BE">
              <w:rPr>
                <w:rFonts w:eastAsia="Times New Roman" w:cs="Times New Roman"/>
                <w:sz w:val="24"/>
                <w:szCs w:val="24"/>
                <w:lang w:val="ru-RU"/>
              </w:rPr>
              <w:t xml:space="preserve">: </w:t>
            </w:r>
          </w:p>
          <w:p w:rsidR="006D64BE" w:rsidRPr="006D64BE" w:rsidRDefault="006D64BE" w:rsidP="006D64BE">
            <w:pPr>
              <w:spacing w:after="0" w:line="240" w:lineRule="auto"/>
              <w:jc w:val="both"/>
              <w:rPr>
                <w:rFonts w:eastAsia="Times New Roman" w:cs="Times New Roman"/>
                <w:sz w:val="24"/>
                <w:szCs w:val="24"/>
                <w:lang w:val="ru-RU"/>
              </w:rPr>
            </w:pPr>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практичні</w:t>
            </w:r>
            <w:proofErr w:type="spellEnd"/>
            <w:r w:rsidRPr="006D64BE">
              <w:rPr>
                <w:rFonts w:eastAsia="Times New Roman" w:cs="Times New Roman"/>
                <w:sz w:val="24"/>
                <w:szCs w:val="24"/>
                <w:lang w:val="ru-RU"/>
              </w:rPr>
              <w:t>/</w:t>
            </w:r>
            <w:proofErr w:type="spellStart"/>
            <w:r w:rsidRPr="006D64BE">
              <w:rPr>
                <w:rFonts w:eastAsia="Times New Roman" w:cs="Times New Roman"/>
                <w:sz w:val="24"/>
                <w:szCs w:val="24"/>
                <w:lang w:val="ru-RU"/>
              </w:rPr>
              <w:t>самостійні</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тощо</w:t>
            </w:r>
            <w:proofErr w:type="spellEnd"/>
            <w:proofErr w:type="gramStart"/>
            <w:r w:rsidRPr="006D64BE">
              <w:rPr>
                <w:rFonts w:eastAsia="Times New Roman" w:cs="Times New Roman"/>
                <w:sz w:val="24"/>
                <w:szCs w:val="24"/>
                <w:lang w:val="ru-RU"/>
              </w:rPr>
              <w:t xml:space="preserve"> :</w:t>
            </w:r>
            <w:proofErr w:type="gramEnd"/>
            <w:r w:rsidRPr="006D64BE">
              <w:rPr>
                <w:rFonts w:eastAsia="Times New Roman" w:cs="Times New Roman"/>
                <w:sz w:val="24"/>
                <w:szCs w:val="24"/>
                <w:lang w:val="ru-RU"/>
              </w:rPr>
              <w:t xml:space="preserve"> 25% </w:t>
            </w:r>
            <w:proofErr w:type="spellStart"/>
            <w:r w:rsidRPr="006D64BE">
              <w:rPr>
                <w:rFonts w:eastAsia="Times New Roman" w:cs="Times New Roman"/>
                <w:sz w:val="24"/>
                <w:szCs w:val="24"/>
                <w:lang w:val="ru-RU"/>
              </w:rPr>
              <w:t>семестрової</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оцінки</w:t>
            </w:r>
            <w:proofErr w:type="spellEnd"/>
            <w:r w:rsidRPr="006D64BE">
              <w:rPr>
                <w:rFonts w:eastAsia="Times New Roman" w:cs="Times New Roman"/>
                <w:sz w:val="24"/>
                <w:szCs w:val="24"/>
                <w:lang w:val="ru-RU"/>
              </w:rPr>
              <w:t xml:space="preserve">; максимальна </w:t>
            </w:r>
            <w:proofErr w:type="spellStart"/>
            <w:r w:rsidRPr="006D64BE">
              <w:rPr>
                <w:rFonts w:eastAsia="Times New Roman" w:cs="Times New Roman"/>
                <w:sz w:val="24"/>
                <w:szCs w:val="24"/>
                <w:lang w:val="ru-RU"/>
              </w:rPr>
              <w:t>кількість</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балів</w:t>
            </w:r>
            <w:proofErr w:type="spellEnd"/>
            <w:r w:rsidRPr="006D64BE">
              <w:rPr>
                <w:rFonts w:eastAsia="Times New Roman" w:cs="Times New Roman"/>
                <w:sz w:val="24"/>
                <w:szCs w:val="24"/>
                <w:lang w:val="ru-RU"/>
              </w:rPr>
              <w:t xml:space="preserve"> – 25.</w:t>
            </w:r>
          </w:p>
          <w:p w:rsidR="006D64BE" w:rsidRPr="006D64BE" w:rsidRDefault="006D64BE" w:rsidP="006D64BE">
            <w:pPr>
              <w:spacing w:after="0" w:line="240" w:lineRule="auto"/>
              <w:jc w:val="both"/>
              <w:rPr>
                <w:rFonts w:eastAsia="Times New Roman" w:cs="Times New Roman"/>
                <w:sz w:val="24"/>
                <w:szCs w:val="24"/>
                <w:lang w:val="ru-RU"/>
              </w:rPr>
            </w:pPr>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контрольні</w:t>
            </w:r>
            <w:proofErr w:type="spellEnd"/>
            <w:r w:rsidRPr="006D64BE">
              <w:rPr>
                <w:rFonts w:eastAsia="Times New Roman" w:cs="Times New Roman"/>
                <w:sz w:val="24"/>
                <w:szCs w:val="24"/>
                <w:lang w:val="ru-RU"/>
              </w:rPr>
              <w:t xml:space="preserve"> </w:t>
            </w:r>
            <w:proofErr w:type="spellStart"/>
            <w:proofErr w:type="gramStart"/>
            <w:r w:rsidRPr="006D64BE">
              <w:rPr>
                <w:rFonts w:eastAsia="Times New Roman" w:cs="Times New Roman"/>
                <w:sz w:val="24"/>
                <w:szCs w:val="24"/>
                <w:lang w:val="ru-RU"/>
              </w:rPr>
              <w:t>заміри</w:t>
            </w:r>
            <w:proofErr w:type="spellEnd"/>
            <w:proofErr w:type="gram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модулі</w:t>
            </w:r>
            <w:proofErr w:type="spellEnd"/>
            <w:r w:rsidRPr="006D64BE">
              <w:rPr>
                <w:rFonts w:eastAsia="Times New Roman" w:cs="Times New Roman"/>
                <w:sz w:val="24"/>
                <w:szCs w:val="24"/>
                <w:lang w:val="ru-RU"/>
              </w:rPr>
              <w:t xml:space="preserve">): 25% </w:t>
            </w:r>
            <w:proofErr w:type="spellStart"/>
            <w:r w:rsidRPr="006D64BE">
              <w:rPr>
                <w:rFonts w:eastAsia="Times New Roman" w:cs="Times New Roman"/>
                <w:sz w:val="24"/>
                <w:szCs w:val="24"/>
                <w:lang w:val="ru-RU"/>
              </w:rPr>
              <w:t>семестрової</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оцінки</w:t>
            </w:r>
            <w:proofErr w:type="spellEnd"/>
            <w:r w:rsidRPr="006D64BE">
              <w:rPr>
                <w:rFonts w:eastAsia="Times New Roman" w:cs="Times New Roman"/>
                <w:sz w:val="24"/>
                <w:szCs w:val="24"/>
                <w:lang w:val="ru-RU"/>
              </w:rPr>
              <w:t xml:space="preserve">; максимальна </w:t>
            </w:r>
            <w:proofErr w:type="spellStart"/>
            <w:r w:rsidRPr="006D64BE">
              <w:rPr>
                <w:rFonts w:eastAsia="Times New Roman" w:cs="Times New Roman"/>
                <w:sz w:val="24"/>
                <w:szCs w:val="24"/>
                <w:lang w:val="ru-RU"/>
              </w:rPr>
              <w:t>кількість</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балів</w:t>
            </w:r>
            <w:proofErr w:type="spellEnd"/>
            <w:r w:rsidRPr="006D64BE">
              <w:rPr>
                <w:rFonts w:eastAsia="Times New Roman" w:cs="Times New Roman"/>
                <w:sz w:val="24"/>
                <w:szCs w:val="24"/>
                <w:lang w:val="ru-RU"/>
              </w:rPr>
              <w:t xml:space="preserve"> – 25.</w:t>
            </w:r>
          </w:p>
          <w:p w:rsidR="006D64BE" w:rsidRPr="006D64BE" w:rsidRDefault="006D64BE" w:rsidP="006D64BE">
            <w:pPr>
              <w:spacing w:after="0" w:line="240" w:lineRule="auto"/>
              <w:jc w:val="both"/>
              <w:rPr>
                <w:rFonts w:eastAsia="Times New Roman" w:cs="Times New Roman"/>
                <w:sz w:val="24"/>
                <w:szCs w:val="24"/>
                <w:lang w:val="ru-RU"/>
              </w:rPr>
            </w:pPr>
            <w:r w:rsidRPr="006D64BE">
              <w:rPr>
                <w:rFonts w:eastAsia="Times New Roman" w:cs="Times New Roman"/>
                <w:sz w:val="24"/>
                <w:szCs w:val="24"/>
                <w:lang w:val="ru-RU"/>
              </w:rPr>
              <w:t xml:space="preserve"> • </w:t>
            </w:r>
            <w:proofErr w:type="spellStart"/>
            <w:r w:rsidRPr="006D64BE">
              <w:rPr>
                <w:rFonts w:eastAsia="Times New Roman" w:cs="Times New Roman"/>
                <w:sz w:val="24"/>
                <w:szCs w:val="24"/>
                <w:lang w:val="ru-RU"/>
              </w:rPr>
              <w:t>іспит</w:t>
            </w:r>
            <w:proofErr w:type="spellEnd"/>
            <w:r w:rsidRPr="006D64BE">
              <w:rPr>
                <w:rFonts w:eastAsia="Times New Roman" w:cs="Times New Roman"/>
                <w:sz w:val="24"/>
                <w:szCs w:val="24"/>
                <w:lang w:val="ru-RU"/>
              </w:rPr>
              <w:t>/</w:t>
            </w:r>
            <w:proofErr w:type="spellStart"/>
            <w:r w:rsidRPr="006D64BE">
              <w:rPr>
                <w:rFonts w:eastAsia="Times New Roman" w:cs="Times New Roman"/>
                <w:sz w:val="24"/>
                <w:szCs w:val="24"/>
                <w:lang w:val="ru-RU"/>
              </w:rPr>
              <w:t>залік</w:t>
            </w:r>
            <w:proofErr w:type="spellEnd"/>
            <w:r w:rsidRPr="006D64BE">
              <w:rPr>
                <w:rFonts w:eastAsia="Times New Roman" w:cs="Times New Roman"/>
                <w:sz w:val="24"/>
                <w:szCs w:val="24"/>
                <w:lang w:val="ru-RU"/>
              </w:rPr>
              <w:t xml:space="preserve">: 50% </w:t>
            </w:r>
            <w:proofErr w:type="spellStart"/>
            <w:r w:rsidRPr="006D64BE">
              <w:rPr>
                <w:rFonts w:eastAsia="Times New Roman" w:cs="Times New Roman"/>
                <w:sz w:val="24"/>
                <w:szCs w:val="24"/>
                <w:lang w:val="ru-RU"/>
              </w:rPr>
              <w:t>семестрової</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оцінки</w:t>
            </w:r>
            <w:proofErr w:type="spellEnd"/>
            <w:r w:rsidRPr="006D64BE">
              <w:rPr>
                <w:rFonts w:eastAsia="Times New Roman" w:cs="Times New Roman"/>
                <w:sz w:val="24"/>
                <w:szCs w:val="24"/>
                <w:lang w:val="ru-RU"/>
              </w:rPr>
              <w:t xml:space="preserve">. </w:t>
            </w:r>
            <w:proofErr w:type="gramStart"/>
            <w:r w:rsidRPr="006D64BE">
              <w:rPr>
                <w:rFonts w:eastAsia="Times New Roman" w:cs="Times New Roman"/>
                <w:sz w:val="24"/>
                <w:szCs w:val="24"/>
                <w:lang w:val="ru-RU"/>
              </w:rPr>
              <w:t>Максимальна</w:t>
            </w:r>
            <w:proofErr w:type="gram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кількість</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балів</w:t>
            </w:r>
            <w:proofErr w:type="spellEnd"/>
            <w:r w:rsidRPr="006D64BE">
              <w:rPr>
                <w:rFonts w:eastAsia="Times New Roman" w:cs="Times New Roman"/>
                <w:sz w:val="24"/>
                <w:szCs w:val="24"/>
                <w:lang w:val="ru-RU"/>
              </w:rPr>
              <w:t xml:space="preserve"> 50.</w:t>
            </w:r>
          </w:p>
          <w:p w:rsidR="006D64BE" w:rsidRPr="006D64BE" w:rsidRDefault="006D64BE" w:rsidP="006D64BE">
            <w:pPr>
              <w:spacing w:after="0" w:line="240" w:lineRule="auto"/>
              <w:jc w:val="both"/>
              <w:rPr>
                <w:rFonts w:eastAsia="Times New Roman" w:cs="Times New Roman"/>
                <w:sz w:val="24"/>
                <w:szCs w:val="24"/>
                <w:lang w:val="ru-RU"/>
              </w:rPr>
            </w:pPr>
            <w:proofErr w:type="spellStart"/>
            <w:proofErr w:type="gramStart"/>
            <w:r w:rsidRPr="006D64BE">
              <w:rPr>
                <w:rFonts w:eastAsia="Times New Roman" w:cs="Times New Roman"/>
                <w:sz w:val="24"/>
                <w:szCs w:val="24"/>
                <w:lang w:val="ru-RU"/>
              </w:rPr>
              <w:t>П</w:t>
            </w:r>
            <w:proofErr w:type="gramEnd"/>
            <w:r w:rsidRPr="006D64BE">
              <w:rPr>
                <w:rFonts w:eastAsia="Times New Roman" w:cs="Times New Roman"/>
                <w:sz w:val="24"/>
                <w:szCs w:val="24"/>
                <w:lang w:val="ru-RU"/>
              </w:rPr>
              <w:t>ідсумкова</w:t>
            </w:r>
            <w:proofErr w:type="spellEnd"/>
            <w:r w:rsidRPr="006D64BE">
              <w:rPr>
                <w:rFonts w:eastAsia="Times New Roman" w:cs="Times New Roman"/>
                <w:sz w:val="24"/>
                <w:szCs w:val="24"/>
                <w:lang w:val="ru-RU"/>
              </w:rPr>
              <w:t xml:space="preserve"> максимальна </w:t>
            </w:r>
            <w:proofErr w:type="spellStart"/>
            <w:r w:rsidRPr="006D64BE">
              <w:rPr>
                <w:rFonts w:eastAsia="Times New Roman" w:cs="Times New Roman"/>
                <w:sz w:val="24"/>
                <w:szCs w:val="24"/>
                <w:lang w:val="ru-RU"/>
              </w:rPr>
              <w:t>кількість</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балів</w:t>
            </w:r>
            <w:proofErr w:type="spellEnd"/>
            <w:r w:rsidRPr="006D64BE">
              <w:rPr>
                <w:rFonts w:eastAsia="Times New Roman" w:cs="Times New Roman"/>
                <w:sz w:val="24"/>
                <w:szCs w:val="24"/>
                <w:lang w:val="ru-RU"/>
              </w:rPr>
              <w:t xml:space="preserve"> 100.</w:t>
            </w:r>
          </w:p>
          <w:p w:rsidR="006D64BE" w:rsidRPr="006D64BE" w:rsidRDefault="006D64BE" w:rsidP="006D64BE">
            <w:pPr>
              <w:spacing w:after="0" w:line="240" w:lineRule="auto"/>
              <w:jc w:val="both"/>
              <w:rPr>
                <w:rFonts w:eastAsia="Times New Roman" w:cs="Times New Roman"/>
                <w:sz w:val="24"/>
                <w:szCs w:val="24"/>
                <w:lang w:val="ru-RU"/>
              </w:rPr>
            </w:pPr>
            <w:proofErr w:type="spellStart"/>
            <w:r w:rsidRPr="006D64BE">
              <w:rPr>
                <w:rFonts w:eastAsia="Times New Roman" w:cs="Times New Roman"/>
                <w:b/>
                <w:color w:val="000000"/>
                <w:sz w:val="24"/>
                <w:szCs w:val="24"/>
                <w:lang w:val="ru-RU"/>
              </w:rPr>
              <w:t>Письмові</w:t>
            </w:r>
            <w:proofErr w:type="spellEnd"/>
            <w:r w:rsidRPr="006D64BE">
              <w:rPr>
                <w:rFonts w:eastAsia="Times New Roman" w:cs="Times New Roman"/>
                <w:b/>
                <w:color w:val="000000"/>
                <w:sz w:val="24"/>
                <w:szCs w:val="24"/>
                <w:lang w:val="ru-RU"/>
              </w:rPr>
              <w:t xml:space="preserve"> </w:t>
            </w:r>
            <w:proofErr w:type="spellStart"/>
            <w:r w:rsidRPr="006D64BE">
              <w:rPr>
                <w:rFonts w:eastAsia="Times New Roman" w:cs="Times New Roman"/>
                <w:b/>
                <w:color w:val="000000"/>
                <w:sz w:val="24"/>
                <w:szCs w:val="24"/>
                <w:lang w:val="ru-RU"/>
              </w:rPr>
              <w:t>роботи</w:t>
            </w:r>
            <w:proofErr w:type="spellEnd"/>
            <w:r w:rsidRPr="006D64BE">
              <w:rPr>
                <w:rFonts w:eastAsia="Times New Roman" w:cs="Times New Roman"/>
                <w:b/>
                <w:color w:val="000000"/>
                <w:sz w:val="24"/>
                <w:szCs w:val="24"/>
                <w:lang w:val="ru-RU"/>
              </w:rPr>
              <w:t>:</w:t>
            </w:r>
            <w:r w:rsidRPr="006D64BE">
              <w:rPr>
                <w:rFonts w:eastAsia="Times New Roman" w:cs="Times New Roman"/>
                <w:color w:val="000000"/>
                <w:sz w:val="24"/>
                <w:szCs w:val="24"/>
                <w:lang w:val="ru-RU"/>
              </w:rPr>
              <w:t xml:space="preserve"> </w:t>
            </w:r>
            <w:proofErr w:type="spellStart"/>
            <w:proofErr w:type="gramStart"/>
            <w:r w:rsidRPr="006D64BE">
              <w:rPr>
                <w:rFonts w:eastAsia="Times New Roman" w:cs="Times New Roman"/>
                <w:color w:val="000000"/>
                <w:sz w:val="24"/>
                <w:szCs w:val="24"/>
                <w:lang w:val="ru-RU"/>
              </w:rPr>
              <w:t>Очіку</w:t>
            </w:r>
            <w:proofErr w:type="gramEnd"/>
            <w:r w:rsidRPr="006D64BE">
              <w:rPr>
                <w:rFonts w:eastAsia="Times New Roman" w:cs="Times New Roman"/>
                <w:color w:val="000000"/>
                <w:sz w:val="24"/>
                <w:szCs w:val="24"/>
                <w:lang w:val="ru-RU"/>
              </w:rPr>
              <w:t>ється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що</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студенти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виконають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декілька</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видів</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письмових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робіт</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есе</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вирішення</w:t>
            </w:r>
            <w:proofErr w:type="spellEnd"/>
            <w:r w:rsidRPr="006D64BE">
              <w:rPr>
                <w:rFonts w:eastAsia="Times New Roman" w:cs="Times New Roman"/>
                <w:color w:val="000000"/>
                <w:sz w:val="24"/>
                <w:szCs w:val="24"/>
                <w:lang w:val="ru-RU"/>
              </w:rPr>
              <w:t xml:space="preserve"> кейсу). </w:t>
            </w:r>
            <w:proofErr w:type="spellStart"/>
            <w:r w:rsidRPr="006D64BE">
              <w:rPr>
                <w:rFonts w:eastAsia="Times New Roman" w:cs="Times New Roman"/>
                <w:b/>
                <w:color w:val="000000"/>
                <w:sz w:val="24"/>
                <w:szCs w:val="24"/>
                <w:lang w:val="ru-RU"/>
              </w:rPr>
              <w:t>Академічна</w:t>
            </w:r>
            <w:proofErr w:type="spellEnd"/>
            <w:r w:rsidRPr="006D64BE">
              <w:rPr>
                <w:rFonts w:eastAsia="Times New Roman" w:cs="Times New Roman"/>
                <w:b/>
                <w:color w:val="000000"/>
                <w:sz w:val="24"/>
                <w:szCs w:val="24"/>
                <w:lang w:val="ru-RU"/>
              </w:rPr>
              <w:t xml:space="preserve"> </w:t>
            </w:r>
            <w:proofErr w:type="spellStart"/>
            <w:r w:rsidRPr="006D64BE">
              <w:rPr>
                <w:rFonts w:eastAsia="Times New Roman" w:cs="Times New Roman"/>
                <w:b/>
                <w:color w:val="000000"/>
                <w:sz w:val="24"/>
                <w:szCs w:val="24"/>
                <w:lang w:val="ru-RU"/>
              </w:rPr>
              <w:t>доброчесність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Очікується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що</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роботи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студентів</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будуть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їх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оригінальними</w:t>
            </w:r>
            <w:proofErr w:type="spellEnd"/>
            <w:r w:rsidRPr="006D64BE">
              <w:rPr>
                <w:rFonts w:eastAsia="Times New Roman" w:cs="Times New Roman"/>
                <w:color w:val="000000"/>
                <w:sz w:val="24"/>
                <w:szCs w:val="24"/>
                <w:lang w:val="ru-RU"/>
              </w:rPr>
              <w:t xml:space="preserve"> </w:t>
            </w:r>
            <w:proofErr w:type="spellStart"/>
            <w:proofErr w:type="gramStart"/>
            <w:r w:rsidRPr="006D64BE">
              <w:rPr>
                <w:rFonts w:eastAsia="Times New Roman" w:cs="Times New Roman"/>
                <w:color w:val="000000"/>
                <w:sz w:val="24"/>
                <w:szCs w:val="24"/>
                <w:lang w:val="ru-RU"/>
              </w:rPr>
              <w:t>досл</w:t>
            </w:r>
            <w:proofErr w:type="gramEnd"/>
            <w:r w:rsidRPr="006D64BE">
              <w:rPr>
                <w:rFonts w:eastAsia="Times New Roman" w:cs="Times New Roman"/>
                <w:color w:val="000000"/>
                <w:sz w:val="24"/>
                <w:szCs w:val="24"/>
                <w:lang w:val="ru-RU"/>
              </w:rPr>
              <w:t>ідженнями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чи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міркуваннями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Відсутність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посилань</w:t>
            </w:r>
            <w:proofErr w:type="spellEnd"/>
            <w:r w:rsidRPr="006D64BE">
              <w:rPr>
                <w:rFonts w:eastAsia="Times New Roman" w:cs="Times New Roman"/>
                <w:color w:val="000000"/>
                <w:sz w:val="24"/>
                <w:szCs w:val="24"/>
                <w:lang w:val="ru-RU"/>
              </w:rPr>
              <w:t xml:space="preserve"> на </w:t>
            </w:r>
            <w:proofErr w:type="spellStart"/>
            <w:r w:rsidRPr="006D64BE">
              <w:rPr>
                <w:rFonts w:eastAsia="Times New Roman" w:cs="Times New Roman"/>
                <w:color w:val="000000"/>
                <w:sz w:val="24"/>
                <w:szCs w:val="24"/>
                <w:lang w:val="ru-RU"/>
              </w:rPr>
              <w:t>використані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джерела</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фабрикування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джерел</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списування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втручання</w:t>
            </w:r>
            <w:proofErr w:type="spellEnd"/>
            <w:r w:rsidRPr="006D64BE">
              <w:rPr>
                <w:rFonts w:eastAsia="Times New Roman" w:cs="Times New Roman"/>
                <w:color w:val="000000"/>
                <w:sz w:val="24"/>
                <w:szCs w:val="24"/>
                <w:lang w:val="ru-RU"/>
              </w:rPr>
              <w:t xml:space="preserve"> в роботу </w:t>
            </w:r>
            <w:proofErr w:type="spellStart"/>
            <w:r w:rsidRPr="006D64BE">
              <w:rPr>
                <w:rFonts w:eastAsia="Times New Roman" w:cs="Times New Roman"/>
                <w:color w:val="000000"/>
                <w:sz w:val="24"/>
                <w:szCs w:val="24"/>
                <w:lang w:val="ru-RU"/>
              </w:rPr>
              <w:t>інших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студентів</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становлять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але</w:t>
            </w:r>
            <w:proofErr w:type="spellEnd"/>
            <w:r w:rsidRPr="006D64BE">
              <w:rPr>
                <w:rFonts w:eastAsia="Times New Roman" w:cs="Times New Roman"/>
                <w:color w:val="000000"/>
                <w:sz w:val="24"/>
                <w:szCs w:val="24"/>
                <w:lang w:val="ru-RU"/>
              </w:rPr>
              <w:t xml:space="preserve"> не </w:t>
            </w:r>
            <w:proofErr w:type="spellStart"/>
            <w:r w:rsidRPr="006D64BE">
              <w:rPr>
                <w:rFonts w:eastAsia="Times New Roman" w:cs="Times New Roman"/>
                <w:color w:val="000000"/>
                <w:sz w:val="24"/>
                <w:szCs w:val="24"/>
                <w:lang w:val="ru-RU"/>
              </w:rPr>
              <w:t>обмежують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приклади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можливої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академічної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недоброчесності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Виявлення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ознак</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академічної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недоброчесності</w:t>
            </w:r>
            <w:proofErr w:type="spellEnd"/>
            <w:r w:rsidRPr="006D64BE">
              <w:rPr>
                <w:rFonts w:eastAsia="Times New Roman" w:cs="Times New Roman"/>
                <w:color w:val="000000"/>
                <w:sz w:val="24"/>
                <w:szCs w:val="24"/>
                <w:lang w:val="ru-RU"/>
              </w:rPr>
              <w:t xml:space="preserve"> в </w:t>
            </w:r>
            <w:proofErr w:type="spellStart"/>
            <w:r w:rsidRPr="006D64BE">
              <w:rPr>
                <w:rFonts w:eastAsia="Times New Roman" w:cs="Times New Roman"/>
                <w:color w:val="000000"/>
                <w:sz w:val="24"/>
                <w:szCs w:val="24"/>
                <w:lang w:val="ru-RU"/>
              </w:rPr>
              <w:t>письмовій</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роботі</w:t>
            </w:r>
            <w:proofErr w:type="spellEnd"/>
            <w:r w:rsidRPr="006D64BE">
              <w:rPr>
                <w:rFonts w:eastAsia="Times New Roman" w:cs="Times New Roman"/>
                <w:color w:val="000000"/>
                <w:sz w:val="24"/>
                <w:szCs w:val="24"/>
                <w:lang w:val="ru-RU"/>
              </w:rPr>
              <w:t xml:space="preserve"> студента </w:t>
            </w:r>
            <w:proofErr w:type="spellStart"/>
            <w:r w:rsidRPr="006D64BE">
              <w:rPr>
                <w:rFonts w:eastAsia="Times New Roman" w:cs="Times New Roman"/>
                <w:color w:val="000000"/>
                <w:sz w:val="24"/>
                <w:szCs w:val="24"/>
                <w:lang w:val="ru-RU"/>
              </w:rPr>
              <w:t>є</w:t>
            </w:r>
            <w:proofErr w:type="spellEnd"/>
            <w:r w:rsidRPr="006D64BE">
              <w:rPr>
                <w:rFonts w:eastAsia="Times New Roman" w:cs="Times New Roman"/>
                <w:color w:val="000000"/>
                <w:sz w:val="24"/>
                <w:szCs w:val="24"/>
                <w:lang w:val="ru-RU"/>
              </w:rPr>
              <w:t xml:space="preserve"> </w:t>
            </w:r>
            <w:proofErr w:type="spellStart"/>
            <w:proofErr w:type="gramStart"/>
            <w:r w:rsidRPr="006D64BE">
              <w:rPr>
                <w:rFonts w:eastAsia="Times New Roman" w:cs="Times New Roman"/>
                <w:color w:val="000000"/>
                <w:sz w:val="24"/>
                <w:szCs w:val="24"/>
                <w:lang w:val="ru-RU"/>
              </w:rPr>
              <w:t>п</w:t>
            </w:r>
            <w:proofErr w:type="gramEnd"/>
            <w:r w:rsidRPr="006D64BE">
              <w:rPr>
                <w:rFonts w:eastAsia="Times New Roman" w:cs="Times New Roman"/>
                <w:color w:val="000000"/>
                <w:sz w:val="24"/>
                <w:szCs w:val="24"/>
                <w:lang w:val="ru-RU"/>
              </w:rPr>
              <w:t>ідставою</w:t>
            </w:r>
            <w:proofErr w:type="spellEnd"/>
            <w:r w:rsidRPr="006D64BE">
              <w:rPr>
                <w:rFonts w:eastAsia="Times New Roman" w:cs="Times New Roman"/>
                <w:color w:val="000000"/>
                <w:sz w:val="24"/>
                <w:szCs w:val="24"/>
                <w:lang w:val="ru-RU"/>
              </w:rPr>
              <w:t xml:space="preserve"> для </w:t>
            </w:r>
            <w:proofErr w:type="spellStart"/>
            <w:r w:rsidRPr="006D64BE">
              <w:rPr>
                <w:rFonts w:eastAsia="Times New Roman" w:cs="Times New Roman"/>
                <w:color w:val="000000"/>
                <w:sz w:val="24"/>
                <w:szCs w:val="24"/>
                <w:lang w:val="ru-RU"/>
              </w:rPr>
              <w:t>її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незарахуванння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викладачем</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незалежно</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від</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масштабів</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плагіату</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чи</w:t>
            </w:r>
            <w:proofErr w:type="spellEnd"/>
            <w:r w:rsidRPr="006D64BE">
              <w:rPr>
                <w:rFonts w:eastAsia="Times New Roman" w:cs="Times New Roman"/>
                <w:color w:val="000000"/>
                <w:sz w:val="24"/>
                <w:szCs w:val="24"/>
                <w:lang w:val="ru-RU"/>
              </w:rPr>
              <w:t xml:space="preserve"> обману. </w:t>
            </w:r>
            <w:proofErr w:type="spellStart"/>
            <w:r w:rsidRPr="006D64BE">
              <w:rPr>
                <w:rFonts w:eastAsia="Times New Roman" w:cs="Times New Roman"/>
                <w:b/>
                <w:color w:val="000000"/>
                <w:sz w:val="24"/>
                <w:szCs w:val="24"/>
                <w:lang w:val="ru-RU"/>
              </w:rPr>
              <w:t>Відвідання</w:t>
            </w:r>
            <w:proofErr w:type="spellEnd"/>
            <w:r w:rsidRPr="006D64BE">
              <w:rPr>
                <w:rFonts w:eastAsia="Times New Roman" w:cs="Times New Roman"/>
                <w:b/>
                <w:color w:val="000000"/>
                <w:sz w:val="24"/>
                <w:szCs w:val="24"/>
                <w:lang w:val="ru-RU"/>
              </w:rPr>
              <w:t xml:space="preserve"> занять</w:t>
            </w:r>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є</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важливою</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складовою</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навчання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Очікується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що</w:t>
            </w:r>
            <w:proofErr w:type="spellEnd"/>
            <w:r w:rsidRPr="006D64BE">
              <w:rPr>
                <w:rFonts w:eastAsia="Times New Roman" w:cs="Times New Roman"/>
                <w:color w:val="000000"/>
                <w:sz w:val="24"/>
                <w:szCs w:val="24"/>
                <w:lang w:val="ru-RU"/>
              </w:rPr>
              <w:t xml:space="preserve"> </w:t>
            </w:r>
            <w:proofErr w:type="spellStart"/>
            <w:proofErr w:type="gramStart"/>
            <w:r w:rsidRPr="006D64BE">
              <w:rPr>
                <w:rFonts w:eastAsia="Times New Roman" w:cs="Times New Roman"/>
                <w:color w:val="000000"/>
                <w:sz w:val="24"/>
                <w:szCs w:val="24"/>
                <w:lang w:val="ru-RU"/>
              </w:rPr>
              <w:t>вс</w:t>
            </w:r>
            <w:proofErr w:type="gramEnd"/>
            <w:r w:rsidRPr="006D64BE">
              <w:rPr>
                <w:rFonts w:eastAsia="Times New Roman" w:cs="Times New Roman"/>
                <w:color w:val="000000"/>
                <w:sz w:val="24"/>
                <w:szCs w:val="24"/>
                <w:lang w:val="ru-RU"/>
              </w:rPr>
              <w:t>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студенти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відвідають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усі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лекції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практичні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зайняття</w:t>
            </w:r>
            <w:proofErr w:type="spellEnd"/>
            <w:r w:rsidRPr="006D64BE">
              <w:rPr>
                <w:rFonts w:eastAsia="Times New Roman" w:cs="Times New Roman"/>
                <w:color w:val="000000"/>
                <w:sz w:val="24"/>
                <w:szCs w:val="24"/>
                <w:lang w:val="ru-RU"/>
              </w:rPr>
              <w:t xml:space="preserve"> курсу. </w:t>
            </w:r>
            <w:proofErr w:type="spellStart"/>
            <w:r w:rsidRPr="006D64BE">
              <w:rPr>
                <w:rFonts w:eastAsia="Times New Roman" w:cs="Times New Roman"/>
                <w:color w:val="000000"/>
                <w:sz w:val="24"/>
                <w:szCs w:val="24"/>
                <w:lang w:val="ru-RU"/>
              </w:rPr>
              <w:t>Студенти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мають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інформувати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викладача</w:t>
            </w:r>
            <w:proofErr w:type="spellEnd"/>
            <w:r w:rsidRPr="006D64BE">
              <w:rPr>
                <w:rFonts w:eastAsia="Times New Roman" w:cs="Times New Roman"/>
                <w:color w:val="000000"/>
                <w:sz w:val="24"/>
                <w:szCs w:val="24"/>
                <w:lang w:val="ru-RU"/>
              </w:rPr>
              <w:t xml:space="preserve"> про </w:t>
            </w:r>
            <w:proofErr w:type="spellStart"/>
            <w:r w:rsidRPr="006D64BE">
              <w:rPr>
                <w:rFonts w:eastAsia="Times New Roman" w:cs="Times New Roman"/>
                <w:color w:val="000000"/>
                <w:sz w:val="24"/>
                <w:szCs w:val="24"/>
                <w:lang w:val="ru-RU"/>
              </w:rPr>
              <w:t>неможливість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відвідати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заняття</w:t>
            </w:r>
            <w:proofErr w:type="spellEnd"/>
            <w:r w:rsidRPr="006D64BE">
              <w:rPr>
                <w:rFonts w:eastAsia="Times New Roman" w:cs="Times New Roman"/>
                <w:color w:val="000000"/>
                <w:sz w:val="24"/>
                <w:szCs w:val="24"/>
                <w:lang w:val="ru-RU"/>
              </w:rPr>
              <w:t xml:space="preserve">. У </w:t>
            </w:r>
            <w:proofErr w:type="spellStart"/>
            <w:r w:rsidRPr="006D64BE">
              <w:rPr>
                <w:rFonts w:eastAsia="Times New Roman" w:cs="Times New Roman"/>
                <w:color w:val="000000"/>
                <w:sz w:val="24"/>
                <w:szCs w:val="24"/>
                <w:lang w:val="ru-RU"/>
              </w:rPr>
              <w:t>будь-якому</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випадку</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студенти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зобов’язані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дотримуватися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усіх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строків</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визначених</w:t>
            </w:r>
            <w:proofErr w:type="spellEnd"/>
            <w:r w:rsidRPr="006D64BE">
              <w:rPr>
                <w:rFonts w:eastAsia="Times New Roman" w:cs="Times New Roman"/>
                <w:color w:val="000000"/>
                <w:sz w:val="24"/>
                <w:szCs w:val="24"/>
                <w:lang w:val="ru-RU"/>
              </w:rPr>
              <w:t xml:space="preserve"> для </w:t>
            </w:r>
            <w:proofErr w:type="spellStart"/>
            <w:r w:rsidRPr="006D64BE">
              <w:rPr>
                <w:rFonts w:eastAsia="Times New Roman" w:cs="Times New Roman"/>
                <w:color w:val="000000"/>
                <w:sz w:val="24"/>
                <w:szCs w:val="24"/>
                <w:lang w:val="ru-RU"/>
              </w:rPr>
              <w:t>виконання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усіх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видів</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письмових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робіт</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передбачених</w:t>
            </w:r>
            <w:proofErr w:type="spellEnd"/>
            <w:r w:rsidRPr="006D64BE">
              <w:rPr>
                <w:rFonts w:eastAsia="Times New Roman" w:cs="Times New Roman"/>
                <w:color w:val="000000"/>
                <w:sz w:val="24"/>
                <w:szCs w:val="24"/>
                <w:lang w:val="ru-RU"/>
              </w:rPr>
              <w:t xml:space="preserve"> курсом. </w:t>
            </w:r>
            <w:proofErr w:type="spellStart"/>
            <w:r w:rsidRPr="006D64BE">
              <w:rPr>
                <w:rFonts w:eastAsia="Times New Roman" w:cs="Times New Roman"/>
                <w:b/>
                <w:color w:val="000000"/>
                <w:sz w:val="24"/>
                <w:szCs w:val="24"/>
                <w:lang w:val="ru-RU"/>
              </w:rPr>
              <w:t>Література</w:t>
            </w:r>
            <w:proofErr w:type="spellEnd"/>
            <w:r w:rsidRPr="006D64BE">
              <w:rPr>
                <w:rFonts w:eastAsia="Times New Roman" w:cs="Times New Roman"/>
                <w:b/>
                <w:color w:val="000000"/>
                <w:sz w:val="24"/>
                <w:szCs w:val="24"/>
                <w:lang w:val="ru-RU"/>
              </w:rPr>
              <w:t>.</w:t>
            </w:r>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Уся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література</w:t>
            </w:r>
            <w:proofErr w:type="spellEnd"/>
            <w:r w:rsidRPr="006D64BE">
              <w:rPr>
                <w:rFonts w:eastAsia="Times New Roman" w:cs="Times New Roman"/>
                <w:color w:val="000000"/>
                <w:sz w:val="24"/>
                <w:szCs w:val="24"/>
                <w:lang w:val="ru-RU"/>
              </w:rPr>
              <w:t xml:space="preserve">, яку </w:t>
            </w:r>
            <w:proofErr w:type="spellStart"/>
            <w:r w:rsidRPr="006D64BE">
              <w:rPr>
                <w:rFonts w:eastAsia="Times New Roman" w:cs="Times New Roman"/>
                <w:color w:val="000000"/>
                <w:sz w:val="24"/>
                <w:szCs w:val="24"/>
                <w:lang w:val="ru-RU"/>
              </w:rPr>
              <w:t>студенти</w:t>
            </w:r>
            <w:proofErr w:type="spellEnd"/>
            <w:r w:rsidRPr="006D64BE">
              <w:rPr>
                <w:rFonts w:eastAsia="Times New Roman" w:cs="Times New Roman"/>
                <w:color w:val="000000"/>
                <w:sz w:val="24"/>
                <w:szCs w:val="24"/>
                <w:lang w:val="ru-RU"/>
              </w:rPr>
              <w:t xml:space="preserve"> не </w:t>
            </w:r>
            <w:proofErr w:type="spellStart"/>
            <w:r w:rsidRPr="006D64BE">
              <w:rPr>
                <w:rFonts w:eastAsia="Times New Roman" w:cs="Times New Roman"/>
                <w:color w:val="000000"/>
                <w:sz w:val="24"/>
                <w:szCs w:val="24"/>
                <w:lang w:val="ru-RU"/>
              </w:rPr>
              <w:t>зможуть</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знайти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самостійно</w:t>
            </w:r>
            <w:proofErr w:type="spellEnd"/>
            <w:r w:rsidRPr="006D64BE">
              <w:rPr>
                <w:rFonts w:eastAsia="Times New Roman" w:cs="Times New Roman"/>
                <w:color w:val="000000"/>
                <w:sz w:val="24"/>
                <w:szCs w:val="24"/>
                <w:lang w:val="ru-RU"/>
              </w:rPr>
              <w:t xml:space="preserve">, буде </w:t>
            </w:r>
            <w:proofErr w:type="spellStart"/>
            <w:r w:rsidRPr="006D64BE">
              <w:rPr>
                <w:rFonts w:eastAsia="Times New Roman" w:cs="Times New Roman"/>
                <w:color w:val="000000"/>
                <w:sz w:val="24"/>
                <w:szCs w:val="24"/>
                <w:lang w:val="ru-RU"/>
              </w:rPr>
              <w:t>надана</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викладачем</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виключно</w:t>
            </w:r>
            <w:proofErr w:type="spellEnd"/>
            <w:r w:rsidRPr="006D64BE">
              <w:rPr>
                <w:rFonts w:eastAsia="Times New Roman" w:cs="Times New Roman"/>
                <w:color w:val="000000"/>
                <w:sz w:val="24"/>
                <w:szCs w:val="24"/>
                <w:lang w:val="ru-RU"/>
              </w:rPr>
              <w:t xml:space="preserve"> в </w:t>
            </w:r>
            <w:proofErr w:type="spellStart"/>
            <w:r w:rsidRPr="006D64BE">
              <w:rPr>
                <w:rFonts w:eastAsia="Times New Roman" w:cs="Times New Roman"/>
                <w:color w:val="000000"/>
                <w:sz w:val="24"/>
                <w:szCs w:val="24"/>
                <w:lang w:val="ru-RU"/>
              </w:rPr>
              <w:t>освітніх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цілях</w:t>
            </w:r>
            <w:proofErr w:type="spellEnd"/>
            <w:r w:rsidRPr="006D64BE">
              <w:rPr>
                <w:rFonts w:eastAsia="Times New Roman" w:cs="Times New Roman"/>
                <w:color w:val="000000"/>
                <w:sz w:val="24"/>
                <w:szCs w:val="24"/>
                <w:lang w:val="ru-RU"/>
              </w:rPr>
              <w:t xml:space="preserve"> без права </w:t>
            </w:r>
            <w:proofErr w:type="spellStart"/>
            <w:r w:rsidRPr="006D64BE">
              <w:rPr>
                <w:rFonts w:eastAsia="Times New Roman" w:cs="Times New Roman"/>
                <w:color w:val="000000"/>
                <w:sz w:val="24"/>
                <w:szCs w:val="24"/>
                <w:lang w:val="ru-RU"/>
              </w:rPr>
              <w:t>її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передачі</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третім</w:t>
            </w:r>
            <w:proofErr w:type="spellEnd"/>
            <w:r w:rsidRPr="006D64BE">
              <w:rPr>
                <w:rFonts w:eastAsia="Times New Roman" w:cs="Times New Roman"/>
                <w:color w:val="000000"/>
                <w:sz w:val="24"/>
                <w:szCs w:val="24"/>
                <w:lang w:val="ru-RU"/>
              </w:rPr>
              <w:t xml:space="preserve"> особам. </w:t>
            </w:r>
            <w:proofErr w:type="spellStart"/>
            <w:r w:rsidRPr="006D64BE">
              <w:rPr>
                <w:rFonts w:eastAsia="Times New Roman" w:cs="Times New Roman"/>
                <w:color w:val="000000"/>
                <w:sz w:val="24"/>
                <w:szCs w:val="24"/>
                <w:lang w:val="ru-RU"/>
              </w:rPr>
              <w:t>Студенти</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заохочуються</w:t>
            </w:r>
            <w:proofErr w:type="spellEnd"/>
            <w:r w:rsidRPr="006D64BE">
              <w:rPr>
                <w:rFonts w:eastAsia="Times New Roman" w:cs="Times New Roman"/>
                <w:color w:val="000000"/>
                <w:sz w:val="24"/>
                <w:szCs w:val="24"/>
                <w:lang w:val="ru-RU"/>
              </w:rPr>
              <w:t xml:space="preserve"> до </w:t>
            </w:r>
            <w:proofErr w:type="spellStart"/>
            <w:r w:rsidRPr="006D64BE">
              <w:rPr>
                <w:rFonts w:eastAsia="Times New Roman" w:cs="Times New Roman"/>
                <w:color w:val="000000"/>
                <w:sz w:val="24"/>
                <w:szCs w:val="24"/>
                <w:lang w:val="ru-RU"/>
              </w:rPr>
              <w:t>використання</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також</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й</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іншої</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літератури</w:t>
            </w:r>
            <w:proofErr w:type="spellEnd"/>
            <w:r w:rsidRPr="006D64BE">
              <w:rPr>
                <w:rFonts w:eastAsia="Times New Roman" w:cs="Times New Roman"/>
                <w:color w:val="000000"/>
                <w:sz w:val="24"/>
                <w:szCs w:val="24"/>
                <w:lang w:val="ru-RU"/>
              </w:rPr>
              <w:t xml:space="preserve"> та </w:t>
            </w:r>
            <w:proofErr w:type="spellStart"/>
            <w:r w:rsidRPr="006D64BE">
              <w:rPr>
                <w:rFonts w:eastAsia="Times New Roman" w:cs="Times New Roman"/>
                <w:color w:val="000000"/>
                <w:sz w:val="24"/>
                <w:szCs w:val="24"/>
                <w:lang w:val="ru-RU"/>
              </w:rPr>
              <w:t>джерел</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яких</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немає</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серед</w:t>
            </w:r>
            <w:proofErr w:type="spellEnd"/>
            <w:r w:rsidRPr="006D64BE">
              <w:rPr>
                <w:rFonts w:eastAsia="Times New Roman" w:cs="Times New Roman"/>
                <w:color w:val="000000"/>
                <w:sz w:val="24"/>
                <w:szCs w:val="24"/>
                <w:lang w:val="ru-RU"/>
              </w:rPr>
              <w:t xml:space="preserve"> </w:t>
            </w:r>
            <w:proofErr w:type="spellStart"/>
            <w:r w:rsidRPr="006D64BE">
              <w:rPr>
                <w:rFonts w:eastAsia="Times New Roman" w:cs="Times New Roman"/>
                <w:color w:val="000000"/>
                <w:sz w:val="24"/>
                <w:szCs w:val="24"/>
                <w:lang w:val="ru-RU"/>
              </w:rPr>
              <w:t>рекомендованих</w:t>
            </w:r>
            <w:proofErr w:type="spellEnd"/>
            <w:r w:rsidRPr="006D64BE">
              <w:rPr>
                <w:rFonts w:eastAsia="Times New Roman" w:cs="Times New Roman"/>
                <w:color w:val="000000"/>
                <w:sz w:val="24"/>
                <w:szCs w:val="24"/>
                <w:lang w:val="ru-RU"/>
              </w:rPr>
              <w:t>.</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eastAsia="uk-UA"/>
              </w:rPr>
            </w:pPr>
            <w:r w:rsidRPr="006D64BE">
              <w:rPr>
                <w:rFonts w:eastAsia="Times New Roman" w:cs="Times New Roman"/>
                <w:sz w:val="24"/>
                <w:szCs w:val="24"/>
                <w:lang w:val="ru-RU"/>
              </w:rPr>
              <w:t>П</w:t>
            </w:r>
            <w:proofErr w:type="spellStart"/>
            <w:r w:rsidRPr="006D64BE">
              <w:rPr>
                <w:rFonts w:eastAsia="Times New Roman" w:cs="Times New Roman"/>
                <w:b/>
                <w:bCs/>
                <w:sz w:val="24"/>
                <w:szCs w:val="24"/>
                <w:lang w:eastAsia="uk-UA"/>
              </w:rPr>
              <w:t>олітика</w:t>
            </w:r>
            <w:proofErr w:type="spellEnd"/>
            <w:r w:rsidRPr="006D64BE">
              <w:rPr>
                <w:rFonts w:eastAsia="Times New Roman" w:cs="Times New Roman"/>
                <w:b/>
                <w:bCs/>
                <w:sz w:val="24"/>
                <w:szCs w:val="24"/>
                <w:lang w:eastAsia="uk-UA"/>
              </w:rPr>
              <w:t xml:space="preserve"> виставлення балів.</w:t>
            </w:r>
            <w:r w:rsidRPr="006D64BE">
              <w:rPr>
                <w:rFonts w:eastAsia="Times New Roman" w:cs="Times New Roman"/>
                <w:sz w:val="24"/>
                <w:szCs w:val="24"/>
                <w:lang w:eastAsia="uk-UA"/>
              </w:rPr>
              <w:t xml:space="preserve"> Враховуються бали набрані на поточному тестуванні, самостійній роботі та бали </w:t>
            </w:r>
            <w:proofErr w:type="gramStart"/>
            <w:r w:rsidRPr="006D64BE">
              <w:rPr>
                <w:rFonts w:eastAsia="Times New Roman" w:cs="Times New Roman"/>
                <w:sz w:val="24"/>
                <w:szCs w:val="24"/>
                <w:lang w:eastAsia="uk-UA"/>
              </w:rPr>
              <w:t>п</w:t>
            </w:r>
            <w:proofErr w:type="gramEnd"/>
            <w:r w:rsidRPr="006D64BE">
              <w:rPr>
                <w:rFonts w:eastAsia="Times New Roman" w:cs="Times New Roman"/>
                <w:sz w:val="24"/>
                <w:szCs w:val="24"/>
                <w:lang w:eastAsia="uk-UA"/>
              </w:rPr>
              <w:t xml:space="preserve">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w:t>
            </w:r>
            <w:r w:rsidRPr="006D64BE">
              <w:rPr>
                <w:rFonts w:eastAsia="Times New Roman" w:cs="Times New Roman"/>
                <w:sz w:val="24"/>
                <w:szCs w:val="24"/>
                <w:lang w:eastAsia="uk-UA"/>
              </w:rPr>
              <w:lastRenderedPageBreak/>
              <w:t>плагіат; несвоєчасне виконання поставленого завдання і т. ін.</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proofErr w:type="spellStart"/>
            <w:r w:rsidRPr="006D64BE">
              <w:rPr>
                <w:rFonts w:eastAsia="Times New Roman" w:cs="Times New Roman"/>
                <w:sz w:val="24"/>
                <w:szCs w:val="24"/>
                <w:lang w:val="ru-RU"/>
              </w:rPr>
              <w:t>Жодні</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форми</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порушення</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академічної</w:t>
            </w:r>
            <w:proofErr w:type="spellEnd"/>
            <w:r w:rsidRPr="006D64BE">
              <w:rPr>
                <w:rFonts w:eastAsia="Times New Roman" w:cs="Times New Roman"/>
                <w:sz w:val="24"/>
                <w:szCs w:val="24"/>
                <w:lang w:val="ru-RU"/>
              </w:rPr>
              <w:t xml:space="preserve"> </w:t>
            </w:r>
            <w:proofErr w:type="spellStart"/>
            <w:r w:rsidRPr="006D64BE">
              <w:rPr>
                <w:rFonts w:eastAsia="Times New Roman" w:cs="Times New Roman"/>
                <w:sz w:val="24"/>
                <w:szCs w:val="24"/>
                <w:lang w:val="ru-RU"/>
              </w:rPr>
              <w:t>доброчесності</w:t>
            </w:r>
            <w:proofErr w:type="spellEnd"/>
            <w:r w:rsidRPr="006D64BE">
              <w:rPr>
                <w:rFonts w:eastAsia="Times New Roman" w:cs="Times New Roman"/>
                <w:sz w:val="24"/>
                <w:szCs w:val="24"/>
                <w:lang w:val="ru-RU"/>
              </w:rPr>
              <w:t xml:space="preserve"> не </w:t>
            </w:r>
            <w:proofErr w:type="spellStart"/>
            <w:r w:rsidRPr="006D64BE">
              <w:rPr>
                <w:rFonts w:eastAsia="Times New Roman" w:cs="Times New Roman"/>
                <w:sz w:val="24"/>
                <w:szCs w:val="24"/>
                <w:lang w:val="ru-RU"/>
              </w:rPr>
              <w:t>толеруються</w:t>
            </w:r>
            <w:proofErr w:type="spellEnd"/>
            <w:r w:rsidRPr="006D64BE">
              <w:rPr>
                <w:rFonts w:eastAsia="Times New Roman" w:cs="Times New Roman"/>
                <w:sz w:val="24"/>
                <w:szCs w:val="24"/>
                <w:lang w:val="ru-RU"/>
              </w:rPr>
              <w:t>.</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bCs/>
                <w:sz w:val="24"/>
                <w:szCs w:val="24"/>
                <w:lang w:eastAsia="uk-UA"/>
              </w:rPr>
              <w:lastRenderedPageBreak/>
              <w:t>Питання до заліку.</w:t>
            </w:r>
          </w:p>
        </w:tc>
        <w:tc>
          <w:tcPr>
            <w:tcW w:w="7624" w:type="dxa"/>
            <w:tcBorders>
              <w:top w:val="single" w:sz="4" w:space="0" w:color="000000"/>
              <w:left w:val="single" w:sz="4" w:space="0" w:color="000000"/>
              <w:bottom w:val="single" w:sz="4" w:space="0" w:color="000000"/>
              <w:right w:val="single" w:sz="4" w:space="0" w:color="000000"/>
            </w:tcBorders>
          </w:tcPr>
          <w:p w:rsidR="006D64BE" w:rsidRPr="006D64BE" w:rsidRDefault="006D64BE" w:rsidP="006D64BE">
            <w:pPr>
              <w:tabs>
                <w:tab w:val="left" w:pos="284"/>
                <w:tab w:val="left" w:pos="567"/>
              </w:tabs>
              <w:spacing w:after="0" w:line="240" w:lineRule="auto"/>
              <w:jc w:val="both"/>
              <w:rPr>
                <w:rFonts w:eastAsia="Times New Roman" w:cs="Times New Roman"/>
                <w:sz w:val="24"/>
                <w:szCs w:val="28"/>
                <w:lang w:eastAsia="ru-RU"/>
              </w:rPr>
            </w:pPr>
            <w:r w:rsidRPr="006D64BE">
              <w:rPr>
                <w:rFonts w:eastAsia="Times New Roman" w:cs="Times New Roman"/>
                <w:sz w:val="24"/>
                <w:szCs w:val="28"/>
                <w:lang w:eastAsia="ru-RU"/>
              </w:rPr>
              <w:t>1. Загальна і спеціальна фонетика.</w:t>
            </w:r>
          </w:p>
          <w:p w:rsidR="006D64BE" w:rsidRPr="006D64BE" w:rsidRDefault="006D64BE" w:rsidP="006D64BE">
            <w:pPr>
              <w:spacing w:after="0" w:line="240" w:lineRule="auto"/>
              <w:ind w:left="1440" w:hanging="1440"/>
              <w:jc w:val="both"/>
              <w:rPr>
                <w:rFonts w:eastAsia="Times New Roman" w:cs="Times New Roman"/>
                <w:sz w:val="24"/>
                <w:szCs w:val="28"/>
                <w:lang w:val="ru-RU" w:eastAsia="ru-RU"/>
              </w:rPr>
            </w:pPr>
            <w:r w:rsidRPr="006D64BE">
              <w:rPr>
                <w:rFonts w:eastAsia="Times New Roman" w:cs="Times New Roman"/>
                <w:sz w:val="24"/>
                <w:szCs w:val="28"/>
                <w:lang w:eastAsia="ru-RU"/>
              </w:rPr>
              <w:t>2. Теоретичне і практичне значення фонетики. Методи її дослідження.</w:t>
            </w:r>
          </w:p>
          <w:p w:rsidR="006D64BE" w:rsidRPr="006D64BE" w:rsidRDefault="006D64BE" w:rsidP="006D64BE">
            <w:pPr>
              <w:spacing w:after="0" w:line="240" w:lineRule="auto"/>
              <w:ind w:left="1440" w:hanging="1440"/>
              <w:rPr>
                <w:rFonts w:eastAsia="Times New Roman" w:cs="Times New Roman"/>
                <w:sz w:val="24"/>
                <w:szCs w:val="28"/>
                <w:lang w:val="ru-RU" w:eastAsia="ru-RU"/>
              </w:rPr>
            </w:pPr>
            <w:r w:rsidRPr="006D64BE">
              <w:rPr>
                <w:rFonts w:eastAsia="Times New Roman" w:cs="Times New Roman"/>
                <w:sz w:val="24"/>
                <w:szCs w:val="28"/>
                <w:lang w:eastAsia="ru-RU"/>
              </w:rPr>
              <w:t>3. Фонетика експериментальна, загальна, історична, описова,</w:t>
            </w:r>
            <w:r w:rsidRPr="006D64BE">
              <w:rPr>
                <w:rFonts w:eastAsia="Times New Roman" w:cs="Times New Roman"/>
                <w:sz w:val="24"/>
                <w:szCs w:val="28"/>
                <w:lang w:val="ru-RU" w:eastAsia="ru-RU"/>
              </w:rPr>
              <w:t xml:space="preserve">  </w:t>
            </w:r>
            <w:r w:rsidRPr="006D64BE">
              <w:rPr>
                <w:rFonts w:eastAsia="Times New Roman" w:cs="Times New Roman"/>
                <w:sz w:val="24"/>
                <w:szCs w:val="28"/>
                <w:lang w:eastAsia="ru-RU"/>
              </w:rPr>
              <w:t>порівняльна, нормативна, функціональна.</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4. Активні та пасивні органи мовлення.</w:t>
            </w:r>
          </w:p>
          <w:p w:rsidR="006D64BE" w:rsidRPr="006D64BE" w:rsidRDefault="006D64BE" w:rsidP="006D64BE">
            <w:pPr>
              <w:spacing w:after="0" w:line="240" w:lineRule="auto"/>
              <w:ind w:left="1440" w:hanging="1440"/>
              <w:jc w:val="both"/>
              <w:rPr>
                <w:rFonts w:eastAsia="Times New Roman" w:cs="Times New Roman"/>
                <w:sz w:val="24"/>
                <w:szCs w:val="28"/>
                <w:lang w:val="ru-RU" w:eastAsia="ru-RU"/>
              </w:rPr>
            </w:pPr>
            <w:r w:rsidRPr="006D64BE">
              <w:rPr>
                <w:rFonts w:eastAsia="Times New Roman" w:cs="Times New Roman"/>
                <w:sz w:val="24"/>
                <w:szCs w:val="28"/>
                <w:lang w:eastAsia="ru-RU"/>
              </w:rPr>
              <w:t>5. Артикуляційна основа французької мови</w:t>
            </w:r>
            <w:r w:rsidRPr="006D64BE">
              <w:rPr>
                <w:rFonts w:eastAsia="Times New Roman" w:cs="Times New Roman"/>
                <w:sz w:val="24"/>
                <w:szCs w:val="28"/>
                <w:lang w:val="ru-RU" w:eastAsia="ru-RU"/>
              </w:rPr>
              <w:t>.</w:t>
            </w:r>
          </w:p>
          <w:p w:rsidR="006D64BE" w:rsidRPr="006D64BE" w:rsidRDefault="006D64BE" w:rsidP="006D64BE">
            <w:pPr>
              <w:spacing w:after="0" w:line="240" w:lineRule="auto"/>
              <w:jc w:val="both"/>
              <w:rPr>
                <w:rFonts w:eastAsia="Times New Roman" w:cs="Times New Roman"/>
                <w:sz w:val="24"/>
                <w:szCs w:val="28"/>
                <w:lang w:eastAsia="ru-RU"/>
              </w:rPr>
            </w:pPr>
            <w:r w:rsidRPr="006D64BE">
              <w:rPr>
                <w:rFonts w:eastAsia="Times New Roman" w:cs="Times New Roman"/>
                <w:sz w:val="24"/>
                <w:szCs w:val="28"/>
                <w:lang w:eastAsia="ru-RU"/>
              </w:rPr>
              <w:t>6. Фонема як сегментна одиниця. Варіанти фонеми.</w:t>
            </w:r>
          </w:p>
          <w:p w:rsidR="006D64BE" w:rsidRPr="006D64BE" w:rsidRDefault="006D64BE" w:rsidP="006D64BE">
            <w:pPr>
              <w:spacing w:after="0" w:line="240" w:lineRule="auto"/>
              <w:ind w:left="1440" w:hanging="1440"/>
              <w:rPr>
                <w:rFonts w:eastAsia="Times New Roman" w:cs="Times New Roman"/>
                <w:sz w:val="24"/>
                <w:szCs w:val="28"/>
                <w:lang w:eastAsia="ru-RU"/>
              </w:rPr>
            </w:pPr>
            <w:r w:rsidRPr="006D64BE">
              <w:rPr>
                <w:rFonts w:eastAsia="Times New Roman" w:cs="Times New Roman"/>
                <w:sz w:val="24"/>
                <w:szCs w:val="28"/>
                <w:lang w:eastAsia="ru-RU"/>
              </w:rPr>
              <w:t>7. Метод фонологічного аналізу і система опозицій фонем. Диференціальні ознаки фонеми.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8. Проблеми визначення фонеми.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 xml:space="preserve">9. Фонетична система рідної мови як основа для сприйняття іншомовних звуків і </w:t>
            </w:r>
            <w:proofErr w:type="spellStart"/>
            <w:r w:rsidRPr="006D64BE">
              <w:rPr>
                <w:rFonts w:eastAsia="Times New Roman" w:cs="Times New Roman"/>
                <w:sz w:val="24"/>
                <w:szCs w:val="28"/>
                <w:lang w:eastAsia="ru-RU"/>
              </w:rPr>
              <w:t>просодій</w:t>
            </w:r>
            <w:proofErr w:type="spellEnd"/>
            <w:r w:rsidRPr="006D64BE">
              <w:rPr>
                <w:rFonts w:eastAsia="Times New Roman" w:cs="Times New Roman"/>
                <w:sz w:val="24"/>
                <w:szCs w:val="28"/>
                <w:lang w:eastAsia="ru-RU"/>
              </w:rPr>
              <w:t>.</w:t>
            </w:r>
          </w:p>
          <w:p w:rsidR="006D64BE" w:rsidRPr="006D64BE" w:rsidRDefault="006D64BE" w:rsidP="006D64BE">
            <w:pPr>
              <w:spacing w:after="0" w:line="240" w:lineRule="auto"/>
              <w:jc w:val="both"/>
              <w:rPr>
                <w:rFonts w:eastAsia="Times New Roman" w:cs="Times New Roman"/>
                <w:sz w:val="24"/>
                <w:szCs w:val="28"/>
                <w:lang w:eastAsia="ru-RU"/>
              </w:rPr>
            </w:pPr>
            <w:r w:rsidRPr="006D64BE">
              <w:rPr>
                <w:rFonts w:eastAsia="Times New Roman" w:cs="Times New Roman"/>
                <w:sz w:val="24"/>
                <w:szCs w:val="28"/>
                <w:lang w:eastAsia="ru-RU"/>
              </w:rPr>
              <w:t>10. Загальні вимовні тенденції сучасної французької мови.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11. Проблема учбової норми вимови.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12. Загальна характеристика голосних та приголосних фонетичної системи французької мови.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 xml:space="preserve">13. Про деякі особливості французького </w:t>
            </w:r>
            <w:proofErr w:type="spellStart"/>
            <w:r w:rsidRPr="006D64BE">
              <w:rPr>
                <w:rFonts w:eastAsia="Times New Roman" w:cs="Times New Roman"/>
                <w:sz w:val="24"/>
                <w:szCs w:val="28"/>
                <w:lang w:eastAsia="ru-RU"/>
              </w:rPr>
              <w:t>фонетизму</w:t>
            </w:r>
            <w:proofErr w:type="spellEnd"/>
            <w:r w:rsidRPr="006D64BE">
              <w:rPr>
                <w:rFonts w:eastAsia="Times New Roman" w:cs="Times New Roman"/>
                <w:sz w:val="24"/>
                <w:szCs w:val="28"/>
                <w:lang w:eastAsia="ru-RU"/>
              </w:rPr>
              <w:t xml:space="preserve">: явище </w:t>
            </w:r>
            <w:proofErr w:type="spellStart"/>
            <w:r w:rsidRPr="006D64BE">
              <w:rPr>
                <w:rFonts w:eastAsia="Times New Roman" w:cs="Times New Roman"/>
                <w:sz w:val="24"/>
                <w:szCs w:val="28"/>
                <w:lang w:eastAsia="ru-RU"/>
              </w:rPr>
              <w:t>зв’</w:t>
            </w:r>
            <w:r w:rsidRPr="006D64BE">
              <w:rPr>
                <w:rFonts w:eastAsia="Times New Roman" w:cs="Times New Roman"/>
                <w:sz w:val="24"/>
                <w:szCs w:val="28"/>
                <w:lang w:val="ru-RU" w:eastAsia="ru-RU"/>
              </w:rPr>
              <w:t>язування</w:t>
            </w:r>
            <w:proofErr w:type="spellEnd"/>
            <w:r w:rsidRPr="006D64BE">
              <w:rPr>
                <w:rFonts w:eastAsia="Times New Roman" w:cs="Times New Roman"/>
                <w:sz w:val="24"/>
                <w:szCs w:val="28"/>
                <w:lang w:val="ru-RU" w:eastAsia="ru-RU"/>
              </w:rPr>
              <w:t xml:space="preserve">, </w:t>
            </w:r>
            <w:proofErr w:type="spellStart"/>
            <w:r w:rsidRPr="006D64BE">
              <w:rPr>
                <w:rFonts w:eastAsia="Times New Roman" w:cs="Times New Roman"/>
                <w:sz w:val="24"/>
                <w:szCs w:val="28"/>
                <w:lang w:val="ru-RU" w:eastAsia="ru-RU"/>
              </w:rPr>
              <w:t>носові</w:t>
            </w:r>
            <w:proofErr w:type="spellEnd"/>
            <w:r w:rsidRPr="006D64BE">
              <w:rPr>
                <w:rFonts w:eastAsia="Times New Roman" w:cs="Times New Roman"/>
                <w:sz w:val="24"/>
                <w:szCs w:val="28"/>
                <w:lang w:val="ru-RU" w:eastAsia="ru-RU"/>
              </w:rPr>
              <w:t xml:space="preserve"> звуки, </w:t>
            </w:r>
            <w:proofErr w:type="spellStart"/>
            <w:r w:rsidRPr="006D64BE">
              <w:rPr>
                <w:rFonts w:eastAsia="Times New Roman" w:cs="Times New Roman"/>
                <w:sz w:val="24"/>
                <w:szCs w:val="28"/>
                <w:lang w:val="ru-RU" w:eastAsia="ru-RU"/>
              </w:rPr>
              <w:t>ви</w:t>
            </w:r>
            <w:r w:rsidRPr="006D64BE">
              <w:rPr>
                <w:rFonts w:eastAsia="Times New Roman" w:cs="Times New Roman"/>
                <w:sz w:val="24"/>
                <w:szCs w:val="28"/>
                <w:lang w:eastAsia="ru-RU"/>
              </w:rPr>
              <w:t>падні</w:t>
            </w:r>
            <w:proofErr w:type="spellEnd"/>
            <w:r w:rsidRPr="006D64BE">
              <w:rPr>
                <w:rFonts w:eastAsia="Times New Roman" w:cs="Times New Roman"/>
                <w:sz w:val="24"/>
                <w:szCs w:val="28"/>
                <w:lang w:eastAsia="ru-RU"/>
              </w:rPr>
              <w:t xml:space="preserve"> фонеми.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 xml:space="preserve">14. Принципи французької орфографії та фонетичної транскрипції. Транскрипція тексту </w:t>
            </w:r>
            <w:r w:rsidRPr="006D64BE">
              <w:rPr>
                <w:rFonts w:eastAsia="Times New Roman" w:cs="Times New Roman"/>
                <w:sz w:val="24"/>
                <w:szCs w:val="28"/>
                <w:lang w:val="ru-RU" w:eastAsia="ru-RU"/>
              </w:rPr>
              <w:t>“</w:t>
            </w:r>
            <w:proofErr w:type="spellStart"/>
            <w:r w:rsidRPr="006D64BE">
              <w:rPr>
                <w:rFonts w:eastAsia="Times New Roman" w:cs="Times New Roman"/>
                <w:sz w:val="24"/>
                <w:szCs w:val="28"/>
                <w:lang w:val="en-US" w:eastAsia="ru-RU"/>
              </w:rPr>
              <w:t>Une</w:t>
            </w:r>
            <w:proofErr w:type="spellEnd"/>
            <w:r w:rsidRPr="006D64BE">
              <w:rPr>
                <w:rFonts w:eastAsia="Times New Roman" w:cs="Times New Roman"/>
                <w:sz w:val="24"/>
                <w:szCs w:val="28"/>
                <w:lang w:val="ru-RU" w:eastAsia="ru-RU"/>
              </w:rPr>
              <w:t xml:space="preserve"> </w:t>
            </w:r>
            <w:proofErr w:type="spellStart"/>
            <w:r w:rsidRPr="006D64BE">
              <w:rPr>
                <w:rFonts w:eastAsia="Times New Roman" w:cs="Times New Roman"/>
                <w:sz w:val="24"/>
                <w:szCs w:val="28"/>
                <w:lang w:val="en-US" w:eastAsia="ru-RU"/>
              </w:rPr>
              <w:t>Culbute</w:t>
            </w:r>
            <w:proofErr w:type="spellEnd"/>
            <w:r w:rsidRPr="006D64BE">
              <w:rPr>
                <w:rFonts w:eastAsia="Times New Roman" w:cs="Times New Roman"/>
                <w:sz w:val="24"/>
                <w:szCs w:val="28"/>
                <w:lang w:val="ru-RU" w:eastAsia="ru-RU"/>
              </w:rPr>
              <w:t>” (</w:t>
            </w:r>
            <w:r w:rsidRPr="006D64BE">
              <w:rPr>
                <w:rFonts w:eastAsia="Times New Roman" w:cs="Times New Roman"/>
                <w:sz w:val="24"/>
                <w:szCs w:val="28"/>
                <w:lang w:eastAsia="ru-RU"/>
              </w:rPr>
              <w:t>«Перекидання»).</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15. Чергування голосних: сучасний та історичний аспекти.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16. Чергування приголосних: сучасний та історичний аспекти.</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 xml:space="preserve">17. Огляд теорій про </w:t>
            </w:r>
            <w:proofErr w:type="spellStart"/>
            <w:r w:rsidRPr="006D64BE">
              <w:rPr>
                <w:rFonts w:eastAsia="Times New Roman" w:cs="Times New Roman"/>
                <w:sz w:val="24"/>
                <w:szCs w:val="28"/>
                <w:lang w:eastAsia="ru-RU"/>
              </w:rPr>
              <w:t>складоутворення</w:t>
            </w:r>
            <w:proofErr w:type="spellEnd"/>
            <w:r w:rsidRPr="006D64BE">
              <w:rPr>
                <w:rFonts w:eastAsia="Times New Roman" w:cs="Times New Roman"/>
                <w:sz w:val="24"/>
                <w:szCs w:val="28"/>
                <w:lang w:eastAsia="ru-RU"/>
              </w:rPr>
              <w:t xml:space="preserve"> і складоподілу.</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18. Орфографічний та фонетичний складоподіл. Фонетичні та стильові умови вживання / невживання випадних фонем.</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19. Компоненти інтонації: мелодія, інтенсивність, довгота, пауза, тембр, наголос, темп, тембр, ритм.</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20. Основні інтонаційно-комунікативні типи фраз відповідно до їх структурно-семантичного оформлення: розповідь, питання, спонукання.</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21. Вплив орфографії на реалізацію сегментних одиниць в сучасній французькій мові.</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22. Роль інтонації в утворенні звукових варіантів.</w:t>
            </w:r>
          </w:p>
          <w:p w:rsidR="006D64BE" w:rsidRPr="006D64BE" w:rsidRDefault="006D64BE" w:rsidP="006D64BE">
            <w:pPr>
              <w:spacing w:after="0" w:line="240" w:lineRule="auto"/>
              <w:ind w:left="1440" w:hanging="1440"/>
              <w:jc w:val="both"/>
              <w:rPr>
                <w:rFonts w:eastAsia="Times New Roman" w:cs="Times New Roman"/>
                <w:sz w:val="24"/>
                <w:szCs w:val="28"/>
                <w:lang w:eastAsia="ru-RU"/>
              </w:rPr>
            </w:pPr>
            <w:r w:rsidRPr="006D64BE">
              <w:rPr>
                <w:rFonts w:eastAsia="Times New Roman" w:cs="Times New Roman"/>
                <w:sz w:val="24"/>
                <w:szCs w:val="28"/>
                <w:lang w:eastAsia="ru-RU"/>
              </w:rPr>
              <w:t>23. Структурні елементи французького вірша. Рахунок складів. Наголос, паузи та членування вірша. Основні правила читання віршів.</w:t>
            </w:r>
          </w:p>
          <w:p w:rsidR="006D64BE" w:rsidRPr="006D64BE" w:rsidRDefault="006D64BE" w:rsidP="006D64BE">
            <w:pPr>
              <w:spacing w:after="0" w:line="240" w:lineRule="auto"/>
              <w:ind w:left="1440" w:hanging="1440"/>
              <w:jc w:val="both"/>
              <w:rPr>
                <w:rFonts w:eastAsia="Times New Roman" w:cs="Times New Roman"/>
                <w:sz w:val="24"/>
                <w:szCs w:val="28"/>
                <w:lang w:val="en-US" w:eastAsia="ru-RU"/>
              </w:rPr>
            </w:pPr>
            <w:r w:rsidRPr="006D64BE">
              <w:rPr>
                <w:rFonts w:eastAsia="Times New Roman" w:cs="Times New Roman"/>
                <w:b/>
                <w:sz w:val="24"/>
                <w:szCs w:val="28"/>
                <w:lang w:eastAsia="ru-RU"/>
              </w:rPr>
              <w:t xml:space="preserve"> </w:t>
            </w:r>
          </w:p>
        </w:tc>
      </w:tr>
      <w:tr w:rsidR="006D64BE" w:rsidRPr="006D64BE" w:rsidTr="00CA07D5">
        <w:tc>
          <w:tcPr>
            <w:tcW w:w="274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center"/>
              <w:rPr>
                <w:rFonts w:eastAsia="Times New Roman" w:cs="Times New Roman"/>
                <w:b/>
                <w:sz w:val="24"/>
                <w:szCs w:val="24"/>
              </w:rPr>
            </w:pPr>
            <w:r w:rsidRPr="006D64BE">
              <w:rPr>
                <w:rFonts w:eastAsia="Times New Roman" w:cs="Times New Roman"/>
                <w:b/>
                <w:sz w:val="24"/>
                <w:szCs w:val="24"/>
              </w:rPr>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6D64BE" w:rsidRPr="006D64BE" w:rsidRDefault="006D64BE" w:rsidP="006D64BE">
            <w:pPr>
              <w:spacing w:after="0" w:line="240" w:lineRule="auto"/>
              <w:jc w:val="both"/>
              <w:rPr>
                <w:rFonts w:eastAsia="Times New Roman" w:cs="Times New Roman"/>
                <w:sz w:val="24"/>
                <w:szCs w:val="24"/>
              </w:rPr>
            </w:pPr>
            <w:r w:rsidRPr="006D64BE">
              <w:rPr>
                <w:rFonts w:eastAsia="Times New Roman" w:cs="Times New Roman"/>
                <w:sz w:val="24"/>
                <w:szCs w:val="24"/>
              </w:rPr>
              <w:t>Анкету-оцінку з метою оцінювання якості курсу буде надано по завершенню курсу.</w:t>
            </w:r>
          </w:p>
        </w:tc>
      </w:tr>
    </w:tbl>
    <w:p w:rsidR="006D64BE" w:rsidRPr="006D64BE" w:rsidRDefault="006D64BE" w:rsidP="006D64BE">
      <w:pPr>
        <w:spacing w:after="0" w:line="240" w:lineRule="auto"/>
        <w:jc w:val="both"/>
        <w:rPr>
          <w:rFonts w:ascii="Garamond" w:eastAsia="Times New Roman" w:hAnsi="Garamond" w:cs="Garamond"/>
          <w:color w:val="000000"/>
          <w:sz w:val="8"/>
          <w:szCs w:val="8"/>
        </w:rPr>
      </w:pPr>
    </w:p>
    <w:p w:rsidR="006D64BE" w:rsidRPr="006D64BE" w:rsidRDefault="006D64BE" w:rsidP="006D64BE">
      <w:pPr>
        <w:spacing w:after="0" w:line="240" w:lineRule="auto"/>
        <w:jc w:val="both"/>
        <w:rPr>
          <w:rFonts w:ascii="Garamond" w:eastAsia="Times New Roman" w:hAnsi="Garamond" w:cs="Garamond"/>
          <w:color w:val="000000"/>
          <w:sz w:val="28"/>
          <w:szCs w:val="28"/>
        </w:rPr>
      </w:pPr>
    </w:p>
    <w:p w:rsidR="006D64BE" w:rsidRPr="006D64BE" w:rsidRDefault="006D64BE" w:rsidP="006D64BE">
      <w:pPr>
        <w:spacing w:after="0" w:line="240" w:lineRule="auto"/>
        <w:jc w:val="both"/>
        <w:rPr>
          <w:rFonts w:ascii="Garamond" w:eastAsia="Times New Roman" w:hAnsi="Garamond" w:cs="Garamond"/>
          <w:b/>
          <w:color w:val="000000"/>
          <w:sz w:val="28"/>
          <w:szCs w:val="28"/>
        </w:rPr>
      </w:pPr>
      <w:r w:rsidRPr="006D64BE">
        <w:rPr>
          <w:rFonts w:ascii="Garamond" w:eastAsia="Times New Roman" w:hAnsi="Garamond" w:cs="Garamond"/>
          <w:b/>
          <w:color w:val="000000"/>
          <w:sz w:val="28"/>
          <w:szCs w:val="28"/>
        </w:rPr>
        <w:t>* Схема курсу</w:t>
      </w:r>
    </w:p>
    <w:p w:rsidR="006D64BE" w:rsidRPr="006D64BE" w:rsidRDefault="006D64BE" w:rsidP="006D64BE">
      <w:pPr>
        <w:spacing w:after="0" w:line="240" w:lineRule="auto"/>
        <w:jc w:val="both"/>
        <w:rPr>
          <w:rFonts w:ascii="Garamond" w:eastAsia="Times New Roman" w:hAnsi="Garamond" w:cs="Garamond"/>
          <w:color w:val="000000"/>
          <w:sz w:val="28"/>
          <w:szCs w:val="28"/>
        </w:rPr>
      </w:pPr>
    </w:p>
    <w:p w:rsidR="006D64BE" w:rsidRPr="006D64BE" w:rsidRDefault="006D64BE" w:rsidP="006D64BE">
      <w:pPr>
        <w:spacing w:after="0" w:line="240" w:lineRule="auto"/>
        <w:jc w:val="both"/>
        <w:rPr>
          <w:rFonts w:ascii="Garamond" w:eastAsia="Times New Roman" w:hAnsi="Garamond" w:cs="Garamond"/>
          <w:i/>
          <w:color w:val="000000"/>
          <w:sz w:val="28"/>
          <w:szCs w:val="28"/>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3"/>
        <w:gridCol w:w="2165"/>
        <w:gridCol w:w="2268"/>
        <w:gridCol w:w="1701"/>
        <w:gridCol w:w="1843"/>
        <w:gridCol w:w="1134"/>
      </w:tblGrid>
      <w:tr w:rsidR="006D64BE" w:rsidRPr="006D64BE" w:rsidTr="00CA07D5">
        <w:tc>
          <w:tcPr>
            <w:tcW w:w="1453" w:type="dxa"/>
            <w:tcBorders>
              <w:top w:val="single" w:sz="4" w:space="0" w:color="auto"/>
              <w:left w:val="single" w:sz="4" w:space="0" w:color="auto"/>
              <w:bottom w:val="single" w:sz="4" w:space="0" w:color="auto"/>
              <w:right w:val="single" w:sz="4" w:space="0" w:color="auto"/>
            </w:tcBorders>
            <w:hideMark/>
          </w:tcPr>
          <w:p w:rsidR="006D64BE" w:rsidRPr="006D64BE" w:rsidRDefault="006D64BE" w:rsidP="006D64BE">
            <w:pPr>
              <w:spacing w:after="0" w:line="240" w:lineRule="auto"/>
              <w:jc w:val="center"/>
              <w:rPr>
                <w:rFonts w:ascii="Garamond" w:eastAsia="Times New Roman" w:hAnsi="Garamond" w:cs="Garamond"/>
                <w:i/>
                <w:color w:val="000000"/>
                <w:sz w:val="20"/>
                <w:szCs w:val="20"/>
              </w:rPr>
            </w:pPr>
            <w:r w:rsidRPr="006D64BE">
              <w:rPr>
                <w:rFonts w:eastAsia="Times New Roman" w:cs="Times New Roman"/>
                <w:color w:val="000000"/>
                <w:sz w:val="20"/>
                <w:szCs w:val="20"/>
              </w:rPr>
              <w:t>Тижні /  кількість го</w:t>
            </w:r>
            <w:r w:rsidRPr="006D64BE">
              <w:rPr>
                <w:rFonts w:eastAsia="Times New Roman" w:cs="Times New Roman"/>
                <w:color w:val="000000"/>
                <w:sz w:val="20"/>
                <w:szCs w:val="20"/>
                <w:lang w:val="ru-RU"/>
              </w:rPr>
              <w:t>дин</w:t>
            </w:r>
          </w:p>
        </w:tc>
        <w:tc>
          <w:tcPr>
            <w:tcW w:w="2165" w:type="dxa"/>
            <w:tcBorders>
              <w:top w:val="single" w:sz="4" w:space="0" w:color="auto"/>
              <w:left w:val="single" w:sz="4" w:space="0" w:color="auto"/>
              <w:bottom w:val="single" w:sz="4" w:space="0" w:color="auto"/>
              <w:right w:val="single" w:sz="4" w:space="0" w:color="auto"/>
            </w:tcBorders>
            <w:hideMark/>
          </w:tcPr>
          <w:p w:rsidR="006D64BE" w:rsidRPr="006D64BE" w:rsidRDefault="006D64BE" w:rsidP="006D64BE">
            <w:pPr>
              <w:spacing w:after="0" w:line="240" w:lineRule="auto"/>
              <w:jc w:val="center"/>
              <w:rPr>
                <w:rFonts w:eastAsia="Times New Roman" w:cs="Times New Roman"/>
                <w:color w:val="000000"/>
                <w:sz w:val="20"/>
                <w:szCs w:val="20"/>
              </w:rPr>
            </w:pPr>
            <w:r w:rsidRPr="006D64BE">
              <w:rPr>
                <w:rFonts w:eastAsia="Times New Roman" w:cs="Times New Roman"/>
                <w:color w:val="000000"/>
                <w:sz w:val="20"/>
                <w:szCs w:val="20"/>
                <w:lang w:val="ru-RU"/>
              </w:rPr>
              <w:t>Тем</w:t>
            </w:r>
            <w:r w:rsidRPr="006D64BE">
              <w:rPr>
                <w:rFonts w:eastAsia="Times New Roman" w:cs="Times New Roman"/>
                <w:color w:val="000000"/>
                <w:sz w:val="20"/>
                <w:szCs w:val="20"/>
              </w:rPr>
              <w:t xml:space="preserve">и </w:t>
            </w:r>
          </w:p>
          <w:p w:rsidR="006D64BE" w:rsidRPr="006D64BE" w:rsidRDefault="006D64BE" w:rsidP="006D64BE">
            <w:pPr>
              <w:spacing w:after="0" w:line="240" w:lineRule="auto"/>
              <w:jc w:val="center"/>
              <w:rPr>
                <w:rFonts w:eastAsia="Times New Roman" w:cs="Times New Roman"/>
                <w:color w:val="000000"/>
                <w:sz w:val="20"/>
                <w:szCs w:val="20"/>
              </w:rPr>
            </w:pPr>
            <w:r w:rsidRPr="006D64BE">
              <w:rPr>
                <w:rFonts w:eastAsia="Times New Roman" w:cs="Times New Roman"/>
                <w:color w:val="000000"/>
                <w:sz w:val="20"/>
                <w:szCs w:val="20"/>
              </w:rPr>
              <w:t xml:space="preserve">лекційних занять </w:t>
            </w:r>
          </w:p>
          <w:p w:rsidR="006D64BE" w:rsidRPr="006D64BE" w:rsidRDefault="006D64BE" w:rsidP="006D64BE">
            <w:pPr>
              <w:spacing w:after="0" w:line="240" w:lineRule="auto"/>
              <w:jc w:val="center"/>
              <w:rPr>
                <w:rFonts w:ascii="Garamond" w:eastAsia="Times New Roman" w:hAnsi="Garamond" w:cs="Garamond"/>
                <w:i/>
                <w:color w:val="000000"/>
                <w:szCs w:val="20"/>
              </w:rPr>
            </w:pPr>
            <w:r w:rsidRPr="006D64BE">
              <w:rPr>
                <w:rFonts w:eastAsia="Times New Roman" w:cs="Times New Roman"/>
                <w:color w:val="000000"/>
                <w:szCs w:val="20"/>
              </w:rPr>
              <w:t xml:space="preserve">(10 годин) </w:t>
            </w:r>
          </w:p>
        </w:tc>
        <w:tc>
          <w:tcPr>
            <w:tcW w:w="2268" w:type="dxa"/>
            <w:tcBorders>
              <w:top w:val="single" w:sz="4" w:space="0" w:color="auto"/>
              <w:left w:val="single" w:sz="4" w:space="0" w:color="auto"/>
              <w:bottom w:val="single" w:sz="4" w:space="0" w:color="auto"/>
              <w:right w:val="single" w:sz="4" w:space="0" w:color="auto"/>
            </w:tcBorders>
            <w:hideMark/>
          </w:tcPr>
          <w:p w:rsidR="006D64BE" w:rsidRPr="006D64BE" w:rsidRDefault="006D64BE" w:rsidP="006D64BE">
            <w:pPr>
              <w:spacing w:after="0" w:line="240" w:lineRule="auto"/>
              <w:jc w:val="center"/>
              <w:rPr>
                <w:rFonts w:ascii="Garamond" w:eastAsia="Times New Roman" w:hAnsi="Garamond" w:cs="Garamond"/>
                <w:color w:val="000000"/>
                <w:sz w:val="20"/>
                <w:szCs w:val="20"/>
              </w:rPr>
            </w:pPr>
            <w:r w:rsidRPr="006D64BE">
              <w:rPr>
                <w:rFonts w:ascii="Garamond" w:eastAsia="Times New Roman" w:hAnsi="Garamond" w:cs="Garamond"/>
                <w:color w:val="000000"/>
                <w:sz w:val="20"/>
                <w:szCs w:val="20"/>
              </w:rPr>
              <w:t>Теми практичних</w:t>
            </w:r>
          </w:p>
          <w:p w:rsidR="006D64BE" w:rsidRPr="006D64BE" w:rsidRDefault="006D64BE" w:rsidP="006D64BE">
            <w:pPr>
              <w:spacing w:after="0" w:line="240" w:lineRule="auto"/>
              <w:jc w:val="center"/>
              <w:rPr>
                <w:rFonts w:ascii="Garamond" w:eastAsia="Times New Roman" w:hAnsi="Garamond" w:cs="Garamond"/>
                <w:color w:val="000000"/>
                <w:sz w:val="20"/>
                <w:szCs w:val="20"/>
              </w:rPr>
            </w:pPr>
            <w:r w:rsidRPr="006D64BE">
              <w:rPr>
                <w:rFonts w:ascii="Garamond" w:eastAsia="Times New Roman" w:hAnsi="Garamond" w:cs="Garamond"/>
                <w:color w:val="000000"/>
                <w:sz w:val="20"/>
                <w:szCs w:val="20"/>
              </w:rPr>
              <w:t xml:space="preserve"> занять для закріплення теоретичного курсу  </w:t>
            </w:r>
          </w:p>
          <w:p w:rsidR="006D64BE" w:rsidRPr="006D64BE" w:rsidRDefault="006D64BE" w:rsidP="006D64BE">
            <w:pPr>
              <w:spacing w:after="0" w:line="240" w:lineRule="auto"/>
              <w:jc w:val="center"/>
              <w:rPr>
                <w:rFonts w:ascii="Garamond" w:eastAsia="Times New Roman" w:hAnsi="Garamond" w:cs="Garamond"/>
                <w:color w:val="000000"/>
                <w:sz w:val="20"/>
                <w:szCs w:val="20"/>
              </w:rPr>
            </w:pPr>
            <w:r w:rsidRPr="006D64BE">
              <w:rPr>
                <w:rFonts w:ascii="Garamond" w:eastAsia="Times New Roman" w:hAnsi="Garamond" w:cs="Garamond"/>
                <w:color w:val="000000"/>
                <w:sz w:val="20"/>
                <w:szCs w:val="20"/>
              </w:rPr>
              <w:t>(22 години)</w:t>
            </w:r>
          </w:p>
        </w:tc>
        <w:tc>
          <w:tcPr>
            <w:tcW w:w="1701" w:type="dxa"/>
            <w:tcBorders>
              <w:top w:val="single" w:sz="4" w:space="0" w:color="auto"/>
              <w:left w:val="single" w:sz="4" w:space="0" w:color="auto"/>
              <w:bottom w:val="single" w:sz="4" w:space="0" w:color="auto"/>
              <w:right w:val="single" w:sz="4" w:space="0" w:color="auto"/>
            </w:tcBorders>
            <w:hideMark/>
          </w:tcPr>
          <w:p w:rsidR="006D64BE" w:rsidRPr="006D64BE" w:rsidRDefault="006D64BE" w:rsidP="006D64BE">
            <w:pPr>
              <w:spacing w:after="0" w:line="240" w:lineRule="auto"/>
              <w:jc w:val="center"/>
              <w:rPr>
                <w:rFonts w:ascii="Garamond" w:eastAsia="Times New Roman" w:hAnsi="Garamond" w:cs="Garamond"/>
                <w:i/>
                <w:color w:val="000000"/>
                <w:sz w:val="20"/>
                <w:szCs w:val="20"/>
              </w:rPr>
            </w:pPr>
            <w:proofErr w:type="spellStart"/>
            <w:r w:rsidRPr="006D64BE">
              <w:rPr>
                <w:rFonts w:eastAsia="Times New Roman" w:cs="Times New Roman"/>
                <w:color w:val="000000"/>
                <w:sz w:val="20"/>
                <w:szCs w:val="20"/>
                <w:lang w:val="en-US"/>
              </w:rPr>
              <w:t>Література</w:t>
            </w:r>
            <w:proofErr w:type="spellEnd"/>
            <w:r w:rsidRPr="006D64BE">
              <w:rPr>
                <w:rFonts w:eastAsia="Times New Roman" w:cs="Times New Roman"/>
                <w:color w:val="000000"/>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hideMark/>
          </w:tcPr>
          <w:p w:rsidR="006D64BE" w:rsidRPr="006D64BE" w:rsidRDefault="006D64BE" w:rsidP="006D64BE">
            <w:pPr>
              <w:spacing w:after="0" w:line="240" w:lineRule="auto"/>
              <w:jc w:val="center"/>
              <w:rPr>
                <w:rFonts w:ascii="Garamond" w:eastAsia="Times New Roman" w:hAnsi="Garamond" w:cs="Garamond"/>
                <w:i/>
                <w:color w:val="000000"/>
                <w:sz w:val="20"/>
                <w:szCs w:val="20"/>
              </w:rPr>
            </w:pPr>
            <w:r w:rsidRPr="006D64BE">
              <w:rPr>
                <w:rFonts w:eastAsia="Times New Roman" w:cs="Times New Roman"/>
                <w:color w:val="000000"/>
                <w:sz w:val="20"/>
                <w:szCs w:val="20"/>
              </w:rPr>
              <w:t>Самостійна робота (на випередження теоретичних тем)</w:t>
            </w:r>
          </w:p>
        </w:tc>
        <w:tc>
          <w:tcPr>
            <w:tcW w:w="1134" w:type="dxa"/>
            <w:tcBorders>
              <w:top w:val="single" w:sz="4" w:space="0" w:color="auto"/>
              <w:left w:val="single" w:sz="4" w:space="0" w:color="auto"/>
              <w:bottom w:val="single" w:sz="4" w:space="0" w:color="auto"/>
              <w:right w:val="single" w:sz="4" w:space="0" w:color="auto"/>
            </w:tcBorders>
            <w:hideMark/>
          </w:tcPr>
          <w:p w:rsidR="006D64BE" w:rsidRPr="006D64BE" w:rsidRDefault="006D64BE" w:rsidP="006D64BE">
            <w:pPr>
              <w:spacing w:after="0" w:line="240" w:lineRule="auto"/>
              <w:jc w:val="center"/>
              <w:rPr>
                <w:rFonts w:ascii="Garamond" w:eastAsia="Times New Roman" w:hAnsi="Garamond" w:cs="Garamond"/>
                <w:i/>
                <w:color w:val="000000"/>
                <w:sz w:val="20"/>
                <w:szCs w:val="20"/>
              </w:rPr>
            </w:pPr>
            <w:proofErr w:type="spellStart"/>
            <w:r w:rsidRPr="006D64BE">
              <w:rPr>
                <w:rFonts w:eastAsia="Times New Roman" w:cs="Times New Roman"/>
                <w:color w:val="000000"/>
                <w:sz w:val="20"/>
                <w:szCs w:val="20"/>
                <w:lang w:val="en-US"/>
              </w:rPr>
              <w:t>Термін</w:t>
            </w:r>
            <w:proofErr w:type="spellEnd"/>
            <w:r w:rsidRPr="006D64BE">
              <w:rPr>
                <w:rFonts w:eastAsia="Times New Roman" w:cs="Times New Roman"/>
                <w:color w:val="000000"/>
                <w:sz w:val="20"/>
                <w:szCs w:val="20"/>
                <w:lang w:val="en-US"/>
              </w:rPr>
              <w:t xml:space="preserve"> </w:t>
            </w:r>
            <w:proofErr w:type="spellStart"/>
            <w:r w:rsidRPr="006D64BE">
              <w:rPr>
                <w:rFonts w:eastAsia="Times New Roman" w:cs="Times New Roman"/>
                <w:color w:val="000000"/>
                <w:sz w:val="20"/>
                <w:szCs w:val="20"/>
                <w:lang w:val="en-US"/>
              </w:rPr>
              <w:t>виконання</w:t>
            </w:r>
            <w:proofErr w:type="spellEnd"/>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1-й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тиждень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 години.</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Загальна та </w:t>
            </w:r>
            <w:proofErr w:type="spellStart"/>
            <w:r w:rsidRPr="006D64BE">
              <w:rPr>
                <w:rFonts w:ascii="Garamond" w:eastAsia="Times New Roman" w:hAnsi="Garamond" w:cs="Garamond"/>
                <w:color w:val="000000"/>
                <w:sz w:val="28"/>
                <w:szCs w:val="28"/>
              </w:rPr>
              <w:t>спе-ціальна</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фоне-тика</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Теорети-чне</w:t>
            </w:r>
            <w:proofErr w:type="spellEnd"/>
            <w:r w:rsidRPr="006D64BE">
              <w:rPr>
                <w:rFonts w:ascii="Garamond" w:eastAsia="Times New Roman" w:hAnsi="Garamond" w:cs="Garamond"/>
                <w:color w:val="000000"/>
                <w:sz w:val="28"/>
                <w:szCs w:val="28"/>
              </w:rPr>
              <w:t xml:space="preserve"> та </w:t>
            </w:r>
            <w:proofErr w:type="spellStart"/>
            <w:r w:rsidRPr="006D64BE">
              <w:rPr>
                <w:rFonts w:ascii="Garamond" w:eastAsia="Times New Roman" w:hAnsi="Garamond" w:cs="Garamond"/>
                <w:color w:val="000000"/>
                <w:sz w:val="28"/>
                <w:szCs w:val="28"/>
              </w:rPr>
              <w:t>практи-</w:t>
            </w:r>
            <w:r w:rsidRPr="006D64BE">
              <w:rPr>
                <w:rFonts w:ascii="Garamond" w:eastAsia="Times New Roman" w:hAnsi="Garamond" w:cs="Garamond"/>
                <w:color w:val="000000"/>
                <w:sz w:val="28"/>
                <w:szCs w:val="28"/>
              </w:rPr>
              <w:lastRenderedPageBreak/>
              <w:t>чне</w:t>
            </w:r>
            <w:proofErr w:type="spellEnd"/>
            <w:r w:rsidRPr="006D64BE">
              <w:rPr>
                <w:rFonts w:ascii="Garamond" w:eastAsia="Times New Roman" w:hAnsi="Garamond" w:cs="Garamond"/>
                <w:color w:val="000000"/>
                <w:sz w:val="28"/>
                <w:szCs w:val="28"/>
              </w:rPr>
              <w:t xml:space="preserve"> значення фонетики. </w:t>
            </w:r>
            <w:proofErr w:type="spellStart"/>
            <w:r w:rsidRPr="006D64BE">
              <w:rPr>
                <w:rFonts w:ascii="Garamond" w:eastAsia="Times New Roman" w:hAnsi="Garamond" w:cs="Garamond"/>
                <w:color w:val="000000"/>
                <w:sz w:val="28"/>
                <w:szCs w:val="28"/>
              </w:rPr>
              <w:t>Ме-тоди</w:t>
            </w:r>
            <w:proofErr w:type="spellEnd"/>
            <w:r w:rsidRPr="006D64BE">
              <w:rPr>
                <w:rFonts w:ascii="Garamond" w:eastAsia="Times New Roman" w:hAnsi="Garamond" w:cs="Garamond"/>
                <w:color w:val="000000"/>
                <w:sz w:val="28"/>
                <w:szCs w:val="28"/>
              </w:rPr>
              <w:t xml:space="preserve"> їх </w:t>
            </w:r>
            <w:proofErr w:type="spellStart"/>
            <w:r w:rsidRPr="006D64BE">
              <w:rPr>
                <w:rFonts w:ascii="Garamond" w:eastAsia="Times New Roman" w:hAnsi="Garamond" w:cs="Garamond"/>
                <w:color w:val="000000"/>
                <w:sz w:val="28"/>
                <w:szCs w:val="28"/>
              </w:rPr>
              <w:t>дослі-дження</w:t>
            </w:r>
            <w:proofErr w:type="spellEnd"/>
            <w:r w:rsidRPr="006D64BE">
              <w:rPr>
                <w:rFonts w:ascii="Garamond" w:eastAsia="Times New Roman" w:hAnsi="Garamond" w:cs="Garamond"/>
                <w:color w:val="000000"/>
                <w:sz w:val="28"/>
                <w:szCs w:val="28"/>
              </w:rPr>
              <w:t xml:space="preserve">. Фонетика </w:t>
            </w:r>
            <w:proofErr w:type="spellStart"/>
            <w:r w:rsidRPr="006D64BE">
              <w:rPr>
                <w:rFonts w:ascii="Garamond" w:eastAsia="Times New Roman" w:hAnsi="Garamond" w:cs="Garamond"/>
                <w:color w:val="000000"/>
                <w:sz w:val="28"/>
                <w:szCs w:val="28"/>
              </w:rPr>
              <w:t>екс-периментальна</w:t>
            </w:r>
            <w:proofErr w:type="spellEnd"/>
            <w:r w:rsidRPr="006D64BE">
              <w:rPr>
                <w:rFonts w:ascii="Garamond" w:eastAsia="Times New Roman" w:hAnsi="Garamond" w:cs="Garamond"/>
                <w:color w:val="000000"/>
                <w:sz w:val="28"/>
                <w:szCs w:val="28"/>
              </w:rPr>
              <w:t xml:space="preserve">, загальна, </w:t>
            </w:r>
            <w:proofErr w:type="spellStart"/>
            <w:r w:rsidRPr="006D64BE">
              <w:rPr>
                <w:rFonts w:ascii="Garamond" w:eastAsia="Times New Roman" w:hAnsi="Garamond" w:cs="Garamond"/>
                <w:color w:val="000000"/>
                <w:sz w:val="28"/>
                <w:szCs w:val="28"/>
              </w:rPr>
              <w:t>істо-рична</w:t>
            </w:r>
            <w:proofErr w:type="spellEnd"/>
            <w:r w:rsidRPr="006D64BE">
              <w:rPr>
                <w:rFonts w:ascii="Garamond" w:eastAsia="Times New Roman" w:hAnsi="Garamond" w:cs="Garamond"/>
                <w:color w:val="000000"/>
                <w:sz w:val="28"/>
                <w:szCs w:val="28"/>
              </w:rPr>
              <w:t xml:space="preserve">, описова, порівняльна, нормативна, функціональна.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Активні та </w:t>
            </w:r>
            <w:proofErr w:type="spellStart"/>
            <w:r w:rsidRPr="006D64BE">
              <w:rPr>
                <w:rFonts w:ascii="Garamond" w:eastAsia="Times New Roman" w:hAnsi="Garamond" w:cs="Garamond"/>
                <w:color w:val="000000"/>
                <w:sz w:val="28"/>
                <w:szCs w:val="28"/>
              </w:rPr>
              <w:t>па-сивні</w:t>
            </w:r>
            <w:proofErr w:type="spellEnd"/>
            <w:r w:rsidRPr="006D64BE">
              <w:rPr>
                <w:rFonts w:ascii="Garamond" w:eastAsia="Times New Roman" w:hAnsi="Garamond" w:cs="Garamond"/>
                <w:color w:val="000000"/>
                <w:sz w:val="28"/>
                <w:szCs w:val="28"/>
              </w:rPr>
              <w:t xml:space="preserve"> органи </w:t>
            </w:r>
            <w:proofErr w:type="spellStart"/>
            <w:r w:rsidRPr="006D64BE">
              <w:rPr>
                <w:rFonts w:ascii="Garamond" w:eastAsia="Times New Roman" w:hAnsi="Garamond" w:cs="Garamond"/>
                <w:color w:val="000000"/>
                <w:sz w:val="28"/>
                <w:szCs w:val="28"/>
              </w:rPr>
              <w:t>мо-влення</w:t>
            </w:r>
            <w:proofErr w:type="spellEnd"/>
            <w:r w:rsidRPr="006D64BE">
              <w:rPr>
                <w:rFonts w:ascii="Garamond" w:eastAsia="Times New Roman" w:hAnsi="Garamond" w:cs="Garamond"/>
                <w:color w:val="000000"/>
                <w:sz w:val="28"/>
                <w:szCs w:val="28"/>
              </w:rPr>
              <w:t xml:space="preserve">.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Фонема як </w:t>
            </w:r>
            <w:proofErr w:type="spellStart"/>
            <w:r w:rsidRPr="006D64BE">
              <w:rPr>
                <w:rFonts w:ascii="Garamond" w:eastAsia="Times New Roman" w:hAnsi="Garamond" w:cs="Garamond"/>
                <w:color w:val="000000"/>
                <w:sz w:val="28"/>
                <w:szCs w:val="28"/>
              </w:rPr>
              <w:t>сег-ментна</w:t>
            </w:r>
            <w:proofErr w:type="spellEnd"/>
            <w:r w:rsidRPr="006D64BE">
              <w:rPr>
                <w:rFonts w:ascii="Garamond" w:eastAsia="Times New Roman" w:hAnsi="Garamond" w:cs="Garamond"/>
                <w:color w:val="000000"/>
                <w:sz w:val="28"/>
                <w:szCs w:val="28"/>
              </w:rPr>
              <w:t xml:space="preserve"> одиниця фонетичної системи мови. Визначення фонеми.</w:t>
            </w: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Артикуляційна основа </w:t>
            </w:r>
            <w:proofErr w:type="spellStart"/>
            <w:r w:rsidRPr="006D64BE">
              <w:rPr>
                <w:rFonts w:ascii="Garamond" w:eastAsia="Times New Roman" w:hAnsi="Garamond" w:cs="Garamond"/>
                <w:color w:val="000000"/>
                <w:sz w:val="28"/>
                <w:szCs w:val="28"/>
              </w:rPr>
              <w:t>фран-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цузької</w:t>
            </w:r>
            <w:proofErr w:type="spellEnd"/>
            <w:r w:rsidRPr="006D64BE">
              <w:rPr>
                <w:rFonts w:ascii="Garamond" w:eastAsia="Times New Roman" w:hAnsi="Garamond" w:cs="Garamond"/>
                <w:color w:val="000000"/>
                <w:sz w:val="28"/>
                <w:szCs w:val="28"/>
              </w:rPr>
              <w:t xml:space="preserve"> мови.</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eastAsia="ru-RU"/>
              </w:rPr>
            </w:pPr>
            <w:r w:rsidRPr="006D64BE">
              <w:rPr>
                <w:rFonts w:eastAsia="Times New Roman" w:cs="Times New Roman"/>
                <w:sz w:val="24"/>
                <w:szCs w:val="24"/>
                <w:lang w:eastAsia="ru-RU"/>
              </w:rPr>
              <w:t xml:space="preserve">. </w:t>
            </w:r>
            <w:proofErr w:type="spellStart"/>
            <w:r w:rsidRPr="006D64BE">
              <w:rPr>
                <w:rFonts w:eastAsia="Times New Roman" w:cs="Times New Roman"/>
                <w:sz w:val="24"/>
                <w:szCs w:val="24"/>
                <w:lang w:eastAsia="ru-RU"/>
              </w:rPr>
              <w:t>Дем</w:t>
            </w:r>
            <w:proofErr w:type="spellEnd"/>
            <w:r w:rsidRPr="006D64BE">
              <w:rPr>
                <w:rFonts w:eastAsia="Times New Roman" w:cs="Times New Roman"/>
                <w:sz w:val="24"/>
                <w:szCs w:val="24"/>
                <w:lang w:val="ru-RU" w:eastAsia="ru-RU"/>
              </w:rPr>
              <w:t>’</w:t>
            </w:r>
            <w:proofErr w:type="spellStart"/>
            <w:r w:rsidRPr="006D64BE">
              <w:rPr>
                <w:rFonts w:eastAsia="Times New Roman" w:cs="Times New Roman"/>
                <w:sz w:val="24"/>
                <w:szCs w:val="24"/>
                <w:lang w:val="ru-RU" w:eastAsia="ru-RU"/>
              </w:rPr>
              <w:t>яненко</w:t>
            </w:r>
            <w:proofErr w:type="spellEnd"/>
            <w:r w:rsidRPr="006D64BE">
              <w:rPr>
                <w:rFonts w:eastAsia="Times New Roman" w:cs="Times New Roman"/>
                <w:sz w:val="24"/>
                <w:szCs w:val="24"/>
                <w:lang w:val="ru-RU" w:eastAsia="ru-RU"/>
              </w:rPr>
              <w:t xml:space="preserve"> М.Я. </w:t>
            </w:r>
            <w:proofErr w:type="spellStart"/>
            <w:r w:rsidRPr="006D64BE">
              <w:rPr>
                <w:rFonts w:eastAsia="Times New Roman" w:cs="Times New Roman"/>
                <w:sz w:val="24"/>
                <w:szCs w:val="24"/>
                <w:lang w:val="ru-RU" w:eastAsia="ru-RU"/>
              </w:rPr>
              <w:t>Вступний</w:t>
            </w:r>
            <w:proofErr w:type="spellEnd"/>
            <w:r w:rsidRPr="006D64BE">
              <w:rPr>
                <w:rFonts w:eastAsia="Times New Roman" w:cs="Times New Roman"/>
                <w:sz w:val="24"/>
                <w:szCs w:val="24"/>
                <w:lang w:val="ru-RU" w:eastAsia="ru-RU"/>
              </w:rPr>
              <w:t xml:space="preserve"> курс фонетики </w:t>
            </w:r>
            <w:proofErr w:type="spellStart"/>
            <w:r w:rsidRPr="006D64BE">
              <w:rPr>
                <w:rFonts w:eastAsia="Times New Roman" w:cs="Times New Roman"/>
                <w:sz w:val="24"/>
                <w:szCs w:val="24"/>
                <w:lang w:val="ru-RU" w:eastAsia="ru-RU"/>
              </w:rPr>
              <w:lastRenderedPageBreak/>
              <w:t>французької</w:t>
            </w:r>
            <w:proofErr w:type="spellEnd"/>
            <w:r w:rsidRPr="006D64BE">
              <w:rPr>
                <w:rFonts w:eastAsia="Times New Roman" w:cs="Times New Roman"/>
                <w:sz w:val="24"/>
                <w:szCs w:val="24"/>
                <w:lang w:val="ru-RU" w:eastAsia="ru-RU"/>
              </w:rPr>
              <w:t xml:space="preserve"> </w:t>
            </w:r>
            <w:proofErr w:type="spellStart"/>
            <w:r w:rsidRPr="006D64BE">
              <w:rPr>
                <w:rFonts w:eastAsia="Times New Roman" w:cs="Times New Roman"/>
                <w:sz w:val="24"/>
                <w:szCs w:val="24"/>
                <w:lang w:val="ru-RU" w:eastAsia="ru-RU"/>
              </w:rPr>
              <w:t>мови</w:t>
            </w:r>
            <w:proofErr w:type="spellEnd"/>
            <w:r w:rsidRPr="006D64BE">
              <w:rPr>
                <w:rFonts w:eastAsia="Times New Roman" w:cs="Times New Roman"/>
                <w:sz w:val="24"/>
                <w:szCs w:val="24"/>
                <w:lang w:val="ru-RU" w:eastAsia="ru-RU"/>
              </w:rPr>
              <w:t xml:space="preserve">. </w:t>
            </w:r>
            <w:r w:rsidRPr="006D64BE">
              <w:rPr>
                <w:rFonts w:eastAsia="Times New Roman" w:cs="Times New Roman"/>
                <w:sz w:val="24"/>
                <w:szCs w:val="24"/>
                <w:lang w:eastAsia="ru-RU"/>
              </w:rPr>
              <w:t>– К., 1971.</w:t>
            </w:r>
          </w:p>
          <w:p w:rsidR="006D64BE" w:rsidRPr="006D64BE" w:rsidRDefault="006D64BE" w:rsidP="006D64BE">
            <w:pPr>
              <w:shd w:val="clear" w:color="auto" w:fill="FFFFFF"/>
              <w:spacing w:after="0" w:line="240" w:lineRule="auto"/>
              <w:jc w:val="both"/>
              <w:rPr>
                <w:rFonts w:eastAsia="Times New Roman" w:cs="Times New Roman"/>
                <w:sz w:val="24"/>
                <w:szCs w:val="24"/>
                <w:lang w:eastAsia="ru-RU"/>
              </w:rPr>
            </w:pP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Повторити правила транскрипції (матеріали з </w:t>
            </w:r>
            <w:r w:rsidRPr="006D64BE">
              <w:rPr>
                <w:rFonts w:ascii="Garamond" w:eastAsia="Times New Roman" w:hAnsi="Garamond" w:cs="Garamond"/>
                <w:color w:val="000000"/>
                <w:sz w:val="28"/>
                <w:szCs w:val="28"/>
              </w:rPr>
              <w:lastRenderedPageBreak/>
              <w:t xml:space="preserve">курсу </w:t>
            </w:r>
            <w:proofErr w:type="spellStart"/>
            <w:r w:rsidRPr="006D64BE">
              <w:rPr>
                <w:rFonts w:ascii="Garamond" w:eastAsia="Times New Roman" w:hAnsi="Garamond" w:cs="Garamond"/>
                <w:color w:val="000000"/>
                <w:sz w:val="28"/>
                <w:szCs w:val="28"/>
              </w:rPr>
              <w:t>При-кладна</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фоне-тика</w:t>
            </w:r>
            <w:proofErr w:type="spellEnd"/>
            <w:r w:rsidRPr="006D64BE">
              <w:rPr>
                <w:rFonts w:ascii="Garamond" w:eastAsia="Times New Roman" w:hAnsi="Garamond" w:cs="Garamond"/>
                <w:color w:val="000000"/>
                <w:sz w:val="28"/>
                <w:szCs w:val="28"/>
              </w:rPr>
              <w:t>, І-й курс навчання).</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lang w:val="ru-RU"/>
              </w:rPr>
              <w:lastRenderedPageBreak/>
              <w:t xml:space="preserve">8 </w:t>
            </w:r>
            <w:r w:rsidRPr="006D64BE">
              <w:rPr>
                <w:rFonts w:ascii="Garamond" w:eastAsia="Times New Roman" w:hAnsi="Garamond" w:cs="Garamond"/>
                <w:color w:val="000000"/>
                <w:sz w:val="28"/>
                <w:szCs w:val="28"/>
              </w:rPr>
              <w:t xml:space="preserve">вересня </w:t>
            </w:r>
            <w:proofErr w:type="gramStart"/>
            <w:r w:rsidRPr="006D64BE">
              <w:rPr>
                <w:rFonts w:ascii="Garamond" w:eastAsia="Times New Roman" w:hAnsi="Garamond" w:cs="Garamond"/>
                <w:color w:val="000000"/>
                <w:sz w:val="28"/>
                <w:szCs w:val="28"/>
              </w:rPr>
              <w:t>поточ-ного</w:t>
            </w:r>
            <w:proofErr w:type="gramEnd"/>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rPr>
              <w:lastRenderedPageBreak/>
              <w:t>року.</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2-й  тиждень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 години.</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Артикуляційна основа </w:t>
            </w:r>
            <w:proofErr w:type="spellStart"/>
            <w:r w:rsidRPr="006D64BE">
              <w:rPr>
                <w:rFonts w:ascii="Garamond" w:eastAsia="Times New Roman" w:hAnsi="Garamond" w:cs="Garamond"/>
                <w:color w:val="000000"/>
                <w:sz w:val="28"/>
                <w:szCs w:val="28"/>
              </w:rPr>
              <w:t>фран-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цузької</w:t>
            </w:r>
            <w:proofErr w:type="spellEnd"/>
            <w:r w:rsidRPr="006D64BE">
              <w:rPr>
                <w:rFonts w:ascii="Garamond" w:eastAsia="Times New Roman" w:hAnsi="Garamond" w:cs="Garamond"/>
                <w:color w:val="000000"/>
                <w:sz w:val="28"/>
                <w:szCs w:val="28"/>
              </w:rPr>
              <w:t xml:space="preserve"> мови. Фонетична </w:t>
            </w:r>
            <w:proofErr w:type="spellStart"/>
            <w:r w:rsidRPr="006D64BE">
              <w:rPr>
                <w:rFonts w:ascii="Garamond" w:eastAsia="Times New Roman" w:hAnsi="Garamond" w:cs="Garamond"/>
                <w:color w:val="000000"/>
                <w:sz w:val="28"/>
                <w:szCs w:val="28"/>
              </w:rPr>
              <w:t>сис-</w:t>
            </w:r>
            <w:proofErr w:type="spellEnd"/>
            <w:r w:rsidRPr="006D64BE">
              <w:rPr>
                <w:rFonts w:ascii="Garamond" w:eastAsia="Times New Roman" w:hAnsi="Garamond" w:cs="Garamond"/>
                <w:color w:val="000000"/>
                <w:sz w:val="28"/>
                <w:szCs w:val="28"/>
              </w:rPr>
              <w:t xml:space="preserve"> тема рідної мови як основа для сприйняття </w:t>
            </w:r>
            <w:proofErr w:type="spellStart"/>
            <w:r w:rsidRPr="006D64BE">
              <w:rPr>
                <w:rFonts w:ascii="Garamond" w:eastAsia="Times New Roman" w:hAnsi="Garamond" w:cs="Garamond"/>
                <w:color w:val="000000"/>
                <w:sz w:val="28"/>
                <w:szCs w:val="28"/>
              </w:rPr>
              <w:t>ін-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шомовних</w:t>
            </w:r>
            <w:proofErr w:type="spellEnd"/>
            <w:r w:rsidRPr="006D64BE">
              <w:rPr>
                <w:rFonts w:ascii="Garamond" w:eastAsia="Times New Roman" w:hAnsi="Garamond" w:cs="Garamond"/>
                <w:color w:val="000000"/>
                <w:sz w:val="28"/>
                <w:szCs w:val="28"/>
              </w:rPr>
              <w:t xml:space="preserve"> звуків і </w:t>
            </w:r>
            <w:proofErr w:type="spellStart"/>
            <w:r w:rsidRPr="006D64BE">
              <w:rPr>
                <w:rFonts w:ascii="Garamond" w:eastAsia="Times New Roman" w:hAnsi="Garamond" w:cs="Garamond"/>
                <w:color w:val="000000"/>
                <w:sz w:val="28"/>
                <w:szCs w:val="28"/>
              </w:rPr>
              <w:t>просодій</w:t>
            </w:r>
            <w:proofErr w:type="spellEnd"/>
            <w:r w:rsidRPr="006D64BE">
              <w:rPr>
                <w:rFonts w:ascii="Garamond" w:eastAsia="Times New Roman" w:hAnsi="Garamond" w:cs="Garamond"/>
                <w:color w:val="000000"/>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fr-CA" w:eastAsia="uk-UA"/>
              </w:rPr>
            </w:pPr>
            <w:r w:rsidRPr="006D64BE">
              <w:rPr>
                <w:rFonts w:eastAsia="Times New Roman" w:cs="Times New Roman"/>
                <w:sz w:val="24"/>
                <w:szCs w:val="24"/>
                <w:lang w:val="fr-FR" w:eastAsia="ru-RU"/>
              </w:rPr>
              <w:t>Donohue-Gaudet M.-L. Le vocalisme et le conson-nantisme fran-çais. – P., 1969.</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На схемі </w:t>
            </w:r>
            <w:proofErr w:type="spellStart"/>
            <w:r w:rsidRPr="006D64BE">
              <w:rPr>
                <w:rFonts w:ascii="Garamond" w:eastAsia="Times New Roman" w:hAnsi="Garamond" w:cs="Garamond"/>
                <w:color w:val="000000"/>
                <w:sz w:val="28"/>
                <w:szCs w:val="28"/>
              </w:rPr>
              <w:t>сагі-</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тального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роз-</w:t>
            </w:r>
            <w:proofErr w:type="spellEnd"/>
            <w:r w:rsidRPr="006D64BE">
              <w:rPr>
                <w:rFonts w:ascii="Garamond" w:eastAsia="Times New Roman" w:hAnsi="Garamond" w:cs="Garamond"/>
                <w:color w:val="000000"/>
                <w:sz w:val="28"/>
                <w:szCs w:val="28"/>
              </w:rPr>
              <w:t xml:space="preserve"> різу нанести французькою та </w:t>
            </w:r>
            <w:proofErr w:type="spellStart"/>
            <w:r w:rsidRPr="006D64BE">
              <w:rPr>
                <w:rFonts w:ascii="Garamond" w:eastAsia="Times New Roman" w:hAnsi="Garamond" w:cs="Garamond"/>
                <w:color w:val="000000"/>
                <w:sz w:val="28"/>
                <w:szCs w:val="28"/>
              </w:rPr>
              <w:t>україн-ською</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мова-ми</w:t>
            </w:r>
            <w:proofErr w:type="spellEnd"/>
            <w:r w:rsidRPr="006D64BE">
              <w:rPr>
                <w:rFonts w:ascii="Garamond" w:eastAsia="Times New Roman" w:hAnsi="Garamond" w:cs="Garamond"/>
                <w:color w:val="000000"/>
                <w:sz w:val="28"/>
                <w:szCs w:val="28"/>
              </w:rPr>
              <w:t xml:space="preserve"> назви </w:t>
            </w:r>
            <w:proofErr w:type="spellStart"/>
            <w:r w:rsidRPr="006D64BE">
              <w:rPr>
                <w:rFonts w:ascii="Garamond" w:eastAsia="Times New Roman" w:hAnsi="Garamond" w:cs="Garamond"/>
                <w:color w:val="000000"/>
                <w:sz w:val="28"/>
                <w:szCs w:val="28"/>
              </w:rPr>
              <w:t>ор-</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ганів</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мов-лення</w:t>
            </w:r>
            <w:proofErr w:type="spellEnd"/>
            <w:r w:rsidRPr="006D64BE">
              <w:rPr>
                <w:rFonts w:ascii="Garamond" w:eastAsia="Times New Roman" w:hAnsi="Garamond" w:cs="Garamond"/>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15 вересня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3-й  тиждень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lang w:val="ru-RU"/>
              </w:rPr>
            </w:pPr>
            <w:r w:rsidRPr="006D64BE">
              <w:rPr>
                <w:rFonts w:ascii="Garamond" w:eastAsia="Times New Roman" w:hAnsi="Garamond" w:cs="Garamond"/>
                <w:color w:val="000000"/>
                <w:sz w:val="28"/>
                <w:szCs w:val="28"/>
              </w:rPr>
              <w:t xml:space="preserve">Три особливості французького </w:t>
            </w:r>
            <w:proofErr w:type="spellStart"/>
            <w:r w:rsidRPr="006D64BE">
              <w:rPr>
                <w:rFonts w:ascii="Garamond" w:eastAsia="Times New Roman" w:hAnsi="Garamond" w:cs="Garamond"/>
                <w:color w:val="000000"/>
                <w:sz w:val="28"/>
                <w:szCs w:val="28"/>
              </w:rPr>
              <w:t>фонетизму</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яви-</w:t>
            </w:r>
            <w:proofErr w:type="spellEnd"/>
            <w:r w:rsidRPr="006D64BE">
              <w:rPr>
                <w:rFonts w:ascii="Garamond" w:eastAsia="Times New Roman" w:hAnsi="Garamond" w:cs="Garamond"/>
                <w:color w:val="000000"/>
                <w:sz w:val="28"/>
                <w:szCs w:val="28"/>
              </w:rPr>
              <w:t xml:space="preserve"> ще </w:t>
            </w:r>
            <w:proofErr w:type="spellStart"/>
            <w:r w:rsidRPr="006D64BE">
              <w:rPr>
                <w:rFonts w:ascii="Garamond" w:eastAsia="Times New Roman" w:hAnsi="Garamond" w:cs="Garamond"/>
                <w:color w:val="000000"/>
                <w:sz w:val="28"/>
                <w:szCs w:val="28"/>
              </w:rPr>
              <w:t>зв</w:t>
            </w:r>
            <w:proofErr w:type="spellEnd"/>
            <w:r w:rsidRPr="006D64BE">
              <w:rPr>
                <w:rFonts w:ascii="Garamond" w:eastAsia="Times New Roman" w:hAnsi="Garamond" w:cs="Garamond"/>
                <w:color w:val="000000"/>
                <w:sz w:val="28"/>
                <w:szCs w:val="28"/>
                <w:lang w:val="ru-RU"/>
              </w:rPr>
              <w:t>’</w:t>
            </w:r>
            <w:proofErr w:type="spellStart"/>
            <w:r w:rsidRPr="006D64BE">
              <w:rPr>
                <w:rFonts w:ascii="Garamond" w:eastAsia="Times New Roman" w:hAnsi="Garamond" w:cs="Garamond"/>
                <w:color w:val="000000"/>
                <w:sz w:val="28"/>
                <w:szCs w:val="28"/>
                <w:lang w:val="ru-RU"/>
              </w:rPr>
              <w:t>язування</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носові</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голосні</w:t>
            </w:r>
            <w:proofErr w:type="spellEnd"/>
            <w:r w:rsidRPr="006D64BE">
              <w:rPr>
                <w:rFonts w:ascii="Garamond" w:eastAsia="Times New Roman" w:hAnsi="Garamond" w:cs="Garamond"/>
                <w:color w:val="000000"/>
                <w:sz w:val="28"/>
                <w:szCs w:val="28"/>
                <w:lang w:val="ru-RU"/>
              </w:rPr>
              <w:t xml:space="preserve"> та </w:t>
            </w:r>
            <w:proofErr w:type="spellStart"/>
            <w:r w:rsidRPr="006D64BE">
              <w:rPr>
                <w:rFonts w:ascii="Garamond" w:eastAsia="Times New Roman" w:hAnsi="Garamond" w:cs="Garamond"/>
                <w:color w:val="000000"/>
                <w:sz w:val="28"/>
                <w:szCs w:val="28"/>
                <w:lang w:val="ru-RU"/>
              </w:rPr>
              <w:t>приголосні</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зву</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ки</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випадні</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фо</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неми</w:t>
            </w:r>
            <w:proofErr w:type="spellEnd"/>
            <w:r w:rsidRPr="006D64BE">
              <w:rPr>
                <w:rFonts w:ascii="Garamond" w:eastAsia="Times New Roman" w:hAnsi="Garamond" w:cs="Garamond"/>
                <w:color w:val="000000"/>
                <w:sz w:val="28"/>
                <w:szCs w:val="28"/>
                <w:lang w:val="ru-RU"/>
              </w:rPr>
              <w:t xml:space="preserve">. </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spacing w:after="0" w:line="240" w:lineRule="auto"/>
              <w:jc w:val="both"/>
              <w:rPr>
                <w:rFonts w:ascii="Garamond" w:eastAsia="Times New Roman" w:hAnsi="Garamond" w:cs="Garamond"/>
                <w:color w:val="000000"/>
                <w:sz w:val="28"/>
                <w:szCs w:val="28"/>
              </w:rPr>
            </w:pPr>
            <w:r w:rsidRPr="006D64BE">
              <w:rPr>
                <w:rFonts w:eastAsia="Times New Roman" w:cs="Times New Roman"/>
                <w:sz w:val="24"/>
                <w:szCs w:val="24"/>
                <w:lang w:eastAsia="ru-RU"/>
              </w:rPr>
              <w:t xml:space="preserve">Соколова В.С., </w:t>
            </w:r>
            <w:proofErr w:type="spellStart"/>
            <w:r w:rsidRPr="006D64BE">
              <w:rPr>
                <w:rFonts w:eastAsia="Times New Roman" w:cs="Times New Roman"/>
                <w:sz w:val="24"/>
                <w:szCs w:val="24"/>
                <w:lang w:eastAsia="ru-RU"/>
              </w:rPr>
              <w:t>Портнова</w:t>
            </w:r>
            <w:proofErr w:type="spellEnd"/>
            <w:r w:rsidRPr="006D64BE">
              <w:rPr>
                <w:rFonts w:eastAsia="Times New Roman" w:cs="Times New Roman"/>
                <w:sz w:val="24"/>
                <w:szCs w:val="24"/>
                <w:lang w:eastAsia="ru-RU"/>
              </w:rPr>
              <w:t xml:space="preserve"> Н.И. Фонетика </w:t>
            </w:r>
            <w:proofErr w:type="spellStart"/>
            <w:r w:rsidRPr="006D64BE">
              <w:rPr>
                <w:rFonts w:eastAsia="Times New Roman" w:cs="Times New Roman"/>
                <w:sz w:val="24"/>
                <w:szCs w:val="24"/>
                <w:lang w:eastAsia="ru-RU"/>
              </w:rPr>
              <w:t>французской</w:t>
            </w:r>
            <w:proofErr w:type="spellEnd"/>
            <w:r w:rsidRPr="006D64BE">
              <w:rPr>
                <w:rFonts w:eastAsia="Times New Roman" w:cs="Times New Roman"/>
                <w:sz w:val="24"/>
                <w:szCs w:val="24"/>
                <w:lang w:eastAsia="ru-RU"/>
              </w:rPr>
              <w:t xml:space="preserve"> </w:t>
            </w:r>
            <w:proofErr w:type="spellStart"/>
            <w:r w:rsidRPr="006D64BE">
              <w:rPr>
                <w:rFonts w:eastAsia="Times New Roman" w:cs="Times New Roman"/>
                <w:sz w:val="24"/>
                <w:szCs w:val="24"/>
                <w:lang w:eastAsia="ru-RU"/>
              </w:rPr>
              <w:t>разговорной</w:t>
            </w:r>
            <w:proofErr w:type="spellEnd"/>
            <w:r w:rsidRPr="006D64BE">
              <w:rPr>
                <w:rFonts w:eastAsia="Times New Roman" w:cs="Times New Roman"/>
                <w:sz w:val="24"/>
                <w:szCs w:val="24"/>
                <w:lang w:eastAsia="ru-RU"/>
              </w:rPr>
              <w:t xml:space="preserve"> речи. – М., 1990</w:t>
            </w:r>
            <w:r w:rsidRPr="006D64BE">
              <w:rPr>
                <w:rFonts w:eastAsia="Times New Roman" w:cs="Times New Roman"/>
                <w:sz w:val="24"/>
                <w:szCs w:val="24"/>
                <w:lang w:val="ru-RU" w:eastAsia="ru-RU"/>
              </w:rPr>
              <w:t>.</w:t>
            </w:r>
            <w:r w:rsidRPr="006D64BE">
              <w:rPr>
                <w:rFonts w:eastAsia="Times New Roman" w:cs="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Основні галузі </w:t>
            </w:r>
            <w:proofErr w:type="spellStart"/>
            <w:r w:rsidRPr="006D64BE">
              <w:rPr>
                <w:rFonts w:ascii="Garamond" w:eastAsia="Times New Roman" w:hAnsi="Garamond" w:cs="Garamond"/>
                <w:color w:val="000000"/>
                <w:sz w:val="28"/>
                <w:szCs w:val="28"/>
              </w:rPr>
              <w:t>теоре-</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тичної</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фоне-</w:t>
            </w:r>
            <w:proofErr w:type="spellEnd"/>
            <w:r w:rsidRPr="006D64BE">
              <w:rPr>
                <w:rFonts w:ascii="Garamond" w:eastAsia="Times New Roman" w:hAnsi="Garamond" w:cs="Garamond"/>
                <w:color w:val="000000"/>
                <w:sz w:val="28"/>
                <w:szCs w:val="28"/>
              </w:rPr>
              <w:t xml:space="preserve"> тики </w:t>
            </w:r>
            <w:proofErr w:type="spellStart"/>
            <w:r w:rsidRPr="006D64BE">
              <w:rPr>
                <w:rFonts w:ascii="Garamond" w:eastAsia="Times New Roman" w:hAnsi="Garamond" w:cs="Garamond"/>
                <w:color w:val="000000"/>
                <w:sz w:val="28"/>
                <w:szCs w:val="28"/>
              </w:rPr>
              <w:t>фран-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цузької</w:t>
            </w:r>
            <w:proofErr w:type="spellEnd"/>
            <w:r w:rsidRPr="006D64BE">
              <w:rPr>
                <w:rFonts w:ascii="Garamond" w:eastAsia="Times New Roman" w:hAnsi="Garamond" w:cs="Garamond"/>
                <w:color w:val="000000"/>
                <w:sz w:val="28"/>
                <w:szCs w:val="28"/>
              </w:rPr>
              <w:t xml:space="preserve"> мови.</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22 вересня</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4-й  тиждень 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Принцип </w:t>
            </w:r>
            <w:proofErr w:type="spellStart"/>
            <w:r w:rsidRPr="006D64BE">
              <w:rPr>
                <w:rFonts w:ascii="Garamond" w:eastAsia="Times New Roman" w:hAnsi="Garamond" w:cs="Garamond"/>
                <w:color w:val="000000"/>
                <w:sz w:val="28"/>
                <w:szCs w:val="28"/>
              </w:rPr>
              <w:t>фран-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цузької</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орфогра-</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фії</w:t>
            </w:r>
            <w:proofErr w:type="spellEnd"/>
            <w:r w:rsidRPr="006D64BE">
              <w:rPr>
                <w:rFonts w:ascii="Garamond" w:eastAsia="Times New Roman" w:hAnsi="Garamond" w:cs="Garamond"/>
                <w:color w:val="000000"/>
                <w:sz w:val="28"/>
                <w:szCs w:val="28"/>
              </w:rPr>
              <w:t xml:space="preserve"> та </w:t>
            </w:r>
            <w:proofErr w:type="spellStart"/>
            <w:r w:rsidRPr="006D64BE">
              <w:rPr>
                <w:rFonts w:ascii="Garamond" w:eastAsia="Times New Roman" w:hAnsi="Garamond" w:cs="Garamond"/>
                <w:color w:val="000000"/>
                <w:sz w:val="28"/>
                <w:szCs w:val="28"/>
              </w:rPr>
              <w:t>фонетич-ної</w:t>
            </w:r>
            <w:proofErr w:type="spellEnd"/>
            <w:r w:rsidRPr="006D64BE">
              <w:rPr>
                <w:rFonts w:ascii="Garamond" w:eastAsia="Times New Roman" w:hAnsi="Garamond" w:cs="Garamond"/>
                <w:color w:val="000000"/>
                <w:sz w:val="28"/>
                <w:szCs w:val="28"/>
              </w:rPr>
              <w:t xml:space="preserve"> транскрипції. </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val="ru-RU" w:eastAsia="uk-UA"/>
              </w:rPr>
            </w:pPr>
            <w:proofErr w:type="spellStart"/>
            <w:r w:rsidRPr="006D64BE">
              <w:rPr>
                <w:rFonts w:eastAsia="Times New Roman" w:cs="Times New Roman"/>
                <w:sz w:val="24"/>
                <w:szCs w:val="24"/>
                <w:lang w:eastAsia="ru-RU"/>
              </w:rPr>
              <w:t>Портнова</w:t>
            </w:r>
            <w:proofErr w:type="spellEnd"/>
            <w:r w:rsidRPr="006D64BE">
              <w:rPr>
                <w:rFonts w:eastAsia="Times New Roman" w:cs="Times New Roman"/>
                <w:sz w:val="24"/>
                <w:szCs w:val="24"/>
                <w:lang w:eastAsia="ru-RU"/>
              </w:rPr>
              <w:t xml:space="preserve"> Н.И. </w:t>
            </w:r>
            <w:proofErr w:type="spellStart"/>
            <w:r w:rsidRPr="006D64BE">
              <w:rPr>
                <w:rFonts w:eastAsia="Times New Roman" w:cs="Times New Roman"/>
                <w:sz w:val="24"/>
                <w:szCs w:val="24"/>
                <w:lang w:eastAsia="ru-RU"/>
              </w:rPr>
              <w:t>Фоностилистика</w:t>
            </w:r>
            <w:proofErr w:type="spellEnd"/>
            <w:r w:rsidRPr="006D64BE">
              <w:rPr>
                <w:rFonts w:eastAsia="Times New Roman" w:cs="Times New Roman"/>
                <w:sz w:val="24"/>
                <w:szCs w:val="24"/>
                <w:lang w:eastAsia="ru-RU"/>
              </w:rPr>
              <w:t xml:space="preserve"> </w:t>
            </w:r>
            <w:proofErr w:type="spellStart"/>
            <w:r w:rsidRPr="006D64BE">
              <w:rPr>
                <w:rFonts w:eastAsia="Times New Roman" w:cs="Times New Roman"/>
                <w:sz w:val="24"/>
                <w:szCs w:val="24"/>
                <w:lang w:eastAsia="ru-RU"/>
              </w:rPr>
              <w:t>французского</w:t>
            </w:r>
            <w:proofErr w:type="spellEnd"/>
            <w:r w:rsidRPr="006D64BE">
              <w:rPr>
                <w:rFonts w:eastAsia="Times New Roman" w:cs="Times New Roman"/>
                <w:sz w:val="24"/>
                <w:szCs w:val="24"/>
                <w:lang w:eastAsia="ru-RU"/>
              </w:rPr>
              <w:t xml:space="preserve"> </w:t>
            </w:r>
            <w:proofErr w:type="spellStart"/>
            <w:r w:rsidRPr="006D64BE">
              <w:rPr>
                <w:rFonts w:eastAsia="Times New Roman" w:cs="Times New Roman"/>
                <w:sz w:val="24"/>
                <w:szCs w:val="24"/>
                <w:lang w:eastAsia="ru-RU"/>
              </w:rPr>
              <w:t>языка</w:t>
            </w:r>
            <w:proofErr w:type="spellEnd"/>
            <w:r w:rsidRPr="006D64BE">
              <w:rPr>
                <w:rFonts w:eastAsia="Times New Roman" w:cs="Times New Roman"/>
                <w:sz w:val="24"/>
                <w:szCs w:val="24"/>
                <w:lang w:eastAsia="ru-RU"/>
              </w:rPr>
              <w:t>. – М., 1986</w:t>
            </w:r>
            <w:r w:rsidRPr="006D64BE">
              <w:rPr>
                <w:rFonts w:eastAsia="Times New Roman" w:cs="Times New Roman"/>
                <w:sz w:val="24"/>
                <w:szCs w:val="24"/>
                <w:lang w:val="ru-RU" w:eastAsia="ru-RU"/>
              </w:rPr>
              <w:t>.</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Скласти спи-сок слів (не менше 50), в яких </w:t>
            </w:r>
            <w:proofErr w:type="spellStart"/>
            <w:r w:rsidRPr="006D64BE">
              <w:rPr>
                <w:rFonts w:ascii="Garamond" w:eastAsia="Times New Roman" w:hAnsi="Garamond" w:cs="Garamond"/>
                <w:color w:val="000000"/>
                <w:sz w:val="28"/>
                <w:szCs w:val="28"/>
              </w:rPr>
              <w:t>чергу-</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ються</w:t>
            </w:r>
            <w:proofErr w:type="spellEnd"/>
            <w:r w:rsidRPr="006D64BE">
              <w:rPr>
                <w:rFonts w:ascii="Garamond" w:eastAsia="Times New Roman" w:hAnsi="Garamond" w:cs="Garamond"/>
                <w:color w:val="000000"/>
                <w:sz w:val="28"/>
                <w:szCs w:val="28"/>
              </w:rPr>
              <w:t xml:space="preserve"> голосні та приголосні фонеми. </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30 вересня.</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5-й  тиждень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Перше </w:t>
            </w:r>
            <w:proofErr w:type="spellStart"/>
            <w:r w:rsidRPr="006D64BE">
              <w:rPr>
                <w:rFonts w:ascii="Garamond" w:eastAsia="Times New Roman" w:hAnsi="Garamond" w:cs="Garamond"/>
                <w:color w:val="000000"/>
                <w:sz w:val="28"/>
                <w:szCs w:val="28"/>
              </w:rPr>
              <w:t>пись-мове</w:t>
            </w:r>
            <w:proofErr w:type="spellEnd"/>
            <w:r w:rsidRPr="006D64BE">
              <w:rPr>
                <w:rFonts w:ascii="Garamond" w:eastAsia="Times New Roman" w:hAnsi="Garamond" w:cs="Garamond"/>
                <w:color w:val="000000"/>
                <w:sz w:val="28"/>
                <w:szCs w:val="28"/>
              </w:rPr>
              <w:t xml:space="preserve"> модульне опитування.</w:t>
            </w: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CA" w:eastAsia="ru-RU"/>
              </w:rPr>
            </w:pPr>
            <w:r w:rsidRPr="006D64BE">
              <w:rPr>
                <w:rFonts w:eastAsia="Times New Roman" w:cs="Times New Roman"/>
                <w:sz w:val="24"/>
                <w:szCs w:val="24"/>
                <w:lang w:val="fr-FR" w:eastAsia="ru-RU"/>
              </w:rPr>
              <w:t>Donohue-Gaudet M.-L. Le vocalisme et le conson-</w:t>
            </w:r>
            <w:r w:rsidRPr="006D64BE">
              <w:rPr>
                <w:rFonts w:eastAsia="Times New Roman" w:cs="Times New Roman"/>
                <w:sz w:val="24"/>
                <w:szCs w:val="24"/>
                <w:lang w:val="fr-FR" w:eastAsia="ru-RU"/>
              </w:rPr>
              <w:lastRenderedPageBreak/>
              <w:t>nantisme fran-çais. – P., 1969.</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Підготовка до письмового модульного </w:t>
            </w:r>
            <w:r w:rsidRPr="006D64BE">
              <w:rPr>
                <w:rFonts w:ascii="Garamond" w:eastAsia="Times New Roman" w:hAnsi="Garamond" w:cs="Garamond"/>
                <w:color w:val="000000"/>
                <w:sz w:val="28"/>
                <w:szCs w:val="28"/>
              </w:rPr>
              <w:lastRenderedPageBreak/>
              <w:t>опитування.</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7 жовтня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6-й  тиждень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Обговорення </w:t>
            </w:r>
            <w:proofErr w:type="spellStart"/>
            <w:r w:rsidRPr="006D64BE">
              <w:rPr>
                <w:rFonts w:ascii="Garamond" w:eastAsia="Times New Roman" w:hAnsi="Garamond" w:cs="Garamond"/>
                <w:color w:val="000000"/>
                <w:sz w:val="28"/>
                <w:szCs w:val="28"/>
              </w:rPr>
              <w:t>ре-</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зультатів</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першо-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го</w:t>
            </w:r>
            <w:proofErr w:type="spellEnd"/>
            <w:r w:rsidRPr="006D64BE">
              <w:rPr>
                <w:rFonts w:ascii="Garamond" w:eastAsia="Times New Roman" w:hAnsi="Garamond" w:cs="Garamond"/>
                <w:color w:val="000000"/>
                <w:sz w:val="28"/>
                <w:szCs w:val="28"/>
              </w:rPr>
              <w:t xml:space="preserve"> модульного опитування. Явище </w:t>
            </w:r>
            <w:proofErr w:type="spellStart"/>
            <w:r w:rsidRPr="006D64BE">
              <w:rPr>
                <w:rFonts w:ascii="Garamond" w:eastAsia="Times New Roman" w:hAnsi="Garamond" w:cs="Garamond"/>
                <w:color w:val="000000"/>
                <w:sz w:val="28"/>
                <w:szCs w:val="28"/>
              </w:rPr>
              <w:t>зв</w:t>
            </w:r>
            <w:proofErr w:type="spellEnd"/>
            <w:r w:rsidRPr="006D64BE">
              <w:rPr>
                <w:rFonts w:ascii="Garamond" w:eastAsia="Times New Roman" w:hAnsi="Garamond" w:cs="Garamond"/>
                <w:color w:val="000000"/>
                <w:sz w:val="28"/>
                <w:szCs w:val="28"/>
                <w:lang w:val="ru-RU"/>
              </w:rPr>
              <w:t>’</w:t>
            </w:r>
            <w:proofErr w:type="spellStart"/>
            <w:r w:rsidRPr="006D64BE">
              <w:rPr>
                <w:rFonts w:ascii="Garamond" w:eastAsia="Times New Roman" w:hAnsi="Garamond" w:cs="Garamond"/>
                <w:color w:val="000000"/>
                <w:sz w:val="28"/>
                <w:szCs w:val="28"/>
              </w:rPr>
              <w:t>язуван-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ня</w:t>
            </w:r>
            <w:proofErr w:type="spellEnd"/>
            <w:r w:rsidRPr="006D64BE">
              <w:rPr>
                <w:rFonts w:ascii="Garamond" w:eastAsia="Times New Roman" w:hAnsi="Garamond" w:cs="Garamond"/>
                <w:color w:val="000000"/>
                <w:sz w:val="28"/>
                <w:szCs w:val="28"/>
              </w:rPr>
              <w:t xml:space="preserve"> у мовному по- тоці. </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eastAsia="ru-RU"/>
              </w:rPr>
            </w:pPr>
            <w:proofErr w:type="spellStart"/>
            <w:r w:rsidRPr="006D64BE">
              <w:rPr>
                <w:rFonts w:eastAsia="Times New Roman" w:cs="Times New Roman"/>
                <w:sz w:val="24"/>
                <w:szCs w:val="24"/>
                <w:lang w:eastAsia="ru-RU"/>
              </w:rPr>
              <w:t>Дем</w:t>
            </w:r>
            <w:proofErr w:type="spellEnd"/>
            <w:r w:rsidRPr="006D64BE">
              <w:rPr>
                <w:rFonts w:eastAsia="Times New Roman" w:cs="Times New Roman"/>
                <w:sz w:val="24"/>
                <w:szCs w:val="24"/>
                <w:lang w:val="ru-RU" w:eastAsia="ru-RU"/>
              </w:rPr>
              <w:t>’</w:t>
            </w:r>
            <w:proofErr w:type="spellStart"/>
            <w:r w:rsidRPr="006D64BE">
              <w:rPr>
                <w:rFonts w:eastAsia="Times New Roman" w:cs="Times New Roman"/>
                <w:sz w:val="24"/>
                <w:szCs w:val="24"/>
                <w:lang w:val="ru-RU" w:eastAsia="ru-RU"/>
              </w:rPr>
              <w:t>яненко</w:t>
            </w:r>
            <w:proofErr w:type="spellEnd"/>
            <w:r w:rsidRPr="006D64BE">
              <w:rPr>
                <w:rFonts w:eastAsia="Times New Roman" w:cs="Times New Roman"/>
                <w:sz w:val="24"/>
                <w:szCs w:val="24"/>
                <w:lang w:val="ru-RU" w:eastAsia="ru-RU"/>
              </w:rPr>
              <w:t xml:space="preserve"> М.Я. </w:t>
            </w:r>
            <w:proofErr w:type="spellStart"/>
            <w:r w:rsidRPr="006D64BE">
              <w:rPr>
                <w:rFonts w:eastAsia="Times New Roman" w:cs="Times New Roman"/>
                <w:sz w:val="24"/>
                <w:szCs w:val="24"/>
                <w:lang w:val="ru-RU" w:eastAsia="ru-RU"/>
              </w:rPr>
              <w:t>Вступний</w:t>
            </w:r>
            <w:proofErr w:type="spellEnd"/>
            <w:r w:rsidRPr="006D64BE">
              <w:rPr>
                <w:rFonts w:eastAsia="Times New Roman" w:cs="Times New Roman"/>
                <w:sz w:val="24"/>
                <w:szCs w:val="24"/>
                <w:lang w:val="ru-RU" w:eastAsia="ru-RU"/>
              </w:rPr>
              <w:t xml:space="preserve"> курс фонетики </w:t>
            </w:r>
            <w:proofErr w:type="spellStart"/>
            <w:r w:rsidRPr="006D64BE">
              <w:rPr>
                <w:rFonts w:eastAsia="Times New Roman" w:cs="Times New Roman"/>
                <w:sz w:val="24"/>
                <w:szCs w:val="24"/>
                <w:lang w:val="ru-RU" w:eastAsia="ru-RU"/>
              </w:rPr>
              <w:t>французької</w:t>
            </w:r>
            <w:proofErr w:type="spellEnd"/>
            <w:r w:rsidRPr="006D64BE">
              <w:rPr>
                <w:rFonts w:eastAsia="Times New Roman" w:cs="Times New Roman"/>
                <w:sz w:val="24"/>
                <w:szCs w:val="24"/>
                <w:lang w:val="ru-RU" w:eastAsia="ru-RU"/>
              </w:rPr>
              <w:t xml:space="preserve"> </w:t>
            </w:r>
            <w:proofErr w:type="spellStart"/>
            <w:r w:rsidRPr="006D64BE">
              <w:rPr>
                <w:rFonts w:eastAsia="Times New Roman" w:cs="Times New Roman"/>
                <w:sz w:val="24"/>
                <w:szCs w:val="24"/>
                <w:lang w:val="ru-RU" w:eastAsia="ru-RU"/>
              </w:rPr>
              <w:t>мови</w:t>
            </w:r>
            <w:proofErr w:type="spellEnd"/>
            <w:r w:rsidRPr="006D64BE">
              <w:rPr>
                <w:rFonts w:eastAsia="Times New Roman" w:cs="Times New Roman"/>
                <w:sz w:val="24"/>
                <w:szCs w:val="24"/>
                <w:lang w:val="ru-RU" w:eastAsia="ru-RU"/>
              </w:rPr>
              <w:t xml:space="preserve">. </w:t>
            </w:r>
            <w:r w:rsidRPr="006D64BE">
              <w:rPr>
                <w:rFonts w:eastAsia="Times New Roman" w:cs="Times New Roman"/>
                <w:sz w:val="24"/>
                <w:szCs w:val="24"/>
                <w:lang w:eastAsia="ru-RU"/>
              </w:rPr>
              <w:t>– К., 1971.</w:t>
            </w:r>
          </w:p>
          <w:p w:rsidR="006D64BE" w:rsidRPr="006D64BE" w:rsidRDefault="006D64BE" w:rsidP="006D64BE">
            <w:pPr>
              <w:shd w:val="clear" w:color="auto" w:fill="FFFFFF"/>
              <w:spacing w:after="0" w:line="240" w:lineRule="auto"/>
              <w:jc w:val="both"/>
              <w:textAlignment w:val="baseline"/>
              <w:rPr>
                <w:rFonts w:eastAsia="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Фонетичні та стильові </w:t>
            </w:r>
            <w:proofErr w:type="spellStart"/>
            <w:r w:rsidRPr="006D64BE">
              <w:rPr>
                <w:rFonts w:ascii="Garamond" w:eastAsia="Times New Roman" w:hAnsi="Garamond" w:cs="Garamond"/>
                <w:color w:val="000000"/>
                <w:sz w:val="28"/>
                <w:szCs w:val="28"/>
              </w:rPr>
              <w:t>умо-</w:t>
            </w:r>
            <w:proofErr w:type="spellEnd"/>
            <w:r w:rsidRPr="006D64BE">
              <w:rPr>
                <w:rFonts w:ascii="Garamond" w:eastAsia="Times New Roman" w:hAnsi="Garamond" w:cs="Garamond"/>
                <w:color w:val="000000"/>
                <w:sz w:val="28"/>
                <w:szCs w:val="28"/>
              </w:rPr>
              <w:t xml:space="preserve"> ви вживання / невживання випадних </w:t>
            </w:r>
            <w:proofErr w:type="spellStart"/>
            <w:r w:rsidRPr="006D64BE">
              <w:rPr>
                <w:rFonts w:ascii="Garamond" w:eastAsia="Times New Roman" w:hAnsi="Garamond" w:cs="Garamond"/>
                <w:color w:val="000000"/>
                <w:sz w:val="28"/>
                <w:szCs w:val="28"/>
              </w:rPr>
              <w:t>фо-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нем</w:t>
            </w:r>
            <w:proofErr w:type="spellEnd"/>
            <w:r w:rsidRPr="006D64BE">
              <w:rPr>
                <w:rFonts w:ascii="Garamond" w:eastAsia="Times New Roman" w:hAnsi="Garamond" w:cs="Garamond"/>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14 жовтня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7-й  тиждень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 години.</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Загальна </w:t>
            </w:r>
            <w:proofErr w:type="spellStart"/>
            <w:r w:rsidRPr="006D64BE">
              <w:rPr>
                <w:rFonts w:ascii="Garamond" w:eastAsia="Times New Roman" w:hAnsi="Garamond" w:cs="Garamond"/>
                <w:color w:val="000000"/>
                <w:sz w:val="28"/>
                <w:szCs w:val="28"/>
              </w:rPr>
              <w:t>харак-теристика</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голос-них</w:t>
            </w:r>
            <w:proofErr w:type="spellEnd"/>
            <w:r w:rsidRPr="006D64BE">
              <w:rPr>
                <w:rFonts w:ascii="Garamond" w:eastAsia="Times New Roman" w:hAnsi="Garamond" w:cs="Garamond"/>
                <w:color w:val="000000"/>
                <w:sz w:val="28"/>
                <w:szCs w:val="28"/>
              </w:rPr>
              <w:t xml:space="preserve"> та </w:t>
            </w:r>
            <w:proofErr w:type="spellStart"/>
            <w:r w:rsidRPr="006D64BE">
              <w:rPr>
                <w:rFonts w:ascii="Garamond" w:eastAsia="Times New Roman" w:hAnsi="Garamond" w:cs="Garamond"/>
                <w:color w:val="000000"/>
                <w:sz w:val="28"/>
                <w:szCs w:val="28"/>
              </w:rPr>
              <w:t>приго-лосних</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фоне-тичної</w:t>
            </w:r>
            <w:proofErr w:type="spellEnd"/>
            <w:r w:rsidRPr="006D64BE">
              <w:rPr>
                <w:rFonts w:ascii="Garamond" w:eastAsia="Times New Roman" w:hAnsi="Garamond" w:cs="Garamond"/>
                <w:color w:val="000000"/>
                <w:sz w:val="28"/>
                <w:szCs w:val="28"/>
              </w:rPr>
              <w:t xml:space="preserve"> системи французької мови. </w:t>
            </w:r>
          </w:p>
          <w:p w:rsidR="006D64BE" w:rsidRPr="006D64BE" w:rsidRDefault="006D64BE" w:rsidP="006D64BE">
            <w:pPr>
              <w:spacing w:after="0" w:line="240" w:lineRule="auto"/>
              <w:jc w:val="both"/>
              <w:rPr>
                <w:rFonts w:ascii="Garamond" w:eastAsia="Times New Roman" w:hAnsi="Garamond" w:cs="Garamond"/>
                <w:color w:val="000000"/>
                <w:sz w:val="28"/>
                <w:szCs w:val="28"/>
                <w:lang w:val="ru-RU"/>
              </w:rPr>
            </w:pPr>
            <w:r w:rsidRPr="006D64BE">
              <w:rPr>
                <w:rFonts w:ascii="Garamond" w:eastAsia="Times New Roman" w:hAnsi="Garamond" w:cs="Garamond"/>
                <w:color w:val="000000"/>
                <w:sz w:val="28"/>
                <w:szCs w:val="28"/>
              </w:rPr>
              <w:t xml:space="preserve">Про </w:t>
            </w:r>
            <w:proofErr w:type="spellStart"/>
            <w:r w:rsidRPr="006D64BE">
              <w:rPr>
                <w:rFonts w:ascii="Garamond" w:eastAsia="Times New Roman" w:hAnsi="Garamond" w:cs="Garamond"/>
                <w:color w:val="000000"/>
                <w:sz w:val="28"/>
                <w:szCs w:val="28"/>
              </w:rPr>
              <w:t>особли-вості</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фран-цузького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фоне-тизму</w:t>
            </w:r>
            <w:proofErr w:type="spellEnd"/>
            <w:r w:rsidRPr="006D64BE">
              <w:rPr>
                <w:rFonts w:ascii="Garamond" w:eastAsia="Times New Roman" w:hAnsi="Garamond" w:cs="Garamond"/>
                <w:color w:val="000000"/>
                <w:sz w:val="28"/>
                <w:szCs w:val="28"/>
              </w:rPr>
              <w:t xml:space="preserve">: явище </w:t>
            </w:r>
            <w:proofErr w:type="spellStart"/>
            <w:r w:rsidRPr="006D64BE">
              <w:rPr>
                <w:rFonts w:ascii="Garamond" w:eastAsia="Times New Roman" w:hAnsi="Garamond" w:cs="Garamond"/>
                <w:color w:val="000000"/>
                <w:sz w:val="28"/>
                <w:szCs w:val="28"/>
              </w:rPr>
              <w:t>зв</w:t>
            </w:r>
            <w:proofErr w:type="spellEnd"/>
            <w:r w:rsidRPr="006D64BE">
              <w:rPr>
                <w:rFonts w:ascii="Garamond" w:eastAsia="Times New Roman" w:hAnsi="Garamond" w:cs="Garamond"/>
                <w:color w:val="000000"/>
                <w:sz w:val="28"/>
                <w:szCs w:val="28"/>
                <w:lang w:val="ru-RU"/>
              </w:rPr>
              <w:t>’</w:t>
            </w:r>
            <w:proofErr w:type="spellStart"/>
            <w:r w:rsidRPr="006D64BE">
              <w:rPr>
                <w:rFonts w:ascii="Garamond" w:eastAsia="Times New Roman" w:hAnsi="Garamond" w:cs="Garamond"/>
                <w:color w:val="000000"/>
                <w:sz w:val="28"/>
                <w:szCs w:val="28"/>
                <w:lang w:val="ru-RU"/>
              </w:rPr>
              <w:t>язування</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носові</w:t>
            </w:r>
            <w:proofErr w:type="spellEnd"/>
            <w:r w:rsidRPr="006D64BE">
              <w:rPr>
                <w:rFonts w:ascii="Garamond" w:eastAsia="Times New Roman" w:hAnsi="Garamond" w:cs="Garamond"/>
                <w:color w:val="000000"/>
                <w:sz w:val="28"/>
                <w:szCs w:val="28"/>
                <w:lang w:val="ru-RU"/>
              </w:rPr>
              <w:t xml:space="preserve"> звуки, </w:t>
            </w:r>
            <w:proofErr w:type="spellStart"/>
            <w:r w:rsidRPr="006D64BE">
              <w:rPr>
                <w:rFonts w:ascii="Garamond" w:eastAsia="Times New Roman" w:hAnsi="Garamond" w:cs="Garamond"/>
                <w:color w:val="000000"/>
                <w:sz w:val="28"/>
                <w:szCs w:val="28"/>
                <w:lang w:val="ru-RU"/>
              </w:rPr>
              <w:t>ви</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падні</w:t>
            </w:r>
            <w:proofErr w:type="spellEnd"/>
            <w:r w:rsidRPr="006D64BE">
              <w:rPr>
                <w:rFonts w:ascii="Garamond" w:eastAsia="Times New Roman" w:hAnsi="Garamond" w:cs="Garamond"/>
                <w:color w:val="000000"/>
                <w:sz w:val="28"/>
                <w:szCs w:val="28"/>
                <w:lang w:val="ru-RU"/>
              </w:rPr>
              <w:t xml:space="preserve"> </w:t>
            </w:r>
            <w:proofErr w:type="spellStart"/>
            <w:r w:rsidRPr="006D64BE">
              <w:rPr>
                <w:rFonts w:ascii="Garamond" w:eastAsia="Times New Roman" w:hAnsi="Garamond" w:cs="Garamond"/>
                <w:color w:val="000000"/>
                <w:sz w:val="28"/>
                <w:szCs w:val="28"/>
                <w:lang w:val="ru-RU"/>
              </w:rPr>
              <w:t>фонеми</w:t>
            </w:r>
            <w:proofErr w:type="spellEnd"/>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ascii="Garamond" w:eastAsia="Times New Roman" w:hAnsi="Garamond" w:cs="Garamond"/>
                <w:color w:val="000000"/>
                <w:sz w:val="28"/>
                <w:szCs w:val="28"/>
                <w:lang w:val="fr-CA"/>
              </w:rPr>
            </w:pPr>
            <w:r w:rsidRPr="006D64BE">
              <w:rPr>
                <w:rFonts w:eastAsia="Times New Roman" w:cs="Times New Roman"/>
                <w:sz w:val="24"/>
                <w:szCs w:val="24"/>
                <w:lang w:val="fr-FR" w:eastAsia="ru-RU"/>
              </w:rPr>
              <w:t>Donohue-Gaudet M.-L. Le vocalisme et le conson-nantisme fran-çais. – P., 1969.</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Фонетична транскрипція </w:t>
            </w:r>
            <w:proofErr w:type="spellStart"/>
            <w:r w:rsidRPr="006D64BE">
              <w:rPr>
                <w:rFonts w:ascii="Garamond" w:eastAsia="Times New Roman" w:hAnsi="Garamond" w:cs="Garamond"/>
                <w:color w:val="000000"/>
                <w:sz w:val="28"/>
                <w:szCs w:val="28"/>
              </w:rPr>
              <w:t>різножанро-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вих</w:t>
            </w:r>
            <w:proofErr w:type="spellEnd"/>
            <w:r w:rsidRPr="006D64BE">
              <w:rPr>
                <w:rFonts w:ascii="Garamond" w:eastAsia="Times New Roman" w:hAnsi="Garamond" w:cs="Garamond"/>
                <w:color w:val="000000"/>
                <w:sz w:val="28"/>
                <w:szCs w:val="28"/>
              </w:rPr>
              <w:t xml:space="preserve"> текстів.</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21 жовтня.</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8-й  тиждень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 години.</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Принципи французької </w:t>
            </w:r>
            <w:proofErr w:type="spellStart"/>
            <w:r w:rsidRPr="006D64BE">
              <w:rPr>
                <w:rFonts w:ascii="Garamond" w:eastAsia="Times New Roman" w:hAnsi="Garamond" w:cs="Garamond"/>
                <w:color w:val="000000"/>
                <w:sz w:val="28"/>
                <w:szCs w:val="28"/>
              </w:rPr>
              <w:t>ор-</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фографії</w:t>
            </w:r>
            <w:proofErr w:type="spellEnd"/>
            <w:r w:rsidRPr="006D64BE">
              <w:rPr>
                <w:rFonts w:ascii="Garamond" w:eastAsia="Times New Roman" w:hAnsi="Garamond" w:cs="Garamond"/>
                <w:color w:val="000000"/>
                <w:sz w:val="28"/>
                <w:szCs w:val="28"/>
              </w:rPr>
              <w:t xml:space="preserve"> та фонетичної транскрипції.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Огляд теорій про </w:t>
            </w:r>
            <w:proofErr w:type="spellStart"/>
            <w:r w:rsidRPr="006D64BE">
              <w:rPr>
                <w:rFonts w:ascii="Garamond" w:eastAsia="Times New Roman" w:hAnsi="Garamond" w:cs="Garamond"/>
                <w:color w:val="000000"/>
                <w:sz w:val="28"/>
                <w:szCs w:val="28"/>
              </w:rPr>
              <w:t>складо-</w:t>
            </w:r>
            <w:proofErr w:type="spellEnd"/>
            <w:r w:rsidRPr="006D64BE">
              <w:rPr>
                <w:rFonts w:ascii="Garamond" w:eastAsia="Times New Roman" w:hAnsi="Garamond" w:cs="Garamond"/>
                <w:color w:val="000000"/>
                <w:sz w:val="28"/>
                <w:szCs w:val="28"/>
              </w:rPr>
              <w:t xml:space="preserve"> утворення та складоподілу.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Чергування голосних та приголосних:  історичний та сучасний аспекти.</w:t>
            </w: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r w:rsidRPr="006D64BE">
              <w:rPr>
                <w:rFonts w:eastAsia="Times New Roman" w:cs="Times New Roman"/>
                <w:sz w:val="24"/>
                <w:szCs w:val="24"/>
                <w:lang w:val="fr-FR" w:eastAsia="ru-RU"/>
              </w:rPr>
              <w:t>Fouché P. Traité de pro-nonciation française. – P., 1990.</w:t>
            </w:r>
          </w:p>
          <w:p w:rsidR="006D64BE" w:rsidRPr="006D64BE" w:rsidRDefault="006D64BE" w:rsidP="006D64BE">
            <w:pPr>
              <w:shd w:val="clear" w:color="auto" w:fill="FFFFFF"/>
              <w:tabs>
                <w:tab w:val="left" w:pos="187"/>
              </w:tabs>
              <w:spacing w:after="0" w:line="240" w:lineRule="auto"/>
              <w:jc w:val="both"/>
              <w:rPr>
                <w:rFonts w:ascii="Garamond" w:eastAsia="Times New Roman" w:hAnsi="Garamond" w:cs="Garamond"/>
                <w:color w:val="000000"/>
                <w:sz w:val="28"/>
                <w:szCs w:val="28"/>
                <w:lang w:val="fr-FR"/>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Транскрипція тексту «</w:t>
            </w:r>
            <w:r w:rsidRPr="006D64BE">
              <w:rPr>
                <w:rFonts w:ascii="Garamond" w:eastAsia="Times New Roman" w:hAnsi="Garamond" w:cs="Garamond"/>
                <w:color w:val="000000"/>
                <w:sz w:val="28"/>
                <w:szCs w:val="28"/>
                <w:lang w:val="fr-CA"/>
              </w:rPr>
              <w:t>Une</w:t>
            </w:r>
            <w:r w:rsidRPr="006D64BE">
              <w:rPr>
                <w:rFonts w:ascii="Garamond" w:eastAsia="Times New Roman" w:hAnsi="Garamond" w:cs="Garamond"/>
                <w:color w:val="000000"/>
                <w:sz w:val="28"/>
                <w:szCs w:val="28"/>
                <w:lang w:val="ru-RU"/>
              </w:rPr>
              <w:t xml:space="preserve"> </w:t>
            </w:r>
            <w:r w:rsidRPr="006D64BE">
              <w:rPr>
                <w:rFonts w:ascii="Garamond" w:eastAsia="Times New Roman" w:hAnsi="Garamond" w:cs="Garamond"/>
                <w:color w:val="000000"/>
                <w:sz w:val="28"/>
                <w:szCs w:val="28"/>
                <w:lang w:val="fr-CA"/>
              </w:rPr>
              <w:t>culbute </w:t>
            </w:r>
            <w:r w:rsidRPr="006D64BE">
              <w:rPr>
                <w:rFonts w:ascii="Garamond" w:eastAsia="Times New Roman" w:hAnsi="Garamond" w:cs="Garamond"/>
                <w:color w:val="000000"/>
                <w:sz w:val="28"/>
                <w:szCs w:val="28"/>
                <w:lang w:val="ru-RU"/>
              </w:rPr>
              <w:t xml:space="preserve">» </w:t>
            </w:r>
            <w:r w:rsidRPr="006D64BE">
              <w:rPr>
                <w:rFonts w:ascii="Garamond" w:eastAsia="Times New Roman" w:hAnsi="Garamond" w:cs="Garamond"/>
                <w:color w:val="000000"/>
                <w:sz w:val="28"/>
                <w:szCs w:val="28"/>
              </w:rPr>
              <w:t>(«</w:t>
            </w:r>
            <w:proofErr w:type="spellStart"/>
            <w:r w:rsidRPr="006D64BE">
              <w:rPr>
                <w:rFonts w:ascii="Garamond" w:eastAsia="Times New Roman" w:hAnsi="Garamond" w:cs="Garamond"/>
                <w:color w:val="000000"/>
                <w:sz w:val="28"/>
                <w:szCs w:val="28"/>
              </w:rPr>
              <w:t>Перекидан-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ня</w:t>
            </w:r>
            <w:proofErr w:type="spellEnd"/>
            <w:r w:rsidRPr="006D64BE">
              <w:rPr>
                <w:rFonts w:ascii="Garamond" w:eastAsia="Times New Roman" w:hAnsi="Garamond" w:cs="Garamond"/>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28 жовтня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9-й  тиждень 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Орфографічний та фонетичний складоподіл. Заповнення </w:t>
            </w:r>
            <w:proofErr w:type="spellStart"/>
            <w:r w:rsidRPr="006D64BE">
              <w:rPr>
                <w:rFonts w:ascii="Garamond" w:eastAsia="Times New Roman" w:hAnsi="Garamond" w:cs="Garamond"/>
                <w:color w:val="000000"/>
                <w:sz w:val="28"/>
                <w:szCs w:val="28"/>
              </w:rPr>
              <w:t>таб-</w:t>
            </w:r>
            <w:proofErr w:type="spellEnd"/>
            <w:r w:rsidRPr="006D64BE">
              <w:rPr>
                <w:rFonts w:ascii="Garamond" w:eastAsia="Times New Roman" w:hAnsi="Garamond" w:cs="Garamond"/>
                <w:color w:val="000000"/>
                <w:sz w:val="28"/>
                <w:szCs w:val="28"/>
              </w:rPr>
              <w:t xml:space="preserve"> лиці голосних  фонем та </w:t>
            </w:r>
            <w:proofErr w:type="spellStart"/>
            <w:r w:rsidRPr="006D64BE">
              <w:rPr>
                <w:rFonts w:ascii="Garamond" w:eastAsia="Times New Roman" w:hAnsi="Garamond" w:cs="Garamond"/>
                <w:color w:val="000000"/>
                <w:sz w:val="28"/>
                <w:szCs w:val="28"/>
              </w:rPr>
              <w:t>мето-ди</w:t>
            </w:r>
            <w:proofErr w:type="spellEnd"/>
            <w:r w:rsidRPr="006D64BE">
              <w:rPr>
                <w:rFonts w:ascii="Garamond" w:eastAsia="Times New Roman" w:hAnsi="Garamond" w:cs="Garamond"/>
                <w:color w:val="000000"/>
                <w:sz w:val="28"/>
                <w:szCs w:val="28"/>
              </w:rPr>
              <w:t xml:space="preserve"> їх </w:t>
            </w:r>
            <w:proofErr w:type="spellStart"/>
            <w:r w:rsidRPr="006D64BE">
              <w:rPr>
                <w:rFonts w:ascii="Garamond" w:eastAsia="Times New Roman" w:hAnsi="Garamond" w:cs="Garamond"/>
                <w:color w:val="000000"/>
                <w:sz w:val="28"/>
                <w:szCs w:val="28"/>
              </w:rPr>
              <w:t>класифі-кації</w:t>
            </w:r>
            <w:proofErr w:type="spellEnd"/>
            <w:r w:rsidRPr="006D64BE">
              <w:rPr>
                <w:rFonts w:ascii="Garamond" w:eastAsia="Times New Roman" w:hAnsi="Garamond" w:cs="Garamond"/>
                <w:color w:val="000000"/>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r w:rsidRPr="006D64BE">
              <w:rPr>
                <w:rFonts w:eastAsia="Times New Roman" w:cs="Times New Roman"/>
                <w:sz w:val="24"/>
                <w:szCs w:val="24"/>
                <w:lang w:val="fr-FR" w:eastAsia="ru-RU"/>
              </w:rPr>
              <w:t>Donohue-Gaudet M.-L. Le vocalisme et le conson-nantisme fran-çais. – P., 1969.</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Підготувати реферати (8-10 стор.) на обрану тема-тику з курсу.</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8 </w:t>
            </w:r>
            <w:proofErr w:type="spellStart"/>
            <w:r w:rsidRPr="006D64BE">
              <w:rPr>
                <w:rFonts w:ascii="Garamond" w:eastAsia="Times New Roman" w:hAnsi="Garamond" w:cs="Garamond"/>
                <w:color w:val="000000"/>
                <w:sz w:val="28"/>
                <w:szCs w:val="28"/>
              </w:rPr>
              <w:t>листо-пада</w:t>
            </w:r>
            <w:proofErr w:type="spellEnd"/>
            <w:r w:rsidRPr="006D64BE">
              <w:rPr>
                <w:rFonts w:ascii="Garamond" w:eastAsia="Times New Roman" w:hAnsi="Garamond" w:cs="Garamond"/>
                <w:color w:val="000000"/>
                <w:sz w:val="28"/>
                <w:szCs w:val="28"/>
              </w:rPr>
              <w:t xml:space="preserve">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 xml:space="preserve">10-й тиждень 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Транскрипція окремих речень та їх озвучування (читання </w:t>
            </w:r>
            <w:proofErr w:type="spellStart"/>
            <w:r w:rsidRPr="006D64BE">
              <w:rPr>
                <w:rFonts w:ascii="Garamond" w:eastAsia="Times New Roman" w:hAnsi="Garamond" w:cs="Garamond"/>
                <w:color w:val="000000"/>
                <w:sz w:val="28"/>
                <w:szCs w:val="28"/>
              </w:rPr>
              <w:t>транс-</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крибованих</w:t>
            </w:r>
            <w:proofErr w:type="spellEnd"/>
            <w:r w:rsidRPr="006D64BE">
              <w:rPr>
                <w:rFonts w:ascii="Garamond" w:eastAsia="Times New Roman" w:hAnsi="Garamond" w:cs="Garamond"/>
                <w:color w:val="000000"/>
                <w:sz w:val="28"/>
                <w:szCs w:val="28"/>
              </w:rPr>
              <w:t xml:space="preserve"> уривків тексту).</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r w:rsidRPr="006D64BE">
              <w:rPr>
                <w:rFonts w:eastAsia="Times New Roman" w:cs="Times New Roman"/>
                <w:sz w:val="24"/>
                <w:szCs w:val="24"/>
                <w:lang w:val="fr-FR" w:eastAsia="ru-RU"/>
              </w:rPr>
              <w:t>Fouché P. Traité de pro-nonciation française. – P., 1990.</w:t>
            </w:r>
          </w:p>
          <w:p w:rsidR="006D64BE" w:rsidRPr="006D64BE" w:rsidRDefault="006D64BE" w:rsidP="006D64BE">
            <w:pPr>
              <w:shd w:val="clear" w:color="auto" w:fill="FFFFFF"/>
              <w:spacing w:after="0" w:line="240" w:lineRule="auto"/>
              <w:jc w:val="both"/>
              <w:textAlignment w:val="baseline"/>
              <w:rPr>
                <w:rFonts w:ascii="Garamond" w:eastAsia="Times New Roman" w:hAnsi="Garamond" w:cs="Garamond"/>
                <w:color w:val="000000"/>
                <w:sz w:val="28"/>
                <w:szCs w:val="28"/>
                <w:lang w:val="fr-FR"/>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Провести </w:t>
            </w:r>
            <w:proofErr w:type="spellStart"/>
            <w:r w:rsidRPr="006D64BE">
              <w:rPr>
                <w:rFonts w:ascii="Garamond" w:eastAsia="Times New Roman" w:hAnsi="Garamond" w:cs="Garamond"/>
                <w:color w:val="000000"/>
                <w:sz w:val="28"/>
                <w:szCs w:val="28"/>
              </w:rPr>
              <w:t>ор-</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фографічний</w:t>
            </w:r>
            <w:proofErr w:type="spellEnd"/>
            <w:r w:rsidRPr="006D64BE">
              <w:rPr>
                <w:rFonts w:ascii="Garamond" w:eastAsia="Times New Roman" w:hAnsi="Garamond" w:cs="Garamond"/>
                <w:color w:val="000000"/>
                <w:sz w:val="28"/>
                <w:szCs w:val="28"/>
              </w:rPr>
              <w:t xml:space="preserve"> та </w:t>
            </w:r>
            <w:proofErr w:type="spellStart"/>
            <w:r w:rsidRPr="006D64BE">
              <w:rPr>
                <w:rFonts w:ascii="Garamond" w:eastAsia="Times New Roman" w:hAnsi="Garamond" w:cs="Garamond"/>
                <w:color w:val="000000"/>
                <w:sz w:val="28"/>
                <w:szCs w:val="28"/>
              </w:rPr>
              <w:t>фонетич-</w:t>
            </w:r>
            <w:proofErr w:type="spellEnd"/>
            <w:r w:rsidRPr="006D64BE">
              <w:rPr>
                <w:rFonts w:ascii="Garamond" w:eastAsia="Times New Roman" w:hAnsi="Garamond" w:cs="Garamond"/>
                <w:color w:val="000000"/>
                <w:sz w:val="28"/>
                <w:szCs w:val="28"/>
              </w:rPr>
              <w:t xml:space="preserve"> ний </w:t>
            </w:r>
            <w:proofErr w:type="spellStart"/>
            <w:r w:rsidRPr="006D64BE">
              <w:rPr>
                <w:rFonts w:ascii="Garamond" w:eastAsia="Times New Roman" w:hAnsi="Garamond" w:cs="Garamond"/>
                <w:color w:val="000000"/>
                <w:sz w:val="28"/>
                <w:szCs w:val="28"/>
              </w:rPr>
              <w:t>складо-</w:t>
            </w:r>
            <w:proofErr w:type="spellEnd"/>
            <w:r w:rsidRPr="006D64BE">
              <w:rPr>
                <w:rFonts w:ascii="Garamond" w:eastAsia="Times New Roman" w:hAnsi="Garamond" w:cs="Garamond"/>
                <w:color w:val="000000"/>
                <w:sz w:val="28"/>
                <w:szCs w:val="28"/>
              </w:rPr>
              <w:t xml:space="preserve"> поділ </w:t>
            </w:r>
            <w:proofErr w:type="spellStart"/>
            <w:r w:rsidRPr="006D64BE">
              <w:rPr>
                <w:rFonts w:ascii="Garamond" w:eastAsia="Times New Roman" w:hAnsi="Garamond" w:cs="Garamond"/>
                <w:color w:val="000000"/>
                <w:sz w:val="28"/>
                <w:szCs w:val="28"/>
              </w:rPr>
              <w:t>окрем-</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мих</w:t>
            </w:r>
            <w:proofErr w:type="spellEnd"/>
            <w:r w:rsidRPr="006D64BE">
              <w:rPr>
                <w:rFonts w:ascii="Garamond" w:eastAsia="Times New Roman" w:hAnsi="Garamond" w:cs="Garamond"/>
                <w:color w:val="000000"/>
                <w:sz w:val="28"/>
                <w:szCs w:val="28"/>
              </w:rPr>
              <w:t xml:space="preserve"> слів та речень.</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15 </w:t>
            </w:r>
            <w:proofErr w:type="spellStart"/>
            <w:r w:rsidRPr="006D64BE">
              <w:rPr>
                <w:rFonts w:ascii="Garamond" w:eastAsia="Times New Roman" w:hAnsi="Garamond" w:cs="Garamond"/>
                <w:color w:val="000000"/>
                <w:sz w:val="28"/>
                <w:szCs w:val="28"/>
              </w:rPr>
              <w:t>листо-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пада</w:t>
            </w:r>
            <w:proofErr w:type="spellEnd"/>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11-й  тиждень 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 Друге письмове модульне  опитування.</w:t>
            </w: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Основні </w:t>
            </w:r>
            <w:proofErr w:type="spellStart"/>
            <w:r w:rsidRPr="006D64BE">
              <w:rPr>
                <w:rFonts w:ascii="Garamond" w:eastAsia="Times New Roman" w:hAnsi="Garamond" w:cs="Garamond"/>
                <w:color w:val="000000"/>
                <w:sz w:val="28"/>
                <w:szCs w:val="28"/>
              </w:rPr>
              <w:t>орфо-</w:t>
            </w:r>
            <w:proofErr w:type="spellEnd"/>
            <w:r w:rsidRPr="006D64BE">
              <w:rPr>
                <w:rFonts w:ascii="Garamond" w:eastAsia="Times New Roman" w:hAnsi="Garamond" w:cs="Garamond"/>
                <w:color w:val="000000"/>
                <w:sz w:val="28"/>
                <w:szCs w:val="28"/>
              </w:rPr>
              <w:t xml:space="preserve"> епічні правила сучасної </w:t>
            </w:r>
            <w:proofErr w:type="spellStart"/>
            <w:r w:rsidRPr="006D64BE">
              <w:rPr>
                <w:rFonts w:ascii="Garamond" w:eastAsia="Times New Roman" w:hAnsi="Garamond" w:cs="Garamond"/>
                <w:color w:val="000000"/>
                <w:sz w:val="28"/>
                <w:szCs w:val="28"/>
              </w:rPr>
              <w:t>літера-</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турної</w:t>
            </w:r>
            <w:proofErr w:type="spellEnd"/>
            <w:r w:rsidRPr="006D64BE">
              <w:rPr>
                <w:rFonts w:ascii="Garamond" w:eastAsia="Times New Roman" w:hAnsi="Garamond" w:cs="Garamond"/>
                <w:color w:val="000000"/>
                <w:sz w:val="28"/>
                <w:szCs w:val="28"/>
              </w:rPr>
              <w:t xml:space="preserve"> мови.</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r w:rsidRPr="006D64BE">
              <w:rPr>
                <w:rFonts w:eastAsia="Times New Roman" w:cs="Times New Roman"/>
                <w:sz w:val="24"/>
                <w:szCs w:val="24"/>
                <w:lang w:val="fr-CA" w:eastAsia="ru-RU"/>
              </w:rPr>
              <w:t>Léon P. Prononciation du franç</w:t>
            </w:r>
            <w:r w:rsidRPr="006D64BE">
              <w:rPr>
                <w:rFonts w:eastAsia="Times New Roman" w:cs="Times New Roman"/>
                <w:sz w:val="24"/>
                <w:szCs w:val="24"/>
                <w:lang w:val="fr-FR" w:eastAsia="ru-RU"/>
              </w:rPr>
              <w:t>ais standard. – P., 1966.</w:t>
            </w:r>
          </w:p>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roofErr w:type="spellStart"/>
            <w:r w:rsidRPr="006D64BE">
              <w:rPr>
                <w:rFonts w:ascii="Garamond" w:eastAsia="Times New Roman" w:hAnsi="Garamond" w:cs="Garamond"/>
                <w:color w:val="000000"/>
                <w:sz w:val="28"/>
                <w:szCs w:val="28"/>
              </w:rPr>
              <w:t>Піготорка</w:t>
            </w:r>
            <w:proofErr w:type="spellEnd"/>
            <w:r w:rsidRPr="006D64BE">
              <w:rPr>
                <w:rFonts w:ascii="Garamond" w:eastAsia="Times New Roman" w:hAnsi="Garamond" w:cs="Garamond"/>
                <w:color w:val="000000"/>
                <w:sz w:val="28"/>
                <w:szCs w:val="28"/>
              </w:rPr>
              <w:t xml:space="preserve"> до письмового модульного опитування.</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22 </w:t>
            </w:r>
            <w:proofErr w:type="spellStart"/>
            <w:r w:rsidRPr="006D64BE">
              <w:rPr>
                <w:rFonts w:ascii="Garamond" w:eastAsia="Times New Roman" w:hAnsi="Garamond" w:cs="Garamond"/>
                <w:color w:val="000000"/>
                <w:sz w:val="28"/>
                <w:szCs w:val="28"/>
              </w:rPr>
              <w:t>листо-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пада</w:t>
            </w:r>
            <w:proofErr w:type="spellEnd"/>
            <w:r w:rsidRPr="006D64BE">
              <w:rPr>
                <w:rFonts w:ascii="Garamond" w:eastAsia="Times New Roman" w:hAnsi="Garamond" w:cs="Garamond"/>
                <w:color w:val="000000"/>
                <w:sz w:val="28"/>
                <w:szCs w:val="28"/>
              </w:rPr>
              <w:t xml:space="preserve">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12-й  тиждень 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Обговорення результатів </w:t>
            </w:r>
            <w:proofErr w:type="spellStart"/>
            <w:r w:rsidRPr="006D64BE">
              <w:rPr>
                <w:rFonts w:ascii="Garamond" w:eastAsia="Times New Roman" w:hAnsi="Garamond" w:cs="Garamond"/>
                <w:color w:val="000000"/>
                <w:sz w:val="28"/>
                <w:szCs w:val="28"/>
              </w:rPr>
              <w:t>друго</w:t>
            </w:r>
            <w:proofErr w:type="spellEnd"/>
            <w:r w:rsidRPr="006D64BE">
              <w:rPr>
                <w:rFonts w:ascii="Garamond" w:eastAsia="Times New Roman" w:hAnsi="Garamond" w:cs="Garamond"/>
                <w:color w:val="000000"/>
                <w:sz w:val="28"/>
                <w:szCs w:val="28"/>
              </w:rPr>
              <w:t xml:space="preserve"> модульного опитування. Читання діалогів, ситуативних фрагментів з </w:t>
            </w:r>
            <w:proofErr w:type="spellStart"/>
            <w:r w:rsidRPr="006D64BE">
              <w:rPr>
                <w:rFonts w:ascii="Garamond" w:eastAsia="Times New Roman" w:hAnsi="Garamond" w:cs="Garamond"/>
                <w:color w:val="000000"/>
                <w:sz w:val="28"/>
                <w:szCs w:val="28"/>
              </w:rPr>
              <w:t>ху-</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дожніх</w:t>
            </w:r>
            <w:proofErr w:type="spellEnd"/>
            <w:r w:rsidRPr="006D64BE">
              <w:rPr>
                <w:rFonts w:ascii="Garamond" w:eastAsia="Times New Roman" w:hAnsi="Garamond" w:cs="Garamond"/>
                <w:color w:val="000000"/>
                <w:sz w:val="28"/>
                <w:szCs w:val="28"/>
              </w:rPr>
              <w:t xml:space="preserve"> текстів звернувши увагу на просодичні моменти.</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r w:rsidRPr="006D64BE">
              <w:rPr>
                <w:rFonts w:eastAsia="Times New Roman" w:cs="Times New Roman"/>
                <w:sz w:val="24"/>
                <w:szCs w:val="24"/>
                <w:lang w:val="fr-FR" w:eastAsia="ru-RU"/>
              </w:rPr>
              <w:t>Pinaéva V. Aperçu de l’intonation française. – M., 1965.</w:t>
            </w:r>
          </w:p>
          <w:p w:rsidR="006D64BE" w:rsidRPr="006D64BE" w:rsidRDefault="006D64BE" w:rsidP="006D64BE">
            <w:pPr>
              <w:spacing w:after="0" w:line="240" w:lineRule="auto"/>
              <w:jc w:val="both"/>
              <w:rPr>
                <w:rFonts w:ascii="Garamond" w:eastAsia="Times New Roman" w:hAnsi="Garamond" w:cs="Garamond"/>
                <w:color w:val="000000"/>
                <w:sz w:val="28"/>
                <w:szCs w:val="28"/>
                <w:lang w:val="fr-FR"/>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Провести просодичний аналіз </w:t>
            </w:r>
            <w:proofErr w:type="spellStart"/>
            <w:r w:rsidRPr="006D64BE">
              <w:rPr>
                <w:rFonts w:ascii="Garamond" w:eastAsia="Times New Roman" w:hAnsi="Garamond" w:cs="Garamond"/>
                <w:color w:val="000000"/>
                <w:sz w:val="28"/>
                <w:szCs w:val="28"/>
              </w:rPr>
              <w:t>основ-</w:t>
            </w:r>
            <w:proofErr w:type="spellEnd"/>
            <w:r w:rsidRPr="006D64BE">
              <w:rPr>
                <w:rFonts w:ascii="Garamond" w:eastAsia="Times New Roman" w:hAnsi="Garamond" w:cs="Garamond"/>
                <w:color w:val="000000"/>
                <w:sz w:val="28"/>
                <w:szCs w:val="28"/>
              </w:rPr>
              <w:t xml:space="preserve"> них </w:t>
            </w:r>
            <w:proofErr w:type="spellStart"/>
            <w:r w:rsidRPr="006D64BE">
              <w:rPr>
                <w:rFonts w:ascii="Garamond" w:eastAsia="Times New Roman" w:hAnsi="Garamond" w:cs="Garamond"/>
                <w:color w:val="000000"/>
                <w:sz w:val="28"/>
                <w:szCs w:val="28"/>
              </w:rPr>
              <w:t>інтона-</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ційно-комуні-</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кативних</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ти-</w:t>
            </w:r>
            <w:proofErr w:type="spellEnd"/>
            <w:r w:rsidRPr="006D64BE">
              <w:rPr>
                <w:rFonts w:ascii="Garamond" w:eastAsia="Times New Roman" w:hAnsi="Garamond" w:cs="Garamond"/>
                <w:color w:val="000000"/>
                <w:sz w:val="28"/>
                <w:szCs w:val="28"/>
              </w:rPr>
              <w:t xml:space="preserve"> пів фраз на конкретному мовному мате ріалі.</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30 </w:t>
            </w:r>
            <w:proofErr w:type="spellStart"/>
            <w:r w:rsidRPr="006D64BE">
              <w:rPr>
                <w:rFonts w:ascii="Garamond" w:eastAsia="Times New Roman" w:hAnsi="Garamond" w:cs="Garamond"/>
                <w:color w:val="000000"/>
                <w:sz w:val="28"/>
                <w:szCs w:val="28"/>
              </w:rPr>
              <w:t>листо-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пада</w:t>
            </w:r>
            <w:proofErr w:type="spellEnd"/>
            <w:r w:rsidRPr="006D64BE">
              <w:rPr>
                <w:rFonts w:ascii="Garamond" w:eastAsia="Times New Roman" w:hAnsi="Garamond" w:cs="Garamond"/>
                <w:color w:val="000000"/>
                <w:sz w:val="28"/>
                <w:szCs w:val="28"/>
              </w:rPr>
              <w:t xml:space="preserve">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13-й  тиждень 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 Просодія: Компоненти інтонації: </w:t>
            </w:r>
            <w:proofErr w:type="spellStart"/>
            <w:r w:rsidRPr="006D64BE">
              <w:rPr>
                <w:rFonts w:ascii="Garamond" w:eastAsia="Times New Roman" w:hAnsi="Garamond" w:cs="Garamond"/>
                <w:color w:val="000000"/>
                <w:sz w:val="28"/>
                <w:szCs w:val="28"/>
              </w:rPr>
              <w:t>мело-дія</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інтенсив-ність</w:t>
            </w:r>
            <w:proofErr w:type="spellEnd"/>
            <w:r w:rsidRPr="006D64BE">
              <w:rPr>
                <w:rFonts w:ascii="Garamond" w:eastAsia="Times New Roman" w:hAnsi="Garamond" w:cs="Garamond"/>
                <w:color w:val="000000"/>
                <w:sz w:val="28"/>
                <w:szCs w:val="28"/>
              </w:rPr>
              <w:t xml:space="preserve"> звуку, </w:t>
            </w:r>
            <w:proofErr w:type="spellStart"/>
            <w:r w:rsidRPr="006D64BE">
              <w:rPr>
                <w:rFonts w:ascii="Garamond" w:eastAsia="Times New Roman" w:hAnsi="Garamond" w:cs="Garamond"/>
                <w:color w:val="000000"/>
                <w:sz w:val="28"/>
                <w:szCs w:val="28"/>
              </w:rPr>
              <w:t>дов-гота</w:t>
            </w:r>
            <w:proofErr w:type="spellEnd"/>
            <w:r w:rsidRPr="006D64BE">
              <w:rPr>
                <w:rFonts w:ascii="Garamond" w:eastAsia="Times New Roman" w:hAnsi="Garamond" w:cs="Garamond"/>
                <w:color w:val="000000"/>
                <w:sz w:val="28"/>
                <w:szCs w:val="28"/>
              </w:rPr>
              <w:t xml:space="preserve">,пауза,тембр, наголос, </w:t>
            </w:r>
            <w:proofErr w:type="spellStart"/>
            <w:r w:rsidRPr="006D64BE">
              <w:rPr>
                <w:rFonts w:ascii="Garamond" w:eastAsia="Times New Roman" w:hAnsi="Garamond" w:cs="Garamond"/>
                <w:color w:val="000000"/>
                <w:sz w:val="28"/>
                <w:szCs w:val="28"/>
              </w:rPr>
              <w:t>додат-ковий</w:t>
            </w:r>
            <w:proofErr w:type="spellEnd"/>
            <w:r w:rsidRPr="006D64BE">
              <w:rPr>
                <w:rFonts w:ascii="Garamond" w:eastAsia="Times New Roman" w:hAnsi="Garamond" w:cs="Garamond"/>
                <w:color w:val="000000"/>
                <w:sz w:val="28"/>
                <w:szCs w:val="28"/>
              </w:rPr>
              <w:t xml:space="preserve"> наголос, темп, ритм.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Основні </w:t>
            </w:r>
            <w:proofErr w:type="spellStart"/>
            <w:r w:rsidRPr="006D64BE">
              <w:rPr>
                <w:rFonts w:ascii="Garamond" w:eastAsia="Times New Roman" w:hAnsi="Garamond" w:cs="Garamond"/>
                <w:color w:val="000000"/>
                <w:sz w:val="28"/>
                <w:szCs w:val="28"/>
              </w:rPr>
              <w:t>інто-наційно-кому-</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нікативні</w:t>
            </w:r>
            <w:proofErr w:type="spellEnd"/>
            <w:r w:rsidRPr="006D64BE">
              <w:rPr>
                <w:rFonts w:ascii="Garamond" w:eastAsia="Times New Roman" w:hAnsi="Garamond" w:cs="Garamond"/>
                <w:color w:val="000000"/>
                <w:sz w:val="28"/>
                <w:szCs w:val="28"/>
              </w:rPr>
              <w:t xml:space="preserve"> типи фраз відповідно до їх </w:t>
            </w:r>
            <w:proofErr w:type="spellStart"/>
            <w:r w:rsidRPr="006D64BE">
              <w:rPr>
                <w:rFonts w:ascii="Garamond" w:eastAsia="Times New Roman" w:hAnsi="Garamond" w:cs="Garamond"/>
                <w:color w:val="000000"/>
                <w:sz w:val="28"/>
                <w:szCs w:val="28"/>
              </w:rPr>
              <w:t>структур-но-семантично-го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офрмлення</w:t>
            </w:r>
            <w:proofErr w:type="spellEnd"/>
            <w:r w:rsidRPr="006D64BE">
              <w:rPr>
                <w:rFonts w:ascii="Garamond" w:eastAsia="Times New Roman" w:hAnsi="Garamond" w:cs="Garamond"/>
                <w:color w:val="000000"/>
                <w:sz w:val="28"/>
                <w:szCs w:val="28"/>
              </w:rPr>
              <w:t xml:space="preserve">: розповідь, </w:t>
            </w:r>
            <w:proofErr w:type="spellStart"/>
            <w:r w:rsidRPr="006D64BE">
              <w:rPr>
                <w:rFonts w:ascii="Garamond" w:eastAsia="Times New Roman" w:hAnsi="Garamond" w:cs="Garamond"/>
                <w:color w:val="000000"/>
                <w:sz w:val="28"/>
                <w:szCs w:val="28"/>
              </w:rPr>
              <w:t>пи-тання</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спону-</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кання</w:t>
            </w:r>
            <w:proofErr w:type="spellEnd"/>
            <w:r w:rsidRPr="006D64BE">
              <w:rPr>
                <w:rFonts w:ascii="Garamond" w:eastAsia="Times New Roman" w:hAnsi="Garamond" w:cs="Garamond"/>
                <w:color w:val="000000"/>
                <w:sz w:val="28"/>
                <w:szCs w:val="28"/>
              </w:rPr>
              <w:t xml:space="preserve">. Роль інтонації в утворенні </w:t>
            </w:r>
            <w:proofErr w:type="spellStart"/>
            <w:r w:rsidRPr="006D64BE">
              <w:rPr>
                <w:rFonts w:ascii="Garamond" w:eastAsia="Times New Roman" w:hAnsi="Garamond" w:cs="Garamond"/>
                <w:color w:val="000000"/>
                <w:sz w:val="28"/>
                <w:szCs w:val="28"/>
              </w:rPr>
              <w:t>зву-кових</w:t>
            </w:r>
            <w:proofErr w:type="spellEnd"/>
            <w:r w:rsidRPr="006D64BE">
              <w:rPr>
                <w:rFonts w:ascii="Garamond" w:eastAsia="Times New Roman" w:hAnsi="Garamond" w:cs="Garamond"/>
                <w:color w:val="000000"/>
                <w:sz w:val="28"/>
                <w:szCs w:val="28"/>
              </w:rPr>
              <w:t xml:space="preserve"> варіантів фонем. Вплив орфографії на </w:t>
            </w:r>
            <w:r w:rsidRPr="006D64BE">
              <w:rPr>
                <w:rFonts w:ascii="Garamond" w:eastAsia="Times New Roman" w:hAnsi="Garamond" w:cs="Garamond"/>
                <w:color w:val="000000"/>
                <w:sz w:val="28"/>
                <w:szCs w:val="28"/>
              </w:rPr>
              <w:lastRenderedPageBreak/>
              <w:t xml:space="preserve">реалізацію </w:t>
            </w:r>
            <w:proofErr w:type="spellStart"/>
            <w:r w:rsidRPr="006D64BE">
              <w:rPr>
                <w:rFonts w:ascii="Garamond" w:eastAsia="Times New Roman" w:hAnsi="Garamond" w:cs="Garamond"/>
                <w:color w:val="000000"/>
                <w:sz w:val="28"/>
                <w:szCs w:val="28"/>
              </w:rPr>
              <w:t>сег-ментних</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оди-ниць</w:t>
            </w:r>
            <w:proofErr w:type="spellEnd"/>
            <w:r w:rsidRPr="006D64BE">
              <w:rPr>
                <w:rFonts w:ascii="Garamond" w:eastAsia="Times New Roman" w:hAnsi="Garamond" w:cs="Garamond"/>
                <w:color w:val="000000"/>
                <w:sz w:val="28"/>
                <w:szCs w:val="28"/>
              </w:rPr>
              <w:t xml:space="preserve"> в сучасній французькій мові.</w:t>
            </w:r>
          </w:p>
          <w:p w:rsidR="006D64BE" w:rsidRPr="006D64BE" w:rsidRDefault="006D64BE" w:rsidP="006D64BE">
            <w:pPr>
              <w:spacing w:after="0" w:line="240" w:lineRule="auto"/>
              <w:jc w:val="both"/>
              <w:rPr>
                <w:rFonts w:ascii="Garamond" w:eastAsia="Times New Roman" w:hAnsi="Garamond" w:cs="Garamond"/>
                <w:color w:val="000000"/>
                <w:sz w:val="28"/>
                <w:szCs w:val="28"/>
              </w:rPr>
            </w:pPr>
          </w:p>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r w:rsidRPr="006D64BE">
              <w:rPr>
                <w:rFonts w:eastAsia="Times New Roman" w:cs="Times New Roman"/>
                <w:sz w:val="24"/>
                <w:szCs w:val="24"/>
                <w:lang w:val="fr-FR" w:eastAsia="ru-RU"/>
              </w:rPr>
              <w:t>Warnant L. Dictionnaire de la prononciation française. V. 1. – Gembloux, 1964.</w:t>
            </w:r>
          </w:p>
          <w:p w:rsidR="006D64BE" w:rsidRPr="006D64BE" w:rsidRDefault="006D64BE" w:rsidP="006D64BE">
            <w:pPr>
              <w:spacing w:after="0" w:line="240" w:lineRule="auto"/>
              <w:jc w:val="both"/>
              <w:rPr>
                <w:rFonts w:ascii="Garamond" w:eastAsia="Times New Roman" w:hAnsi="Garamond" w:cs="Garamond"/>
                <w:color w:val="000000"/>
                <w:sz w:val="28"/>
                <w:szCs w:val="28"/>
                <w:lang w:val="fr-CA"/>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Провести технічний запис уривку   тексту (вибір студента) з </w:t>
            </w:r>
            <w:proofErr w:type="spellStart"/>
            <w:r w:rsidRPr="006D64BE">
              <w:rPr>
                <w:rFonts w:ascii="Garamond" w:eastAsia="Times New Roman" w:hAnsi="Garamond" w:cs="Garamond"/>
                <w:color w:val="000000"/>
                <w:sz w:val="28"/>
                <w:szCs w:val="28"/>
              </w:rPr>
              <w:t>ме</w:t>
            </w:r>
            <w:proofErr w:type="spellEnd"/>
            <w:r w:rsidRPr="006D64BE">
              <w:rPr>
                <w:rFonts w:ascii="Garamond" w:eastAsia="Times New Roman" w:hAnsi="Garamond" w:cs="Garamond"/>
                <w:color w:val="000000"/>
                <w:sz w:val="28"/>
                <w:szCs w:val="28"/>
              </w:rPr>
              <w:t xml:space="preserve"> тою </w:t>
            </w:r>
            <w:proofErr w:type="spellStart"/>
            <w:r w:rsidRPr="006D64BE">
              <w:rPr>
                <w:rFonts w:ascii="Garamond" w:eastAsia="Times New Roman" w:hAnsi="Garamond" w:cs="Garamond"/>
                <w:color w:val="000000"/>
                <w:sz w:val="28"/>
                <w:szCs w:val="28"/>
              </w:rPr>
              <w:t>подаль-</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шого</w:t>
            </w:r>
            <w:proofErr w:type="spellEnd"/>
            <w:r w:rsidRPr="006D64BE">
              <w:rPr>
                <w:rFonts w:ascii="Garamond" w:eastAsia="Times New Roman" w:hAnsi="Garamond" w:cs="Garamond"/>
                <w:color w:val="000000"/>
                <w:sz w:val="28"/>
                <w:szCs w:val="28"/>
              </w:rPr>
              <w:t xml:space="preserve"> аналізу просодичних моментів. </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7 грудня </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lastRenderedPageBreak/>
              <w:t>14-й  тиждень 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Основні </w:t>
            </w:r>
            <w:proofErr w:type="spellStart"/>
            <w:r w:rsidRPr="006D64BE">
              <w:rPr>
                <w:rFonts w:ascii="Garamond" w:eastAsia="Times New Roman" w:hAnsi="Garamond" w:cs="Garamond"/>
                <w:color w:val="000000"/>
                <w:sz w:val="28"/>
                <w:szCs w:val="28"/>
              </w:rPr>
              <w:t>орфо-</w:t>
            </w:r>
            <w:proofErr w:type="spellEnd"/>
            <w:r w:rsidRPr="006D64BE">
              <w:rPr>
                <w:rFonts w:ascii="Garamond" w:eastAsia="Times New Roman" w:hAnsi="Garamond" w:cs="Garamond"/>
                <w:color w:val="000000"/>
                <w:sz w:val="28"/>
                <w:szCs w:val="28"/>
              </w:rPr>
              <w:t xml:space="preserve"> епічні правила сучасної </w:t>
            </w:r>
            <w:proofErr w:type="spellStart"/>
            <w:r w:rsidRPr="006D64BE">
              <w:rPr>
                <w:rFonts w:ascii="Garamond" w:eastAsia="Times New Roman" w:hAnsi="Garamond" w:cs="Garamond"/>
                <w:color w:val="000000"/>
                <w:sz w:val="28"/>
                <w:szCs w:val="28"/>
              </w:rPr>
              <w:t>розмов-</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ної</w:t>
            </w:r>
            <w:proofErr w:type="spellEnd"/>
            <w:r w:rsidRPr="006D64BE">
              <w:rPr>
                <w:rFonts w:ascii="Garamond" w:eastAsia="Times New Roman" w:hAnsi="Garamond" w:cs="Garamond"/>
                <w:color w:val="000000"/>
                <w:sz w:val="28"/>
                <w:szCs w:val="28"/>
              </w:rPr>
              <w:t xml:space="preserve"> мови.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Аналіз основних тенденцій роз- витку голосних  сучасної </w:t>
            </w:r>
            <w:proofErr w:type="spellStart"/>
            <w:r w:rsidRPr="006D64BE">
              <w:rPr>
                <w:rFonts w:ascii="Garamond" w:eastAsia="Times New Roman" w:hAnsi="Garamond" w:cs="Garamond"/>
                <w:color w:val="000000"/>
                <w:sz w:val="28"/>
                <w:szCs w:val="28"/>
              </w:rPr>
              <w:t>розмо-вної</w:t>
            </w:r>
            <w:proofErr w:type="spellEnd"/>
            <w:r w:rsidRPr="006D64BE">
              <w:rPr>
                <w:rFonts w:ascii="Garamond" w:eastAsia="Times New Roman" w:hAnsi="Garamond" w:cs="Garamond"/>
                <w:color w:val="000000"/>
                <w:sz w:val="28"/>
                <w:szCs w:val="28"/>
              </w:rPr>
              <w:t xml:space="preserve"> мови.</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hd w:val="clear" w:color="auto" w:fill="FFFFFF"/>
              <w:tabs>
                <w:tab w:val="left" w:pos="187"/>
              </w:tabs>
              <w:spacing w:after="0" w:line="240" w:lineRule="auto"/>
              <w:jc w:val="both"/>
              <w:rPr>
                <w:rFonts w:eastAsia="Times New Roman" w:cs="Times New Roman"/>
                <w:sz w:val="24"/>
                <w:szCs w:val="24"/>
                <w:lang w:val="fr-FR" w:eastAsia="ru-RU"/>
              </w:rPr>
            </w:pPr>
            <w:r w:rsidRPr="006D64BE">
              <w:rPr>
                <w:rFonts w:eastAsia="Times New Roman" w:cs="Times New Roman"/>
                <w:sz w:val="24"/>
                <w:szCs w:val="24"/>
                <w:lang w:val="fr-FR" w:eastAsia="ru-RU"/>
              </w:rPr>
              <w:t>Warnant L. Dictionnaire de la prononciation française. V. 2. – Gembloux, 1964.</w:t>
            </w:r>
          </w:p>
          <w:p w:rsidR="006D64BE" w:rsidRPr="006D64BE" w:rsidRDefault="006D64BE" w:rsidP="006D64BE">
            <w:pPr>
              <w:spacing w:after="0" w:line="240" w:lineRule="auto"/>
              <w:jc w:val="both"/>
              <w:rPr>
                <w:rFonts w:ascii="Garamond" w:eastAsia="Times New Roman" w:hAnsi="Garamond" w:cs="Garamond"/>
                <w:color w:val="000000"/>
                <w:sz w:val="28"/>
                <w:szCs w:val="28"/>
                <w:lang w:val="fr-CA"/>
              </w:rPr>
            </w:pP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Огляд </w:t>
            </w:r>
            <w:proofErr w:type="spellStart"/>
            <w:r w:rsidRPr="006D64BE">
              <w:rPr>
                <w:rFonts w:ascii="Garamond" w:eastAsia="Times New Roman" w:hAnsi="Garamond" w:cs="Garamond"/>
                <w:color w:val="000000"/>
                <w:sz w:val="28"/>
                <w:szCs w:val="28"/>
              </w:rPr>
              <w:t>корот-</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кометражно-</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го</w:t>
            </w:r>
            <w:proofErr w:type="spellEnd"/>
            <w:r w:rsidRPr="006D64BE">
              <w:rPr>
                <w:rFonts w:ascii="Garamond" w:eastAsia="Times New Roman" w:hAnsi="Garamond" w:cs="Garamond"/>
                <w:color w:val="000000"/>
                <w:sz w:val="28"/>
                <w:szCs w:val="28"/>
              </w:rPr>
              <w:t xml:space="preserve"> фільму з метою </w:t>
            </w:r>
            <w:proofErr w:type="spellStart"/>
            <w:r w:rsidRPr="006D64BE">
              <w:rPr>
                <w:rFonts w:ascii="Garamond" w:eastAsia="Times New Roman" w:hAnsi="Garamond" w:cs="Garamond"/>
                <w:color w:val="000000"/>
                <w:sz w:val="28"/>
                <w:szCs w:val="28"/>
              </w:rPr>
              <w:t>ком-</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плексного</w:t>
            </w:r>
            <w:proofErr w:type="spellEnd"/>
            <w:r w:rsidRPr="006D64BE">
              <w:rPr>
                <w:rFonts w:ascii="Garamond" w:eastAsia="Times New Roman" w:hAnsi="Garamond" w:cs="Garamond"/>
                <w:color w:val="000000"/>
                <w:sz w:val="28"/>
                <w:szCs w:val="28"/>
              </w:rPr>
              <w:t xml:space="preserve">, фонетичного  аналізу </w:t>
            </w:r>
            <w:proofErr w:type="spellStart"/>
            <w:r w:rsidRPr="006D64BE">
              <w:rPr>
                <w:rFonts w:ascii="Garamond" w:eastAsia="Times New Roman" w:hAnsi="Garamond" w:cs="Garamond"/>
                <w:color w:val="000000"/>
                <w:sz w:val="28"/>
                <w:szCs w:val="28"/>
              </w:rPr>
              <w:t>вимо-ви</w:t>
            </w:r>
            <w:proofErr w:type="spellEnd"/>
            <w:r w:rsidRPr="006D64BE">
              <w:rPr>
                <w:rFonts w:ascii="Garamond" w:eastAsia="Times New Roman" w:hAnsi="Garamond" w:cs="Garamond"/>
                <w:color w:val="000000"/>
                <w:sz w:val="28"/>
                <w:szCs w:val="28"/>
              </w:rPr>
              <w:t xml:space="preserve"> героїв фільму.</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14 грудня.</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15-й  тиждень семестру.</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2 години. </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Структурні елементи </w:t>
            </w:r>
            <w:proofErr w:type="spellStart"/>
            <w:r w:rsidRPr="006D64BE">
              <w:rPr>
                <w:rFonts w:ascii="Garamond" w:eastAsia="Times New Roman" w:hAnsi="Garamond" w:cs="Garamond"/>
                <w:color w:val="000000"/>
                <w:sz w:val="28"/>
                <w:szCs w:val="28"/>
              </w:rPr>
              <w:t>фран-</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цузького</w:t>
            </w:r>
            <w:proofErr w:type="spellEnd"/>
            <w:r w:rsidRPr="006D64BE">
              <w:rPr>
                <w:rFonts w:ascii="Garamond" w:eastAsia="Times New Roman" w:hAnsi="Garamond" w:cs="Garamond"/>
                <w:color w:val="000000"/>
                <w:sz w:val="28"/>
                <w:szCs w:val="28"/>
              </w:rPr>
              <w:t xml:space="preserve"> вірша. Рахунок складів. Наголос, паузи та членування вірша. Основні правила читання віршів. </w:t>
            </w: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Аналіз основних тенденцій </w:t>
            </w:r>
            <w:proofErr w:type="spellStart"/>
            <w:r w:rsidRPr="006D64BE">
              <w:rPr>
                <w:rFonts w:ascii="Garamond" w:eastAsia="Times New Roman" w:hAnsi="Garamond" w:cs="Garamond"/>
                <w:color w:val="000000"/>
                <w:sz w:val="28"/>
                <w:szCs w:val="28"/>
              </w:rPr>
              <w:t>роз-</w:t>
            </w:r>
            <w:proofErr w:type="spellEnd"/>
            <w:r w:rsidRPr="006D64BE">
              <w:rPr>
                <w:rFonts w:ascii="Garamond" w:eastAsia="Times New Roman" w:hAnsi="Garamond" w:cs="Garamond"/>
                <w:color w:val="000000"/>
                <w:sz w:val="28"/>
                <w:szCs w:val="28"/>
              </w:rPr>
              <w:t xml:space="preserve"> витку </w:t>
            </w:r>
            <w:proofErr w:type="spellStart"/>
            <w:r w:rsidRPr="006D64BE">
              <w:rPr>
                <w:rFonts w:ascii="Garamond" w:eastAsia="Times New Roman" w:hAnsi="Garamond" w:cs="Garamond"/>
                <w:color w:val="000000"/>
                <w:sz w:val="28"/>
                <w:szCs w:val="28"/>
              </w:rPr>
              <w:t>приголо-сних</w:t>
            </w:r>
            <w:proofErr w:type="spellEnd"/>
            <w:r w:rsidRPr="006D64BE">
              <w:rPr>
                <w:rFonts w:ascii="Garamond" w:eastAsia="Times New Roman" w:hAnsi="Garamond" w:cs="Garamond"/>
                <w:color w:val="000000"/>
                <w:sz w:val="28"/>
                <w:szCs w:val="28"/>
              </w:rPr>
              <w:t xml:space="preserve">  сучасної розмовної мови.</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lang w:val="fr-CA"/>
              </w:rPr>
              <w:t>Gaiffe</w:t>
            </w:r>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lang w:val="fr-CA"/>
              </w:rPr>
              <w:t>F</w:t>
            </w:r>
            <w:r w:rsidRPr="006D64BE">
              <w:rPr>
                <w:rFonts w:ascii="Garamond" w:eastAsia="Times New Roman" w:hAnsi="Garamond" w:cs="Garamond"/>
                <w:color w:val="000000"/>
                <w:sz w:val="28"/>
                <w:szCs w:val="28"/>
              </w:rPr>
              <w:t>é</w:t>
            </w:r>
            <w:r w:rsidRPr="006D64BE">
              <w:rPr>
                <w:rFonts w:ascii="Garamond" w:eastAsia="Times New Roman" w:hAnsi="Garamond" w:cs="Garamond"/>
                <w:color w:val="000000"/>
                <w:sz w:val="28"/>
                <w:szCs w:val="28"/>
                <w:lang w:val="fr-CA"/>
              </w:rPr>
              <w:t>lix</w:t>
            </w:r>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lang w:val="fr-CA"/>
              </w:rPr>
              <w:t>et</w:t>
            </w:r>
            <w:r w:rsidRPr="006D64BE">
              <w:rPr>
                <w:rFonts w:ascii="Garamond" w:eastAsia="Times New Roman" w:hAnsi="Garamond" w:cs="Garamond"/>
                <w:color w:val="000000"/>
                <w:sz w:val="28"/>
                <w:szCs w:val="28"/>
              </w:rPr>
              <w:t xml:space="preserve"> 5 </w:t>
            </w:r>
            <w:r w:rsidRPr="006D64BE">
              <w:rPr>
                <w:rFonts w:ascii="Garamond" w:eastAsia="Times New Roman" w:hAnsi="Garamond" w:cs="Garamond"/>
                <w:color w:val="000000"/>
                <w:sz w:val="28"/>
                <w:szCs w:val="28"/>
                <w:lang w:val="fr-CA"/>
              </w:rPr>
              <w:t>aa</w:t>
            </w:r>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lang w:val="fr-CA"/>
              </w:rPr>
              <w:t>Grammaire</w:t>
            </w:r>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lang w:val="fr-CA"/>
              </w:rPr>
              <w:t>Larousse</w:t>
            </w:r>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lang w:val="fr-CA"/>
              </w:rPr>
              <w:t>du</w:t>
            </w:r>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lang w:val="fr-CA"/>
              </w:rPr>
              <w:t>XX</w:t>
            </w:r>
            <w:r w:rsidRPr="006D64BE">
              <w:rPr>
                <w:rFonts w:ascii="Garamond" w:eastAsia="Times New Roman" w:hAnsi="Garamond" w:cs="Garamond"/>
                <w:color w:val="000000"/>
                <w:sz w:val="28"/>
                <w:szCs w:val="28"/>
              </w:rPr>
              <w:t>-</w:t>
            </w:r>
            <w:r w:rsidRPr="006D64BE">
              <w:rPr>
                <w:rFonts w:ascii="Garamond" w:eastAsia="Times New Roman" w:hAnsi="Garamond" w:cs="Garamond"/>
                <w:color w:val="000000"/>
                <w:sz w:val="28"/>
                <w:szCs w:val="28"/>
                <w:lang w:val="fr-CA"/>
              </w:rPr>
              <w:t>e</w:t>
            </w:r>
            <w:r w:rsidRPr="006D64BE">
              <w:rPr>
                <w:rFonts w:ascii="Garamond" w:eastAsia="Times New Roman" w:hAnsi="Garamond" w:cs="Garamond"/>
                <w:color w:val="000000"/>
                <w:sz w:val="28"/>
                <w:szCs w:val="28"/>
              </w:rPr>
              <w:t xml:space="preserve"> </w:t>
            </w:r>
            <w:r w:rsidRPr="006D64BE">
              <w:rPr>
                <w:rFonts w:ascii="Garamond" w:eastAsia="Times New Roman" w:hAnsi="Garamond" w:cs="Garamond"/>
                <w:color w:val="000000"/>
                <w:sz w:val="28"/>
                <w:szCs w:val="28"/>
                <w:lang w:val="fr-CA"/>
              </w:rPr>
              <w:t>s</w:t>
            </w:r>
            <w:r w:rsidRPr="006D64BE">
              <w:rPr>
                <w:rFonts w:ascii="Garamond" w:eastAsia="Times New Roman" w:hAnsi="Garamond" w:cs="Garamond"/>
                <w:color w:val="000000"/>
                <w:sz w:val="28"/>
                <w:szCs w:val="28"/>
              </w:rPr>
              <w:t>.</w:t>
            </w:r>
            <w:r w:rsidRPr="006D64BE">
              <w:rPr>
                <w:rFonts w:ascii="Garamond" w:eastAsia="Times New Roman" w:hAnsi="Garamond" w:cs="Garamond"/>
                <w:color w:val="000000"/>
                <w:sz w:val="28"/>
                <w:szCs w:val="28"/>
                <w:lang w:val="fr-CA"/>
              </w:rPr>
              <w:t xml:space="preserve"> – P. : Librairie La- rousse, 1936.</w:t>
            </w:r>
            <w:r w:rsidRPr="006D64BE">
              <w:rPr>
                <w:rFonts w:ascii="Garamond" w:eastAsia="Times New Roman" w:hAnsi="Garamond" w:cs="Garamond"/>
                <w:color w:val="000000"/>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Підготовка до підсумкового модульного опитування.</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21 грудня.</w:t>
            </w:r>
          </w:p>
        </w:tc>
      </w:tr>
      <w:tr w:rsidR="006D64BE" w:rsidRPr="006D64BE" w:rsidTr="00CA07D5">
        <w:tc>
          <w:tcPr>
            <w:tcW w:w="145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16-й тиждень семестру. </w:t>
            </w:r>
          </w:p>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 години.</w:t>
            </w:r>
          </w:p>
        </w:tc>
        <w:tc>
          <w:tcPr>
            <w:tcW w:w="2165"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Підсумкове (третє) письмове модульне </w:t>
            </w:r>
            <w:proofErr w:type="spellStart"/>
            <w:r w:rsidRPr="006D64BE">
              <w:rPr>
                <w:rFonts w:ascii="Garamond" w:eastAsia="Times New Roman" w:hAnsi="Garamond" w:cs="Garamond"/>
                <w:color w:val="000000"/>
                <w:sz w:val="28"/>
                <w:szCs w:val="28"/>
              </w:rPr>
              <w:t>опи-тування</w:t>
            </w:r>
            <w:proofErr w:type="spellEnd"/>
            <w:r w:rsidRPr="006D64BE">
              <w:rPr>
                <w:rFonts w:ascii="Garamond" w:eastAsia="Times New Roman" w:hAnsi="Garamond" w:cs="Garamond"/>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Обговорення </w:t>
            </w:r>
            <w:proofErr w:type="spellStart"/>
            <w:r w:rsidRPr="006D64BE">
              <w:rPr>
                <w:rFonts w:ascii="Garamond" w:eastAsia="Times New Roman" w:hAnsi="Garamond" w:cs="Garamond"/>
                <w:color w:val="000000"/>
                <w:sz w:val="28"/>
                <w:szCs w:val="28"/>
              </w:rPr>
              <w:t>ре-зультатів</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модуль-</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ного</w:t>
            </w:r>
            <w:proofErr w:type="spellEnd"/>
            <w:r w:rsidRPr="006D64BE">
              <w:rPr>
                <w:rFonts w:ascii="Garamond" w:eastAsia="Times New Roman" w:hAnsi="Garamond" w:cs="Garamond"/>
                <w:color w:val="000000"/>
                <w:sz w:val="28"/>
                <w:szCs w:val="28"/>
              </w:rPr>
              <w:t xml:space="preserve"> опитування. Вимоги до </w:t>
            </w:r>
            <w:proofErr w:type="spellStart"/>
            <w:r w:rsidRPr="006D64BE">
              <w:rPr>
                <w:rFonts w:ascii="Garamond" w:eastAsia="Times New Roman" w:hAnsi="Garamond" w:cs="Garamond"/>
                <w:color w:val="000000"/>
                <w:sz w:val="28"/>
                <w:szCs w:val="28"/>
              </w:rPr>
              <w:t>успі-</w:t>
            </w:r>
            <w:proofErr w:type="spellEnd"/>
            <w:r w:rsidRPr="006D64BE">
              <w:rPr>
                <w:rFonts w:ascii="Garamond" w:eastAsia="Times New Roman" w:hAnsi="Garamond" w:cs="Garamond"/>
                <w:color w:val="000000"/>
                <w:sz w:val="28"/>
                <w:szCs w:val="28"/>
              </w:rPr>
              <w:t xml:space="preserve"> </w:t>
            </w:r>
            <w:proofErr w:type="spellStart"/>
            <w:r w:rsidRPr="006D64BE">
              <w:rPr>
                <w:rFonts w:ascii="Garamond" w:eastAsia="Times New Roman" w:hAnsi="Garamond" w:cs="Garamond"/>
                <w:color w:val="000000"/>
                <w:sz w:val="28"/>
                <w:szCs w:val="28"/>
              </w:rPr>
              <w:t>шної</w:t>
            </w:r>
            <w:proofErr w:type="spellEnd"/>
            <w:r w:rsidRPr="006D64BE">
              <w:rPr>
                <w:rFonts w:ascii="Garamond" w:eastAsia="Times New Roman" w:hAnsi="Garamond" w:cs="Garamond"/>
                <w:color w:val="000000"/>
                <w:sz w:val="28"/>
                <w:szCs w:val="28"/>
              </w:rPr>
              <w:t xml:space="preserve"> здачі заліку.</w:t>
            </w:r>
          </w:p>
        </w:tc>
        <w:tc>
          <w:tcPr>
            <w:tcW w:w="1701"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lang w:val="fr-CA"/>
              </w:rPr>
            </w:pPr>
            <w:r w:rsidRPr="006D64BE">
              <w:rPr>
                <w:rFonts w:ascii="Garamond" w:eastAsia="Times New Roman" w:hAnsi="Garamond" w:cs="Garamond"/>
                <w:color w:val="000000"/>
                <w:sz w:val="28"/>
                <w:szCs w:val="28"/>
                <w:lang w:val="fr-CA"/>
              </w:rPr>
              <w:t>Dubois Jean et 5 aa. Dic- tionnaire de linguistique. – P. : Librai-rie Larousse, 1973.</w:t>
            </w:r>
          </w:p>
        </w:tc>
        <w:tc>
          <w:tcPr>
            <w:tcW w:w="1843"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 xml:space="preserve">Підготовка до складання заліку. </w:t>
            </w:r>
          </w:p>
        </w:tc>
        <w:tc>
          <w:tcPr>
            <w:tcW w:w="1134" w:type="dxa"/>
            <w:tcBorders>
              <w:top w:val="single" w:sz="4" w:space="0" w:color="auto"/>
              <w:left w:val="single" w:sz="4" w:space="0" w:color="auto"/>
              <w:bottom w:val="single" w:sz="4" w:space="0" w:color="auto"/>
              <w:right w:val="single" w:sz="4" w:space="0" w:color="auto"/>
            </w:tcBorders>
          </w:tcPr>
          <w:p w:rsidR="006D64BE" w:rsidRPr="006D64BE" w:rsidRDefault="006D64BE" w:rsidP="006D64BE">
            <w:pPr>
              <w:spacing w:after="0" w:line="240" w:lineRule="auto"/>
              <w:jc w:val="both"/>
              <w:rPr>
                <w:rFonts w:ascii="Garamond" w:eastAsia="Times New Roman" w:hAnsi="Garamond" w:cs="Garamond"/>
                <w:color w:val="000000"/>
                <w:sz w:val="28"/>
                <w:szCs w:val="28"/>
              </w:rPr>
            </w:pPr>
            <w:r w:rsidRPr="006D64BE">
              <w:rPr>
                <w:rFonts w:ascii="Garamond" w:eastAsia="Times New Roman" w:hAnsi="Garamond" w:cs="Garamond"/>
                <w:color w:val="000000"/>
                <w:sz w:val="28"/>
                <w:szCs w:val="28"/>
              </w:rPr>
              <w:t>28 грудня.</w:t>
            </w:r>
          </w:p>
        </w:tc>
      </w:tr>
    </w:tbl>
    <w:p w:rsidR="006D64BE" w:rsidRPr="006D64BE" w:rsidRDefault="006D64BE" w:rsidP="006D64BE">
      <w:pPr>
        <w:spacing w:after="0" w:line="240" w:lineRule="auto"/>
        <w:jc w:val="both"/>
        <w:rPr>
          <w:rFonts w:ascii="Garamond" w:eastAsia="Times New Roman" w:hAnsi="Garamond" w:cs="Garamond"/>
          <w:color w:val="000000"/>
          <w:sz w:val="28"/>
          <w:szCs w:val="28"/>
        </w:rPr>
      </w:pPr>
    </w:p>
    <w:p w:rsidR="006D64BE" w:rsidRPr="006D64BE" w:rsidRDefault="006D64BE" w:rsidP="006D64BE">
      <w:pPr>
        <w:spacing w:after="0" w:line="240" w:lineRule="auto"/>
        <w:rPr>
          <w:rFonts w:ascii="Garamond" w:eastAsia="Times New Roman" w:hAnsi="Garamond" w:cs="Garamond"/>
          <w:color w:val="000000"/>
          <w:sz w:val="8"/>
          <w:szCs w:val="8"/>
        </w:rPr>
      </w:pPr>
    </w:p>
    <w:p w:rsidR="006D64BE" w:rsidRPr="006D64BE" w:rsidRDefault="006D64BE" w:rsidP="006D64BE">
      <w:pPr>
        <w:spacing w:after="0" w:line="240" w:lineRule="auto"/>
        <w:jc w:val="center"/>
        <w:rPr>
          <w:rFonts w:eastAsia="Times New Roman" w:cs="Times New Roman"/>
          <w:color w:val="000000"/>
          <w:sz w:val="28"/>
          <w:szCs w:val="28"/>
        </w:rPr>
      </w:pPr>
      <w:r w:rsidRPr="006D64BE">
        <w:rPr>
          <w:rFonts w:eastAsia="Times New Roman" w:cs="Times New Roman"/>
          <w:color w:val="000000"/>
          <w:sz w:val="28"/>
          <w:szCs w:val="28"/>
        </w:rPr>
        <w:t xml:space="preserve">0 – 0 – 0 </w:t>
      </w:r>
    </w:p>
    <w:p w:rsidR="0061205A" w:rsidRPr="006D64BE" w:rsidRDefault="0061205A">
      <w:pPr>
        <w:rPr>
          <w:sz w:val="28"/>
          <w:szCs w:val="28"/>
        </w:rPr>
      </w:pPr>
    </w:p>
    <w:sectPr w:rsidR="0061205A" w:rsidRPr="006D64BE" w:rsidSect="000754D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50C"/>
    <w:multiLevelType w:val="hybridMultilevel"/>
    <w:tmpl w:val="8910CC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1417249"/>
    <w:multiLevelType w:val="hybridMultilevel"/>
    <w:tmpl w:val="28F00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4BE"/>
    <w:rsid w:val="000754DC"/>
    <w:rsid w:val="002C7D3E"/>
    <w:rsid w:val="004337BC"/>
    <w:rsid w:val="00512DE5"/>
    <w:rsid w:val="0061205A"/>
    <w:rsid w:val="006D64BE"/>
    <w:rsid w:val="00853602"/>
    <w:rsid w:val="00B62B22"/>
    <w:rsid w:val="00F64D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02"/>
    <w:rPr>
      <w:rFonts w:ascii="Times New Roman" w:hAnsi="Times New Roman"/>
    </w:rPr>
  </w:style>
  <w:style w:type="paragraph" w:styleId="1">
    <w:name w:val="heading 1"/>
    <w:basedOn w:val="a"/>
    <w:next w:val="a"/>
    <w:link w:val="10"/>
    <w:uiPriority w:val="9"/>
    <w:qFormat/>
    <w:rsid w:val="00853602"/>
    <w:pPr>
      <w:keepNext/>
      <w:keepLines/>
      <w:spacing w:before="480" w:after="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02"/>
    <w:rPr>
      <w:rFonts w:ascii="Times New Roman" w:eastAsiaTheme="majorEastAsia" w:hAnsi="Times New Roman" w:cstheme="majorBidi"/>
      <w:b/>
      <w:bCs/>
      <w:color w:val="365F91" w:themeColor="accent1" w:themeShade="BF"/>
      <w:sz w:val="28"/>
      <w:szCs w:val="28"/>
    </w:rPr>
  </w:style>
  <w:style w:type="paragraph" w:styleId="a3">
    <w:name w:val="List Paragraph"/>
    <w:basedOn w:val="a"/>
    <w:uiPriority w:val="34"/>
    <w:qFormat/>
    <w:rsid w:val="00853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02"/>
    <w:rPr>
      <w:rFonts w:ascii="Times New Roman" w:hAnsi="Times New Roman"/>
    </w:rPr>
  </w:style>
  <w:style w:type="paragraph" w:styleId="1">
    <w:name w:val="heading 1"/>
    <w:basedOn w:val="a"/>
    <w:next w:val="a"/>
    <w:link w:val="10"/>
    <w:uiPriority w:val="9"/>
    <w:qFormat/>
    <w:rsid w:val="00853602"/>
    <w:pPr>
      <w:keepNext/>
      <w:keepLines/>
      <w:spacing w:before="480" w:after="0"/>
      <w:outlineLvl w:val="0"/>
    </w:pPr>
    <w:rPr>
      <w:rFonts w:eastAsiaTheme="majorEastAsia"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02"/>
    <w:rPr>
      <w:rFonts w:ascii="Times New Roman" w:eastAsiaTheme="majorEastAsia" w:hAnsi="Times New Roman" w:cstheme="majorBidi"/>
      <w:b/>
      <w:bCs/>
      <w:color w:val="365F91" w:themeColor="accent1" w:themeShade="BF"/>
      <w:sz w:val="28"/>
      <w:szCs w:val="28"/>
    </w:rPr>
  </w:style>
  <w:style w:type="paragraph" w:styleId="a3">
    <w:name w:val="List Paragraph"/>
    <w:basedOn w:val="a"/>
    <w:uiPriority w:val="34"/>
    <w:qFormat/>
    <w:rsid w:val="00853602"/>
    <w:pPr>
      <w:ind w:left="720"/>
      <w:contextualSpacing/>
    </w:pPr>
  </w:style>
</w:styles>
</file>

<file path=word/webSettings.xml><?xml version="1.0" encoding="utf-8"?>
<w:webSettings xmlns:r="http://schemas.openxmlformats.org/officeDocument/2006/relationships" xmlns:w="http://schemas.openxmlformats.org/wordprocessingml/2006/main">
  <w:divs>
    <w:div w:id="566762896">
      <w:bodyDiv w:val="1"/>
      <w:marLeft w:val="0"/>
      <w:marRight w:val="0"/>
      <w:marTop w:val="0"/>
      <w:marBottom w:val="0"/>
      <w:divBdr>
        <w:top w:val="none" w:sz="0" w:space="0" w:color="auto"/>
        <w:left w:val="none" w:sz="0" w:space="0" w:color="auto"/>
        <w:bottom w:val="none" w:sz="0" w:space="0" w:color="auto"/>
        <w:right w:val="none" w:sz="0" w:space="0" w:color="auto"/>
      </w:divBdr>
    </w:div>
    <w:div w:id="13107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ndz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11084</Words>
  <Characters>6318</Characters>
  <Application>Microsoft Office Word</Application>
  <DocSecurity>0</DocSecurity>
  <Lines>52</Lines>
  <Paragraphs>34</Paragraphs>
  <ScaleCrop>false</ScaleCrop>
  <Company>HP</Company>
  <LinksUpToDate>false</LinksUpToDate>
  <CharactersWithSpaces>17368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User</cp:lastModifiedBy>
  <cp:revision>7</cp:revision>
  <dcterms:created xsi:type="dcterms:W3CDTF">2021-10-26T17:22:00Z</dcterms:created>
  <dcterms:modified xsi:type="dcterms:W3CDTF">2021-10-28T08:09:00Z</dcterms:modified>
</cp:coreProperties>
</file>