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EF" w:rsidRDefault="004108EF" w:rsidP="004108EF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«Критика і герменевтика давньогрецьких текстів»</w:t>
      </w:r>
      <w:bookmarkStart w:id="0" w:name="_GoBack"/>
      <w:bookmarkEnd w:id="0"/>
    </w:p>
    <w:p w:rsidR="004108EF" w:rsidRDefault="004108EF" w:rsidP="004108E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>
        <w:rPr>
          <w:b/>
          <w:color w:val="auto"/>
        </w:rPr>
        <w:t>20</w:t>
      </w:r>
      <w:r>
        <w:rPr>
          <w:b/>
          <w:color w:val="auto"/>
          <w:lang w:val="uk-UA"/>
        </w:rPr>
        <w:t>–20</w:t>
      </w:r>
      <w:r>
        <w:rPr>
          <w:b/>
          <w:color w:val="auto"/>
          <w:lang w:val="ru-RU"/>
        </w:rPr>
        <w:t>2</w:t>
      </w:r>
      <w:r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4108EF" w:rsidRDefault="004108EF" w:rsidP="004108EF">
      <w:pPr>
        <w:jc w:val="center"/>
        <w:rPr>
          <w:b/>
          <w:color w:val="auto"/>
          <w:lang w:val="uk-UA"/>
        </w:rPr>
      </w:pPr>
    </w:p>
    <w:p w:rsidR="004108EF" w:rsidRDefault="004108EF" w:rsidP="004108EF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P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4108EF">
              <w:rPr>
                <w:color w:val="auto"/>
                <w:lang w:val="uk-UA"/>
              </w:rPr>
              <w:t xml:space="preserve">Критика і герменевтика давньогрецьких текстів </w:t>
            </w:r>
          </w:p>
        </w:tc>
      </w:tr>
      <w:tr w:rsidR="004108EF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Університетська,1, 79000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 кафедра класичної філології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Філологія,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Глущенко</w:t>
            </w:r>
            <w:proofErr w:type="spellEnd"/>
            <w:r>
              <w:rPr>
                <w:color w:val="auto"/>
                <w:lang w:val="uk-UA"/>
              </w:rPr>
              <w:t xml:space="preserve"> Ліна Михайлівна, канд. філол. наук, доцент кафедри класичної філології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linahlushchenko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ukr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color w:val="auto"/>
              </w:rPr>
              <w:t>elasson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gmail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  <w:r>
              <w:rPr>
                <w:color w:val="auto"/>
                <w:lang w:val="uk-UA"/>
              </w:rPr>
              <w:t xml:space="preserve">. м. Львів 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щочетверга, 1</w:t>
            </w:r>
            <w:r>
              <w:rPr>
                <w:color w:val="auto"/>
                <w:lang w:val="ru-RU"/>
              </w:rPr>
              <w:t>8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ru-RU"/>
              </w:rPr>
              <w:t>9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uk-UA"/>
              </w:rPr>
              <w:t xml:space="preserve"> год., вул. Університетська,1,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436 </w:t>
            </w:r>
          </w:p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F078E5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F078E5">
              <w:rPr>
                <w:color w:val="auto"/>
                <w:lang w:val="uk-UA"/>
              </w:rPr>
              <w:t>https://lingua.lnu.edu.ua/course/krytyka-ta-hermenevtyka-davnohretskyh-tekstiv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4108EF" w:rsidRDefault="004108EF">
            <w:pPr>
              <w:spacing w:line="276" w:lineRule="auto"/>
              <w:rPr>
                <w:lang w:val="uk-UA"/>
              </w:rPr>
            </w:pPr>
          </w:p>
          <w:p w:rsidR="004108EF" w:rsidRDefault="004108E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 w:rsidP="000D2699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студентам необхідні знання, обов’язкові для того,</w:t>
            </w:r>
            <w:r w:rsidR="00F21AEC">
              <w:rPr>
                <w:color w:val="auto"/>
                <w:lang w:val="uk-UA"/>
              </w:rPr>
              <w:t xml:space="preserve"> щоб розуміти проблематику трагедій Софокла, усвідомлювати засади і технології творення трагедійного тексту; </w:t>
            </w:r>
            <w:r w:rsidR="000D2699">
              <w:rPr>
                <w:color w:val="auto"/>
                <w:lang w:val="uk-UA"/>
              </w:rPr>
              <w:t xml:space="preserve">оволодіти прийомами критики і герменевтики тексту, </w:t>
            </w:r>
            <w:r w:rsidR="00F21AEC">
              <w:rPr>
                <w:color w:val="auto"/>
                <w:lang w:val="uk-UA"/>
              </w:rPr>
              <w:t xml:space="preserve">оцінювати мовностилістичні явища властиві аналізованим текстам, </w:t>
            </w:r>
            <w:r w:rsidR="00F21AEC">
              <w:rPr>
                <w:szCs w:val="28"/>
                <w:lang w:val="uk-UA"/>
              </w:rPr>
              <w:t>оперувати знаннями грецької метрики.</w:t>
            </w:r>
            <w:r w:rsidR="00F21AEC">
              <w:rPr>
                <w:color w:val="auto"/>
                <w:lang w:val="uk-UA"/>
              </w:rPr>
              <w:t xml:space="preserve"> Тому у курсі представлено систему філологічних та </w:t>
            </w:r>
            <w:proofErr w:type="spellStart"/>
            <w:r w:rsidR="00F21AEC">
              <w:rPr>
                <w:color w:val="auto"/>
                <w:lang w:val="uk-UA"/>
              </w:rPr>
              <w:t>історико-культурологічних</w:t>
            </w:r>
            <w:proofErr w:type="spellEnd"/>
            <w:r w:rsidR="00F21AEC">
              <w:rPr>
                <w:color w:val="auto"/>
                <w:lang w:val="uk-UA"/>
              </w:rPr>
              <w:t xml:space="preserve"> відомостей</w:t>
            </w:r>
            <w:r w:rsidR="000D2699">
              <w:rPr>
                <w:color w:val="auto"/>
                <w:lang w:val="uk-UA"/>
              </w:rPr>
              <w:t xml:space="preserve"> практичного характеру</w:t>
            </w:r>
            <w:r w:rsidR="00F21AEC">
              <w:rPr>
                <w:color w:val="auto"/>
                <w:lang w:val="uk-UA"/>
              </w:rPr>
              <w:t xml:space="preserve">, </w:t>
            </w:r>
            <w:r w:rsidR="00F21AEC">
              <w:rPr>
                <w:szCs w:val="28"/>
                <w:lang w:val="uk-UA"/>
              </w:rPr>
              <w:t>необхідних для інтерпретації та перекладу оригінальних грецьких філософських творів.</w:t>
            </w:r>
          </w:p>
        </w:tc>
      </w:tr>
      <w:tr w:rsidR="004108EF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 w:rsidP="000D269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0D2699" w:rsidRPr="004108EF">
              <w:rPr>
                <w:color w:val="auto"/>
                <w:lang w:val="uk-UA"/>
              </w:rPr>
              <w:t>Критика і герменевтика давньогрецьких текстів</w:t>
            </w:r>
            <w:r>
              <w:rPr>
                <w:color w:val="auto"/>
                <w:lang w:val="uk-UA"/>
              </w:rPr>
              <w:t>» є завершальною нормативною дисципліною зі спеціальності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  <w:r>
              <w:rPr>
                <w:color w:val="auto"/>
                <w:lang w:val="uk-UA"/>
              </w:rPr>
              <w:t xml:space="preserve">, для освітньої програми рівня освіти </w:t>
            </w:r>
            <w:r w:rsidR="000D2699">
              <w:rPr>
                <w:color w:val="auto"/>
                <w:lang w:val="uk-UA"/>
              </w:rPr>
              <w:t>магістр</w:t>
            </w:r>
            <w:r>
              <w:rPr>
                <w:color w:val="auto"/>
                <w:lang w:val="uk-UA"/>
              </w:rPr>
              <w:t>, яка викладається в І семестрі в обсязі 3 кредитів (за Європейською Кредитно-Трансферною Системою ECTS).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 w:rsidP="007E1078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</w:t>
            </w:r>
            <w:r w:rsidR="00FE5312" w:rsidRPr="004108EF">
              <w:rPr>
                <w:color w:val="auto"/>
                <w:lang w:val="uk-UA"/>
              </w:rPr>
              <w:t>Критика і герменевтика давньогрецьких текстів</w:t>
            </w:r>
            <w:r>
              <w:rPr>
                <w:color w:val="auto"/>
                <w:lang w:val="uk-UA"/>
              </w:rPr>
              <w:t>» є</w:t>
            </w:r>
            <w:r>
              <w:rPr>
                <w:lang w:val="uk-UA"/>
              </w:rPr>
              <w:t xml:space="preserve"> </w:t>
            </w:r>
            <w:r w:rsidR="00FE5312">
              <w:rPr>
                <w:lang w:val="uk-UA"/>
              </w:rPr>
              <w:t>о</w:t>
            </w:r>
            <w:r w:rsidR="00FE5312">
              <w:rPr>
                <w:szCs w:val="28"/>
                <w:lang w:val="uk-UA"/>
              </w:rPr>
              <w:t>в</w:t>
            </w:r>
            <w:r w:rsidR="00FE5312">
              <w:rPr>
                <w:lang w:val="uk-UA"/>
              </w:rPr>
              <w:t xml:space="preserve">олодіти практичними навичками </w:t>
            </w:r>
            <w:r w:rsidR="00442CD2">
              <w:rPr>
                <w:lang w:val="uk-UA"/>
              </w:rPr>
              <w:t>критики і герменевтики</w:t>
            </w:r>
            <w:r w:rsidR="00FE5312">
              <w:rPr>
                <w:lang w:val="uk-UA"/>
              </w:rPr>
              <w:t xml:space="preserve"> </w:t>
            </w:r>
            <w:r w:rsidR="00FE5312">
              <w:rPr>
                <w:lang w:val="uk-UA" w:eastAsia="uk-UA"/>
              </w:rPr>
              <w:t xml:space="preserve">оригінальних грецьких </w:t>
            </w:r>
            <w:r w:rsidR="00442CD2">
              <w:rPr>
                <w:lang w:val="uk-UA" w:eastAsia="uk-UA"/>
              </w:rPr>
              <w:t xml:space="preserve">поетичних </w:t>
            </w:r>
            <w:r w:rsidR="00FE5312">
              <w:rPr>
                <w:lang w:val="uk-UA" w:eastAsia="uk-UA"/>
              </w:rPr>
              <w:t xml:space="preserve">текстів </w:t>
            </w:r>
            <w:r w:rsidR="00442CD2">
              <w:rPr>
                <w:lang w:val="uk-UA" w:eastAsia="uk-UA"/>
              </w:rPr>
              <w:t xml:space="preserve">трагедійного </w:t>
            </w:r>
            <w:r w:rsidR="00FE5312">
              <w:rPr>
                <w:lang w:val="uk-UA" w:eastAsia="uk-UA"/>
              </w:rPr>
              <w:t xml:space="preserve">змісту, зокрема </w:t>
            </w:r>
            <w:r w:rsidR="00442CD2">
              <w:rPr>
                <w:lang w:val="uk-UA" w:eastAsia="uk-UA"/>
              </w:rPr>
              <w:t>трагедії Софокла «</w:t>
            </w:r>
            <w:proofErr w:type="spellStart"/>
            <w:r w:rsidR="00442CD2">
              <w:rPr>
                <w:lang w:val="uk-UA" w:eastAsia="uk-UA"/>
              </w:rPr>
              <w:t>Антигона</w:t>
            </w:r>
            <w:proofErr w:type="spellEnd"/>
            <w:r w:rsidR="00442CD2">
              <w:rPr>
                <w:lang w:val="uk-UA" w:eastAsia="uk-UA"/>
              </w:rPr>
              <w:t>»</w:t>
            </w:r>
            <w:r w:rsidR="00FE5312">
              <w:rPr>
                <w:lang w:val="uk-UA"/>
              </w:rPr>
              <w:t xml:space="preserve">; </w:t>
            </w:r>
            <w:r w:rsidR="007E1078">
              <w:rPr>
                <w:lang w:val="uk-UA"/>
              </w:rPr>
              <w:t xml:space="preserve">основами різнорівневого </w:t>
            </w:r>
            <w:proofErr w:type="spellStart"/>
            <w:r w:rsidR="007E1078">
              <w:rPr>
                <w:lang w:val="uk-UA"/>
              </w:rPr>
              <w:t>перекладознавчого</w:t>
            </w:r>
            <w:proofErr w:type="spellEnd"/>
            <w:r w:rsidR="007E1078">
              <w:rPr>
                <w:lang w:val="uk-UA"/>
              </w:rPr>
              <w:t xml:space="preserve"> аналізу трагедійного тексту; </w:t>
            </w:r>
            <w:r w:rsidR="00A82461">
              <w:rPr>
                <w:lang w:val="uk-UA"/>
              </w:rPr>
              <w:t xml:space="preserve">знаннями жанрових особливостей аналізованих </w:t>
            </w:r>
            <w:r w:rsidR="00FE5312">
              <w:rPr>
                <w:szCs w:val="28"/>
                <w:lang w:val="uk-UA"/>
              </w:rPr>
              <w:t>текстів</w:t>
            </w:r>
            <w:r w:rsidR="00A82461">
              <w:rPr>
                <w:szCs w:val="28"/>
                <w:lang w:val="uk-UA"/>
              </w:rPr>
              <w:t>,</w:t>
            </w:r>
            <w:r w:rsidR="00FE5312">
              <w:rPr>
                <w:szCs w:val="28"/>
                <w:lang w:val="uk-UA"/>
              </w:rPr>
              <w:t xml:space="preserve"> </w:t>
            </w:r>
            <w:r w:rsidR="004758F3">
              <w:rPr>
                <w:szCs w:val="28"/>
                <w:lang w:val="uk-UA"/>
              </w:rPr>
              <w:t xml:space="preserve">усього комплексу </w:t>
            </w:r>
            <w:r w:rsidR="00FE5312">
              <w:rPr>
                <w:szCs w:val="28"/>
                <w:lang w:val="uk-UA"/>
              </w:rPr>
              <w:t>мовностилістичн</w:t>
            </w:r>
            <w:r w:rsidR="00A82461">
              <w:rPr>
                <w:szCs w:val="28"/>
                <w:lang w:val="uk-UA"/>
              </w:rPr>
              <w:t>их</w:t>
            </w:r>
            <w:r w:rsidR="00FE5312">
              <w:rPr>
                <w:szCs w:val="28"/>
                <w:lang w:val="uk-UA"/>
              </w:rPr>
              <w:t xml:space="preserve"> засоб</w:t>
            </w:r>
            <w:r w:rsidR="00A82461">
              <w:rPr>
                <w:szCs w:val="28"/>
                <w:lang w:val="uk-UA"/>
              </w:rPr>
              <w:t>ів</w:t>
            </w:r>
            <w:r w:rsidR="004758F3">
              <w:rPr>
                <w:szCs w:val="28"/>
                <w:lang w:val="uk-UA"/>
              </w:rPr>
              <w:t xml:space="preserve">, які творять </w:t>
            </w:r>
            <w:proofErr w:type="spellStart"/>
            <w:r w:rsidR="004758F3">
              <w:rPr>
                <w:szCs w:val="28"/>
                <w:lang w:val="uk-UA"/>
              </w:rPr>
              <w:t>ідіостиль</w:t>
            </w:r>
            <w:proofErr w:type="spellEnd"/>
            <w:r w:rsidR="004758F3">
              <w:rPr>
                <w:szCs w:val="28"/>
                <w:lang w:val="uk-UA"/>
              </w:rPr>
              <w:t xml:space="preserve"> автора</w:t>
            </w:r>
            <w:r w:rsidR="00396D75">
              <w:rPr>
                <w:szCs w:val="28"/>
                <w:lang w:val="uk-UA"/>
              </w:rPr>
              <w:t xml:space="preserve">, </w:t>
            </w:r>
            <w:r w:rsidR="00396D75">
              <w:rPr>
                <w:lang w:val="uk-UA"/>
              </w:rPr>
              <w:t xml:space="preserve"> </w:t>
            </w:r>
          </w:p>
        </w:tc>
      </w:tr>
      <w:tr w:rsidR="004108EF" w:rsidRPr="004537F6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>
              <w:rPr>
                <w:b/>
                <w:color w:val="auto"/>
                <w:lang w:val="uk-UA" w:eastAsia="uk-UA"/>
              </w:rPr>
              <w:t>Основна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4537F6" w:rsidRPr="004537F6" w:rsidRDefault="004537F6" w:rsidP="004537F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F078E5">
              <w:rPr>
                <w:lang w:val="de-DE"/>
              </w:rPr>
              <w:t>Sophokles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Antigone</w:t>
            </w:r>
            <w:r w:rsidRPr="004537F6">
              <w:rPr>
                <w:lang w:val="uk-UA"/>
              </w:rPr>
              <w:t xml:space="preserve"> / Е</w:t>
            </w:r>
            <w:r w:rsidRPr="00F078E5">
              <w:rPr>
                <w:lang w:val="de-DE"/>
              </w:rPr>
              <w:t>rklert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von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G</w:t>
            </w:r>
            <w:r w:rsidRPr="004537F6">
              <w:rPr>
                <w:lang w:val="uk-UA"/>
              </w:rPr>
              <w:t>.</w:t>
            </w:r>
            <w:r w:rsidRPr="00F078E5">
              <w:rPr>
                <w:lang w:val="de-DE"/>
              </w:rPr>
              <w:t>Wolff</w:t>
            </w:r>
            <w:r w:rsidRPr="004537F6">
              <w:rPr>
                <w:lang w:val="uk-UA"/>
              </w:rPr>
              <w:t xml:space="preserve">. </w:t>
            </w:r>
            <w:r w:rsidRPr="00F078E5">
              <w:rPr>
                <w:lang w:val="de-DE"/>
              </w:rPr>
              <w:t>Sechste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Auflage</w:t>
            </w:r>
            <w:r w:rsidRPr="004537F6">
              <w:rPr>
                <w:lang w:val="uk-UA"/>
              </w:rPr>
              <w:t xml:space="preserve">. </w:t>
            </w:r>
            <w:r w:rsidRPr="00F078E5">
              <w:rPr>
                <w:lang w:val="de-DE"/>
              </w:rPr>
              <w:t>Leipzig</w:t>
            </w:r>
            <w:r w:rsidRPr="004537F6">
              <w:rPr>
                <w:lang w:val="uk-UA"/>
              </w:rPr>
              <w:t xml:space="preserve">: </w:t>
            </w:r>
            <w:r w:rsidRPr="00F078E5">
              <w:rPr>
                <w:lang w:val="de-DE"/>
              </w:rPr>
              <w:t>Druck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und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Verlag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von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B</w:t>
            </w:r>
            <w:r w:rsidRPr="004537F6">
              <w:rPr>
                <w:lang w:val="uk-UA"/>
              </w:rPr>
              <w:t xml:space="preserve">. </w:t>
            </w:r>
            <w:r w:rsidRPr="00F078E5">
              <w:rPr>
                <w:lang w:val="de-DE"/>
              </w:rPr>
              <w:t>G</w:t>
            </w:r>
            <w:r w:rsidRPr="004537F6">
              <w:rPr>
                <w:lang w:val="uk-UA"/>
              </w:rPr>
              <w:t xml:space="preserve">.     </w:t>
            </w:r>
            <w:proofErr w:type="spellStart"/>
            <w:r w:rsidRPr="004537F6">
              <w:t>Teubner</w:t>
            </w:r>
            <w:proofErr w:type="spellEnd"/>
            <w:r w:rsidRPr="004537F6">
              <w:rPr>
                <w:lang w:val="uk-UA"/>
              </w:rPr>
              <w:t xml:space="preserve">, 1900. – 172 </w:t>
            </w:r>
            <w:r w:rsidRPr="004537F6">
              <w:t>S</w:t>
            </w:r>
            <w:r w:rsidRPr="004537F6">
              <w:rPr>
                <w:lang w:val="el-GR"/>
              </w:rPr>
              <w:t>.</w:t>
            </w:r>
            <w:r w:rsidRPr="004537F6">
              <w:rPr>
                <w:lang w:val="uk-UA"/>
              </w:rPr>
              <w:t xml:space="preserve"> </w:t>
            </w:r>
          </w:p>
          <w:p w:rsidR="004537F6" w:rsidRDefault="004537F6" w:rsidP="004537F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F078E5">
              <w:rPr>
                <w:lang w:val="de-DE"/>
              </w:rPr>
              <w:t>Sophokles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Antigone</w:t>
            </w:r>
            <w:r w:rsidRPr="004537F6">
              <w:rPr>
                <w:lang w:val="uk-UA"/>
              </w:rPr>
              <w:t xml:space="preserve"> / Е</w:t>
            </w:r>
            <w:r w:rsidRPr="00F078E5">
              <w:rPr>
                <w:lang w:val="de-DE"/>
              </w:rPr>
              <w:t>rklert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von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t>F</w:t>
            </w:r>
            <w:r w:rsidRPr="004537F6">
              <w:rPr>
                <w:lang w:val="uk-UA"/>
              </w:rPr>
              <w:t>.</w:t>
            </w:r>
            <w:r w:rsidRPr="00F078E5">
              <w:rPr>
                <w:lang w:val="de-DE"/>
              </w:rPr>
              <w:t>W</w:t>
            </w:r>
            <w:r w:rsidRPr="004537F6">
              <w:rPr>
                <w:lang w:val="uk-UA"/>
              </w:rPr>
              <w:t xml:space="preserve">. </w:t>
            </w:r>
            <w:r w:rsidRPr="00F078E5">
              <w:rPr>
                <w:lang w:val="de-DE"/>
              </w:rPr>
              <w:t>Schneidewin</w:t>
            </w:r>
            <w:r w:rsidRPr="004537F6">
              <w:rPr>
                <w:lang w:val="uk-UA"/>
              </w:rPr>
              <w:t xml:space="preserve">. </w:t>
            </w:r>
            <w:r w:rsidRPr="00F078E5">
              <w:rPr>
                <w:lang w:val="de-DE"/>
              </w:rPr>
              <w:t>Sechste</w:t>
            </w:r>
            <w:r w:rsidRPr="004537F6">
              <w:rPr>
                <w:lang w:val="uk-UA"/>
              </w:rPr>
              <w:t xml:space="preserve"> </w:t>
            </w:r>
            <w:r w:rsidRPr="00F078E5">
              <w:rPr>
                <w:lang w:val="de-DE"/>
              </w:rPr>
              <w:lastRenderedPageBreak/>
              <w:t>Auflage</w:t>
            </w:r>
            <w:r w:rsidRPr="004537F6">
              <w:rPr>
                <w:lang w:val="uk-UA"/>
              </w:rPr>
              <w:t xml:space="preserve">. </w:t>
            </w:r>
            <w:r w:rsidRPr="00F078E5">
              <w:rPr>
                <w:lang w:val="de-DE"/>
              </w:rPr>
              <w:t>Berlin</w:t>
            </w:r>
            <w:r w:rsidRPr="004537F6">
              <w:rPr>
                <w:lang w:val="uk-UA"/>
              </w:rPr>
              <w:t xml:space="preserve">: </w:t>
            </w:r>
            <w:r w:rsidRPr="00F078E5">
              <w:rPr>
                <w:lang w:val="de-DE"/>
              </w:rPr>
              <w:t>Weidmannsche Buchhandlung,</w:t>
            </w:r>
            <w:r w:rsidRPr="004537F6">
              <w:rPr>
                <w:lang w:val="uk-UA"/>
              </w:rPr>
              <w:t xml:space="preserve"> 1</w:t>
            </w:r>
            <w:r w:rsidRPr="00F078E5">
              <w:rPr>
                <w:lang w:val="de-DE"/>
              </w:rPr>
              <w:t>86</w:t>
            </w:r>
            <w:r w:rsidRPr="004537F6">
              <w:rPr>
                <w:lang w:val="uk-UA"/>
              </w:rPr>
              <w:t>9.</w:t>
            </w:r>
            <w:r w:rsidRPr="00F078E5">
              <w:rPr>
                <w:lang w:val="de-DE"/>
              </w:rPr>
              <w:t xml:space="preserve"> – 174 S.</w:t>
            </w:r>
            <w:r w:rsidRPr="004537F6">
              <w:rPr>
                <w:lang w:val="uk-UA"/>
              </w:rPr>
              <w:t xml:space="preserve"> </w:t>
            </w:r>
          </w:p>
          <w:p w:rsidR="004537F6" w:rsidRPr="00E06408" w:rsidRDefault="004537F6" w:rsidP="004537F6">
            <w:pPr>
              <w:pStyle w:val="a6"/>
              <w:numPr>
                <w:ilvl w:val="0"/>
                <w:numId w:val="1"/>
              </w:numPr>
              <w:tabs>
                <w:tab w:val="left" w:pos="8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Вейсман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А. Д.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Греческо-русский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словарь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/ А. Д.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Вейсман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. –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Репринт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У-го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издания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E06408">
                <w:rPr>
                  <w:rFonts w:ascii="Times New Roman" w:hAnsi="Times New Roman" w:cs="Times New Roman"/>
                  <w:lang w:val="uk-UA"/>
                </w:rPr>
                <w:t>1899 г</w:t>
              </w:r>
            </w:smartTag>
            <w:r w:rsidRPr="00E06408">
              <w:rPr>
                <w:rFonts w:ascii="Times New Roman" w:hAnsi="Times New Roman" w:cs="Times New Roman"/>
                <w:lang w:val="uk-UA"/>
              </w:rPr>
              <w:t xml:space="preserve">.    –     М. :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Греко-латинский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кабінет Ю. А.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Шичалина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. – 1991. – 1370 с. </w:t>
            </w:r>
          </w:p>
          <w:p w:rsidR="004537F6" w:rsidRPr="00E06408" w:rsidRDefault="004537F6" w:rsidP="004537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Древнегреческо-русский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словарь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. В 2 т. /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Составил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 И. Х.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Дворецкий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. – М.: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Госиздат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иностр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. и нац. </w:t>
            </w:r>
            <w:proofErr w:type="spellStart"/>
            <w:r w:rsidRPr="00E06408">
              <w:rPr>
                <w:rFonts w:ascii="Times New Roman" w:hAnsi="Times New Roman" w:cs="Times New Roman"/>
                <w:lang w:val="uk-UA"/>
              </w:rPr>
              <w:t>словарей</w:t>
            </w:r>
            <w:proofErr w:type="spellEnd"/>
            <w:r w:rsidRPr="00E06408">
              <w:rPr>
                <w:rFonts w:ascii="Times New Roman" w:hAnsi="Times New Roman" w:cs="Times New Roman"/>
                <w:lang w:val="uk-UA"/>
              </w:rPr>
              <w:t xml:space="preserve">, 1958. – Т. 1: </w:t>
            </w:r>
            <w:r w:rsidRPr="00E06408">
              <w:rPr>
                <w:rFonts w:ascii="Times New Roman" w:hAnsi="Times New Roman" w:cs="Times New Roman"/>
                <w:lang w:val="el-GR"/>
              </w:rPr>
              <w:t>Α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E06408">
              <w:rPr>
                <w:rFonts w:ascii="Times New Roman" w:hAnsi="Times New Roman" w:cs="Times New Roman"/>
                <w:lang w:val="el-GR"/>
              </w:rPr>
              <w:t>Λ</w:t>
            </w:r>
            <w:r w:rsidRPr="00E06408">
              <w:rPr>
                <w:rFonts w:ascii="Times New Roman" w:hAnsi="Times New Roman" w:cs="Times New Roman"/>
                <w:lang w:val="uk-UA"/>
              </w:rPr>
              <w:t>. –</w:t>
            </w:r>
            <w:r w:rsidRPr="00E06408">
              <w:rPr>
                <w:rFonts w:ascii="Times New Roman" w:hAnsi="Times New Roman" w:cs="Times New Roman"/>
              </w:rPr>
              <w:t xml:space="preserve"> 1043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с. –  Т. 2: </w:t>
            </w:r>
            <w:r w:rsidRPr="00E06408">
              <w:rPr>
                <w:rFonts w:ascii="Times New Roman" w:hAnsi="Times New Roman" w:cs="Times New Roman"/>
                <w:lang w:val="el-GR"/>
              </w:rPr>
              <w:t>Μ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–  </w:t>
            </w:r>
            <w:r w:rsidRPr="00E06408">
              <w:rPr>
                <w:rFonts w:ascii="Times New Roman" w:hAnsi="Times New Roman" w:cs="Times New Roman"/>
                <w:lang w:val="el-GR"/>
              </w:rPr>
              <w:t>Ω</w:t>
            </w:r>
            <w:r w:rsidRPr="00E06408">
              <w:rPr>
                <w:rFonts w:ascii="Times New Roman" w:hAnsi="Times New Roman" w:cs="Times New Roman"/>
                <w:lang w:val="uk-UA"/>
              </w:rPr>
              <w:t>. –</w:t>
            </w:r>
            <w:r w:rsidRPr="00E06408">
              <w:rPr>
                <w:rFonts w:ascii="Times New Roman" w:hAnsi="Times New Roman" w:cs="Times New Roman"/>
              </w:rPr>
              <w:t>1904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с.</w:t>
            </w:r>
          </w:p>
          <w:p w:rsidR="004537F6" w:rsidRPr="00582A51" w:rsidRDefault="00B27DBA" w:rsidP="004537F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4537F6">
              <w:t>Sophokles</w:t>
            </w:r>
            <w:proofErr w:type="spellEnd"/>
            <w:r w:rsidRPr="004537F6">
              <w:rPr>
                <w:lang w:val="uk-UA"/>
              </w:rPr>
              <w:t xml:space="preserve"> </w:t>
            </w:r>
            <w:proofErr w:type="spellStart"/>
            <w:r w:rsidRPr="004537F6">
              <w:t>Antigone</w:t>
            </w:r>
            <w:proofErr w:type="spellEnd"/>
            <w:r>
              <w:rPr>
                <w:lang w:val="uk-UA"/>
              </w:rPr>
              <w:t xml:space="preserve"> (режим доступу</w:t>
            </w:r>
            <w:r w:rsidR="00582A51">
              <w:rPr>
                <w:lang w:val="uk-UA"/>
              </w:rPr>
              <w:t xml:space="preserve">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/"</w:instrText>
            </w:r>
            <w:r w:rsidR="003B0A0E">
              <w:fldChar w:fldCharType="separate"/>
            </w:r>
            <w:r w:rsidR="00582A51" w:rsidRPr="00932A75">
              <w:rPr>
                <w:rStyle w:val="a3"/>
              </w:rPr>
              <w:t>http</w:t>
            </w:r>
            <w:r w:rsidR="00582A51" w:rsidRPr="00F078E5">
              <w:rPr>
                <w:rStyle w:val="a3"/>
                <w:lang w:val="uk-UA"/>
              </w:rPr>
              <w:t>://</w:t>
            </w:r>
            <w:r w:rsidR="00582A51" w:rsidRPr="00932A75">
              <w:rPr>
                <w:rStyle w:val="a3"/>
              </w:rPr>
              <w:t>www</w:t>
            </w:r>
            <w:r w:rsidR="00582A51" w:rsidRPr="00F078E5">
              <w:rPr>
                <w:rStyle w:val="a3"/>
                <w:lang w:val="uk-UA"/>
              </w:rPr>
              <w:t>.</w:t>
            </w:r>
            <w:r w:rsidR="00582A51" w:rsidRPr="00932A75">
              <w:rPr>
                <w:rStyle w:val="a3"/>
              </w:rPr>
              <w:t>perseus</w:t>
            </w:r>
            <w:r w:rsidR="00582A51" w:rsidRPr="00F078E5">
              <w:rPr>
                <w:rStyle w:val="a3"/>
                <w:lang w:val="uk-UA"/>
              </w:rPr>
              <w:t>.</w:t>
            </w:r>
            <w:r w:rsidR="00582A51" w:rsidRPr="00932A75">
              <w:rPr>
                <w:rStyle w:val="a3"/>
              </w:rPr>
              <w:t>tufts</w:t>
            </w:r>
            <w:r w:rsidR="00582A51" w:rsidRPr="00F078E5">
              <w:rPr>
                <w:rStyle w:val="a3"/>
                <w:lang w:val="uk-UA"/>
              </w:rPr>
              <w:t>.</w:t>
            </w:r>
            <w:r w:rsidR="00582A51" w:rsidRPr="00932A75">
              <w:rPr>
                <w:rStyle w:val="a3"/>
              </w:rPr>
              <w:t>edu</w:t>
            </w:r>
            <w:r w:rsidR="00582A51" w:rsidRPr="00F078E5">
              <w:rPr>
                <w:rStyle w:val="a3"/>
                <w:lang w:val="uk-UA"/>
              </w:rPr>
              <w:t>/</w:t>
            </w:r>
            <w:r w:rsidR="003B0A0E">
              <w:fldChar w:fldCharType="end"/>
            </w:r>
          </w:p>
          <w:p w:rsidR="00582A51" w:rsidRPr="00D24497" w:rsidRDefault="00582A51" w:rsidP="00582A51">
            <w:pPr>
              <w:ind w:left="720"/>
              <w:jc w:val="both"/>
            </w:pPr>
            <w:r>
              <w:t>hopper/text</w:t>
            </w:r>
            <w:r>
              <w:rPr>
                <w:lang w:val="uk-UA"/>
              </w:rPr>
              <w:t>?</w:t>
            </w:r>
            <w:r>
              <w:t>doc=Perseus%3atext%3a1999/01/0185)</w:t>
            </w:r>
          </w:p>
          <w:p w:rsidR="004758F3" w:rsidRPr="004537F6" w:rsidRDefault="004758F3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108EF" w:rsidRDefault="004108EF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Додаткова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4537F6" w:rsidRPr="004537F6" w:rsidRDefault="004537F6" w:rsidP="004537F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Софокл. Трагедії</w:t>
            </w:r>
            <w:r w:rsidR="00B27DBA">
              <w:rPr>
                <w:lang w:val="uk-UA"/>
              </w:rPr>
              <w:t xml:space="preserve"> </w:t>
            </w:r>
            <w:r>
              <w:rPr>
                <w:lang w:val="uk-UA"/>
              </w:rPr>
              <w:t>/ Пер</w:t>
            </w:r>
            <w:r w:rsidR="00B27DBA">
              <w:rPr>
                <w:lang w:val="uk-UA"/>
              </w:rPr>
              <w:t xml:space="preserve">екл. з </w:t>
            </w:r>
            <w:proofErr w:type="spellStart"/>
            <w:r w:rsidR="00B27DBA">
              <w:rPr>
                <w:lang w:val="uk-UA"/>
              </w:rPr>
              <w:t>давньогр</w:t>
            </w:r>
            <w:proofErr w:type="spellEnd"/>
            <w:r w:rsidR="00B27DB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B27DBA">
              <w:rPr>
                <w:lang w:val="uk-UA"/>
              </w:rPr>
              <w:t xml:space="preserve">А. </w:t>
            </w:r>
            <w:proofErr w:type="spellStart"/>
            <w:r w:rsidR="00B27DBA">
              <w:rPr>
                <w:lang w:val="uk-UA"/>
              </w:rPr>
              <w:t>Содо</w:t>
            </w:r>
            <w:r w:rsidR="00526160">
              <w:rPr>
                <w:lang w:val="uk-UA"/>
              </w:rPr>
              <w:t>м</w:t>
            </w:r>
            <w:r w:rsidR="00B27DBA">
              <w:rPr>
                <w:lang w:val="uk-UA"/>
              </w:rPr>
              <w:t>ори</w:t>
            </w:r>
            <w:proofErr w:type="spellEnd"/>
            <w:r w:rsidR="00B27DBA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>.</w:t>
            </w:r>
            <w:r w:rsidR="00B27DBA">
              <w:rPr>
                <w:lang w:val="uk-UA"/>
              </w:rPr>
              <w:t xml:space="preserve"> </w:t>
            </w:r>
            <w:proofErr w:type="spellStart"/>
            <w:r w:rsidR="00B27DBA">
              <w:rPr>
                <w:lang w:val="uk-UA"/>
              </w:rPr>
              <w:t>Передм</w:t>
            </w:r>
            <w:proofErr w:type="spellEnd"/>
            <w:r w:rsidR="00B27DBA">
              <w:rPr>
                <w:lang w:val="uk-UA"/>
              </w:rPr>
              <w:t xml:space="preserve">. А. Білецького. </w:t>
            </w:r>
            <w:r w:rsidRPr="00B27DBA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К.</w:t>
            </w:r>
            <w:r w:rsidR="00B27DBA">
              <w:rPr>
                <w:lang w:val="uk-UA"/>
              </w:rPr>
              <w:t xml:space="preserve"> : Дніпро</w:t>
            </w:r>
            <w:r>
              <w:rPr>
                <w:lang w:val="uk-UA"/>
              </w:rPr>
              <w:t xml:space="preserve">, 1989. </w:t>
            </w:r>
            <w:r w:rsidRPr="00B27DBA">
              <w:rPr>
                <w:lang w:val="uk-UA"/>
              </w:rPr>
              <w:t xml:space="preserve">– </w:t>
            </w:r>
            <w:r w:rsidR="00B27DBA">
              <w:rPr>
                <w:lang w:val="uk-UA"/>
              </w:rPr>
              <w:t>303 с.</w:t>
            </w:r>
          </w:p>
          <w:p w:rsidR="004537F6" w:rsidRPr="004537F6" w:rsidRDefault="004537F6" w:rsidP="004537F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4537F6">
              <w:rPr>
                <w:lang w:val="uk-UA"/>
              </w:rPr>
              <w:t>Ярхо</w:t>
            </w:r>
            <w:proofErr w:type="spellEnd"/>
            <w:r w:rsidRPr="004537F6">
              <w:rPr>
                <w:lang w:val="uk-UA"/>
              </w:rPr>
              <w:t xml:space="preserve"> В. Н. Трагедія Софокла «</w:t>
            </w:r>
            <w:proofErr w:type="spellStart"/>
            <w:r w:rsidRPr="004537F6">
              <w:rPr>
                <w:lang w:val="uk-UA"/>
              </w:rPr>
              <w:t>Антигона</w:t>
            </w:r>
            <w:proofErr w:type="spellEnd"/>
            <w:r w:rsidRPr="004537F6">
              <w:rPr>
                <w:lang w:val="uk-UA"/>
              </w:rPr>
              <w:t xml:space="preserve">» / </w:t>
            </w:r>
            <w:proofErr w:type="spellStart"/>
            <w:r w:rsidRPr="004537F6">
              <w:rPr>
                <w:lang w:val="uk-UA"/>
              </w:rPr>
              <w:t>Учебн</w:t>
            </w:r>
            <w:proofErr w:type="spellEnd"/>
            <w:r w:rsidRPr="004537F6">
              <w:rPr>
                <w:lang w:val="uk-UA"/>
              </w:rPr>
              <w:t xml:space="preserve">. </w:t>
            </w:r>
            <w:proofErr w:type="spellStart"/>
            <w:r w:rsidRPr="004537F6">
              <w:rPr>
                <w:lang w:val="uk-UA"/>
              </w:rPr>
              <w:t>пособие</w:t>
            </w:r>
            <w:proofErr w:type="spellEnd"/>
            <w:r w:rsidRPr="004537F6">
              <w:rPr>
                <w:lang w:val="uk-UA"/>
              </w:rPr>
              <w:t xml:space="preserve"> для філол. спец. </w:t>
            </w:r>
            <w:proofErr w:type="spellStart"/>
            <w:r w:rsidRPr="004537F6">
              <w:rPr>
                <w:lang w:val="uk-UA"/>
              </w:rPr>
              <w:t>вузов</w:t>
            </w:r>
            <w:proofErr w:type="spellEnd"/>
            <w:r w:rsidRPr="004537F6">
              <w:rPr>
                <w:lang w:val="uk-UA"/>
              </w:rPr>
              <w:t>. – М.</w:t>
            </w:r>
            <w:r>
              <w:rPr>
                <w:lang w:val="uk-UA"/>
              </w:rPr>
              <w:t xml:space="preserve"> </w:t>
            </w:r>
            <w:r w:rsidRPr="004537F6">
              <w:rPr>
                <w:lang w:val="uk-UA"/>
              </w:rPr>
              <w:t xml:space="preserve">: </w:t>
            </w:r>
            <w:proofErr w:type="spellStart"/>
            <w:r w:rsidRPr="004537F6">
              <w:rPr>
                <w:lang w:val="uk-UA"/>
              </w:rPr>
              <w:t>Высш</w:t>
            </w:r>
            <w:proofErr w:type="spellEnd"/>
            <w:r w:rsidRPr="004537F6">
              <w:rPr>
                <w:lang w:val="uk-UA"/>
              </w:rPr>
              <w:t>. шк., 1986. – 111 с.</w:t>
            </w:r>
          </w:p>
          <w:p w:rsidR="004537F6" w:rsidRPr="004537F6" w:rsidRDefault="004537F6" w:rsidP="004537F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537F6">
              <w:rPr>
                <w:lang w:val="uk-UA"/>
              </w:rPr>
              <w:t>Г</w:t>
            </w:r>
            <w:r w:rsidRPr="004537F6">
              <w:rPr>
                <w:lang w:val="el-GR"/>
              </w:rPr>
              <w:t>κίκας</w:t>
            </w:r>
            <w:r w:rsidRPr="004537F6">
              <w:rPr>
                <w:lang w:val="uk-UA"/>
              </w:rPr>
              <w:t xml:space="preserve"> </w:t>
            </w:r>
            <w:r w:rsidRPr="004537F6">
              <w:rPr>
                <w:lang w:val="el-GR"/>
              </w:rPr>
              <w:t>Σ</w:t>
            </w:r>
            <w:r w:rsidRPr="004537F6">
              <w:rPr>
                <w:lang w:val="uk-UA"/>
              </w:rPr>
              <w:t xml:space="preserve">. </w:t>
            </w:r>
            <w:r w:rsidRPr="004537F6">
              <w:rPr>
                <w:lang w:val="el-GR"/>
              </w:rPr>
              <w:t>Σοφοκλέους</w:t>
            </w:r>
            <w:r w:rsidRPr="004537F6">
              <w:rPr>
                <w:lang w:val="uk-UA"/>
              </w:rPr>
              <w:t xml:space="preserve"> </w:t>
            </w:r>
            <w:r w:rsidRPr="004537F6">
              <w:rPr>
                <w:lang w:val="el-GR"/>
              </w:rPr>
              <w:t>Αντιγόνη</w:t>
            </w:r>
            <w:r w:rsidRPr="004537F6">
              <w:rPr>
                <w:lang w:val="uk-UA"/>
              </w:rPr>
              <w:t xml:space="preserve">. </w:t>
            </w:r>
            <w:r w:rsidRPr="004537F6">
              <w:rPr>
                <w:lang w:val="el-GR"/>
              </w:rPr>
              <w:t>Αναλυτική</w:t>
            </w:r>
            <w:r w:rsidRPr="004537F6">
              <w:rPr>
                <w:lang w:val="uk-UA"/>
              </w:rPr>
              <w:t xml:space="preserve"> </w:t>
            </w:r>
            <w:r w:rsidRPr="004537F6">
              <w:rPr>
                <w:lang w:val="el-GR"/>
              </w:rPr>
              <w:t>ερμηνεία</w:t>
            </w:r>
            <w:r w:rsidRPr="004537F6">
              <w:rPr>
                <w:lang w:val="uk-UA"/>
              </w:rPr>
              <w:t xml:space="preserve">, </w:t>
            </w:r>
            <w:r w:rsidRPr="004537F6">
              <w:rPr>
                <w:lang w:val="el-GR"/>
              </w:rPr>
              <w:t>συνθετική</w:t>
            </w:r>
            <w:r w:rsidRPr="004537F6">
              <w:rPr>
                <w:lang w:val="uk-UA"/>
              </w:rPr>
              <w:t xml:space="preserve"> </w:t>
            </w:r>
            <w:r w:rsidRPr="004537F6">
              <w:rPr>
                <w:lang w:val="el-GR"/>
              </w:rPr>
              <w:t>θεώρηση</w:t>
            </w:r>
            <w:r w:rsidRPr="004537F6">
              <w:rPr>
                <w:lang w:val="uk-UA"/>
              </w:rPr>
              <w:t xml:space="preserve">. –  </w:t>
            </w:r>
            <w:r w:rsidRPr="004537F6">
              <w:rPr>
                <w:lang w:val="el-GR"/>
              </w:rPr>
              <w:t>Αθήνα</w:t>
            </w:r>
            <w:r w:rsidRPr="004537F6">
              <w:rPr>
                <w:lang w:val="uk-UA"/>
              </w:rPr>
              <w:t xml:space="preserve">: </w:t>
            </w:r>
            <w:r w:rsidRPr="004537F6">
              <w:rPr>
                <w:lang w:val="el-GR"/>
              </w:rPr>
              <w:t>Βιβλιογονία</w:t>
            </w:r>
            <w:r w:rsidRPr="004537F6">
              <w:rPr>
                <w:lang w:val="uk-UA"/>
              </w:rPr>
              <w:t xml:space="preserve">, 1991. – 221 </w:t>
            </w:r>
            <w:r w:rsidRPr="004537F6">
              <w:rPr>
                <w:lang w:val="el-GR"/>
              </w:rPr>
              <w:t>σ</w:t>
            </w:r>
            <w:r w:rsidRPr="004537F6">
              <w:rPr>
                <w:lang w:val="uk-UA"/>
              </w:rPr>
              <w:t>.</w:t>
            </w:r>
          </w:p>
          <w:p w:rsidR="004108EF" w:rsidRDefault="008514B4" w:rsidP="002C49B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el-GR" w:eastAsia="uk-UA"/>
              </w:rPr>
              <w:t>Σοφοκλή</w:t>
            </w:r>
            <w:r w:rsidRPr="008514B4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el-GR" w:eastAsia="uk-UA"/>
              </w:rPr>
              <w:t>Αντιγόνη</w:t>
            </w:r>
            <w:r w:rsidRPr="008514B4">
              <w:rPr>
                <w:color w:val="auto"/>
                <w:lang w:val="uk-UA" w:eastAsia="uk-UA"/>
              </w:rPr>
              <w:t xml:space="preserve"> / </w:t>
            </w:r>
            <w:r>
              <w:rPr>
                <w:color w:val="auto"/>
                <w:lang w:val="el-GR" w:eastAsia="uk-UA"/>
              </w:rPr>
              <w:t>Μετ</w:t>
            </w:r>
            <w:r w:rsidR="002C49B1">
              <w:rPr>
                <w:color w:val="auto"/>
                <w:lang w:val="el-GR" w:eastAsia="uk-UA"/>
              </w:rPr>
              <w:t>ά</w:t>
            </w:r>
            <w:r>
              <w:rPr>
                <w:color w:val="auto"/>
                <w:lang w:val="el-GR" w:eastAsia="uk-UA"/>
              </w:rPr>
              <w:t>φραση</w:t>
            </w:r>
            <w:r w:rsidRPr="008514B4">
              <w:rPr>
                <w:color w:val="auto"/>
                <w:lang w:val="uk-UA" w:eastAsia="uk-UA"/>
              </w:rPr>
              <w:t xml:space="preserve">, </w:t>
            </w:r>
            <w:r>
              <w:rPr>
                <w:color w:val="auto"/>
                <w:lang w:val="el-GR" w:eastAsia="uk-UA"/>
              </w:rPr>
              <w:t>σχ</w:t>
            </w:r>
            <w:r w:rsidR="002C49B1">
              <w:rPr>
                <w:color w:val="auto"/>
                <w:lang w:val="el-GR" w:eastAsia="uk-UA"/>
              </w:rPr>
              <w:t>ό</w:t>
            </w:r>
            <w:r>
              <w:rPr>
                <w:color w:val="auto"/>
                <w:lang w:val="el-GR" w:eastAsia="uk-UA"/>
              </w:rPr>
              <w:t>λια</w:t>
            </w:r>
            <w:r w:rsidRPr="008514B4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el-GR" w:eastAsia="uk-UA"/>
              </w:rPr>
              <w:t>Στεφ</w:t>
            </w:r>
            <w:r w:rsidRPr="008514B4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el-GR" w:eastAsia="uk-UA"/>
              </w:rPr>
              <w:t>Πατ</w:t>
            </w:r>
            <w:r w:rsidR="002C49B1">
              <w:rPr>
                <w:color w:val="auto"/>
                <w:lang w:val="el-GR" w:eastAsia="uk-UA"/>
              </w:rPr>
              <w:t>ά</w:t>
            </w:r>
            <w:r>
              <w:rPr>
                <w:color w:val="auto"/>
                <w:lang w:val="el-GR" w:eastAsia="uk-UA"/>
              </w:rPr>
              <w:t>κης</w:t>
            </w:r>
            <w:r w:rsidRPr="008514B4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el-GR" w:eastAsia="uk-UA"/>
              </w:rPr>
              <w:t>Εισαγωγ</w:t>
            </w:r>
            <w:r w:rsidR="002C49B1">
              <w:rPr>
                <w:color w:val="auto"/>
                <w:lang w:val="el-GR" w:eastAsia="uk-UA"/>
              </w:rPr>
              <w:t>ή</w:t>
            </w:r>
            <w:r w:rsidRPr="008514B4">
              <w:rPr>
                <w:color w:val="auto"/>
                <w:lang w:val="uk-UA" w:eastAsia="uk-UA"/>
              </w:rPr>
              <w:t xml:space="preserve">, </w:t>
            </w:r>
            <w:r>
              <w:rPr>
                <w:color w:val="auto"/>
                <w:lang w:val="el-GR" w:eastAsia="uk-UA"/>
              </w:rPr>
              <w:t>αισθητικ</w:t>
            </w:r>
            <w:r w:rsidR="002C49B1">
              <w:rPr>
                <w:color w:val="auto"/>
                <w:lang w:val="el-GR" w:eastAsia="uk-UA"/>
              </w:rPr>
              <w:t>ή κ</w:t>
            </w:r>
            <w:r>
              <w:rPr>
                <w:color w:val="auto"/>
                <w:lang w:val="el-GR" w:eastAsia="uk-UA"/>
              </w:rPr>
              <w:t>αι</w:t>
            </w:r>
            <w:r w:rsidRPr="008514B4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el-GR" w:eastAsia="uk-UA"/>
              </w:rPr>
              <w:t>νοηματικ</w:t>
            </w:r>
            <w:r w:rsidR="002C49B1">
              <w:rPr>
                <w:color w:val="auto"/>
                <w:lang w:val="el-GR" w:eastAsia="uk-UA"/>
              </w:rPr>
              <w:t>ή</w:t>
            </w:r>
            <w:r w:rsidRPr="008514B4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el-GR" w:eastAsia="uk-UA"/>
              </w:rPr>
              <w:t>προσ</w:t>
            </w:r>
            <w:r w:rsidR="002C49B1">
              <w:rPr>
                <w:color w:val="auto"/>
                <w:lang w:val="el-GR" w:eastAsia="uk-UA"/>
              </w:rPr>
              <w:t>έ</w:t>
            </w:r>
            <w:r>
              <w:rPr>
                <w:color w:val="auto"/>
                <w:lang w:val="el-GR" w:eastAsia="uk-UA"/>
              </w:rPr>
              <w:t>γγιση</w:t>
            </w:r>
            <w:r w:rsidRPr="008514B4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el-GR" w:eastAsia="uk-UA"/>
              </w:rPr>
              <w:t>Κ</w:t>
            </w:r>
            <w:r w:rsidR="002C49B1">
              <w:rPr>
                <w:color w:val="auto"/>
                <w:lang w:val="el-GR" w:eastAsia="uk-UA"/>
              </w:rPr>
              <w:t>ώ</w:t>
            </w:r>
            <w:r>
              <w:rPr>
                <w:color w:val="auto"/>
                <w:lang w:val="el-GR" w:eastAsia="uk-UA"/>
              </w:rPr>
              <w:t>στας</w:t>
            </w:r>
            <w:r w:rsidRPr="008514B4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el-GR" w:eastAsia="uk-UA"/>
              </w:rPr>
              <w:t>Ν</w:t>
            </w:r>
            <w:r w:rsidRPr="008514B4">
              <w:rPr>
                <w:color w:val="auto"/>
                <w:lang w:val="uk-UA" w:eastAsia="uk-UA"/>
              </w:rPr>
              <w:t xml:space="preserve">. </w:t>
            </w:r>
            <w:r>
              <w:rPr>
                <w:color w:val="auto"/>
                <w:lang w:val="el-GR" w:eastAsia="uk-UA"/>
              </w:rPr>
              <w:t>Πετρ</w:t>
            </w:r>
            <w:r w:rsidR="002C49B1">
              <w:rPr>
                <w:color w:val="auto"/>
                <w:lang w:val="el-GR" w:eastAsia="uk-UA"/>
              </w:rPr>
              <w:t>ό</w:t>
            </w:r>
            <w:r>
              <w:rPr>
                <w:color w:val="auto"/>
                <w:lang w:val="el-GR" w:eastAsia="uk-UA"/>
              </w:rPr>
              <w:t>πολους. Για τη Β’ Λυκε</w:t>
            </w:r>
            <w:r w:rsidR="002C49B1">
              <w:rPr>
                <w:color w:val="auto"/>
                <w:lang w:val="el-GR" w:eastAsia="uk-UA"/>
              </w:rPr>
              <w:t>ί</w:t>
            </w:r>
            <w:r>
              <w:rPr>
                <w:color w:val="auto"/>
                <w:lang w:val="el-GR" w:eastAsia="uk-UA"/>
              </w:rPr>
              <w:t xml:space="preserve">ου. </w:t>
            </w:r>
            <w:r w:rsidRPr="002C49B1">
              <w:rPr>
                <w:lang w:val="el-GR"/>
              </w:rPr>
              <w:t>–</w:t>
            </w:r>
            <w:r w:rsidR="002C49B1">
              <w:rPr>
                <w:lang w:val="el-GR"/>
              </w:rPr>
              <w:t xml:space="preserve"> Αθήνα Εκδόσεις Πατάκη, 1988. </w:t>
            </w:r>
            <w:r w:rsidR="002C49B1" w:rsidRPr="002C49B1">
              <w:rPr>
                <w:lang w:val="el-GR"/>
              </w:rPr>
              <w:t>–</w:t>
            </w:r>
            <w:r w:rsidR="002C49B1">
              <w:rPr>
                <w:lang w:val="el-GR"/>
              </w:rPr>
              <w:t xml:space="preserve"> 478 σ.</w:t>
            </w:r>
          </w:p>
        </w:tc>
      </w:tr>
      <w:tr w:rsidR="004108EF" w:rsidRPr="008514B4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90 год. 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pStyle w:val="a4"/>
              <w:spacing w:line="276" w:lineRule="auto"/>
              <w:ind w:left="0" w:firstLine="567"/>
              <w:jc w:val="both"/>
            </w:pPr>
            <w:r w:rsidRPr="008514B4">
              <w:t xml:space="preserve">3 </w:t>
            </w:r>
            <w:r>
              <w:t xml:space="preserve">кредити </w:t>
            </w:r>
            <w:r>
              <w:rPr>
                <w:lang w:val="en-US"/>
              </w:rPr>
              <w:t>ECTS</w:t>
            </w:r>
            <w:r>
              <w:t>. Лекції – 32 год.,  самостійна робота – 58 год.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501462" w:rsidRDefault="004108EF" w:rsidP="0050146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-</w:t>
            </w:r>
            <w:r w:rsidRPr="00501462">
              <w:rPr>
                <w:lang w:val="uk-UA"/>
              </w:rPr>
              <w:t>.знати</w:t>
            </w:r>
            <w:proofErr w:type="spellEnd"/>
            <w:r w:rsidRPr="00501462">
              <w:rPr>
                <w:lang w:val="uk-UA"/>
              </w:rPr>
              <w:t xml:space="preserve">: </w:t>
            </w:r>
            <w:r w:rsidR="006611D9">
              <w:rPr>
                <w:lang w:val="uk-UA"/>
              </w:rPr>
              <w:t xml:space="preserve">жанрову специфіку грецької трагедії, </w:t>
            </w:r>
            <w:r w:rsidR="00501462">
              <w:rPr>
                <w:lang w:val="uk-UA"/>
              </w:rPr>
              <w:t>основні</w:t>
            </w:r>
            <w:r w:rsidR="006611D9">
              <w:rPr>
                <w:lang w:val="uk-UA"/>
              </w:rPr>
              <w:t xml:space="preserve"> прийоми критики та герменевтики тексту, </w:t>
            </w:r>
            <w:r w:rsidR="00501462">
              <w:rPr>
                <w:szCs w:val="28"/>
                <w:lang w:val="uk-UA"/>
              </w:rPr>
              <w:t>мовностилістичні та метричні засоби трагедії Софокла «</w:t>
            </w:r>
            <w:proofErr w:type="spellStart"/>
            <w:r w:rsidR="00501462">
              <w:rPr>
                <w:szCs w:val="28"/>
                <w:lang w:val="uk-UA"/>
              </w:rPr>
              <w:t>Антигона</w:t>
            </w:r>
            <w:proofErr w:type="spellEnd"/>
            <w:r w:rsidR="00501462">
              <w:rPr>
                <w:szCs w:val="28"/>
                <w:lang w:val="uk-UA"/>
              </w:rPr>
              <w:t xml:space="preserve">»»; </w:t>
            </w:r>
            <w:r w:rsidR="00501462">
              <w:rPr>
                <w:color w:val="auto"/>
                <w:lang w:val="uk-UA"/>
              </w:rPr>
              <w:t>засади і технології творення поетичного трагедійного тексту;</w:t>
            </w:r>
          </w:p>
          <w:p w:rsidR="004108EF" w:rsidRDefault="007E1078" w:rsidP="007E1078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b/>
                <w:lang w:val="ru-RU"/>
              </w:rPr>
              <w:t>-</w:t>
            </w:r>
            <w:proofErr w:type="spellStart"/>
            <w:r w:rsidR="004108EF">
              <w:rPr>
                <w:lang w:val="ru-RU"/>
              </w:rPr>
              <w:t>вміти</w:t>
            </w:r>
            <w:proofErr w:type="spellEnd"/>
            <w:r w:rsidR="004108EF">
              <w:rPr>
                <w:lang w:val="ru-RU"/>
              </w:rPr>
              <w:t xml:space="preserve">: </w:t>
            </w:r>
            <w:proofErr w:type="spellStart"/>
            <w:r w:rsidR="00501462">
              <w:rPr>
                <w:lang w:val="ru-RU"/>
              </w:rPr>
              <w:t>здійснювати</w:t>
            </w:r>
            <w:proofErr w:type="spellEnd"/>
            <w:r w:rsidR="00501462">
              <w:rPr>
                <w:lang w:val="ru-RU"/>
              </w:rPr>
              <w:t xml:space="preserve"> критику та герменевтику тексту</w:t>
            </w:r>
            <w:r w:rsidR="00501462">
              <w:rPr>
                <w:szCs w:val="28"/>
                <w:lang w:val="uk-UA"/>
              </w:rPr>
              <w:t xml:space="preserve">; визначати </w:t>
            </w:r>
            <w:r w:rsidR="00501462">
              <w:rPr>
                <w:lang w:val="uk-UA"/>
              </w:rPr>
              <w:t xml:space="preserve">увесь комплекс лексичних та </w:t>
            </w:r>
            <w:proofErr w:type="spellStart"/>
            <w:r w:rsidR="00501462">
              <w:rPr>
                <w:lang w:val="uk-UA"/>
              </w:rPr>
              <w:t>синтактико-стилістичних</w:t>
            </w:r>
            <w:proofErr w:type="spellEnd"/>
            <w:r w:rsidR="00501462">
              <w:rPr>
                <w:lang w:val="uk-UA"/>
              </w:rPr>
              <w:t xml:space="preserve"> засобі</w:t>
            </w:r>
            <w:proofErr w:type="gramStart"/>
            <w:r w:rsidR="00501462">
              <w:rPr>
                <w:lang w:val="uk-UA"/>
              </w:rPr>
              <w:t>в</w:t>
            </w:r>
            <w:proofErr w:type="gramEnd"/>
            <w:r w:rsidR="00501462">
              <w:rPr>
                <w:lang w:val="uk-UA"/>
              </w:rPr>
              <w:t xml:space="preserve">, </w:t>
            </w:r>
            <w:proofErr w:type="gramStart"/>
            <w:r w:rsidR="00501462">
              <w:rPr>
                <w:lang w:val="uk-UA"/>
              </w:rPr>
              <w:t>як</w:t>
            </w:r>
            <w:proofErr w:type="gramEnd"/>
            <w:r w:rsidR="00501462">
              <w:rPr>
                <w:lang w:val="uk-UA"/>
              </w:rPr>
              <w:t xml:space="preserve">і формують ідіолект та </w:t>
            </w:r>
            <w:proofErr w:type="spellStart"/>
            <w:r w:rsidR="00501462">
              <w:rPr>
                <w:lang w:val="uk-UA"/>
              </w:rPr>
              <w:t>ідіостиль</w:t>
            </w:r>
            <w:proofErr w:type="spellEnd"/>
            <w:r w:rsidR="00501462">
              <w:rPr>
                <w:lang w:val="uk-UA"/>
              </w:rPr>
              <w:t xml:space="preserve"> автора</w:t>
            </w:r>
            <w:r>
              <w:rPr>
                <w:lang w:val="uk-UA"/>
              </w:rPr>
              <w:t>;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застосовувати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перекладознавчого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аналізу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7E1078" w:rsidP="007E107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Софокл, трагедія, </w:t>
            </w:r>
            <w:proofErr w:type="spellStart"/>
            <w:r>
              <w:rPr>
                <w:color w:val="auto"/>
                <w:lang w:val="uk-UA"/>
              </w:rPr>
              <w:t>Антигона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Креонт</w:t>
            </w:r>
            <w:proofErr w:type="spellEnd"/>
            <w:r>
              <w:rPr>
                <w:color w:val="auto"/>
                <w:lang w:val="uk-UA"/>
              </w:rPr>
              <w:t>, переклад, семантична функція відмінка, підрядне речення, синонім, антонім, повтор, антитеза.</w:t>
            </w:r>
          </w:p>
        </w:tc>
      </w:tr>
      <w:tr w:rsidR="004108EF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лекцій, консультації для кращого розуміння тем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Pr="00110DF7" w:rsidRDefault="004108EF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Тема 1.</w:t>
            </w:r>
            <w:r>
              <w:rPr>
                <w:lang w:val="ru-RU"/>
              </w:rPr>
              <w:t xml:space="preserve"> </w:t>
            </w:r>
            <w:r w:rsidR="007E1078">
              <w:rPr>
                <w:szCs w:val="28"/>
                <w:lang w:val="uk-UA"/>
              </w:rPr>
              <w:t>Вступне заняття до вивчення трагедії Софокла «</w:t>
            </w:r>
            <w:proofErr w:type="spellStart"/>
            <w:r w:rsidR="007E1078">
              <w:rPr>
                <w:szCs w:val="28"/>
                <w:lang w:val="uk-UA"/>
              </w:rPr>
              <w:t>Антигона</w:t>
            </w:r>
            <w:proofErr w:type="spellEnd"/>
            <w:r w:rsidR="007E1078">
              <w:rPr>
                <w:szCs w:val="28"/>
                <w:lang w:val="uk-UA"/>
              </w:rPr>
              <w:t>»</w:t>
            </w:r>
            <w:r w:rsidR="00110DF7">
              <w:rPr>
                <w:szCs w:val="28"/>
                <w:lang w:val="uk-UA"/>
              </w:rPr>
              <w:t>.</w:t>
            </w:r>
            <w:r w:rsidR="007E1078">
              <w:rPr>
                <w:szCs w:val="28"/>
                <w:lang w:val="uk-UA"/>
              </w:rPr>
              <w:t xml:space="preserve"> </w:t>
            </w:r>
            <w:r w:rsidR="00110DF7">
              <w:rPr>
                <w:szCs w:val="28"/>
                <w:lang w:val="uk-UA"/>
              </w:rPr>
              <w:t>Життя та творчість Софокла. Внесок Софокла у розвиток трагедії. Структура, жанрові та метричні особливості трагедії.</w:t>
            </w:r>
            <w:r w:rsidR="007E1078">
              <w:rPr>
                <w:szCs w:val="28"/>
                <w:lang w:val="uk-UA"/>
              </w:rPr>
              <w:t xml:space="preserve"> </w:t>
            </w:r>
            <w:r w:rsidR="00110DF7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110DF7">
              <w:rPr>
                <w:szCs w:val="28"/>
                <w:lang w:val="uk-UA"/>
              </w:rPr>
              <w:t>Антигона</w:t>
            </w:r>
            <w:proofErr w:type="spellEnd"/>
            <w:r w:rsidR="00110DF7">
              <w:rPr>
                <w:szCs w:val="28"/>
                <w:lang w:val="uk-UA"/>
              </w:rPr>
              <w:t>», рр. 1</w:t>
            </w:r>
            <w:r w:rsidR="00110DF7">
              <w:rPr>
                <w:lang w:val="uk-UA"/>
              </w:rPr>
              <w:t>–10.</w:t>
            </w:r>
          </w:p>
          <w:p w:rsidR="004108EF" w:rsidRPr="00110DF7" w:rsidRDefault="004108EF">
            <w:pPr>
              <w:spacing w:line="276" w:lineRule="auto"/>
              <w:ind w:left="23" w:hanging="23"/>
              <w:jc w:val="both"/>
              <w:rPr>
                <w:b/>
                <w:lang w:val="uk-UA"/>
              </w:rPr>
            </w:pPr>
            <w:r w:rsidRPr="00110DF7">
              <w:rPr>
                <w:b/>
                <w:lang w:val="uk-UA"/>
              </w:rPr>
              <w:t xml:space="preserve">Тема 2. </w:t>
            </w:r>
            <w:r w:rsidR="00110DF7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110DF7">
              <w:rPr>
                <w:szCs w:val="28"/>
                <w:lang w:val="uk-UA"/>
              </w:rPr>
              <w:t>Антигона</w:t>
            </w:r>
            <w:proofErr w:type="spellEnd"/>
            <w:r w:rsidR="00110DF7">
              <w:rPr>
                <w:szCs w:val="28"/>
                <w:lang w:val="uk-UA"/>
              </w:rPr>
              <w:t>», рр. 1</w:t>
            </w:r>
            <w:r w:rsidR="000F059B" w:rsidRPr="000F059B">
              <w:rPr>
                <w:szCs w:val="28"/>
                <w:lang w:val="ru-RU"/>
              </w:rPr>
              <w:t>1</w:t>
            </w:r>
            <w:r w:rsidR="00110DF7">
              <w:rPr>
                <w:lang w:val="uk-UA"/>
              </w:rPr>
              <w:t>–</w:t>
            </w:r>
            <w:r w:rsidR="000F059B" w:rsidRPr="000F059B">
              <w:rPr>
                <w:lang w:val="ru-RU"/>
              </w:rPr>
              <w:t xml:space="preserve"> 30</w:t>
            </w:r>
            <w:r w:rsidR="00110DF7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 w:rsidRPr="00110DF7">
              <w:rPr>
                <w:b/>
                <w:lang w:val="uk-UA"/>
              </w:rPr>
              <w:t>Тема 3.</w:t>
            </w:r>
            <w:r w:rsidRPr="00110DF7"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0F059B" w:rsidRPr="000F059B">
              <w:rPr>
                <w:szCs w:val="28"/>
                <w:lang w:val="ru-RU"/>
              </w:rPr>
              <w:t>3</w:t>
            </w:r>
            <w:r w:rsidR="00E22903">
              <w:rPr>
                <w:szCs w:val="28"/>
                <w:lang w:val="uk-UA"/>
              </w:rPr>
              <w:t>1</w:t>
            </w:r>
            <w:r w:rsidR="000F059B">
              <w:rPr>
                <w:lang w:val="uk-UA"/>
              </w:rPr>
              <w:t>–</w:t>
            </w:r>
            <w:r w:rsidR="000F059B" w:rsidRPr="000F059B">
              <w:rPr>
                <w:lang w:val="ru-RU"/>
              </w:rPr>
              <w:t>47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4.</w:t>
            </w:r>
            <w:r>
              <w:rPr>
                <w:lang w:val="ru-RU"/>
              </w:rPr>
              <w:t xml:space="preserve">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0F059B" w:rsidRPr="000F059B">
              <w:rPr>
                <w:szCs w:val="28"/>
                <w:lang w:val="ru-RU"/>
              </w:rPr>
              <w:t>48</w:t>
            </w:r>
            <w:r w:rsidR="00E22903">
              <w:rPr>
                <w:lang w:val="uk-UA"/>
              </w:rPr>
              <w:t>–</w:t>
            </w:r>
            <w:r w:rsidR="000F059B" w:rsidRPr="000F059B">
              <w:rPr>
                <w:lang w:val="ru-RU"/>
              </w:rPr>
              <w:t>64</w:t>
            </w:r>
            <w:r w:rsidR="00E22903">
              <w:rPr>
                <w:lang w:val="uk-UA"/>
              </w:rPr>
              <w:t>.</w:t>
            </w:r>
            <w:r>
              <w:rPr>
                <w:b/>
                <w:lang w:val="ru-RU"/>
              </w:rPr>
              <w:t xml:space="preserve">        </w:t>
            </w:r>
          </w:p>
          <w:p w:rsidR="004108EF" w:rsidRDefault="004108EF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</w:t>
            </w:r>
            <w:r w:rsidR="00E22903">
              <w:rPr>
                <w:szCs w:val="28"/>
                <w:lang w:val="uk-UA"/>
              </w:rPr>
              <w:t xml:space="preserve"> 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0F059B" w:rsidRPr="000F059B">
              <w:rPr>
                <w:szCs w:val="28"/>
                <w:lang w:val="ru-RU"/>
              </w:rPr>
              <w:t>65</w:t>
            </w:r>
            <w:r w:rsidR="00E22903">
              <w:rPr>
                <w:lang w:val="uk-UA"/>
              </w:rPr>
              <w:t>–</w:t>
            </w:r>
            <w:r w:rsidR="000F059B" w:rsidRPr="000F059B">
              <w:rPr>
                <w:lang w:val="ru-RU"/>
              </w:rPr>
              <w:t>82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6.</w:t>
            </w:r>
            <w:r w:rsidR="00E22903">
              <w:rPr>
                <w:szCs w:val="28"/>
                <w:lang w:val="uk-UA"/>
              </w:rPr>
              <w:t xml:space="preserve"> 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</w:t>
            </w:r>
            <w:r w:rsidR="00E22903">
              <w:rPr>
                <w:szCs w:val="28"/>
                <w:lang w:val="uk-UA"/>
              </w:rPr>
              <w:lastRenderedPageBreak/>
              <w:t xml:space="preserve">рр. </w:t>
            </w:r>
            <w:r w:rsidR="000F059B" w:rsidRPr="000F059B">
              <w:rPr>
                <w:szCs w:val="28"/>
                <w:lang w:val="ru-RU"/>
              </w:rPr>
              <w:t>83</w:t>
            </w:r>
            <w:r w:rsidR="00E22903">
              <w:rPr>
                <w:lang w:val="uk-UA"/>
              </w:rPr>
              <w:t>–</w:t>
            </w:r>
            <w:r w:rsidR="000F059B" w:rsidRPr="000F059B">
              <w:rPr>
                <w:lang w:val="ru-RU"/>
              </w:rPr>
              <w:t>99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>
              <w:rPr>
                <w:lang w:val="ru-RU"/>
              </w:rPr>
              <w:t xml:space="preserve"> </w:t>
            </w:r>
            <w:proofErr w:type="spellStart"/>
            <w:r w:rsidR="000F059B">
              <w:rPr>
                <w:lang w:val="ru-RU"/>
              </w:rPr>
              <w:t>Модульна</w:t>
            </w:r>
            <w:proofErr w:type="spellEnd"/>
            <w:r w:rsidR="000F059B">
              <w:rPr>
                <w:lang w:val="ru-RU"/>
              </w:rPr>
              <w:t xml:space="preserve"> </w:t>
            </w:r>
            <w:proofErr w:type="spellStart"/>
            <w:r w:rsidR="000F059B">
              <w:rPr>
                <w:lang w:val="ru-RU"/>
              </w:rPr>
              <w:t>контрольна</w:t>
            </w:r>
            <w:proofErr w:type="spellEnd"/>
            <w:r w:rsidR="000F059B">
              <w:rPr>
                <w:lang w:val="ru-RU"/>
              </w:rPr>
              <w:t xml:space="preserve"> робота.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>
              <w:rPr>
                <w:lang w:val="ru-RU"/>
              </w:rPr>
              <w:t xml:space="preserve"> </w:t>
            </w:r>
            <w:r w:rsidR="000F059B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0F059B">
              <w:rPr>
                <w:szCs w:val="28"/>
                <w:lang w:val="uk-UA"/>
              </w:rPr>
              <w:t>Антигона</w:t>
            </w:r>
            <w:proofErr w:type="spellEnd"/>
            <w:r w:rsidR="000F059B">
              <w:rPr>
                <w:szCs w:val="28"/>
                <w:lang w:val="uk-UA"/>
              </w:rPr>
              <w:t>», рр. 1</w:t>
            </w:r>
            <w:r w:rsidR="000F059B" w:rsidRPr="00AB5E9B">
              <w:rPr>
                <w:szCs w:val="28"/>
                <w:lang w:val="ru-RU"/>
              </w:rPr>
              <w:t>63</w:t>
            </w:r>
            <w:r w:rsidR="000F059B">
              <w:rPr>
                <w:lang w:val="uk-UA"/>
              </w:rPr>
              <w:t>–</w:t>
            </w:r>
            <w:r w:rsidR="00AB5E9B" w:rsidRPr="00AB5E9B">
              <w:rPr>
                <w:lang w:val="ru-RU"/>
              </w:rPr>
              <w:t>177</w:t>
            </w:r>
            <w:r w:rsidR="000F059B">
              <w:rPr>
                <w:lang w:val="uk-UA"/>
              </w:rPr>
              <w:t>.</w:t>
            </w:r>
          </w:p>
          <w:p w:rsidR="00E22903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>», рр. 1</w:t>
            </w:r>
            <w:r w:rsidR="00AB5E9B" w:rsidRPr="00AB5E9B">
              <w:rPr>
                <w:szCs w:val="28"/>
                <w:lang w:val="ru-RU"/>
              </w:rPr>
              <w:t>78</w:t>
            </w:r>
            <w:r w:rsidR="00E22903">
              <w:rPr>
                <w:lang w:val="uk-UA"/>
              </w:rPr>
              <w:t>–1</w:t>
            </w:r>
            <w:r w:rsidR="00AB5E9B" w:rsidRPr="00AB5E9B">
              <w:rPr>
                <w:lang w:val="ru-RU"/>
              </w:rPr>
              <w:t>97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10.</w:t>
            </w:r>
            <w:r>
              <w:rPr>
                <w:lang w:val="ru-RU"/>
              </w:rPr>
              <w:t xml:space="preserve">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>», рр. 1</w:t>
            </w:r>
            <w:r w:rsidR="00AB5E9B" w:rsidRPr="00AB5E9B">
              <w:rPr>
                <w:szCs w:val="28"/>
                <w:lang w:val="ru-RU"/>
              </w:rPr>
              <w:t>98</w:t>
            </w:r>
            <w:r w:rsidR="00E22903">
              <w:rPr>
                <w:lang w:val="uk-UA"/>
              </w:rPr>
              <w:t>–</w:t>
            </w:r>
            <w:r w:rsidR="00AB5E9B" w:rsidRPr="00AB5E9B">
              <w:rPr>
                <w:lang w:val="ru-RU"/>
              </w:rPr>
              <w:t>215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>
              <w:rPr>
                <w:lang w:val="ru-RU"/>
              </w:rPr>
              <w:t xml:space="preserve">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AB5E9B" w:rsidRPr="00AB5E9B">
              <w:rPr>
                <w:szCs w:val="28"/>
                <w:lang w:val="ru-RU"/>
              </w:rPr>
              <w:t>2</w:t>
            </w:r>
            <w:r w:rsidR="00E22903">
              <w:rPr>
                <w:szCs w:val="28"/>
                <w:lang w:val="uk-UA"/>
              </w:rPr>
              <w:t>1</w:t>
            </w:r>
            <w:r w:rsidR="00AB5E9B" w:rsidRPr="00AB5E9B">
              <w:rPr>
                <w:szCs w:val="28"/>
                <w:lang w:val="ru-RU"/>
              </w:rPr>
              <w:t>6</w:t>
            </w:r>
            <w:r w:rsidR="00E22903">
              <w:rPr>
                <w:lang w:val="uk-UA"/>
              </w:rPr>
              <w:t>–</w:t>
            </w:r>
            <w:r w:rsidR="00AB5E9B" w:rsidRPr="00AB5E9B">
              <w:rPr>
                <w:lang w:val="ru-RU"/>
              </w:rPr>
              <w:t>235</w:t>
            </w:r>
            <w:r w:rsidR="00E22903">
              <w:rPr>
                <w:lang w:val="uk-UA"/>
              </w:rPr>
              <w:t>.</w:t>
            </w:r>
          </w:p>
          <w:p w:rsidR="00E22903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12.</w:t>
            </w:r>
            <w:r>
              <w:rPr>
                <w:lang w:val="ru-RU"/>
              </w:rPr>
              <w:t xml:space="preserve">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AB5E9B" w:rsidRPr="00AB5E9B">
              <w:rPr>
                <w:szCs w:val="28"/>
                <w:lang w:val="ru-RU"/>
              </w:rPr>
              <w:t>236</w:t>
            </w:r>
            <w:r w:rsidR="00E22903">
              <w:rPr>
                <w:szCs w:val="28"/>
                <w:lang w:val="uk-UA"/>
              </w:rPr>
              <w:t>1</w:t>
            </w:r>
            <w:r w:rsidR="00E22903">
              <w:rPr>
                <w:lang w:val="uk-UA"/>
              </w:rPr>
              <w:t>–</w:t>
            </w:r>
            <w:r w:rsidR="00AB5E9B" w:rsidRPr="00AB5E9B">
              <w:rPr>
                <w:lang w:val="ru-RU"/>
              </w:rPr>
              <w:t>255</w:t>
            </w:r>
            <w:r w:rsidR="00E22903">
              <w:rPr>
                <w:lang w:val="uk-UA"/>
              </w:rPr>
              <w:t>.</w:t>
            </w:r>
          </w:p>
          <w:p w:rsidR="00E22903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13.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AB5E9B" w:rsidRPr="00AB5E9B">
              <w:rPr>
                <w:szCs w:val="28"/>
                <w:lang w:val="ru-RU"/>
              </w:rPr>
              <w:t>256</w:t>
            </w:r>
            <w:r w:rsidR="00E22903">
              <w:rPr>
                <w:lang w:val="uk-UA"/>
              </w:rPr>
              <w:t>–</w:t>
            </w:r>
            <w:r w:rsidR="00AB5E9B" w:rsidRPr="00AB5E9B">
              <w:rPr>
                <w:lang w:val="ru-RU"/>
              </w:rPr>
              <w:t>275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14.</w:t>
            </w:r>
            <w:r>
              <w:rPr>
                <w:lang w:val="ru-RU"/>
              </w:rPr>
              <w:t xml:space="preserve">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AB5E9B" w:rsidRPr="00AB5E9B">
              <w:rPr>
                <w:szCs w:val="28"/>
                <w:lang w:val="ru-RU"/>
              </w:rPr>
              <w:t>276</w:t>
            </w:r>
            <w:r w:rsidR="00E22903">
              <w:rPr>
                <w:lang w:val="uk-UA"/>
              </w:rPr>
              <w:t>–</w:t>
            </w:r>
            <w:r w:rsidR="00AB5E9B" w:rsidRPr="00AB5E9B">
              <w:rPr>
                <w:lang w:val="ru-RU"/>
              </w:rPr>
              <w:t>294</w:t>
            </w:r>
            <w:r w:rsidR="00E22903"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15.</w:t>
            </w:r>
            <w:r>
              <w:rPr>
                <w:lang w:val="ru-RU"/>
              </w:rPr>
              <w:t xml:space="preserve">  </w:t>
            </w:r>
            <w:r w:rsidR="00E22903"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 w:rsidR="00E22903">
              <w:rPr>
                <w:szCs w:val="28"/>
                <w:lang w:val="uk-UA"/>
              </w:rPr>
              <w:t>Антигона</w:t>
            </w:r>
            <w:proofErr w:type="spellEnd"/>
            <w:r w:rsidR="00E22903">
              <w:rPr>
                <w:szCs w:val="28"/>
                <w:lang w:val="uk-UA"/>
              </w:rPr>
              <w:t xml:space="preserve">», рр. </w:t>
            </w:r>
            <w:r w:rsidR="00AB5E9B" w:rsidRPr="00701028">
              <w:rPr>
                <w:szCs w:val="28"/>
                <w:lang w:val="ru-RU"/>
              </w:rPr>
              <w:t>295</w:t>
            </w:r>
            <w:r w:rsidR="00E22903">
              <w:rPr>
                <w:lang w:val="uk-UA"/>
              </w:rPr>
              <w:t>–</w:t>
            </w:r>
            <w:r w:rsidR="00AB5E9B" w:rsidRPr="00701028">
              <w:rPr>
                <w:lang w:val="ru-RU"/>
              </w:rPr>
              <w:t>3</w:t>
            </w:r>
            <w:r w:rsidR="00E22903">
              <w:rPr>
                <w:lang w:val="uk-UA"/>
              </w:rPr>
              <w:t>1</w:t>
            </w:r>
            <w:r w:rsidR="00AB5E9B" w:rsidRPr="00701028">
              <w:rPr>
                <w:lang w:val="ru-RU"/>
              </w:rPr>
              <w:t>4</w:t>
            </w:r>
            <w:r w:rsidR="00E22903"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16. </w:t>
            </w:r>
            <w:proofErr w:type="spellStart"/>
            <w:r w:rsidR="00E22903">
              <w:rPr>
                <w:lang w:val="ru-RU"/>
              </w:rPr>
              <w:t>Модульна</w:t>
            </w:r>
            <w:proofErr w:type="spellEnd"/>
            <w:r w:rsidR="00E22903">
              <w:rPr>
                <w:lang w:val="ru-RU"/>
              </w:rPr>
              <w:t xml:space="preserve"> </w:t>
            </w:r>
            <w:proofErr w:type="spellStart"/>
            <w:r w:rsidR="00E22903">
              <w:rPr>
                <w:lang w:val="ru-RU"/>
              </w:rPr>
              <w:t>контрольна</w:t>
            </w:r>
            <w:proofErr w:type="spellEnd"/>
            <w:r w:rsidR="00E22903">
              <w:rPr>
                <w:lang w:val="ru-RU"/>
              </w:rPr>
              <w:t xml:space="preserve"> робота.</w:t>
            </w:r>
          </w:p>
          <w:p w:rsidR="004108EF" w:rsidRDefault="004108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семестру,</w:t>
            </w:r>
          </w:p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 w:rsidP="0070102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філологічних та </w:t>
            </w:r>
            <w:r w:rsidR="00701028">
              <w:rPr>
                <w:color w:val="auto"/>
                <w:lang w:val="uk-UA"/>
              </w:rPr>
              <w:t>культурологічних</w:t>
            </w:r>
            <w:r>
              <w:rPr>
                <w:color w:val="auto"/>
                <w:lang w:val="uk-UA"/>
              </w:rPr>
              <w:t xml:space="preserve"> дисциплін, достатніх для сприйняття </w:t>
            </w:r>
            <w:r w:rsidR="00701028">
              <w:rPr>
                <w:color w:val="auto"/>
                <w:lang w:val="uk-UA"/>
              </w:rPr>
              <w:t xml:space="preserve">та </w:t>
            </w:r>
            <w:r w:rsidR="00701028" w:rsidRPr="002D4E71">
              <w:rPr>
                <w:color w:val="auto"/>
                <w:lang w:val="uk-UA"/>
              </w:rPr>
              <w:t xml:space="preserve">розуміння </w:t>
            </w:r>
            <w:r w:rsidR="00701028">
              <w:rPr>
                <w:color w:val="auto"/>
                <w:lang w:val="uk-UA"/>
              </w:rPr>
              <w:t>оригінального трагедійного тексту та його проблематики.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701028" w:rsidP="0070102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заняття, аналітичний метод,  дискусії.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Інтернет.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color w:val="auto"/>
                <w:lang w:val="uk-UA"/>
              </w:rPr>
              <w:t>співідношенням</w:t>
            </w:r>
            <w:proofErr w:type="spellEnd"/>
            <w:r>
              <w:rPr>
                <w:color w:val="auto"/>
                <w:lang w:val="uk-UA"/>
              </w:rPr>
              <w:t xml:space="preserve">: </w:t>
            </w:r>
          </w:p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модулі: 64 % семестрової оцінки; максимальна кількість балів 64;</w:t>
            </w:r>
          </w:p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самостійна робота: 36% семестрової оцінки. Максимальна кількість балів 36.</w:t>
            </w:r>
          </w:p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3308D7" w:rsidRPr="002D4E71" w:rsidRDefault="003308D7" w:rsidP="003308D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>
              <w:rPr>
                <w:lang w:val="uk-UA"/>
              </w:rPr>
              <w:t>письмові домашні завдання, модульні контрольні роботи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>: Очікується</w:t>
            </w:r>
            <w:r>
              <w:rPr>
                <w:lang w:val="uk-UA"/>
              </w:rPr>
              <w:t>, що роботи студентів будуть самостійними</w:t>
            </w:r>
            <w:r w:rsidRPr="002D4E71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</w:t>
            </w:r>
            <w:r w:rsidRPr="002D4E71">
              <w:rPr>
                <w:lang w:val="uk-UA"/>
              </w:rPr>
              <w:t xml:space="preserve">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</w:t>
            </w:r>
            <w:r w:rsidRPr="002D4E71">
              <w:rPr>
                <w:lang w:val="uk-UA"/>
              </w:rPr>
              <w:lastRenderedPageBreak/>
              <w:t xml:space="preserve">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108EF" w:rsidRDefault="004108EF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лекційного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4108EF" w:rsidRDefault="004108EF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108EF" w:rsidRDefault="004108EF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4108EF" w:rsidRPr="00F078E5" w:rsidTr="004108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108EF" w:rsidRDefault="004108EF" w:rsidP="004108EF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108EF" w:rsidRDefault="004108EF" w:rsidP="004108EF">
      <w:pPr>
        <w:rPr>
          <w:b/>
          <w:sz w:val="28"/>
          <w:szCs w:val="28"/>
          <w:lang w:val="uk-UA"/>
        </w:rPr>
      </w:pPr>
    </w:p>
    <w:p w:rsidR="004108EF" w:rsidRDefault="004108EF" w:rsidP="00410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4108EF" w:rsidRDefault="004108EF" w:rsidP="004108EF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2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834"/>
        <w:gridCol w:w="1229"/>
        <w:gridCol w:w="2834"/>
        <w:gridCol w:w="1983"/>
        <w:gridCol w:w="567"/>
      </w:tblGrid>
      <w:tr w:rsidR="004108EF" w:rsidTr="004108E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 xml:space="preserve">. / дата / </w:t>
            </w:r>
            <w:proofErr w:type="spellStart"/>
            <w:r>
              <w:rPr>
                <w:lang w:val="uk-UA"/>
              </w:rPr>
              <w:t>год.-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діяльно-сті</w:t>
            </w:r>
            <w:proofErr w:type="spellEnd"/>
            <w:r>
              <w:rPr>
                <w:lang w:val="uk-UA"/>
              </w:rPr>
              <w:t xml:space="preserve"> (заняття)</w:t>
            </w:r>
          </w:p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самостійна, дискусія)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Ресурси в </w:t>
            </w:r>
            <w:proofErr w:type="spellStart"/>
            <w:r>
              <w:rPr>
                <w:lang w:val="uk-UA"/>
              </w:rPr>
              <w:t>інтернеті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4108EF" w:rsidTr="00B41CF4">
        <w:trPr>
          <w:trHeight w:val="48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/ 1</w:t>
            </w:r>
            <w:r w:rsidR="00B75A88">
              <w:rPr>
                <w:sz w:val="22"/>
                <w:szCs w:val="22"/>
                <w:lang w:val="uk-UA"/>
              </w:rPr>
              <w:t>6.09</w:t>
            </w:r>
            <w:r>
              <w:rPr>
                <w:sz w:val="22"/>
                <w:szCs w:val="22"/>
                <w:lang w:val="uk-UA"/>
              </w:rPr>
              <w:t xml:space="preserve">. 2020 / </w:t>
            </w:r>
            <w:r w:rsidR="00B75A8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2" w:rsidRDefault="00F00052" w:rsidP="00F00052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Тема 1.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Вступне заняття до вивчення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>». Життя та творчість Софокла. Внесок Софокла у розвиток трагедії. Структура, жанрові та метричні особливості трагедії. 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>», рр. 1</w:t>
            </w:r>
            <w:r>
              <w:rPr>
                <w:lang w:val="uk-UA"/>
              </w:rPr>
              <w:t>–10.</w:t>
            </w:r>
          </w:p>
          <w:p w:rsidR="004108EF" w:rsidRDefault="004108EF" w:rsidP="00F00052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 w:rsidP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(2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0" w:rsidRDefault="00526160" w:rsidP="005261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 w:rsidRPr="00CD63CA"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 w:rsidRPr="00CD63CA"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 w:rsidRPr="00CD63CA"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 w:rsidRPr="00CD63CA"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 w:rsidRPr="00CD63CA"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 w:rsidRPr="00CD63CA"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 w:rsidRPr="00CD63CA">
              <w:rPr>
                <w:rStyle w:val="a3"/>
              </w:rPr>
              <w:t>text</w:t>
            </w:r>
            <w:r w:rsidRPr="00CD63CA">
              <w:rPr>
                <w:rStyle w:val="a3"/>
                <w:lang w:val="uk-UA"/>
              </w:rPr>
              <w:t>?</w:t>
            </w:r>
            <w:r w:rsidRPr="00CD63CA"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 w:rsidRPr="00CD63CA"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 w:rsidRPr="00CD63CA"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 w:rsidRPr="00CD63CA"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526160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526160">
              <w:rPr>
                <w:lang w:val="uk-UA"/>
              </w:rPr>
              <w:t>Ярхо В. Н. Трагедія Софокла «</w:t>
            </w:r>
            <w:proofErr w:type="spellStart"/>
            <w:r w:rsidR="00526160">
              <w:rPr>
                <w:lang w:val="uk-UA"/>
              </w:rPr>
              <w:t>Антигона</w:t>
            </w:r>
            <w:proofErr w:type="spellEnd"/>
            <w:r w:rsidR="00526160">
              <w:rPr>
                <w:lang w:val="uk-UA"/>
              </w:rPr>
              <w:t xml:space="preserve">» / </w:t>
            </w:r>
            <w:proofErr w:type="spellStart"/>
            <w:r w:rsidR="00526160">
              <w:rPr>
                <w:lang w:val="uk-UA"/>
              </w:rPr>
              <w:t>Учебн</w:t>
            </w:r>
            <w:proofErr w:type="spellEnd"/>
            <w:r w:rsidR="00526160">
              <w:rPr>
                <w:lang w:val="uk-UA"/>
              </w:rPr>
              <w:t xml:space="preserve">. </w:t>
            </w:r>
            <w:proofErr w:type="spellStart"/>
            <w:r w:rsidR="00526160">
              <w:rPr>
                <w:lang w:val="uk-UA"/>
              </w:rPr>
              <w:t>пособие</w:t>
            </w:r>
            <w:proofErr w:type="spellEnd"/>
            <w:r w:rsidR="00526160">
              <w:rPr>
                <w:lang w:val="uk-UA"/>
              </w:rPr>
              <w:t xml:space="preserve"> для філол. спец. </w:t>
            </w:r>
            <w:proofErr w:type="spellStart"/>
            <w:r w:rsidR="00526160">
              <w:rPr>
                <w:lang w:val="uk-UA"/>
              </w:rPr>
              <w:t>вузов</w:t>
            </w:r>
            <w:proofErr w:type="spellEnd"/>
            <w:r w:rsidR="00526160">
              <w:rPr>
                <w:lang w:val="uk-UA"/>
              </w:rPr>
              <w:t xml:space="preserve">. – М. : </w:t>
            </w:r>
            <w:proofErr w:type="spellStart"/>
            <w:r w:rsidR="00526160">
              <w:rPr>
                <w:lang w:val="uk-UA"/>
              </w:rPr>
              <w:t>Высш</w:t>
            </w:r>
            <w:proofErr w:type="spellEnd"/>
            <w:r w:rsidR="00526160">
              <w:rPr>
                <w:lang w:val="uk-UA"/>
              </w:rPr>
              <w:t>. шк., 1986. – 111 с.</w:t>
            </w:r>
          </w:p>
          <w:p w:rsidR="004108EF" w:rsidRPr="00526160" w:rsidRDefault="00B41CF4" w:rsidP="00B41CF4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4" w:rsidRDefault="00B41CF4" w:rsidP="00B41CF4">
            <w:pPr>
              <w:jc w:val="both"/>
              <w:rPr>
                <w:lang w:val="ru-RU"/>
              </w:rPr>
            </w:pPr>
            <w:proofErr w:type="spellStart"/>
            <w:r w:rsidRPr="00FB6E87"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4108EF" w:rsidRPr="00B41CF4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RPr="0068148D" w:rsidTr="00B41CF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 /  1</w:t>
            </w:r>
            <w:r w:rsidR="00B75A88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</w:t>
            </w:r>
            <w:r w:rsidR="00B75A88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.2020 / </w:t>
            </w:r>
            <w:r w:rsidR="00B75A88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2" w:rsidRDefault="00F00052" w:rsidP="00F00052">
            <w:pPr>
              <w:spacing w:line="276" w:lineRule="auto"/>
              <w:ind w:left="23" w:hanging="2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>», рр. 1</w:t>
            </w:r>
            <w:r>
              <w:rPr>
                <w:szCs w:val="28"/>
                <w:lang w:val="ru-RU"/>
              </w:rPr>
              <w:t>1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 xml:space="preserve"> 30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 w:rsidP="0052616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  <w:r w:rsidR="004108E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B41CF4" w:rsidP="00B41CF4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  <w:r w:rsidR="004108EF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4108EF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D" w:rsidRDefault="008560E8" w:rsidP="008560E8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 w:rsidR="0068148D">
              <w:rPr>
                <w:sz w:val="22"/>
                <w:szCs w:val="22"/>
                <w:lang w:val="ru-RU"/>
              </w:rPr>
              <w:t>.</w:t>
            </w:r>
          </w:p>
          <w:p w:rsidR="008560E8" w:rsidRDefault="0068148D" w:rsidP="008560E8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107F0"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 w:rsidR="00D10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тексту</w:t>
            </w:r>
            <w:r w:rsidR="008560E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4</w:t>
            </w:r>
            <w:r w:rsidR="008560E8">
              <w:rPr>
                <w:sz w:val="22"/>
                <w:szCs w:val="22"/>
                <w:lang w:val="ru-RU"/>
              </w:rPr>
              <w:t xml:space="preserve"> год.).</w:t>
            </w:r>
          </w:p>
          <w:p w:rsidR="004108EF" w:rsidRPr="008560E8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Тиждень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108EF" w:rsidTr="0052616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/ 2</w:t>
            </w:r>
            <w:r w:rsidR="00B75A88">
              <w:rPr>
                <w:lang w:val="uk-UA"/>
              </w:rPr>
              <w:t>3</w:t>
            </w:r>
            <w:r>
              <w:rPr>
                <w:lang w:val="uk-UA"/>
              </w:rPr>
              <w:t>.0</w:t>
            </w:r>
            <w:r w:rsidR="00B75A88">
              <w:rPr>
                <w:lang w:val="uk-UA"/>
              </w:rPr>
              <w:t>9</w:t>
            </w:r>
            <w:r>
              <w:rPr>
                <w:lang w:val="uk-UA"/>
              </w:rPr>
              <w:t xml:space="preserve">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2" w:rsidRDefault="00F00052" w:rsidP="00F00052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3.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3</w:t>
            </w:r>
            <w:r>
              <w:rPr>
                <w:szCs w:val="28"/>
                <w:lang w:val="uk-UA"/>
              </w:rPr>
              <w:t>1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47</w:t>
            </w:r>
            <w:r>
              <w:rPr>
                <w:lang w:val="uk-UA"/>
              </w:rPr>
              <w:t>.</w:t>
            </w:r>
          </w:p>
          <w:p w:rsidR="004108EF" w:rsidRPr="00F00052" w:rsidRDefault="004108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</w:p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B41CF4" w:rsidP="00B41CF4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107F0"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 w:rsidR="00D10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тексту (4 год.).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3308D7">
        <w:trPr>
          <w:trHeight w:val="4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/ </w:t>
            </w:r>
            <w:r w:rsidR="00B75A88">
              <w:rPr>
                <w:lang w:val="uk-UA"/>
              </w:rPr>
              <w:t>26</w:t>
            </w:r>
            <w:r>
              <w:rPr>
                <w:lang w:val="uk-UA"/>
              </w:rPr>
              <w:t>.0</w:t>
            </w:r>
            <w:r w:rsidR="00B75A88">
              <w:rPr>
                <w:lang w:val="uk-UA"/>
              </w:rPr>
              <w:t>9</w:t>
            </w:r>
            <w:r>
              <w:rPr>
                <w:lang w:val="uk-UA"/>
              </w:rPr>
              <w:t xml:space="preserve">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2" w:rsidRDefault="00F00052" w:rsidP="00F0005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4.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48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64</w:t>
            </w:r>
            <w:r>
              <w:rPr>
                <w:lang w:val="uk-UA"/>
              </w:rPr>
              <w:t>.</w:t>
            </w:r>
            <w:r>
              <w:rPr>
                <w:b/>
                <w:lang w:val="ru-RU"/>
              </w:rPr>
              <w:t xml:space="preserve">        </w:t>
            </w:r>
          </w:p>
          <w:p w:rsidR="004108EF" w:rsidRPr="00F00052" w:rsidRDefault="004108EF" w:rsidP="00F00052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B41CF4" w:rsidP="00B41CF4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 xml:space="preserve">. А. Білецького. – К. : Дніпро, </w:t>
            </w:r>
            <w:r>
              <w:rPr>
                <w:lang w:val="uk-UA"/>
              </w:rPr>
              <w:lastRenderedPageBreak/>
              <w:t>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107F0"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 w:rsidR="00D10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тексту (4 год.).</w:t>
            </w:r>
          </w:p>
          <w:p w:rsidR="004108EF" w:rsidRPr="0068148D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68148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 / </w:t>
            </w:r>
            <w:r w:rsidR="00B75A88">
              <w:rPr>
                <w:lang w:val="uk-UA"/>
              </w:rPr>
              <w:t>3</w:t>
            </w:r>
            <w:r>
              <w:rPr>
                <w:lang w:val="uk-UA"/>
              </w:rPr>
              <w:t>0.0</w:t>
            </w:r>
            <w:r w:rsidR="00B75A88">
              <w:rPr>
                <w:lang w:val="uk-UA"/>
              </w:rPr>
              <w:t>9</w:t>
            </w:r>
            <w:r>
              <w:rPr>
                <w:lang w:val="uk-UA"/>
              </w:rPr>
              <w:t xml:space="preserve">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2" w:rsidRDefault="00F00052" w:rsidP="00F00052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</w:t>
            </w:r>
            <w:r>
              <w:rPr>
                <w:szCs w:val="28"/>
                <w:lang w:val="uk-UA"/>
              </w:rPr>
              <w:t xml:space="preserve"> 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65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82</w:t>
            </w:r>
            <w:r>
              <w:rPr>
                <w:lang w:val="uk-UA"/>
              </w:rPr>
              <w:t>.</w:t>
            </w:r>
          </w:p>
          <w:p w:rsidR="004108EF" w:rsidRPr="00F00052" w:rsidRDefault="004108EF" w:rsidP="00F00052">
            <w:pPr>
              <w:spacing w:line="276" w:lineRule="auto"/>
              <w:ind w:left="23" w:hanging="23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F4" w:rsidRDefault="004108EF" w:rsidP="00B41CF4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ru-RU"/>
              </w:rPr>
              <w:t xml:space="preserve"> </w:t>
            </w:r>
            <w:r w:rsidR="00B41CF4">
              <w:rPr>
                <w:lang w:val="uk-UA"/>
              </w:rPr>
              <w:t>1.</w:t>
            </w:r>
            <w:proofErr w:type="spellStart"/>
            <w:r w:rsidR="00B41CF4">
              <w:t>Sophokles</w:t>
            </w:r>
            <w:proofErr w:type="spellEnd"/>
            <w:r w:rsidR="00B41CF4">
              <w:rPr>
                <w:lang w:val="uk-UA"/>
              </w:rPr>
              <w:t xml:space="preserve"> </w:t>
            </w:r>
            <w:proofErr w:type="spellStart"/>
            <w:r w:rsidR="00B41CF4">
              <w:t>Antigone</w:t>
            </w:r>
            <w:proofErr w:type="spellEnd"/>
            <w:r w:rsidR="00B41CF4"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ru-RU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ru-RU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ru-RU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ru-RU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ru-RU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ru-RU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ru-RU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ru-RU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ru-RU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ru-RU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ru-RU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ru-RU"/>
              </w:rPr>
              <w:instrText>1999/01/0185"</w:instrText>
            </w:r>
            <w:r w:rsidR="003B0A0E">
              <w:fldChar w:fldCharType="separate"/>
            </w:r>
            <w:r w:rsidR="00B41CF4">
              <w:rPr>
                <w:rStyle w:val="a3"/>
              </w:rPr>
              <w:t>http</w:t>
            </w:r>
            <w:r w:rsidR="00B41CF4">
              <w:rPr>
                <w:rStyle w:val="a3"/>
                <w:lang w:val="ru-RU"/>
              </w:rPr>
              <w:t>://</w:t>
            </w:r>
            <w:r w:rsidR="00B41CF4">
              <w:rPr>
                <w:rStyle w:val="a3"/>
              </w:rPr>
              <w:t>www</w:t>
            </w:r>
            <w:r w:rsidR="00B41CF4">
              <w:rPr>
                <w:rStyle w:val="a3"/>
                <w:lang w:val="ru-RU"/>
              </w:rPr>
              <w:t>.</w:t>
            </w:r>
            <w:proofErr w:type="spellStart"/>
            <w:r w:rsidR="00B41CF4">
              <w:rPr>
                <w:rStyle w:val="a3"/>
              </w:rPr>
              <w:t>perseus</w:t>
            </w:r>
            <w:proofErr w:type="spellEnd"/>
            <w:r w:rsidR="00B41CF4">
              <w:rPr>
                <w:rStyle w:val="a3"/>
                <w:lang w:val="ru-RU"/>
              </w:rPr>
              <w:t>.</w:t>
            </w:r>
            <w:r w:rsidR="00B41CF4">
              <w:rPr>
                <w:rStyle w:val="a3"/>
              </w:rPr>
              <w:t>tufts</w:t>
            </w:r>
            <w:r w:rsidR="00B41CF4">
              <w:rPr>
                <w:rStyle w:val="a3"/>
                <w:lang w:val="ru-RU"/>
              </w:rPr>
              <w:t>.</w:t>
            </w:r>
            <w:proofErr w:type="spellStart"/>
            <w:r w:rsidR="00B41CF4">
              <w:rPr>
                <w:rStyle w:val="a3"/>
              </w:rPr>
              <w:t>edu</w:t>
            </w:r>
            <w:proofErr w:type="spellEnd"/>
            <w:r w:rsidR="00B41CF4">
              <w:rPr>
                <w:rStyle w:val="a3"/>
                <w:lang w:val="ru-RU"/>
              </w:rPr>
              <w:t>/</w:t>
            </w:r>
            <w:r w:rsidR="00B41CF4">
              <w:rPr>
                <w:rStyle w:val="a3"/>
              </w:rPr>
              <w:t>hopper</w:t>
            </w:r>
            <w:r w:rsidR="00B41CF4">
              <w:rPr>
                <w:rStyle w:val="a3"/>
                <w:lang w:val="ru-RU"/>
              </w:rPr>
              <w:t>/</w:t>
            </w:r>
            <w:r w:rsidR="00B41CF4">
              <w:rPr>
                <w:rStyle w:val="a3"/>
              </w:rPr>
              <w:t>text</w:t>
            </w:r>
            <w:r w:rsidR="00B41CF4">
              <w:rPr>
                <w:rStyle w:val="a3"/>
                <w:lang w:val="uk-UA"/>
              </w:rPr>
              <w:t>?</w:t>
            </w:r>
            <w:r w:rsidR="00B41CF4">
              <w:rPr>
                <w:rStyle w:val="a3"/>
              </w:rPr>
              <w:t>doc</w:t>
            </w:r>
            <w:r w:rsidR="00B41CF4">
              <w:rPr>
                <w:rStyle w:val="a3"/>
                <w:lang w:val="ru-RU"/>
              </w:rPr>
              <w:t>=</w:t>
            </w:r>
            <w:proofErr w:type="spellStart"/>
            <w:r w:rsidR="00B41CF4">
              <w:rPr>
                <w:rStyle w:val="a3"/>
              </w:rPr>
              <w:t>Perseus</w:t>
            </w:r>
            <w:proofErr w:type="spellEnd"/>
            <w:r w:rsidR="00B41CF4">
              <w:rPr>
                <w:rStyle w:val="a3"/>
                <w:lang w:val="ru-RU"/>
              </w:rPr>
              <w:t>%3</w:t>
            </w:r>
            <w:proofErr w:type="spellStart"/>
            <w:r w:rsidR="00B41CF4">
              <w:rPr>
                <w:rStyle w:val="a3"/>
              </w:rPr>
              <w:t>atext</w:t>
            </w:r>
            <w:proofErr w:type="spellEnd"/>
            <w:r w:rsidR="00B41CF4">
              <w:rPr>
                <w:rStyle w:val="a3"/>
                <w:lang w:val="ru-RU"/>
              </w:rPr>
              <w:t>%3</w:t>
            </w:r>
            <w:r w:rsidR="00B41CF4">
              <w:rPr>
                <w:rStyle w:val="a3"/>
              </w:rPr>
              <w:t>a</w:t>
            </w:r>
            <w:r w:rsidR="00B41CF4">
              <w:rPr>
                <w:rStyle w:val="a3"/>
                <w:lang w:val="ru-RU"/>
              </w:rPr>
              <w:t>1999/01/0185</w:t>
            </w:r>
            <w:r w:rsidR="003B0A0E">
              <w:fldChar w:fldCharType="end"/>
            </w:r>
            <w:r w:rsidR="00B41CF4">
              <w:rPr>
                <w:lang w:val="ru-RU"/>
              </w:rPr>
              <w:t>)</w:t>
            </w:r>
          </w:p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B41CF4" w:rsidP="00B41CF4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107F0"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 w:rsidR="00D10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тексту (4 год.).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52616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/ </w:t>
            </w:r>
            <w:r w:rsidR="00B75A88">
              <w:rPr>
                <w:lang w:val="uk-UA"/>
              </w:rPr>
              <w:t>07</w:t>
            </w:r>
            <w:r>
              <w:rPr>
                <w:lang w:val="uk-UA"/>
              </w:rPr>
              <w:t>.</w:t>
            </w:r>
            <w:r w:rsidR="00B75A88">
              <w:rPr>
                <w:lang w:val="uk-UA"/>
              </w:rPr>
              <w:t>10</w:t>
            </w:r>
            <w:r>
              <w:rPr>
                <w:lang w:val="uk-UA"/>
              </w:rPr>
              <w:t xml:space="preserve">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2" w:rsidRDefault="00F00052" w:rsidP="00F0005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6.</w:t>
            </w:r>
            <w:r>
              <w:rPr>
                <w:szCs w:val="28"/>
                <w:lang w:val="uk-UA"/>
              </w:rPr>
              <w:t xml:space="preserve"> 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83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99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B41CF4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B41CF4" w:rsidP="00B41CF4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107F0"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 w:rsidR="00D10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тексту (4 год.).</w:t>
            </w:r>
          </w:p>
          <w:p w:rsidR="004108EF" w:rsidRPr="0068148D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4108EF">
        <w:trPr>
          <w:trHeight w:val="45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 / 1</w:t>
            </w:r>
            <w:r w:rsidR="00B75A88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="00B75A88">
              <w:rPr>
                <w:lang w:val="uk-UA"/>
              </w:rPr>
              <w:t>1</w:t>
            </w:r>
            <w:r>
              <w:rPr>
                <w:lang w:val="uk-UA"/>
              </w:rPr>
              <w:t xml:space="preserve">02020 / </w:t>
            </w:r>
            <w:r w:rsidR="00B75A88">
              <w:rPr>
                <w:lang w:val="uk-UA"/>
              </w:rPr>
              <w:t>4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2" w:rsidRDefault="00F00052" w:rsidP="00F0005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контрольна</w:t>
            </w:r>
            <w:proofErr w:type="spellEnd"/>
            <w:r>
              <w:rPr>
                <w:lang w:val="ru-RU"/>
              </w:rPr>
              <w:t xml:space="preserve"> робота.</w:t>
            </w:r>
          </w:p>
          <w:p w:rsidR="004108EF" w:rsidRDefault="004108EF" w:rsidP="00F00052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 w:rsidP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(2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F4" w:rsidRPr="00F078E5" w:rsidRDefault="00B41CF4" w:rsidP="00B41C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B41CF4" w:rsidRPr="00B41CF4" w:rsidRDefault="00B41CF4" w:rsidP="00B41CF4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B41CF4">
              <w:rPr>
                <w:lang w:val="uk-UA"/>
              </w:rPr>
              <w:t xml:space="preserve">Вейсман А. Д. </w:t>
            </w:r>
            <w:proofErr w:type="spellStart"/>
            <w:r w:rsidRPr="00B41CF4">
              <w:rPr>
                <w:lang w:val="uk-UA"/>
              </w:rPr>
              <w:t>Греческо-русский</w:t>
            </w:r>
            <w:proofErr w:type="spellEnd"/>
            <w:r w:rsidRPr="00B41CF4">
              <w:rPr>
                <w:lang w:val="uk-UA"/>
              </w:rPr>
              <w:t xml:space="preserve"> </w:t>
            </w:r>
            <w:proofErr w:type="spellStart"/>
            <w:r w:rsidRPr="00B41CF4">
              <w:rPr>
                <w:lang w:val="uk-UA"/>
              </w:rPr>
              <w:t>словарь</w:t>
            </w:r>
            <w:proofErr w:type="spellEnd"/>
            <w:r w:rsidRPr="00B41CF4">
              <w:rPr>
                <w:lang w:val="uk-UA"/>
              </w:rPr>
              <w:t xml:space="preserve"> / А. Д. </w:t>
            </w:r>
            <w:proofErr w:type="spellStart"/>
            <w:r w:rsidRPr="00B41CF4">
              <w:rPr>
                <w:lang w:val="uk-UA"/>
              </w:rPr>
              <w:t>Вейсман</w:t>
            </w:r>
            <w:proofErr w:type="spellEnd"/>
            <w:r w:rsidRPr="00B41CF4">
              <w:rPr>
                <w:lang w:val="uk-UA"/>
              </w:rPr>
              <w:t xml:space="preserve">. – </w:t>
            </w:r>
            <w:proofErr w:type="spellStart"/>
            <w:r w:rsidRPr="00B41CF4">
              <w:rPr>
                <w:lang w:val="uk-UA"/>
              </w:rPr>
              <w:t>Репринт</w:t>
            </w:r>
            <w:proofErr w:type="spellEnd"/>
            <w:r w:rsidRPr="00B41CF4">
              <w:rPr>
                <w:lang w:val="uk-UA"/>
              </w:rPr>
              <w:t xml:space="preserve"> </w:t>
            </w:r>
            <w:proofErr w:type="spellStart"/>
            <w:r w:rsidRPr="00B41CF4">
              <w:rPr>
                <w:lang w:val="uk-UA"/>
              </w:rPr>
              <w:t>У-го</w:t>
            </w:r>
            <w:proofErr w:type="spellEnd"/>
            <w:r w:rsidRPr="00B41CF4">
              <w:rPr>
                <w:lang w:val="uk-UA"/>
              </w:rPr>
              <w:t xml:space="preserve"> </w:t>
            </w:r>
            <w:proofErr w:type="spellStart"/>
            <w:r w:rsidRPr="00B41CF4">
              <w:rPr>
                <w:lang w:val="uk-UA"/>
              </w:rPr>
              <w:t>издания</w:t>
            </w:r>
            <w:proofErr w:type="spellEnd"/>
            <w:r w:rsidRPr="00B41CF4"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B41CF4">
                <w:rPr>
                  <w:lang w:val="uk-UA"/>
                </w:rPr>
                <w:t>1899 г</w:t>
              </w:r>
            </w:smartTag>
            <w:r w:rsidRPr="00B41CF4">
              <w:rPr>
                <w:lang w:val="uk-UA"/>
              </w:rPr>
              <w:t xml:space="preserve">.    –     М. : </w:t>
            </w:r>
            <w:proofErr w:type="spellStart"/>
            <w:r w:rsidRPr="00B41CF4">
              <w:rPr>
                <w:lang w:val="uk-UA"/>
              </w:rPr>
              <w:t>Греко-латинский</w:t>
            </w:r>
            <w:proofErr w:type="spellEnd"/>
            <w:r w:rsidRPr="00B41CF4">
              <w:rPr>
                <w:lang w:val="uk-UA"/>
              </w:rPr>
              <w:t xml:space="preserve"> кабінет Ю. А. </w:t>
            </w:r>
            <w:proofErr w:type="spellStart"/>
            <w:r w:rsidRPr="00B41CF4">
              <w:rPr>
                <w:lang w:val="uk-UA"/>
              </w:rPr>
              <w:t>Шичалина</w:t>
            </w:r>
            <w:proofErr w:type="spellEnd"/>
            <w:r w:rsidRPr="00B41CF4">
              <w:rPr>
                <w:lang w:val="uk-UA"/>
              </w:rPr>
              <w:t xml:space="preserve">. – 1991. – 1370 с. </w:t>
            </w:r>
          </w:p>
          <w:p w:rsidR="004108EF" w:rsidRDefault="00B41CF4" w:rsidP="00B41CF4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3.</w:t>
            </w:r>
            <w:r w:rsidRPr="00B41CF4">
              <w:rPr>
                <w:lang w:val="uk-UA"/>
              </w:rPr>
              <w:t xml:space="preserve">Древнегреческо-русский </w:t>
            </w:r>
            <w:proofErr w:type="spellStart"/>
            <w:r w:rsidRPr="00B41CF4">
              <w:rPr>
                <w:lang w:val="uk-UA"/>
              </w:rPr>
              <w:t>словарь</w:t>
            </w:r>
            <w:proofErr w:type="spellEnd"/>
            <w:r w:rsidRPr="00B41CF4">
              <w:rPr>
                <w:lang w:val="uk-UA"/>
              </w:rPr>
              <w:t xml:space="preserve">. В 2 т. / </w:t>
            </w:r>
            <w:proofErr w:type="spellStart"/>
            <w:r w:rsidRPr="00B41CF4">
              <w:rPr>
                <w:lang w:val="uk-UA"/>
              </w:rPr>
              <w:t>Составил</w:t>
            </w:r>
            <w:proofErr w:type="spellEnd"/>
            <w:r w:rsidRPr="00B41CF4">
              <w:rPr>
                <w:lang w:val="uk-UA"/>
              </w:rPr>
              <w:t xml:space="preserve"> И. Х. </w:t>
            </w:r>
            <w:proofErr w:type="spellStart"/>
            <w:r w:rsidRPr="00B41CF4">
              <w:rPr>
                <w:lang w:val="uk-UA"/>
              </w:rPr>
              <w:t>Дворецкий</w:t>
            </w:r>
            <w:proofErr w:type="spellEnd"/>
            <w:r w:rsidRPr="00B41CF4">
              <w:rPr>
                <w:lang w:val="uk-UA"/>
              </w:rPr>
              <w:t xml:space="preserve">. – М.: </w:t>
            </w:r>
            <w:proofErr w:type="spellStart"/>
            <w:r w:rsidRPr="00B41CF4">
              <w:rPr>
                <w:lang w:val="uk-UA"/>
              </w:rPr>
              <w:t>Госиздат</w:t>
            </w:r>
            <w:proofErr w:type="spellEnd"/>
            <w:r w:rsidRPr="00B41CF4">
              <w:rPr>
                <w:lang w:val="uk-UA"/>
              </w:rPr>
              <w:t xml:space="preserve">. </w:t>
            </w:r>
            <w:proofErr w:type="spellStart"/>
            <w:r w:rsidRPr="00B41CF4">
              <w:rPr>
                <w:lang w:val="uk-UA"/>
              </w:rPr>
              <w:t>иностр</w:t>
            </w:r>
            <w:proofErr w:type="spellEnd"/>
            <w:r w:rsidRPr="00B41CF4">
              <w:rPr>
                <w:lang w:val="uk-UA"/>
              </w:rPr>
              <w:t xml:space="preserve">. и нац. </w:t>
            </w:r>
            <w:proofErr w:type="spellStart"/>
            <w:r w:rsidRPr="00B41CF4">
              <w:rPr>
                <w:lang w:val="uk-UA"/>
              </w:rPr>
              <w:t>словарей</w:t>
            </w:r>
            <w:proofErr w:type="spellEnd"/>
            <w:r w:rsidRPr="00B41CF4">
              <w:rPr>
                <w:lang w:val="uk-UA"/>
              </w:rPr>
              <w:t xml:space="preserve">, 1958. – Т. 1: </w:t>
            </w:r>
            <w:r w:rsidRPr="00B41CF4">
              <w:rPr>
                <w:lang w:val="el-GR"/>
              </w:rPr>
              <w:t>Α</w:t>
            </w:r>
            <w:r w:rsidRPr="00B41CF4">
              <w:rPr>
                <w:lang w:val="uk-UA"/>
              </w:rPr>
              <w:t xml:space="preserve"> – </w:t>
            </w:r>
            <w:r w:rsidRPr="00B41CF4">
              <w:rPr>
                <w:lang w:val="el-GR"/>
              </w:rPr>
              <w:t>Λ</w:t>
            </w:r>
            <w:r w:rsidRPr="00B41CF4">
              <w:rPr>
                <w:lang w:val="uk-UA"/>
              </w:rPr>
              <w:t>. –</w:t>
            </w:r>
            <w:r w:rsidRPr="00F078E5">
              <w:rPr>
                <w:lang w:val="ru-RU"/>
              </w:rPr>
              <w:t xml:space="preserve"> 1043</w:t>
            </w:r>
            <w:r w:rsidRPr="00B41CF4">
              <w:rPr>
                <w:lang w:val="uk-UA"/>
              </w:rPr>
              <w:t xml:space="preserve"> с. –  Т. 2: </w:t>
            </w:r>
            <w:r w:rsidRPr="00B41CF4">
              <w:rPr>
                <w:lang w:val="el-GR"/>
              </w:rPr>
              <w:t>Μ</w:t>
            </w:r>
            <w:r w:rsidRPr="00B41CF4">
              <w:rPr>
                <w:lang w:val="uk-UA"/>
              </w:rPr>
              <w:t xml:space="preserve"> –  </w:t>
            </w:r>
            <w:r w:rsidRPr="00B41CF4">
              <w:rPr>
                <w:lang w:val="el-GR"/>
              </w:rPr>
              <w:t>Ω</w:t>
            </w:r>
            <w:r w:rsidRPr="00B41CF4">
              <w:rPr>
                <w:lang w:val="uk-UA"/>
              </w:rPr>
              <w:t>. –</w:t>
            </w:r>
            <w:r w:rsidRPr="00F078E5">
              <w:rPr>
                <w:lang w:val="ru-RU"/>
              </w:rPr>
              <w:t>1904</w:t>
            </w:r>
            <w:r w:rsidRPr="00B41CF4">
              <w:rPr>
                <w:lang w:val="uk-UA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68148D" w:rsidRDefault="0068148D" w:rsidP="006814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107F0"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 w:rsidR="00D107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тексту (2 год.).</w:t>
            </w:r>
          </w:p>
          <w:p w:rsidR="004108EF" w:rsidRPr="0068148D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68148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 / 2</w:t>
            </w:r>
            <w:r w:rsidR="00B75A88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B75A88">
              <w:rPr>
                <w:lang w:val="uk-UA"/>
              </w:rPr>
              <w:t>1</w:t>
            </w:r>
            <w:r>
              <w:rPr>
                <w:lang w:val="uk-UA"/>
              </w:rPr>
              <w:t xml:space="preserve">0 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4" w:rsidRDefault="00476934" w:rsidP="004769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>», рр. 1</w:t>
            </w:r>
            <w:r>
              <w:rPr>
                <w:szCs w:val="28"/>
                <w:lang w:val="ru-RU"/>
              </w:rPr>
              <w:t>63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177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P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68148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/  </w:t>
            </w:r>
            <w:r w:rsidR="00B75A88">
              <w:rPr>
                <w:lang w:val="uk-UA"/>
              </w:rPr>
              <w:t>28</w:t>
            </w:r>
            <w:r>
              <w:rPr>
                <w:lang w:val="uk-UA"/>
              </w:rPr>
              <w:t>.</w:t>
            </w:r>
            <w:r w:rsidR="00B75A88">
              <w:rPr>
                <w:lang w:val="uk-UA"/>
              </w:rPr>
              <w:t>1</w:t>
            </w:r>
            <w:r>
              <w:rPr>
                <w:lang w:val="uk-UA"/>
              </w:rPr>
              <w:t xml:space="preserve">02020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4" w:rsidRDefault="00476934" w:rsidP="00476934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>», рр. 1</w:t>
            </w:r>
            <w:r>
              <w:rPr>
                <w:szCs w:val="28"/>
                <w:lang w:val="ru-RU"/>
              </w:rPr>
              <w:t>78</w:t>
            </w:r>
            <w:r>
              <w:rPr>
                <w:lang w:val="uk-UA"/>
              </w:rPr>
              <w:t>–1</w:t>
            </w:r>
            <w:r>
              <w:rPr>
                <w:lang w:val="ru-RU"/>
              </w:rPr>
              <w:t>97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</w:t>
            </w:r>
            <w:r>
              <w:rPr>
                <w:lang w:val="uk-UA"/>
              </w:rPr>
              <w:lastRenderedPageBreak/>
              <w:t xml:space="preserve">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Pr="00D107F0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47693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 w:rsidP="00B75A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10/ </w:t>
            </w:r>
            <w:r w:rsidR="00B75A88">
              <w:rPr>
                <w:lang w:val="uk-UA"/>
              </w:rPr>
              <w:t>04</w:t>
            </w:r>
            <w:r>
              <w:rPr>
                <w:lang w:val="uk-UA"/>
              </w:rPr>
              <w:t>.</w:t>
            </w:r>
            <w:r w:rsidR="00B75A88">
              <w:rPr>
                <w:lang w:val="uk-UA"/>
              </w:rPr>
              <w:t>11</w:t>
            </w:r>
            <w:r>
              <w:rPr>
                <w:lang w:val="uk-UA"/>
              </w:rPr>
              <w:t xml:space="preserve">2020 / </w:t>
            </w:r>
            <w:r w:rsidR="00B75A8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</w:t>
            </w:r>
            <w:r w:rsidR="007A198F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4" w:rsidRDefault="00476934" w:rsidP="004769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10.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>», рр. 1</w:t>
            </w:r>
            <w:r>
              <w:rPr>
                <w:szCs w:val="28"/>
                <w:lang w:val="ru-RU"/>
              </w:rPr>
              <w:t>98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215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47693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A198F">
              <w:rPr>
                <w:lang w:val="uk-UA"/>
              </w:rPr>
              <w:t>/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7" w:rsidRDefault="009838F7" w:rsidP="009838F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ru-RU"/>
              </w:rPr>
              <w:t>6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235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4108E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1/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18.11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7" w:rsidRDefault="009838F7" w:rsidP="009838F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12.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236</w:t>
            </w:r>
            <w:r>
              <w:rPr>
                <w:szCs w:val="28"/>
                <w:lang w:val="uk-UA"/>
              </w:rPr>
              <w:t>1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255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Pr="00D107F0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4108EF" w:rsidTr="0047693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="007A198F">
              <w:rPr>
                <w:lang w:val="uk-UA"/>
              </w:rPr>
              <w:t>/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7" w:rsidRDefault="009838F7" w:rsidP="009838F7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13.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256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275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pacing w:line="276" w:lineRule="auto"/>
              <w:jc w:val="both"/>
              <w:rPr>
                <w:lang w:val="el-GR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P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8560E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A198F">
              <w:rPr>
                <w:lang w:val="uk-UA"/>
              </w:rPr>
              <w:t>/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02.12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7" w:rsidRDefault="009838F7" w:rsidP="009838F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14.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276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294</w:t>
            </w:r>
            <w:r>
              <w:rPr>
                <w:lang w:val="uk-UA"/>
              </w:rPr>
              <w:t>.</w:t>
            </w:r>
          </w:p>
          <w:p w:rsidR="004108EF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pacing w:line="276" w:lineRule="auto"/>
              <w:jc w:val="both"/>
              <w:rPr>
                <w:lang w:val="el-GR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тексту (4 год.).</w:t>
            </w:r>
          </w:p>
          <w:p w:rsidR="004108EF" w:rsidRP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4108EF" w:rsidTr="004108E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A198F">
              <w:rPr>
                <w:lang w:val="uk-UA"/>
              </w:rPr>
              <w:t>/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09.12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7" w:rsidRDefault="009838F7" w:rsidP="009838F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15.</w:t>
            </w:r>
            <w:r>
              <w:rPr>
                <w:lang w:val="ru-RU"/>
              </w:rPr>
              <w:t xml:space="preserve">  </w:t>
            </w:r>
            <w:r>
              <w:rPr>
                <w:szCs w:val="28"/>
                <w:lang w:val="uk-UA"/>
              </w:rPr>
              <w:t>Аналітичне читання та переклад трагедії Софокла «</w:t>
            </w:r>
            <w:proofErr w:type="spellStart"/>
            <w:r>
              <w:rPr>
                <w:szCs w:val="28"/>
                <w:lang w:val="uk-UA"/>
              </w:rPr>
              <w:t>Антигона</w:t>
            </w:r>
            <w:proofErr w:type="spellEnd"/>
            <w:r>
              <w:rPr>
                <w:szCs w:val="28"/>
                <w:lang w:val="uk-UA"/>
              </w:rPr>
              <w:t xml:space="preserve">», рр. </w:t>
            </w:r>
            <w:r>
              <w:rPr>
                <w:szCs w:val="28"/>
                <w:lang w:val="ru-RU"/>
              </w:rPr>
              <w:t>295</w:t>
            </w:r>
            <w:r>
              <w:rPr>
                <w:lang w:val="uk-UA"/>
              </w:rPr>
              <w:t>–</w:t>
            </w:r>
            <w:r>
              <w:rPr>
                <w:lang w:val="ru-RU"/>
              </w:rPr>
              <w:t>3</w:t>
            </w:r>
            <w:r>
              <w:rPr>
                <w:lang w:val="uk-UA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108EF" w:rsidRDefault="004108EF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hopper</w:instrText>
            </w:r>
            <w:r w:rsidR="003B0A0E" w:rsidRPr="00F078E5">
              <w:rPr>
                <w:lang w:val="uk-UA"/>
              </w:rPr>
              <w:instrText>/</w:instrText>
            </w:r>
            <w:r w:rsidR="003B0A0E">
              <w:instrText>text</w:instrText>
            </w:r>
            <w:r w:rsidR="003B0A0E" w:rsidRPr="00F078E5">
              <w:rPr>
                <w:lang w:val="uk-UA"/>
              </w:rPr>
              <w:instrText>?</w:instrText>
            </w:r>
            <w:r w:rsidR="003B0A0E">
              <w:instrText>doc</w:instrText>
            </w:r>
            <w:r w:rsidR="003B0A0E" w:rsidRPr="00F078E5">
              <w:rPr>
                <w:lang w:val="uk-UA"/>
              </w:rPr>
              <w:instrText>=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atext</w:instrText>
            </w:r>
            <w:r w:rsidR="003B0A0E" w:rsidRPr="00F078E5">
              <w:rPr>
                <w:lang w:val="uk-UA"/>
              </w:rPr>
              <w:instrText>%3</w:instrText>
            </w:r>
            <w:r w:rsidR="003B0A0E">
              <w:instrText>a</w:instrText>
            </w:r>
            <w:r w:rsidR="003B0A0E" w:rsidRPr="00F078E5">
              <w:rPr>
                <w:lang w:val="uk-UA"/>
              </w:rPr>
              <w:instrText>1999/01/0185"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hopper</w:t>
            </w:r>
            <w:r w:rsidRPr="00F078E5"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text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doc</w:t>
            </w:r>
            <w:r w:rsidRPr="00F078E5"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proofErr w:type="spellStart"/>
            <w:r>
              <w:rPr>
                <w:rStyle w:val="a3"/>
              </w:rPr>
              <w:t>atext</w:t>
            </w:r>
            <w:proofErr w:type="spellEnd"/>
            <w:r w:rsidRPr="00F078E5">
              <w:rPr>
                <w:rStyle w:val="a3"/>
                <w:lang w:val="uk-UA"/>
              </w:rPr>
              <w:t>%3</w:t>
            </w:r>
            <w:r>
              <w:rPr>
                <w:rStyle w:val="a3"/>
              </w:rPr>
              <w:t>a</w:t>
            </w:r>
            <w:r w:rsidRPr="00F078E5">
              <w:rPr>
                <w:rStyle w:val="a3"/>
                <w:lang w:val="uk-UA"/>
              </w:rPr>
              <w:t>1999/01/0185</w:t>
            </w:r>
            <w:r w:rsidR="003B0A0E">
              <w:fldChar w:fldCharType="end"/>
            </w:r>
            <w:r w:rsidRPr="00F078E5">
              <w:rPr>
                <w:lang w:val="uk-UA"/>
              </w:rPr>
              <w:t>)</w:t>
            </w:r>
          </w:p>
          <w:p w:rsid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2.Ярхо В. Н. Трагедія Софокла «</w:t>
            </w:r>
            <w:proofErr w:type="spellStart"/>
            <w:r>
              <w:rPr>
                <w:lang w:val="uk-UA"/>
              </w:rPr>
              <w:t>Антигона</w:t>
            </w:r>
            <w:proofErr w:type="spellEnd"/>
            <w:r>
              <w:rPr>
                <w:lang w:val="uk-UA"/>
              </w:rPr>
              <w:t xml:space="preserve">» / </w:t>
            </w:r>
            <w:proofErr w:type="spellStart"/>
            <w:r>
              <w:rPr>
                <w:lang w:val="uk-UA"/>
              </w:rPr>
              <w:t>Учебн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lastRenderedPageBreak/>
              <w:t xml:space="preserve">філол. спец.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. – М. 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>. шк., 1986. – 111 с.</w:t>
            </w:r>
          </w:p>
          <w:p w:rsidR="004108EF" w:rsidRDefault="008560E8" w:rsidP="008560E8">
            <w:pPr>
              <w:spacing w:line="276" w:lineRule="auto"/>
              <w:jc w:val="both"/>
              <w:rPr>
                <w:lang w:val="el-GR"/>
              </w:rPr>
            </w:pPr>
            <w:r>
              <w:rPr>
                <w:lang w:val="uk-UA"/>
              </w:rPr>
              <w:t xml:space="preserve">3.Софокл. Трагедії / Перекл.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А. </w:t>
            </w:r>
            <w:proofErr w:type="spellStart"/>
            <w:r>
              <w:rPr>
                <w:lang w:val="uk-UA"/>
              </w:rPr>
              <w:t>Содомори</w:t>
            </w:r>
            <w:proofErr w:type="spellEnd"/>
            <w:r>
              <w:rPr>
                <w:lang w:val="uk-UA"/>
              </w:rPr>
              <w:t xml:space="preserve"> та Бориса </w:t>
            </w:r>
            <w:proofErr w:type="spellStart"/>
            <w:r>
              <w:rPr>
                <w:lang w:val="uk-UA"/>
              </w:rPr>
              <w:t>Тена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Передм</w:t>
            </w:r>
            <w:proofErr w:type="spellEnd"/>
            <w:r>
              <w:rPr>
                <w:lang w:val="uk-UA"/>
              </w:rPr>
              <w:t>. А. Білецького. – К. : Дніпро, 1989. – 303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Багаторівневий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перекладознавчий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аналіз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опрацьованого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тексту (4 год.).</w:t>
            </w:r>
          </w:p>
          <w:p w:rsidR="004108EF" w:rsidRP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4108EF" w:rsidTr="008560E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16</w:t>
            </w:r>
            <w:r w:rsidR="007A198F">
              <w:rPr>
                <w:lang w:val="uk-UA"/>
              </w:rPr>
              <w:t>/</w:t>
            </w:r>
          </w:p>
          <w:p w:rsidR="007A198F" w:rsidRDefault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16.12</w:t>
            </w:r>
          </w:p>
          <w:p w:rsidR="007A198F" w:rsidRDefault="007A198F" w:rsidP="007A19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 / 4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F7" w:rsidRDefault="009838F7" w:rsidP="009838F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16. </w:t>
            </w:r>
            <w:proofErr w:type="spellStart"/>
            <w:r>
              <w:rPr>
                <w:lang w:val="ru-RU"/>
              </w:rPr>
              <w:t>Модульна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контрольна</w:t>
            </w:r>
            <w:proofErr w:type="spellEnd"/>
            <w:r>
              <w:rPr>
                <w:lang w:val="ru-RU"/>
              </w:rPr>
              <w:t xml:space="preserve"> робота.</w:t>
            </w:r>
          </w:p>
          <w:p w:rsid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526160" w:rsidP="0052616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(2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Default="008560E8" w:rsidP="008560E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1.</w:t>
            </w:r>
            <w:proofErr w:type="spellStart"/>
            <w:r>
              <w:t>Sophokles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Antigone</w:t>
            </w:r>
            <w:proofErr w:type="spellEnd"/>
            <w:r>
              <w:rPr>
                <w:lang w:val="uk-UA"/>
              </w:rPr>
              <w:t xml:space="preserve"> (режим доступу: </w:t>
            </w:r>
            <w:r w:rsidR="003B0A0E">
              <w:fldChar w:fldCharType="begin"/>
            </w:r>
            <w:r w:rsidR="003B0A0E">
              <w:instrText>HYPERLINK</w:instrText>
            </w:r>
            <w:r w:rsidR="003B0A0E" w:rsidRPr="00F078E5">
              <w:rPr>
                <w:lang w:val="uk-UA"/>
              </w:rPr>
              <w:instrText xml:space="preserve"> "</w:instrText>
            </w:r>
            <w:r w:rsidR="003B0A0E">
              <w:instrText>http</w:instrText>
            </w:r>
            <w:r w:rsidR="003B0A0E" w:rsidRPr="00F078E5">
              <w:rPr>
                <w:lang w:val="uk-UA"/>
              </w:rPr>
              <w:instrText>://</w:instrText>
            </w:r>
            <w:r w:rsidR="003B0A0E">
              <w:instrText>www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perseus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tufts</w:instrText>
            </w:r>
            <w:r w:rsidR="003B0A0E" w:rsidRPr="00F078E5">
              <w:rPr>
                <w:lang w:val="uk-UA"/>
              </w:rPr>
              <w:instrText>.</w:instrText>
            </w:r>
            <w:r w:rsidR="003B0A0E">
              <w:instrText>edu</w:instrText>
            </w:r>
            <w:r w:rsidR="003B0A0E" w:rsidRPr="00F078E5">
              <w:rPr>
                <w:lang w:val="uk-UA"/>
              </w:rPr>
              <w:instrText>/"</w:instrText>
            </w:r>
            <w:r w:rsidR="003B0A0E">
              <w:fldChar w:fldCharType="separate"/>
            </w:r>
            <w:r>
              <w:rPr>
                <w:rStyle w:val="a3"/>
              </w:rPr>
              <w:t>http</w:t>
            </w:r>
            <w:r w:rsidRPr="00F078E5"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perseus</w:t>
            </w:r>
            <w:proofErr w:type="spellEnd"/>
            <w:r w:rsidRPr="00F078E5"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tufts</w:t>
            </w:r>
            <w:r w:rsidRPr="00F078E5"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edu</w:t>
            </w:r>
            <w:proofErr w:type="spellEnd"/>
            <w:r w:rsidRPr="00F078E5">
              <w:rPr>
                <w:rStyle w:val="a3"/>
                <w:lang w:val="uk-UA"/>
              </w:rPr>
              <w:t>/</w:t>
            </w:r>
            <w:r w:rsidR="003B0A0E">
              <w:fldChar w:fldCharType="end"/>
            </w:r>
            <w:r>
              <w:t>hopper</w:t>
            </w:r>
            <w:r w:rsidRPr="00F078E5">
              <w:rPr>
                <w:lang w:val="uk-UA"/>
              </w:rPr>
              <w:t>/</w:t>
            </w:r>
            <w:r>
              <w:t>text</w:t>
            </w:r>
            <w:r>
              <w:rPr>
                <w:lang w:val="uk-UA"/>
              </w:rPr>
              <w:t>?</w:t>
            </w:r>
            <w:r>
              <w:t>doc</w:t>
            </w:r>
            <w:r w:rsidRPr="00F078E5">
              <w:rPr>
                <w:lang w:val="uk-UA"/>
              </w:rPr>
              <w:t>=</w:t>
            </w:r>
            <w:proofErr w:type="spellStart"/>
            <w:r>
              <w:t>Perseus</w:t>
            </w:r>
            <w:proofErr w:type="spellEnd"/>
            <w:r w:rsidRPr="00F078E5">
              <w:rPr>
                <w:lang w:val="uk-UA"/>
              </w:rPr>
              <w:t>%3</w:t>
            </w:r>
            <w:proofErr w:type="spellStart"/>
            <w:r>
              <w:t>atext</w:t>
            </w:r>
            <w:proofErr w:type="spellEnd"/>
            <w:r w:rsidRPr="00F078E5">
              <w:rPr>
                <w:lang w:val="uk-UA"/>
              </w:rPr>
              <w:t>%3</w:t>
            </w:r>
            <w:r>
              <w:t>a</w:t>
            </w:r>
            <w:r w:rsidRPr="00F078E5">
              <w:rPr>
                <w:lang w:val="uk-UA"/>
              </w:rPr>
              <w:t>1999/01/0185)</w:t>
            </w:r>
          </w:p>
          <w:p w:rsidR="008560E8" w:rsidRPr="008560E8" w:rsidRDefault="008560E8" w:rsidP="008560E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560E8">
              <w:rPr>
                <w:lang w:val="uk-UA"/>
              </w:rPr>
              <w:t xml:space="preserve">Вейсман А. Д. </w:t>
            </w:r>
            <w:proofErr w:type="spellStart"/>
            <w:r w:rsidRPr="008560E8">
              <w:rPr>
                <w:lang w:val="uk-UA"/>
              </w:rPr>
              <w:t>Греческо-русский</w:t>
            </w:r>
            <w:proofErr w:type="spellEnd"/>
            <w:r w:rsidRPr="008560E8">
              <w:rPr>
                <w:lang w:val="uk-UA"/>
              </w:rPr>
              <w:t xml:space="preserve"> </w:t>
            </w:r>
            <w:proofErr w:type="spellStart"/>
            <w:r w:rsidRPr="008560E8">
              <w:rPr>
                <w:lang w:val="uk-UA"/>
              </w:rPr>
              <w:t>словарь</w:t>
            </w:r>
            <w:proofErr w:type="spellEnd"/>
            <w:r w:rsidRPr="008560E8">
              <w:rPr>
                <w:lang w:val="uk-UA"/>
              </w:rPr>
              <w:t xml:space="preserve"> / А. Д. </w:t>
            </w:r>
            <w:proofErr w:type="spellStart"/>
            <w:r w:rsidRPr="008560E8">
              <w:rPr>
                <w:lang w:val="uk-UA"/>
              </w:rPr>
              <w:t>Вейсман</w:t>
            </w:r>
            <w:proofErr w:type="spellEnd"/>
            <w:r w:rsidRPr="008560E8">
              <w:rPr>
                <w:lang w:val="uk-UA"/>
              </w:rPr>
              <w:t xml:space="preserve">. – </w:t>
            </w:r>
            <w:proofErr w:type="spellStart"/>
            <w:r w:rsidRPr="008560E8">
              <w:rPr>
                <w:lang w:val="uk-UA"/>
              </w:rPr>
              <w:t>Репринт</w:t>
            </w:r>
            <w:proofErr w:type="spellEnd"/>
            <w:r w:rsidRPr="008560E8">
              <w:rPr>
                <w:lang w:val="uk-UA"/>
              </w:rPr>
              <w:t xml:space="preserve"> </w:t>
            </w:r>
            <w:proofErr w:type="spellStart"/>
            <w:r w:rsidRPr="008560E8">
              <w:rPr>
                <w:lang w:val="uk-UA"/>
              </w:rPr>
              <w:t>У-го</w:t>
            </w:r>
            <w:proofErr w:type="spellEnd"/>
            <w:r w:rsidRPr="008560E8">
              <w:rPr>
                <w:lang w:val="uk-UA"/>
              </w:rPr>
              <w:t xml:space="preserve"> </w:t>
            </w:r>
            <w:proofErr w:type="spellStart"/>
            <w:r w:rsidRPr="008560E8">
              <w:rPr>
                <w:lang w:val="uk-UA"/>
              </w:rPr>
              <w:t>издания</w:t>
            </w:r>
            <w:proofErr w:type="spellEnd"/>
            <w:r w:rsidRPr="008560E8"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8560E8">
                <w:rPr>
                  <w:lang w:val="uk-UA"/>
                </w:rPr>
                <w:t>1899 г</w:t>
              </w:r>
            </w:smartTag>
            <w:r w:rsidRPr="008560E8">
              <w:rPr>
                <w:lang w:val="uk-UA"/>
              </w:rPr>
              <w:t xml:space="preserve">.    –     М. : </w:t>
            </w:r>
            <w:proofErr w:type="spellStart"/>
            <w:r w:rsidRPr="008560E8">
              <w:rPr>
                <w:lang w:val="uk-UA"/>
              </w:rPr>
              <w:t>Греко-латинский</w:t>
            </w:r>
            <w:proofErr w:type="spellEnd"/>
            <w:r w:rsidRPr="008560E8">
              <w:rPr>
                <w:lang w:val="uk-UA"/>
              </w:rPr>
              <w:t xml:space="preserve"> кабінет Ю. А. </w:t>
            </w:r>
            <w:proofErr w:type="spellStart"/>
            <w:r w:rsidRPr="008560E8">
              <w:rPr>
                <w:lang w:val="uk-UA"/>
              </w:rPr>
              <w:t>Шичалина</w:t>
            </w:r>
            <w:proofErr w:type="spellEnd"/>
            <w:r w:rsidRPr="008560E8">
              <w:rPr>
                <w:lang w:val="uk-UA"/>
              </w:rPr>
              <w:t xml:space="preserve">. – 1991. – 1370 с. </w:t>
            </w:r>
          </w:p>
          <w:p w:rsidR="004108EF" w:rsidRPr="008560E8" w:rsidRDefault="008560E8" w:rsidP="008560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8560E8">
              <w:rPr>
                <w:lang w:val="uk-UA"/>
              </w:rPr>
              <w:t xml:space="preserve">Древнегреческо-русский </w:t>
            </w:r>
            <w:proofErr w:type="spellStart"/>
            <w:r w:rsidRPr="008560E8">
              <w:rPr>
                <w:lang w:val="uk-UA"/>
              </w:rPr>
              <w:t>словарь</w:t>
            </w:r>
            <w:proofErr w:type="spellEnd"/>
            <w:r w:rsidRPr="008560E8">
              <w:rPr>
                <w:lang w:val="uk-UA"/>
              </w:rPr>
              <w:t xml:space="preserve">. В 2 т. / </w:t>
            </w:r>
            <w:proofErr w:type="spellStart"/>
            <w:r w:rsidRPr="008560E8">
              <w:rPr>
                <w:lang w:val="uk-UA"/>
              </w:rPr>
              <w:t>Составил</w:t>
            </w:r>
            <w:proofErr w:type="spellEnd"/>
            <w:r w:rsidRPr="008560E8">
              <w:rPr>
                <w:lang w:val="uk-UA"/>
              </w:rPr>
              <w:t xml:space="preserve"> И. Х. </w:t>
            </w:r>
            <w:proofErr w:type="spellStart"/>
            <w:r w:rsidRPr="008560E8">
              <w:rPr>
                <w:lang w:val="uk-UA"/>
              </w:rPr>
              <w:t>Дворецкий</w:t>
            </w:r>
            <w:proofErr w:type="spellEnd"/>
            <w:r w:rsidRPr="008560E8">
              <w:rPr>
                <w:lang w:val="uk-UA"/>
              </w:rPr>
              <w:t xml:space="preserve">. – М.: </w:t>
            </w:r>
            <w:proofErr w:type="spellStart"/>
            <w:r w:rsidRPr="008560E8">
              <w:rPr>
                <w:lang w:val="uk-UA"/>
              </w:rPr>
              <w:t>Госиздат</w:t>
            </w:r>
            <w:proofErr w:type="spellEnd"/>
            <w:r w:rsidRPr="008560E8">
              <w:rPr>
                <w:lang w:val="uk-UA"/>
              </w:rPr>
              <w:t xml:space="preserve">. </w:t>
            </w:r>
            <w:proofErr w:type="spellStart"/>
            <w:r w:rsidRPr="008560E8">
              <w:rPr>
                <w:lang w:val="uk-UA"/>
              </w:rPr>
              <w:t>иностр</w:t>
            </w:r>
            <w:proofErr w:type="spellEnd"/>
            <w:r w:rsidRPr="008560E8">
              <w:rPr>
                <w:lang w:val="uk-UA"/>
              </w:rPr>
              <w:t xml:space="preserve">. и нац. </w:t>
            </w:r>
            <w:proofErr w:type="spellStart"/>
            <w:r w:rsidRPr="008560E8">
              <w:rPr>
                <w:lang w:val="uk-UA"/>
              </w:rPr>
              <w:t>словарей</w:t>
            </w:r>
            <w:proofErr w:type="spellEnd"/>
            <w:r w:rsidRPr="008560E8">
              <w:rPr>
                <w:lang w:val="uk-UA"/>
              </w:rPr>
              <w:t xml:space="preserve">, 1958. – Т. 1: </w:t>
            </w:r>
            <w:r w:rsidRPr="008560E8">
              <w:rPr>
                <w:lang w:val="el-GR"/>
              </w:rPr>
              <w:t>Α</w:t>
            </w:r>
            <w:r w:rsidRPr="008560E8">
              <w:rPr>
                <w:lang w:val="uk-UA"/>
              </w:rPr>
              <w:t xml:space="preserve"> – </w:t>
            </w:r>
            <w:r w:rsidRPr="008560E8">
              <w:rPr>
                <w:lang w:val="el-GR"/>
              </w:rPr>
              <w:t>Λ</w:t>
            </w:r>
            <w:r w:rsidRPr="008560E8">
              <w:rPr>
                <w:lang w:val="uk-UA"/>
              </w:rPr>
              <w:t>. –</w:t>
            </w:r>
            <w:r w:rsidRPr="00F078E5">
              <w:rPr>
                <w:lang w:val="ru-RU"/>
              </w:rPr>
              <w:t xml:space="preserve"> 1043</w:t>
            </w:r>
            <w:r w:rsidRPr="008560E8">
              <w:rPr>
                <w:lang w:val="uk-UA"/>
              </w:rPr>
              <w:t xml:space="preserve"> с. –  Т. 2: </w:t>
            </w:r>
            <w:r w:rsidRPr="008560E8">
              <w:rPr>
                <w:lang w:val="el-GR"/>
              </w:rPr>
              <w:t>Μ</w:t>
            </w:r>
            <w:r w:rsidRPr="008560E8">
              <w:rPr>
                <w:lang w:val="uk-UA"/>
              </w:rPr>
              <w:t xml:space="preserve"> –  </w:t>
            </w:r>
            <w:r w:rsidRPr="008560E8">
              <w:rPr>
                <w:lang w:val="el-GR"/>
              </w:rPr>
              <w:t>Ω</w:t>
            </w:r>
            <w:r w:rsidRPr="008560E8">
              <w:rPr>
                <w:lang w:val="uk-UA"/>
              </w:rPr>
              <w:t>. –</w:t>
            </w:r>
            <w:r w:rsidRPr="00F078E5">
              <w:rPr>
                <w:lang w:val="ru-RU"/>
              </w:rPr>
              <w:t>1904</w:t>
            </w:r>
            <w:r w:rsidRPr="008560E8">
              <w:rPr>
                <w:lang w:val="uk-UA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F0" w:rsidRDefault="00D107F0" w:rsidP="00D107F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Упорядкування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B75A88">
              <w:rPr>
                <w:sz w:val="22"/>
                <w:szCs w:val="22"/>
                <w:lang w:val="ru-RU"/>
              </w:rPr>
              <w:t xml:space="preserve">словника до </w:t>
            </w:r>
            <w:proofErr w:type="spellStart"/>
            <w:r w:rsidR="00B75A88">
              <w:rPr>
                <w:sz w:val="22"/>
                <w:szCs w:val="22"/>
                <w:lang w:val="ru-RU"/>
              </w:rPr>
              <w:t>перекладеного</w:t>
            </w:r>
            <w:proofErr w:type="spellEnd"/>
            <w:r w:rsidR="00B75A88">
              <w:rPr>
                <w:sz w:val="22"/>
                <w:szCs w:val="22"/>
                <w:lang w:val="ru-RU"/>
              </w:rPr>
              <w:t xml:space="preserve"> тексту </w:t>
            </w:r>
            <w:r>
              <w:rPr>
                <w:sz w:val="22"/>
                <w:szCs w:val="22"/>
                <w:lang w:val="ru-RU"/>
              </w:rPr>
              <w:t>(2 год.).</w:t>
            </w:r>
          </w:p>
          <w:p w:rsidR="004108EF" w:rsidRPr="004108EF" w:rsidRDefault="004108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F" w:rsidRDefault="004108E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</w:tbl>
    <w:p w:rsidR="004108EF" w:rsidRDefault="004108EF" w:rsidP="004108EF">
      <w:pPr>
        <w:jc w:val="both"/>
        <w:rPr>
          <w:lang w:val="uk-UA"/>
        </w:rPr>
      </w:pPr>
    </w:p>
    <w:p w:rsidR="004108EF" w:rsidRDefault="004108EF" w:rsidP="004108EF">
      <w:pPr>
        <w:rPr>
          <w:lang w:val="uk-UA"/>
        </w:rPr>
      </w:pPr>
    </w:p>
    <w:p w:rsidR="00BD29CC" w:rsidRDefault="00BD29CC"/>
    <w:sectPr w:rsidR="00BD29CC" w:rsidSect="00410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B2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6FA5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57E1"/>
    <w:multiLevelType w:val="multilevel"/>
    <w:tmpl w:val="24B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425B4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EE1"/>
    <w:multiLevelType w:val="hybridMultilevel"/>
    <w:tmpl w:val="FD1CD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1289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D10CB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52906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305"/>
    <w:rsid w:val="0005585A"/>
    <w:rsid w:val="000D2699"/>
    <w:rsid w:val="000F059B"/>
    <w:rsid w:val="00110DF7"/>
    <w:rsid w:val="002C49B1"/>
    <w:rsid w:val="003308D7"/>
    <w:rsid w:val="00396D75"/>
    <w:rsid w:val="003B0A0E"/>
    <w:rsid w:val="004108EF"/>
    <w:rsid w:val="00442CD2"/>
    <w:rsid w:val="004537F6"/>
    <w:rsid w:val="004758F3"/>
    <w:rsid w:val="00476934"/>
    <w:rsid w:val="00501462"/>
    <w:rsid w:val="00526160"/>
    <w:rsid w:val="00582A51"/>
    <w:rsid w:val="006611D9"/>
    <w:rsid w:val="0068148D"/>
    <w:rsid w:val="00701028"/>
    <w:rsid w:val="007A198F"/>
    <w:rsid w:val="007E1078"/>
    <w:rsid w:val="00847305"/>
    <w:rsid w:val="008514B4"/>
    <w:rsid w:val="008560E8"/>
    <w:rsid w:val="008B1C17"/>
    <w:rsid w:val="009838F7"/>
    <w:rsid w:val="00A82461"/>
    <w:rsid w:val="00AB5E9B"/>
    <w:rsid w:val="00B27DBA"/>
    <w:rsid w:val="00B41CF4"/>
    <w:rsid w:val="00B75A88"/>
    <w:rsid w:val="00BD29CC"/>
    <w:rsid w:val="00D107F0"/>
    <w:rsid w:val="00D24497"/>
    <w:rsid w:val="00E22903"/>
    <w:rsid w:val="00F00052"/>
    <w:rsid w:val="00F078E5"/>
    <w:rsid w:val="00F21AEC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8EF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108EF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4108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4108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key">
    <w:name w:val="key"/>
    <w:basedOn w:val="a0"/>
    <w:rsid w:val="0041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8EF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108EF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108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4108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key">
    <w:name w:val="key"/>
    <w:basedOn w:val="a0"/>
    <w:rsid w:val="0041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13338</Words>
  <Characters>7604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</cp:lastModifiedBy>
  <cp:revision>24</cp:revision>
  <dcterms:created xsi:type="dcterms:W3CDTF">2020-11-13T15:18:00Z</dcterms:created>
  <dcterms:modified xsi:type="dcterms:W3CDTF">2020-11-17T12:31:00Z</dcterms:modified>
</cp:coreProperties>
</file>