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47F9" w14:textId="0FD038F5" w:rsidR="00FC0648" w:rsidRDefault="00FC0648" w:rsidP="00FC0648">
      <w:pPr>
        <w:jc w:val="center"/>
        <w:rPr>
          <w:b/>
          <w:lang w:val="ru-RU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  <w:r w:rsidR="004B36A8">
        <w:rPr>
          <w:b/>
          <w:lang w:val="uk-UA"/>
        </w:rPr>
        <w:t>«</w:t>
      </w:r>
      <w:proofErr w:type="spellStart"/>
      <w:r>
        <w:rPr>
          <w:b/>
          <w:lang w:val="ru-RU"/>
        </w:rPr>
        <w:t>Теоретичні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основи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другої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іноземної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мови</w:t>
      </w:r>
      <w:proofErr w:type="spellEnd"/>
      <w:r w:rsidR="004B36A8">
        <w:rPr>
          <w:b/>
          <w:lang w:val="ru-RU"/>
        </w:rPr>
        <w:t>»</w:t>
      </w:r>
    </w:p>
    <w:p w14:paraId="5723BF7F" w14:textId="77777777" w:rsidR="00FC0648" w:rsidRDefault="00FC0648" w:rsidP="00FC0648">
      <w:pPr>
        <w:jc w:val="center"/>
        <w:rPr>
          <w:b/>
          <w:lang w:val="uk-UA"/>
        </w:rPr>
      </w:pPr>
      <w:r>
        <w:rPr>
          <w:b/>
          <w:lang w:val="ru-RU"/>
        </w:rPr>
        <w:t>(</w:t>
      </w:r>
      <w:proofErr w:type="spellStart"/>
      <w:r>
        <w:rPr>
          <w:b/>
          <w:lang w:val="ru-RU"/>
        </w:rPr>
        <w:t>лексикологія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лінгвокраїнознавство</w:t>
      </w:r>
      <w:proofErr w:type="spellEnd"/>
      <w:r>
        <w:rPr>
          <w:b/>
          <w:lang w:val="ru-RU"/>
        </w:rPr>
        <w:t>)</w:t>
      </w:r>
      <w:r>
        <w:rPr>
          <w:b/>
          <w:lang w:val="uk-UA"/>
        </w:rPr>
        <w:t>”</w:t>
      </w:r>
    </w:p>
    <w:p w14:paraId="11765324" w14:textId="77777777" w:rsidR="00FC0648" w:rsidRDefault="00FC0648" w:rsidP="00FC0648">
      <w:pPr>
        <w:jc w:val="center"/>
        <w:rPr>
          <w:b/>
          <w:color w:val="auto"/>
          <w:lang w:val="uk-UA"/>
        </w:rPr>
      </w:pPr>
      <w:r>
        <w:rPr>
          <w:b/>
          <w:color w:val="auto"/>
          <w:u w:val="single"/>
          <w:lang w:val="uk-UA"/>
        </w:rPr>
        <w:t>2020-2021</w:t>
      </w:r>
      <w:r>
        <w:rPr>
          <w:b/>
          <w:color w:val="auto"/>
          <w:lang w:val="uk-UA"/>
        </w:rPr>
        <w:t xml:space="preserve"> навчального року</w:t>
      </w:r>
      <w:r>
        <w:rPr>
          <w:b/>
          <w:color w:val="auto"/>
          <w:lang w:val="ru-RU"/>
        </w:rPr>
        <w:t xml:space="preserve"> </w:t>
      </w:r>
    </w:p>
    <w:p w14:paraId="0360440E" w14:textId="77777777" w:rsidR="00FC0648" w:rsidRDefault="00FC0648" w:rsidP="00FC0648">
      <w:pPr>
        <w:jc w:val="center"/>
        <w:rPr>
          <w:b/>
          <w:color w:val="auto"/>
          <w:lang w:val="uk-UA"/>
        </w:rPr>
      </w:pPr>
    </w:p>
    <w:p w14:paraId="1F1F7480" w14:textId="77777777" w:rsidR="00FC0648" w:rsidRDefault="00FC0648" w:rsidP="00FC0648">
      <w:pPr>
        <w:rPr>
          <w:color w:val="auto"/>
          <w:lang w:val="uk-UA"/>
        </w:rPr>
      </w:pPr>
    </w:p>
    <w:tbl>
      <w:tblPr>
        <w:tblpPr w:leftFromText="180" w:rightFromText="180" w:bottomFromText="160" w:vertAnchor="text" w:tblpXSpec="right" w:tblpY="1"/>
        <w:tblOverlap w:val="never"/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C0648" w:rsidRPr="00FE3644" w14:paraId="31ECCDC5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1ACF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2358A" w14:textId="77777777" w:rsidR="00FC0648" w:rsidRDefault="00FC0648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Теоретичні основи другої іноземної мови (лексикологія, лінгвокраїнознавство) .</w:t>
            </w:r>
          </w:p>
        </w:tc>
      </w:tr>
      <w:tr w:rsidR="00FC0648" w14:paraId="711EBD70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C1DA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A662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79000, м. Львів, вул. Університетська, 1</w:t>
            </w:r>
          </w:p>
        </w:tc>
      </w:tr>
      <w:tr w:rsidR="00FC0648" w:rsidRPr="00FE3644" w14:paraId="09CCE25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66899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999C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FC0648" w14:paraId="22A9DEF3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25CE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0449" w14:textId="77777777" w:rsidR="00FC0648" w:rsidRDefault="00FC0648">
            <w:pPr>
              <w:pStyle w:val="10"/>
              <w:spacing w:line="254" w:lineRule="auto"/>
              <w:ind w:left="3522" w:hanging="354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03 </w:t>
            </w:r>
            <w:proofErr w:type="spellStart"/>
            <w:r>
              <w:rPr>
                <w:rFonts w:ascii="Times New Roman" w:hAnsi="Times New Roman"/>
                <w:lang w:val="ru-RU" w:eastAsia="en-US"/>
              </w:rPr>
              <w:t>Гуманітарні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 науки; 035 </w:t>
            </w:r>
            <w:proofErr w:type="spellStart"/>
            <w:r>
              <w:rPr>
                <w:rFonts w:ascii="Times New Roman" w:hAnsi="Times New Roman"/>
                <w:lang w:val="ru-RU" w:eastAsia="en-US"/>
              </w:rPr>
              <w:t>Філологія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035.051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Германські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літератури</w:t>
            </w:r>
            <w:proofErr w:type="spellEnd"/>
          </w:p>
          <w:p w14:paraId="7217440D" w14:textId="77777777" w:rsidR="00FC0648" w:rsidRDefault="00FC0648">
            <w:pPr>
              <w:pStyle w:val="1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(переклад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включно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), перша–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англійська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французька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та</w:t>
            </w:r>
          </w:p>
          <w:p w14:paraId="019A9745" w14:textId="22E6023D" w:rsidR="00FC0648" w:rsidRDefault="0010327F">
            <w:pPr>
              <w:pStyle w:val="10"/>
              <w:spacing w:line="254" w:lineRule="auto"/>
              <w:ind w:left="3522" w:hanging="3540"/>
              <w:jc w:val="both"/>
              <w:rPr>
                <w:rFonts w:ascii="Times New Roman" w:hAnsi="Times New Roman"/>
                <w:sz w:val="24"/>
                <w:szCs w:val="24"/>
                <w:highlight w:val="magenta"/>
                <w:u w:val="single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Л</w:t>
            </w:r>
            <w:r w:rsidR="00FC0648">
              <w:rPr>
                <w:rFonts w:ascii="Times New Roman" w:hAnsi="Times New Roman"/>
                <w:sz w:val="24"/>
                <w:szCs w:val="24"/>
                <w:lang w:val="ru-RU" w:eastAsia="en-US"/>
              </w:rPr>
              <w:t>ітератури</w:t>
            </w:r>
            <w:proofErr w:type="spellEnd"/>
          </w:p>
        </w:tc>
      </w:tr>
      <w:tr w:rsidR="00FC0648" w:rsidRPr="00FE3644" w14:paraId="53E1F9A8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E28C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0B23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Чапля О.С., кандидат філологічних наук, доцент кафедри французької філології.</w:t>
            </w:r>
          </w:p>
        </w:tc>
      </w:tr>
      <w:tr w:rsidR="00FC0648" w14:paraId="4773FF66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87DC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D6FF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  <w:p w14:paraId="0A17A079" w14:textId="77777777" w:rsidR="00FC0648" w:rsidRDefault="00FE3644">
            <w:pPr>
              <w:spacing w:line="252" w:lineRule="auto"/>
              <w:jc w:val="both"/>
              <w:rPr>
                <w:color w:val="auto"/>
                <w:lang w:val="uk-UA"/>
              </w:rPr>
            </w:pPr>
            <w:hyperlink r:id="rId5" w:history="1">
              <w:r w:rsidR="00FC0648">
                <w:rPr>
                  <w:rStyle w:val="a3"/>
                </w:rPr>
                <w:t>Olyachaplya</w:t>
              </w:r>
              <w:r w:rsidR="00FC0648">
                <w:rPr>
                  <w:rStyle w:val="a3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FC0648">
                <w:rPr>
                  <w:rStyle w:val="a3"/>
                  <w:bdr w:val="none" w:sz="0" w:space="0" w:color="auto" w:frame="1"/>
                  <w:shd w:val="clear" w:color="auto" w:fill="FAFAFA"/>
                </w:rPr>
                <w:t>lnu</w:t>
              </w:r>
              <w:r w:rsidR="00FC0648">
                <w:rPr>
                  <w:rStyle w:val="a3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FC0648">
                <w:rPr>
                  <w:rStyle w:val="a3"/>
                  <w:bdr w:val="none" w:sz="0" w:space="0" w:color="auto" w:frame="1"/>
                  <w:shd w:val="clear" w:color="auto" w:fill="FAFAFA"/>
                </w:rPr>
                <w:t>edu</w:t>
              </w:r>
              <w:r w:rsidR="00FC0648">
                <w:rPr>
                  <w:rStyle w:val="a3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FC0648">
                <w:rPr>
                  <w:rStyle w:val="a3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w:rsidR="00FC0648" w:rsidRPr="00FE3644" w14:paraId="085269BD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C3CC" w14:textId="77777777" w:rsidR="00FC0648" w:rsidRDefault="00FC0648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377D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Щосереди , 16.40-17.40. Можливі консультації в інший час при взаємній згоді студента та викладача.</w:t>
            </w:r>
          </w:p>
        </w:tc>
      </w:tr>
      <w:tr w:rsidR="00FC0648" w:rsidRPr="00FE3644" w14:paraId="460304A1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3B65" w14:textId="77777777" w:rsidR="00FC0648" w:rsidRDefault="00FC0648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proofErr w:type="spellStart"/>
            <w:r>
              <w:rPr>
                <w:b/>
                <w:color w:val="auto"/>
                <w:lang w:val="ru-RU"/>
              </w:rPr>
              <w:t>Сторінка</w:t>
            </w:r>
            <w:proofErr w:type="spellEnd"/>
            <w:r>
              <w:rPr>
                <w:b/>
                <w:color w:val="auto"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7353" w14:textId="31BAE3EA" w:rsidR="00FC0648" w:rsidRDefault="00FE3644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fldChar w:fldCharType="begin"/>
            </w:r>
            <w:r w:rsidRPr="00FE364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E364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E3644">
              <w:rPr>
                <w:lang w:val="uk-UA"/>
              </w:rPr>
              <w:instrText>://</w:instrText>
            </w:r>
            <w:r>
              <w:instrText>langue</w:instrText>
            </w:r>
            <w:r w:rsidRPr="00FE3644">
              <w:rPr>
                <w:lang w:val="uk-UA"/>
              </w:rPr>
              <w:instrText>.</w:instrText>
            </w:r>
            <w:r>
              <w:instrText>lnu</w:instrText>
            </w:r>
            <w:r w:rsidRPr="00FE3644">
              <w:rPr>
                <w:lang w:val="uk-UA"/>
              </w:rPr>
              <w:instrText>.</w:instrText>
            </w:r>
            <w:r>
              <w:instrText>edu</w:instrText>
            </w:r>
            <w:r w:rsidRPr="00FE3644">
              <w:rPr>
                <w:lang w:val="uk-UA"/>
              </w:rPr>
              <w:instrText>.</w:instrText>
            </w:r>
            <w:r>
              <w:instrText>ua</w:instrText>
            </w:r>
            <w:r w:rsidRPr="00FE3644">
              <w:rPr>
                <w:lang w:val="uk-UA"/>
              </w:rPr>
              <w:instrText>/</w:instrText>
            </w:r>
            <w:r>
              <w:instrText>course</w:instrText>
            </w:r>
            <w:r w:rsidRPr="00FE3644">
              <w:rPr>
                <w:lang w:val="uk-UA"/>
              </w:rPr>
              <w:instrText>/</w:instrText>
            </w:r>
            <w:r>
              <w:instrText>teoretychni</w:instrText>
            </w:r>
            <w:r w:rsidRPr="00FE3644">
              <w:rPr>
                <w:lang w:val="uk-UA"/>
              </w:rPr>
              <w:instrText>-</w:instrText>
            </w:r>
            <w:r>
              <w:instrText>osnovy</w:instrText>
            </w:r>
            <w:r w:rsidRPr="00FE3644">
              <w:rPr>
                <w:lang w:val="uk-UA"/>
              </w:rPr>
              <w:instrText>-</w:instrText>
            </w:r>
            <w:r>
              <w:instrText>druhoji</w:instrText>
            </w:r>
            <w:r w:rsidRPr="00FE3644">
              <w:rPr>
                <w:lang w:val="uk-UA"/>
              </w:rPr>
              <w:instrText>-</w:instrText>
            </w:r>
            <w:r>
              <w:instrText>inozemnoji</w:instrText>
            </w:r>
            <w:r w:rsidRPr="00FE3644">
              <w:rPr>
                <w:lang w:val="uk-UA"/>
              </w:rPr>
              <w:instrText>-</w:instrText>
            </w:r>
            <w:r>
              <w:instrText>movy</w:instrText>
            </w:r>
            <w:r w:rsidRPr="00FE3644">
              <w:rPr>
                <w:lang w:val="uk-UA"/>
              </w:rPr>
              <w:instrText>-</w:instrText>
            </w:r>
            <w:r>
              <w:instrText>franzuzkoi</w:instrText>
            </w:r>
            <w:r w:rsidRPr="00FE3644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0327F" w:rsidRPr="00EF6412">
              <w:rPr>
                <w:rStyle w:val="a3"/>
                <w:lang w:val="uk-UA"/>
              </w:rPr>
              <w:t>https://l</w:t>
            </w:r>
            <w:r w:rsidR="0010327F" w:rsidRPr="00EF6412">
              <w:rPr>
                <w:rStyle w:val="a3"/>
              </w:rPr>
              <w:t>a</w:t>
            </w:r>
            <w:proofErr w:type="spellStart"/>
            <w:r w:rsidR="0010327F" w:rsidRPr="00EF6412">
              <w:rPr>
                <w:rStyle w:val="a3"/>
                <w:lang w:val="uk-UA"/>
              </w:rPr>
              <w:t>ngu</w:t>
            </w:r>
            <w:proofErr w:type="spellEnd"/>
            <w:r w:rsidR="0010327F" w:rsidRPr="00EF6412">
              <w:rPr>
                <w:rStyle w:val="a3"/>
              </w:rPr>
              <w:t>e</w:t>
            </w:r>
            <w:r w:rsidR="0010327F" w:rsidRPr="00EF6412">
              <w:rPr>
                <w:rStyle w:val="a3"/>
                <w:lang w:val="uk-UA"/>
              </w:rPr>
              <w:t>.lnu.edu.ua/</w:t>
            </w:r>
            <w:proofErr w:type="spellStart"/>
            <w:r w:rsidR="0010327F" w:rsidRPr="00EF6412">
              <w:rPr>
                <w:rStyle w:val="a3"/>
                <w:lang w:val="uk-UA"/>
              </w:rPr>
              <w:t>course</w:t>
            </w:r>
            <w:proofErr w:type="spellEnd"/>
            <w:r w:rsidR="0010327F" w:rsidRPr="00EF6412">
              <w:rPr>
                <w:rStyle w:val="a3"/>
                <w:lang w:val="uk-UA"/>
              </w:rPr>
              <w:t>/</w:t>
            </w:r>
            <w:proofErr w:type="spellStart"/>
            <w:r w:rsidR="0010327F" w:rsidRPr="00EF6412">
              <w:rPr>
                <w:rStyle w:val="a3"/>
                <w:lang w:val="uk-UA"/>
              </w:rPr>
              <w:t>teoretychni-osnovy-druhoji-inozemnoji-movy</w:t>
            </w:r>
            <w:proofErr w:type="spellEnd"/>
            <w:r w:rsidR="0010327F" w:rsidRPr="00EF6412">
              <w:rPr>
                <w:rStyle w:val="a3"/>
                <w:lang w:val="uk-UA"/>
              </w:rPr>
              <w:t>-</w:t>
            </w:r>
            <w:proofErr w:type="spellStart"/>
            <w:r w:rsidR="0010327F" w:rsidRPr="00EF6412">
              <w:rPr>
                <w:rStyle w:val="a3"/>
              </w:rPr>
              <w:t>franzuzkoi</w:t>
            </w:r>
            <w:proofErr w:type="spellEnd"/>
            <w:r>
              <w:rPr>
                <w:rStyle w:val="a3"/>
              </w:rPr>
              <w:fldChar w:fldCharType="end"/>
            </w:r>
          </w:p>
        </w:tc>
      </w:tr>
      <w:tr w:rsidR="00FC0648" w:rsidRPr="00FE3644" w14:paraId="4F681897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56748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2A59" w14:textId="77777777" w:rsidR="00FC0648" w:rsidRDefault="00FC0648">
            <w:pPr>
              <w:pStyle w:val="a5"/>
              <w:tabs>
                <w:tab w:val="left" w:pos="708"/>
              </w:tabs>
              <w:spacing w:line="254" w:lineRule="auto"/>
              <w:ind w:hanging="22"/>
              <w:jc w:val="both"/>
            </w:pPr>
            <w:r>
              <w:t>Вивчення курсу «Теоретичні основи другої іноземної мови (лексикологія, лінгвокраїнознавство)» передбачає засвоєння студентами базових знань з цих дисциплін.</w:t>
            </w:r>
          </w:p>
          <w:p w14:paraId="62AD4F1A" w14:textId="77777777" w:rsidR="00FC0648" w:rsidRDefault="00FC0648">
            <w:pPr>
              <w:pStyle w:val="a5"/>
              <w:tabs>
                <w:tab w:val="left" w:pos="708"/>
              </w:tabs>
              <w:spacing w:line="254" w:lineRule="auto"/>
              <w:ind w:hanging="22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Лінгвокраїнознавство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розширює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знання</w:t>
            </w:r>
            <w:proofErr w:type="spellEnd"/>
            <w:r>
              <w:rPr>
                <w:lang w:val="ru-RU"/>
              </w:rPr>
              <w:t xml:space="preserve"> студента про </w:t>
            </w:r>
            <w:proofErr w:type="spellStart"/>
            <w:r>
              <w:rPr>
                <w:lang w:val="ru-RU"/>
              </w:rPr>
              <w:t>національно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специфічні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народів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населяють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Францію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аспектів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культури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соціальних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політичних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явищ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традицій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звичаїв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порівняння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відповідними</w:t>
            </w:r>
            <w:proofErr w:type="spellEnd"/>
            <w:r>
              <w:rPr>
                <w:lang w:val="ru-RU"/>
              </w:rPr>
              <w:t xml:space="preserve"> аспектами </w:t>
            </w:r>
            <w:proofErr w:type="spellStart"/>
            <w:r>
              <w:rPr>
                <w:lang w:val="ru-RU"/>
              </w:rPr>
              <w:t>життя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надає</w:t>
            </w:r>
            <w:proofErr w:type="spellEnd"/>
            <w:r>
              <w:rPr>
                <w:lang w:val="ru-RU"/>
              </w:rPr>
              <w:t xml:space="preserve"> студентам </w:t>
            </w:r>
            <w:proofErr w:type="spellStart"/>
            <w:r>
              <w:rPr>
                <w:lang w:val="ru-RU"/>
              </w:rPr>
              <w:t>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простежити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динамічний</w:t>
            </w:r>
            <w:proofErr w:type="spellEnd"/>
            <w:r>
              <w:rPr>
                <w:lang w:val="ru-RU"/>
              </w:rPr>
              <w:t xml:space="preserve"> характер </w:t>
            </w:r>
            <w:proofErr w:type="spellStart"/>
            <w:r>
              <w:rPr>
                <w:lang w:val="ru-RU"/>
              </w:rPr>
              <w:t>мовних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цивілізаційних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удосконалити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розуміння</w:t>
            </w:r>
            <w:proofErr w:type="spellEnd"/>
            <w:r>
              <w:rPr>
                <w:lang w:val="ru-RU"/>
              </w:rPr>
              <w:t xml:space="preserve"> та прагматику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французької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.</w:t>
            </w:r>
          </w:p>
          <w:p w14:paraId="2DC0902F" w14:textId="77777777" w:rsidR="00FC0648" w:rsidRDefault="00FC0648">
            <w:pPr>
              <w:spacing w:line="252" w:lineRule="auto"/>
              <w:ind w:hanging="22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Лексикологія </w:t>
            </w:r>
            <w:r>
              <w:rPr>
                <w:lang w:val="uk-UA"/>
              </w:rPr>
              <w:t xml:space="preserve">є явищем багатогранним, різні аспекти якого можуть бути предметом дослідження багатьох наук, оскільки передбачає вивчення семасіологічних, ономасіологічних, морфологічних та фразеологічних особливостей лексичного складу мови. Провідне місце в сучасній лексикології належить проблемі структури та значення слова, їх формуванню, зміні, етимологічним аспектам. Лексикологія є однією з фундаментальних дисциплін в системі підготовки філологів і перекладачів, виклад основ якої передбачає цей курс. </w:t>
            </w:r>
          </w:p>
        </w:tc>
      </w:tr>
      <w:tr w:rsidR="00FC0648" w14:paraId="02BCA787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43790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47FEE" w14:textId="77777777" w:rsidR="00FC0648" w:rsidRDefault="00FC0648">
            <w:pPr>
              <w:pStyle w:val="10"/>
              <w:spacing w:line="254" w:lineRule="auto"/>
              <w:ind w:left="-22" w:firstLine="4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Дисципліна «Теоретичні основи другої іноземної мови (лексикологія, лінгвокраїнознавство)» є завершальною нормативною дисципліною зі спеціальності 035 Філологія, спеціалізації 035.051 Германські мови та літератури (переклад включно), перша – англійська: англійська та французька мови і літератури, яка викладається в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ІІ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семестрі в обсязі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кредитів (за Європейською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Кредитно-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Трансферною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Системою ECTS).</w:t>
            </w:r>
          </w:p>
        </w:tc>
      </w:tr>
      <w:tr w:rsidR="00FC0648" w:rsidRPr="00FE3644" w14:paraId="1A9BF6C7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A642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FF01" w14:textId="77777777" w:rsidR="00FC0648" w:rsidRDefault="00FC0648">
            <w:pPr>
              <w:pStyle w:val="a5"/>
              <w:tabs>
                <w:tab w:val="left" w:pos="708"/>
              </w:tabs>
              <w:spacing w:line="254" w:lineRule="auto"/>
              <w:ind w:left="23" w:hanging="2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Метою вивчення нормативної дисципліни «</w:t>
            </w:r>
            <w:proofErr w:type="spellStart"/>
            <w:r>
              <w:t>Теоретичн</w:t>
            </w:r>
            <w:proofErr w:type="spellEnd"/>
            <w:r>
              <w:t xml:space="preserve"> </w:t>
            </w:r>
            <w:proofErr w:type="spellStart"/>
            <w:r>
              <w:t>іоснови</w:t>
            </w:r>
            <w:proofErr w:type="spellEnd"/>
            <w:r>
              <w:t xml:space="preserve"> другої і </w:t>
            </w:r>
            <w:proofErr w:type="spellStart"/>
            <w:r>
              <w:t>ноземної</w:t>
            </w:r>
            <w:proofErr w:type="spellEnd"/>
            <w:r>
              <w:t xml:space="preserve"> мови (л</w:t>
            </w:r>
            <w:r>
              <w:rPr>
                <w:lang w:eastAsia="en-US"/>
              </w:rPr>
              <w:t xml:space="preserve">ексикологія, лінгвокраїнознавство)» є ознайомлення </w:t>
            </w:r>
            <w:r>
              <w:rPr>
                <w:lang w:eastAsia="en-US"/>
              </w:rPr>
              <w:lastRenderedPageBreak/>
              <w:t>студентів з головними теоретичними положеннями лінгвокраїнознавства та лексикології сучасної французької мови.</w:t>
            </w:r>
          </w:p>
          <w:p w14:paraId="50ECAFB7" w14:textId="77777777" w:rsidR="00FC0648" w:rsidRDefault="00FC0648">
            <w:pPr>
              <w:pStyle w:val="a5"/>
              <w:tabs>
                <w:tab w:val="left" w:pos="708"/>
              </w:tabs>
              <w:spacing w:line="254" w:lineRule="auto"/>
              <w:ind w:left="23" w:hanging="2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Основні завдання дисципліни «Лінгвокраїнознавство»: </w:t>
            </w:r>
          </w:p>
          <w:p w14:paraId="231DDDF8" w14:textId="77777777" w:rsidR="00FC0648" w:rsidRDefault="00FC0648">
            <w:pPr>
              <w:pStyle w:val="a5"/>
              <w:tabs>
                <w:tab w:val="left" w:pos="708"/>
              </w:tabs>
              <w:spacing w:line="254" w:lineRule="auto"/>
              <w:ind w:left="23" w:hanging="23"/>
              <w:jc w:val="both"/>
              <w:rPr>
                <w:lang w:eastAsia="en-US"/>
              </w:rPr>
            </w:pPr>
            <w:r>
              <w:t xml:space="preserve">Розвинути у студентів уміння практично орієнтуватися в сучасному житті Франції, вміти адекватно тлумачити явища політичного, економічного, соціального та культурного життя сучасної Франції, а також розуміти особливості побуту та традицій французів. Важливе значення має засвоєння фонової лексики та засобів вираження певної суспільно-комунікативної інтенції. </w:t>
            </w:r>
          </w:p>
          <w:p w14:paraId="4BD92871" w14:textId="77777777" w:rsidR="00FC0648" w:rsidRDefault="00FC0648">
            <w:pPr>
              <w:pStyle w:val="a5"/>
              <w:tabs>
                <w:tab w:val="left" w:pos="708"/>
              </w:tabs>
              <w:spacing w:line="254" w:lineRule="auto"/>
              <w:ind w:hanging="22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Основні завдання дисципліни «Лексикологія французької мови»:</w:t>
            </w:r>
          </w:p>
          <w:p w14:paraId="64F15D7A" w14:textId="77777777" w:rsidR="00FC0648" w:rsidRDefault="00FC0648">
            <w:pPr>
              <w:widowControl w:val="0"/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Сформувати у студентів наукове уявлення про системний характер лексики французької мови, її етимологічну природу; ознайомити студентів з головними тенденціями зміни лексичного складу французької мови; висвітлити головні способи словотворення; ознайомити з традиційними й новітніми теоріями лексичного значення; викласти особливості лексичного значення; показати національно-культурну специфіку французької лексики; ознайомити з можливими способами розвитку лексичного складу французької мови</w:t>
            </w:r>
          </w:p>
        </w:tc>
      </w:tr>
      <w:tr w:rsidR="00FC0648" w14:paraId="70ED7703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6E185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921E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>
              <w:rPr>
                <w:b/>
                <w:lang w:val="uk-UA" w:eastAsia="uk-UA"/>
              </w:rPr>
              <w:t> Література:</w:t>
            </w:r>
          </w:p>
          <w:p w14:paraId="68F06AD4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i/>
                <w:color w:val="auto"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Лінгвокраїнознавство</w:t>
            </w:r>
          </w:p>
          <w:p w14:paraId="6A3F305D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color w:val="auto"/>
                <w:lang w:val="uk-UA" w:eastAsia="uk-UA"/>
              </w:rPr>
            </w:pPr>
            <w:r>
              <w:rPr>
                <w:b/>
                <w:lang w:val="uk-UA" w:eastAsia="uk-UA"/>
              </w:rPr>
              <w:t>Основна література</w:t>
            </w:r>
          </w:p>
          <w:p w14:paraId="152F4877" w14:textId="77777777" w:rsidR="00FC0648" w:rsidRDefault="00FC0648" w:rsidP="00C906E1">
            <w:pPr>
              <w:numPr>
                <w:ilvl w:val="0"/>
                <w:numId w:val="1"/>
              </w:numPr>
              <w:spacing w:line="256" w:lineRule="auto"/>
              <w:ind w:left="0"/>
              <w:jc w:val="both"/>
              <w:rPr>
                <w:lang w:val="fr-FR"/>
              </w:rPr>
            </w:pPr>
            <w:r>
              <w:rPr>
                <w:lang w:val="uk-UA"/>
              </w:rPr>
              <w:t xml:space="preserve">1. </w:t>
            </w:r>
            <w:r>
              <w:rPr>
                <w:lang w:val="fr-FR"/>
              </w:rPr>
              <w:t xml:space="preserve"> Grammaire. Niveau Supérieur I: Cours de civilisation française de la Sorbonne. – Paris: Hachette, 175 pages.</w:t>
            </w:r>
          </w:p>
          <w:p w14:paraId="51FBA731" w14:textId="77777777" w:rsidR="00FC0648" w:rsidRDefault="00FC0648">
            <w:pPr>
              <w:spacing w:line="254" w:lineRule="auto"/>
              <w:jc w:val="both"/>
              <w:rPr>
                <w:lang w:val="fr-FR"/>
              </w:rPr>
            </w:pPr>
          </w:p>
          <w:p w14:paraId="3E49D1DA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  <w:iCs/>
                <w:color w:val="auto"/>
                <w:sz w:val="28"/>
                <w:szCs w:val="28"/>
                <w:lang w:val="uk-UA"/>
              </w:rPr>
            </w:pPr>
          </w:p>
          <w:p w14:paraId="310463E0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Рекомендованалітература</w:t>
            </w:r>
            <w:proofErr w:type="spellEnd"/>
          </w:p>
          <w:p w14:paraId="10784D63" w14:textId="77777777" w:rsidR="00FC0648" w:rsidRDefault="00FC0648">
            <w:pPr>
              <w:shd w:val="clear" w:color="auto" w:fill="FFFFFF"/>
              <w:spacing w:line="25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Базова</w:t>
            </w:r>
            <w:proofErr w:type="spellEnd"/>
          </w:p>
          <w:p w14:paraId="723D8D9A" w14:textId="77777777" w:rsidR="00FC0648" w:rsidRDefault="00FC0648" w:rsidP="00C906E1">
            <w:pPr>
              <w:numPr>
                <w:ilvl w:val="0"/>
                <w:numId w:val="1"/>
              </w:numPr>
              <w:spacing w:line="256" w:lineRule="auto"/>
              <w:ind w:left="0"/>
              <w:jc w:val="both"/>
            </w:pPr>
            <w:r>
              <w:rPr>
                <w:lang w:val="uk-UA"/>
              </w:rPr>
              <w:t xml:space="preserve">1. </w:t>
            </w:r>
            <w:proofErr w:type="spellStart"/>
            <w:r>
              <w:t>Ро</w:t>
            </w:r>
            <w:proofErr w:type="spellEnd"/>
            <w:r>
              <w:rPr>
                <w:lang w:val="fr-FR"/>
              </w:rPr>
              <w:t>mirko R., Poslavski-Popowyczyk E. Civilisation ukrainienne</w:t>
            </w:r>
            <w:proofErr w:type="gramStart"/>
            <w:r>
              <w:rPr>
                <w:lang w:val="fr-FR"/>
              </w:rPr>
              <w:t>.–</w:t>
            </w:r>
            <w:proofErr w:type="gramEnd"/>
            <w:r>
              <w:rPr>
                <w:lang w:val="fr-FR"/>
              </w:rPr>
              <w:t xml:space="preserve"> </w:t>
            </w:r>
            <w:r>
              <w:rPr>
                <w:lang w:val="es-ES_tradnl"/>
              </w:rPr>
              <w:t>Presses universitaires de Lviv. -2003.</w:t>
            </w:r>
          </w:p>
          <w:p w14:paraId="3E6E4774" w14:textId="77777777" w:rsidR="00FC0648" w:rsidRDefault="00FC0648">
            <w:pPr>
              <w:spacing w:line="256" w:lineRule="auto"/>
              <w:jc w:val="both"/>
            </w:pPr>
          </w:p>
          <w:p w14:paraId="27B80662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b/>
                <w:bCs/>
                <w:spacing w:val="-6"/>
              </w:rPr>
            </w:pPr>
          </w:p>
          <w:p w14:paraId="59D99DE4" w14:textId="77777777" w:rsidR="00FC0648" w:rsidRDefault="00FC0648">
            <w:pPr>
              <w:shd w:val="clear" w:color="auto" w:fill="FFFFFF"/>
              <w:spacing w:line="256" w:lineRule="auto"/>
              <w:jc w:val="center"/>
            </w:pPr>
            <w:proofErr w:type="spellStart"/>
            <w:r>
              <w:rPr>
                <w:b/>
                <w:bCs/>
                <w:spacing w:val="-6"/>
              </w:rPr>
              <w:t>Допоміжна</w:t>
            </w:r>
            <w:proofErr w:type="spellEnd"/>
          </w:p>
          <w:p w14:paraId="0C8B07D4" w14:textId="77777777" w:rsidR="00FC0648" w:rsidRDefault="00FC0648" w:rsidP="00C906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Forez J. Chagny V.Chagy. Géographie. – Paris.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Librerie Armand Colin. p.100. 1998.</w:t>
            </w:r>
          </w:p>
          <w:p w14:paraId="4CB7F4E1" w14:textId="77777777" w:rsidR="00FC0648" w:rsidRDefault="00FC0648" w:rsidP="00C906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3 .</w:t>
            </w:r>
            <w:r>
              <w:rPr>
                <w:rFonts w:ascii="Times New Roman" w:hAnsi="Times New Roman"/>
                <w:sz w:val="24"/>
                <w:szCs w:val="24"/>
              </w:rPr>
              <w:t>Мельник В. Цивілізаційні запити та наукова раціональність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Пристрасть науки. – Львів: ЛНУ ім. Івана Франка. – 2012р. 279-296 с.</w:t>
            </w:r>
          </w:p>
          <w:p w14:paraId="483A43AA" w14:textId="77777777" w:rsidR="00FC0648" w:rsidRDefault="00FC0648" w:rsidP="00C906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Géorgin R. Guide de langue française. – Genève.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Edition André Bonne.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p.457. 1998.</w:t>
            </w:r>
          </w:p>
          <w:p w14:paraId="7E42A81F" w14:textId="77777777" w:rsidR="00FC0648" w:rsidRDefault="00FC0648" w:rsidP="00C906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Université de la Sorbonne. – L’Ukraine et la France au 19 sciècle. - Paris.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1987.</w:t>
            </w:r>
          </w:p>
          <w:p w14:paraId="5E38A585" w14:textId="77777777" w:rsidR="00FC0648" w:rsidRDefault="00FC0648" w:rsidP="00C906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Zlenko A., Jukovski A. La France et l’Ukraine. - Paris.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1987.</w:t>
            </w:r>
          </w:p>
          <w:p w14:paraId="3E32CDB0" w14:textId="77777777" w:rsidR="00FC0648" w:rsidRDefault="00FC0648">
            <w:pPr>
              <w:spacing w:line="256" w:lineRule="auto"/>
              <w:ind w:firstLine="708"/>
              <w:jc w:val="center"/>
              <w:rPr>
                <w:iCs/>
                <w:lang w:val="es-ES_tradnl"/>
              </w:rPr>
            </w:pPr>
            <w:r>
              <w:rPr>
                <w:lang w:val="fr-FR"/>
              </w:rPr>
              <w:t xml:space="preserve">Voltaire (François-Marie Arouet, dit). </w:t>
            </w:r>
            <w:r>
              <w:rPr>
                <w:lang w:val="es-ES_tradnl"/>
              </w:rPr>
              <w:t>Histoire de Charles 12. – Rouen. 1731.</w:t>
            </w:r>
          </w:p>
          <w:p w14:paraId="3E09A1C5" w14:textId="77777777" w:rsidR="00FC0648" w:rsidRDefault="00FC064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es-ES_tradnl"/>
              </w:rPr>
            </w:pPr>
          </w:p>
          <w:p w14:paraId="128FCB53" w14:textId="77777777" w:rsidR="00FC0648" w:rsidRDefault="00FC0648">
            <w:pPr>
              <w:spacing w:line="256" w:lineRule="auto"/>
              <w:jc w:val="both"/>
              <w:rPr>
                <w:b/>
                <w:bCs/>
                <w:lang w:val="uk-UA"/>
              </w:rPr>
            </w:pPr>
          </w:p>
          <w:p w14:paraId="3177F0F1" w14:textId="77777777" w:rsidR="00FC0648" w:rsidRDefault="00FC0648">
            <w:pPr>
              <w:spacing w:line="25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Інформаційніресурси</w:t>
            </w:r>
            <w:proofErr w:type="spellEnd"/>
          </w:p>
          <w:p w14:paraId="61631375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</w:rPr>
            </w:pPr>
          </w:p>
          <w:p w14:paraId="30EE5B67" w14:textId="77777777" w:rsidR="00FC0648" w:rsidRDefault="00FC0648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</w:rPr>
            </w:pPr>
          </w:p>
          <w:p w14:paraId="43354779" w14:textId="77777777" w:rsidR="00FC0648" w:rsidRDefault="00FC0648" w:rsidP="00C906E1">
            <w:pPr>
              <w:numPr>
                <w:ilvl w:val="0"/>
                <w:numId w:val="3"/>
              </w:numPr>
              <w:spacing w:line="25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www.abu.cnam</w:t>
            </w:r>
          </w:p>
          <w:p w14:paraId="6E03CA9D" w14:textId="77777777" w:rsidR="00FC0648" w:rsidRDefault="00FC0648" w:rsidP="00C906E1">
            <w:pPr>
              <w:numPr>
                <w:ilvl w:val="0"/>
                <w:numId w:val="3"/>
              </w:numPr>
              <w:spacing w:line="25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www.lefigaro</w:t>
            </w:r>
          </w:p>
          <w:p w14:paraId="2280EB30" w14:textId="77777777" w:rsidR="00FC0648" w:rsidRDefault="00FC0648" w:rsidP="00C906E1">
            <w:pPr>
              <w:numPr>
                <w:ilvl w:val="0"/>
                <w:numId w:val="3"/>
              </w:numPr>
              <w:spacing w:line="25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www.lepoint.fr</w:t>
            </w:r>
          </w:p>
          <w:p w14:paraId="46CB578B" w14:textId="77777777" w:rsidR="00FC0648" w:rsidRDefault="00FC0648">
            <w:pPr>
              <w:spacing w:line="256" w:lineRule="auto"/>
              <w:ind w:left="1428"/>
              <w:jc w:val="both"/>
            </w:pPr>
          </w:p>
          <w:p w14:paraId="01EA57CD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</w:rPr>
            </w:pPr>
          </w:p>
          <w:p w14:paraId="163700F5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lang w:val="uk-UA" w:eastAsia="uk-UA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Лексикологія</w:t>
            </w:r>
            <w:proofErr w:type="spellEnd"/>
            <w:r>
              <w:rPr>
                <w:b/>
              </w:rPr>
              <w:t>»</w:t>
            </w:r>
          </w:p>
          <w:p w14:paraId="572C744C" w14:textId="77777777" w:rsidR="00FC0648" w:rsidRDefault="00FC0648">
            <w:pPr>
              <w:shd w:val="clear" w:color="auto" w:fill="FFFFFF"/>
              <w:spacing w:line="252" w:lineRule="auto"/>
              <w:jc w:val="center"/>
              <w:textAlignment w:val="baseline"/>
              <w:rPr>
                <w:b/>
                <w:color w:val="auto"/>
                <w:lang w:val="uk-UA" w:eastAsia="uk-UA"/>
              </w:rPr>
            </w:pPr>
            <w:r>
              <w:rPr>
                <w:b/>
                <w:lang w:val="uk-UA" w:eastAsia="uk-UA"/>
              </w:rPr>
              <w:t>Основна література</w:t>
            </w:r>
          </w:p>
          <w:p w14:paraId="5F76686A" w14:textId="77777777" w:rsidR="00FC0648" w:rsidRDefault="00FC0648">
            <w:pPr>
              <w:spacing w:line="256" w:lineRule="auto"/>
              <w:ind w:left="1428"/>
              <w:jc w:val="center"/>
              <w:rPr>
                <w:b/>
              </w:rPr>
            </w:pPr>
          </w:p>
          <w:p w14:paraId="5C909E6C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1.</w:t>
            </w:r>
            <w:proofErr w:type="spellStart"/>
            <w:r>
              <w:rPr>
                <w:lang w:val="ru-RU"/>
              </w:rPr>
              <w:t>Міщенко</w:t>
            </w:r>
            <w:proofErr w:type="spellEnd"/>
            <w:r>
              <w:rPr>
                <w:lang w:val="ru-RU"/>
              </w:rPr>
              <w:t xml:space="preserve"> В.Г. </w:t>
            </w:r>
            <w:proofErr w:type="spellStart"/>
            <w:r>
              <w:rPr>
                <w:lang w:val="ru-RU"/>
              </w:rPr>
              <w:t>Лексикологія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сучасної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французької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. Методичка. </w:t>
            </w:r>
            <w:proofErr w:type="spellStart"/>
            <w:r>
              <w:rPr>
                <w:lang w:val="ru-RU"/>
              </w:rPr>
              <w:t>Видавничий</w:t>
            </w:r>
            <w:proofErr w:type="spellEnd"/>
            <w:r>
              <w:rPr>
                <w:lang w:val="ru-RU"/>
              </w:rPr>
              <w:t xml:space="preserve"> центр ЛНУ </w:t>
            </w:r>
            <w:proofErr w:type="spellStart"/>
            <w:r>
              <w:rPr>
                <w:lang w:val="ru-RU"/>
              </w:rPr>
              <w:t>імені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Івана</w:t>
            </w:r>
            <w:proofErr w:type="spellEnd"/>
            <w:r>
              <w:rPr>
                <w:lang w:val="ru-RU"/>
              </w:rPr>
              <w:t xml:space="preserve"> Франка</w:t>
            </w:r>
            <w:r>
              <w:rPr>
                <w:i/>
                <w:lang w:val="ru-RU"/>
              </w:rPr>
              <w:t>.</w:t>
            </w:r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Львів</w:t>
            </w:r>
            <w:proofErr w:type="spellEnd"/>
            <w:r>
              <w:rPr>
                <w:lang w:val="ru-RU"/>
              </w:rPr>
              <w:t>, 2004. -56 с.</w:t>
            </w:r>
          </w:p>
          <w:p w14:paraId="331A6F00" w14:textId="77777777" w:rsidR="00FC0648" w:rsidRDefault="00FC0648">
            <w:pPr>
              <w:spacing w:line="256" w:lineRule="auto"/>
              <w:ind w:left="1428"/>
              <w:jc w:val="center"/>
              <w:rPr>
                <w:b/>
                <w:lang w:val="ru-RU"/>
              </w:rPr>
            </w:pPr>
          </w:p>
          <w:p w14:paraId="18211DB5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lang w:val="ru-RU"/>
              </w:rPr>
            </w:pPr>
          </w:p>
          <w:p w14:paraId="497D5FE7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lang w:val="ru-RU"/>
              </w:rPr>
            </w:pPr>
          </w:p>
          <w:p w14:paraId="69D4EEC4" w14:textId="77777777" w:rsidR="00FC0648" w:rsidRDefault="00FC0648">
            <w:pPr>
              <w:spacing w:line="256" w:lineRule="auto"/>
              <w:ind w:left="1428"/>
              <w:jc w:val="center"/>
              <w:rPr>
                <w:b/>
                <w:lang w:val="ru-RU"/>
              </w:rPr>
            </w:pPr>
          </w:p>
          <w:p w14:paraId="28D8CAD8" w14:textId="77777777" w:rsidR="00FC0648" w:rsidRDefault="00FC0648">
            <w:pPr>
              <w:spacing w:line="256" w:lineRule="auto"/>
              <w:ind w:firstLine="708"/>
              <w:jc w:val="center"/>
              <w:rPr>
                <w:b/>
                <w:bCs/>
                <w:i/>
                <w:iCs/>
                <w:lang w:val="ru-RU"/>
              </w:rPr>
            </w:pPr>
            <w:proofErr w:type="spellStart"/>
            <w:r>
              <w:rPr>
                <w:b/>
                <w:bCs/>
                <w:i/>
                <w:iCs/>
                <w:lang w:val="ru-RU"/>
              </w:rPr>
              <w:t>Рекомендованалітература</w:t>
            </w:r>
            <w:proofErr w:type="spellEnd"/>
          </w:p>
          <w:p w14:paraId="1FEA7AB1" w14:textId="77777777" w:rsidR="00FC0648" w:rsidRDefault="00FC0648">
            <w:pPr>
              <w:shd w:val="clear" w:color="auto" w:fill="FFFFFF"/>
              <w:spacing w:line="256" w:lineRule="auto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Базова</w:t>
            </w:r>
            <w:proofErr w:type="spellEnd"/>
          </w:p>
          <w:p w14:paraId="017190F3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</w:p>
          <w:p w14:paraId="7CD27A0A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b/>
                <w:bCs/>
                <w:lang w:val="fr-FR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ru-RU"/>
              </w:rPr>
              <w:t>.</w:t>
            </w:r>
            <w:proofErr w:type="spellStart"/>
            <w:r>
              <w:rPr>
                <w:lang w:val="ru-RU"/>
              </w:rPr>
              <w:t>Ганич</w:t>
            </w:r>
            <w:proofErr w:type="spellEnd"/>
            <w:r>
              <w:rPr>
                <w:lang w:val="ru-RU"/>
              </w:rPr>
              <w:t xml:space="preserve"> Д.І., </w:t>
            </w:r>
            <w:proofErr w:type="spellStart"/>
            <w:r>
              <w:rPr>
                <w:lang w:val="ru-RU"/>
              </w:rPr>
              <w:t>Олійник</w:t>
            </w:r>
            <w:proofErr w:type="spellEnd"/>
            <w:r>
              <w:rPr>
                <w:lang w:val="ru-RU"/>
              </w:rPr>
              <w:t xml:space="preserve"> І.С. Словник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ru-RU"/>
              </w:rPr>
              <w:t>лінгвістичних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термінів</w:t>
            </w:r>
            <w:proofErr w:type="spellEnd"/>
            <w:r>
              <w:rPr>
                <w:lang w:val="ru-RU"/>
              </w:rPr>
              <w:t>.–Ки</w:t>
            </w:r>
            <w:r>
              <w:rPr>
                <w:lang w:val="uk-UA"/>
              </w:rPr>
              <w:t>ї</w:t>
            </w:r>
            <w:r>
              <w:rPr>
                <w:lang w:val="ru-RU"/>
              </w:rPr>
              <w:t xml:space="preserve">в: ВШ, </w:t>
            </w:r>
            <w:proofErr w:type="gramStart"/>
            <w:r>
              <w:rPr>
                <w:lang w:val="ru-RU"/>
              </w:rPr>
              <w:t>1985.-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fr-FR"/>
              </w:rPr>
              <w:t xml:space="preserve">860 </w:t>
            </w:r>
            <w:r>
              <w:rPr>
                <w:lang w:val="ru-RU"/>
              </w:rPr>
              <w:t>с</w:t>
            </w:r>
            <w:r>
              <w:rPr>
                <w:lang w:val="fr-FR"/>
              </w:rPr>
              <w:t>.</w:t>
            </w:r>
          </w:p>
          <w:p w14:paraId="31A0C194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2</w:t>
            </w:r>
            <w:r>
              <w:rPr>
                <w:lang w:val="fr-FR"/>
              </w:rPr>
              <w:t>. Sauvageot A. Portrait du vocabulaire</w:t>
            </w:r>
            <w:r>
              <w:rPr>
                <w:lang w:val="uk-UA"/>
              </w:rPr>
              <w:t xml:space="preserve"> </w:t>
            </w:r>
            <w:r>
              <w:rPr>
                <w:lang w:val="fr-FR"/>
              </w:rPr>
              <w:t>français. Larousse. – Paris. 1985. -286 c.</w:t>
            </w:r>
          </w:p>
          <w:p w14:paraId="7F2F1803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3</w:t>
            </w:r>
            <w:r>
              <w:rPr>
                <w:lang w:val="fr-FR"/>
              </w:rPr>
              <w:t>.Brunet E. Le vocabulairefrançais de 1789 à nosjoursd’après des données de Trésor de la langue française.-Génève. 3 vol.1981.</w:t>
            </w:r>
          </w:p>
          <w:p w14:paraId="4CB935B5" w14:textId="77777777" w:rsidR="00FC0648" w:rsidRDefault="00FC064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lang w:val="fr-FR"/>
              </w:rPr>
            </w:pPr>
            <w:r>
              <w:rPr>
                <w:lang w:val="uk-UA"/>
              </w:rPr>
              <w:t>4</w:t>
            </w:r>
            <w:r>
              <w:rPr>
                <w:lang w:val="fr-FR"/>
              </w:rPr>
              <w:t>. Muller G. Principes et méthodes de la statistiquelexicale. - Paris. 1977.</w:t>
            </w:r>
          </w:p>
          <w:p w14:paraId="784E3C17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5</w:t>
            </w:r>
            <w:r>
              <w:rPr>
                <w:lang w:val="fr-FR"/>
              </w:rPr>
              <w:t>. Le petit Robert. Dictionnaire de la langue française.- Paris. 2010.</w:t>
            </w:r>
          </w:p>
          <w:p w14:paraId="6C64284D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6</w:t>
            </w:r>
            <w:r>
              <w:rPr>
                <w:lang w:val="fr-FR"/>
              </w:rPr>
              <w:t>. Le Robert étymologique du français. .- Paris. 2002.</w:t>
            </w:r>
          </w:p>
          <w:p w14:paraId="596B0C2E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7</w:t>
            </w:r>
            <w:r>
              <w:rPr>
                <w:lang w:val="fr-FR"/>
              </w:rPr>
              <w:t>. Lafleur B. Dictionnaire des locutions idiomatiques françaises. – Ottawa : Editions Duculot, 1991. – 669 p.</w:t>
            </w:r>
          </w:p>
          <w:p w14:paraId="7ABF2470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8</w:t>
            </w:r>
            <w:r>
              <w:rPr>
                <w:lang w:val="fr-FR"/>
              </w:rPr>
              <w:t>.Le Guern M. Sémantique de la méthaphore et de la méthonymie, 1972. – 254р.</w:t>
            </w:r>
          </w:p>
          <w:p w14:paraId="11E5D3D4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uk-UA"/>
              </w:rPr>
              <w:t>9</w:t>
            </w:r>
            <w:r>
              <w:rPr>
                <w:lang w:val="fr-FR"/>
              </w:rPr>
              <w:t>. Louis P. Du bruit dans Landerneau. Les noms propres dans le parler commun. – Arléa, 1995. – 325 p.</w:t>
            </w:r>
          </w:p>
          <w:p w14:paraId="38FC184D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0</w:t>
            </w:r>
            <w:r>
              <w:rPr>
                <w:lang w:val="fr-FR"/>
              </w:rPr>
              <w:t>. Quitard P.-M. Dictionnaire Etymologique, Historique et Anecdotique des proverbes et des locutions proverbiales de la langue française en rapport avec des proverbes et des locutions proverbiales des autres langues. – Genève: Editions Slatkine Reprints, 1968 (Réimpression de l’édition de Paris, 1942) . – 703 c.</w:t>
            </w:r>
          </w:p>
          <w:p w14:paraId="3A3D02DC" w14:textId="77777777" w:rsidR="00FC0648" w:rsidRDefault="00FC0648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1</w:t>
            </w:r>
            <w:r>
              <w:rPr>
                <w:lang w:val="fr-FR"/>
              </w:rPr>
              <w:t>. Rey A. La lexicologie. Lectures. – Paris: Editions Klincksieck, 1970. – 323p.</w:t>
            </w:r>
          </w:p>
          <w:p w14:paraId="51A3974D" w14:textId="77777777" w:rsidR="00FC0648" w:rsidRDefault="00FC0648">
            <w:pPr>
              <w:spacing w:line="256" w:lineRule="auto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fr-FR"/>
              </w:rPr>
              <w:t xml:space="preserve">. Rey A. Le lexique. Images et modèles. Du dictionnaire à la lexicologie. – Paris: A. Collin, 1977. – 307 p. </w:t>
            </w:r>
          </w:p>
          <w:p w14:paraId="0BF03599" w14:textId="77777777" w:rsidR="00FC0648" w:rsidRDefault="00FC0648">
            <w:pPr>
              <w:spacing w:line="25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fr-FR"/>
              </w:rPr>
              <w:t>. Rey A., Chantreau S. Dictionnaire des expressions et locutions. – Paris: Dictionnaires Le Robert, 1993. – 888 p.</w:t>
            </w:r>
          </w:p>
          <w:p w14:paraId="1944F325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uk-UA"/>
              </w:rPr>
            </w:pPr>
          </w:p>
          <w:p w14:paraId="05308DA4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fr-FR"/>
              </w:rPr>
            </w:pPr>
          </w:p>
          <w:p w14:paraId="32B66CB9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lang w:val="uk-UA"/>
              </w:rPr>
            </w:pPr>
            <w:r>
              <w:rPr>
                <w:bCs/>
                <w:lang w:val="fr-FR"/>
              </w:rPr>
              <w:tab/>
            </w:r>
          </w:p>
          <w:p w14:paraId="1B75CC20" w14:textId="77777777" w:rsidR="00FC0648" w:rsidRDefault="00FC0648">
            <w:pPr>
              <w:shd w:val="clear" w:color="auto" w:fill="FFFFFF"/>
              <w:spacing w:line="256" w:lineRule="auto"/>
              <w:jc w:val="both"/>
              <w:rPr>
                <w:b/>
                <w:bCs/>
                <w:lang w:val="fr-FR"/>
              </w:rPr>
            </w:pPr>
          </w:p>
          <w:p w14:paraId="1124B614" w14:textId="77777777" w:rsidR="00FC0648" w:rsidRDefault="00FC0648">
            <w:pPr>
              <w:shd w:val="clear" w:color="auto" w:fill="FFFFFF"/>
              <w:spacing w:line="256" w:lineRule="auto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Допоміжна</w:t>
            </w:r>
            <w:proofErr w:type="spellEnd"/>
          </w:p>
          <w:p w14:paraId="4869D78F" w14:textId="77777777" w:rsidR="00FC0648" w:rsidRDefault="00FC064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Р. Структурні та семантико-стилістичні особливості лексики арго у сучасній французькій мові.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Автореф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...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канд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філол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наук: 10.02.05 /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Київськ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lang w:eastAsia="en-US"/>
              </w:rPr>
              <w:t>. ун-т імені Тараса Шевченка. – Київ, 2000.</w:t>
            </w:r>
          </w:p>
          <w:p w14:paraId="1F7F6EEE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2. </w:t>
            </w:r>
            <w:proofErr w:type="spellStart"/>
            <w:r>
              <w:rPr>
                <w:lang w:val="ru-RU"/>
              </w:rPr>
              <w:t>Помірко</w:t>
            </w:r>
            <w:proofErr w:type="spellEnd"/>
            <w:r>
              <w:rPr>
                <w:lang w:val="ru-RU"/>
              </w:rPr>
              <w:t xml:space="preserve"> Р.С. </w:t>
            </w:r>
            <w:proofErr w:type="spellStart"/>
            <w:r>
              <w:rPr>
                <w:lang w:val="ru-RU"/>
              </w:rPr>
              <w:t>Когнітивнийфактор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еволюції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структури</w:t>
            </w:r>
            <w:proofErr w:type="spellEnd"/>
            <w:r>
              <w:rPr>
                <w:lang w:val="ru-RU"/>
              </w:rPr>
              <w:t xml:space="preserve"> слова. – </w:t>
            </w:r>
            <w:proofErr w:type="spellStart"/>
            <w:r>
              <w:rPr>
                <w:lang w:val="ru-RU"/>
              </w:rPr>
              <w:t>Дослідження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романських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літератур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контекстінаціональних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культур./</w:t>
            </w:r>
            <w:proofErr w:type="gramEnd"/>
            <w:r>
              <w:rPr>
                <w:lang w:val="ru-RU"/>
              </w:rPr>
              <w:t xml:space="preserve">/ </w:t>
            </w:r>
            <w:proofErr w:type="spellStart"/>
            <w:r>
              <w:rPr>
                <w:lang w:val="ru-RU"/>
              </w:rPr>
              <w:t>Матеріали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міжнародного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наукового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семінару</w:t>
            </w:r>
            <w:proofErr w:type="spellEnd"/>
            <w:r>
              <w:rPr>
                <w:lang w:val="ru-RU"/>
              </w:rPr>
              <w:t xml:space="preserve">. – </w:t>
            </w:r>
            <w:proofErr w:type="spellStart"/>
            <w:r>
              <w:rPr>
                <w:lang w:val="ru-RU"/>
              </w:rPr>
              <w:t>Київ</w:t>
            </w:r>
            <w:proofErr w:type="spellEnd"/>
            <w:r>
              <w:rPr>
                <w:lang w:val="ru-RU"/>
              </w:rPr>
              <w:t xml:space="preserve">. 1996 р. -с. 90-95. </w:t>
            </w:r>
          </w:p>
          <w:p w14:paraId="76CF5C1A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3. </w:t>
            </w:r>
            <w:proofErr w:type="spellStart"/>
            <w:r>
              <w:rPr>
                <w:lang w:val="ru-RU"/>
              </w:rPr>
              <w:t>Мацько</w:t>
            </w:r>
            <w:proofErr w:type="spellEnd"/>
            <w:r>
              <w:rPr>
                <w:lang w:val="ru-RU"/>
              </w:rPr>
              <w:t xml:space="preserve"> О.М. </w:t>
            </w:r>
            <w:proofErr w:type="spellStart"/>
            <w:r>
              <w:rPr>
                <w:lang w:val="ru-RU"/>
              </w:rPr>
              <w:t>Абревіатури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згорнені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формули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дипломатичнихтекстах</w:t>
            </w:r>
            <w:proofErr w:type="spellEnd"/>
            <w:r>
              <w:rPr>
                <w:lang w:val="ru-RU"/>
              </w:rPr>
              <w:t xml:space="preserve"> // </w:t>
            </w:r>
            <w:proofErr w:type="spellStart"/>
            <w:r>
              <w:rPr>
                <w:lang w:val="ru-RU"/>
              </w:rPr>
              <w:t>Мовознавство</w:t>
            </w:r>
            <w:proofErr w:type="spellEnd"/>
            <w:r>
              <w:rPr>
                <w:lang w:val="ru-RU"/>
              </w:rPr>
              <w:t>. – 2000. - № 1</w:t>
            </w:r>
          </w:p>
          <w:p w14:paraId="0C0D41C4" w14:textId="77777777" w:rsidR="00FC0648" w:rsidRDefault="00FC0648">
            <w:pPr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4. </w:t>
            </w:r>
            <w:proofErr w:type="spellStart"/>
            <w:r>
              <w:rPr>
                <w:lang w:val="ru-RU"/>
              </w:rPr>
              <w:t>Білас</w:t>
            </w:r>
            <w:proofErr w:type="spellEnd"/>
            <w:r>
              <w:rPr>
                <w:lang w:val="ru-RU"/>
              </w:rPr>
              <w:t xml:space="preserve"> А. </w:t>
            </w: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розмовної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французькому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мовознавстві</w:t>
            </w:r>
            <w:proofErr w:type="spellEnd"/>
            <w:r>
              <w:rPr>
                <w:lang w:val="ru-RU"/>
              </w:rPr>
              <w:t xml:space="preserve">. – </w:t>
            </w:r>
            <w:proofErr w:type="spellStart"/>
            <w:r>
              <w:rPr>
                <w:lang w:val="ru-RU"/>
              </w:rPr>
              <w:t>Львів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Вісник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Львівського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університету</w:t>
            </w:r>
            <w:proofErr w:type="spellEnd"/>
            <w:r>
              <w:rPr>
                <w:lang w:val="ru-RU"/>
              </w:rPr>
              <w:t>. //</w:t>
            </w:r>
            <w:proofErr w:type="spellStart"/>
            <w:r>
              <w:rPr>
                <w:lang w:val="ru-RU"/>
              </w:rPr>
              <w:t>Серія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іноземні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Вип</w:t>
            </w:r>
            <w:proofErr w:type="spellEnd"/>
            <w:r>
              <w:rPr>
                <w:lang w:val="ru-RU"/>
              </w:rPr>
              <w:t xml:space="preserve">. 21. 2014. </w:t>
            </w:r>
          </w:p>
          <w:p w14:paraId="73A0BA77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lang w:val="ru-RU"/>
              </w:rPr>
            </w:pPr>
          </w:p>
          <w:p w14:paraId="781E6542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lang w:val="uk-UA"/>
              </w:rPr>
            </w:pPr>
          </w:p>
          <w:p w14:paraId="411F82E6" w14:textId="77777777" w:rsidR="00FC0648" w:rsidRDefault="00FC0648">
            <w:pPr>
              <w:spacing w:line="252" w:lineRule="auto"/>
              <w:rPr>
                <w:color w:val="auto"/>
                <w:lang w:val="ru-RU" w:eastAsia="uk-UA"/>
              </w:rPr>
            </w:pPr>
          </w:p>
        </w:tc>
      </w:tr>
      <w:tr w:rsidR="00FC0648" w14:paraId="4E20BE9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968A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0E11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90</w:t>
            </w:r>
            <w:r>
              <w:rPr>
                <w:color w:val="auto"/>
                <w:lang w:val="uk-UA"/>
              </w:rPr>
              <w:t xml:space="preserve"> год у ІІ семестрі</w:t>
            </w:r>
          </w:p>
          <w:p w14:paraId="3EE76529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</w:p>
        </w:tc>
      </w:tr>
      <w:tr w:rsidR="00FC0648" w:rsidRPr="00FE3644" w14:paraId="1B15926C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B75C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639D5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 xml:space="preserve">90 годин: з них 32 </w:t>
            </w:r>
            <w:proofErr w:type="spellStart"/>
            <w:r>
              <w:rPr>
                <w:color w:val="auto"/>
                <w:lang w:val="ru-RU"/>
              </w:rPr>
              <w:t>години</w:t>
            </w:r>
            <w:proofErr w:type="spellEnd"/>
            <w:r>
              <w:rPr>
                <w:color w:val="auto"/>
                <w:lang w:val="uk-UA"/>
              </w:rPr>
              <w:t xml:space="preserve"> аудиторних занять (16 годин лекцій, 16 годин практичних занять) та 58 годин самостійної роботи</w:t>
            </w:r>
          </w:p>
        </w:tc>
      </w:tr>
      <w:tr w:rsidR="00FC0648" w:rsidRPr="00FE3644" w14:paraId="48E73FBA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FE3F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7586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повинен: </w:t>
            </w:r>
          </w:p>
          <w:p w14:paraId="2A859030" w14:textId="77777777" w:rsidR="00FC0648" w:rsidRPr="0010327F" w:rsidRDefault="00FC0648">
            <w:pPr>
              <w:spacing w:line="252" w:lineRule="auto"/>
              <w:jc w:val="center"/>
              <w:rPr>
                <w:rStyle w:val="rvts6"/>
                <w:lang w:val="uk-UA"/>
              </w:rPr>
            </w:pPr>
            <w:r>
              <w:rPr>
                <w:rStyle w:val="rvts6"/>
                <w:b/>
                <w:lang w:val="uk-UA"/>
              </w:rPr>
              <w:t>Лінгвокраїнознавство</w:t>
            </w:r>
          </w:p>
          <w:p w14:paraId="60F95A9A" w14:textId="77777777" w:rsidR="00FC0648" w:rsidRPr="0010327F" w:rsidRDefault="00FC0648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rStyle w:val="rvts6"/>
                <w:b/>
                <w:lang w:val="uk-UA"/>
              </w:rPr>
              <w:t xml:space="preserve">Знати: </w:t>
            </w:r>
            <w:r>
              <w:rPr>
                <w:lang w:val="uk-UA"/>
              </w:rPr>
              <w:t>предмет та завдання лінгвокраїнознавства Франції: територіальні та кліматичні особливості; політичний та адміністративний устрій країни; мистецький доробок та фольклорні традиції іспанського народу; норми повсякденних реалій; колорит місцевої кухні тощо.</w:t>
            </w:r>
          </w:p>
          <w:p w14:paraId="5915A5A1" w14:textId="77777777" w:rsidR="00FC0648" w:rsidRDefault="00FC0648">
            <w:pPr>
              <w:spacing w:line="252" w:lineRule="auto"/>
              <w:jc w:val="both"/>
              <w:rPr>
                <w:spacing w:val="-15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:</w:t>
            </w:r>
            <w:r>
              <w:rPr>
                <w:lang w:val="uk-UA"/>
              </w:rPr>
              <w:t xml:space="preserve"> використовувати набуті знання для успішного вивчення мови даної країни; застосовувати засвоєний матеріал як культурного посередника між рідною культурою та іноземною; успішно долати міжкультурні непорозуміння, конфліктні ситуації та долати стереотипи у спілкуванні.</w:t>
            </w:r>
          </w:p>
          <w:p w14:paraId="2E7FE99B" w14:textId="77777777" w:rsidR="00FC0648" w:rsidRPr="0010327F" w:rsidRDefault="00FC0648">
            <w:pPr>
              <w:spacing w:line="252" w:lineRule="auto"/>
              <w:jc w:val="center"/>
              <w:rPr>
                <w:rStyle w:val="rvts6"/>
                <w:b/>
                <w:lang w:val="uk-UA"/>
              </w:rPr>
            </w:pPr>
            <w:r>
              <w:rPr>
                <w:rStyle w:val="rvts6"/>
                <w:b/>
                <w:lang w:val="uk-UA"/>
              </w:rPr>
              <w:t>Лексикологія</w:t>
            </w:r>
          </w:p>
          <w:p w14:paraId="7C31AA29" w14:textId="77777777" w:rsidR="00FC0648" w:rsidRDefault="00FC0648">
            <w:pPr>
              <w:spacing w:line="252" w:lineRule="auto"/>
              <w:jc w:val="both"/>
              <w:rPr>
                <w:rStyle w:val="rvts6"/>
                <w:color w:val="auto"/>
                <w:lang w:val="uk-UA"/>
              </w:rPr>
            </w:pPr>
            <w:r>
              <w:rPr>
                <w:b/>
                <w:lang w:val="uk-UA"/>
              </w:rPr>
              <w:t>Знати:</w:t>
            </w:r>
            <w:r>
              <w:rPr>
                <w:lang w:val="uk-UA"/>
              </w:rPr>
              <w:t xml:space="preserve"> предмет, об’єкт та завдання лексикології; специфічні ознаки слова як головної одиниці мови взагалі та французького слова зокрема; головні теорії лексичного значення; парадигматичні взаємозв’язки лексики (синонімія, антонімія, лексико-семантичні поля); шляхи збагачення французької лексики (словотворення, зміна лексичного значення, запозичення, утворення фразеологічних одиниць); особливості територіальної та соціальної диференціації лексики. </w:t>
            </w:r>
          </w:p>
          <w:p w14:paraId="1859D258" w14:textId="77777777" w:rsidR="00FC0648" w:rsidRPr="0010327F" w:rsidRDefault="00FC0648">
            <w:pPr>
              <w:spacing w:line="252" w:lineRule="auto"/>
              <w:jc w:val="both"/>
              <w:rPr>
                <w:lang w:val="uk-UA"/>
              </w:rPr>
            </w:pPr>
            <w:proofErr w:type="spellStart"/>
            <w:r>
              <w:rPr>
                <w:rStyle w:val="rvts6"/>
                <w:b/>
                <w:lang w:val="uk-UA"/>
              </w:rPr>
              <w:t>Вміти:</w:t>
            </w:r>
            <w:r>
              <w:rPr>
                <w:lang w:val="uk-UA"/>
              </w:rPr>
              <w:t>оперувати</w:t>
            </w:r>
            <w:proofErr w:type="spellEnd"/>
            <w:r>
              <w:rPr>
                <w:lang w:val="uk-UA"/>
              </w:rPr>
              <w:t xml:space="preserve"> основними поняттями лексикології; кваліфіковано аналізувати лексичне значення слова, особливості процесів формування похідних; розрізняти види лексичних значень та системних </w:t>
            </w:r>
            <w:proofErr w:type="spellStart"/>
            <w:r>
              <w:rPr>
                <w:lang w:val="uk-UA"/>
              </w:rPr>
              <w:t>зв’язків</w:t>
            </w:r>
            <w:proofErr w:type="spellEnd"/>
            <w:r>
              <w:rPr>
                <w:lang w:val="uk-UA"/>
              </w:rPr>
              <w:t xml:space="preserve"> лексики, підбирати синоніми, антоніми, будувати синонімічні ряди; формувати тематичні групи, лексико-семантичні поля; визначати соціальну та територіальну приналежність лексичної одиниці.</w:t>
            </w:r>
          </w:p>
        </w:tc>
      </w:tr>
      <w:tr w:rsidR="00FC0648" w:rsidRPr="00FE3644" w14:paraId="4FE4A04D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A087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52B3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Звичаї, традиції, </w:t>
            </w:r>
            <w:proofErr w:type="spellStart"/>
            <w:r>
              <w:rPr>
                <w:color w:val="auto"/>
                <w:lang w:val="uk-UA"/>
              </w:rPr>
              <w:t>культупа</w:t>
            </w:r>
            <w:proofErr w:type="spellEnd"/>
            <w:r>
              <w:rPr>
                <w:color w:val="auto"/>
                <w:lang w:val="uk-UA"/>
              </w:rPr>
              <w:t xml:space="preserve">, державний устрій, географічне положення, лексика, запозичення, </w:t>
            </w:r>
            <w:proofErr w:type="spellStart"/>
            <w:r>
              <w:rPr>
                <w:color w:val="auto"/>
                <w:lang w:val="uk-UA"/>
              </w:rPr>
              <w:t>патрімоніальна</w:t>
            </w:r>
            <w:proofErr w:type="spellEnd"/>
            <w:r>
              <w:rPr>
                <w:color w:val="auto"/>
                <w:lang w:val="uk-UA"/>
              </w:rPr>
              <w:t xml:space="preserve"> лексика, жаргон, словотворення, семантика, полісемія</w:t>
            </w:r>
          </w:p>
        </w:tc>
      </w:tr>
      <w:tr w:rsidR="00FC0648" w14:paraId="63543E10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68CCE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84B6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FC0648" w:rsidRPr="00FE3644" w14:paraId="1126833C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712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6FAA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консультацій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навчального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матеріалу</w:t>
            </w:r>
            <w:proofErr w:type="spellEnd"/>
          </w:p>
        </w:tc>
      </w:tr>
      <w:tr w:rsidR="00FC0648" w:rsidRPr="00FE3644" w14:paraId="457D24E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854A4D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139C" w14:textId="77777777" w:rsidR="00FC0648" w:rsidRDefault="00FC064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FC0648" w:rsidRPr="00FE3644" w14:paraId="1823FAFF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CA71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30CF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у кінці семестру</w:t>
            </w:r>
          </w:p>
          <w:p w14:paraId="4B30546F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FC0648" w:rsidRPr="00FE3644" w14:paraId="260E6E6E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C5DB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32566" w14:textId="77777777" w:rsidR="00FC0648" w:rsidRDefault="00FC0648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Для вивчення курсу студенти потребують базових знань з французької мови на рівні А2, що відповідають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Загальноєвропейським Рекомендаціям з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мовної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освіти,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володіти знаннями шкільних курсів з мистецтва та географії, а також, з лексикології англійської мови </w:t>
            </w:r>
          </w:p>
        </w:tc>
      </w:tr>
      <w:tr w:rsidR="00FC0648" w:rsidRPr="00FE3644" w14:paraId="28B361B1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4A87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AEB57" w14:textId="77777777" w:rsidR="00FC0648" w:rsidRDefault="00FC0648">
            <w:pPr>
              <w:spacing w:line="252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Лекція, практичне заняття, яке передбачає індивідуальну роботу, роботу в групі/парі</w:t>
            </w:r>
          </w:p>
        </w:tc>
      </w:tr>
      <w:tr w:rsidR="00FC0648" w:rsidRPr="00FE3644" w14:paraId="28DB3C62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8B29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5ECB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Із урахуванням особливостей навчальної дисципліни. </w:t>
            </w:r>
          </w:p>
        </w:tc>
      </w:tr>
      <w:tr w:rsidR="00FC0648" w:rsidRPr="00FE3644" w14:paraId="02885A29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3CA3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2C88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14:paraId="255825DD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proofErr w:type="gramStart"/>
            <w:r>
              <w:rPr>
                <w:color w:val="auto"/>
                <w:lang w:val="ru-RU"/>
              </w:rPr>
              <w:t>самостійнітощо</w:t>
            </w:r>
            <w:proofErr w:type="spellEnd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балів___25__</w:t>
            </w:r>
          </w:p>
          <w:p w14:paraId="41B15B90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балів__25____</w:t>
            </w:r>
          </w:p>
          <w:p w14:paraId="4C1279B4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proofErr w:type="spellStart"/>
            <w:r>
              <w:rPr>
                <w:color w:val="auto"/>
                <w:lang w:val="ru-RU"/>
              </w:rPr>
              <w:t>іспит</w:t>
            </w:r>
            <w:proofErr w:type="spellEnd"/>
            <w:r>
              <w:rPr>
                <w:color w:val="auto"/>
                <w:lang w:val="ru-RU"/>
              </w:rPr>
              <w:t>/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семестровоїоцінки</w:t>
            </w:r>
            <w:proofErr w:type="spellEnd"/>
            <w:r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балів__50__</w:t>
            </w:r>
          </w:p>
          <w:p w14:paraId="7BD3D8C9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балів___100____</w:t>
            </w:r>
          </w:p>
          <w:p w14:paraId="09309487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</w:p>
          <w:p w14:paraId="27BEBC1D" w14:textId="77777777" w:rsidR="00FC0648" w:rsidRDefault="00FC0648">
            <w:pPr>
              <w:spacing w:line="252" w:lineRule="auto"/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Письмовіроботи</w:t>
            </w:r>
            <w:proofErr w:type="spellEnd"/>
            <w:r>
              <w:rPr>
                <w:b/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декілька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есе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вирішення</w:t>
            </w:r>
            <w:proofErr w:type="spellEnd"/>
            <w:r>
              <w:rPr>
                <w:lang w:val="ru-RU"/>
              </w:rPr>
              <w:t xml:space="preserve"> кейсу).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у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ознакака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демічної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істудентив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</w:p>
          <w:p w14:paraId="5B43596F" w14:textId="77777777" w:rsidR="00FC0648" w:rsidRDefault="00FC0648">
            <w:pPr>
              <w:spacing w:line="252" w:lineRule="auto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передач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14:paraId="41CADA4E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lang w:val="ru-RU"/>
              </w:rPr>
              <w:t>П</w:t>
            </w:r>
            <w:proofErr w:type="spellStart"/>
            <w:r>
              <w:rPr>
                <w:b/>
                <w:bCs/>
                <w:lang w:val="uk-UA" w:eastAsia="uk-UA"/>
              </w:rPr>
              <w:t>олітика</w:t>
            </w:r>
            <w:proofErr w:type="spellEnd"/>
            <w:r>
              <w:rPr>
                <w:b/>
                <w:bCs/>
                <w:lang w:val="uk-UA" w:eastAsia="uk-UA"/>
              </w:rPr>
              <w:t xml:space="preserve"> виставлення балів.</w:t>
            </w:r>
            <w:r>
              <w:rPr>
                <w:lang w:val="uk-UA" w:eastAsia="uk-UA"/>
              </w:rPr>
              <w:t xml:space="preserve"> 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1E25BA27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28633F83" w14:textId="77777777" w:rsidR="00FC0648" w:rsidRDefault="00FC0648">
            <w:pPr>
              <w:shd w:val="clear" w:color="auto" w:fill="FFFFFF"/>
              <w:spacing w:line="252" w:lineRule="auto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lang w:val="ru-RU"/>
              </w:rPr>
              <w:t>Жодні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порушення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доброчесності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толеруються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C0648" w:rsidRPr="00FE3644" w14:paraId="03A673C0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9B01" w14:textId="77777777" w:rsidR="00FC0648" w:rsidRDefault="00FC0648">
            <w:pPr>
              <w:spacing w:line="252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537B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ru-RU"/>
              </w:rPr>
              <w:t>Перелікпитань</w:t>
            </w:r>
            <w:proofErr w:type="spellEnd"/>
            <w:r>
              <w:rPr>
                <w:bCs/>
                <w:lang w:val="ru-RU"/>
              </w:rPr>
              <w:t xml:space="preserve"> на </w:t>
            </w:r>
            <w:r>
              <w:rPr>
                <w:bCs/>
                <w:lang w:val="uk-UA"/>
              </w:rPr>
              <w:t>залік:</w:t>
            </w:r>
          </w:p>
          <w:p w14:paraId="2D493F32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Cs/>
                <w:lang w:val="uk-UA"/>
              </w:rPr>
            </w:pPr>
          </w:p>
          <w:p w14:paraId="6E0A2CC4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Лінгвокраїнознавство:</w:t>
            </w:r>
          </w:p>
          <w:p w14:paraId="17643F9C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Загальні відомості про країну.</w:t>
            </w:r>
          </w:p>
          <w:p w14:paraId="7BE9066E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Географічні характеристики та клімат.</w:t>
            </w:r>
          </w:p>
          <w:p w14:paraId="35A8A418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Політичний устрій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AC098F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Адміністративні одиниці.</w:t>
            </w:r>
          </w:p>
          <w:p w14:paraId="5FF76872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Французькі департаменти та їхні префектури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16ED1C7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Доісторичний період та панування римлян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у Галії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14:paraId="03729C82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Французькі колонії у Африці і острівні держави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EEAD934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Франція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ХХ століття.</w:t>
            </w:r>
          </w:p>
          <w:p w14:paraId="729B7FA5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Організація повсякденного життя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французів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27CE263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tabs>
                <w:tab w:val="left" w:pos="585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Французька мова як державна у Бельгії, Швейцарії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Люксембурзі.</w:t>
            </w:r>
          </w:p>
          <w:p w14:paraId="1C05DD23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Релігійні свята.</w:t>
            </w:r>
          </w:p>
          <w:p w14:paraId="28015425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Державні свята. </w:t>
            </w:r>
          </w:p>
          <w:p w14:paraId="5605CD68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Короткий огляд архітектурної спадщини та живопису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Франції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7A5F0F0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Музика та кінематограф.</w:t>
            </w:r>
          </w:p>
          <w:p w14:paraId="7418FF13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Традиційні страви.</w:t>
            </w:r>
          </w:p>
          <w:p w14:paraId="7DFE7E93" w14:textId="77777777" w:rsidR="00FC0648" w:rsidRDefault="00FC0648" w:rsidP="00C906E1">
            <w:pPr>
              <w:pStyle w:val="a8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Гастрономічні традиці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французів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74AC537" w14:textId="77777777" w:rsidR="00FC0648" w:rsidRDefault="00FC0648">
            <w:pPr>
              <w:tabs>
                <w:tab w:val="left" w:pos="284"/>
                <w:tab w:val="left" w:pos="567"/>
              </w:tabs>
              <w:spacing w:line="360" w:lineRule="auto"/>
              <w:ind w:firstLine="567"/>
              <w:jc w:val="both"/>
              <w:rPr>
                <w:b/>
                <w:bCs/>
                <w:lang w:val="es-ES_tradnl"/>
              </w:rPr>
            </w:pPr>
          </w:p>
          <w:p w14:paraId="7A7C9389" w14:textId="77777777" w:rsidR="00FC0648" w:rsidRDefault="00FC0648">
            <w:pPr>
              <w:shd w:val="clear" w:color="auto" w:fill="FFFFFF"/>
              <w:spacing w:line="252" w:lineRule="auto"/>
              <w:jc w:val="both"/>
              <w:rPr>
                <w:b/>
                <w:bCs/>
                <w:i/>
                <w:lang w:val="ru-RU"/>
              </w:rPr>
            </w:pPr>
            <w:proofErr w:type="spellStart"/>
            <w:r>
              <w:rPr>
                <w:b/>
                <w:bCs/>
                <w:i/>
                <w:lang w:val="ru-RU"/>
              </w:rPr>
              <w:t>Лексикологія</w:t>
            </w:r>
            <w:proofErr w:type="spellEnd"/>
          </w:p>
          <w:p w14:paraId="1834F6B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1.L’oblet et l’étude de la lexicologie.</w:t>
            </w:r>
          </w:p>
          <w:p w14:paraId="42E8AAF5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2. Le vocabulaire en tant que système.</w:t>
            </w:r>
          </w:p>
          <w:p w14:paraId="72F35DDB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3. Les méthodes d’analyse lexicologique.</w:t>
            </w:r>
          </w:p>
          <w:p w14:paraId="7D648720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4. Les groupes communicatifs qui forment le lexique français.</w:t>
            </w:r>
          </w:p>
          <w:p w14:paraId="14A0DE79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5. La préhistoire chronologique.</w:t>
            </w:r>
          </w:p>
          <w:p w14:paraId="7A83879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6. Ls signe linguistique et le référent.</w:t>
            </w:r>
          </w:p>
          <w:p w14:paraId="22F4CE0C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7. Les phénomènes lexicaux: les abrévi</w:t>
            </w:r>
            <w:r>
              <w:rPr>
                <w:i/>
                <w:iCs/>
                <w:lang w:val="uk-UA"/>
              </w:rPr>
              <w:t>а</w:t>
            </w:r>
            <w:r>
              <w:rPr>
                <w:i/>
                <w:iCs/>
                <w:lang w:val="fr-FR"/>
              </w:rPr>
              <w:t>tions, les troncations, les sigles.</w:t>
            </w:r>
          </w:p>
          <w:p w14:paraId="24916C5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8. Les néologismes et les emprunts.</w:t>
            </w:r>
          </w:p>
          <w:p w14:paraId="79F51D9D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9.La composition et la phraséologie.</w:t>
            </w:r>
          </w:p>
          <w:p w14:paraId="4B7E0719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10. La strucrure sémantique des unités lexicales.</w:t>
            </w:r>
          </w:p>
          <w:p w14:paraId="3CE315AF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11.L’évolution sémantique des mots.</w:t>
            </w:r>
          </w:p>
          <w:p w14:paraId="6EC3BEFA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12</w:t>
            </w:r>
            <w:r>
              <w:rPr>
                <w:i/>
                <w:iCs/>
                <w:lang w:val="fr-FR"/>
              </w:rPr>
              <w:t>. Les relations lexicales: la synonymie, l’antonymie, l’homonymie, l’homographie et l’homophonie; la paronymie.</w:t>
            </w:r>
          </w:p>
          <w:p w14:paraId="668265F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13</w:t>
            </w:r>
            <w:r>
              <w:rPr>
                <w:i/>
                <w:iCs/>
                <w:lang w:val="fr-FR"/>
              </w:rPr>
              <w:t>. Les champs sémantiques.</w:t>
            </w:r>
          </w:p>
          <w:p w14:paraId="338DC8C3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</w:t>
            </w:r>
            <w:r>
              <w:rPr>
                <w:i/>
                <w:iCs/>
                <w:lang w:val="fr-FR"/>
              </w:rPr>
              <w:t>4. L’analyse en traits  sémantiques ou  sèmes.</w:t>
            </w:r>
          </w:p>
          <w:p w14:paraId="615B9E21" w14:textId="77777777" w:rsidR="00FC0648" w:rsidRDefault="00FC0648">
            <w:pPr>
              <w:spacing w:line="252" w:lineRule="auto"/>
              <w:rPr>
                <w:i/>
                <w:iCs/>
                <w:lang w:val="fr-FR"/>
              </w:rPr>
            </w:pPr>
            <w:r>
              <w:rPr>
                <w:i/>
                <w:iCs/>
                <w:lang w:val="uk-UA"/>
              </w:rPr>
              <w:t>15</w:t>
            </w:r>
            <w:r>
              <w:rPr>
                <w:i/>
                <w:iCs/>
                <w:lang w:val="fr-FR"/>
              </w:rPr>
              <w:t>. Les relations lexicales.</w:t>
            </w:r>
          </w:p>
          <w:p w14:paraId="12CE4829" w14:textId="77777777" w:rsidR="00FC0648" w:rsidRDefault="00FC0648">
            <w:pPr>
              <w:spacing w:line="252" w:lineRule="auto"/>
              <w:rPr>
                <w:lang w:val="fr-FR"/>
              </w:rPr>
            </w:pPr>
            <w:r>
              <w:rPr>
                <w:i/>
                <w:iCs/>
                <w:lang w:val="uk-UA"/>
              </w:rPr>
              <w:t>16</w:t>
            </w:r>
            <w:r>
              <w:rPr>
                <w:i/>
                <w:iCs/>
                <w:lang w:val="fr-FR"/>
              </w:rPr>
              <w:t>. Les niveaux de language, mélioration, péjoration.</w:t>
            </w:r>
          </w:p>
          <w:p w14:paraId="0EB2FD27" w14:textId="77777777" w:rsidR="00FC0648" w:rsidRDefault="00FC0648">
            <w:pPr>
              <w:spacing w:line="252" w:lineRule="auto"/>
              <w:rPr>
                <w:lang w:val="fr-FR"/>
              </w:rPr>
            </w:pPr>
          </w:p>
        </w:tc>
      </w:tr>
      <w:tr w:rsidR="00FC0648" w:rsidRPr="00FE3644" w14:paraId="2BF9A864" w14:textId="77777777" w:rsidTr="00FC064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312B" w14:textId="77777777" w:rsidR="00FC0648" w:rsidRDefault="00FC0648">
            <w:pPr>
              <w:spacing w:line="252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1FCBD" w14:textId="77777777" w:rsidR="00FC0648" w:rsidRDefault="00FC0648">
            <w:pPr>
              <w:spacing w:line="252" w:lineRule="auto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3BDD3FB" w14:textId="77777777" w:rsidR="00FC0648" w:rsidRDefault="00FC0648" w:rsidP="00FC0648">
      <w:pPr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ascii="Garamond" w:hAnsi="Garamond" w:cs="Garamond"/>
          <w:sz w:val="8"/>
          <w:szCs w:val="8"/>
          <w:lang w:val="uk-UA"/>
        </w:rPr>
        <w:lastRenderedPageBreak/>
        <w:br w:type="textWrapping" w:clear="all"/>
      </w:r>
    </w:p>
    <w:p w14:paraId="4479FAE2" w14:textId="77777777" w:rsidR="00FC0648" w:rsidRDefault="00FC0648" w:rsidP="00FC064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14:paraId="169A7A82" w14:textId="77777777" w:rsidR="00FC0648" w:rsidRDefault="00FC0648" w:rsidP="00FC0648">
      <w:pPr>
        <w:ind w:left="720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ascii="Garamond" w:hAnsi="Garamond" w:cs="Garamond"/>
          <w:sz w:val="28"/>
          <w:szCs w:val="28"/>
          <w:lang w:val="uk-UA"/>
        </w:rPr>
        <w:t>*ПРИМІТКА</w:t>
      </w:r>
    </w:p>
    <w:p w14:paraId="3F5A8EDD" w14:textId="77777777" w:rsidR="00FC0648" w:rsidRDefault="00FC0648" w:rsidP="00FC064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 xml:space="preserve">Зовнішня форма вираження </w:t>
      </w:r>
      <w:proofErr w:type="spellStart"/>
      <w:r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>
        <w:rPr>
          <w:rFonts w:ascii="Garamond" w:hAnsi="Garamond" w:cs="Garamond"/>
          <w:i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>
        <w:rPr>
          <w:rFonts w:ascii="Garamond" w:hAnsi="Garamond" w:cs="Garamond"/>
          <w:i/>
          <w:sz w:val="28"/>
          <w:szCs w:val="28"/>
          <w:lang w:val="uk-UA"/>
        </w:rPr>
        <w:t>силабусу</w:t>
      </w:r>
      <w:proofErr w:type="spellEnd"/>
      <w:r>
        <w:rPr>
          <w:rFonts w:ascii="Garamond" w:hAnsi="Garamond" w:cs="Garamond"/>
          <w:i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14:paraId="102792A0" w14:textId="77777777" w:rsidR="00FC0648" w:rsidRDefault="00FC0648" w:rsidP="00FC064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14:paraId="5930AB89" w14:textId="1F907C0B" w:rsidR="00FC0648" w:rsidRDefault="00FC0648" w:rsidP="00FC0648">
      <w:bookmarkStart w:id="0" w:name="_GoBack"/>
      <w:bookmarkEnd w:id="0"/>
    </w:p>
    <w:sectPr w:rsidR="00FC0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2C9"/>
    <w:multiLevelType w:val="hybridMultilevel"/>
    <w:tmpl w:val="FC4EE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A5841"/>
    <w:multiLevelType w:val="hybridMultilevel"/>
    <w:tmpl w:val="FEDA7E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2AE9"/>
    <w:multiLevelType w:val="hybridMultilevel"/>
    <w:tmpl w:val="9364E7EE"/>
    <w:lvl w:ilvl="0" w:tplc="8E361E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2"/>
    <w:rsid w:val="0010327F"/>
    <w:rsid w:val="004B36A8"/>
    <w:rsid w:val="00815D4D"/>
    <w:rsid w:val="00FA6DA2"/>
    <w:rsid w:val="00FC0648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F0C2-06B3-4D1C-BE01-CF6AE11E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C0648"/>
    <w:rPr>
      <w:color w:val="0000FF"/>
      <w:u w:val="single"/>
    </w:rPr>
  </w:style>
  <w:style w:type="character" w:customStyle="1" w:styleId="a4">
    <w:name w:val="Верхний колонтитул Знак"/>
    <w:aliases w:val="Знак Знак Знак"/>
    <w:basedOn w:val="a0"/>
    <w:link w:val="a5"/>
    <w:semiHidden/>
    <w:locked/>
    <w:rsid w:val="00FC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 Знак"/>
    <w:basedOn w:val="a"/>
    <w:link w:val="a4"/>
    <w:semiHidden/>
    <w:unhideWhenUsed/>
    <w:rsid w:val="00FC0648"/>
    <w:pPr>
      <w:tabs>
        <w:tab w:val="center" w:pos="4677"/>
        <w:tab w:val="right" w:pos="9355"/>
      </w:tabs>
    </w:pPr>
    <w:rPr>
      <w:color w:val="auto"/>
      <w:lang w:val="uk-UA" w:eastAsia="ru-RU"/>
    </w:rPr>
  </w:style>
  <w:style w:type="character" w:customStyle="1" w:styleId="1">
    <w:name w:val="Верхній колонтитул Знак1"/>
    <w:basedOn w:val="a0"/>
    <w:uiPriority w:val="99"/>
    <w:semiHidden/>
    <w:rsid w:val="00FC064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ody Text Indent"/>
    <w:basedOn w:val="a"/>
    <w:link w:val="a7"/>
    <w:semiHidden/>
    <w:unhideWhenUsed/>
    <w:rsid w:val="00FC0648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semiHidden/>
    <w:rsid w:val="00FC0648"/>
    <w:rPr>
      <w:rFonts w:ascii="Calibri" w:eastAsia="Times New Roman" w:hAnsi="Calibri" w:cs="Times New Roman"/>
      <w:lang w:eastAsia="uk-UA"/>
    </w:rPr>
  </w:style>
  <w:style w:type="paragraph" w:styleId="a8">
    <w:name w:val="List Paragraph"/>
    <w:basedOn w:val="a"/>
    <w:uiPriority w:val="34"/>
    <w:qFormat/>
    <w:rsid w:val="00FC064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10">
    <w:name w:val="Без интервала1"/>
    <w:uiPriority w:val="99"/>
    <w:rsid w:val="00FC064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rvts6">
    <w:name w:val="rvts6"/>
    <w:rsid w:val="00FC0648"/>
    <w:rPr>
      <w:rFonts w:ascii="Times New Roman" w:hAnsi="Times New Roman" w:cs="Times New Roman" w:hint="default"/>
      <w:spacing w:val="-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yachaply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8726</Words>
  <Characters>4975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Tehno-M1895</dc:creator>
  <cp:keywords/>
  <dc:description/>
  <cp:lastModifiedBy>RePack by Diakov</cp:lastModifiedBy>
  <cp:revision>4</cp:revision>
  <dcterms:created xsi:type="dcterms:W3CDTF">2020-12-03T19:48:00Z</dcterms:created>
  <dcterms:modified xsi:type="dcterms:W3CDTF">2020-12-03T22:07:00Z</dcterms:modified>
</cp:coreProperties>
</file>