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МІНІСТЕРСТВО ОСВІТИ І НАУКИ УКРАЇНИ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Франка</w:t>
      </w:r>
    </w:p>
    <w:p w:rsidR="00110E2E" w:rsidRDefault="00110E2E" w:rsidP="00110E2E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мов</w:t>
      </w:r>
      <w:proofErr w:type="spellEnd"/>
    </w:p>
    <w:p w:rsidR="00110E2E" w:rsidRDefault="00110E2E" w:rsidP="00110E2E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німецької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філології</w:t>
      </w:r>
      <w:proofErr w:type="spellEnd"/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ind w:left="39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"Затвержено"</w:t>
      </w:r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німецької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філології</w:t>
      </w:r>
      <w:proofErr w:type="spellEnd"/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мов</w:t>
      </w:r>
      <w:proofErr w:type="spellEnd"/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</w:t>
      </w:r>
    </w:p>
    <w:p w:rsidR="00110E2E" w:rsidRDefault="007925A6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(протокол № 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110E2E">
        <w:rPr>
          <w:rFonts w:ascii="Times New Roman" w:hAnsi="Times New Roman"/>
          <w:sz w:val="24"/>
          <w:szCs w:val="24"/>
          <w:lang w:val="ru-RU"/>
        </w:rPr>
        <w:t xml:space="preserve"> р.)</w:t>
      </w:r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</w:p>
    <w:p w:rsidR="00110E2E" w:rsidRDefault="000E5108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 w:rsidR="00110E2E">
        <w:rPr>
          <w:rFonts w:ascii="Times New Roman" w:hAnsi="Times New Roman"/>
          <w:sz w:val="24"/>
          <w:szCs w:val="24"/>
          <w:lang w:val="ru-RU"/>
        </w:rPr>
        <w:t>авідувач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________________</w:t>
      </w:r>
    </w:p>
    <w:p w:rsidR="00110E2E" w:rsidRDefault="000E5108" w:rsidP="00110E2E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7925A6">
        <w:rPr>
          <w:rFonts w:ascii="Times New Roman" w:hAnsi="Times New Roman"/>
          <w:sz w:val="24"/>
          <w:szCs w:val="24"/>
          <w:lang w:val="ru-RU"/>
        </w:rPr>
        <w:t xml:space="preserve">оц. </w:t>
      </w:r>
      <w:proofErr w:type="spellStart"/>
      <w:r w:rsidR="007925A6">
        <w:rPr>
          <w:rFonts w:ascii="Times New Roman" w:hAnsi="Times New Roman"/>
          <w:sz w:val="24"/>
          <w:szCs w:val="24"/>
          <w:lang w:val="ru-RU"/>
        </w:rPr>
        <w:t>Петращук</w:t>
      </w:r>
      <w:proofErr w:type="spellEnd"/>
      <w:r w:rsidR="007925A6">
        <w:rPr>
          <w:rFonts w:ascii="Times New Roman" w:hAnsi="Times New Roman"/>
          <w:sz w:val="24"/>
          <w:szCs w:val="24"/>
          <w:lang w:val="ru-RU"/>
        </w:rPr>
        <w:t xml:space="preserve"> Н.Є.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Силабус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навчальної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10E2E" w:rsidRPr="00CA3481" w:rsidRDefault="002813D5" w:rsidP="00110E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A3481">
        <w:rPr>
          <w:rFonts w:ascii="Times New Roman" w:hAnsi="Times New Roman"/>
          <w:b/>
          <w:sz w:val="32"/>
          <w:szCs w:val="32"/>
          <w:lang w:val="ru-RU"/>
        </w:rPr>
        <w:t>ПЕРША</w:t>
      </w:r>
      <w:r w:rsidR="00110E2E" w:rsidRPr="00CA3481">
        <w:rPr>
          <w:rFonts w:ascii="Times New Roman" w:hAnsi="Times New Roman"/>
          <w:b/>
          <w:sz w:val="32"/>
          <w:szCs w:val="32"/>
          <w:lang w:val="ru-RU"/>
        </w:rPr>
        <w:t xml:space="preserve"> ІНОЗЕМНА МОВА</w:t>
      </w:r>
    </w:p>
    <w:p w:rsidR="00110E2E" w:rsidRPr="007925A6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CA3481" w:rsidRPr="00B31DD3" w:rsidRDefault="00CA3481" w:rsidP="00CA348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A3481" w:rsidRPr="00B31DD3" w:rsidRDefault="00CA3481" w:rsidP="00CA348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викладається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межах ОПП (ОПН)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Німецька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англійська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мови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літератури</w:t>
      </w:r>
      <w:proofErr w:type="spellEnd"/>
      <w:r w:rsidRPr="00B31DD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переклад включно</w:t>
      </w:r>
      <w:r w:rsidRPr="00B31D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)</w:t>
      </w:r>
    </w:p>
    <w:p w:rsidR="00CA3481" w:rsidRDefault="00CA3481" w:rsidP="00CA348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першого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бакалаврського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івня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вищої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освіти</w:t>
      </w:r>
      <w:proofErr w:type="spellEnd"/>
    </w:p>
    <w:p w:rsidR="00CA3481" w:rsidRDefault="00CA3481" w:rsidP="00CA348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здобувачів із спеціальності 035 Філологія </w:t>
      </w:r>
    </w:p>
    <w:p w:rsidR="00CA3481" w:rsidRDefault="00CA3481" w:rsidP="00CA348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Спеціалізація 035. 043 Германські мови та літератури (переклад включно), перша  - німецька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2E" w:rsidRDefault="00110E2E" w:rsidP="00110E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0E2E" w:rsidRDefault="00110E2E" w:rsidP="00110E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0E2E" w:rsidRDefault="00110E2E" w:rsidP="00110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E2E" w:rsidRDefault="007925A6" w:rsidP="00110E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– 2021</w:t>
      </w:r>
      <w:r w:rsidR="00110E2E">
        <w:rPr>
          <w:rFonts w:ascii="Times New Roman" w:hAnsi="Times New Roman"/>
          <w:b/>
          <w:sz w:val="28"/>
          <w:szCs w:val="28"/>
        </w:rPr>
        <w:t xml:space="preserve"> рік</w:t>
      </w:r>
    </w:p>
    <w:p w:rsidR="009130C2" w:rsidRPr="00110E2E" w:rsidRDefault="009130C2" w:rsidP="009130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0C2" w:rsidRPr="00086DF1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DF1">
        <w:rPr>
          <w:rFonts w:ascii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086DF1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 w:rsidR="002813D5" w:rsidRPr="002813D5">
        <w:rPr>
          <w:rFonts w:ascii="Times New Roman" w:hAnsi="Times New Roman" w:cs="Times New Roman"/>
          <w:b/>
          <w:sz w:val="24"/>
          <w:szCs w:val="24"/>
        </w:rPr>
        <w:t>Перша іноземна мова</w:t>
      </w:r>
      <w:r w:rsidRPr="002813D5">
        <w:rPr>
          <w:rFonts w:ascii="Times New Roman" w:hAnsi="Times New Roman" w:cs="Times New Roman"/>
          <w:b/>
          <w:sz w:val="24"/>
          <w:szCs w:val="24"/>
        </w:rPr>
        <w:t>»</w:t>
      </w:r>
    </w:p>
    <w:p w:rsidR="009130C2" w:rsidRPr="00086DF1" w:rsidRDefault="007925A6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130C2" w:rsidRPr="00086DF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130C2" w:rsidRPr="00086DF1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9130C2" w:rsidRPr="001C2A85" w:rsidRDefault="009130C2" w:rsidP="009130C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9130C2" w:rsidRDefault="002813D5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3D5">
              <w:rPr>
                <w:rFonts w:ascii="Times New Roman" w:hAnsi="Times New Roman" w:cs="Times New Roman"/>
                <w:b/>
                <w:sz w:val="24"/>
                <w:szCs w:val="24"/>
              </w:rPr>
              <w:t>Перша іноземна мова</w:t>
            </w:r>
          </w:p>
        </w:tc>
      </w:tr>
      <w:tr w:rsidR="009130C2" w:rsidTr="00C36AB8">
        <w:tc>
          <w:tcPr>
            <w:tcW w:w="3085" w:type="dxa"/>
          </w:tcPr>
          <w:p w:rsidR="009130C2" w:rsidRPr="00086DF1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</w:p>
          <w:p w:rsidR="009130C2" w:rsidRPr="00086DF1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Pr="00543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130C2" w:rsidTr="00C36AB8">
        <w:tc>
          <w:tcPr>
            <w:tcW w:w="3085" w:type="dxa"/>
          </w:tcPr>
          <w:p w:rsidR="009130C2" w:rsidRPr="00086DF1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9130C2" w:rsidRPr="00086DF1" w:rsidRDefault="009130C2" w:rsidP="00C36AB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9130C2" w:rsidRPr="00086DF1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</w:t>
            </w:r>
          </w:p>
        </w:tc>
      </w:tr>
      <w:tr w:rsidR="009130C2" w:rsidRPr="00E22534" w:rsidTr="00C36AB8">
        <w:tc>
          <w:tcPr>
            <w:tcW w:w="3085" w:type="dxa"/>
          </w:tcPr>
          <w:p w:rsidR="009130C2" w:rsidRPr="00A65B9E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9130C2" w:rsidRPr="00CA3481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81">
              <w:rPr>
                <w:rFonts w:ascii="Times New Roman" w:hAnsi="Times New Roman" w:cs="Times New Roman"/>
                <w:sz w:val="24"/>
                <w:szCs w:val="24"/>
              </w:rPr>
              <w:t>Галузь знань 03 Гуманітарні науки</w:t>
            </w:r>
          </w:p>
          <w:p w:rsidR="009130C2" w:rsidRPr="00CA3481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81">
              <w:rPr>
                <w:rFonts w:ascii="Times New Roman" w:hAnsi="Times New Roman" w:cs="Times New Roman"/>
                <w:sz w:val="24"/>
                <w:szCs w:val="24"/>
              </w:rPr>
              <w:t>Спеціальність 035 Філологія</w:t>
            </w:r>
          </w:p>
          <w:p w:rsidR="00CA3481" w:rsidRDefault="00CA3481" w:rsidP="00CA34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Спеціалізація 035. 043 Германські мови та літератури (переклад включно), перша  - німецька</w:t>
            </w:r>
          </w:p>
          <w:p w:rsidR="009130C2" w:rsidRPr="00C60997" w:rsidRDefault="009130C2" w:rsidP="00C6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E22534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CB6178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178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9130C2" w:rsidRPr="00CB6178" w:rsidRDefault="00F47173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Бєлозьорова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Сергіївна</w:t>
            </w:r>
          </w:p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доцент кафедри німецької філології Львівського національного університет імені І. Франка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9130C2" w:rsidRPr="00F47173" w:rsidRDefault="00F47173" w:rsidP="00C3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3">
              <w:rPr>
                <w:rFonts w:ascii="Times New Roman" w:hAnsi="Times New Roman" w:cs="Times New Roman"/>
                <w:sz w:val="24"/>
                <w:szCs w:val="24"/>
              </w:rPr>
              <w:t>Yuliya.Byelozorova@lnu.edu.ua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9130C2" w:rsidRPr="00CB6178" w:rsidRDefault="00F47173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3">
              <w:rPr>
                <w:rFonts w:ascii="Times New Roman" w:hAnsi="Times New Roman" w:cs="Times New Roman"/>
                <w:sz w:val="24"/>
                <w:szCs w:val="24"/>
              </w:rPr>
              <w:t>https://lingua.lnu.edu.ua/employee/bjelozorova-yuliya-serhijivna</w:t>
            </w:r>
          </w:p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P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Pr="00091979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F7085C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4A4" w:rsidRPr="00F7085C" w:rsidRDefault="00AB64A4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10E2E" w:rsidRPr="00110E2E" w:rsidTr="00C36AB8">
        <w:tc>
          <w:tcPr>
            <w:tcW w:w="3085" w:type="dxa"/>
          </w:tcPr>
          <w:p w:rsidR="009130C2" w:rsidRPr="00110E2E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9130C2" w:rsidRPr="00110E2E" w:rsidRDefault="007925A6" w:rsidP="00C36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понеділка 15.00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- 16.30</w:t>
            </w:r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130C2" w:rsidRPr="00110E2E" w:rsidTr="00C36AB8">
        <w:tc>
          <w:tcPr>
            <w:tcW w:w="3085" w:type="dxa"/>
          </w:tcPr>
          <w:p w:rsidR="009130C2" w:rsidRPr="00110E2E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9130C2" w:rsidRPr="00110E2E" w:rsidRDefault="00BF4C74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9130C2" w:rsidRPr="00110E2E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Pr="00110E2E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E2E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8250"/>
      </w:tblGrid>
      <w:tr w:rsidR="00110E2E" w:rsidRPr="00110E2E" w:rsidTr="00C36AB8">
        <w:tc>
          <w:tcPr>
            <w:tcW w:w="3095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Сторінка</w:t>
            </w:r>
            <w:proofErr w:type="spellEnd"/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</w:tcPr>
          <w:p w:rsidR="009130C2" w:rsidRPr="00110E2E" w:rsidRDefault="001F7997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t xml:space="preserve"> </w:t>
            </w:r>
            <w:hyperlink r:id="rId7" w:history="1">
              <w:r>
                <w:rPr>
                  <w:rStyle w:val="a8"/>
                </w:rPr>
                <w:t>https://lingua.lnu.edu.ua/course/osnovna-mova-nimetska-mova-i-literatura</w:t>
              </w:r>
            </w:hyperlink>
          </w:p>
        </w:tc>
      </w:tr>
      <w:tr w:rsidR="00110E2E" w:rsidRPr="00110E2E" w:rsidTr="00C36AB8">
        <w:tc>
          <w:tcPr>
            <w:tcW w:w="3095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E2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</w:tcPr>
          <w:p w:rsidR="009130C2" w:rsidRPr="002813D5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2813D5" w:rsidRPr="002813D5">
              <w:rPr>
                <w:rFonts w:ascii="Times New Roman" w:hAnsi="Times New Roman" w:cs="Times New Roman"/>
                <w:sz w:val="24"/>
                <w:szCs w:val="24"/>
              </w:rPr>
              <w:t>Перша</w:t>
            </w:r>
            <w:r w:rsidRPr="002813D5">
              <w:rPr>
                <w:rFonts w:ascii="Times New Roman" w:hAnsi="Times New Roman" w:cs="Times New Roman"/>
                <w:sz w:val="24"/>
                <w:szCs w:val="24"/>
              </w:rPr>
              <w:t xml:space="preserve"> іноземна мова» є основною</w:t>
            </w: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нормативною дисципліною із спеціальності </w:t>
            </w:r>
            <w:r w:rsidR="00110E2E" w:rsidRPr="002813D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Pr="002813D5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Філологія для освітньої програми ОС </w:t>
            </w:r>
            <w:r w:rsidR="002813D5" w:rsidRPr="002813D5">
              <w:rPr>
                <w:rFonts w:ascii="Times New Roman" w:hAnsi="Times New Roman" w:cs="Times New Roman"/>
                <w:sz w:val="24"/>
                <w:szCs w:val="24"/>
              </w:rPr>
              <w:t>«бакалавр», яка викладається у 1</w:t>
            </w:r>
            <w:r w:rsidRPr="002813D5">
              <w:rPr>
                <w:rFonts w:ascii="Times New Roman" w:hAnsi="Times New Roman" w:cs="Times New Roman"/>
                <w:sz w:val="24"/>
                <w:szCs w:val="24"/>
              </w:rPr>
              <w:t xml:space="preserve">-8 семестрах в обсязі </w:t>
            </w:r>
            <w:r w:rsidRPr="00B42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13D5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C2" w:rsidRPr="00494593" w:rsidTr="00C36AB8">
        <w:tc>
          <w:tcPr>
            <w:tcW w:w="3095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</w:tcPr>
          <w:p w:rsidR="009130C2" w:rsidRPr="00E53D59" w:rsidRDefault="009130C2" w:rsidP="00C36AB8">
            <w:pPr>
              <w:pStyle w:val="a9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uk-UA"/>
              </w:rPr>
            </w:pPr>
            <w:r w:rsidRPr="00E53D59">
              <w:rPr>
                <w:b/>
                <w:color w:val="000000" w:themeColor="text1"/>
              </w:rPr>
              <w:t xml:space="preserve">Мета вивчення дисципліни: </w:t>
            </w:r>
            <w:r w:rsidRPr="00E53D59">
              <w:rPr>
                <w:color w:val="000000" w:themeColor="text1"/>
              </w:rPr>
              <w:t>Мета курсу полягає у формуванні мовної та мовленнєвої компетенції студентів</w:t>
            </w:r>
            <w:r w:rsidR="009927CA">
              <w:t xml:space="preserve"> у межах рівня B</w:t>
            </w:r>
            <w:r w:rsidR="00F7085C" w:rsidRPr="003C795C">
              <w:rPr>
                <w:lang w:val="uk-UA"/>
              </w:rPr>
              <w:t>2</w:t>
            </w:r>
            <w:r w:rsidRPr="00E53D59">
              <w:t xml:space="preserve"> відповідно до Загальноєвропейських рекомендацій з мовної освіти.</w:t>
            </w:r>
          </w:p>
          <w:p w:rsidR="009130C2" w:rsidRPr="00E53D59" w:rsidRDefault="009130C2" w:rsidP="00C36AB8">
            <w:pPr>
              <w:pStyle w:val="a9"/>
              <w:tabs>
                <w:tab w:val="clear" w:pos="4677"/>
                <w:tab w:val="clear" w:pos="9355"/>
              </w:tabs>
              <w:ind w:firstLine="567"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Мовна компетенція передбачає знання системи мовних моделей та вербалізованих лінгвістичних операцій, що регулюють процес породження актуальних речень відповідно до інтенції мовця.</w:t>
            </w:r>
          </w:p>
          <w:p w:rsidR="009130C2" w:rsidRPr="00E53D59" w:rsidRDefault="009130C2" w:rsidP="00C36AB8">
            <w:pPr>
              <w:pStyle w:val="a6"/>
              <w:spacing w:after="0"/>
              <w:ind w:firstLine="567"/>
              <w:jc w:val="both"/>
              <w:rPr>
                <w:color w:val="000000" w:themeColor="text1"/>
                <w:sz w:val="24"/>
                <w:lang w:val="uk-UA"/>
              </w:rPr>
            </w:pPr>
            <w:r w:rsidRPr="00E53D59">
              <w:rPr>
                <w:color w:val="000000" w:themeColor="text1"/>
                <w:sz w:val="24"/>
                <w:lang w:val="uk-UA"/>
              </w:rPr>
              <w:t>Мовленнєва компетенція передбачає уміння студентів в автоматизованому режимі користуватися в мовленнєвій діяльності можливостями мовної системи, здатність адекватно використовувати мову в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>Розвиток мовної та мовленнєвої компетенції ґрунтується на принципі єдності тематичного та міжкультурного аспектів.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Тематичний аспект спирається на особистий і фаховий досвід студента й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 країни, мову якої вивчають, на уміння адекватно розуміти та інтерпретувати лінгвокультурні факти. 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Міжкультурна комунікація – це спілкування, що здійснюється в умовах значних культурно зумовлених розбіжностей в комунікативній компетенції його учасників. Під комунікативною компетенцією розуміють знання символьних систем, що використовуються під час комунікації, та правил їхнього функціонування, а також принципів комунікативної взаємодії. Учасники міжкультурної комунікації застосовують під час прямого контакту спеціальні мовні варіанти й дискурсивні стратегії, відмінні від тих, якими вони користуються у спілкуванні в межах однієї культури. 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>Важливими складовими формування мовної компетенції студентів є фонетична, лексична та граматична компетенція.</w:t>
            </w:r>
          </w:p>
          <w:p w:rsidR="009130C2" w:rsidRPr="00E53D59" w:rsidRDefault="009130C2" w:rsidP="00C36AB8">
            <w:pPr>
              <w:pStyle w:val="a9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color w:val="000000" w:themeColor="text1"/>
              </w:rPr>
            </w:pPr>
            <w:r w:rsidRPr="00E53D59">
              <w:rPr>
                <w:b/>
                <w:color w:val="000000" w:themeColor="text1"/>
              </w:rPr>
              <w:t>Завдання дисципліни: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виробити навики та уміння німецької нормативної вимови студентів, 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розвинути їхні адитивні вміння;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сформувати лексичний запас обсягом 5000 слів та словосполучень;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виробити навики працювати з різними типами словників;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розвинути граматичні навики, необхідні для аудіювання, мовлення, читання </w:t>
            </w:r>
            <w:r w:rsidRPr="00E53D59">
              <w:rPr>
                <w:color w:val="000000" w:themeColor="text1"/>
                <w:lang w:val="uk-UA"/>
              </w:rPr>
              <w:t>та</w:t>
            </w:r>
            <w:r w:rsidRPr="00E53D59">
              <w:rPr>
                <w:color w:val="000000" w:themeColor="text1"/>
              </w:rPr>
              <w:t xml:space="preserve"> письма;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ознайомити з головними морфологічними </w:t>
            </w:r>
            <w:r w:rsidRPr="00E53D59">
              <w:rPr>
                <w:color w:val="000000" w:themeColor="text1"/>
                <w:lang w:val="uk-UA"/>
              </w:rPr>
              <w:t>й</w:t>
            </w:r>
            <w:r w:rsidRPr="00E53D59">
              <w:rPr>
                <w:color w:val="000000" w:themeColor="text1"/>
              </w:rPr>
              <w:t xml:space="preserve"> синтаксичними категоріями, з </w:t>
            </w:r>
            <w:r w:rsidRPr="00E53D59">
              <w:rPr>
                <w:color w:val="000000" w:themeColor="text1"/>
              </w:rPr>
              <w:lastRenderedPageBreak/>
              <w:t>парадигмами окремих частин мови, граматичною будовою основних типів простих і складних речень;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виробити вміння адекватно використовувати мову </w:t>
            </w:r>
            <w:r w:rsidRPr="00E53D59">
              <w:rPr>
                <w:color w:val="000000" w:themeColor="text1"/>
                <w:lang w:val="uk-UA"/>
              </w:rPr>
              <w:t>в</w:t>
            </w:r>
            <w:r w:rsidRPr="00E53D59">
              <w:rPr>
                <w:color w:val="000000" w:themeColor="text1"/>
              </w:rPr>
              <w:t xml:space="preserve"> різних соціально-детермінованих ситуаціях спілкування;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сформувати навики реферувати та анотувати різні типи текстів;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сформувати комунікативні уміння з екстенсивного та інтенсивного аудіювання;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E53D59">
              <w:rPr>
                <w:color w:val="000000" w:themeColor="text1"/>
              </w:rPr>
              <w:t xml:space="preserve">розвинути репродуктивні та продуктивні вміння письма. 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E22534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</w:tcPr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Євгененко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Д. А.,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Артамоновська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С. А., Білоус О. М. Практична фонетика німецької мови. – Вінниця: Нова книга,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Євгененко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Д. А., Білоус О. М. та ін. Практична граматика німецької мови. – Вінниця: Нова книга,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Кудіна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О.,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Феклістова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Т. Німецька мова для початківців. Підручник для студентів вищих навчальних закладів. – Вінниця: Нова книга, 2008.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Тагиль</w:t>
            </w:r>
            <w:proofErr w:type="spellEnd"/>
            <w:r w:rsidRPr="004D14FC">
              <w:rPr>
                <w:color w:val="000000" w:themeColor="text1"/>
              </w:rPr>
              <w:t xml:space="preserve"> И. П. Грамматика немецкого языка в упражнениях. – СПб</w:t>
            </w:r>
            <w:proofErr w:type="gramStart"/>
            <w:r w:rsidRPr="004D14FC">
              <w:rPr>
                <w:color w:val="000000" w:themeColor="text1"/>
              </w:rPr>
              <w:t xml:space="preserve">.: </w:t>
            </w:r>
            <w:proofErr w:type="gramEnd"/>
            <w:r w:rsidRPr="004D14FC">
              <w:rPr>
                <w:color w:val="000000" w:themeColor="text1"/>
              </w:rPr>
              <w:t>КАРО, 2004.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Evans S.,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A., Specht F. Menschen. Deutsch als Fremdsprache A1.1 (Kursbuch + Arbeitsbuch).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Verlag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, 201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200"/>
              <w:ind w:left="499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Evans S.,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A., Specht F. Menschen. Deutsch als Fremdsprache A1.2 (Kursbuch + Arbeitsbuch).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, 201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Fischer-</w:t>
            </w:r>
            <w:proofErr w:type="spellStart"/>
            <w:r w:rsidRPr="004D14FC">
              <w:rPr>
                <w:color w:val="000000" w:themeColor="text1"/>
                <w:lang w:val="de-DE"/>
              </w:rPr>
              <w:t>Mitziviris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A., Janke-</w:t>
            </w:r>
            <w:proofErr w:type="spellStart"/>
            <w:r w:rsidRPr="004D14FC">
              <w:rPr>
                <w:color w:val="000000" w:themeColor="text1"/>
                <w:lang w:val="de-DE"/>
              </w:rPr>
              <w:t>Papanikolaou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S., </w:t>
            </w:r>
            <w:proofErr w:type="spellStart"/>
            <w:r w:rsidRPr="004D14FC">
              <w:rPr>
                <w:color w:val="000000" w:themeColor="text1"/>
                <w:lang w:val="de-DE"/>
              </w:rPr>
              <w:t>AusBlick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1 Brückenkurs. Deutsch für Jugendliche und junge Erwachsene. Kursbuch und Arbeitsbuch.-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Verlag, 2009</w:t>
            </w:r>
            <w:r w:rsidRPr="004D14FC">
              <w:rPr>
                <w:color w:val="000000" w:themeColor="text1"/>
                <w:lang w:val="uk-UA"/>
              </w:rPr>
              <w:t>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Gottstein-Schramm B., Kalender S., Specht F. Schritte neu. Übungsgrammatik. Niveau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Helbig G.,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Buscha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J. Deutsche Grammatik. Ein Handbuch für den Ausländerunterricht. Leipzig- Berlin- München-Wien- Zürich-New York: Langenscheidt-Verl-: Enzyklopädie, 1993.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3</w:t>
            </w:r>
            <w:r w:rsidR="002E4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BF4C74" w:rsidRPr="00A853C1" w:rsidRDefault="00BF4C74" w:rsidP="00A853C1">
            <w:pPr>
              <w:numPr>
                <w:ilvl w:val="0"/>
                <w:numId w:val="12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Hilpert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S.,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.a.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4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Kursbuch  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Arbeits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–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, 2012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Hilpert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S.,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Kerner M.,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.a.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4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Kursbuch  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Arbeits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–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, 2012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Kalender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Kerner M., Orth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Chambah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[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.]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Schritte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International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Kursbuch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und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Arbeitsbuch.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 u.a. Schritte 6 international. Kursbuch und Arbeitsbuch.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200"/>
              <w:ind w:left="499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Penning-Hiemstra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S., Specht F. u.a. Schritte international neu 1. 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lastRenderedPageBreak/>
              <w:t xml:space="preserve">Kursbuch und Arbeitsbuch.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uppressAutoHyphens/>
              <w:spacing w:after="120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Penning-Hiemstra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S., Specht F. u.a. Schritte international neu 2. Kursbuch und Arbeitsbuch.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uppressAutoHyphens/>
              <w:spacing w:after="120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Specht F. u.a. Schritte international neu 3. Kursbuch und Arbeitsbuch.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5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Specht F. u.a. Schritte international neu 4. Kursbuch und Arbeitsbuch.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S., Kerner M., Orth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Chambah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 u.a. Schritte international neu 5. Kursbuch und Arbeitsbuch. Niveau B1/1.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 2018.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S. u.a. Schritte international neu 6. Kursbuch + Arbeitsbuch. Niveau B1/2.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2018.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Lehrbuch 1. -  Berlin, München u.a.: Langenscheidt, 2007.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Arbeitsbuch 1. -  Berlin, München u.a.: Langenscheidt, 2007.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Lehrbuch 2. -  Berlin, München u.a.: Langenscheidt, 2007.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Arbeitsbuch 2. -  Berlin, München u.a.: Langenscheidt, 2007.</w:t>
            </w:r>
          </w:p>
          <w:p w:rsidR="009130C2" w:rsidRPr="004D14FC" w:rsidRDefault="009130C2" w:rsidP="00C36AB8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Perlmann-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Balme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M., Schwalb S., Weers D.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em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Brückenkurs. Kursbuch und Arbeitsbuch. München: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, 2004.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55 Kommunikative Spiele Deutsch als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Fremdpsrache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Klett, 2016.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 xml:space="preserve">Klipp 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Klar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 xml:space="preserve"> Übungsgrammatik Mittelstufe B2/C1Lehr-und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Übungsbuch+Audio-CD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. - Klett, 2016.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Jin F., Voß U. Grammatik aktiv: B2-C1. Üben, Hören, Sprechen: Übungsgrammatik. Cornelsen Verlag, Berlin, 2017.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Aplet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M. L. Wortschatz und mehr. Übungen für die Mittel-und Oberstufe. – Ismaning: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2007. (Abk.: „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WuM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“)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Bayerlein O. Campus Deutsch – Präsentieren und Diskutieren: Deutsch als Fremdsprache.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2014.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Buchner P. Campus Deutsch – Lesen: Deutsch als Fremdsprache.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2013.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Buchner P. Campus Deutsch – Schreiben: Deutsch als Fremdsprache.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2015.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Busche, A. B-Grammatik. B1-B2. Schubert, 2018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Deutsche Grammatik. Niveau B1-C1. Langenscheidt, 2011.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Dreyer H., Schmitt R.: Lehr- und Übungsbuch der deutschen Grammatik,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2006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66 Grammatik-Spiele. Deutsch als Fremdsprache / Mario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Rinvolucri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u. Paul Davis (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.) – Stuttgart: Ernst Klett Sprachen 2008. (Abk. „66 GS“)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Földeak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H. Sag’s besser. Arbeitsbuch für Fortgeschrittene. Teil 2. – Ismaning: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2007.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Abk. „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Sb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“)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Goethe-Zertifikat B2. Cornelsen, 2010.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Hall K.,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Scheiner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B.: Übungsgrammatik Deutsch als Fremdsprache für Fortgeschrittene.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2006.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Hering, A. u.a.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Em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Übungsgrammatik. Deutsch als Fremdsprache. – Ismaning: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2008. (Abk.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EmG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Landeskunde Deutschland B2 bis C2.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2013.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Leitfaden der deutschen Grammatik B1-C1. Langenscheidt, 2011.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Raindl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M. Campus Deutsch – Hören und Mitschreiben: Deutsch als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 xml:space="preserve">Fremdsprache. Kursbuch mit MP3-CD.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2015.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Rug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W. 77 Klangbilder gesprochenes Hochdeutsch. Übungen, Spiele, Tipps und Tricks zum phonetischen Training Deutsch als Fremdsprache (B1-C2). Schubert-Verlag, Leipzig, 2012.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Strank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W. Da fehlen mir die Worte. Systematischer Wortschatzerwerb für fortgeschrittene Lerner in Deutsch als Fremdsprache. Schubert-Verlag, Leipzig, 2010.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Übungsgrammatik für die Mittelstufe B1 bis C1.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30C2" w:rsidRPr="004D14FC" w:rsidRDefault="009130C2" w:rsidP="00C36AB8">
            <w:pPr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:rsidR="009130C2" w:rsidRPr="004D14FC" w:rsidRDefault="009130C2" w:rsidP="00C36AB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:rsidR="009130C2" w:rsidRPr="004D14FC" w:rsidRDefault="009130C2" w:rsidP="00C36AB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Арсеньева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М. Г. и др.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Грамматика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немецкого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язика. М.: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Издательство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на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иностранных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языках</w:t>
            </w:r>
            <w:proofErr w:type="spellEnd"/>
            <w:r w:rsidRPr="004D14FC">
              <w:rPr>
                <w:color w:val="000000" w:themeColor="text1"/>
                <w:lang w:val="uk-UA"/>
              </w:rPr>
              <w:t>, 1960.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Афонькин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Ю. Н.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Разговорные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формулы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немецкого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язика. – Л.: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Просвещение</w:t>
            </w:r>
            <w:proofErr w:type="spellEnd"/>
            <w:r w:rsidRPr="004D14FC">
              <w:rPr>
                <w:color w:val="000000" w:themeColor="text1"/>
                <w:lang w:val="uk-UA"/>
              </w:rPr>
              <w:t>, 1976.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Бочко Г.,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Кудіна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О. З німецькою мовою по всьому світу: Українсько-німецький розмовник. – К.: Вид. центр "</w:t>
            </w:r>
            <w:proofErr w:type="spellStart"/>
            <w:r w:rsidRPr="004D14FC">
              <w:rPr>
                <w:color w:val="000000" w:themeColor="text1"/>
                <w:lang w:val="uk-UA"/>
              </w:rPr>
              <w:t>Проствіта</w:t>
            </w:r>
            <w:proofErr w:type="spellEnd"/>
            <w:r w:rsidRPr="004D14FC">
              <w:rPr>
                <w:color w:val="000000" w:themeColor="text1"/>
                <w:lang w:val="uk-UA"/>
              </w:rPr>
              <w:t>", 2001.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Власов Є. Н.,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Куленко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Є. Керування дієслів, прикметників та іменників у німецькій мові. – Вінниця: Нова книга,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Власов Є. Н.,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Куленко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Є. Прийменники. Німецько-українські відповідники. – Вінниця: Нова книга, 2002.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Кудіна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О. Країни, де говорять німецькою. – Вінниця: Нова книга,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Куленко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Є, Власов Є. Н. </w:t>
            </w:r>
            <w:r w:rsidRPr="004D14FC">
              <w:rPr>
                <w:color w:val="000000" w:themeColor="text1"/>
                <w:lang w:val="de-DE"/>
              </w:rPr>
              <w:t>Deutsch</w:t>
            </w:r>
            <w:r w:rsidRPr="004D14FC">
              <w:rPr>
                <w:color w:val="000000" w:themeColor="text1"/>
                <w:lang w:val="uk-UA"/>
              </w:rPr>
              <w:t>. – Вінниця: Нова книга, 200</w:t>
            </w:r>
            <w:r w:rsidRPr="004D14FC">
              <w:rPr>
                <w:color w:val="000000" w:themeColor="text1"/>
              </w:rPr>
              <w:t>4</w:t>
            </w:r>
            <w:r w:rsidRPr="004D14FC">
              <w:rPr>
                <w:color w:val="000000" w:themeColor="text1"/>
                <w:lang w:val="uk-UA"/>
              </w:rPr>
              <w:t>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Лисенко Е. І. Вступний курс фонетики німецької мови. – Вінниця: Нова книга, 2007.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Мамалига Л.М., Скляр Л.Л. Граматика німецької мови. Морфологія. – К.: Вища школа, 1972.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Паремская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Д.А.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Практическая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граматика (</w:t>
            </w:r>
            <w:proofErr w:type="spellStart"/>
            <w:r w:rsidRPr="004D14FC">
              <w:rPr>
                <w:color w:val="000000" w:themeColor="text1"/>
                <w:lang w:val="uk-UA"/>
              </w:rPr>
              <w:t>немецкий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язык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). –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Минск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Вышэйшая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школа, 2001.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Тагиль</w:t>
            </w:r>
            <w:proofErr w:type="spellEnd"/>
            <w:r w:rsidRPr="004D14FC">
              <w:rPr>
                <w:color w:val="000000" w:themeColor="text1"/>
              </w:rPr>
              <w:t xml:space="preserve"> И. П. Грамматика немецкого языка. – СПб</w:t>
            </w:r>
            <w:proofErr w:type="gramStart"/>
            <w:r w:rsidRPr="004D14FC">
              <w:rPr>
                <w:color w:val="000000" w:themeColor="text1"/>
              </w:rPr>
              <w:t xml:space="preserve">.: </w:t>
            </w:r>
            <w:proofErr w:type="gramEnd"/>
            <w:r w:rsidRPr="004D14FC">
              <w:rPr>
                <w:color w:val="000000" w:themeColor="text1"/>
              </w:rPr>
              <w:t>КАРО,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r w:rsidRPr="004D14FC">
              <w:rPr>
                <w:color w:val="000000" w:themeColor="text1"/>
              </w:rPr>
              <w:t xml:space="preserve">Шульц Х., </w:t>
            </w:r>
            <w:proofErr w:type="spellStart"/>
            <w:r w:rsidRPr="004D14FC">
              <w:rPr>
                <w:color w:val="000000" w:themeColor="text1"/>
              </w:rPr>
              <w:t>Зундермайер</w:t>
            </w:r>
            <w:proofErr w:type="spellEnd"/>
            <w:r w:rsidRPr="004D14FC">
              <w:rPr>
                <w:color w:val="000000" w:themeColor="text1"/>
              </w:rPr>
              <w:t xml:space="preserve"> В. Немецкая грамматика с упражнениями. – М.: Айрис-пресс,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Bünting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K.-D. Deutsches Wörterbuch. – Chur: Isis Verlag AG, 1996.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1. Die deutsche Rechtschreibung. – Mannheim u. a.: Dudenverlag, 2006.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2. Stilwörterbuch. – Mannheim u. a.: Dudenverlag, 1998.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3. Bildwörterbuch. – Mannheim u. a.: Dudenverlag, 2000.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Der große Duden. Bd. </w:t>
            </w:r>
            <w:r w:rsidRPr="004D14FC">
              <w:rPr>
                <w:color w:val="000000" w:themeColor="text1"/>
                <w:lang w:val="uk-UA"/>
              </w:rPr>
              <w:t>4</w:t>
            </w:r>
            <w:r w:rsidRPr="004D14FC">
              <w:rPr>
                <w:color w:val="000000" w:themeColor="text1"/>
                <w:lang w:val="de-DE"/>
              </w:rPr>
              <w:t>. Grammatik. – Mannheim u. a.: Dudenverlag,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10. Bedeutungswörterbuch. – Mannheim u. a.: Dudenverlag, 1998.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lastRenderedPageBreak/>
              <w:t>Der große Duden. Bd. 11. Redewendungen. – Mannheim u. a.: Dudenverlag, 2000.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Literatur-Brockhaus. Bd. 1 – 8. – Leipzig – Wien – Zürich: B. I. Taschenbuchverlag, 1995.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Die deutschen Sprichwörter. Gesammelt von Karl </w:t>
            </w:r>
            <w:proofErr w:type="spellStart"/>
            <w:r w:rsidRPr="004D14FC">
              <w:rPr>
                <w:color w:val="000000" w:themeColor="text1"/>
                <w:lang w:val="de-DE"/>
              </w:rPr>
              <w:t>Simrock</w:t>
            </w:r>
            <w:proofErr w:type="spellEnd"/>
            <w:r w:rsidRPr="004D14FC">
              <w:rPr>
                <w:color w:val="000000" w:themeColor="text1"/>
                <w:lang w:val="de-DE"/>
              </w:rPr>
              <w:t>. – Stuttgart: Verlag Philipp Reclam jun., 1995.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Österreich. Tatsachen und Zahlen. – Wien: Bundespressedienst, 2002.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Tatsachen über Deutschland. – Frankfurt-am-Main: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Societäts</w:t>
            </w:r>
            <w:proofErr w:type="spellEnd"/>
            <w:r w:rsidRPr="004D14FC">
              <w:rPr>
                <w:color w:val="000000" w:themeColor="text1"/>
                <w:lang w:val="de-DE"/>
              </w:rPr>
              <w:t>-Verlag, 2002.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Beck C., Duckstein B., Hagner V. u.a. Deutsch als Fremdsprache. Zwischendurch mal … Spiele. Niveau A1 – B1. Kopiervorlagen.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2012. 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Bettermann Chr., Werner R. Studio d A2. Deutsch als Fremdsprache. Unterrichtsvorbereitung. Cornelsen Verlag, Berlin, 2009.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Billina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A. Fit in Grammatik A1/A2.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Taschentr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ainer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Billina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Brill L.-M.,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Techmer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M. Wortschatz &amp; Grammatik A1.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Billina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A., Reimann M.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Übungsgrammatik für die Grundstufe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2012.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Dinsel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S., Geiger S. Großes Übungsbuch. Grammatik.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2009.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Exportwege neu 3 Wirtschaftsdeutsch B1/B2. Kursbuch + Arbeitsbuch. Schubert Verlag, 2018.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Frey E., Dittrich R. Sequenzen. Übungsgrammatik Deutsch als Fremdsprache. Cornelsen Verlag, 2010.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Funk, Kuhn, Demme. Studio d A2. Deutsch als Fremdsprache. Kurs- und Übungsbuch. Cornelsen Verlag, Berlin, 2010.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B1*B2. Übungsgrammatik Deutsch als Fremdsprache. Schubert Verlag, 2018.</w:t>
            </w:r>
          </w:p>
          <w:p w:rsidR="009130C2" w:rsidRPr="004D14FC" w:rsidRDefault="009130C2" w:rsidP="00C36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im Gespräch A1/A2 B1/B2. Arbeitsblätter für den Deutschunterricht. Klett, 2015.</w:t>
            </w:r>
          </w:p>
          <w:p w:rsidR="009130C2" w:rsidRPr="004D14FC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mit Sinn und Verstand Übungsgrammatik für die Mittel-und Oberstufe Deutsch. Klette, 2015.</w:t>
            </w:r>
          </w:p>
          <w:p w:rsidR="009130C2" w:rsidRPr="004D14FC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Hantschel H.-J., Klotz V., Krieger P. Mit Erfolg zu Start Deutsch.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Testsbuch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Klett Edition Deutsch, Stuttgart, 2008.</w:t>
            </w:r>
          </w:p>
          <w:p w:rsidR="009130C2" w:rsidRPr="004D14FC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Hantschel H.-J., Klotz V., Krieger P. Mit Erfolg zu Start Deutsch. Übungsbuch. Klett Edition Deutsch, Stuttgart,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Höldrich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B. Lesen &amp; Schreiben A1.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Jin F., Voß U. Übungsgrammatik Deutsch als Fremdsprache. Grammatik – kein Problem. Cornelsen Verlag, Berlin, 2011.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Kaufmann S. u. a. Orientierungskurs Deutschland B1.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Grammatik. Intensivtrainer A1.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– Berlin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u. München: Langenscheidt, 2012. 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Wortschatz Intensivtrainer A1. – Berlin u. München: Langenscheidt, 2009.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Grammatik Intensivtrainer A2. Langenscheidt. Berlin-München-Wien-Zürich-New York,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Wortschatz Intensivtrainer A2. Langenscheidt.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Berlin-München-Wien-Zürich-New York,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Lösche R.-P. Land &amp; Leute D – A – CH Videoreportagen zur Landeskunde A2-B1.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Lübke D. Lernwortschatz Deutsch. – Ismaning: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Luscher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R. Übungsgrammatik für Anfänger.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Motive  A1-B1 Lekt.1-30, +MP3-CD.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 Schritte international neu 3 / 4. Intensivtrainer.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Niemann R. Studio d A2. Deutsch als Fremdsprache. Sprachtraining. Cornelsen Verlag, Berlin,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Phonetiktrainer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A1-B1. Langenscheidt Klett, 2015.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Ptak M. Grammatik Intensivtrainer B1.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So geht‘s noch besser.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Fertigkeitentraining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DaF A2-B1. Lehrerhandbuch. Klett, 2013.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So geht‘s noch besser.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Fertigkeitentraining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DaF A2-B1. Übungsbuch. Klett, 2013.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So geht's noch besser zum Goethe-/ÖSD-Zertifikat B1Testbuch+3 Audio-CDs. Klett,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Specht F. u.a. Zwischendurch mal ... Lieder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Spier A. Mit Spielen Deutsch lernen. Cornelsen,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Treffpunkt D-A-CH Landeskundeheft A1.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Tschirner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E. Grundwortschatz. Deutsch als Fremdsprache nach Themen - Übungsbuch. Cornelsen,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Tschirner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E. Grund- und Aufbauwortschatz. Deutsch als Fremdsprache nach Themen - Lernwörterbuch. Cornelsen,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Luscher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R. Die Wortschatz-Plakate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2017</w:t>
            </w:r>
          </w:p>
          <w:p w:rsidR="009130C2" w:rsidRPr="004D14FC" w:rsidRDefault="009130C2" w:rsidP="00C36AB8">
            <w:pPr>
              <w:pStyle w:val="21"/>
              <w:widowControl w:val="0"/>
              <w:tabs>
                <w:tab w:val="left" w:pos="1431"/>
              </w:tabs>
              <w:spacing w:line="240" w:lineRule="auto"/>
              <w:ind w:left="357"/>
              <w:jc w:val="both"/>
              <w:rPr>
                <w:color w:val="000000" w:themeColor="text1"/>
                <w:lang w:val="de-DE"/>
              </w:rPr>
            </w:pP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Словники та довідники</w:t>
            </w: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Великий сучасний німецько-український та українсько-німецький словник/Автори-укладачі Чоботар О. И.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Каліущенко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Д.,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Оліфіренко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В. – Донецьк: БАО, 2009.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Мюллер В. Великий німецько-український словник. – К.: Чумацький шлях, 2007.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r w:rsidRPr="004D14FC">
              <w:rPr>
                <w:color w:val="000000" w:themeColor="text1"/>
              </w:rPr>
              <w:t>Рахманов И. В., Минина Н. М., Мальцева Д. Г. Рахманова Л. И. Немецко-русский синонимический словарь. – М.: Русский язык, 1983.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Тагиль</w:t>
            </w:r>
            <w:proofErr w:type="spellEnd"/>
            <w:r w:rsidRPr="004D14FC">
              <w:rPr>
                <w:color w:val="000000" w:themeColor="text1"/>
              </w:rPr>
              <w:t xml:space="preserve"> И. П. Немецкий язык. Тематический справочник. – СПб</w:t>
            </w:r>
            <w:proofErr w:type="gramStart"/>
            <w:r w:rsidRPr="004D14FC">
              <w:rPr>
                <w:color w:val="000000" w:themeColor="text1"/>
              </w:rPr>
              <w:t xml:space="preserve">.: </w:t>
            </w:r>
            <w:proofErr w:type="gramEnd"/>
            <w:r w:rsidRPr="004D14FC">
              <w:rPr>
                <w:color w:val="000000" w:themeColor="text1"/>
              </w:rPr>
              <w:t>КАРО,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Яцко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Н. та ін. – Українсько-німецький тематичний довідник. – К.: Видавець Карпенко В. М., 2007.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dtv</w:t>
            </w:r>
            <w:proofErr w:type="spellEnd"/>
            <w:r w:rsidRPr="004D14FC">
              <w:rPr>
                <w:color w:val="000000" w:themeColor="text1"/>
                <w:lang w:val="de-DE"/>
              </w:rPr>
              <w:t>-Lexikon. Bd. 1 – 20. – Mannheim – München: Deutscher Ta</w:t>
            </w:r>
            <w:r w:rsidRPr="004D14FC">
              <w:rPr>
                <w:color w:val="000000" w:themeColor="text1"/>
                <w:lang w:val="de-DE"/>
              </w:rPr>
              <w:softHyphen/>
              <w:t>schenbuchverlag, 1999.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Großwörterbuch. Deutsch als Fremdsprache. – Berlin u. a. – Langenscheidt Verlag,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PONS Basiswörterbuch Deutsch als Fremdsprache. Stuttgart: Ernst Klett </w:t>
            </w:r>
            <w:r w:rsidRPr="004D14FC">
              <w:rPr>
                <w:color w:val="000000" w:themeColor="text1"/>
                <w:lang w:val="de-DE"/>
              </w:rPr>
              <w:lastRenderedPageBreak/>
              <w:t>Verlag, 2001.</w:t>
            </w:r>
          </w:p>
          <w:p w:rsidR="009130C2" w:rsidRPr="004D14FC" w:rsidRDefault="009130C2" w:rsidP="00C36AB8">
            <w:pPr>
              <w:numPr>
                <w:ilvl w:val="0"/>
                <w:numId w:val="15"/>
              </w:numPr>
              <w:suppressAutoHyphens/>
              <w:spacing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PONS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Basiswotschatz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Deutsch im Griff. Stuttgart: Ernst Klett Verlag, 2002.</w:t>
            </w:r>
          </w:p>
          <w:p w:rsidR="009130C2" w:rsidRPr="004D14FC" w:rsidRDefault="009130C2" w:rsidP="00C36AB8">
            <w:pPr>
              <w:numPr>
                <w:ilvl w:val="0"/>
                <w:numId w:val="15"/>
              </w:numPr>
              <w:suppressAutoHyphens/>
              <w:spacing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PONS Synonymwörterbuch der deutschen Redensarten. Stuttgart: Ernst Klett Verlag, 2002.</w:t>
            </w:r>
          </w:p>
          <w:p w:rsidR="009130C2" w:rsidRPr="004D14FC" w:rsidRDefault="009130C2" w:rsidP="00C36AB8">
            <w:pPr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PONS Synonymwörterbuch der deutschen Redensarten. Stuttgart: Ernst Klett Verlag, 2002.</w:t>
            </w:r>
          </w:p>
          <w:p w:rsidR="009130C2" w:rsidRPr="004D14FC" w:rsidRDefault="009130C2" w:rsidP="00C36AB8">
            <w:pPr>
              <w:pStyle w:val="21"/>
              <w:widowControl w:val="0"/>
              <w:spacing w:after="0" w:line="240" w:lineRule="auto"/>
              <w:jc w:val="both"/>
              <w:rPr>
                <w:color w:val="000000" w:themeColor="text1"/>
                <w:lang w:val="de-DE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4D14FC">
              <w:rPr>
                <w:b/>
                <w:color w:val="000000" w:themeColor="text1"/>
                <w:lang w:val="uk-UA"/>
              </w:rPr>
              <w:t>Посібники для самостійної роботи</w:t>
            </w:r>
          </w:p>
          <w:p w:rsidR="009130C2" w:rsidRPr="004D14FC" w:rsidRDefault="009130C2" w:rsidP="00C36AB8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lang w:val="de-DE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Кондакова</w:t>
            </w:r>
            <w:proofErr w:type="spellEnd"/>
            <w:r w:rsidRPr="004D14FC">
              <w:rPr>
                <w:color w:val="000000" w:themeColor="text1"/>
              </w:rPr>
              <w:t xml:space="preserve"> Е. А. Немецкая грамматика. 450 упражнений для школьников. Глагол. – М.: Лист Нью,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Кондакова</w:t>
            </w:r>
            <w:proofErr w:type="spellEnd"/>
            <w:r w:rsidRPr="004D14FC">
              <w:rPr>
                <w:color w:val="000000" w:themeColor="text1"/>
              </w:rPr>
              <w:t xml:space="preserve"> Е. А. Немецкая грамматика. 600 упражнений для школьников. – М.: Лист Нью,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Овчинникова</w:t>
            </w:r>
            <w:proofErr w:type="spellEnd"/>
            <w:r w:rsidRPr="004D14FC">
              <w:rPr>
                <w:color w:val="000000" w:themeColor="text1"/>
              </w:rPr>
              <w:t xml:space="preserve"> А. В., Овчинников А. Ф. 500 упражнений по грамматике немецкого языка. – М.: Иностранный язык, 2002.</w:t>
            </w:r>
            <w:r w:rsidRPr="004D14FC">
              <w:rPr>
                <w:color w:val="000000" w:themeColor="text1"/>
                <w:lang w:val="uk-UA" w:eastAsia="x-none"/>
              </w:rPr>
              <w:t xml:space="preserve"> 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  <w:lang w:val="uk-UA" w:eastAsia="x-none"/>
              </w:rPr>
              <w:t>Паремская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 Д. А.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Практическая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 граматика (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немецкий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язык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). –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Мн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.: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Выш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>. шк., 2001. – с.115-118.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r w:rsidRPr="004D14FC">
              <w:rPr>
                <w:color w:val="000000" w:themeColor="text1"/>
                <w:lang w:val="uk-UA"/>
              </w:rPr>
              <w:t xml:space="preserve">Пирогов Н.А., Васильченко С.Г. </w:t>
            </w:r>
            <w:r w:rsidRPr="004D14FC">
              <w:rPr>
                <w:color w:val="000000" w:themeColor="text1"/>
                <w:lang w:val="de-DE"/>
              </w:rPr>
              <w:t xml:space="preserve">Deutsche Grammatik in Übungen. </w:t>
            </w:r>
            <w:r w:rsidRPr="004D14FC">
              <w:rPr>
                <w:color w:val="000000" w:themeColor="text1"/>
              </w:rPr>
              <w:t>Немецкая грамматика в упражнениях. М.: Лист Нью, 2003. – с.22.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Практикум із синтаксису складного речення. – Запоріжжя, Запорізький державний університет, 1992.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Ульянова Е. С. Немецкий глагол в упражнениях. – М.: Лист Нью, 2002.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Соколова Е. В., </w:t>
            </w:r>
            <w:proofErr w:type="spellStart"/>
            <w:r w:rsidRPr="004D14FC">
              <w:rPr>
                <w:color w:val="000000" w:themeColor="text1"/>
              </w:rPr>
              <w:t>Домотырко</w:t>
            </w:r>
            <w:proofErr w:type="spellEnd"/>
            <w:r w:rsidRPr="004D14FC">
              <w:rPr>
                <w:color w:val="000000" w:themeColor="text1"/>
              </w:rPr>
              <w:t xml:space="preserve"> Е. Н., Рабе Н. Немецкое местоимение в упражнениях. – М.: Лист Нью,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Уткина Т. А., Рабе Н. Немецкий предлог в упражнениях. – М.: Лист Нью,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Уткина Т. А., Рабе Н. Немецкое прилагательное в упражнениях. – М.: Лист Нью,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Aufderstraße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H.,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Bock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H.</w:t>
            </w:r>
            <w:r w:rsidRPr="004D14FC">
              <w:rPr>
                <w:color w:val="000000" w:themeColor="text1"/>
                <w:lang w:val="de-DE"/>
              </w:rPr>
              <w:t>,</w:t>
            </w:r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Müller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J.</w:t>
            </w:r>
            <w:r w:rsidRPr="004D14FC">
              <w:rPr>
                <w:color w:val="000000" w:themeColor="text1"/>
                <w:lang w:val="de-DE"/>
              </w:rPr>
              <w:t xml:space="preserve"> Themen 2 aktuell. Deutsch als Fremdsprache. Max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Verlag,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Dreyer H., Schmitt R. Lehr- und Übungsbuch der deutschen Grammatik. München: Verlag für Deutsch, 1999.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Fandrych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de-DE"/>
              </w:rPr>
              <w:t>Ch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., </w:t>
            </w:r>
            <w:proofErr w:type="spellStart"/>
            <w:r w:rsidRPr="004D14FC">
              <w:rPr>
                <w:color w:val="000000" w:themeColor="text1"/>
                <w:lang w:val="de-DE"/>
              </w:rPr>
              <w:t>Tallowitz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U. Klipp und </w:t>
            </w:r>
            <w:proofErr w:type="spellStart"/>
            <w:r w:rsidRPr="004D14FC">
              <w:rPr>
                <w:color w:val="000000" w:themeColor="text1"/>
                <w:lang w:val="de-DE"/>
              </w:rPr>
              <w:t>Klar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. Übungsgrammatik Grundstufe </w:t>
            </w:r>
            <w:proofErr w:type="spellStart"/>
            <w:r w:rsidRPr="004D14FC">
              <w:rPr>
                <w:color w:val="000000" w:themeColor="text1"/>
                <w:lang w:val="de-DE"/>
              </w:rPr>
              <w:t>Deutsch.Stuttgart</w:t>
            </w:r>
            <w:proofErr w:type="spellEnd"/>
            <w:r w:rsidRPr="004D14FC">
              <w:rPr>
                <w:color w:val="000000" w:themeColor="text1"/>
                <w:lang w:val="de-DE"/>
              </w:rPr>
              <w:t>: Klett, 2015.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Gottschein-Schramm B., Kalender S., Specht Franz, unter Mitarbeit von Barbara Duckstein. Schritte Übungsgrammatik. Niveau A1- B1.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-Verlag, 2010</w:t>
            </w:r>
            <w:r w:rsidRPr="004D14FC">
              <w:rPr>
                <w:color w:val="000000" w:themeColor="text1"/>
              </w:rPr>
              <w:t>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Helbig G., </w:t>
            </w:r>
            <w:proofErr w:type="spellStart"/>
            <w:r w:rsidRPr="004D14FC">
              <w:rPr>
                <w:color w:val="000000" w:themeColor="text1"/>
                <w:lang w:val="de-DE"/>
              </w:rPr>
              <w:t>Buscha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J. Übungsgrammatik. Deutsch. - Leipzig - Berlin - Wien - Zürich-New York: Langenscheidt-Verl.: Enzyklopädie, 1998.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Jin Friederike, Voß Ute. </w:t>
            </w:r>
            <w:proofErr w:type="spellStart"/>
            <w:r w:rsidRPr="004D14FC">
              <w:rPr>
                <w:color w:val="000000" w:themeColor="text1"/>
                <w:lang w:val="de-DE"/>
              </w:rPr>
              <w:t>Grammmatik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– kein Problem. Übungsgrammatik </w:t>
            </w:r>
            <w:r w:rsidRPr="004D14FC">
              <w:rPr>
                <w:color w:val="000000" w:themeColor="text1"/>
                <w:lang w:val="de-DE"/>
              </w:rPr>
              <w:lastRenderedPageBreak/>
              <w:t>Deutsch als Fremdsprache. A1/A2. Cornelsen Verlag, Berlin, 2011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Meil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K., Arndt M. ABC der schwachen Verben. München: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, 1997.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Meil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K., Arndt M. ABC der starken Verben. München: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, 1997.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Schmitt R. Weg mit den typischen Fehlern. Reihe deutsch üben, Band 3/4. München: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, 2002</w:t>
            </w:r>
            <w:proofErr w:type="gramStart"/>
            <w:r w:rsidRPr="004D14FC">
              <w:rPr>
                <w:color w:val="000000" w:themeColor="text1"/>
                <w:lang w:val="de-DE"/>
              </w:rPr>
              <w:t>..</w:t>
            </w:r>
            <w:proofErr w:type="gramEnd"/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Themen neu 2. Lehrwerk für Deutsch als Fremdsprache. Wiederholungsbuch. Max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Verlag, Ismaning, 2000.</w:t>
            </w:r>
          </w:p>
          <w:p w:rsidR="009130C2" w:rsidRPr="004D14FC" w:rsidRDefault="009130C2" w:rsidP="00C36AB8">
            <w:pPr>
              <w:pStyle w:val="a5"/>
              <w:widowControl w:val="0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Zielinski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ABC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der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deutschen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Nebens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ä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tze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nchen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1996.</w:t>
            </w:r>
          </w:p>
          <w:p w:rsidR="009130C2" w:rsidRPr="004D14FC" w:rsidRDefault="009130C2" w:rsidP="00C36AB8">
            <w:pP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  <w:p w:rsidR="009130C2" w:rsidRPr="004D14FC" w:rsidRDefault="009130C2" w:rsidP="00C36A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Інтернет-ресурси</w:t>
            </w:r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8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blume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programm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ab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boerse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a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_13.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htm</w:t>
              </w:r>
              <w:proofErr w:type="spellEnd"/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9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cornelia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siteware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ch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grammatik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0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interaktiv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prv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pl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1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germany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iran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-%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3%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BCbungen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htm</w:t>
              </w:r>
              <w:proofErr w:type="spellEnd"/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2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http:/dafspiele.edublogs.org/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als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fremdsprache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daf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uebungen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4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deutschlern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net</w:t>
              </w:r>
              <w:proofErr w:type="spellEnd"/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5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lernen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_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index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php</w:t>
              </w:r>
              <w:proofErr w:type="spellEnd"/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6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7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portal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lernen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mit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Materialien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html</w:t>
              </w:r>
              <w:proofErr w:type="spellEnd"/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8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gigers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matthias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schule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grammatik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html</w:t>
              </w:r>
              <w:proofErr w:type="spellEnd"/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19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http://www.goethe.de/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0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http://www.grammatiktraining.de/uebungen.html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1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http://www.gutenberg.org/wiki/Main_Page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2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http://www.hueber.de/deutsch-als-fremdsprache/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hueber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schritte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international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neu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4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http://www.ids-mannheim.de/gra/grammis.html</w:t>
              </w:r>
            </w:hyperlink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1701"/>
              </w:tabs>
              <w:spacing w:after="16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25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https://kahoot.com/</w:t>
              </w:r>
            </w:hyperlink>
          </w:p>
          <w:p w:rsidR="009130C2" w:rsidRPr="004D14FC" w:rsidRDefault="009130C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http://kalenderblatt.de </w:t>
            </w:r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6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http://www.kipri-kdm.ch/wb/pages/uebungen-deutsch.php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7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http://www.land-der-woerter.de/lernen/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8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www.klett-langenscheidt.de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9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http://www.learn-german-online.net/learning-german-resouces/grammatik.htm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0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http://www.lexas.net/laender/europa/deutschland/index.asp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1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http://libros-en-pdf.com/libros/deutsch-%C3%BCbungen-b2-cornelsen.html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2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podcast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9130C2" w:rsidRPr="004D14FC" w:rsidRDefault="009130C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  <w:t>http://www.pons.de/deutsch/</w:t>
            </w:r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36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3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http://www.schubert-verlag.de/aufgaben/</w:t>
              </w:r>
            </w:hyperlink>
          </w:p>
          <w:p w:rsidR="009130C2" w:rsidRPr="004D14FC" w:rsidRDefault="00622055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36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34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http://www.staff.amu.edu.pl/~taborek/grammatik/index.html</w:t>
              </w:r>
            </w:hyperlink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00" w:beforeAutospacing="1" w:after="24" w:line="261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www.vitaminde.de/daf</w:t>
              </w:r>
            </w:hyperlink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6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http://www.bild.de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7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http://www.duden.de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8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http://www.pasch-net.de/pas/cls/leh/deindex.htm</w:t>
              </w:r>
            </w:hyperlink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9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http://www.slideshare.net/LearnOverIP/trennbare-verben-2710253</w:t>
              </w:r>
            </w:hyperlink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0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http://www.booksbaum.de/booksbaum_wissenschaftsdeutsch.htm</w:t>
              </w:r>
            </w:hyperlink>
            <w:hyperlink r:id="rId41" w:tgtFrame="_blank" w:history="1"/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2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http://itunes.apple.com/de/app/lernabenteuer-deutsch-das/id480129579?mt=8</w:t>
              </w:r>
            </w:hyperlink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http://www.chancen-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erarbeiten.de/download/themenhefte.html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lastRenderedPageBreak/>
              <w:t>http://www.landesfilmdienste.de/ 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http://www.planet-beruf.de/BERUFE-Universum.119.0.html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http://www.stangl-taller.at/ARBEITSBLAETTER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www.katrinknopp.de/akademie/jugendkultur.php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http://www.wissen.de/wde/generator/wissen/ressorts/bildung/trainer/test_vorschaltseite/fifty_fifty/index.html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http://www.austria-lexikon.at</w:t>
            </w:r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4" w:tgtFrame="_blank" w:tooltip="blocked::http://www.alumniportal-deutschland.org/index-de.html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http://www.alumniportal-deutschland.org/index-de.html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http://hochachtung-verlag.com/Achtung-Deutsch-Unterrichtsmaterial</w:t>
            </w:r>
          </w:p>
          <w:p w:rsidR="009130C2" w:rsidRPr="004D14FC" w:rsidRDefault="00622055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hyperlink r:id="rId45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 xml:space="preserve">http://newsletter.dw-world.de/re?l=ew7pg6If6syzqI8 </w:t>
              </w:r>
            </w:hyperlink>
          </w:p>
          <w:p w:rsidR="009130C2" w:rsidRPr="00E22534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hyperlink r:id="rId46" w:history="1"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lebenshilfe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de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wDeutsch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leichter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sprache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frankfurter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gespraeche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index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Pr="004D14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E22534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9130C2" w:rsidRPr="00E53D59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Pr="00F5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F504DB">
              <w:rPr>
                <w:rFonts w:ascii="Times New Roman" w:hAnsi="Times New Roman" w:cs="Times New Roman"/>
                <w:sz w:val="24"/>
                <w:szCs w:val="24"/>
              </w:rPr>
              <w:t>. Семестр-</w:t>
            </w:r>
            <w:r w:rsidR="00A853C1" w:rsidRPr="00F5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E22534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</w:tcPr>
          <w:p w:rsidR="009130C2" w:rsidRPr="002E4ECB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7085C" w:rsidRDefault="009130C2" w:rsidP="00F708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281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першому</w:t>
            </w:r>
            <w:r w:rsidR="00F7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7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урсі загальна кількість годин - </w:t>
            </w:r>
            <w:r w:rsidR="00F7085C" w:rsidRPr="00B42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  <w:r w:rsidRPr="006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Із них </w:t>
            </w:r>
            <w:r w:rsidR="00F50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аудиторні, 110- самостійна робота</w:t>
            </w:r>
          </w:p>
          <w:p w:rsidR="009927CA" w:rsidRPr="00F504DB" w:rsidRDefault="009927CA" w:rsidP="00992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30C2" w:rsidRPr="00E22534" w:rsidTr="00C36AB8">
        <w:tc>
          <w:tcPr>
            <w:tcW w:w="309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8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9130C2" w:rsidRPr="00FA067A" w:rsidRDefault="009130C2" w:rsidP="00C36AB8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06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навчання:</w:t>
            </w:r>
          </w:p>
          <w:p w:rsidR="009130C2" w:rsidRPr="002E4BBB" w:rsidRDefault="009130C2" w:rsidP="00C36AB8">
            <w:pPr>
              <w:pStyle w:val="rvps3"/>
              <w:widowControl w:val="0"/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Після завершення курсу студенти повинні </w:t>
            </w:r>
          </w:p>
          <w:p w:rsidR="009130C2" w:rsidRPr="002E4BBB" w:rsidRDefault="009130C2" w:rsidP="00C36AB8">
            <w:pPr>
              <w:pStyle w:val="rvps3"/>
              <w:widowControl w:val="0"/>
              <w:ind w:firstLine="567"/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b/>
                <w:color w:val="000000" w:themeColor="text1"/>
                <w:sz w:val="24"/>
                <w:szCs w:val="24"/>
              </w:rPr>
              <w:t>Знати</w:t>
            </w: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: 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особливості німецької вокалічної й консонантної систем та відмінності від українських систем;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правила словесного й логічного наголосу;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інтонаційне оформлення різнотипних німецьких простих і складних речень;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знати засоби вираження певної комунікативної  інтенції;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знати формальні правила семантичних моделей породження речень і висловлювань;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головні морфологічні і синтаксичні категорії, що складають лінгвальну сутність граматики сучасної німецької мови;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різні властивості слова: </w:t>
            </w:r>
            <w:r w:rsidRPr="002E4BBB">
              <w:rPr>
                <w:color w:val="000000" w:themeColor="text1"/>
              </w:rPr>
      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      </w: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  </w:t>
            </w:r>
          </w:p>
          <w:p w:rsidR="009130C2" w:rsidRPr="002E4BBB" w:rsidRDefault="009130C2" w:rsidP="00C36AB8">
            <w:pPr>
              <w:pStyle w:val="rvps3"/>
              <w:widowControl w:val="0"/>
              <w:rPr>
                <w:color w:val="000000" w:themeColor="text1"/>
              </w:rPr>
            </w:pPr>
          </w:p>
          <w:p w:rsidR="009130C2" w:rsidRPr="002E4BBB" w:rsidRDefault="009130C2" w:rsidP="00C36AB8">
            <w:pPr>
              <w:widowControl w:val="0"/>
              <w:ind w:firstLine="567"/>
              <w:jc w:val="both"/>
              <w:rPr>
                <w:rStyle w:val="rvts6"/>
                <w:b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b/>
                <w:color w:val="000000" w:themeColor="text1"/>
                <w:sz w:val="24"/>
                <w:szCs w:val="24"/>
              </w:rPr>
              <w:t>Вміти: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артикулювати німецькі звуки;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робити правильний словесний і логічний наголос;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інтонаційно оформлювати різні типи речень;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 xml:space="preserve">практично володіти лексичними одиницями 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певних сферах людської діяльності відповідно до програми курсу;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працювати з різними типами словників;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теоретично й практично володіти запланованими для курсу граматичними темами; 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аналізувати німецькою мовою морфологічні й синтаксичні явища;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адекватно реагувати в певній комунікативній ситуації, дотримуючись параметрів комунікативної відповідності та мовної правильності,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описувати події, висловлювати свою думку, робити повідомлення, отримувати інформацію у співрозмовника, передавати інформацію в непрямій мові;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вести бесіду в обсязі тематики курсу з опорою на фактуальні та візуальні 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орієнтири або без опор;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дотримуючись правил орфографії написати приватний (</w:t>
            </w:r>
            <w:proofErr w:type="spellStart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е-мейл</w:t>
            </w:r>
            <w:proofErr w:type="spellEnd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смс-повідомлення</w:t>
            </w:r>
            <w:proofErr w:type="spellEnd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, повідомлення в чаті, допис на форумі, коментар) і офіційний (лист-скарга, лист-рекламація, лист-запит) лист, листівку, привітання, запрошення, заяву, твір відповідно до тематики курсу.</w:t>
            </w:r>
          </w:p>
          <w:p w:rsidR="009927CA" w:rsidRPr="002E4ECB" w:rsidRDefault="00A853C1" w:rsidP="009927CA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4E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Після завершення цього рівня студенти набувають умінь та навиків: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 слух: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завдяки достатньо великому словниковому запасові розуміти багато текстів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 на теми з повсякденного життя (сім’я, захоплення, інтереси, подорожі, щоденні події);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основні думки у більших за обсягом текстах при чіткому висловленні літературною мовою, якщо йдеться про роботу, школу та дозвілля;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загальний зміст, а також окрему детальну інформацію в усних повідомленнях, якщо вони промовляються чітко і зі знайомим акцентом;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часто вживані словосполучення та фрази, які часто використовуються в повсякденних ситуаціях;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основний зміст довгих розмов в повсякденному житті, за умови вживання зрозумілої літературної мови;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розуміти прості та чітко структуровані повідомлення на знайому тематику, яка стосується власної професії та сфери зацікавлення на чіткій літературній мові.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написаного: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багато текстів на теми з повсякденного життя (сім’я, захоплення, інтереси, подорожі, щоденні події) завдяки засвоєнню достатньо великої кількості лексики;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часто вживані фрази в повсякденних текстах;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добре розуміти нескладні тексти на теми, </w:t>
            </w:r>
            <w:proofErr w:type="spellStart"/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пов</w:t>
            </w:r>
            <w:proofErr w:type="spellEnd"/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proofErr w:type="spellStart"/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язані</w:t>
            </w:r>
            <w:proofErr w:type="spellEnd"/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зі сферою інтересів студентів.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Усне монологічне мовлення: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висловитися на більшість тем з власного повсякденного життя наприклад «Сім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я»,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«Захоплення», «Інтереси», «Робота», «Подорожі» тощо), завдяки достатньо великому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влучно застосовувати широкий спектр простих мовних засобів у передбачуваних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ситуаціях, щоб висловити суть того, що потрібно виразити;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чути та виправляти власні помилки під час говоріння;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адаптувати свою мову до менш передбачуваних ситуацій;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у своєму висловленні на знайомі теми окремі елементи для формування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цілісного тексту;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зв’язувати сказане найважливішими сполучниками;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відтворювати нескладні історії чи описи, пов’язуючи між собою окремі змістові пункти;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демонструвати добре засвоєння основного словникового запасу в розмовах на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загальні теми; допускаються елементарні помилки при висловленні на складніші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теми;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правильно застосовувати часто вживані структури;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висловлюватися майже без помилок на звичні теми, при цьому можуть траплятися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помилки, які, як правило, не порушують загального розуміння;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color w:val="000000" w:themeColor="text1"/>
                <w:sz w:val="24"/>
                <w:lang w:val="ru-RU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вимовляти так чітко та зрозуміло, щоб практично не виникало проблем з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розумінням, незважаючи на присутній акцент.</w:t>
            </w:r>
            <w:r w:rsidRPr="00FA067A">
              <w:rPr>
                <w:color w:val="000000" w:themeColor="text1"/>
                <w:sz w:val="24"/>
              </w:rPr>
              <w:t xml:space="preserve">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монологічне мовлення: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 свої думки в письмовій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 формі на більшість тем з власного повсякденного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життя («Сім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я», «Захоплення», «Інтереси», «Робота», «Подорожі» тощо) завдяки достатньо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великому 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писати прості, зв’язні тексти або ключові фрази на знайомі теми з сфери особистих інтересів;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 гнучко застосовувати прості мовні засоби щодо знайомих тем і, таким чином,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урізноманітнювати свої твердження;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гнучко використовувати широкий спектр простих мовних засобів, щоб висловити суть;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між собою окремі елементи в письмовій розповіді, щоб сформувати цілісний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текст;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писати структурований текст на знайому тему з чітко виділеними основними моментами;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граматичні структури у письмових текстах, і навіть допущення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певних помилок не повинне впливати на загальне розуміння написаного;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у письмових текстах на знайомі теми та теми, що стосуються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власних інтересів часто вживані слова і структури;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свої знання орфографії, не робити багато помилок.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Усне діалогічне мовлення: 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брати участь у повсякденних розмовах, якщо розмова відбувається чіткою мовою (при цьому іноді просити повторення певних слів і фраз і допомоги у формулюванні);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гнучко використовувати широкий спектр простих мовних засобів у звичних розмовних ситуаціях, щоб висловити суть;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реалізовувати різні мовленнєві акти у розмовах та відповідно реагувати, використовуючи звичні вирази, ввічливі фрази та нейтральні мовні засоби;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відповідати належним чином на багато питань та надавати потрібну інформацію;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брати участь у розмовах з кількома німецькомовними співрозмовниками, якщо останні адаптують свою мову, плинність розмови відповідно до рівня;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розпочати, вести та закінчувати просту бесіду на знайомі чи цікаві теми;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почати спочатку, при виникненні труднощів під час висловлення та частково виправляти власні помилки;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адекватно спілкуватися у звичних розмовних ситуаціях, при цьому допускаються також помилки;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висловлюватися відносно без зусиль, попри певні проблеми з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формулюванням успішно продовжувати розмову без сторонньої допомоги;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між собою окремі елементи в розмові, щоб сформувати цілісне висловлення;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зв’язувати окремі думки потрібними сполучниками, при довготривалому мовленні допускаються незв’язані між собою фрази;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висловлюватися на більшість тем з власного повсякденного життя (наприклад «Сім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я», «Захоплення», «Інтереси», «Робота», «Подорожі»), завдяки достатньо великому 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демонструвати в розмовах на загальні теми добре засвоєння базової лексики, (допускаються помилки в складніших або менш звичних розмовних ситуаціях;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використовувати часто вживані структур у передбачуваних розмовних ситуаціях;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вимовляти так чітко та зрозуміло (незважаючи на присутній акцент), щоб співрозмовнику не потрібно було перепитувати.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діалогічне мовлення: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спілкуватися в письмовій формі на більшість тем з власного повсякдення завдяки достатньо великому 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надавати інформацію або просити про інформацію в особистих листах та повідомленнях;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досить добре розуміти опис подій, почуттів та побажань в особистих листах, щоб могти регулярно листуватися з другом;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відображати в письмовій комунікації різні плани та наміри, використовуючи найпоширеніші вирази, ввічливі фрази та нейтральні мовні засоби;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письмові тексти за допомогою сполучників, при довших текстах можуть залишатися незв’язані фрази;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писати повідомлення (на повсякденні теми), що містять змістові пункти, використовуючи достатньо широкий словниковий запас;</w:t>
            </w:r>
          </w:p>
          <w:p w:rsidR="009130C2" w:rsidRPr="00FA067A" w:rsidRDefault="009130C2" w:rsidP="009130C2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5"/>
                <w:sz w:val="24"/>
                <w:szCs w:val="28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адекватно висловлюватися в особистих листах; помилки, що виникають при цьому не повинні порушувати розуміння тексту;</w:t>
            </w:r>
          </w:p>
          <w:p w:rsidR="009130C2" w:rsidRPr="00FA067A" w:rsidRDefault="009130C2" w:rsidP="009130C2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spacing w:after="160" w:line="256" w:lineRule="auto"/>
              <w:jc w:val="both"/>
              <w:rPr>
                <w:rStyle w:val="rvts6"/>
                <w:color w:val="000000" w:themeColor="text1"/>
                <w:sz w:val="24"/>
              </w:rPr>
            </w:pPr>
            <w:r w:rsidRPr="00FA067A">
              <w:rPr>
                <w:rStyle w:val="rvts6"/>
                <w:color w:val="000000" w:themeColor="text1"/>
                <w:sz w:val="24"/>
              </w:rPr>
              <w:t>створювати текст певного типу (лист читача, офіційний лист, рецензія, коментар) обсягом не менше 80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      </w:r>
          </w:p>
          <w:p w:rsidR="009130C2" w:rsidRPr="00CF0147" w:rsidRDefault="009130C2" w:rsidP="009130C2">
            <w:pPr>
              <w:pStyle w:val="a5"/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C2" w:rsidRPr="00E22534" w:rsidTr="00C36AB8">
        <w:tc>
          <w:tcPr>
            <w:tcW w:w="3095" w:type="dxa"/>
          </w:tcPr>
          <w:p w:rsidR="009130C2" w:rsidRPr="005A755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</w:tcPr>
          <w:p w:rsidR="009130C2" w:rsidRPr="005A7553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Лексична компетенція, фонетична компетенція, граматична компетенція, мовлення,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онологічне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мовлення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, діалогічне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читання, письмо, аудіювання, соціокультурна компетенція, міжкультурна компетенція, 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аудіювання.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5A755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</w:tcPr>
          <w:p w:rsidR="009130C2" w:rsidRPr="005A7553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</w:tcPr>
          <w:p w:rsidR="009130C2" w:rsidRDefault="002813D5" w:rsidP="009130C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 КУРСУ (1</w:t>
            </w:r>
            <w:r w:rsidR="009130C2">
              <w:rPr>
                <w:rFonts w:ascii="Times New Roman" w:hAnsi="Times New Roman" w:cs="Times New Roman"/>
                <w:sz w:val="24"/>
                <w:szCs w:val="24"/>
              </w:rPr>
              <w:t>-й семестр)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476" w:type="dxa"/>
          </w:tcPr>
          <w:p w:rsidR="009130C2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BF379C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</w:t>
            </w:r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ити</w:t>
            </w:r>
            <w:proofErr w:type="spellEnd"/>
          </w:p>
        </w:tc>
        <w:tc>
          <w:tcPr>
            <w:tcW w:w="6476" w:type="dxa"/>
          </w:tcPr>
          <w:p w:rsidR="009130C2" w:rsidRPr="006105A0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початком навчання на першому курсі в другому семестрі попередні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знання з німецької мови не є обов</w:t>
            </w:r>
            <w:r w:rsidRPr="006105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язковими.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39588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 організації навчання</w:t>
            </w:r>
          </w:p>
        </w:tc>
        <w:tc>
          <w:tcPr>
            <w:tcW w:w="6476" w:type="dxa"/>
          </w:tcPr>
          <w:p w:rsidR="009130C2" w:rsidRPr="006105A0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78">
              <w:rPr>
                <w:rFonts w:ascii="Times New Roman" w:hAnsi="Times New Roman" w:cs="Times New Roman"/>
                <w:sz w:val="24"/>
                <w:szCs w:val="24"/>
              </w:rPr>
              <w:t>Практичні заняття, самостійна робота, консультації,</w:t>
            </w:r>
            <w:r w:rsidRPr="006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залік, іспит.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39588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 </w:t>
            </w:r>
          </w:p>
        </w:tc>
        <w:tc>
          <w:tcPr>
            <w:tcW w:w="6476" w:type="dxa"/>
          </w:tcPr>
          <w:p w:rsidR="009130C2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sz w:val="24"/>
                <w:lang w:eastAsia="uk-UA"/>
              </w:rPr>
            </w:pPr>
            <w:r w:rsidRPr="00766C01">
              <w:rPr>
                <w:rFonts w:ascii="Times New Roman" w:hAnsi="Times New Roman" w:cs="Times New Roman"/>
                <w:sz w:val="24"/>
              </w:rPr>
              <w:t>Пояснювально-ілюстративний метод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66C01">
              <w:rPr>
                <w:rFonts w:ascii="Times New Roman" w:hAnsi="Times New Roman" w:cs="Times New Roman"/>
                <w:sz w:val="24"/>
              </w:rPr>
              <w:t>епродуктивний метод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66C01">
              <w:rPr>
                <w:rFonts w:ascii="Times New Roman" w:hAnsi="Times New Roman" w:cs="Times New Roman"/>
                <w:sz w:val="24"/>
              </w:rPr>
              <w:t>етод проблемного викладення матеріалу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66C01">
              <w:rPr>
                <w:rFonts w:ascii="Times New Roman" w:hAnsi="Times New Roman" w:cs="Times New Roman"/>
                <w:sz w:val="24"/>
              </w:rPr>
              <w:t>вристичний метод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66C01">
              <w:rPr>
                <w:rFonts w:ascii="Times New Roman" w:hAnsi="Times New Roman" w:cs="Times New Roman"/>
                <w:sz w:val="24"/>
              </w:rPr>
              <w:t>ослідницький метод</w:t>
            </w:r>
            <w:r>
              <w:rPr>
                <w:rFonts w:ascii="Times New Roman" w:hAnsi="Times New Roman" w:cs="Times New Roman"/>
                <w:sz w:val="24"/>
              </w:rPr>
              <w:t>, комунікативний метод вивчення мови.</w:t>
            </w:r>
          </w:p>
        </w:tc>
      </w:tr>
      <w:tr w:rsidR="009130C2" w:rsidRPr="00395883" w:rsidTr="00C36AB8">
        <w:tc>
          <w:tcPr>
            <w:tcW w:w="3095" w:type="dxa"/>
          </w:tcPr>
          <w:p w:rsidR="009130C2" w:rsidRPr="0039588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</w:tcPr>
          <w:p w:rsidR="009130C2" w:rsidRPr="00395883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</w:t>
            </w:r>
            <w:r w:rsidRPr="0003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відео-плейєр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03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фліп-чатів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130C2" w:rsidRDefault="009130C2" w:rsidP="00913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Tr="00C36AB8">
        <w:tc>
          <w:tcPr>
            <w:tcW w:w="3085" w:type="dxa"/>
          </w:tcPr>
          <w:p w:rsidR="009130C2" w:rsidRPr="00CE0A75" w:rsidRDefault="009130C2" w:rsidP="00C3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 робота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 – 20 балів</w:t>
            </w:r>
          </w:p>
          <w:p w:rsidR="009130C2" w:rsidRPr="005871A6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Модульні контрольні роботи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486" w:type="dxa"/>
          </w:tcPr>
          <w:p w:rsidR="009130C2" w:rsidRPr="00336EB2" w:rsidRDefault="009130C2" w:rsidP="00C36A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Оцінювання аудиторної роботи (0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студентів враховує</w:t>
            </w:r>
            <w:r w:rsidRPr="003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9130C2" w:rsidRPr="00123A2B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% п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равильних відповідей </w:t>
                  </w:r>
                </w:p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18 – 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C2" w:rsidRPr="00336EB2" w:rsidRDefault="009130C2" w:rsidP="00C36A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9130C2" w:rsidRPr="00336EB2" w:rsidRDefault="009130C2" w:rsidP="00C36A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0C2" w:rsidRPr="00336EB2" w:rsidRDefault="009130C2" w:rsidP="00C36AB8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враховує рівень сформованості знань та вмінь на проміжних етапах вивчення навчальної дисципліни.</w:t>
            </w:r>
          </w:p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C2" w:rsidTr="00C36AB8">
        <w:tc>
          <w:tcPr>
            <w:tcW w:w="3085" w:type="dxa"/>
          </w:tcPr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9130C2" w:rsidRPr="000F1E7C" w:rsidRDefault="009130C2" w:rsidP="00C36AB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перерахованих вище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 при підсумковому оцінюванні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рахову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також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присутність на заняттях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запізнення,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активність студе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нта під час практичних занять.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едопустим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им 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користування мобільним телефоном, планшетом чи іншими мобільними пристроями під час заняття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цілях не пов’язаних з навчанням. Також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неприйнятним є списування, плагіат,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несвоєчасне виконання поставленого завдання і т. ін. 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:rsidR="009130C2" w:rsidRPr="008F763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Залік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можливістю повторного складання)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9130C2" w:rsidRDefault="009130C2" w:rsidP="00C36AB8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486" w:type="dxa"/>
          </w:tcPr>
          <w:p w:rsidR="009130C2" w:rsidRPr="008F7638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студентів –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оригінальн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міркування.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писування, втручання в роботу інших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прикладом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недоброчесності. Виявлення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ознак в письмовій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усній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роботі студента є підставою для її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я викладачем, незалежно від масштабів плагіату чи обману. </w:t>
            </w:r>
          </w:p>
          <w:p w:rsidR="009130C2" w:rsidRPr="008F7638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</w:t>
            </w: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поважних причин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9130C2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використовується студентами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9130C2" w:rsidRPr="000F1E7C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486" w:type="dxa"/>
          </w:tcPr>
          <w:p w:rsidR="009130C2" w:rsidRPr="00B7661F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3C" w:rsidRDefault="00EE5E3C" w:rsidP="009130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1512F1" w:rsidRDefault="009130C2" w:rsidP="009130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F1">
        <w:rPr>
          <w:rFonts w:ascii="Times New Roman" w:hAnsi="Times New Roman" w:cs="Times New Roman"/>
          <w:b/>
          <w:sz w:val="24"/>
          <w:szCs w:val="24"/>
        </w:rPr>
        <w:t xml:space="preserve">ПРИКЛАДИ </w:t>
      </w:r>
      <w:r>
        <w:rPr>
          <w:rFonts w:ascii="Times New Roman" w:hAnsi="Times New Roman" w:cs="Times New Roman"/>
          <w:b/>
          <w:sz w:val="24"/>
          <w:szCs w:val="24"/>
        </w:rPr>
        <w:t>МОДУЛЬНИХ/</w:t>
      </w:r>
      <w:r w:rsidRPr="001512F1">
        <w:rPr>
          <w:rFonts w:ascii="Times New Roman" w:hAnsi="Times New Roman" w:cs="Times New Roman"/>
          <w:b/>
          <w:sz w:val="24"/>
          <w:szCs w:val="24"/>
        </w:rPr>
        <w:t>ТЕСТОВИХ ЗАВДАНЬ</w:t>
      </w:r>
    </w:p>
    <w:p w:rsidR="009130C2" w:rsidRPr="001512F1" w:rsidRDefault="009130C2" w:rsidP="009130C2">
      <w:pPr>
        <w:pStyle w:val="a6"/>
        <w:jc w:val="center"/>
        <w:rPr>
          <w:b/>
          <w:bCs/>
          <w:sz w:val="24"/>
          <w:lang w:val="uk-UA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CE34A8" w:rsidRPr="003058FE" w:rsidRDefault="00CE34A8" w:rsidP="003058FE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Bilden Sie den Konjunktiv II der Gegenwart im Aktiv (10 Punkte)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gewinnen    ________________         fliegen      __________________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bekommen ________________          essen        __________________</w:t>
      </w:r>
    </w:p>
    <w:p w:rsidR="00CE34A8" w:rsidRPr="003058FE" w:rsidRDefault="00CE34A8" w:rsidP="003058F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Wie heißt der Konjunktiv II der Vergangenheit</w:t>
      </w:r>
      <w:r w:rsidRPr="003058FE">
        <w:rPr>
          <w:rFonts w:ascii="Times New Roman" w:hAnsi="Times New Roman" w:cs="Times New Roman"/>
          <w:b/>
          <w:sz w:val="24"/>
          <w:szCs w:val="24"/>
        </w:rPr>
        <w:t>?</w:t>
      </w: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Punkte)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Frank ist lieber nach München gefahren.             _____________________________________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 xml:space="preserve">Sonja musste noch lange arbeiten.                       _____________________________________  </w:t>
      </w:r>
    </w:p>
    <w:p w:rsidR="00CE34A8" w:rsidRPr="003058FE" w:rsidRDefault="00CE34A8" w:rsidP="003058FE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Ergänzen Sie die Präpositionen ( 10  Punkte):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sich verlassen _______ sein ____ Wort, Ihr____ Hilfe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lastRenderedPageBreak/>
        <w:t>hoffen _______ gut___ Wetter, ein____ Sieg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fragen _______ d_____ Weg, sein____ Adresse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streiken_______ besser____ Leben,  höher____ Lohn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sich unterhalten _______   Petra   _______ d ___ Problem</w:t>
      </w:r>
    </w:p>
    <w:p w:rsidR="00D714F4" w:rsidRPr="003058FE" w:rsidRDefault="00D714F4" w:rsidP="003058FE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Zeitangaben. Ergänzen Sie mit den Präpositionen und, wo nötig, mit dem Artikel.</w:t>
      </w:r>
    </w:p>
    <w:p w:rsidR="00D714F4" w:rsidRPr="003058FE" w:rsidRDefault="00D714F4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         bis              nach            in            </w:t>
      </w:r>
      <w:proofErr w:type="spellStart"/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seit</w:t>
      </w:r>
      <w:proofErr w:type="spellEnd"/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von ….bis         vor            während</w:t>
      </w:r>
      <w:r w:rsidRPr="003058FE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</w:p>
    <w:p w:rsidR="00D714F4" w:rsidRPr="003058FE" w:rsidRDefault="00D714F4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1. _______1990 ______ 1992 war Jens Brinkmann auf Wanderschaft.</w:t>
      </w:r>
    </w:p>
    <w:p w:rsidR="00D714F4" w:rsidRPr="003058FE" w:rsidRDefault="00D714F4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2. Das Beste ___________  _________ drei Jahren war die Kameradschaft untereinander.</w:t>
      </w:r>
    </w:p>
    <w:p w:rsidR="00D714F4" w:rsidRPr="003058FE" w:rsidRDefault="00D714F4" w:rsidP="003058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_____  ______ ersten Monaten half Jens beim Bau eines Ärztehauses.</w:t>
      </w:r>
    </w:p>
    <w:p w:rsidR="00D714F4" w:rsidRPr="003058FE" w:rsidRDefault="00D714F4" w:rsidP="003058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______   _______ Bau des Ärztehauses trampelte er über Koblenz und Berlin nach Leipzig.</w:t>
      </w:r>
    </w:p>
    <w:p w:rsidR="00D714F4" w:rsidRPr="003058FE" w:rsidRDefault="00D714F4" w:rsidP="003058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________   ______ Wanderschaft in Europa dürfen Zimmermanngesellen nur trampeln oder zu Fuß gehen.</w:t>
      </w:r>
    </w:p>
    <w:p w:rsidR="009130C2" w:rsidRPr="003058FE" w:rsidRDefault="009130C2" w:rsidP="003058FE">
      <w:pPr>
        <w:ind w:left="426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714F4" w:rsidRPr="003058FE" w:rsidRDefault="00D714F4" w:rsidP="003058FE">
      <w:pPr>
        <w:pStyle w:val="a6"/>
        <w:numPr>
          <w:ilvl w:val="0"/>
          <w:numId w:val="17"/>
        </w:numPr>
        <w:rPr>
          <w:color w:val="000000" w:themeColor="text1"/>
          <w:sz w:val="24"/>
          <w:lang w:val="uk-UA"/>
        </w:rPr>
      </w:pPr>
      <w:proofErr w:type="spellStart"/>
      <w:r w:rsidRPr="003058FE">
        <w:rPr>
          <w:color w:val="000000" w:themeColor="text1"/>
          <w:sz w:val="24"/>
          <w:lang w:val="uk-UA"/>
        </w:rPr>
        <w:t>E</w:t>
      </w:r>
      <w:r w:rsidRPr="003058FE">
        <w:rPr>
          <w:b/>
          <w:color w:val="000000" w:themeColor="text1"/>
          <w:sz w:val="24"/>
          <w:lang w:val="uk-UA"/>
        </w:rPr>
        <w:t>rgänzen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 </w:t>
      </w:r>
      <w:proofErr w:type="spellStart"/>
      <w:r w:rsidRPr="003058FE">
        <w:rPr>
          <w:b/>
          <w:color w:val="000000" w:themeColor="text1"/>
          <w:sz w:val="24"/>
          <w:lang w:val="uk-UA"/>
        </w:rPr>
        <w:t>Sie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 “</w:t>
      </w:r>
      <w:proofErr w:type="spellStart"/>
      <w:r w:rsidRPr="003058FE">
        <w:rPr>
          <w:b/>
          <w:color w:val="000000" w:themeColor="text1"/>
          <w:sz w:val="24"/>
          <w:lang w:val="uk-UA"/>
        </w:rPr>
        <w:t>als</w:t>
      </w:r>
      <w:proofErr w:type="spellEnd"/>
      <w:r w:rsidRPr="003058FE">
        <w:rPr>
          <w:b/>
          <w:color w:val="000000" w:themeColor="text1"/>
          <w:sz w:val="24"/>
          <w:lang w:val="uk-UA"/>
        </w:rPr>
        <w:t>”, “</w:t>
      </w:r>
      <w:proofErr w:type="spellStart"/>
      <w:r w:rsidRPr="003058FE">
        <w:rPr>
          <w:b/>
          <w:color w:val="000000" w:themeColor="text1"/>
          <w:sz w:val="24"/>
          <w:lang w:val="uk-UA"/>
        </w:rPr>
        <w:t>wenn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” </w:t>
      </w:r>
      <w:proofErr w:type="spellStart"/>
      <w:r w:rsidRPr="003058FE">
        <w:rPr>
          <w:b/>
          <w:color w:val="000000" w:themeColor="text1"/>
          <w:sz w:val="24"/>
          <w:lang w:val="uk-UA"/>
        </w:rPr>
        <w:t>oder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 “</w:t>
      </w:r>
      <w:proofErr w:type="spellStart"/>
      <w:r w:rsidRPr="003058FE">
        <w:rPr>
          <w:b/>
          <w:color w:val="000000" w:themeColor="text1"/>
          <w:sz w:val="24"/>
          <w:lang w:val="uk-UA"/>
        </w:rPr>
        <w:t>während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” (10 </w:t>
      </w:r>
      <w:proofErr w:type="spellStart"/>
      <w:r w:rsidRPr="003058FE">
        <w:rPr>
          <w:b/>
          <w:color w:val="000000" w:themeColor="text1"/>
          <w:sz w:val="24"/>
          <w:lang w:val="uk-UA"/>
        </w:rPr>
        <w:t>Punkte</w:t>
      </w:r>
      <w:proofErr w:type="spellEnd"/>
      <w:r w:rsidRPr="003058FE">
        <w:rPr>
          <w:b/>
          <w:color w:val="000000" w:themeColor="text1"/>
          <w:sz w:val="24"/>
          <w:lang w:val="uk-UA"/>
        </w:rPr>
        <w:t>)</w:t>
      </w:r>
    </w:p>
    <w:p w:rsidR="00D714F4" w:rsidRPr="003058FE" w:rsidRDefault="00D714F4" w:rsidP="003058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kannst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ihm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morgen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erzählen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________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ihm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nach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Zürich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fährst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lerne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denn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eine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Fremdsprache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________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damit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Geld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verdienen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kann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________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achtzehn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war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zogen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meine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Eltern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nach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Berlin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4F4" w:rsidRPr="003058FE" w:rsidRDefault="00D714F4" w:rsidP="003058FE">
      <w:pPr>
        <w:pStyle w:val="a6"/>
        <w:numPr>
          <w:ilvl w:val="0"/>
          <w:numId w:val="17"/>
        </w:numPr>
        <w:rPr>
          <w:b/>
          <w:color w:val="000000" w:themeColor="text1"/>
          <w:sz w:val="24"/>
          <w:lang w:val="de-DE"/>
        </w:rPr>
      </w:pPr>
      <w:r w:rsidRPr="003058FE">
        <w:rPr>
          <w:b/>
          <w:color w:val="000000" w:themeColor="text1"/>
          <w:sz w:val="24"/>
          <w:lang w:val="de-DE"/>
        </w:rPr>
        <w:t>Wählen Sie richtige Variante (10 Punkte)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1    In der Kindheit hatte ich Angst (von Hunden, vor Hunden, zu Hunden).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2.  Ich suche (nach einem Buch, auf ein Buch, von einem Buch), deshalb wende ich mich (auf den  Bibliothekar, an den Bibliothekar, zu dem Bibliothekar).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3. Der junge Mann verabschiedete sich (mit seinen Eltern, von seinen Eltern, auf seine Eltern) und machte sich auf den Weg.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4. Erika war (mit ihrer Schwester, auf ihre Schwester, ihrer Schwester) sehr ähnlich.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 xml:space="preserve">5. Der alte Mann hat sich (an sein Haus, zu seinem </w:t>
      </w:r>
      <w:proofErr w:type="spellStart"/>
      <w:r w:rsidRPr="003058FE">
        <w:rPr>
          <w:color w:val="000000" w:themeColor="text1"/>
          <w:sz w:val="24"/>
          <w:lang w:val="de-DE"/>
        </w:rPr>
        <w:t>haus</w:t>
      </w:r>
      <w:proofErr w:type="spellEnd"/>
      <w:r w:rsidRPr="003058FE">
        <w:rPr>
          <w:color w:val="000000" w:themeColor="text1"/>
          <w:sz w:val="24"/>
          <w:lang w:val="de-DE"/>
        </w:rPr>
        <w:t>, auf sein Haus gewähnt) und wollte nicht ausziehen.</w:t>
      </w:r>
    </w:p>
    <w:p w:rsidR="00D714F4" w:rsidRPr="003058FE" w:rsidRDefault="003058FE" w:rsidP="003058F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714F4" w:rsidRPr="003058FE">
        <w:rPr>
          <w:rFonts w:ascii="Times New Roman" w:hAnsi="Times New Roman" w:cs="Times New Roman"/>
          <w:b/>
          <w:sz w:val="24"/>
          <w:szCs w:val="24"/>
          <w:lang w:val="de-DE"/>
        </w:rPr>
        <w:t>Zu oder ohne zu? Ergänzen Sie die Sätze (25 Punkte).</w:t>
      </w:r>
    </w:p>
    <w:p w:rsidR="00D714F4" w:rsidRPr="003058FE" w:rsidRDefault="00D714F4" w:rsidP="003058FE">
      <w:pPr>
        <w:rPr>
          <w:rFonts w:ascii="Times New Roman" w:hAnsi="Times New Roman" w:cs="Times New Roman"/>
          <w:bCs/>
          <w:spacing w:val="-6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1. Dort gibt es eine Menge _____ sehen. 2. Hilf mir bitte, das Gepäck zum Auto ____ tragen. 3. Leben heißt _____ kämpfen. 4. Wir dürfen hier nicht stehen _____ bleiben. 5. Die Kinder helfen der Mutter die Wohnung ____ säubern.</w:t>
      </w: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/>
    <w:p w:rsidR="009130C2" w:rsidRPr="000D2723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  <w:sectPr w:rsidR="009130C2" w:rsidRPr="000D2723" w:rsidSect="00C3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0C2" w:rsidRPr="007220CE" w:rsidRDefault="009130C2" w:rsidP="009130C2"/>
    <w:p w:rsidR="009130C2" w:rsidRDefault="009130C2" w:rsidP="009130C2"/>
    <w:p w:rsidR="002D3E1E" w:rsidRPr="005C2F6B" w:rsidRDefault="002D3E1E" w:rsidP="002D3E1E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>СХЕМА КУР</w:t>
      </w:r>
      <w:r w:rsidR="002813D5" w:rsidRP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СУ </w:t>
      </w:r>
      <w:proofErr w:type="spellStart"/>
      <w:r w:rsidR="002813D5" w:rsidRP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>викладача-</w:t>
      </w:r>
      <w:proofErr w:type="spellEnd"/>
      <w:r w:rsidR="002813D5" w:rsidRP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="002813D5" w:rsidRP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>к.ф.н</w:t>
      </w:r>
      <w:proofErr w:type="spellEnd"/>
      <w:r w:rsidR="002813D5" w:rsidRP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>.,</w:t>
      </w:r>
      <w:r w:rsid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доц. </w:t>
      </w:r>
      <w:proofErr w:type="spellStart"/>
      <w:r w:rsid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>Бєлозьорової</w:t>
      </w:r>
      <w:proofErr w:type="spellEnd"/>
      <w:r w:rsidR="002813D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Ю.С.</w:t>
      </w:r>
    </w:p>
    <w:p w:rsidR="002D3E1E" w:rsidRPr="005C2F6B" w:rsidRDefault="002813D5" w:rsidP="002D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н. р., семестр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Тиждень/Дата</w:t>
            </w:r>
          </w:p>
        </w:tc>
        <w:tc>
          <w:tcPr>
            <w:tcW w:w="3969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813D5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2D3E1E" w:rsidRPr="005C2F6B" w:rsidRDefault="002D3E1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Свята й подарунки. Придбання й пакування подарунка. Подарунки до дня народження та Різдва. Подарункові сертифікати. Весілля. Планування вечірки. Вечірка та запрошені на неї гості. Особові й присвійні займенники в давальному відмінку.  Порядок слів у реченні з додатками в знахідному й давальному відмінках. Вживання особових займенників у давальному й знахідному відмінку в реченні: порядок слів у реченні. Прийменник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 з модальним значенням.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1.09-5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Свята й подарунки. Придбання й пакування подарунка. Подарунки до дня народження та Різдва. Подарункові сертифікати. Весілля. Планування вечірки. Вечірка та запрошені на неї гості.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773D37" w:rsidRDefault="002D3E1E" w:rsidP="002813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13D5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2813D5">
              <w:rPr>
                <w:rFonts w:ascii="Times New Roman" w:hAnsi="Times New Roman" w:cs="Times New Roman"/>
                <w:sz w:val="24"/>
                <w:szCs w:val="24"/>
              </w:rPr>
              <w:t xml:space="preserve">19, с.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13D5">
              <w:rPr>
                <w:rFonts w:ascii="Times New Roman" w:hAnsi="Times New Roman" w:cs="Times New Roman"/>
                <w:sz w:val="24"/>
                <w:szCs w:val="24"/>
              </w:rPr>
              <w:t>2-86</w:t>
            </w:r>
            <w:r w:rsidRPr="00773D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260" w:type="dxa"/>
          </w:tcPr>
          <w:p w:rsidR="002D3E1E" w:rsidRPr="005C2F6B" w:rsidRDefault="00BF64B9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773D37" w:rsidRDefault="00773D37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6.09-12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</w:t>
            </w:r>
            <w:r w:rsidR="00AC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товий модуль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Особові й присвійні займенники в давальному відмінку.  Порядок слів у реченні з додатками в знахідному й давальному відмінках. Вживання особових займенників у давальному й знахідному відмінку в реченні: порядок слів у реченні. Прийменник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 з модальним значенням.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2813D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13D5">
              <w:rPr>
                <w:rFonts w:ascii="Times New Roman" w:hAnsi="Times New Roman" w:cs="Times New Roman"/>
                <w:sz w:val="24"/>
                <w:szCs w:val="24"/>
              </w:rPr>
              <w:t xml:space="preserve"> с. 86-93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E20C6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D3E1E" w:rsidRPr="009E20C6" w:rsidRDefault="002813D5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</w:t>
            </w:r>
            <w:r w:rsidR="002D3E1E"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2D3E1E" w:rsidRPr="005C2F6B" w:rsidRDefault="002D3E1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вихідних. Рекомендації й реальність. Бажання. Пропозиції щодо організації дозвілля у вихідні дні. Заходи вихідного дня. Календар заходів: поради радіослухачам. Складносурядне речення з підрядним допустовим реченням: речення зі сполучником 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trotzdem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Умовний спосіб: утворення </w:t>
            </w:r>
            <w:proofErr w:type="spellStart"/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>претеритуму</w:t>
            </w:r>
            <w:proofErr w:type="spellEnd"/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умовного способу від дієслів «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haben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proofErr w:type="spellStart"/>
            <w:r w:rsidRPr="009E20C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nnen</w:t>
            </w:r>
            <w:proofErr w:type="spellEnd"/>
            <w:r w:rsidRPr="009E20C6">
              <w:rPr>
                <w:rFonts w:ascii="Times New Roman" w:hAnsi="Times New Roman" w:cs="Times New Roman"/>
                <w:b/>
                <w:sz w:val="24"/>
                <w:szCs w:val="24"/>
              </w:rPr>
              <w:t>». Вживання кон’юнктиву ІІ для вираження побажання й пропозиції.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13.09-19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="002D3E1E"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Рекомендації й реальність. Бажання. Пропозиції щодо організації дозвілля у вихідні дні. Заходи вихідного дня. Календар заходів: поради радіослухачам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5867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6765">
              <w:rPr>
                <w:rFonts w:ascii="Times New Roman" w:hAnsi="Times New Roman" w:cs="Times New Roman"/>
                <w:sz w:val="24"/>
                <w:szCs w:val="24"/>
              </w:rPr>
              <w:t>, с. 94-1</w:t>
            </w:r>
            <w:r w:rsidR="008640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20.09-26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Складносурядне речення з підрядним допустовим реченням: 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речення зі сполучником 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trotzdem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Умовний спосіб: утворення </w:t>
            </w:r>
            <w:proofErr w:type="spellStart"/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претеритуму</w:t>
            </w:r>
            <w:proofErr w:type="spellEnd"/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умовного способу від дієслів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haben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sein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  <w:proofErr w:type="spellStart"/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nnen</w:t>
            </w:r>
            <w:proofErr w:type="spellEnd"/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Вживання кон’юнктиву ІІ для вираження побажання й пропозиції.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8640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4089">
              <w:rPr>
                <w:rFonts w:ascii="Times New Roman" w:hAnsi="Times New Roman" w:cs="Times New Roman"/>
                <w:sz w:val="24"/>
                <w:szCs w:val="24"/>
              </w:rPr>
              <w:t>, с. 100-105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813D5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 речей. Блошині ринки. Універмаг. Торгівельні відділи універмагу. На ярмарку. 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Щомісячні статті витрат середньостатистичних німців.</w:t>
            </w:r>
            <w:r w:rsidRPr="005C2F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Мої улюблені речі. Відмінювання прикметника після неозначеного артикля (мішана відміна). Ступені порівняння прикметників. Вживання порівняльних часток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als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 і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Світ товарів. Блошині ринки. Універмаг. Торгівельні відділи універмагу. На ярмарку. Щомісячні статті витрат середньостатистичних німців.</w:t>
            </w:r>
            <w:r w:rsidR="002D3E1E" w:rsidRPr="005C2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Мої улюблені речі.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0630D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0630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30DB">
              <w:rPr>
                <w:rFonts w:ascii="Times New Roman" w:hAnsi="Times New Roman" w:cs="Times New Roman"/>
                <w:sz w:val="24"/>
                <w:szCs w:val="24"/>
              </w:rPr>
              <w:t>, с. 106-112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Відмінювання прикметника після неозначеного артикля (мішана відміна). Ступені порівняння прикметників. Вживання порівняльних часток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 і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0630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0630DB"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блок 24</w:t>
            </w:r>
          </w:p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Комунікація. Пошта. Сучасні засоби комунікації.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Автовідповідач/голосова пошта. Мобільний телефон. Спосіб комунікації жінок і чоловіків. Пасивний стан. Утворення форм теперішнього часу. Відмінювання прикметника після означеного артикля (слабка відміна прикметника). Утворення прикметника за допомогою префікса 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11.10-17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</w:t>
            </w:r>
            <w:r w:rsidR="00AC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Комунікація. Поштові відправлення. Сучасні засоби комунікації. Повідомлення на автовідповідач. Мобільний телефон. Спосіб комунікації жінок і чоловіків.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0630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0630DB">
              <w:rPr>
                <w:rFonts w:ascii="Times New Roman" w:hAnsi="Times New Roman" w:cs="Times New Roman"/>
                <w:sz w:val="24"/>
                <w:szCs w:val="24"/>
              </w:rPr>
              <w:t>, с. 118-123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18.10-24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8.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Пасивний стан. Утворення форм теперішнього часу. Відмінювання прикметника після означеного артикля (слабка відміна прикметника). Словотвір: утворення прикметника за допомогою префікса 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0630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30DB">
              <w:rPr>
                <w:rFonts w:ascii="Times New Roman" w:hAnsi="Times New Roman" w:cs="Times New Roman"/>
                <w:sz w:val="24"/>
                <w:szCs w:val="24"/>
              </w:rPr>
              <w:t>, с. 124-129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813D5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3E1E" w:rsidRPr="005C2F6B" w:rsidRDefault="002D3E1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дорозі. Автомобільний транспорт. Орієнтування в місті. Підготовка й перевірка транспортного засобу перед початком руху. Радіоповідомлення: дорожні пригоди й прогноз погоди. Непорозуміння між учасниками дорожньо-транспортного руху.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Місто 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Фленсбург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Німеччині. Прийменники місця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aus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in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bei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», </w:t>
            </w:r>
            <w:r w:rsidRPr="005C2F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am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vorbei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bis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zu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durch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«…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entlang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gegen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«ü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um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herum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Складносурядні речення зі сполучником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deshalb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Словотвір: утворення прикметників за допомогою суфіксів –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bar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ig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isch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25.10-31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У дорозі. Автомобільний транспорт. Орієнтування в місті. Підготовка й перевірка транспортного засобу перед початком руху. Радіоповідомлення: дорожні пригоди й прогноз погоди. Непорозуміння між учасниками дорожньо-транспортного руху (пішоходами, велосипедистами й автомобілістами).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6E51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519B">
              <w:rPr>
                <w:rFonts w:ascii="Times New Roman" w:hAnsi="Times New Roman" w:cs="Times New Roman"/>
                <w:sz w:val="24"/>
                <w:szCs w:val="24"/>
              </w:rPr>
              <w:t>, с. 130-136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3E1E" w:rsidRPr="005C2F6B" w:rsidRDefault="009E20C6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813D5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1.11-7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Прийменники місця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aus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von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bei</w:t>
            </w:r>
            <w:r w:rsidR="002D3E1E"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2D3E1E" w:rsidRPr="005C2F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vorbei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«…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entlang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«ü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herum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». Складносурядні речення зі сполучником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». Словотвір: утворення прикметників за допомогою суфіксів –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isch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6E51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519B">
              <w:rPr>
                <w:rFonts w:ascii="Times New Roman" w:hAnsi="Times New Roman" w:cs="Times New Roman"/>
                <w:sz w:val="24"/>
                <w:szCs w:val="24"/>
              </w:rPr>
              <w:t>, с. 136-141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 </w:t>
            </w:r>
          </w:p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813D5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Подорож в іншу країну. Планування подорожі. Розмова в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туристичній агенції. Замовлення подорожі. Готелі. Типи відпочинку. Види діяльності під час подорожей. Омріяна подорож. Подорож на повітряній кулі. Прийменники місця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auf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nach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Прийменники часу. Прийменник «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ohne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Сильна відміна прикметників.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8340A3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B30F1">
              <w:rPr>
                <w:rFonts w:ascii="Times New Roman" w:hAnsi="Times New Roman" w:cs="Times New Roman"/>
                <w:sz w:val="24"/>
                <w:szCs w:val="24"/>
              </w:rPr>
              <w:t>.11-14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Плани на відпустку. Планування подорожі. Типи подорожей. Готелі. Типи відпочинку. Види діяльності під час подорожей. Розмова в туристичній агенції. Замовлення подорожі. Омріяна подорож. Подорож на повітряній кулі. </w:t>
            </w:r>
          </w:p>
          <w:p w:rsidR="002D3E1E" w:rsidRPr="005C2F6B" w:rsidRDefault="002D3E1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6022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221B">
              <w:rPr>
                <w:rFonts w:ascii="Times New Roman" w:hAnsi="Times New Roman" w:cs="Times New Roman"/>
                <w:sz w:val="24"/>
                <w:szCs w:val="24"/>
              </w:rPr>
              <w:t>, с. 142-146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BB30F1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15.11-21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Прийменники місця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». Сильна відміна прикметників. Прийменники часу «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» +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, «ü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» + 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 Прийменник «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6022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221B">
              <w:rPr>
                <w:rFonts w:ascii="Times New Roman" w:hAnsi="Times New Roman" w:cs="Times New Roman"/>
                <w:sz w:val="24"/>
                <w:szCs w:val="24"/>
              </w:rPr>
              <w:t>, с. 146-153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BB30F1" w:rsidP="00F504DB">
            <w:pPr>
              <w:pStyle w:val="2"/>
              <w:outlineLvl w:val="1"/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  <w:t xml:space="preserve">Змістовий блок </w:t>
            </w:r>
            <w:r w:rsidR="002D3E1E" w:rsidRPr="005C2F6B"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  <w:t>9</w:t>
            </w:r>
          </w:p>
          <w:p w:rsidR="002D3E1E" w:rsidRPr="005C2F6B" w:rsidRDefault="002D3E1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і фітнес. Погане самопочуття й поради. Види спорту. Подорожі й відпустка з можливістю опанувати певний вид спорту, спортивну гру. Важливість занять фізкультурою й поради фахівців. Зворотний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займенник. Зворотні дієслова. Поняття про керування дієслів y німецькій мові. Займенникові прислівники. 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BB30F1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22.11-28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13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Спорт і фітнес. Погане самопочуття й поради. Види спорту. Подорожі й відпустка з можливістю опанувати певний вид спорту, спортивну гру. Телефонні розмови з організаторами цього виду відпочинку. Важливість занять фізкультурою й поради фахівців щодо щоденних занять фізкультурою.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69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697F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97FAE">
              <w:rPr>
                <w:rFonts w:ascii="Times New Roman" w:hAnsi="Times New Roman" w:cs="Times New Roman"/>
                <w:sz w:val="24"/>
                <w:szCs w:val="24"/>
              </w:rPr>
              <w:t>154-159</w:t>
            </w: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BB30F1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29.11-5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14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Зворотний займенник. Зворотні дієслова. Поняття про керування дієслів в німецькій мові. Займенникові прислівники. Запитальні займенникові прислівники.</w:t>
            </w:r>
          </w:p>
          <w:p w:rsidR="002D3E1E" w:rsidRPr="005C2F6B" w:rsidRDefault="00BB30F1" w:rsidP="00F504DB">
            <w:pPr>
              <w:pStyle w:val="2"/>
              <w:outlineLvl w:val="1"/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  <w:t>Змістовий блок 1</w:t>
            </w:r>
            <w:r w:rsidR="002D3E1E" w:rsidRPr="005C2F6B"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  <w:t>0</w:t>
            </w:r>
          </w:p>
          <w:p w:rsidR="002D3E1E" w:rsidRPr="005C2F6B" w:rsidRDefault="00DA29B5" w:rsidP="00DA29B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Життєві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станціі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Дитячі мрії та сьогодення. Система шкільної освіти в Німеччині й Україні. Підвищення кваліфікації.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Вживання модальних дієслів у </w:t>
            </w:r>
            <w:proofErr w:type="spellStart"/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претеритумі</w:t>
            </w:r>
            <w:proofErr w:type="spellEnd"/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Складнопідрядне речення з підрядним з’ясувальним реченням. 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697F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7FAE">
              <w:rPr>
                <w:rFonts w:ascii="Times New Roman" w:hAnsi="Times New Roman" w:cs="Times New Roman"/>
                <w:sz w:val="24"/>
                <w:szCs w:val="24"/>
              </w:rPr>
              <w:t>, с. 160-165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2D3E1E" w:rsidRPr="005C2F6B" w:rsidRDefault="002D3E1E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BB30F1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6.12-12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AC3FDE" w:rsidP="00DA29B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Змістовий модуль 15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29B5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. Дитячі мрії та сьогодення. Система 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шкільної освіти в Німеччині й Україні. </w:t>
            </w:r>
            <w:r w:rsidR="00DA29B5">
              <w:rPr>
                <w:rFonts w:ascii="Times New Roman" w:hAnsi="Times New Roman" w:cs="Times New Roman"/>
                <w:sz w:val="24"/>
                <w:szCs w:val="24"/>
              </w:rPr>
              <w:t xml:space="preserve"> Щаслива пенсія-щасливе життя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DA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DA29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DA29B5"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годин</w:t>
            </w: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тиждень</w:t>
            </w:r>
          </w:p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F504DB">
        <w:tc>
          <w:tcPr>
            <w:tcW w:w="1242" w:type="dxa"/>
          </w:tcPr>
          <w:p w:rsidR="002D3E1E" w:rsidRPr="005C2F6B" w:rsidRDefault="00BB30F1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13.12-29</w:t>
            </w:r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2D3E1E" w:rsidRPr="005C2F6B" w:rsidRDefault="00AC3FDE" w:rsidP="00F504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16</w:t>
            </w:r>
            <w:r w:rsidR="002D3E1E"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Претеритум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модальних дієслів. Вживання модальних дієслів у </w:t>
            </w:r>
            <w:proofErr w:type="spellStart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претеритумі</w:t>
            </w:r>
            <w:proofErr w:type="spellEnd"/>
            <w:r w:rsidR="002D3E1E" w:rsidRPr="005C2F6B">
              <w:rPr>
                <w:rFonts w:ascii="Times New Roman" w:hAnsi="Times New Roman" w:cs="Times New Roman"/>
                <w:sz w:val="24"/>
                <w:szCs w:val="24"/>
              </w:rPr>
              <w:t>. Складнопідрядне речення з підрядним з’ясувальним реченням.</w:t>
            </w:r>
          </w:p>
        </w:tc>
        <w:tc>
          <w:tcPr>
            <w:tcW w:w="1418" w:type="dxa"/>
          </w:tcPr>
          <w:p w:rsidR="002D3E1E" w:rsidRPr="005C2F6B" w:rsidRDefault="002D3E1E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DA29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29B5">
              <w:rPr>
                <w:rFonts w:ascii="Times New Roman" w:hAnsi="Times New Roman" w:cs="Times New Roman"/>
                <w:sz w:val="24"/>
                <w:szCs w:val="24"/>
              </w:rPr>
              <w:t>, с. 171-177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E1E" w:rsidRPr="005C2F6B" w:rsidRDefault="002D3E1E" w:rsidP="00F5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9E20C6" w:rsidP="00F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годин</w:t>
            </w:r>
          </w:p>
        </w:tc>
        <w:tc>
          <w:tcPr>
            <w:tcW w:w="1560" w:type="dxa"/>
          </w:tcPr>
          <w:p w:rsidR="002D3E1E" w:rsidRPr="005C2F6B" w:rsidRDefault="00BF64B9" w:rsidP="00F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тиждень</w:t>
            </w:r>
          </w:p>
        </w:tc>
      </w:tr>
    </w:tbl>
    <w:p w:rsidR="002D3E1E" w:rsidRPr="005C2F6B" w:rsidRDefault="002D3E1E" w:rsidP="002D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1E" w:rsidRPr="005C2F6B" w:rsidRDefault="002D3E1E" w:rsidP="002D3E1E">
      <w:pPr>
        <w:rPr>
          <w:rFonts w:ascii="Times New Roman" w:hAnsi="Times New Roman" w:cs="Times New Roman"/>
          <w:sz w:val="24"/>
          <w:szCs w:val="24"/>
        </w:rPr>
      </w:pPr>
    </w:p>
    <w:p w:rsidR="002D3E1E" w:rsidRPr="005C2F6B" w:rsidRDefault="002D3E1E" w:rsidP="002D3E1E">
      <w:pPr>
        <w:rPr>
          <w:rFonts w:ascii="Times New Roman" w:hAnsi="Times New Roman" w:cs="Times New Roman"/>
          <w:sz w:val="24"/>
          <w:szCs w:val="24"/>
        </w:rPr>
      </w:pPr>
    </w:p>
    <w:p w:rsidR="00D8250F" w:rsidRDefault="00D8250F"/>
    <w:sectPr w:rsidR="00D8250F" w:rsidSect="00C3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FCB1025"/>
    <w:multiLevelType w:val="hybridMultilevel"/>
    <w:tmpl w:val="13A64FC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85532A"/>
    <w:multiLevelType w:val="hybridMultilevel"/>
    <w:tmpl w:val="71BC972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04A4E"/>
    <w:multiLevelType w:val="hybridMultilevel"/>
    <w:tmpl w:val="19D8CD80"/>
    <w:lvl w:ilvl="0" w:tplc="52F29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66AB7"/>
    <w:multiLevelType w:val="hybridMultilevel"/>
    <w:tmpl w:val="89503DA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693654"/>
    <w:multiLevelType w:val="hybridMultilevel"/>
    <w:tmpl w:val="B720C882"/>
    <w:name w:val="WW8Num133"/>
    <w:lvl w:ilvl="0" w:tplc="94F606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D31D0"/>
    <w:multiLevelType w:val="hybridMultilevel"/>
    <w:tmpl w:val="13F61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B582B"/>
    <w:multiLevelType w:val="hybridMultilevel"/>
    <w:tmpl w:val="B8FC4CF0"/>
    <w:lvl w:ilvl="0" w:tplc="0422000F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B5417"/>
    <w:multiLevelType w:val="hybridMultilevel"/>
    <w:tmpl w:val="8E221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290DB7"/>
    <w:multiLevelType w:val="hybridMultilevel"/>
    <w:tmpl w:val="C42C6CB8"/>
    <w:name w:val="WW8Num62"/>
    <w:lvl w:ilvl="0" w:tplc="712AE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153EA"/>
    <w:multiLevelType w:val="hybridMultilevel"/>
    <w:tmpl w:val="4BBCDE8A"/>
    <w:lvl w:ilvl="0" w:tplc="0422000F">
      <w:start w:val="3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87BD2"/>
    <w:multiLevelType w:val="hybridMultilevel"/>
    <w:tmpl w:val="3FBEED7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2C7F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2"/>
    <w:rsid w:val="000630DB"/>
    <w:rsid w:val="00093E4E"/>
    <w:rsid w:val="000D2723"/>
    <w:rsid w:val="000E5108"/>
    <w:rsid w:val="00110E2E"/>
    <w:rsid w:val="00193FFD"/>
    <w:rsid w:val="001A324A"/>
    <w:rsid w:val="001D4625"/>
    <w:rsid w:val="001D623B"/>
    <w:rsid w:val="001F7997"/>
    <w:rsid w:val="00201E31"/>
    <w:rsid w:val="0023693A"/>
    <w:rsid w:val="00246A18"/>
    <w:rsid w:val="002813D5"/>
    <w:rsid w:val="002A11C8"/>
    <w:rsid w:val="002D3E1E"/>
    <w:rsid w:val="002E4ECB"/>
    <w:rsid w:val="003058FE"/>
    <w:rsid w:val="00337FEE"/>
    <w:rsid w:val="003C795C"/>
    <w:rsid w:val="003D08DA"/>
    <w:rsid w:val="00586765"/>
    <w:rsid w:val="005B1D44"/>
    <w:rsid w:val="0060221B"/>
    <w:rsid w:val="00622055"/>
    <w:rsid w:val="00655A21"/>
    <w:rsid w:val="00697FAE"/>
    <w:rsid w:val="006E519B"/>
    <w:rsid w:val="00714F0A"/>
    <w:rsid w:val="007220CE"/>
    <w:rsid w:val="00766F9B"/>
    <w:rsid w:val="00773D37"/>
    <w:rsid w:val="00776AB3"/>
    <w:rsid w:val="007925A6"/>
    <w:rsid w:val="007D4CA6"/>
    <w:rsid w:val="008340A3"/>
    <w:rsid w:val="00842FE2"/>
    <w:rsid w:val="0085228A"/>
    <w:rsid w:val="00864089"/>
    <w:rsid w:val="009130C2"/>
    <w:rsid w:val="009335C6"/>
    <w:rsid w:val="00952C27"/>
    <w:rsid w:val="009927CA"/>
    <w:rsid w:val="009E20C6"/>
    <w:rsid w:val="00A06C7D"/>
    <w:rsid w:val="00A847B4"/>
    <w:rsid w:val="00A853C1"/>
    <w:rsid w:val="00AB64A4"/>
    <w:rsid w:val="00AC3FDE"/>
    <w:rsid w:val="00AF5560"/>
    <w:rsid w:val="00B42D58"/>
    <w:rsid w:val="00B46D67"/>
    <w:rsid w:val="00BB30F1"/>
    <w:rsid w:val="00BD4587"/>
    <w:rsid w:val="00BF4C74"/>
    <w:rsid w:val="00BF64B9"/>
    <w:rsid w:val="00C11CAF"/>
    <w:rsid w:val="00C36AB8"/>
    <w:rsid w:val="00C60997"/>
    <w:rsid w:val="00C83073"/>
    <w:rsid w:val="00CA3481"/>
    <w:rsid w:val="00CE28BE"/>
    <w:rsid w:val="00CE34A8"/>
    <w:rsid w:val="00D24035"/>
    <w:rsid w:val="00D652E9"/>
    <w:rsid w:val="00D714F4"/>
    <w:rsid w:val="00D8250F"/>
    <w:rsid w:val="00D900C6"/>
    <w:rsid w:val="00DA29B5"/>
    <w:rsid w:val="00DB43AD"/>
    <w:rsid w:val="00DD6BF8"/>
    <w:rsid w:val="00E14F61"/>
    <w:rsid w:val="00EE5E3C"/>
    <w:rsid w:val="00F47173"/>
    <w:rsid w:val="00F504DB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2"/>
  </w:style>
  <w:style w:type="paragraph" w:styleId="2">
    <w:name w:val="heading 2"/>
    <w:basedOn w:val="a"/>
    <w:next w:val="a"/>
    <w:link w:val="20"/>
    <w:qFormat/>
    <w:rsid w:val="002D3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0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130C2"/>
    <w:pPr>
      <w:ind w:left="720"/>
      <w:contextualSpacing/>
    </w:pPr>
  </w:style>
  <w:style w:type="paragraph" w:styleId="a6">
    <w:name w:val="Body Text"/>
    <w:basedOn w:val="a"/>
    <w:link w:val="a7"/>
    <w:rsid w:val="009130C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9130C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130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3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13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6">
    <w:name w:val="rvts6"/>
    <w:basedOn w:val="a0"/>
    <w:rsid w:val="009130C2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9130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9130C2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21">
    <w:name w:val="Основной текст 21"/>
    <w:basedOn w:val="a"/>
    <w:rsid w:val="00913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rsid w:val="0085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522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D3E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2"/>
  </w:style>
  <w:style w:type="paragraph" w:styleId="2">
    <w:name w:val="heading 2"/>
    <w:basedOn w:val="a"/>
    <w:next w:val="a"/>
    <w:link w:val="20"/>
    <w:qFormat/>
    <w:rsid w:val="002D3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0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130C2"/>
    <w:pPr>
      <w:ind w:left="720"/>
      <w:contextualSpacing/>
    </w:pPr>
  </w:style>
  <w:style w:type="paragraph" w:styleId="a6">
    <w:name w:val="Body Text"/>
    <w:basedOn w:val="a"/>
    <w:link w:val="a7"/>
    <w:rsid w:val="009130C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9130C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130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3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13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6">
    <w:name w:val="rvts6"/>
    <w:basedOn w:val="a0"/>
    <w:rsid w:val="009130C2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9130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9130C2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21">
    <w:name w:val="Основной текст 21"/>
    <w:basedOn w:val="a"/>
    <w:rsid w:val="00913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rsid w:val="0085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522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D3E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me-programm.de/ab/boerse/a_13.htm" TargetMode="External"/><Relationship Id="rId13" Type="http://schemas.openxmlformats.org/officeDocument/2006/relationships/hyperlink" Target="http://www.deutsch-als-fremdsprache.de/daf-uebungen/" TargetMode="External"/><Relationship Id="rId18" Type="http://schemas.openxmlformats.org/officeDocument/2006/relationships/hyperlink" Target="http://www.gigers.com/matthias/schule/grammatik.html" TargetMode="External"/><Relationship Id="rId26" Type="http://schemas.openxmlformats.org/officeDocument/2006/relationships/hyperlink" Target="http://www.kipri-kdm.ch/wb/pages/uebungen-deutsch.php" TargetMode="External"/><Relationship Id="rId39" Type="http://schemas.openxmlformats.org/officeDocument/2006/relationships/hyperlink" Target="http://www.slideshare.net/LearnOverIP/trennbare-verben-271025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tenberg.org/wiki/Main_Page" TargetMode="External"/><Relationship Id="rId34" Type="http://schemas.openxmlformats.org/officeDocument/2006/relationships/hyperlink" Target="http://www.staff.amu.edu.pl/~taborek/grammatik/index.html" TargetMode="External"/><Relationship Id="rId42" Type="http://schemas.openxmlformats.org/officeDocument/2006/relationships/hyperlink" Target="http://itunes.apple.com/de/app/lernabenteuer-deutsch-das/id480129579?mt=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ingua.lnu.edu.ua/course/osnovna-mova-nimetska-mova-i-literatura" TargetMode="External"/><Relationship Id="rId12" Type="http://schemas.openxmlformats.org/officeDocument/2006/relationships/hyperlink" Target="http://dafspiele.edublogs.org/" TargetMode="External"/><Relationship Id="rId17" Type="http://schemas.openxmlformats.org/officeDocument/2006/relationships/hyperlink" Target="http://www.deutsch-portal.com/Deutsch-lernen-mit-Materialien.html" TargetMode="External"/><Relationship Id="rId25" Type="http://schemas.openxmlformats.org/officeDocument/2006/relationships/hyperlink" Target="https://kahoot.com/" TargetMode="External"/><Relationship Id="rId33" Type="http://schemas.openxmlformats.org/officeDocument/2006/relationships/hyperlink" Target="http://www.schubert-verlag.de/aufgaben/" TargetMode="External"/><Relationship Id="rId38" Type="http://schemas.openxmlformats.org/officeDocument/2006/relationships/hyperlink" Target="http://www.pasch-net.de/pas/cls/leh/deindex.htm" TargetMode="External"/><Relationship Id="rId46" Type="http://schemas.openxmlformats.org/officeDocument/2006/relationships/hyperlink" Target="http://www.lebenshilfe.de/wDeutsch/in_leichter_sprache/frankfurter-gespraeche/index.%20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w.de" TargetMode="External"/><Relationship Id="rId20" Type="http://schemas.openxmlformats.org/officeDocument/2006/relationships/hyperlink" Target="http://www.grammatiktraining.de/uebungen.html" TargetMode="External"/><Relationship Id="rId29" Type="http://schemas.openxmlformats.org/officeDocument/2006/relationships/hyperlink" Target="http://www.learn-german-online.net/learning-german-resouces/grammatik.htm" TargetMode="External"/><Relationship Id="rId41" Type="http://schemas.openxmlformats.org/officeDocument/2006/relationships/hyperlink" Target="http://www.booksbaum.de/booksbaum_neuerscheinunge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rmany-iran.com/deutsch-%C3%BCbungen.htm" TargetMode="External"/><Relationship Id="rId24" Type="http://schemas.openxmlformats.org/officeDocument/2006/relationships/hyperlink" Target="http://www.ids-mannheim.de/gra/grammis.html" TargetMode="External"/><Relationship Id="rId32" Type="http://schemas.openxmlformats.org/officeDocument/2006/relationships/hyperlink" Target="http://www.podcast.de/" TargetMode="External"/><Relationship Id="rId37" Type="http://schemas.openxmlformats.org/officeDocument/2006/relationships/hyperlink" Target="http://www.duden.de" TargetMode="External"/><Relationship Id="rId40" Type="http://schemas.openxmlformats.org/officeDocument/2006/relationships/hyperlink" Target="http://www.booksbaum.de/booksbaum_wissenschaftsdeutsch.htm" TargetMode="External"/><Relationship Id="rId45" Type="http://schemas.openxmlformats.org/officeDocument/2006/relationships/hyperlink" Target="http://newsletter.dw-world.de/re?l=ew7pg6If6syzqI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-lernen.com/d_index.php" TargetMode="External"/><Relationship Id="rId23" Type="http://schemas.openxmlformats.org/officeDocument/2006/relationships/hyperlink" Target="http://www.hueber.de/schritte-international-neu/" TargetMode="External"/><Relationship Id="rId28" Type="http://schemas.openxmlformats.org/officeDocument/2006/relationships/hyperlink" Target="http://www.klett-langenscheidt.de" TargetMode="External"/><Relationship Id="rId36" Type="http://schemas.openxmlformats.org/officeDocument/2006/relationships/hyperlink" Target="http://www.bild.de" TargetMode="External"/><Relationship Id="rId10" Type="http://schemas.openxmlformats.org/officeDocument/2006/relationships/hyperlink" Target="http://deutsch.interaktiv.prv.pl/" TargetMode="External"/><Relationship Id="rId19" Type="http://schemas.openxmlformats.org/officeDocument/2006/relationships/hyperlink" Target="http://www.goethe.de/" TargetMode="External"/><Relationship Id="rId31" Type="http://schemas.openxmlformats.org/officeDocument/2006/relationships/hyperlink" Target="http://libros-en-pdf.com/libros/deutsch-%C3%BCbungen-b2-cornelsen.html" TargetMode="External"/><Relationship Id="rId44" Type="http://schemas.openxmlformats.org/officeDocument/2006/relationships/hyperlink" Target="http://www.alumniportal-deutschland.org/index-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nelia.siteware.ch/grammatik/" TargetMode="External"/><Relationship Id="rId14" Type="http://schemas.openxmlformats.org/officeDocument/2006/relationships/hyperlink" Target="http://www.deutschlern.net" TargetMode="External"/><Relationship Id="rId22" Type="http://schemas.openxmlformats.org/officeDocument/2006/relationships/hyperlink" Target="http://www.hueber.de/deutsch-als-fremdsprache/" TargetMode="External"/><Relationship Id="rId27" Type="http://schemas.openxmlformats.org/officeDocument/2006/relationships/hyperlink" Target="http://www.land-der-woerter.de/lernen/" TargetMode="External"/><Relationship Id="rId30" Type="http://schemas.openxmlformats.org/officeDocument/2006/relationships/hyperlink" Target="http://www.lexas.net/laender/europa/deutschland/index.asp" TargetMode="External"/><Relationship Id="rId35" Type="http://schemas.openxmlformats.org/officeDocument/2006/relationships/hyperlink" Target="http://www.vitaminde.de/daf" TargetMode="External"/><Relationship Id="rId43" Type="http://schemas.openxmlformats.org/officeDocument/2006/relationships/hyperlink" Target="http://www.chancen-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38CB-671B-44A8-9086-63422C6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30128</Words>
  <Characters>17173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ЩЛ</cp:lastModifiedBy>
  <cp:revision>2</cp:revision>
  <dcterms:created xsi:type="dcterms:W3CDTF">2021-11-05T21:11:00Z</dcterms:created>
  <dcterms:modified xsi:type="dcterms:W3CDTF">2021-11-05T21:11:00Z</dcterms:modified>
</cp:coreProperties>
</file>