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952" w:rsidRPr="004C3146" w:rsidRDefault="00335952" w:rsidP="00335952">
      <w:pPr>
        <w:jc w:val="center"/>
        <w:rPr>
          <w:sz w:val="22"/>
        </w:rPr>
      </w:pPr>
      <w:r>
        <w:rPr>
          <w:noProof/>
          <w:sz w:val="22"/>
          <w:lang w:val="uk-UA" w:eastAsia="uk-UA"/>
        </w:rPr>
        <w:drawing>
          <wp:anchor distT="0" distB="0" distL="114300" distR="114300" simplePos="0" relativeHeight="251659264" behindDoc="1" locked="0" layoutInCell="1" allowOverlap="1" wp14:anchorId="3705C3BA" wp14:editId="733284A5">
            <wp:simplePos x="0" y="0"/>
            <wp:positionH relativeFrom="column">
              <wp:posOffset>5850890</wp:posOffset>
            </wp:positionH>
            <wp:positionV relativeFrom="paragraph">
              <wp:posOffset>-384810</wp:posOffset>
            </wp:positionV>
            <wp:extent cx="427355" cy="314960"/>
            <wp:effectExtent l="0" t="0" r="0" b="8890"/>
            <wp:wrapThrough wrapText="bothSides">
              <wp:wrapPolygon edited="0">
                <wp:start x="0" y="0"/>
                <wp:lineTo x="0" y="20903"/>
                <wp:lineTo x="20220" y="20903"/>
                <wp:lineTo x="202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146">
        <w:rPr>
          <w:sz w:val="22"/>
        </w:rPr>
        <w:t>Львівський національний університет імені Івана Франка</w:t>
      </w:r>
    </w:p>
    <w:p w:rsidR="00335952" w:rsidRPr="007B35F3" w:rsidRDefault="00335952" w:rsidP="00335952">
      <w:pPr>
        <w:jc w:val="center"/>
        <w:rPr>
          <w:sz w:val="22"/>
        </w:rPr>
      </w:pPr>
      <w:r w:rsidRPr="004C3146">
        <w:rPr>
          <w:sz w:val="22"/>
        </w:rPr>
        <w:t>Кафедра французької філології</w:t>
      </w:r>
    </w:p>
    <w:p w:rsidR="00335952" w:rsidRPr="007B35F3" w:rsidRDefault="00335952" w:rsidP="00335952">
      <w:pPr>
        <w:jc w:val="center"/>
        <w:rPr>
          <w:sz w:val="22"/>
        </w:rPr>
      </w:pPr>
    </w:p>
    <w:p w:rsidR="00335952" w:rsidRPr="007B35F3" w:rsidRDefault="00335952" w:rsidP="00335952">
      <w:pPr>
        <w:jc w:val="center"/>
        <w:rPr>
          <w:sz w:val="22"/>
        </w:rPr>
      </w:pPr>
    </w:p>
    <w:p w:rsidR="00335952" w:rsidRPr="007B35F3" w:rsidRDefault="00335952" w:rsidP="00335952">
      <w:pPr>
        <w:jc w:val="center"/>
        <w:rPr>
          <w:sz w:val="22"/>
        </w:rPr>
      </w:pPr>
    </w:p>
    <w:p w:rsidR="00335952" w:rsidRPr="007B35F3" w:rsidRDefault="00335952" w:rsidP="00335952">
      <w:pPr>
        <w:jc w:val="center"/>
        <w:rPr>
          <w:sz w:val="22"/>
        </w:rPr>
      </w:pPr>
    </w:p>
    <w:p w:rsidR="00335952" w:rsidRPr="007B35F3" w:rsidRDefault="00335952" w:rsidP="00335952">
      <w:pPr>
        <w:jc w:val="center"/>
        <w:rPr>
          <w:sz w:val="22"/>
        </w:rPr>
      </w:pPr>
    </w:p>
    <w:p w:rsidR="00335952" w:rsidRPr="007B35F3" w:rsidRDefault="00335952" w:rsidP="00335952">
      <w:pPr>
        <w:jc w:val="center"/>
        <w:rPr>
          <w:sz w:val="22"/>
        </w:rPr>
      </w:pPr>
    </w:p>
    <w:p w:rsidR="00335952" w:rsidRPr="007B35F3" w:rsidRDefault="00335952" w:rsidP="00335952">
      <w:pPr>
        <w:jc w:val="center"/>
        <w:rPr>
          <w:sz w:val="22"/>
        </w:rPr>
      </w:pPr>
    </w:p>
    <w:p w:rsidR="00335952" w:rsidRPr="004C3146" w:rsidRDefault="00335952" w:rsidP="00335952">
      <w:pPr>
        <w:jc w:val="center"/>
        <w:rPr>
          <w:sz w:val="22"/>
        </w:rPr>
      </w:pPr>
    </w:p>
    <w:p w:rsidR="00335952" w:rsidRDefault="00335952" w:rsidP="00335952">
      <w:pPr>
        <w:jc w:val="righ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ЗАТВЕРДЖУЮ</w:t>
      </w:r>
      <w:r>
        <w:rPr>
          <w:sz w:val="22"/>
        </w:rPr>
        <w:t>”</w:t>
      </w:r>
    </w:p>
    <w:p w:rsidR="00335952" w:rsidRDefault="00335952" w:rsidP="00335952">
      <w:pPr>
        <w:ind w:firstLine="708"/>
        <w:jc w:val="right"/>
        <w:rPr>
          <w:sz w:val="22"/>
        </w:rPr>
      </w:pPr>
      <w:r>
        <w:rPr>
          <w:sz w:val="22"/>
        </w:rPr>
        <w:t>Голова Вченої ради</w:t>
      </w:r>
    </w:p>
    <w:p w:rsidR="00335952" w:rsidRDefault="00335952" w:rsidP="00335952">
      <w:pPr>
        <w:ind w:firstLine="708"/>
        <w:jc w:val="right"/>
        <w:rPr>
          <w:sz w:val="22"/>
        </w:rPr>
      </w:pPr>
      <w:r>
        <w:rPr>
          <w:sz w:val="22"/>
        </w:rPr>
        <w:t>факультету іноземних мов</w:t>
      </w:r>
    </w:p>
    <w:p w:rsidR="00335952" w:rsidRDefault="00335952" w:rsidP="00335952">
      <w:pPr>
        <w:jc w:val="right"/>
        <w:rPr>
          <w:sz w:val="22"/>
        </w:rPr>
      </w:pPr>
      <w:r>
        <w:rPr>
          <w:sz w:val="22"/>
        </w:rPr>
        <w:t>доц. Сулим В.Т.</w:t>
      </w:r>
    </w:p>
    <w:p w:rsidR="00335952" w:rsidRDefault="00335952" w:rsidP="00335952">
      <w:pPr>
        <w:jc w:val="right"/>
        <w:rPr>
          <w:sz w:val="22"/>
        </w:rPr>
      </w:pPr>
      <w:r>
        <w:rPr>
          <w:sz w:val="22"/>
        </w:rPr>
        <w:t>___________________________</w:t>
      </w:r>
    </w:p>
    <w:p w:rsidR="00335952" w:rsidRDefault="00335952" w:rsidP="00335952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>“______”_______________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20</w:t>
      </w:r>
      <w:r>
        <w:rPr>
          <w:sz w:val="22"/>
          <w:szCs w:val="22"/>
          <w:lang w:val="uk-UA"/>
        </w:rPr>
        <w:t>17</w:t>
      </w:r>
      <w:r>
        <w:rPr>
          <w:sz w:val="22"/>
          <w:szCs w:val="22"/>
        </w:rPr>
        <w:t xml:space="preserve"> р.</w:t>
      </w:r>
    </w:p>
    <w:p w:rsidR="00335952" w:rsidRPr="004C3146" w:rsidRDefault="00335952" w:rsidP="00335952">
      <w:pPr>
        <w:pStyle w:val="a3"/>
        <w:jc w:val="right"/>
        <w:rPr>
          <w:sz w:val="22"/>
          <w:szCs w:val="22"/>
        </w:rPr>
      </w:pPr>
    </w:p>
    <w:p w:rsidR="00335952" w:rsidRPr="007B35F3" w:rsidRDefault="00335952" w:rsidP="00335952">
      <w:pPr>
        <w:jc w:val="center"/>
        <w:rPr>
          <w:sz w:val="22"/>
        </w:rPr>
      </w:pPr>
    </w:p>
    <w:p w:rsidR="00335952" w:rsidRPr="007B35F3" w:rsidRDefault="00335952" w:rsidP="00335952">
      <w:pPr>
        <w:jc w:val="center"/>
        <w:rPr>
          <w:sz w:val="22"/>
        </w:rPr>
      </w:pPr>
    </w:p>
    <w:p w:rsidR="00335952" w:rsidRPr="007B35F3" w:rsidRDefault="00335952" w:rsidP="00335952">
      <w:pPr>
        <w:jc w:val="center"/>
        <w:rPr>
          <w:sz w:val="22"/>
        </w:rPr>
      </w:pPr>
    </w:p>
    <w:p w:rsidR="00335952" w:rsidRPr="007B35F3" w:rsidRDefault="00335952" w:rsidP="00335952">
      <w:pPr>
        <w:jc w:val="center"/>
        <w:rPr>
          <w:sz w:val="22"/>
        </w:rPr>
      </w:pPr>
    </w:p>
    <w:p w:rsidR="00335952" w:rsidRPr="007B35F3" w:rsidRDefault="00335952" w:rsidP="00335952">
      <w:pPr>
        <w:jc w:val="right"/>
        <w:rPr>
          <w:sz w:val="22"/>
        </w:rPr>
      </w:pPr>
    </w:p>
    <w:p w:rsidR="00335952" w:rsidRDefault="00335952" w:rsidP="00335952">
      <w:pPr>
        <w:jc w:val="center"/>
        <w:rPr>
          <w:b/>
          <w:sz w:val="22"/>
        </w:rPr>
      </w:pPr>
      <w:r>
        <w:rPr>
          <w:b/>
          <w:sz w:val="22"/>
        </w:rPr>
        <w:t>РОБОЧА ПРОГРАМА НАВЧАЛЬНОЇ ДИСЦИПЛІНИ</w:t>
      </w:r>
    </w:p>
    <w:p w:rsidR="00335952" w:rsidRPr="00335952" w:rsidRDefault="00335952" w:rsidP="00335952">
      <w:pPr>
        <w:jc w:val="center"/>
        <w:rPr>
          <w:lang w:val="uk-UA"/>
        </w:rPr>
      </w:pPr>
      <w:r>
        <w:rPr>
          <w:b/>
          <w:sz w:val="28"/>
          <w:szCs w:val="28"/>
          <w:u w:val="single"/>
          <w:lang w:val="uk-UA"/>
        </w:rPr>
        <w:t>Лінгвопрагматика категорії гіпотетичності в сучасній іспанській мові</w:t>
      </w:r>
    </w:p>
    <w:p w:rsidR="00335952" w:rsidRPr="007B35F3" w:rsidRDefault="00335952" w:rsidP="00335952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7B35F3">
        <w:rPr>
          <w:sz w:val="16"/>
          <w:szCs w:val="16"/>
        </w:rPr>
        <w:t>назва навчальної дисципліни)</w:t>
      </w:r>
    </w:p>
    <w:p w:rsidR="00335952" w:rsidRPr="0025274A" w:rsidRDefault="00335952" w:rsidP="00335952">
      <w:pPr>
        <w:jc w:val="center"/>
        <w:rPr>
          <w:b/>
          <w:sz w:val="22"/>
        </w:rPr>
      </w:pPr>
    </w:p>
    <w:p w:rsidR="00335952" w:rsidRDefault="00335952" w:rsidP="00335952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галузі знань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03 </w:t>
      </w:r>
      <w:r w:rsidRPr="007B35F3">
        <w:rPr>
          <w:rFonts w:ascii="Times New Roman" w:hAnsi="Times New Roman"/>
          <w:u w:val="single"/>
        </w:rPr>
        <w:t>Гуманітарні науки</w:t>
      </w:r>
    </w:p>
    <w:p w:rsidR="00335952" w:rsidRPr="007B35F3" w:rsidRDefault="00335952" w:rsidP="00335952">
      <w:pPr>
        <w:ind w:left="2832" w:firstLine="708"/>
        <w:rPr>
          <w:sz w:val="16"/>
          <w:szCs w:val="16"/>
        </w:rPr>
      </w:pPr>
      <w:r w:rsidRPr="007B35F3">
        <w:rPr>
          <w:sz w:val="16"/>
          <w:szCs w:val="16"/>
        </w:rPr>
        <w:t>(ши</w:t>
      </w:r>
      <w:r>
        <w:rPr>
          <w:sz w:val="16"/>
          <w:szCs w:val="16"/>
        </w:rPr>
        <w:t>фр і назва галузі знань</w:t>
      </w:r>
      <w:r w:rsidRPr="007B35F3">
        <w:rPr>
          <w:sz w:val="16"/>
          <w:szCs w:val="16"/>
        </w:rPr>
        <w:t>)</w:t>
      </w:r>
    </w:p>
    <w:p w:rsidR="00335952" w:rsidRDefault="00335952" w:rsidP="00335952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напряму підготовки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035 </w:t>
      </w:r>
      <w:r w:rsidRPr="007B35F3">
        <w:rPr>
          <w:rFonts w:ascii="Times New Roman" w:hAnsi="Times New Roman"/>
          <w:u w:val="single"/>
        </w:rPr>
        <w:t>Філологія</w:t>
      </w:r>
    </w:p>
    <w:p w:rsidR="00335952" w:rsidRPr="00866019" w:rsidRDefault="00335952" w:rsidP="00335952">
      <w:pPr>
        <w:pStyle w:val="11"/>
        <w:ind w:left="2832" w:firstLine="708"/>
        <w:rPr>
          <w:rFonts w:ascii="Times New Roman" w:hAnsi="Times New Roman"/>
        </w:rPr>
      </w:pPr>
      <w:r w:rsidRPr="007B35F3">
        <w:rPr>
          <w:rFonts w:ascii="Times New Roman" w:hAnsi="Times New Roman"/>
          <w:sz w:val="16"/>
          <w:szCs w:val="16"/>
        </w:rPr>
        <w:t>(шифр і назва напряму підготовки)</w:t>
      </w:r>
    </w:p>
    <w:p w:rsidR="00335952" w:rsidRPr="00850E08" w:rsidRDefault="00335952" w:rsidP="00335952">
      <w:pPr>
        <w:pStyle w:val="11"/>
        <w:ind w:left="3540" w:hanging="3540"/>
        <w:rPr>
          <w:rFonts w:ascii="Times New Roman" w:hAnsi="Times New Roman"/>
          <w:sz w:val="24"/>
          <w:szCs w:val="24"/>
        </w:rPr>
      </w:pPr>
      <w:r w:rsidRPr="00850E08">
        <w:rPr>
          <w:rFonts w:ascii="Times New Roman" w:hAnsi="Times New Roman"/>
          <w:sz w:val="24"/>
          <w:szCs w:val="24"/>
        </w:rPr>
        <w:t>спеціалізації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</w:rPr>
        <w:t>035.05</w:t>
      </w:r>
      <w:r w:rsidRPr="00850E08">
        <w:rPr>
          <w:rFonts w:ascii="Times New Roman" w:hAnsi="Times New Roman"/>
          <w:sz w:val="24"/>
          <w:szCs w:val="24"/>
          <w:u w:val="single"/>
        </w:rPr>
        <w:t xml:space="preserve"> Романські мови т</w:t>
      </w:r>
      <w:r>
        <w:rPr>
          <w:rFonts w:ascii="Times New Roman" w:hAnsi="Times New Roman"/>
          <w:sz w:val="24"/>
          <w:szCs w:val="24"/>
          <w:u w:val="single"/>
        </w:rPr>
        <w:t xml:space="preserve">а літератури (переклад включно): </w:t>
      </w:r>
      <w:r w:rsidRPr="0025274A">
        <w:rPr>
          <w:rFonts w:ascii="Times New Roman" w:hAnsi="Times New Roman"/>
          <w:sz w:val="24"/>
          <w:szCs w:val="24"/>
          <w:u w:val="single"/>
        </w:rPr>
        <w:t>іспанська мова та література</w:t>
      </w:r>
    </w:p>
    <w:p w:rsidR="00335952" w:rsidRPr="00850E08" w:rsidRDefault="00335952" w:rsidP="00335952">
      <w:pPr>
        <w:pStyle w:val="11"/>
        <w:ind w:left="283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(шифр і назва спеціалізації</w:t>
      </w:r>
      <w:r w:rsidRPr="007B35F3">
        <w:rPr>
          <w:rFonts w:ascii="Times New Roman" w:hAnsi="Times New Roman"/>
          <w:sz w:val="16"/>
          <w:szCs w:val="16"/>
        </w:rPr>
        <w:t>)</w:t>
      </w:r>
    </w:p>
    <w:p w:rsidR="00335952" w:rsidRPr="004C3146" w:rsidRDefault="00335952" w:rsidP="00335952">
      <w:pPr>
        <w:pStyle w:val="11"/>
        <w:rPr>
          <w:rFonts w:ascii="Times New Roman" w:hAnsi="Times New Roman"/>
        </w:rPr>
      </w:pPr>
      <w:r>
        <w:rPr>
          <w:rFonts w:ascii="Times New Roman" w:hAnsi="Times New Roman"/>
        </w:rPr>
        <w:t>факультету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B35F3">
        <w:rPr>
          <w:rFonts w:ascii="Times New Roman" w:hAnsi="Times New Roman"/>
          <w:u w:val="single"/>
        </w:rPr>
        <w:t>іноземних мов</w:t>
      </w:r>
    </w:p>
    <w:p w:rsidR="00335952" w:rsidRPr="007B35F3" w:rsidRDefault="00335952" w:rsidP="00335952">
      <w:pPr>
        <w:pStyle w:val="11"/>
        <w:ind w:left="2832" w:firstLine="708"/>
        <w:rPr>
          <w:rFonts w:ascii="Times New Roman" w:hAnsi="Times New Roman"/>
          <w:sz w:val="16"/>
          <w:szCs w:val="16"/>
        </w:rPr>
      </w:pPr>
      <w:r w:rsidRPr="007B35F3">
        <w:rPr>
          <w:rFonts w:ascii="Times New Roman" w:hAnsi="Times New Roman"/>
          <w:sz w:val="16"/>
          <w:szCs w:val="16"/>
        </w:rPr>
        <w:t>(назва факультету)</w:t>
      </w:r>
    </w:p>
    <w:p w:rsidR="00335952" w:rsidRPr="00C672A2" w:rsidRDefault="00335952" w:rsidP="00335952">
      <w:pPr>
        <w:jc w:val="center"/>
      </w:pPr>
    </w:p>
    <w:p w:rsidR="00335952" w:rsidRPr="004C3146" w:rsidRDefault="00335952" w:rsidP="00335952">
      <w:pPr>
        <w:pStyle w:val="11"/>
        <w:rPr>
          <w:rFonts w:ascii="Times New Roman" w:hAnsi="Times New Roman"/>
        </w:rPr>
      </w:pPr>
    </w:p>
    <w:p w:rsidR="00335952" w:rsidRDefault="00335952" w:rsidP="00335952">
      <w:pPr>
        <w:rPr>
          <w:sz w:val="22"/>
        </w:rPr>
      </w:pPr>
    </w:p>
    <w:p w:rsidR="00335952" w:rsidRDefault="00335952" w:rsidP="00335952">
      <w:pPr>
        <w:rPr>
          <w:sz w:val="22"/>
        </w:rPr>
      </w:pPr>
    </w:p>
    <w:p w:rsidR="00335952" w:rsidRDefault="00335952" w:rsidP="00335952">
      <w:pPr>
        <w:rPr>
          <w:sz w:val="22"/>
        </w:rPr>
      </w:pPr>
    </w:p>
    <w:p w:rsidR="00335952" w:rsidRDefault="00335952" w:rsidP="00335952">
      <w:pPr>
        <w:rPr>
          <w:sz w:val="22"/>
        </w:rPr>
      </w:pPr>
    </w:p>
    <w:p w:rsidR="00335952" w:rsidRDefault="00335952" w:rsidP="00335952">
      <w:pPr>
        <w:rPr>
          <w:sz w:val="22"/>
        </w:rPr>
      </w:pPr>
    </w:p>
    <w:p w:rsidR="00335952" w:rsidRDefault="00335952" w:rsidP="00335952">
      <w:pPr>
        <w:rPr>
          <w:sz w:val="22"/>
        </w:rPr>
      </w:pPr>
    </w:p>
    <w:p w:rsidR="00335952" w:rsidRDefault="00335952" w:rsidP="00335952">
      <w:pPr>
        <w:rPr>
          <w:sz w:val="22"/>
        </w:rPr>
      </w:pPr>
    </w:p>
    <w:p w:rsidR="00335952" w:rsidRDefault="00335952" w:rsidP="00335952">
      <w:pPr>
        <w:rPr>
          <w:sz w:val="22"/>
        </w:rPr>
      </w:pPr>
    </w:p>
    <w:p w:rsidR="00335952" w:rsidRDefault="00335952" w:rsidP="00335952">
      <w:pPr>
        <w:rPr>
          <w:sz w:val="22"/>
        </w:rPr>
      </w:pPr>
    </w:p>
    <w:p w:rsidR="00335952" w:rsidRDefault="00335952" w:rsidP="00335952">
      <w:pPr>
        <w:jc w:val="center"/>
        <w:rPr>
          <w:sz w:val="22"/>
        </w:rPr>
      </w:pPr>
      <w:r>
        <w:rPr>
          <w:sz w:val="22"/>
        </w:rPr>
        <w:t>Кредитно-модульна система</w:t>
      </w:r>
    </w:p>
    <w:p w:rsidR="00335952" w:rsidRDefault="00335952" w:rsidP="00335952">
      <w:pPr>
        <w:jc w:val="center"/>
        <w:rPr>
          <w:sz w:val="22"/>
        </w:rPr>
      </w:pPr>
      <w:r>
        <w:rPr>
          <w:sz w:val="22"/>
        </w:rPr>
        <w:t>організації навчального процесу</w:t>
      </w:r>
    </w:p>
    <w:p w:rsidR="00335952" w:rsidRDefault="00335952" w:rsidP="00335952">
      <w:pPr>
        <w:jc w:val="center"/>
        <w:rPr>
          <w:sz w:val="22"/>
        </w:rPr>
      </w:pPr>
    </w:p>
    <w:p w:rsidR="00335952" w:rsidRDefault="00335952" w:rsidP="00335952">
      <w:pPr>
        <w:jc w:val="center"/>
        <w:rPr>
          <w:sz w:val="22"/>
        </w:rPr>
      </w:pPr>
    </w:p>
    <w:p w:rsidR="00335952" w:rsidRDefault="00335952" w:rsidP="00335952">
      <w:pPr>
        <w:jc w:val="center"/>
        <w:rPr>
          <w:sz w:val="22"/>
        </w:rPr>
      </w:pPr>
    </w:p>
    <w:p w:rsidR="00335952" w:rsidRDefault="00335952" w:rsidP="00335952">
      <w:pPr>
        <w:jc w:val="center"/>
        <w:rPr>
          <w:sz w:val="22"/>
        </w:rPr>
      </w:pPr>
    </w:p>
    <w:p w:rsidR="00335952" w:rsidRPr="00067596" w:rsidRDefault="00335952" w:rsidP="00335952">
      <w:pPr>
        <w:rPr>
          <w:sz w:val="22"/>
        </w:rPr>
      </w:pPr>
    </w:p>
    <w:p w:rsidR="00335952" w:rsidRPr="00067596" w:rsidRDefault="00335952" w:rsidP="00335952">
      <w:pPr>
        <w:rPr>
          <w:sz w:val="22"/>
        </w:rPr>
      </w:pPr>
    </w:p>
    <w:p w:rsidR="00335952" w:rsidRPr="004C3146" w:rsidRDefault="00335952" w:rsidP="00335952">
      <w:pPr>
        <w:jc w:val="center"/>
        <w:rPr>
          <w:sz w:val="22"/>
        </w:rPr>
      </w:pPr>
      <w:r>
        <w:rPr>
          <w:sz w:val="22"/>
        </w:rPr>
        <w:t>2017 – 2018</w:t>
      </w:r>
    </w:p>
    <w:p w:rsidR="00335952" w:rsidRPr="0025274A" w:rsidRDefault="00335952" w:rsidP="00335952">
      <w:pPr>
        <w:spacing w:after="200" w:line="276" w:lineRule="auto"/>
        <w:rPr>
          <w:sz w:val="22"/>
        </w:rPr>
      </w:pPr>
      <w:r w:rsidRPr="004C3146">
        <w:rPr>
          <w:sz w:val="22"/>
        </w:rPr>
        <w:br w:type="page"/>
      </w:r>
    </w:p>
    <w:p w:rsidR="00335952" w:rsidRPr="0025274A" w:rsidRDefault="00335952" w:rsidP="00335952">
      <w:pPr>
        <w:spacing w:line="276" w:lineRule="auto"/>
        <w:jc w:val="both"/>
        <w:rPr>
          <w:lang w:val="uk-UA"/>
        </w:rPr>
      </w:pPr>
      <w:r w:rsidRPr="00335952">
        <w:rPr>
          <w:b/>
          <w:lang w:val="uk-UA"/>
        </w:rPr>
        <w:lastRenderedPageBreak/>
        <w:t>Лінгвопрагматика категорії гіпотетичності в сучасній іспанській мові</w:t>
      </w:r>
      <w:r>
        <w:rPr>
          <w:lang w:val="uk-UA"/>
        </w:rPr>
        <w:t xml:space="preserve">. </w:t>
      </w:r>
      <w:r w:rsidRPr="0025274A">
        <w:rPr>
          <w:lang w:val="uk-UA"/>
        </w:rPr>
        <w:t xml:space="preserve">Робоча програма навчальної дисципліни складена на основі </w:t>
      </w:r>
      <w:r w:rsidRPr="0025274A">
        <w:rPr>
          <w:b/>
          <w:i/>
          <w:lang w:val="uk-UA"/>
        </w:rPr>
        <w:t>освітньо-професійної програми</w:t>
      </w:r>
      <w:r w:rsidRPr="0025274A">
        <w:rPr>
          <w:lang w:val="uk-UA"/>
        </w:rPr>
        <w:t xml:space="preserve"> ГСВО 03 Гуманітарні науки, напряму 035 Філологія, </w:t>
      </w:r>
      <w:r w:rsidRPr="0025274A">
        <w:rPr>
          <w:b/>
          <w:i/>
          <w:lang w:val="uk-UA"/>
        </w:rPr>
        <w:t>варіативної частини освітньо-професійної програми</w:t>
      </w:r>
      <w:r w:rsidRPr="0025274A">
        <w:rPr>
          <w:lang w:val="uk-UA"/>
        </w:rPr>
        <w:t xml:space="preserve"> спеціалізації 035.05 Романські мови та літератури (переклад включно): іспанська мова та література, 2017 року.</w:t>
      </w:r>
    </w:p>
    <w:p w:rsidR="00335952" w:rsidRPr="00E021D8" w:rsidRDefault="00335952" w:rsidP="00335952">
      <w:pPr>
        <w:pStyle w:val="31"/>
        <w:spacing w:after="0" w:line="276" w:lineRule="auto"/>
        <w:jc w:val="both"/>
        <w:rPr>
          <w:sz w:val="22"/>
          <w:szCs w:val="22"/>
          <w:lang w:val="uk-UA"/>
        </w:rPr>
      </w:pPr>
    </w:p>
    <w:p w:rsidR="00335952" w:rsidRPr="00E021D8" w:rsidRDefault="00335952" w:rsidP="00335952">
      <w:pPr>
        <w:pStyle w:val="31"/>
        <w:spacing w:after="0" w:line="276" w:lineRule="auto"/>
        <w:jc w:val="both"/>
        <w:rPr>
          <w:sz w:val="22"/>
          <w:szCs w:val="22"/>
          <w:lang w:val="uk-UA"/>
        </w:rPr>
      </w:pPr>
    </w:p>
    <w:p w:rsidR="00335952" w:rsidRPr="0025274A" w:rsidRDefault="00335952" w:rsidP="00335952">
      <w:pPr>
        <w:spacing w:line="276" w:lineRule="auto"/>
        <w:jc w:val="both"/>
        <w:rPr>
          <w:sz w:val="22"/>
          <w:lang w:val="uk-UA"/>
        </w:rPr>
      </w:pPr>
      <w:r w:rsidRPr="00A20DDD">
        <w:rPr>
          <w:b/>
          <w:sz w:val="22"/>
        </w:rPr>
        <w:t>Розробник:</w:t>
      </w:r>
      <w:r w:rsidRPr="00E021D8">
        <w:rPr>
          <w:sz w:val="22"/>
        </w:rPr>
        <w:t xml:space="preserve"> </w:t>
      </w:r>
      <w:r>
        <w:rPr>
          <w:sz w:val="22"/>
          <w:lang w:val="uk-UA"/>
        </w:rPr>
        <w:t>ас.,к.ф.н. Кабов А.В.</w:t>
      </w:r>
    </w:p>
    <w:p w:rsidR="00335952" w:rsidRPr="00A11BB7" w:rsidRDefault="00335952" w:rsidP="00335952">
      <w:pPr>
        <w:spacing w:line="276" w:lineRule="auto"/>
        <w:ind w:left="708" w:firstLine="708"/>
        <w:jc w:val="both"/>
        <w:rPr>
          <w:sz w:val="16"/>
          <w:szCs w:val="16"/>
        </w:rPr>
      </w:pPr>
      <w:r w:rsidRPr="00A11BB7">
        <w:rPr>
          <w:sz w:val="16"/>
          <w:szCs w:val="16"/>
        </w:rPr>
        <w:t>(вчена ступінь, вчене звання, ім’я та ініціали автора (ів) пр</w:t>
      </w:r>
      <w:r>
        <w:rPr>
          <w:sz w:val="16"/>
          <w:szCs w:val="16"/>
        </w:rPr>
        <w:t>о</w:t>
      </w:r>
      <w:r w:rsidRPr="00A11BB7">
        <w:rPr>
          <w:sz w:val="16"/>
          <w:szCs w:val="16"/>
        </w:rPr>
        <w:t>грами)</w:t>
      </w:r>
    </w:p>
    <w:p w:rsidR="00335952" w:rsidRPr="00E021D8" w:rsidRDefault="00335952" w:rsidP="00335952">
      <w:pPr>
        <w:spacing w:line="276" w:lineRule="auto"/>
        <w:jc w:val="both"/>
        <w:rPr>
          <w:sz w:val="22"/>
        </w:rPr>
      </w:pPr>
    </w:p>
    <w:p w:rsidR="00335952" w:rsidRPr="00E021D8" w:rsidRDefault="00335952" w:rsidP="00335952">
      <w:pPr>
        <w:spacing w:line="276" w:lineRule="auto"/>
        <w:jc w:val="both"/>
        <w:rPr>
          <w:sz w:val="22"/>
        </w:rPr>
      </w:pPr>
    </w:p>
    <w:p w:rsidR="00335952" w:rsidRPr="00E021D8" w:rsidRDefault="00335952" w:rsidP="00335952">
      <w:pPr>
        <w:spacing w:line="276" w:lineRule="auto"/>
        <w:jc w:val="both"/>
        <w:rPr>
          <w:b/>
          <w:sz w:val="22"/>
        </w:rPr>
      </w:pPr>
      <w:r w:rsidRPr="00E021D8">
        <w:rPr>
          <w:sz w:val="22"/>
        </w:rPr>
        <w:t xml:space="preserve">Робоча програма затверджена на засіданні </w:t>
      </w:r>
      <w:r w:rsidRPr="00E021D8">
        <w:rPr>
          <w:bCs/>
          <w:iCs/>
          <w:sz w:val="22"/>
          <w:u w:val="single"/>
        </w:rPr>
        <w:t>кафедри французької філології</w:t>
      </w:r>
    </w:p>
    <w:p w:rsidR="00335952" w:rsidRPr="00E021D8" w:rsidRDefault="00335952" w:rsidP="00335952">
      <w:pPr>
        <w:spacing w:line="276" w:lineRule="auto"/>
        <w:jc w:val="both"/>
        <w:rPr>
          <w:sz w:val="22"/>
        </w:rPr>
      </w:pPr>
      <w:r>
        <w:rPr>
          <w:sz w:val="22"/>
        </w:rPr>
        <w:t>Протокол № 1</w:t>
      </w:r>
      <w:r w:rsidRPr="00E021D8">
        <w:rPr>
          <w:sz w:val="22"/>
        </w:rPr>
        <w:t xml:space="preserve"> від</w:t>
      </w:r>
      <w:r>
        <w:rPr>
          <w:sz w:val="22"/>
        </w:rPr>
        <w:t xml:space="preserve"> “13” вересня 2017 року.</w:t>
      </w:r>
    </w:p>
    <w:p w:rsidR="00335952" w:rsidRPr="00E021D8" w:rsidRDefault="00335952" w:rsidP="00335952">
      <w:pPr>
        <w:spacing w:line="276" w:lineRule="auto"/>
        <w:jc w:val="both"/>
        <w:rPr>
          <w:sz w:val="22"/>
        </w:rPr>
      </w:pPr>
    </w:p>
    <w:p w:rsidR="00335952" w:rsidRPr="00E021D8" w:rsidRDefault="00335952" w:rsidP="00335952">
      <w:pPr>
        <w:spacing w:line="276" w:lineRule="auto"/>
        <w:jc w:val="right"/>
        <w:rPr>
          <w:sz w:val="22"/>
        </w:rPr>
      </w:pPr>
      <w:r w:rsidRPr="00E021D8">
        <w:rPr>
          <w:sz w:val="22"/>
        </w:rPr>
        <w:t xml:space="preserve">Завідувач кафедри </w:t>
      </w:r>
      <w:r w:rsidRPr="00E021D8">
        <w:rPr>
          <w:sz w:val="22"/>
          <w:u w:val="single"/>
        </w:rPr>
        <w:t>французької філології</w:t>
      </w:r>
    </w:p>
    <w:p w:rsidR="00335952" w:rsidRPr="00E021D8" w:rsidRDefault="00335952" w:rsidP="00335952">
      <w:pPr>
        <w:spacing w:line="276" w:lineRule="auto"/>
        <w:jc w:val="both"/>
        <w:rPr>
          <w:sz w:val="22"/>
        </w:rPr>
      </w:pPr>
    </w:p>
    <w:p w:rsidR="00335952" w:rsidRPr="00E021D8" w:rsidRDefault="00335952" w:rsidP="00335952">
      <w:pPr>
        <w:spacing w:line="276" w:lineRule="auto"/>
        <w:jc w:val="right"/>
        <w:rPr>
          <w:sz w:val="22"/>
        </w:rPr>
      </w:pPr>
      <w:r w:rsidRPr="00E021D8">
        <w:rPr>
          <w:sz w:val="22"/>
        </w:rPr>
        <w:t>________________ /проф. Помірко Р.С./</w:t>
      </w:r>
    </w:p>
    <w:p w:rsidR="00335952" w:rsidRDefault="00335952" w:rsidP="00335952">
      <w:pPr>
        <w:spacing w:line="276" w:lineRule="auto"/>
        <w:ind w:left="4956" w:firstLine="708"/>
        <w:jc w:val="both"/>
        <w:rPr>
          <w:sz w:val="16"/>
          <w:szCs w:val="16"/>
        </w:rPr>
      </w:pPr>
      <w:r w:rsidRPr="00A11BB7"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11BB7">
        <w:rPr>
          <w:sz w:val="16"/>
          <w:szCs w:val="16"/>
        </w:rPr>
        <w:t>(прізвище та ініціали)</w:t>
      </w:r>
    </w:p>
    <w:p w:rsidR="00335952" w:rsidRPr="00A11BB7" w:rsidRDefault="00335952" w:rsidP="00335952">
      <w:pPr>
        <w:spacing w:line="276" w:lineRule="auto"/>
        <w:ind w:left="4956" w:firstLine="708"/>
        <w:jc w:val="both"/>
        <w:rPr>
          <w:sz w:val="28"/>
          <w:szCs w:val="28"/>
        </w:rPr>
      </w:pPr>
    </w:p>
    <w:p w:rsidR="00335952" w:rsidRPr="00866019" w:rsidRDefault="00335952" w:rsidP="00335952">
      <w:pPr>
        <w:spacing w:line="276" w:lineRule="auto"/>
        <w:jc w:val="both"/>
        <w:rPr>
          <w:sz w:val="22"/>
          <w:u w:val="single"/>
        </w:rPr>
      </w:pPr>
      <w:r w:rsidRPr="00866019">
        <w:rPr>
          <w:sz w:val="22"/>
          <w:u w:val="single"/>
        </w:rPr>
        <w:t>“13” вересня 2017 р.</w:t>
      </w:r>
    </w:p>
    <w:p w:rsidR="00335952" w:rsidRDefault="00335952" w:rsidP="00335952">
      <w:pPr>
        <w:spacing w:line="276" w:lineRule="auto"/>
        <w:jc w:val="both"/>
        <w:rPr>
          <w:sz w:val="22"/>
        </w:rPr>
      </w:pPr>
    </w:p>
    <w:p w:rsidR="00335952" w:rsidRPr="00866019" w:rsidRDefault="00335952" w:rsidP="00335952">
      <w:r w:rsidRPr="00866019">
        <w:t xml:space="preserve">Схвалено методичною комісією за напрямом підготовки 035 Філологія, </w:t>
      </w:r>
      <w:r>
        <w:t>спеціалізацією</w:t>
      </w:r>
      <w:r w:rsidRPr="00866019">
        <w:t xml:space="preserve"> 035.05 Романські мови та літератури (переклад включно): </w:t>
      </w:r>
      <w:r w:rsidRPr="0025274A">
        <w:t>іспанська мова та література,</w:t>
      </w:r>
      <w:r w:rsidRPr="00866019">
        <w:t xml:space="preserve"> 2017 р. _______________________________________________________________</w:t>
      </w:r>
    </w:p>
    <w:p w:rsidR="00335952" w:rsidRPr="00A20DDD" w:rsidRDefault="00335952" w:rsidP="00335952">
      <w:pPr>
        <w:pStyle w:val="31"/>
        <w:rPr>
          <w:sz w:val="22"/>
          <w:szCs w:val="22"/>
          <w:lang w:val="uk-UA"/>
        </w:rPr>
      </w:pPr>
      <w:r w:rsidRPr="00A20DDD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335952" w:rsidRPr="00A20DDD" w:rsidRDefault="00335952" w:rsidP="00335952">
      <w:pPr>
        <w:rPr>
          <w:sz w:val="22"/>
        </w:rPr>
      </w:pPr>
      <w:r w:rsidRPr="00A20DDD">
        <w:rPr>
          <w:sz w:val="22"/>
        </w:rPr>
        <w:t>Протокол № ___ ві</w:t>
      </w:r>
      <w:r>
        <w:rPr>
          <w:sz w:val="22"/>
        </w:rPr>
        <w:t xml:space="preserve">д.  “____”________________2017 </w:t>
      </w:r>
      <w:r w:rsidRPr="00A20DDD">
        <w:rPr>
          <w:sz w:val="22"/>
        </w:rPr>
        <w:t>р.</w:t>
      </w:r>
    </w:p>
    <w:p w:rsidR="00335952" w:rsidRPr="00A20DDD" w:rsidRDefault="00335952" w:rsidP="00335952">
      <w:pPr>
        <w:rPr>
          <w:sz w:val="22"/>
        </w:rPr>
      </w:pPr>
    </w:p>
    <w:p w:rsidR="00335952" w:rsidRPr="00A20DDD" w:rsidRDefault="00335952" w:rsidP="00335952">
      <w:pPr>
        <w:rPr>
          <w:sz w:val="22"/>
        </w:rPr>
      </w:pPr>
      <w:r>
        <w:rPr>
          <w:sz w:val="22"/>
        </w:rPr>
        <w:t>“_____”________________2017</w:t>
      </w:r>
      <w:r w:rsidRPr="00A20DDD">
        <w:rPr>
          <w:sz w:val="22"/>
        </w:rPr>
        <w:t xml:space="preserve"> р. Голова     </w:t>
      </w:r>
      <w:r w:rsidRPr="00C325F8">
        <w:rPr>
          <w:sz w:val="22"/>
          <w:u w:val="single"/>
        </w:rPr>
        <w:t>доц. Сулим В.Т.</w:t>
      </w:r>
      <w:r>
        <w:rPr>
          <w:sz w:val="22"/>
        </w:rPr>
        <w:t xml:space="preserve">       (</w:t>
      </w:r>
      <w:r w:rsidRPr="00A20DDD">
        <w:rPr>
          <w:sz w:val="22"/>
        </w:rPr>
        <w:t>_____________________)</w:t>
      </w:r>
    </w:p>
    <w:p w:rsidR="00335952" w:rsidRPr="00A20DDD" w:rsidRDefault="00335952" w:rsidP="00335952">
      <w:pPr>
        <w:rPr>
          <w:sz w:val="22"/>
        </w:rPr>
      </w:pPr>
      <w:r w:rsidRPr="00A20DDD">
        <w:rPr>
          <w:sz w:val="22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335952" w:rsidRPr="00A20DDD" w:rsidRDefault="00335952" w:rsidP="00335952">
      <w:pPr>
        <w:jc w:val="both"/>
        <w:rPr>
          <w:sz w:val="22"/>
        </w:rPr>
      </w:pPr>
    </w:p>
    <w:p w:rsidR="00335952" w:rsidRPr="00A20DDD" w:rsidRDefault="00335952" w:rsidP="00335952">
      <w:pPr>
        <w:jc w:val="both"/>
        <w:rPr>
          <w:sz w:val="22"/>
        </w:rPr>
      </w:pPr>
    </w:p>
    <w:p w:rsidR="00335952" w:rsidRPr="00A20DDD" w:rsidRDefault="00335952" w:rsidP="00335952">
      <w:pPr>
        <w:jc w:val="both"/>
        <w:rPr>
          <w:sz w:val="22"/>
        </w:rPr>
      </w:pPr>
    </w:p>
    <w:p w:rsidR="00335952" w:rsidRPr="00A20DDD" w:rsidRDefault="00335952" w:rsidP="00335952">
      <w:pPr>
        <w:ind w:left="6720"/>
        <w:rPr>
          <w:sz w:val="22"/>
        </w:rPr>
      </w:pPr>
    </w:p>
    <w:p w:rsidR="00335952" w:rsidRPr="00A20DDD" w:rsidRDefault="00335952" w:rsidP="00335952">
      <w:pPr>
        <w:ind w:left="6720"/>
        <w:rPr>
          <w:sz w:val="22"/>
        </w:rPr>
      </w:pPr>
    </w:p>
    <w:p w:rsidR="00335952" w:rsidRPr="00A20DDD" w:rsidRDefault="00335952" w:rsidP="00335952">
      <w:pPr>
        <w:ind w:left="6720"/>
        <w:rPr>
          <w:sz w:val="22"/>
        </w:rPr>
      </w:pPr>
    </w:p>
    <w:p w:rsidR="00335952" w:rsidRPr="00A20DDD" w:rsidRDefault="00335952" w:rsidP="00335952">
      <w:pPr>
        <w:ind w:left="6720"/>
        <w:rPr>
          <w:sz w:val="22"/>
        </w:rPr>
      </w:pPr>
    </w:p>
    <w:p w:rsidR="00335952" w:rsidRPr="00A20DDD" w:rsidRDefault="00335952" w:rsidP="00335952">
      <w:pPr>
        <w:ind w:left="6720"/>
        <w:rPr>
          <w:sz w:val="22"/>
        </w:rPr>
      </w:pPr>
    </w:p>
    <w:p w:rsidR="00335952" w:rsidRPr="00A20DDD" w:rsidRDefault="00335952" w:rsidP="00335952">
      <w:pPr>
        <w:ind w:left="6720"/>
        <w:rPr>
          <w:sz w:val="22"/>
        </w:rPr>
      </w:pPr>
    </w:p>
    <w:p w:rsidR="00335952" w:rsidRPr="00A20DDD" w:rsidRDefault="00335952" w:rsidP="00335952">
      <w:pPr>
        <w:ind w:left="6720"/>
        <w:rPr>
          <w:sz w:val="22"/>
        </w:rPr>
      </w:pPr>
    </w:p>
    <w:p w:rsidR="00335952" w:rsidRPr="00A20DDD" w:rsidRDefault="00335952" w:rsidP="00335952">
      <w:pPr>
        <w:ind w:left="6720"/>
        <w:rPr>
          <w:sz w:val="22"/>
        </w:rPr>
      </w:pPr>
    </w:p>
    <w:p w:rsidR="00335952" w:rsidRPr="00A20DDD" w:rsidRDefault="00335952" w:rsidP="00335952">
      <w:pPr>
        <w:ind w:left="6720"/>
        <w:rPr>
          <w:sz w:val="22"/>
        </w:rPr>
      </w:pPr>
    </w:p>
    <w:p w:rsidR="00335952" w:rsidRPr="00A20DDD" w:rsidRDefault="00335952" w:rsidP="00335952">
      <w:pPr>
        <w:ind w:left="6720"/>
        <w:rPr>
          <w:sz w:val="22"/>
        </w:rPr>
      </w:pPr>
    </w:p>
    <w:p w:rsidR="00335952" w:rsidRDefault="00335952" w:rsidP="00335952">
      <w:pPr>
        <w:ind w:left="6720"/>
        <w:rPr>
          <w:sz w:val="22"/>
        </w:rPr>
      </w:pPr>
    </w:p>
    <w:p w:rsidR="00335952" w:rsidRDefault="00335952" w:rsidP="00335952">
      <w:pPr>
        <w:ind w:left="6720"/>
        <w:rPr>
          <w:sz w:val="22"/>
        </w:rPr>
      </w:pPr>
    </w:p>
    <w:p w:rsidR="00335952" w:rsidRDefault="00335952" w:rsidP="00335952">
      <w:pPr>
        <w:ind w:left="6720"/>
        <w:rPr>
          <w:sz w:val="22"/>
        </w:rPr>
      </w:pPr>
    </w:p>
    <w:p w:rsidR="00335952" w:rsidRDefault="00335952" w:rsidP="00335952">
      <w:pPr>
        <w:ind w:left="6720"/>
        <w:rPr>
          <w:sz w:val="22"/>
        </w:rPr>
      </w:pPr>
    </w:p>
    <w:p w:rsidR="00335952" w:rsidRPr="00A20DDD" w:rsidRDefault="00335952" w:rsidP="00335952">
      <w:pPr>
        <w:ind w:left="6720"/>
        <w:rPr>
          <w:sz w:val="22"/>
        </w:rPr>
      </w:pPr>
    </w:p>
    <w:p w:rsidR="00335952" w:rsidRPr="00A20DDD" w:rsidRDefault="00335952" w:rsidP="00335952">
      <w:pPr>
        <w:ind w:left="6720"/>
        <w:rPr>
          <w:sz w:val="22"/>
        </w:rPr>
      </w:pPr>
      <w:r w:rsidRPr="00A20DDD">
        <w:rPr>
          <w:sz w:val="22"/>
        </w:rPr>
        <w:sym w:font="Symbol" w:char="F0D3"/>
      </w:r>
      <w:r>
        <w:rPr>
          <w:sz w:val="22"/>
        </w:rPr>
        <w:t>Кабов А.</w:t>
      </w:r>
      <w:r>
        <w:rPr>
          <w:sz w:val="22"/>
          <w:lang w:val="uk-UA"/>
        </w:rPr>
        <w:t>В.</w:t>
      </w:r>
      <w:r>
        <w:rPr>
          <w:sz w:val="22"/>
        </w:rPr>
        <w:t>, 2017</w:t>
      </w:r>
    </w:p>
    <w:p w:rsidR="004B06FB" w:rsidRDefault="004B06FB" w:rsidP="00335952">
      <w:pPr>
        <w:tabs>
          <w:tab w:val="left" w:pos="1870"/>
        </w:tabs>
        <w:jc w:val="center"/>
      </w:pPr>
    </w:p>
    <w:p w:rsidR="00335952" w:rsidRDefault="00335952" w:rsidP="00335952">
      <w:pPr>
        <w:tabs>
          <w:tab w:val="left" w:pos="1870"/>
        </w:tabs>
        <w:jc w:val="center"/>
      </w:pPr>
    </w:p>
    <w:p w:rsidR="004B06FB" w:rsidRPr="0066427C" w:rsidRDefault="004B06FB" w:rsidP="00D83392">
      <w:pPr>
        <w:rPr>
          <w:lang w:val="uk-UA"/>
        </w:rPr>
      </w:pPr>
      <w:r w:rsidRPr="002252B3">
        <w:rPr>
          <w:lang w:val="uk-UA"/>
        </w:rPr>
        <w:br w:type="page"/>
      </w:r>
    </w:p>
    <w:p w:rsidR="004B06FB" w:rsidRPr="0066427C" w:rsidRDefault="004B06FB" w:rsidP="004B06FB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lastRenderedPageBreak/>
        <w:t>Опис навчальної дисципліни</w:t>
      </w:r>
    </w:p>
    <w:p w:rsidR="004B06FB" w:rsidRPr="0066427C" w:rsidRDefault="004B06FB" w:rsidP="004B06FB">
      <w:pPr>
        <w:pStyle w:val="1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t>(Витяг з робочої програми  навчальної дисципліни “</w:t>
      </w:r>
      <w:r w:rsidR="003D197B" w:rsidRPr="003D197B">
        <w:rPr>
          <w:rFonts w:ascii="Times New Roman" w:hAnsi="Times New Roman" w:cs="Times New Roman"/>
          <w:bCs w:val="0"/>
          <w:i/>
          <w:sz w:val="24"/>
          <w:szCs w:val="24"/>
        </w:rPr>
        <w:t>Лінгвопрагматика категорії гіпотетичності в сучасній іспанській мові</w:t>
      </w:r>
      <w:r w:rsidR="003D197B" w:rsidRPr="003D197B">
        <w:rPr>
          <w:b w:val="0"/>
          <w:bCs w:val="0"/>
        </w:rPr>
        <w:t xml:space="preserve"> </w:t>
      </w: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t>”</w:t>
      </w:r>
      <w:r w:rsidR="003D197B">
        <w:rPr>
          <w:rFonts w:ascii="Times New Roman" w:hAnsi="Times New Roman" w:cs="Times New Roman"/>
          <w:bCs w:val="0"/>
          <w:i/>
          <w:sz w:val="24"/>
          <w:szCs w:val="24"/>
        </w:rPr>
        <w:t>)</w:t>
      </w:r>
    </w:p>
    <w:p w:rsidR="004B06FB" w:rsidRPr="002252B3" w:rsidRDefault="004B06FB" w:rsidP="004B06FB">
      <w:pPr>
        <w:rPr>
          <w:lang w:val="uk-UA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4B06FB" w:rsidRPr="002252B3" w:rsidTr="00677F8A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Характеристика навчальної дисципліни</w:t>
            </w:r>
          </w:p>
        </w:tc>
      </w:tr>
      <w:tr w:rsidR="004B06FB" w:rsidRPr="002252B3" w:rsidTr="00677F8A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023" w:type="dxa"/>
            <w:vAlign w:val="center"/>
          </w:tcPr>
          <w:p w:rsidR="004B06FB" w:rsidRPr="002252B3" w:rsidRDefault="004B06FB" w:rsidP="00677F8A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4B06FB" w:rsidRPr="002252B3" w:rsidRDefault="004B06FB" w:rsidP="00677F8A">
            <w:pPr>
              <w:jc w:val="center"/>
              <w:rPr>
                <w:i/>
                <w:szCs w:val="28"/>
                <w:lang w:val="uk-UA"/>
              </w:rPr>
            </w:pPr>
            <w:r>
              <w:rPr>
                <w:i/>
                <w:szCs w:val="28"/>
                <w:lang w:val="uk-UA"/>
              </w:rPr>
              <w:t>заочна форма навчання</w:t>
            </w:r>
          </w:p>
        </w:tc>
      </w:tr>
      <w:tr w:rsidR="004B06FB" w:rsidRPr="002252B3" w:rsidTr="00677F8A">
        <w:trPr>
          <w:trHeight w:val="409"/>
        </w:trPr>
        <w:tc>
          <w:tcPr>
            <w:tcW w:w="2896" w:type="dxa"/>
            <w:vAlign w:val="center"/>
          </w:tcPr>
          <w:p w:rsidR="004B06FB" w:rsidRPr="002252B3" w:rsidRDefault="004B06FB" w:rsidP="00677F8A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Кількість кредитів – </w:t>
            </w:r>
            <w:r>
              <w:rPr>
                <w:szCs w:val="28"/>
                <w:lang w:val="uk-UA"/>
              </w:rPr>
              <w:t>3</w:t>
            </w:r>
          </w:p>
        </w:tc>
        <w:tc>
          <w:tcPr>
            <w:tcW w:w="2499" w:type="dxa"/>
            <w:vAlign w:val="center"/>
          </w:tcPr>
          <w:p w:rsidR="004B06FB" w:rsidRPr="002252B3" w:rsidRDefault="004B06FB" w:rsidP="00677F8A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Галузь знань</w:t>
            </w:r>
          </w:p>
          <w:p w:rsidR="004B06FB" w:rsidRPr="002252B3" w:rsidRDefault="001D2BF2" w:rsidP="00677F8A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03</w:t>
            </w:r>
            <w:r>
              <w:rPr>
                <w:szCs w:val="28"/>
                <w:lang w:val="uk-UA"/>
              </w:rPr>
              <w:t xml:space="preserve"> </w:t>
            </w:r>
            <w:r w:rsidR="004B06FB">
              <w:rPr>
                <w:szCs w:val="28"/>
                <w:lang w:val="uk-UA"/>
              </w:rPr>
              <w:t xml:space="preserve">«Гуманітарні науки» </w:t>
            </w:r>
            <w:r>
              <w:rPr>
                <w:szCs w:val="28"/>
                <w:lang w:val="uk-UA"/>
              </w:rPr>
              <w:t xml:space="preserve"> </w:t>
            </w:r>
          </w:p>
          <w:p w:rsidR="004B06FB" w:rsidRPr="002252B3" w:rsidRDefault="004B06FB" w:rsidP="00677F8A">
            <w:pPr>
              <w:jc w:val="center"/>
              <w:rPr>
                <w:szCs w:val="28"/>
                <w:vertAlign w:val="superscript"/>
                <w:lang w:val="uk-UA"/>
              </w:rPr>
            </w:pPr>
            <w:r w:rsidRPr="002252B3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Нормативна</w:t>
            </w:r>
          </w:p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(за вибором студента)</w:t>
            </w:r>
          </w:p>
          <w:p w:rsidR="004B06FB" w:rsidRPr="002252B3" w:rsidRDefault="004B06FB" w:rsidP="00677F8A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4B06FB" w:rsidRPr="002252B3" w:rsidTr="00677F8A">
        <w:trPr>
          <w:cantSplit/>
          <w:trHeight w:val="170"/>
        </w:trPr>
        <w:tc>
          <w:tcPr>
            <w:tcW w:w="2896" w:type="dxa"/>
            <w:vAlign w:val="center"/>
          </w:tcPr>
          <w:p w:rsidR="004B06FB" w:rsidRPr="002252B3" w:rsidRDefault="004B06FB" w:rsidP="00677F8A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Модулів – </w:t>
            </w:r>
            <w:r>
              <w:rPr>
                <w:szCs w:val="28"/>
                <w:lang w:val="uk-UA"/>
              </w:rPr>
              <w:t>2</w:t>
            </w:r>
          </w:p>
        </w:tc>
        <w:tc>
          <w:tcPr>
            <w:tcW w:w="2499" w:type="dxa"/>
            <w:vAlign w:val="center"/>
          </w:tcPr>
          <w:p w:rsidR="004B06FB" w:rsidRPr="002252B3" w:rsidRDefault="00F9252C" w:rsidP="00677F8A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Напрям підготовки</w:t>
            </w:r>
          </w:p>
          <w:p w:rsidR="004B06FB" w:rsidRPr="002252B3" w:rsidRDefault="001D2BF2" w:rsidP="00677F8A">
            <w:pPr>
              <w:pBdr>
                <w:bottom w:val="single" w:sz="12" w:space="1" w:color="auto"/>
              </w:pBd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035 </w:t>
            </w:r>
            <w:r w:rsidR="004B06FB">
              <w:rPr>
                <w:szCs w:val="28"/>
                <w:lang w:val="uk-UA"/>
              </w:rPr>
              <w:t>«Філологія»</w:t>
            </w:r>
            <w:r>
              <w:rPr>
                <w:szCs w:val="28"/>
                <w:lang w:val="uk-UA"/>
              </w:rPr>
              <w:t xml:space="preserve">  </w:t>
            </w:r>
          </w:p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vertAlign w:val="superscript"/>
                <w:lang w:val="uk-UA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4B06FB" w:rsidRPr="002252B3" w:rsidRDefault="004B06FB" w:rsidP="00677F8A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Рік підготовки:</w:t>
            </w:r>
          </w:p>
          <w:p w:rsidR="004B06FB" w:rsidRPr="002252B3" w:rsidRDefault="004B06FB" w:rsidP="00677F8A">
            <w:pPr>
              <w:jc w:val="center"/>
              <w:rPr>
                <w:i/>
                <w:szCs w:val="28"/>
                <w:lang w:val="uk-UA"/>
              </w:rPr>
            </w:pPr>
          </w:p>
        </w:tc>
      </w:tr>
      <w:tr w:rsidR="004B06FB" w:rsidRPr="002252B3" w:rsidTr="00677F8A">
        <w:trPr>
          <w:cantSplit/>
          <w:trHeight w:val="207"/>
        </w:trPr>
        <w:tc>
          <w:tcPr>
            <w:tcW w:w="2896" w:type="dxa"/>
            <w:vAlign w:val="center"/>
          </w:tcPr>
          <w:p w:rsidR="004B06FB" w:rsidRPr="002252B3" w:rsidRDefault="004B06FB" w:rsidP="00677F8A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Змістових модулів – 4</w:t>
            </w:r>
          </w:p>
        </w:tc>
        <w:tc>
          <w:tcPr>
            <w:tcW w:w="2499" w:type="dxa"/>
            <w:vMerge w:val="restart"/>
            <w:vAlign w:val="center"/>
          </w:tcPr>
          <w:p w:rsidR="004B06FB" w:rsidRPr="002252B3" w:rsidRDefault="001D2BF2" w:rsidP="00677F8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Спеціалізація </w:t>
            </w:r>
          </w:p>
          <w:p w:rsidR="004B06FB" w:rsidRPr="002252B3" w:rsidRDefault="004B06FB" w:rsidP="001D2BF2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</w:t>
            </w:r>
            <w:r w:rsidR="001D2BF2" w:rsidRPr="002C178A">
              <w:rPr>
                <w:lang w:val="uk-UA"/>
              </w:rPr>
              <w:t xml:space="preserve">035.05  </w:t>
            </w:r>
            <w:r w:rsidR="001D2BF2">
              <w:rPr>
                <w:lang w:val="uk-UA"/>
              </w:rPr>
              <w:t>«</w:t>
            </w:r>
            <w:r w:rsidR="001D2BF2" w:rsidRPr="002C178A">
              <w:rPr>
                <w:lang w:val="uk-UA"/>
              </w:rPr>
              <w:t>Романські мови та літератури</w:t>
            </w:r>
            <w:r w:rsidR="00F9252C">
              <w:rPr>
                <w:lang w:val="uk-UA"/>
              </w:rPr>
              <w:t xml:space="preserve"> (переклад включно): іспанська мова та література</w:t>
            </w:r>
            <w:r w:rsidR="001D2BF2">
              <w:rPr>
                <w:lang w:val="uk-UA"/>
              </w:rPr>
              <w:t>»</w:t>
            </w:r>
          </w:p>
        </w:tc>
        <w:tc>
          <w:tcPr>
            <w:tcW w:w="2137" w:type="dxa"/>
            <w:gridSpan w:val="2"/>
            <w:vAlign w:val="center"/>
          </w:tcPr>
          <w:p w:rsidR="004B06FB" w:rsidRPr="002252B3" w:rsidRDefault="00112AE4" w:rsidP="00677F8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  <w:tc>
          <w:tcPr>
            <w:tcW w:w="1824" w:type="dxa"/>
            <w:vAlign w:val="center"/>
          </w:tcPr>
          <w:p w:rsidR="004B06FB" w:rsidRPr="002252B3" w:rsidRDefault="00112AE4" w:rsidP="00677F8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</w:p>
        </w:tc>
      </w:tr>
      <w:tr w:rsidR="004B06FB" w:rsidRPr="002252B3" w:rsidTr="00677F8A">
        <w:trPr>
          <w:cantSplit/>
          <w:trHeight w:val="232"/>
        </w:trPr>
        <w:tc>
          <w:tcPr>
            <w:tcW w:w="2896" w:type="dxa"/>
            <w:vAlign w:val="center"/>
          </w:tcPr>
          <w:p w:rsidR="004B06FB" w:rsidRPr="002252B3" w:rsidRDefault="004B06FB" w:rsidP="00677F8A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B06FB" w:rsidRPr="002252B3" w:rsidRDefault="004B06FB" w:rsidP="00677F8A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Семестр</w:t>
            </w:r>
          </w:p>
        </w:tc>
      </w:tr>
      <w:tr w:rsidR="004B06FB" w:rsidRPr="002252B3" w:rsidTr="00677F8A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4B06FB" w:rsidRPr="00E710F9" w:rsidRDefault="004B06FB" w:rsidP="00677F8A">
            <w:pPr>
              <w:rPr>
                <w:szCs w:val="28"/>
                <w:lang w:val="en-US"/>
              </w:rPr>
            </w:pPr>
            <w:r w:rsidRPr="002252B3">
              <w:rPr>
                <w:szCs w:val="28"/>
                <w:lang w:val="uk-UA"/>
              </w:rPr>
              <w:t xml:space="preserve">Загальна кількість годин </w:t>
            </w:r>
            <w:r>
              <w:rPr>
                <w:szCs w:val="28"/>
                <w:lang w:val="uk-UA"/>
              </w:rPr>
              <w:t xml:space="preserve">– </w:t>
            </w:r>
            <w:r>
              <w:rPr>
                <w:szCs w:val="28"/>
                <w:lang w:val="en-US"/>
              </w:rPr>
              <w:t>90</w:t>
            </w:r>
          </w:p>
          <w:p w:rsidR="004B06FB" w:rsidRPr="002252B3" w:rsidRDefault="004B06FB" w:rsidP="00677F8A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B06FB" w:rsidRPr="002252B3" w:rsidRDefault="00112AE4" w:rsidP="00677F8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</w:t>
            </w:r>
            <w:r w:rsidR="004B06FB" w:rsidRPr="00460734">
              <w:rPr>
                <w:szCs w:val="28"/>
              </w:rPr>
              <w:t>-</w:t>
            </w:r>
            <w:r w:rsidR="004B06FB" w:rsidRPr="002252B3">
              <w:rPr>
                <w:szCs w:val="28"/>
                <w:lang w:val="uk-UA"/>
              </w:rPr>
              <w:t>й</w:t>
            </w:r>
          </w:p>
        </w:tc>
        <w:tc>
          <w:tcPr>
            <w:tcW w:w="1824" w:type="dxa"/>
            <w:vAlign w:val="center"/>
          </w:tcPr>
          <w:p w:rsidR="004B06FB" w:rsidRPr="002252B3" w:rsidRDefault="00112AE4" w:rsidP="00677F8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</w:t>
            </w:r>
            <w:r w:rsidR="004B06FB">
              <w:rPr>
                <w:szCs w:val="28"/>
                <w:lang w:val="uk-UA"/>
              </w:rPr>
              <w:t>-й</w:t>
            </w:r>
          </w:p>
        </w:tc>
      </w:tr>
      <w:tr w:rsidR="004B06FB" w:rsidRPr="002252B3" w:rsidTr="00677F8A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4B06FB" w:rsidRPr="002252B3" w:rsidRDefault="004B06FB" w:rsidP="00677F8A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B06FB" w:rsidRPr="002252B3" w:rsidRDefault="004B06FB" w:rsidP="00677F8A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Лекції</w:t>
            </w:r>
          </w:p>
        </w:tc>
      </w:tr>
      <w:tr w:rsidR="004B06FB" w:rsidRPr="002252B3" w:rsidTr="00677F8A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4B06FB" w:rsidRPr="002252B3" w:rsidRDefault="004B06FB" w:rsidP="00677F8A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Тижневих годин для денної форми навчання:</w:t>
            </w:r>
          </w:p>
          <w:p w:rsidR="004B06FB" w:rsidRPr="002252B3" w:rsidRDefault="004B06FB" w:rsidP="00677F8A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аудиторних – </w:t>
            </w:r>
            <w:r>
              <w:rPr>
                <w:szCs w:val="28"/>
                <w:lang w:val="uk-UA"/>
              </w:rPr>
              <w:t>2</w:t>
            </w:r>
          </w:p>
          <w:p w:rsidR="004B06FB" w:rsidRPr="002252B3" w:rsidRDefault="004B06FB" w:rsidP="00677F8A">
            <w:pPr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самостійної роботи студента – </w:t>
            </w:r>
          </w:p>
        </w:tc>
        <w:tc>
          <w:tcPr>
            <w:tcW w:w="2499" w:type="dxa"/>
            <w:vMerge w:val="restart"/>
            <w:vAlign w:val="center"/>
          </w:tcPr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Освітньо-кваліфікаційний рівень:</w:t>
            </w:r>
          </w:p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«магістр»</w:t>
            </w:r>
          </w:p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4B06FB" w:rsidRPr="002252B3" w:rsidRDefault="003D197B" w:rsidP="00677F8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32</w:t>
            </w:r>
            <w:r w:rsidR="004B06FB" w:rsidRPr="002252B3">
              <w:rPr>
                <w:szCs w:val="28"/>
                <w:lang w:val="uk-UA"/>
              </w:rPr>
              <w:t xml:space="preserve"> год.</w:t>
            </w:r>
          </w:p>
        </w:tc>
      </w:tr>
      <w:tr w:rsidR="004B06FB" w:rsidRPr="002252B3" w:rsidTr="00677F8A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4B06FB" w:rsidRPr="002252B3" w:rsidRDefault="004B06FB" w:rsidP="00677F8A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B06FB" w:rsidRPr="002252B3" w:rsidRDefault="004B06FB" w:rsidP="00677F8A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Практичні, семінарські</w:t>
            </w:r>
          </w:p>
        </w:tc>
      </w:tr>
      <w:tr w:rsidR="004B06FB" w:rsidRPr="002252B3" w:rsidTr="00677F8A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4B06FB" w:rsidRPr="002252B3" w:rsidRDefault="004B06FB" w:rsidP="00677F8A">
            <w:pPr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B06FB" w:rsidRPr="002252B3" w:rsidRDefault="004B06FB" w:rsidP="00677F8A">
            <w:pPr>
              <w:rPr>
                <w:i/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         </w:t>
            </w:r>
            <w:r w:rsidRPr="002252B3">
              <w:rPr>
                <w:szCs w:val="28"/>
                <w:lang w:val="uk-UA"/>
              </w:rPr>
              <w:t>год.</w:t>
            </w:r>
          </w:p>
        </w:tc>
        <w:tc>
          <w:tcPr>
            <w:tcW w:w="1824" w:type="dxa"/>
            <w:vAlign w:val="center"/>
          </w:tcPr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год.</w:t>
            </w:r>
          </w:p>
        </w:tc>
      </w:tr>
      <w:tr w:rsidR="004B06FB" w:rsidRPr="002252B3" w:rsidTr="00677F8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B06FB" w:rsidRPr="002252B3" w:rsidRDefault="004B06FB" w:rsidP="00677F8A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Лабораторні</w:t>
            </w:r>
          </w:p>
        </w:tc>
      </w:tr>
      <w:tr w:rsidR="004B06FB" w:rsidRPr="002252B3" w:rsidTr="00677F8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B06FB" w:rsidRPr="002252B3" w:rsidRDefault="004B06FB" w:rsidP="00677F8A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4B06FB" w:rsidRPr="002252B3" w:rsidRDefault="004B06FB" w:rsidP="00677F8A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 год.</w:t>
            </w:r>
          </w:p>
        </w:tc>
      </w:tr>
      <w:tr w:rsidR="004B06FB" w:rsidRPr="002252B3" w:rsidTr="00677F8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B06FB" w:rsidRPr="002252B3" w:rsidRDefault="004B06FB" w:rsidP="00677F8A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i/>
                <w:szCs w:val="28"/>
                <w:lang w:val="uk-UA"/>
              </w:rPr>
              <w:t>Самостійна робота</w:t>
            </w:r>
          </w:p>
        </w:tc>
      </w:tr>
      <w:tr w:rsidR="004B06FB" w:rsidRPr="002252B3" w:rsidTr="00677F8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4B06FB" w:rsidRPr="002252B3" w:rsidRDefault="004B06FB" w:rsidP="00677F8A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 год.</w:t>
            </w:r>
          </w:p>
        </w:tc>
        <w:tc>
          <w:tcPr>
            <w:tcW w:w="1824" w:type="dxa"/>
            <w:vAlign w:val="center"/>
          </w:tcPr>
          <w:p w:rsidR="004B06FB" w:rsidRPr="002252B3" w:rsidRDefault="003D197B" w:rsidP="00677F8A">
            <w:pPr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58</w:t>
            </w:r>
            <w:r w:rsidR="004B06FB" w:rsidRPr="002252B3">
              <w:rPr>
                <w:szCs w:val="28"/>
                <w:lang w:val="uk-UA"/>
              </w:rPr>
              <w:t xml:space="preserve"> год.</w:t>
            </w:r>
          </w:p>
        </w:tc>
      </w:tr>
      <w:tr w:rsidR="004B06FB" w:rsidRPr="002252B3" w:rsidTr="00677F8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B06FB" w:rsidRPr="002252B3" w:rsidRDefault="004B06FB" w:rsidP="00677F8A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 xml:space="preserve">ІНДЗ: </w:t>
            </w:r>
          </w:p>
        </w:tc>
      </w:tr>
      <w:tr w:rsidR="004B06FB" w:rsidRPr="002252B3" w:rsidTr="00677F8A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2499" w:type="dxa"/>
            <w:vMerge/>
            <w:vAlign w:val="center"/>
          </w:tcPr>
          <w:p w:rsidR="004B06FB" w:rsidRPr="002252B3" w:rsidRDefault="004B06FB" w:rsidP="00677F8A">
            <w:pPr>
              <w:jc w:val="center"/>
              <w:rPr>
                <w:szCs w:val="28"/>
                <w:lang w:val="uk-UA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4B06FB" w:rsidRPr="002252B3" w:rsidRDefault="004B06FB" w:rsidP="00677F8A">
            <w:pPr>
              <w:jc w:val="center"/>
              <w:rPr>
                <w:i/>
                <w:szCs w:val="28"/>
                <w:lang w:val="uk-UA"/>
              </w:rPr>
            </w:pPr>
            <w:r w:rsidRPr="002252B3">
              <w:rPr>
                <w:szCs w:val="28"/>
                <w:lang w:val="uk-UA"/>
              </w:rPr>
              <w:t>Вид контролю: залік</w:t>
            </w:r>
          </w:p>
        </w:tc>
      </w:tr>
    </w:tbl>
    <w:p w:rsidR="004B06FB" w:rsidRPr="002252B3" w:rsidRDefault="004B06FB" w:rsidP="004B06FB">
      <w:pPr>
        <w:rPr>
          <w:lang w:val="uk-UA"/>
        </w:rPr>
      </w:pPr>
    </w:p>
    <w:p w:rsidR="004B06FB" w:rsidRPr="002252B3" w:rsidRDefault="004B06FB" w:rsidP="004B06FB">
      <w:pPr>
        <w:ind w:left="1440" w:hanging="1440"/>
        <w:jc w:val="right"/>
        <w:rPr>
          <w:lang w:val="uk-UA"/>
        </w:rPr>
      </w:pPr>
    </w:p>
    <w:p w:rsidR="004B06FB" w:rsidRDefault="004B06FB" w:rsidP="004B06FB">
      <w:pPr>
        <w:ind w:left="1440" w:hanging="1440"/>
        <w:jc w:val="right"/>
        <w:rPr>
          <w:lang w:val="uk-UA"/>
        </w:rPr>
      </w:pPr>
    </w:p>
    <w:p w:rsidR="004B06FB" w:rsidRDefault="004B06FB" w:rsidP="004B06FB">
      <w:pPr>
        <w:ind w:left="1440" w:hanging="1440"/>
        <w:jc w:val="right"/>
        <w:rPr>
          <w:lang w:val="uk-UA"/>
        </w:rPr>
      </w:pPr>
    </w:p>
    <w:p w:rsidR="004B06FB" w:rsidRDefault="004B06FB" w:rsidP="004B06FB">
      <w:pPr>
        <w:ind w:left="1440" w:hanging="1440"/>
        <w:jc w:val="right"/>
        <w:rPr>
          <w:lang w:val="uk-UA"/>
        </w:rPr>
      </w:pPr>
    </w:p>
    <w:p w:rsidR="004B06FB" w:rsidRDefault="004B06FB" w:rsidP="004B06FB">
      <w:pPr>
        <w:ind w:left="1440" w:hanging="1440"/>
        <w:jc w:val="right"/>
        <w:rPr>
          <w:lang w:val="uk-UA"/>
        </w:rPr>
      </w:pPr>
    </w:p>
    <w:p w:rsidR="004B06FB" w:rsidRDefault="004B06FB" w:rsidP="004B06FB">
      <w:pPr>
        <w:ind w:left="1440" w:hanging="1440"/>
        <w:jc w:val="right"/>
        <w:rPr>
          <w:lang w:val="uk-UA"/>
        </w:rPr>
      </w:pPr>
    </w:p>
    <w:p w:rsidR="004B06FB" w:rsidRDefault="004B06FB" w:rsidP="004B06FB">
      <w:pPr>
        <w:ind w:left="1440" w:hanging="1440"/>
        <w:jc w:val="right"/>
        <w:rPr>
          <w:lang w:val="uk-UA"/>
        </w:rPr>
      </w:pPr>
    </w:p>
    <w:p w:rsidR="004B06FB" w:rsidRDefault="004B06FB" w:rsidP="004B06FB">
      <w:pPr>
        <w:ind w:left="1440" w:hanging="1440"/>
        <w:jc w:val="right"/>
        <w:rPr>
          <w:lang w:val="uk-UA"/>
        </w:rPr>
      </w:pPr>
    </w:p>
    <w:p w:rsidR="004B06FB" w:rsidRDefault="004B06FB" w:rsidP="004B06FB">
      <w:pPr>
        <w:ind w:left="1440" w:hanging="1440"/>
        <w:jc w:val="right"/>
        <w:rPr>
          <w:lang w:val="uk-UA"/>
        </w:rPr>
      </w:pPr>
    </w:p>
    <w:p w:rsidR="004B06FB" w:rsidRDefault="004B06FB" w:rsidP="004B06FB">
      <w:pPr>
        <w:ind w:left="1440" w:hanging="1440"/>
        <w:jc w:val="right"/>
        <w:rPr>
          <w:lang w:val="uk-UA"/>
        </w:rPr>
      </w:pPr>
    </w:p>
    <w:p w:rsidR="004B06FB" w:rsidRDefault="004B06FB" w:rsidP="004B06FB">
      <w:pPr>
        <w:ind w:left="1440" w:hanging="1440"/>
        <w:jc w:val="right"/>
        <w:rPr>
          <w:lang w:val="uk-UA"/>
        </w:rPr>
      </w:pPr>
    </w:p>
    <w:p w:rsidR="004B06FB" w:rsidRDefault="004B06FB" w:rsidP="004B06FB">
      <w:pPr>
        <w:ind w:left="1440" w:hanging="1440"/>
        <w:jc w:val="right"/>
        <w:rPr>
          <w:lang w:val="uk-UA"/>
        </w:rPr>
      </w:pPr>
    </w:p>
    <w:p w:rsidR="004B06FB" w:rsidRDefault="004B06FB" w:rsidP="004B06FB">
      <w:pPr>
        <w:ind w:left="1440" w:hanging="1440"/>
        <w:jc w:val="right"/>
        <w:rPr>
          <w:lang w:val="uk-UA"/>
        </w:rPr>
      </w:pPr>
    </w:p>
    <w:p w:rsidR="004B06FB" w:rsidRDefault="004B06FB" w:rsidP="004B06FB">
      <w:pPr>
        <w:ind w:left="1440" w:hanging="1440"/>
        <w:jc w:val="right"/>
        <w:rPr>
          <w:lang w:val="uk-UA"/>
        </w:rPr>
      </w:pPr>
    </w:p>
    <w:p w:rsidR="004B06FB" w:rsidRPr="002252B3" w:rsidRDefault="004B06FB" w:rsidP="004B06FB">
      <w:pPr>
        <w:ind w:left="1440" w:hanging="1440"/>
        <w:jc w:val="right"/>
        <w:rPr>
          <w:lang w:val="uk-UA"/>
        </w:rPr>
      </w:pPr>
    </w:p>
    <w:p w:rsidR="004B06FB" w:rsidRPr="002252B3" w:rsidRDefault="004B06FB" w:rsidP="004B06FB">
      <w:pPr>
        <w:ind w:left="1440" w:hanging="1440"/>
        <w:jc w:val="right"/>
        <w:rPr>
          <w:lang w:val="uk-UA"/>
        </w:rPr>
      </w:pPr>
    </w:p>
    <w:p w:rsidR="004B06FB" w:rsidRPr="0066427C" w:rsidRDefault="004B06FB" w:rsidP="004B06FB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4"/>
          <w:szCs w:val="24"/>
        </w:rPr>
      </w:pPr>
      <w:r w:rsidRPr="0066427C">
        <w:rPr>
          <w:rFonts w:ascii="Times New Roman" w:hAnsi="Times New Roman" w:cs="Times New Roman"/>
          <w:bCs w:val="0"/>
          <w:i/>
          <w:sz w:val="24"/>
          <w:szCs w:val="24"/>
        </w:rPr>
        <w:lastRenderedPageBreak/>
        <w:t>Мета та завдання навчальної дисципліни</w:t>
      </w:r>
    </w:p>
    <w:p w:rsidR="004B06FB" w:rsidRPr="0066427C" w:rsidRDefault="004B06FB" w:rsidP="004B06FB">
      <w:pPr>
        <w:pStyle w:val="a3"/>
        <w:spacing w:after="0"/>
        <w:jc w:val="both"/>
        <w:rPr>
          <w:sz w:val="24"/>
          <w:lang w:val="uk-UA"/>
        </w:rPr>
      </w:pPr>
    </w:p>
    <w:p w:rsidR="004B06FB" w:rsidRPr="00677F8A" w:rsidRDefault="004B06FB" w:rsidP="004B06FB">
      <w:pPr>
        <w:pStyle w:val="a5"/>
        <w:ind w:firstLine="567"/>
        <w:jc w:val="both"/>
      </w:pPr>
      <w:r w:rsidRPr="002252B3">
        <w:rPr>
          <w:b/>
        </w:rPr>
        <w:t>Мета</w:t>
      </w:r>
      <w:r>
        <w:rPr>
          <w:b/>
        </w:rPr>
        <w:t>:</w:t>
      </w:r>
      <w:r>
        <w:t xml:space="preserve"> ознайомити студентів з </w:t>
      </w:r>
      <w:r w:rsidR="00677F8A" w:rsidRPr="00677F8A">
        <w:t xml:space="preserve">категорією гіпотетичності, її проявами в сучасній іспанській мові, з теоретичними дослідженнями суб’єктивного способу іспанської мови в </w:t>
      </w:r>
      <w:r w:rsidR="00677F8A" w:rsidRPr="00677F8A">
        <w:rPr>
          <w:lang w:val="en-US"/>
        </w:rPr>
        <w:t>XIX</w:t>
      </w:r>
      <w:r w:rsidR="00677F8A" w:rsidRPr="00677F8A">
        <w:t>-</w:t>
      </w:r>
      <w:r w:rsidR="00677F8A" w:rsidRPr="00677F8A">
        <w:rPr>
          <w:lang w:val="en-US"/>
        </w:rPr>
        <w:t>XX</w:t>
      </w:r>
      <w:r w:rsidR="00677F8A" w:rsidRPr="00677F8A">
        <w:t xml:space="preserve"> ст.</w:t>
      </w:r>
      <w:r w:rsidR="00677F8A">
        <w:t xml:space="preserve">, </w:t>
      </w:r>
      <w:r w:rsidR="00677F8A" w:rsidRPr="00677F8A">
        <w:t>з поліфонічною теорією суб’єктивного способу іспанської мови М.Л. Донер</w:t>
      </w:r>
      <w:r w:rsidR="00677F8A">
        <w:t>, з лінгвопрагматикою суб</w:t>
      </w:r>
      <w:r w:rsidR="00677F8A" w:rsidRPr="00677F8A">
        <w:t>’</w:t>
      </w:r>
      <w:r w:rsidR="00677F8A">
        <w:t>єктивного способу іспанської мови у різножанрових дискурсах.</w:t>
      </w:r>
    </w:p>
    <w:p w:rsidR="004B06FB" w:rsidRPr="00DC7FD4" w:rsidRDefault="004B06FB" w:rsidP="004B06FB">
      <w:pPr>
        <w:pStyle w:val="a5"/>
        <w:tabs>
          <w:tab w:val="clear" w:pos="4677"/>
          <w:tab w:val="clear" w:pos="9355"/>
        </w:tabs>
        <w:ind w:firstLine="567"/>
        <w:jc w:val="both"/>
      </w:pPr>
    </w:p>
    <w:p w:rsidR="004B06FB" w:rsidRPr="00677F8A" w:rsidRDefault="004B06FB" w:rsidP="004B06FB">
      <w:pPr>
        <w:pStyle w:val="a5"/>
        <w:ind w:firstLine="567"/>
        <w:jc w:val="both"/>
      </w:pPr>
      <w:r w:rsidRPr="002252B3">
        <w:rPr>
          <w:b/>
        </w:rPr>
        <w:t>Завдання</w:t>
      </w:r>
      <w:r>
        <w:rPr>
          <w:b/>
        </w:rPr>
        <w:t>:</w:t>
      </w:r>
      <w:r w:rsidRPr="002252B3">
        <w:rPr>
          <w:b/>
        </w:rPr>
        <w:t xml:space="preserve"> </w:t>
      </w:r>
      <w:r>
        <w:t xml:space="preserve">ознайомити з </w:t>
      </w:r>
      <w:r w:rsidR="00677F8A">
        <w:t>різними теоріями суб</w:t>
      </w:r>
      <w:r w:rsidR="00677F8A" w:rsidRPr="00677F8A">
        <w:t>’</w:t>
      </w:r>
      <w:r w:rsidR="00677F8A">
        <w:t xml:space="preserve">єктивного способу іспанської мови </w:t>
      </w:r>
      <w:r w:rsidR="00677F8A">
        <w:rPr>
          <w:lang w:val="en-US"/>
        </w:rPr>
        <w:t>XIX</w:t>
      </w:r>
      <w:r w:rsidR="00677F8A" w:rsidRPr="00677F8A">
        <w:t>-</w:t>
      </w:r>
      <w:r w:rsidR="00677F8A">
        <w:rPr>
          <w:lang w:val="en-US"/>
        </w:rPr>
        <w:t>XX</w:t>
      </w:r>
      <w:r w:rsidR="00677F8A" w:rsidRPr="00677F8A">
        <w:t xml:space="preserve"> ст., пояснити суть поліфонічної теорії Марії Луїзи Донер щодо суб’єктивного способу іспанської мови</w:t>
      </w:r>
      <w:r w:rsidR="00677F8A">
        <w:t>, поняття «селектор», «точка зору», «семантичне спрямування висловлення», навести приклади застосування та пояснити лінгвопрагматику суб</w:t>
      </w:r>
      <w:r w:rsidR="00677F8A" w:rsidRPr="00677F8A">
        <w:t>’</w:t>
      </w:r>
      <w:r w:rsidR="00677F8A">
        <w:t>єктивного способу</w:t>
      </w:r>
      <w:r w:rsidR="00B61650">
        <w:t xml:space="preserve"> іспанської мови</w:t>
      </w:r>
      <w:r w:rsidR="00677F8A">
        <w:t xml:space="preserve"> в різножанрових дискурсах (художня література, прислів</w:t>
      </w:r>
      <w:r w:rsidR="00677F8A" w:rsidRPr="00677F8A">
        <w:t>’</w:t>
      </w:r>
      <w:r w:rsidR="00677F8A">
        <w:t>я, приказки,</w:t>
      </w:r>
      <w:r w:rsidR="00B61650">
        <w:t xml:space="preserve"> </w:t>
      </w:r>
      <w:r w:rsidR="00677F8A">
        <w:t xml:space="preserve">максими, законодавчі тексти). </w:t>
      </w:r>
      <w:r w:rsidR="00677F8A" w:rsidRPr="00677F8A">
        <w:t xml:space="preserve"> </w:t>
      </w:r>
      <w:r w:rsidR="00677F8A">
        <w:t xml:space="preserve"> </w:t>
      </w:r>
    </w:p>
    <w:p w:rsidR="004B06FB" w:rsidRPr="002252B3" w:rsidRDefault="004B06FB" w:rsidP="004B06FB">
      <w:pPr>
        <w:pStyle w:val="a5"/>
        <w:tabs>
          <w:tab w:val="clear" w:pos="4677"/>
          <w:tab w:val="clear" w:pos="9355"/>
        </w:tabs>
        <w:ind w:firstLine="567"/>
        <w:jc w:val="both"/>
      </w:pPr>
    </w:p>
    <w:p w:rsidR="004B06FB" w:rsidRPr="002252B3" w:rsidRDefault="004B06FB" w:rsidP="004B06FB">
      <w:pPr>
        <w:tabs>
          <w:tab w:val="left" w:pos="284"/>
          <w:tab w:val="left" w:pos="567"/>
        </w:tabs>
        <w:ind w:firstLine="567"/>
        <w:jc w:val="both"/>
        <w:rPr>
          <w:lang w:val="uk-UA"/>
        </w:rPr>
      </w:pPr>
      <w:r>
        <w:rPr>
          <w:lang w:val="uk-UA"/>
        </w:rPr>
        <w:t>У</w:t>
      </w:r>
      <w:r w:rsidRPr="002252B3">
        <w:rPr>
          <w:lang w:val="uk-UA"/>
        </w:rPr>
        <w:t xml:space="preserve"> результаті вивчення даного курсу студент повинен </w:t>
      </w:r>
    </w:p>
    <w:p w:rsidR="004B06FB" w:rsidRDefault="004B06FB" w:rsidP="004B06FB">
      <w:pPr>
        <w:pStyle w:val="rvps3"/>
        <w:widowControl w:val="0"/>
        <w:rPr>
          <w:b/>
        </w:rPr>
      </w:pPr>
      <w:r w:rsidRPr="002252B3">
        <w:rPr>
          <w:b/>
        </w:rPr>
        <w:t>знати:</w:t>
      </w:r>
    </w:p>
    <w:p w:rsidR="004B06FB" w:rsidRDefault="00677F8A" w:rsidP="004B06FB">
      <w:pPr>
        <w:pStyle w:val="rvps3"/>
        <w:widowControl w:val="0"/>
        <w:rPr>
          <w:rStyle w:val="rvts6"/>
          <w:sz w:val="24"/>
          <w:szCs w:val="24"/>
        </w:rPr>
      </w:pPr>
      <w:r>
        <w:rPr>
          <w:rStyle w:val="rvts6"/>
          <w:sz w:val="24"/>
          <w:szCs w:val="24"/>
        </w:rPr>
        <w:t>-</w:t>
      </w:r>
      <w:r w:rsidR="00B61650">
        <w:rPr>
          <w:rStyle w:val="rvts6"/>
          <w:sz w:val="24"/>
          <w:szCs w:val="24"/>
        </w:rPr>
        <w:t xml:space="preserve"> </w:t>
      </w:r>
      <w:r w:rsidR="002E6F0B">
        <w:rPr>
          <w:rStyle w:val="rvts6"/>
          <w:sz w:val="24"/>
          <w:szCs w:val="24"/>
        </w:rPr>
        <w:t>прояви категорії гіпотетичності у сучасній іспанській мові</w:t>
      </w:r>
    </w:p>
    <w:p w:rsidR="002E6F0B" w:rsidRDefault="002E6F0B" w:rsidP="002E6F0B">
      <w:pPr>
        <w:pStyle w:val="rvps3"/>
        <w:widowControl w:val="0"/>
        <w:rPr>
          <w:rStyle w:val="rvts6"/>
          <w:sz w:val="24"/>
          <w:szCs w:val="24"/>
        </w:rPr>
      </w:pPr>
      <w:r>
        <w:rPr>
          <w:rStyle w:val="rvts6"/>
          <w:sz w:val="24"/>
          <w:szCs w:val="24"/>
        </w:rPr>
        <w:t>- види селекторів</w:t>
      </w:r>
      <w:r w:rsidRPr="002E6F0B">
        <w:rPr>
          <w:rStyle w:val="rvts6"/>
          <w:sz w:val="24"/>
          <w:szCs w:val="24"/>
        </w:rPr>
        <w:t xml:space="preserve"> семантичного спрямування суб’єктивного способу іспанської мови в різноманітних контекстах</w:t>
      </w:r>
    </w:p>
    <w:p w:rsidR="002E6F0B" w:rsidRPr="002E6F0B" w:rsidRDefault="002E6F0B" w:rsidP="002E6F0B">
      <w:pPr>
        <w:pStyle w:val="rvps3"/>
        <w:widowControl w:val="0"/>
        <w:rPr>
          <w:rStyle w:val="rvts6"/>
          <w:sz w:val="24"/>
          <w:szCs w:val="24"/>
        </w:rPr>
      </w:pPr>
      <w:r>
        <w:rPr>
          <w:rStyle w:val="rvts6"/>
          <w:sz w:val="24"/>
          <w:szCs w:val="24"/>
        </w:rPr>
        <w:t xml:space="preserve">- лінгвопрагматику </w:t>
      </w:r>
      <w:r w:rsidRPr="002E6F0B">
        <w:rPr>
          <w:rStyle w:val="rvts6"/>
          <w:sz w:val="24"/>
          <w:szCs w:val="24"/>
        </w:rPr>
        <w:t>суб’єктивного та кондиціонального способів іспанської мови в різних мовленнєвих ситуаціях</w:t>
      </w:r>
      <w:r>
        <w:rPr>
          <w:rStyle w:val="rvts6"/>
          <w:sz w:val="24"/>
          <w:szCs w:val="24"/>
        </w:rPr>
        <w:t xml:space="preserve"> та контекстах</w:t>
      </w:r>
    </w:p>
    <w:p w:rsidR="002E6F0B" w:rsidRPr="002E6F0B" w:rsidRDefault="002E6F0B" w:rsidP="002E6F0B">
      <w:pPr>
        <w:pStyle w:val="rvps3"/>
        <w:widowControl w:val="0"/>
        <w:rPr>
          <w:rStyle w:val="rvts6"/>
          <w:sz w:val="24"/>
          <w:szCs w:val="24"/>
        </w:rPr>
      </w:pPr>
    </w:p>
    <w:p w:rsidR="004B06FB" w:rsidRDefault="004B06FB" w:rsidP="004B06FB">
      <w:pPr>
        <w:tabs>
          <w:tab w:val="left" w:pos="284"/>
          <w:tab w:val="left" w:pos="567"/>
        </w:tabs>
        <w:jc w:val="both"/>
        <w:rPr>
          <w:b/>
          <w:lang w:val="uk-UA"/>
        </w:rPr>
      </w:pPr>
      <w:r w:rsidRPr="002252B3">
        <w:rPr>
          <w:b/>
          <w:lang w:val="uk-UA"/>
        </w:rPr>
        <w:t>вміти:</w:t>
      </w:r>
    </w:p>
    <w:p w:rsidR="002E6F0B" w:rsidRPr="002E6F0B" w:rsidRDefault="00677F8A" w:rsidP="002E6F0B">
      <w:pPr>
        <w:tabs>
          <w:tab w:val="left" w:pos="284"/>
          <w:tab w:val="left" w:pos="567"/>
        </w:tabs>
        <w:jc w:val="both"/>
        <w:rPr>
          <w:rStyle w:val="rvts6"/>
          <w:sz w:val="24"/>
          <w:szCs w:val="24"/>
          <w:lang w:val="uk-UA"/>
        </w:rPr>
      </w:pPr>
      <w:r>
        <w:rPr>
          <w:rStyle w:val="rvts6"/>
          <w:sz w:val="24"/>
          <w:szCs w:val="24"/>
          <w:lang w:val="uk-UA"/>
        </w:rPr>
        <w:t xml:space="preserve">- </w:t>
      </w:r>
      <w:r w:rsidR="002E6F0B">
        <w:rPr>
          <w:rStyle w:val="rvts6"/>
          <w:sz w:val="24"/>
          <w:szCs w:val="24"/>
          <w:lang w:val="uk-UA"/>
        </w:rPr>
        <w:t xml:space="preserve">проводити поліфонічний </w:t>
      </w:r>
      <w:r w:rsidR="002E6F0B" w:rsidRPr="002E6F0B">
        <w:rPr>
          <w:rStyle w:val="rvts6"/>
          <w:sz w:val="24"/>
          <w:szCs w:val="24"/>
          <w:lang w:val="uk-UA"/>
        </w:rPr>
        <w:t>аналіз використання суб’єктивного та кондиціонального способів іспанської</w:t>
      </w:r>
      <w:r w:rsidR="002E6F0B">
        <w:rPr>
          <w:rStyle w:val="rvts6"/>
          <w:sz w:val="24"/>
          <w:szCs w:val="24"/>
          <w:lang w:val="uk-UA"/>
        </w:rPr>
        <w:t xml:space="preserve"> мови у різножанрових дискурсах</w:t>
      </w:r>
    </w:p>
    <w:p w:rsidR="002E6F0B" w:rsidRPr="002E6F0B" w:rsidRDefault="002E6F0B" w:rsidP="002E6F0B">
      <w:pPr>
        <w:tabs>
          <w:tab w:val="left" w:pos="284"/>
          <w:tab w:val="left" w:pos="567"/>
        </w:tabs>
        <w:jc w:val="both"/>
        <w:rPr>
          <w:rStyle w:val="rvts6"/>
          <w:sz w:val="24"/>
          <w:szCs w:val="24"/>
          <w:lang w:val="uk-UA"/>
        </w:rPr>
      </w:pPr>
      <w:r>
        <w:rPr>
          <w:rStyle w:val="rvts6"/>
          <w:sz w:val="24"/>
          <w:szCs w:val="24"/>
          <w:lang w:val="uk-UA"/>
        </w:rPr>
        <w:t>- пояснити вплив контексту</w:t>
      </w:r>
      <w:r w:rsidRPr="002E6F0B">
        <w:rPr>
          <w:rStyle w:val="rvts6"/>
          <w:sz w:val="24"/>
          <w:szCs w:val="24"/>
          <w:lang w:val="uk-UA"/>
        </w:rPr>
        <w:t xml:space="preserve"> на прагматичний пріоритет тієї чи іншої форми суб’єктивного способу</w:t>
      </w:r>
      <w:r>
        <w:rPr>
          <w:rStyle w:val="rvts6"/>
          <w:sz w:val="24"/>
          <w:szCs w:val="24"/>
          <w:lang w:val="uk-UA"/>
        </w:rPr>
        <w:t xml:space="preserve"> іспанської мови</w:t>
      </w:r>
    </w:p>
    <w:p w:rsidR="004B06FB" w:rsidRPr="00860E9E" w:rsidRDefault="002E6F0B" w:rsidP="002E6F0B">
      <w:pPr>
        <w:tabs>
          <w:tab w:val="left" w:pos="284"/>
          <w:tab w:val="left" w:pos="567"/>
        </w:tabs>
        <w:jc w:val="both"/>
        <w:rPr>
          <w:rStyle w:val="rvts6"/>
          <w:sz w:val="24"/>
          <w:szCs w:val="24"/>
          <w:lang w:val="uk-UA"/>
        </w:rPr>
      </w:pPr>
      <w:r>
        <w:rPr>
          <w:rStyle w:val="rvts6"/>
          <w:sz w:val="24"/>
          <w:szCs w:val="24"/>
          <w:lang w:val="uk-UA"/>
        </w:rPr>
        <w:t>- визначити категорії</w:t>
      </w:r>
      <w:r w:rsidRPr="002E6F0B">
        <w:rPr>
          <w:rStyle w:val="rvts6"/>
          <w:sz w:val="24"/>
          <w:szCs w:val="24"/>
          <w:lang w:val="uk-UA"/>
        </w:rPr>
        <w:t xml:space="preserve"> слів-селекторів суб’єктивного способу іспанської мови, які обирають семантичне спрямування висловлення.  </w:t>
      </w:r>
    </w:p>
    <w:p w:rsidR="004B06FB" w:rsidRPr="0066427C" w:rsidRDefault="004B06FB" w:rsidP="004B06FB">
      <w:pPr>
        <w:tabs>
          <w:tab w:val="left" w:pos="284"/>
          <w:tab w:val="left" w:pos="567"/>
        </w:tabs>
        <w:jc w:val="both"/>
        <w:rPr>
          <w:szCs w:val="28"/>
          <w:lang w:val="uk-UA"/>
        </w:rPr>
      </w:pPr>
    </w:p>
    <w:p w:rsidR="004B06FB" w:rsidRDefault="004B06FB" w:rsidP="004B06FB">
      <w:pPr>
        <w:pStyle w:val="1"/>
        <w:numPr>
          <w:ilvl w:val="0"/>
          <w:numId w:val="2"/>
        </w:numPr>
        <w:spacing w:before="0" w:after="0"/>
        <w:jc w:val="center"/>
        <w:rPr>
          <w:rFonts w:ascii="Times New Roman" w:hAnsi="Times New Roman" w:cs="Times New Roman"/>
          <w:bCs w:val="0"/>
          <w:i/>
          <w:sz w:val="26"/>
          <w:szCs w:val="26"/>
        </w:rPr>
      </w:pPr>
      <w:r w:rsidRPr="0066427C">
        <w:rPr>
          <w:rFonts w:ascii="Times New Roman" w:hAnsi="Times New Roman" w:cs="Times New Roman"/>
          <w:bCs w:val="0"/>
          <w:i/>
          <w:sz w:val="26"/>
          <w:szCs w:val="26"/>
        </w:rPr>
        <w:t>Програма навчальної дисципліни</w:t>
      </w:r>
    </w:p>
    <w:p w:rsidR="004B06FB" w:rsidRPr="0066427C" w:rsidRDefault="004B06FB" w:rsidP="004B06FB">
      <w:pPr>
        <w:rPr>
          <w:lang w:val="uk-UA" w:eastAsia="uk-UA"/>
        </w:rPr>
      </w:pPr>
    </w:p>
    <w:p w:rsidR="003D197B" w:rsidRPr="00C46485" w:rsidRDefault="004B06FB" w:rsidP="004B06FB">
      <w:pPr>
        <w:rPr>
          <w:b/>
          <w:lang w:val="uk-UA"/>
        </w:rPr>
      </w:pPr>
      <w:r w:rsidRPr="00FE2799">
        <w:rPr>
          <w:b/>
          <w:sz w:val="16"/>
          <w:szCs w:val="16"/>
          <w:lang w:val="uk-UA"/>
        </w:rPr>
        <w:t xml:space="preserve">  </w:t>
      </w:r>
      <w:r w:rsidRPr="00C46485">
        <w:rPr>
          <w:b/>
          <w:lang w:val="uk-UA"/>
        </w:rPr>
        <w:t xml:space="preserve">Змістовий модуль 1: </w:t>
      </w:r>
      <w:r w:rsidR="00C46485" w:rsidRPr="00C46485">
        <w:rPr>
          <w:b/>
          <w:lang w:val="uk-UA"/>
        </w:rPr>
        <w:t>Теоретичні дослідження суб</w:t>
      </w:r>
      <w:r w:rsidR="00C46485" w:rsidRPr="00C46485">
        <w:rPr>
          <w:b/>
        </w:rPr>
        <w:t>’</w:t>
      </w:r>
      <w:r w:rsidR="00C46485" w:rsidRPr="00C46485">
        <w:rPr>
          <w:b/>
          <w:lang w:val="uk-UA"/>
        </w:rPr>
        <w:t xml:space="preserve">єктивного способу іспанської мови в </w:t>
      </w:r>
      <w:r w:rsidR="00C46485" w:rsidRPr="00C46485">
        <w:rPr>
          <w:b/>
          <w:lang w:val="en-US"/>
        </w:rPr>
        <w:t>XIX</w:t>
      </w:r>
      <w:r w:rsidR="00C46485" w:rsidRPr="00C46485">
        <w:rPr>
          <w:b/>
        </w:rPr>
        <w:t>-</w:t>
      </w:r>
      <w:r w:rsidR="00C46485" w:rsidRPr="00C46485">
        <w:rPr>
          <w:b/>
          <w:lang w:val="en-US"/>
        </w:rPr>
        <w:t>XX</w:t>
      </w:r>
      <w:r w:rsidR="00C46485" w:rsidRPr="00C46485">
        <w:rPr>
          <w:b/>
        </w:rPr>
        <w:t xml:space="preserve"> </w:t>
      </w:r>
      <w:r w:rsidR="00C46485" w:rsidRPr="00C46485">
        <w:rPr>
          <w:b/>
          <w:lang w:val="uk-UA"/>
        </w:rPr>
        <w:t>ст.</w:t>
      </w:r>
    </w:p>
    <w:p w:rsidR="004B06FB" w:rsidRPr="00805000" w:rsidRDefault="004B06FB" w:rsidP="004B06FB">
      <w:pPr>
        <w:rPr>
          <w:lang w:val="uk-UA"/>
        </w:rPr>
      </w:pPr>
      <w:r>
        <w:rPr>
          <w:lang w:val="uk-UA"/>
        </w:rPr>
        <w:t xml:space="preserve">Тема 1. </w:t>
      </w:r>
      <w:r w:rsidR="00805000">
        <w:rPr>
          <w:lang w:val="uk-UA"/>
        </w:rPr>
        <w:t>Семантичний підхід до вивчення суб</w:t>
      </w:r>
      <w:r w:rsidR="00805000" w:rsidRPr="00805000">
        <w:t>’</w:t>
      </w:r>
      <w:r w:rsidR="00805000">
        <w:rPr>
          <w:lang w:val="uk-UA"/>
        </w:rPr>
        <w:t>єктивного способу іспанської мови.</w:t>
      </w:r>
    </w:p>
    <w:p w:rsidR="004B06FB" w:rsidRPr="00805000" w:rsidRDefault="004B06FB" w:rsidP="004B06FB">
      <w:pPr>
        <w:rPr>
          <w:lang w:val="uk-UA"/>
        </w:rPr>
      </w:pPr>
      <w:r>
        <w:rPr>
          <w:lang w:val="uk-UA"/>
        </w:rPr>
        <w:t>Тема 2.</w:t>
      </w:r>
      <w:r w:rsidR="00805000">
        <w:rPr>
          <w:lang w:val="uk-UA"/>
        </w:rPr>
        <w:t xml:space="preserve"> Синтактико-семантичний підхід </w:t>
      </w:r>
      <w:r w:rsidR="00805000" w:rsidRPr="00805000">
        <w:rPr>
          <w:lang w:val="uk-UA"/>
        </w:rPr>
        <w:t>до вивчення суб</w:t>
      </w:r>
      <w:r w:rsidR="00805000" w:rsidRPr="00805000">
        <w:t>’</w:t>
      </w:r>
      <w:r w:rsidR="00805000" w:rsidRPr="00805000">
        <w:rPr>
          <w:lang w:val="uk-UA"/>
        </w:rPr>
        <w:t>єктивного способу іспанської мови.</w:t>
      </w:r>
    </w:p>
    <w:p w:rsidR="003D197B" w:rsidRPr="00A94D8E" w:rsidRDefault="004B06FB" w:rsidP="004B06FB">
      <w:pPr>
        <w:rPr>
          <w:lang w:val="uk-UA"/>
        </w:rPr>
      </w:pPr>
      <w:r>
        <w:rPr>
          <w:lang w:val="uk-UA"/>
        </w:rPr>
        <w:t xml:space="preserve">Тема 3. </w:t>
      </w:r>
      <w:r w:rsidR="00A94D8E">
        <w:rPr>
          <w:lang w:val="uk-UA"/>
        </w:rPr>
        <w:t>Відсутність семантичної автономії суб</w:t>
      </w:r>
      <w:r w:rsidR="00A94D8E" w:rsidRPr="00A94D8E">
        <w:t>’</w:t>
      </w:r>
      <w:r w:rsidR="00A94D8E">
        <w:rPr>
          <w:lang w:val="uk-UA"/>
        </w:rPr>
        <w:t>єктивного способу іспанської мови.</w:t>
      </w:r>
    </w:p>
    <w:p w:rsidR="004B06FB" w:rsidRPr="00A94D8E" w:rsidRDefault="004B06FB" w:rsidP="004B06FB">
      <w:pPr>
        <w:rPr>
          <w:lang w:val="uk-UA"/>
        </w:rPr>
      </w:pPr>
      <w:r>
        <w:rPr>
          <w:lang w:val="uk-UA"/>
        </w:rPr>
        <w:t xml:space="preserve">Тема 4. </w:t>
      </w:r>
      <w:r w:rsidR="00A94D8E">
        <w:rPr>
          <w:lang w:val="uk-UA"/>
        </w:rPr>
        <w:t>Погляди на суб</w:t>
      </w:r>
      <w:r w:rsidR="00A94D8E" w:rsidRPr="00A94D8E">
        <w:t>’</w:t>
      </w:r>
      <w:r w:rsidR="00A94D8E">
        <w:rPr>
          <w:lang w:val="uk-UA"/>
        </w:rPr>
        <w:t xml:space="preserve">єктивний спосіб вчених другої половини </w:t>
      </w:r>
      <w:r w:rsidR="00A94D8E">
        <w:rPr>
          <w:lang w:val="en-US"/>
        </w:rPr>
        <w:t>XX</w:t>
      </w:r>
      <w:r w:rsidR="00A94D8E" w:rsidRPr="00A94D8E">
        <w:t xml:space="preserve"> </w:t>
      </w:r>
      <w:r w:rsidR="00A94D8E">
        <w:rPr>
          <w:lang w:val="uk-UA"/>
        </w:rPr>
        <w:t>ст. (</w:t>
      </w:r>
      <w:r w:rsidR="00A94D8E" w:rsidRPr="00A94D8E">
        <w:rPr>
          <w:lang w:val="uk-UA"/>
        </w:rPr>
        <w:t>Алонсо і Енрікес Уренья</w:t>
      </w:r>
      <w:r w:rsidR="00A94D8E">
        <w:rPr>
          <w:lang w:val="uk-UA"/>
        </w:rPr>
        <w:t>, Санцо Лодре, Аларкос Ллорач, Королівська академія іспанської мови).</w:t>
      </w:r>
    </w:p>
    <w:p w:rsidR="004B06FB" w:rsidRDefault="004B06FB" w:rsidP="004B06FB">
      <w:pPr>
        <w:rPr>
          <w:lang w:val="uk-UA"/>
        </w:rPr>
      </w:pPr>
    </w:p>
    <w:p w:rsidR="004B06FB" w:rsidRPr="00C46485" w:rsidRDefault="004B06FB" w:rsidP="004B06FB">
      <w:pPr>
        <w:rPr>
          <w:b/>
          <w:lang w:val="uk-UA"/>
        </w:rPr>
      </w:pPr>
      <w:r w:rsidRPr="00C46485">
        <w:rPr>
          <w:b/>
          <w:lang w:val="uk-UA"/>
        </w:rPr>
        <w:t xml:space="preserve">Змістовий модуль 2: </w:t>
      </w:r>
      <w:r w:rsidR="00C46485" w:rsidRPr="00C46485">
        <w:rPr>
          <w:b/>
          <w:lang w:val="uk-UA"/>
        </w:rPr>
        <w:t>Поліфонічна теорія М.Л.Донер</w:t>
      </w:r>
    </w:p>
    <w:p w:rsidR="004B06FB" w:rsidRDefault="004B06FB" w:rsidP="004B06FB">
      <w:pPr>
        <w:rPr>
          <w:lang w:val="uk-UA"/>
        </w:rPr>
      </w:pPr>
      <w:r w:rsidRPr="003674B2">
        <w:rPr>
          <w:lang w:val="uk-UA"/>
        </w:rPr>
        <w:t xml:space="preserve">Тема 1. </w:t>
      </w:r>
      <w:r w:rsidR="00BD6F5A">
        <w:rPr>
          <w:lang w:val="uk-UA"/>
        </w:rPr>
        <w:t>Поліфонічні теорії Ж.-К. Анскомбра та О. Дюкро</w:t>
      </w:r>
      <w:r w:rsidR="00BD6F5A" w:rsidRPr="00BD6F5A">
        <w:rPr>
          <w:lang w:val="uk-UA"/>
        </w:rPr>
        <w:t>.</w:t>
      </w:r>
    </w:p>
    <w:p w:rsidR="003D197B" w:rsidRDefault="004B06FB" w:rsidP="004B06FB">
      <w:pPr>
        <w:rPr>
          <w:lang w:val="uk-UA"/>
        </w:rPr>
      </w:pPr>
      <w:r w:rsidRPr="003674B2">
        <w:rPr>
          <w:lang w:val="uk-UA"/>
        </w:rPr>
        <w:t xml:space="preserve">Тема 2. </w:t>
      </w:r>
      <w:r w:rsidR="00BD6F5A">
        <w:rPr>
          <w:lang w:val="uk-UA"/>
        </w:rPr>
        <w:t>Поняття поліфонії та точки зору у теорії М.Л. Донер.</w:t>
      </w:r>
    </w:p>
    <w:p w:rsidR="004B06FB" w:rsidRDefault="004B06FB" w:rsidP="004B06FB">
      <w:pPr>
        <w:rPr>
          <w:lang w:val="uk-UA"/>
        </w:rPr>
      </w:pPr>
      <w:r>
        <w:rPr>
          <w:lang w:val="uk-UA"/>
        </w:rPr>
        <w:t xml:space="preserve">Тема 3. </w:t>
      </w:r>
      <w:r w:rsidR="00BD6F5A">
        <w:rPr>
          <w:lang w:val="uk-UA"/>
        </w:rPr>
        <w:t>Поняття «прихильної» та «неприхильної» точок зору</w:t>
      </w:r>
      <w:r w:rsidR="001B60D8" w:rsidRPr="001B60D8">
        <w:rPr>
          <w:lang w:val="uk-UA"/>
        </w:rPr>
        <w:t xml:space="preserve"> у теорії М.Л. Донер</w:t>
      </w:r>
      <w:r w:rsidR="00BD6F5A">
        <w:rPr>
          <w:lang w:val="uk-UA"/>
        </w:rPr>
        <w:t>.</w:t>
      </w:r>
    </w:p>
    <w:p w:rsidR="004B06FB" w:rsidRPr="00BD6F5A" w:rsidRDefault="004B06FB" w:rsidP="004B06FB">
      <w:pPr>
        <w:rPr>
          <w:lang w:val="uk-UA"/>
        </w:rPr>
      </w:pPr>
      <w:r>
        <w:rPr>
          <w:lang w:val="uk-UA"/>
        </w:rPr>
        <w:t xml:space="preserve">Тема 4. </w:t>
      </w:r>
      <w:r w:rsidR="00BD6F5A">
        <w:rPr>
          <w:lang w:val="uk-UA"/>
        </w:rPr>
        <w:t>Форми суб</w:t>
      </w:r>
      <w:r w:rsidR="00BD6F5A" w:rsidRPr="00BD6F5A">
        <w:t>’</w:t>
      </w:r>
      <w:r w:rsidR="00BD6F5A">
        <w:rPr>
          <w:lang w:val="uk-UA"/>
        </w:rPr>
        <w:t>єктивного способу як селектори точки зору у висловленні.</w:t>
      </w:r>
      <w:r w:rsidR="001B60D8">
        <w:rPr>
          <w:lang w:val="uk-UA"/>
        </w:rPr>
        <w:t xml:space="preserve"> </w:t>
      </w:r>
    </w:p>
    <w:p w:rsidR="004B06FB" w:rsidRDefault="004B06FB" w:rsidP="004B06FB">
      <w:pPr>
        <w:rPr>
          <w:lang w:val="uk-UA"/>
        </w:rPr>
      </w:pPr>
    </w:p>
    <w:p w:rsidR="003D197B" w:rsidRPr="00C46485" w:rsidRDefault="004B06FB" w:rsidP="004B06FB">
      <w:pPr>
        <w:rPr>
          <w:b/>
          <w:lang w:val="uk-UA"/>
        </w:rPr>
      </w:pPr>
      <w:r w:rsidRPr="00C46485">
        <w:rPr>
          <w:b/>
          <w:lang w:val="uk-UA"/>
        </w:rPr>
        <w:t xml:space="preserve">Змістовий модуль 3: </w:t>
      </w:r>
      <w:r w:rsidR="00C46485" w:rsidRPr="00C46485">
        <w:rPr>
          <w:b/>
          <w:lang w:val="uk-UA"/>
        </w:rPr>
        <w:t>Суб’єктивний спосіб сучасної іспанської мови в різножанрових дискурсах</w:t>
      </w:r>
    </w:p>
    <w:p w:rsidR="003D197B" w:rsidRPr="003E2DB2" w:rsidRDefault="004B06FB" w:rsidP="004B06FB">
      <w:pPr>
        <w:rPr>
          <w:lang w:val="uk-UA"/>
        </w:rPr>
      </w:pPr>
      <w:r w:rsidRPr="003674B2">
        <w:rPr>
          <w:lang w:val="uk-UA"/>
        </w:rPr>
        <w:t xml:space="preserve">Тема 1. </w:t>
      </w:r>
      <w:r w:rsidR="003E2DB2">
        <w:rPr>
          <w:lang w:val="uk-UA"/>
        </w:rPr>
        <w:t>Суб</w:t>
      </w:r>
      <w:r w:rsidR="003E2DB2" w:rsidRPr="003E2DB2">
        <w:t>’</w:t>
      </w:r>
      <w:r w:rsidR="003E2DB2">
        <w:rPr>
          <w:lang w:val="uk-UA"/>
        </w:rPr>
        <w:t>єктивний спосіб іспанської мови в головних реченнях художнього дискурсу.</w:t>
      </w:r>
    </w:p>
    <w:p w:rsidR="003D197B" w:rsidRDefault="004B06FB" w:rsidP="004B06FB">
      <w:pPr>
        <w:rPr>
          <w:lang w:val="uk-UA"/>
        </w:rPr>
      </w:pPr>
      <w:r w:rsidRPr="003674B2">
        <w:rPr>
          <w:lang w:val="uk-UA"/>
        </w:rPr>
        <w:t xml:space="preserve">Тема 2. </w:t>
      </w:r>
      <w:r w:rsidR="003E2DB2" w:rsidRPr="003E2DB2">
        <w:rPr>
          <w:lang w:val="uk-UA"/>
        </w:rPr>
        <w:t>Суб</w:t>
      </w:r>
      <w:r w:rsidR="003E2DB2" w:rsidRPr="003E2DB2">
        <w:t>’</w:t>
      </w:r>
      <w:r w:rsidR="003E2DB2" w:rsidRPr="003E2DB2">
        <w:rPr>
          <w:lang w:val="uk-UA"/>
        </w:rPr>
        <w:t>єктивний спосіб іспанської мови в</w:t>
      </w:r>
      <w:r w:rsidR="003E2DB2">
        <w:rPr>
          <w:lang w:val="uk-UA"/>
        </w:rPr>
        <w:t xml:space="preserve"> різних типах підрядних речень художнього дискурсу.</w:t>
      </w:r>
    </w:p>
    <w:p w:rsidR="004B06FB" w:rsidRPr="00D92F38" w:rsidRDefault="004B06FB" w:rsidP="004B06FB">
      <w:pPr>
        <w:rPr>
          <w:lang w:val="uk-UA"/>
        </w:rPr>
      </w:pPr>
      <w:r>
        <w:rPr>
          <w:lang w:val="uk-UA"/>
        </w:rPr>
        <w:lastRenderedPageBreak/>
        <w:t xml:space="preserve">Тема 3. </w:t>
      </w:r>
      <w:r w:rsidR="003E2DB2" w:rsidRPr="003E2DB2">
        <w:rPr>
          <w:lang w:val="uk-UA"/>
        </w:rPr>
        <w:t>Суб</w:t>
      </w:r>
      <w:r w:rsidR="003E2DB2" w:rsidRPr="003E2DB2">
        <w:t>’</w:t>
      </w:r>
      <w:r w:rsidR="003E2DB2" w:rsidRPr="003E2DB2">
        <w:rPr>
          <w:lang w:val="uk-UA"/>
        </w:rPr>
        <w:t>єктивний спосіб іспанської мови в</w:t>
      </w:r>
      <w:r w:rsidR="003E2DB2">
        <w:rPr>
          <w:lang w:val="uk-UA"/>
        </w:rPr>
        <w:t xml:space="preserve"> </w:t>
      </w:r>
      <w:r w:rsidR="00D92F38">
        <w:rPr>
          <w:lang w:val="uk-UA"/>
        </w:rPr>
        <w:t>прислів</w:t>
      </w:r>
      <w:r w:rsidR="00D92F38" w:rsidRPr="00D92F38">
        <w:t>’</w:t>
      </w:r>
      <w:r w:rsidR="00D92F38">
        <w:rPr>
          <w:lang w:val="uk-UA"/>
        </w:rPr>
        <w:t>ях, приказках.</w:t>
      </w:r>
    </w:p>
    <w:p w:rsidR="004B06FB" w:rsidRPr="000A198C" w:rsidRDefault="004B06FB" w:rsidP="004B06FB">
      <w:pPr>
        <w:rPr>
          <w:lang w:val="uk-UA"/>
        </w:rPr>
      </w:pPr>
      <w:r>
        <w:rPr>
          <w:lang w:val="uk-UA"/>
        </w:rPr>
        <w:t xml:space="preserve">Тема 4. </w:t>
      </w:r>
      <w:r w:rsidR="00D92F38" w:rsidRPr="00D92F38">
        <w:rPr>
          <w:lang w:val="uk-UA"/>
        </w:rPr>
        <w:t>Суб</w:t>
      </w:r>
      <w:r w:rsidR="00D92F38" w:rsidRPr="00D92F38">
        <w:t>’</w:t>
      </w:r>
      <w:r w:rsidR="00D92F38" w:rsidRPr="00D92F38">
        <w:rPr>
          <w:lang w:val="uk-UA"/>
        </w:rPr>
        <w:t>єктивний спосіб іспанської мови в</w:t>
      </w:r>
      <w:r w:rsidR="00D92F38">
        <w:rPr>
          <w:lang w:val="uk-UA"/>
        </w:rPr>
        <w:t xml:space="preserve"> максимах.</w:t>
      </w:r>
    </w:p>
    <w:p w:rsidR="004B06FB" w:rsidRDefault="004B06FB" w:rsidP="004B06FB">
      <w:pPr>
        <w:rPr>
          <w:lang w:val="uk-UA"/>
        </w:rPr>
      </w:pPr>
      <w:r>
        <w:rPr>
          <w:lang w:val="uk-UA"/>
        </w:rPr>
        <w:t xml:space="preserve"> </w:t>
      </w:r>
    </w:p>
    <w:p w:rsidR="003D197B" w:rsidRPr="00C46485" w:rsidRDefault="004B06FB" w:rsidP="004B06FB">
      <w:pPr>
        <w:rPr>
          <w:b/>
          <w:lang w:val="uk-UA"/>
        </w:rPr>
      </w:pPr>
      <w:r w:rsidRPr="00C46485">
        <w:rPr>
          <w:b/>
          <w:lang w:val="uk-UA"/>
        </w:rPr>
        <w:t xml:space="preserve">Змістовий модуль 4: </w:t>
      </w:r>
      <w:r w:rsidR="00C46485" w:rsidRPr="00C46485">
        <w:rPr>
          <w:b/>
          <w:lang w:val="uk-UA"/>
        </w:rPr>
        <w:t>Суб’єктивний спосіб сучасної іспанської мови в законодавчих документах</w:t>
      </w:r>
    </w:p>
    <w:p w:rsidR="004B06FB" w:rsidRPr="005A2CEA" w:rsidRDefault="004B06FB" w:rsidP="004B06FB">
      <w:pPr>
        <w:rPr>
          <w:lang w:val="uk-UA"/>
        </w:rPr>
      </w:pPr>
      <w:r w:rsidRPr="003674B2">
        <w:rPr>
          <w:lang w:val="uk-UA"/>
        </w:rPr>
        <w:t xml:space="preserve">Тема 1. </w:t>
      </w:r>
      <w:r w:rsidR="005A2CEA">
        <w:rPr>
          <w:lang w:val="uk-UA"/>
        </w:rPr>
        <w:t>Особливості законодавчих документів.</w:t>
      </w:r>
    </w:p>
    <w:p w:rsidR="003D197B" w:rsidRPr="005A2CEA" w:rsidRDefault="004B06FB" w:rsidP="004B06FB">
      <w:pPr>
        <w:rPr>
          <w:lang w:val="uk-UA"/>
        </w:rPr>
      </w:pPr>
      <w:r w:rsidRPr="003674B2">
        <w:rPr>
          <w:lang w:val="uk-UA"/>
        </w:rPr>
        <w:t xml:space="preserve">Тема 2. </w:t>
      </w:r>
      <w:r w:rsidR="005A2CEA">
        <w:rPr>
          <w:lang w:val="uk-UA"/>
        </w:rPr>
        <w:t>Майбутній суб</w:t>
      </w:r>
      <w:r w:rsidR="005A2CEA" w:rsidRPr="005A2CEA">
        <w:rPr>
          <w:lang w:val="uk-UA"/>
        </w:rPr>
        <w:t>’</w:t>
      </w:r>
      <w:r w:rsidR="005A2CEA">
        <w:rPr>
          <w:lang w:val="uk-UA"/>
        </w:rPr>
        <w:t>єктивний спосіб іспанської мови.</w:t>
      </w:r>
    </w:p>
    <w:p w:rsidR="003D197B" w:rsidRDefault="004B06FB" w:rsidP="004B06FB">
      <w:pPr>
        <w:rPr>
          <w:lang w:val="uk-UA"/>
        </w:rPr>
      </w:pPr>
      <w:r>
        <w:rPr>
          <w:lang w:val="uk-UA"/>
        </w:rPr>
        <w:t xml:space="preserve">Тема 3. </w:t>
      </w:r>
      <w:r w:rsidR="008A55ED">
        <w:rPr>
          <w:lang w:val="uk-UA"/>
        </w:rPr>
        <w:t xml:space="preserve">Прагматико-функціональні особливості </w:t>
      </w:r>
      <w:r w:rsidR="008A55ED" w:rsidRPr="005A2CEA">
        <w:rPr>
          <w:lang w:val="uk-UA"/>
        </w:rPr>
        <w:t>майбутнього суб</w:t>
      </w:r>
      <w:r w:rsidR="008A55ED" w:rsidRPr="005A2CEA">
        <w:t>’</w:t>
      </w:r>
      <w:r w:rsidR="008A55ED" w:rsidRPr="005A2CEA">
        <w:rPr>
          <w:lang w:val="uk-UA"/>
        </w:rPr>
        <w:t>єктивного способу іспанської мови</w:t>
      </w:r>
      <w:r w:rsidR="008A55ED">
        <w:rPr>
          <w:lang w:val="uk-UA"/>
        </w:rPr>
        <w:t xml:space="preserve"> в законодавчих текстах.</w:t>
      </w:r>
    </w:p>
    <w:p w:rsidR="004B06FB" w:rsidRPr="008A55ED" w:rsidRDefault="004B06FB" w:rsidP="004B06FB">
      <w:pPr>
        <w:rPr>
          <w:lang w:val="uk-UA" w:eastAsia="uk-UA"/>
        </w:rPr>
      </w:pPr>
      <w:r>
        <w:rPr>
          <w:lang w:val="uk-UA"/>
        </w:rPr>
        <w:t xml:space="preserve">Тема 4. </w:t>
      </w:r>
      <w:r w:rsidR="008A55ED">
        <w:rPr>
          <w:lang w:val="uk-UA"/>
        </w:rPr>
        <w:t>Полеміка щодо необхідності використання майбутнього суб</w:t>
      </w:r>
      <w:r w:rsidR="008A55ED" w:rsidRPr="008A55ED">
        <w:t>’</w:t>
      </w:r>
      <w:r w:rsidR="008A55ED">
        <w:rPr>
          <w:lang w:val="uk-UA"/>
        </w:rPr>
        <w:t xml:space="preserve">єктивного способу в іспанських законодавчих текстах. </w:t>
      </w:r>
    </w:p>
    <w:p w:rsidR="004B06FB" w:rsidRDefault="004B06FB" w:rsidP="004B06FB">
      <w:pPr>
        <w:numPr>
          <w:ilvl w:val="0"/>
          <w:numId w:val="2"/>
        </w:numPr>
        <w:tabs>
          <w:tab w:val="left" w:pos="6300"/>
        </w:tabs>
        <w:jc w:val="center"/>
        <w:rPr>
          <w:b/>
          <w:i/>
          <w:kern w:val="32"/>
          <w:sz w:val="26"/>
          <w:szCs w:val="26"/>
          <w:lang w:val="uk-UA" w:eastAsia="uk-UA"/>
        </w:rPr>
      </w:pPr>
      <w:r w:rsidRPr="0066427C">
        <w:rPr>
          <w:b/>
          <w:i/>
          <w:kern w:val="32"/>
          <w:sz w:val="26"/>
          <w:szCs w:val="26"/>
          <w:lang w:val="uk-UA" w:eastAsia="uk-UA"/>
        </w:rPr>
        <w:t>Структура навчальної дисципліни</w:t>
      </w:r>
    </w:p>
    <w:p w:rsidR="004B06FB" w:rsidRPr="002252B3" w:rsidRDefault="004B06FB" w:rsidP="004B06FB">
      <w:pPr>
        <w:tabs>
          <w:tab w:val="left" w:pos="6300"/>
        </w:tabs>
        <w:ind w:left="360"/>
        <w:jc w:val="center"/>
        <w:rPr>
          <w:b/>
          <w:bCs/>
          <w:i/>
          <w:sz w:val="32"/>
          <w:szCs w:val="32"/>
          <w:lang w:val="uk-UA"/>
        </w:rPr>
      </w:pPr>
    </w:p>
    <w:tbl>
      <w:tblPr>
        <w:tblW w:w="545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27"/>
        <w:gridCol w:w="705"/>
        <w:gridCol w:w="530"/>
        <w:gridCol w:w="530"/>
        <w:gridCol w:w="534"/>
        <w:gridCol w:w="6"/>
        <w:gridCol w:w="871"/>
        <w:gridCol w:w="6"/>
        <w:gridCol w:w="685"/>
      </w:tblGrid>
      <w:tr w:rsidR="004B06FB" w:rsidRPr="002252B3" w:rsidTr="00677F8A">
        <w:trPr>
          <w:cantSplit/>
        </w:trPr>
        <w:tc>
          <w:tcPr>
            <w:tcW w:w="3103" w:type="pct"/>
            <w:vMerge w:val="restart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Назви змістових модулів і тем</w:t>
            </w:r>
          </w:p>
        </w:tc>
        <w:tc>
          <w:tcPr>
            <w:tcW w:w="1897" w:type="pct"/>
            <w:gridSpan w:val="8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Кількість годин</w:t>
            </w:r>
          </w:p>
        </w:tc>
      </w:tr>
      <w:tr w:rsidR="004B06FB" w:rsidRPr="002252B3" w:rsidTr="00677F8A">
        <w:trPr>
          <w:cantSplit/>
        </w:trPr>
        <w:tc>
          <w:tcPr>
            <w:tcW w:w="3103" w:type="pct"/>
            <w:vMerge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</w:p>
        </w:tc>
        <w:tc>
          <w:tcPr>
            <w:tcW w:w="1897" w:type="pct"/>
            <w:gridSpan w:val="8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Денна форма</w:t>
            </w:r>
          </w:p>
        </w:tc>
      </w:tr>
      <w:tr w:rsidR="004B06FB" w:rsidRPr="002252B3" w:rsidTr="00677F8A">
        <w:trPr>
          <w:cantSplit/>
        </w:trPr>
        <w:tc>
          <w:tcPr>
            <w:tcW w:w="3103" w:type="pct"/>
            <w:vMerge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</w:p>
        </w:tc>
        <w:tc>
          <w:tcPr>
            <w:tcW w:w="346" w:type="pct"/>
            <w:vMerge w:val="restart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 xml:space="preserve">Усього </w:t>
            </w:r>
          </w:p>
        </w:tc>
        <w:tc>
          <w:tcPr>
            <w:tcW w:w="1551" w:type="pct"/>
            <w:gridSpan w:val="7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у тому числі</w:t>
            </w:r>
          </w:p>
        </w:tc>
      </w:tr>
      <w:tr w:rsidR="004B06FB" w:rsidRPr="002252B3" w:rsidTr="00677F8A">
        <w:trPr>
          <w:cantSplit/>
        </w:trPr>
        <w:tc>
          <w:tcPr>
            <w:tcW w:w="3103" w:type="pct"/>
            <w:vMerge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</w:p>
        </w:tc>
        <w:tc>
          <w:tcPr>
            <w:tcW w:w="346" w:type="pct"/>
            <w:vMerge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</w:p>
        </w:tc>
        <w:tc>
          <w:tcPr>
            <w:tcW w:w="260" w:type="pct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л</w:t>
            </w:r>
          </w:p>
        </w:tc>
        <w:tc>
          <w:tcPr>
            <w:tcW w:w="260" w:type="pct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п</w:t>
            </w:r>
          </w:p>
        </w:tc>
        <w:tc>
          <w:tcPr>
            <w:tcW w:w="262" w:type="pct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лаб</w:t>
            </w:r>
          </w:p>
        </w:tc>
        <w:tc>
          <w:tcPr>
            <w:tcW w:w="433" w:type="pct"/>
            <w:gridSpan w:val="3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інд</w:t>
            </w:r>
          </w:p>
        </w:tc>
        <w:tc>
          <w:tcPr>
            <w:tcW w:w="336" w:type="pct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ср</w:t>
            </w:r>
          </w:p>
        </w:tc>
      </w:tr>
      <w:tr w:rsidR="004B06FB" w:rsidRPr="002252B3" w:rsidTr="00677F8A">
        <w:tc>
          <w:tcPr>
            <w:tcW w:w="3103" w:type="pct"/>
          </w:tcPr>
          <w:p w:rsidR="004B06FB" w:rsidRPr="002252B3" w:rsidRDefault="004B06FB" w:rsidP="00677F8A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</w:t>
            </w:r>
          </w:p>
        </w:tc>
        <w:tc>
          <w:tcPr>
            <w:tcW w:w="346" w:type="pct"/>
          </w:tcPr>
          <w:p w:rsidR="004B06FB" w:rsidRPr="002252B3" w:rsidRDefault="004B06FB" w:rsidP="00677F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0" w:type="pct"/>
          </w:tcPr>
          <w:p w:rsidR="004B06FB" w:rsidRPr="002252B3" w:rsidRDefault="004B06FB" w:rsidP="00677F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0" w:type="pct"/>
          </w:tcPr>
          <w:p w:rsidR="004B06FB" w:rsidRPr="002252B3" w:rsidRDefault="004B06FB" w:rsidP="00677F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262" w:type="pct"/>
          </w:tcPr>
          <w:p w:rsidR="004B06FB" w:rsidRPr="002252B3" w:rsidRDefault="004B06FB" w:rsidP="00677F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B06FB" w:rsidRPr="002252B3" w:rsidRDefault="004B06FB" w:rsidP="00677F8A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336" w:type="pct"/>
          </w:tcPr>
          <w:p w:rsidR="004B06FB" w:rsidRPr="002252B3" w:rsidRDefault="004B06FB" w:rsidP="00677F8A">
            <w:pPr>
              <w:jc w:val="center"/>
              <w:rPr>
                <w:bCs/>
                <w:lang w:val="uk-UA"/>
              </w:rPr>
            </w:pPr>
          </w:p>
        </w:tc>
      </w:tr>
      <w:tr w:rsidR="004B06FB" w:rsidRPr="002252B3" w:rsidTr="00677F8A">
        <w:tc>
          <w:tcPr>
            <w:tcW w:w="5000" w:type="pct"/>
            <w:gridSpan w:val="9"/>
          </w:tcPr>
          <w:p w:rsidR="004B06FB" w:rsidRPr="002252B3" w:rsidRDefault="004B06FB" w:rsidP="00677F8A">
            <w:pPr>
              <w:rPr>
                <w:bCs/>
                <w:lang w:val="uk-UA"/>
              </w:rPr>
            </w:pPr>
          </w:p>
        </w:tc>
      </w:tr>
      <w:tr w:rsidR="004B06FB" w:rsidRPr="002252B3" w:rsidTr="00677F8A">
        <w:trPr>
          <w:cantSplit/>
        </w:trPr>
        <w:tc>
          <w:tcPr>
            <w:tcW w:w="5000" w:type="pct"/>
            <w:gridSpan w:val="9"/>
          </w:tcPr>
          <w:p w:rsidR="004B06FB" w:rsidRPr="00C46485" w:rsidRDefault="004B06FB" w:rsidP="00C46485">
            <w:pPr>
              <w:jc w:val="center"/>
              <w:rPr>
                <w:b/>
                <w:lang w:val="uk-UA"/>
              </w:rPr>
            </w:pPr>
            <w:r w:rsidRPr="002252B3">
              <w:rPr>
                <w:b/>
                <w:bCs/>
                <w:lang w:val="uk-UA"/>
              </w:rPr>
              <w:t>Змістовий модуль 1.</w:t>
            </w:r>
            <w:r w:rsidRPr="00CE0745">
              <w:rPr>
                <w:b/>
              </w:rPr>
              <w:t xml:space="preserve"> </w:t>
            </w:r>
            <w:r w:rsidR="00C46485" w:rsidRPr="00C46485">
              <w:rPr>
                <w:b/>
                <w:lang w:val="uk-UA"/>
              </w:rPr>
              <w:t>Теоретичні дослідження суб</w:t>
            </w:r>
            <w:r w:rsidR="00C46485" w:rsidRPr="00C46485">
              <w:rPr>
                <w:b/>
              </w:rPr>
              <w:t>’</w:t>
            </w:r>
            <w:r w:rsidR="00C46485" w:rsidRPr="00C46485">
              <w:rPr>
                <w:b/>
                <w:lang w:val="uk-UA"/>
              </w:rPr>
              <w:t xml:space="preserve">єктивного способу іспанської мови в </w:t>
            </w:r>
            <w:r w:rsidR="00C46485" w:rsidRPr="00C46485">
              <w:rPr>
                <w:b/>
                <w:lang w:val="en-US"/>
              </w:rPr>
              <w:t>XIX</w:t>
            </w:r>
            <w:r w:rsidR="00C46485" w:rsidRPr="00C46485">
              <w:rPr>
                <w:b/>
              </w:rPr>
              <w:t>-</w:t>
            </w:r>
            <w:r w:rsidR="00C46485" w:rsidRPr="00C46485">
              <w:rPr>
                <w:b/>
                <w:lang w:val="en-US"/>
              </w:rPr>
              <w:t>XX</w:t>
            </w:r>
            <w:r w:rsidR="00C46485" w:rsidRPr="00C46485">
              <w:rPr>
                <w:b/>
              </w:rPr>
              <w:t xml:space="preserve"> </w:t>
            </w:r>
            <w:r w:rsidR="00C46485" w:rsidRPr="00C46485">
              <w:rPr>
                <w:b/>
                <w:lang w:val="uk-UA"/>
              </w:rPr>
              <w:t>ст.</w:t>
            </w:r>
          </w:p>
        </w:tc>
      </w:tr>
      <w:tr w:rsidR="004B06FB" w:rsidRPr="002252B3" w:rsidTr="00677F8A">
        <w:tc>
          <w:tcPr>
            <w:tcW w:w="3103" w:type="pct"/>
          </w:tcPr>
          <w:p w:rsidR="004B06FB" w:rsidRPr="002252B3" w:rsidRDefault="004B06FB" w:rsidP="003D197B">
            <w:pPr>
              <w:rPr>
                <w:lang w:val="uk-UA"/>
              </w:rPr>
            </w:pPr>
            <w:r w:rsidRPr="002252B3">
              <w:rPr>
                <w:b/>
                <w:lang w:val="uk-UA"/>
              </w:rPr>
              <w:t>Тема 1.</w:t>
            </w:r>
            <w:r w:rsidRPr="002252B3">
              <w:rPr>
                <w:lang w:val="uk-UA"/>
              </w:rPr>
              <w:t xml:space="preserve"> </w:t>
            </w:r>
            <w:r w:rsidR="00593A33" w:rsidRPr="00593A33">
              <w:rPr>
                <w:lang w:val="uk-UA"/>
              </w:rPr>
              <w:t>Семантичний підхід до вивчення суб</w:t>
            </w:r>
            <w:r w:rsidR="00593A33" w:rsidRPr="00593A33">
              <w:t>’</w:t>
            </w:r>
            <w:r w:rsidR="00593A33" w:rsidRPr="00593A33">
              <w:rPr>
                <w:lang w:val="uk-UA"/>
              </w:rPr>
              <w:t>єктивного способу іспанської мови.</w:t>
            </w:r>
          </w:p>
        </w:tc>
        <w:tc>
          <w:tcPr>
            <w:tcW w:w="34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4B06FB" w:rsidRPr="002252B3" w:rsidRDefault="004B06FB" w:rsidP="00677F8A"/>
        </w:tc>
        <w:tc>
          <w:tcPr>
            <w:tcW w:w="262" w:type="pct"/>
          </w:tcPr>
          <w:p w:rsidR="004B06FB" w:rsidRPr="002252B3" w:rsidRDefault="004B06FB" w:rsidP="00677F8A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B06FB" w:rsidRPr="002252B3" w:rsidRDefault="004B06FB" w:rsidP="00677F8A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B06FB" w:rsidRPr="002252B3" w:rsidTr="00677F8A">
        <w:tc>
          <w:tcPr>
            <w:tcW w:w="3103" w:type="pct"/>
          </w:tcPr>
          <w:p w:rsidR="004B06FB" w:rsidRPr="002252B3" w:rsidRDefault="004B06FB" w:rsidP="003D197B">
            <w:pPr>
              <w:rPr>
                <w:lang w:val="uk-UA"/>
              </w:rPr>
            </w:pPr>
            <w:r w:rsidRPr="002252B3">
              <w:rPr>
                <w:b/>
                <w:lang w:val="uk-UA"/>
              </w:rPr>
              <w:t>Тема 2.</w:t>
            </w:r>
            <w:r w:rsidRPr="002252B3">
              <w:t xml:space="preserve"> </w:t>
            </w:r>
            <w:r w:rsidR="00593A33" w:rsidRPr="00593A33">
              <w:rPr>
                <w:lang w:val="uk-UA"/>
              </w:rPr>
              <w:t>Синтактико-семантичний підхід до вивчення суб</w:t>
            </w:r>
            <w:r w:rsidR="00593A33" w:rsidRPr="00593A33">
              <w:t>’</w:t>
            </w:r>
            <w:r w:rsidR="00593A33" w:rsidRPr="00593A33">
              <w:rPr>
                <w:lang w:val="uk-UA"/>
              </w:rPr>
              <w:t>єктивного способу іспанської мови.</w:t>
            </w:r>
          </w:p>
        </w:tc>
        <w:tc>
          <w:tcPr>
            <w:tcW w:w="34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4B06FB" w:rsidRPr="002252B3" w:rsidRDefault="004B06FB" w:rsidP="00677F8A"/>
        </w:tc>
        <w:tc>
          <w:tcPr>
            <w:tcW w:w="262" w:type="pct"/>
          </w:tcPr>
          <w:p w:rsidR="004B06FB" w:rsidRPr="002252B3" w:rsidRDefault="004B06FB" w:rsidP="00677F8A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B06FB" w:rsidRPr="002252B3" w:rsidRDefault="004B06FB" w:rsidP="00677F8A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B06FB" w:rsidRPr="002252B3" w:rsidTr="00677F8A">
        <w:trPr>
          <w:trHeight w:val="250"/>
        </w:trPr>
        <w:tc>
          <w:tcPr>
            <w:tcW w:w="3103" w:type="pct"/>
          </w:tcPr>
          <w:p w:rsidR="004B06FB" w:rsidRPr="00801562" w:rsidRDefault="004B06FB" w:rsidP="003D197B">
            <w:pPr>
              <w:rPr>
                <w:lang w:val="uk-UA"/>
              </w:rPr>
            </w:pPr>
            <w:r w:rsidRPr="002252B3">
              <w:rPr>
                <w:b/>
                <w:lang w:val="uk-UA"/>
              </w:rPr>
              <w:t>Тема</w:t>
            </w:r>
            <w:r w:rsidRPr="004B06FB">
              <w:rPr>
                <w:b/>
              </w:rPr>
              <w:t xml:space="preserve"> 3.</w:t>
            </w:r>
            <w:r w:rsidRPr="004B06FB">
              <w:t xml:space="preserve"> </w:t>
            </w:r>
            <w:r w:rsidR="00593A33" w:rsidRPr="00593A33">
              <w:rPr>
                <w:lang w:val="uk-UA"/>
              </w:rPr>
              <w:t>Відсутність семантичної автономії суб</w:t>
            </w:r>
            <w:r w:rsidR="00593A33" w:rsidRPr="00593A33">
              <w:t>’</w:t>
            </w:r>
            <w:r w:rsidR="00593A33" w:rsidRPr="00593A33">
              <w:rPr>
                <w:lang w:val="uk-UA"/>
              </w:rPr>
              <w:t>єктивного способу іспанської мови.</w:t>
            </w:r>
          </w:p>
        </w:tc>
        <w:tc>
          <w:tcPr>
            <w:tcW w:w="34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4B06FB" w:rsidRPr="002252B3" w:rsidRDefault="004B06FB" w:rsidP="00677F8A"/>
        </w:tc>
        <w:tc>
          <w:tcPr>
            <w:tcW w:w="262" w:type="pct"/>
          </w:tcPr>
          <w:p w:rsidR="004B06FB" w:rsidRPr="002252B3" w:rsidRDefault="004B06FB" w:rsidP="00677F8A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B06FB" w:rsidRPr="002252B3" w:rsidRDefault="004B06FB" w:rsidP="00677F8A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4B06FB" w:rsidRPr="008B02E1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B06FB" w:rsidRPr="002252B3" w:rsidTr="00677F8A">
        <w:trPr>
          <w:trHeight w:val="140"/>
        </w:trPr>
        <w:tc>
          <w:tcPr>
            <w:tcW w:w="3103" w:type="pct"/>
          </w:tcPr>
          <w:p w:rsidR="004B06FB" w:rsidRPr="002252B3" w:rsidRDefault="004B06FB" w:rsidP="003D197B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>Тема</w:t>
            </w:r>
            <w:r w:rsidRPr="002252B3">
              <w:rPr>
                <w:b/>
                <w:lang w:val="uk-UA"/>
              </w:rPr>
              <w:t xml:space="preserve"> 4</w:t>
            </w:r>
            <w:r w:rsidRPr="002252B3">
              <w:rPr>
                <w:lang w:val="uk-UA"/>
              </w:rPr>
              <w:t>.</w:t>
            </w:r>
            <w:r>
              <w:rPr>
                <w:lang w:val="uk-UA"/>
              </w:rPr>
              <w:t xml:space="preserve"> </w:t>
            </w:r>
            <w:r w:rsidR="00593A33" w:rsidRPr="00593A33">
              <w:rPr>
                <w:lang w:val="uk-UA"/>
              </w:rPr>
              <w:t>Погляди на суб</w:t>
            </w:r>
            <w:r w:rsidR="00593A33" w:rsidRPr="00593A33">
              <w:t>’</w:t>
            </w:r>
            <w:r w:rsidR="00593A33" w:rsidRPr="00593A33">
              <w:rPr>
                <w:lang w:val="uk-UA"/>
              </w:rPr>
              <w:t xml:space="preserve">єктивний спосіб вчених другої половини </w:t>
            </w:r>
            <w:r w:rsidR="00593A33" w:rsidRPr="00593A33">
              <w:rPr>
                <w:lang w:val="en-US"/>
              </w:rPr>
              <w:t>XX</w:t>
            </w:r>
            <w:r w:rsidR="00593A33" w:rsidRPr="00593A33">
              <w:t xml:space="preserve"> </w:t>
            </w:r>
            <w:r w:rsidR="00593A33" w:rsidRPr="00593A33">
              <w:rPr>
                <w:lang w:val="uk-UA"/>
              </w:rPr>
              <w:t>ст. (Алонсо і Енрікес Уренья, Санцо Лодре, Аларкос Ллорач, Королівська академія іспанської мови).</w:t>
            </w:r>
          </w:p>
        </w:tc>
        <w:tc>
          <w:tcPr>
            <w:tcW w:w="34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4B06FB" w:rsidRPr="002252B3" w:rsidRDefault="004B06FB" w:rsidP="00677F8A">
            <w:pPr>
              <w:rPr>
                <w:lang w:val="uk-UA"/>
              </w:rPr>
            </w:pPr>
          </w:p>
        </w:tc>
        <w:tc>
          <w:tcPr>
            <w:tcW w:w="262" w:type="pct"/>
          </w:tcPr>
          <w:p w:rsidR="004B06FB" w:rsidRPr="002252B3" w:rsidRDefault="004B06FB" w:rsidP="00677F8A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B06FB" w:rsidRPr="002252B3" w:rsidRDefault="004B06FB" w:rsidP="00677F8A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B06FB" w:rsidRPr="002252B3" w:rsidTr="00677F8A">
        <w:trPr>
          <w:trHeight w:val="210"/>
        </w:trPr>
        <w:tc>
          <w:tcPr>
            <w:tcW w:w="3103" w:type="pct"/>
          </w:tcPr>
          <w:p w:rsidR="004B06FB" w:rsidRPr="002252B3" w:rsidRDefault="004B06FB" w:rsidP="00677F8A">
            <w:pPr>
              <w:ind w:left="1440" w:hanging="1440"/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 xml:space="preserve">Разом – зм. </w:t>
            </w:r>
            <w:r>
              <w:rPr>
                <w:b/>
                <w:bCs/>
                <w:lang w:val="uk-UA"/>
              </w:rPr>
              <w:t>м</w:t>
            </w:r>
            <w:r w:rsidRPr="002252B3">
              <w:rPr>
                <w:b/>
                <w:bCs/>
                <w:lang w:val="uk-UA"/>
              </w:rPr>
              <w:t>одуль 1</w:t>
            </w:r>
          </w:p>
        </w:tc>
        <w:tc>
          <w:tcPr>
            <w:tcW w:w="34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60" w:type="pct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260" w:type="pct"/>
          </w:tcPr>
          <w:p w:rsidR="004B06FB" w:rsidRPr="002252B3" w:rsidRDefault="004B06FB" w:rsidP="00677F8A">
            <w:pPr>
              <w:rPr>
                <w:lang w:val="uk-UA"/>
              </w:rPr>
            </w:pPr>
          </w:p>
        </w:tc>
        <w:tc>
          <w:tcPr>
            <w:tcW w:w="262" w:type="pct"/>
          </w:tcPr>
          <w:p w:rsidR="004B06FB" w:rsidRPr="002252B3" w:rsidRDefault="004B06FB" w:rsidP="00677F8A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B06FB" w:rsidRPr="002252B3" w:rsidRDefault="004B06FB" w:rsidP="00677F8A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</w:tr>
      <w:tr w:rsidR="004B06FB" w:rsidRPr="00C46485" w:rsidTr="00677F8A">
        <w:trPr>
          <w:cantSplit/>
        </w:trPr>
        <w:tc>
          <w:tcPr>
            <w:tcW w:w="5000" w:type="pct"/>
            <w:gridSpan w:val="9"/>
          </w:tcPr>
          <w:p w:rsidR="004B06FB" w:rsidRPr="00C46485" w:rsidRDefault="004B06FB" w:rsidP="00C46485">
            <w:pPr>
              <w:jc w:val="center"/>
              <w:rPr>
                <w:b/>
                <w:lang w:val="uk-UA"/>
              </w:rPr>
            </w:pPr>
            <w:r w:rsidRPr="002252B3">
              <w:rPr>
                <w:b/>
                <w:bCs/>
                <w:lang w:val="uk-UA"/>
              </w:rPr>
              <w:t>Змістовий модуль 2.</w:t>
            </w:r>
            <w:r w:rsidRPr="002252B3">
              <w:rPr>
                <w:b/>
                <w:lang w:val="uk-UA"/>
              </w:rPr>
              <w:t xml:space="preserve"> </w:t>
            </w:r>
            <w:r w:rsidR="00C46485" w:rsidRPr="00C46485">
              <w:rPr>
                <w:b/>
                <w:lang w:val="uk-UA"/>
              </w:rPr>
              <w:t>Поліфонічна теорія М.Л.Донер</w:t>
            </w:r>
          </w:p>
        </w:tc>
      </w:tr>
      <w:tr w:rsidR="004B06FB" w:rsidRPr="00801562" w:rsidTr="00677F8A">
        <w:tc>
          <w:tcPr>
            <w:tcW w:w="3103" w:type="pct"/>
          </w:tcPr>
          <w:p w:rsidR="004B06FB" w:rsidRPr="00305420" w:rsidRDefault="004B06FB" w:rsidP="003D197B">
            <w:pPr>
              <w:rPr>
                <w:bCs/>
                <w:lang w:val="uk-UA"/>
              </w:rPr>
            </w:pPr>
            <w:r w:rsidRPr="002252B3">
              <w:rPr>
                <w:b/>
                <w:bCs/>
                <w:lang w:val="uk-UA"/>
              </w:rPr>
              <w:t>Тема 1</w:t>
            </w:r>
            <w:r w:rsidRPr="002252B3">
              <w:rPr>
                <w:bCs/>
                <w:lang w:val="uk-UA"/>
              </w:rPr>
              <w:t xml:space="preserve">. </w:t>
            </w:r>
            <w:r w:rsidR="00305420" w:rsidRPr="00305420">
              <w:rPr>
                <w:bCs/>
                <w:lang w:val="uk-UA"/>
              </w:rPr>
              <w:t>Поліфонічні теорії Ж.-К. Анскомбра та О. Дюкро.</w:t>
            </w:r>
          </w:p>
        </w:tc>
        <w:tc>
          <w:tcPr>
            <w:tcW w:w="34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4B06FB" w:rsidRPr="00801562" w:rsidRDefault="004B06FB" w:rsidP="00677F8A">
            <w:pPr>
              <w:rPr>
                <w:lang w:val="uk-UA"/>
              </w:rPr>
            </w:pPr>
          </w:p>
        </w:tc>
        <w:tc>
          <w:tcPr>
            <w:tcW w:w="262" w:type="pct"/>
          </w:tcPr>
          <w:p w:rsidR="004B06FB" w:rsidRPr="002252B3" w:rsidRDefault="004B06FB" w:rsidP="00677F8A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B06FB" w:rsidRPr="002252B3" w:rsidRDefault="004B06FB" w:rsidP="00677F8A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B06FB" w:rsidRPr="00801562" w:rsidTr="00677F8A">
        <w:tc>
          <w:tcPr>
            <w:tcW w:w="3103" w:type="pct"/>
          </w:tcPr>
          <w:p w:rsidR="004B06FB" w:rsidRPr="00305420" w:rsidRDefault="004B06FB" w:rsidP="003D197B">
            <w:pPr>
              <w:rPr>
                <w:b/>
                <w:bCs/>
                <w:lang w:val="uk-UA"/>
              </w:rPr>
            </w:pPr>
            <w:r w:rsidRPr="002252B3"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 xml:space="preserve">2. </w:t>
            </w:r>
            <w:r w:rsidR="00305420" w:rsidRPr="00305420">
              <w:rPr>
                <w:bCs/>
                <w:lang w:val="uk-UA"/>
              </w:rPr>
              <w:t>Поняття поліфонії та точки зору у теорії М.Л. Донер.</w:t>
            </w:r>
          </w:p>
        </w:tc>
        <w:tc>
          <w:tcPr>
            <w:tcW w:w="34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4B06FB" w:rsidRPr="00801562" w:rsidRDefault="004B06FB" w:rsidP="00677F8A"/>
        </w:tc>
        <w:tc>
          <w:tcPr>
            <w:tcW w:w="262" w:type="pct"/>
          </w:tcPr>
          <w:p w:rsidR="004B06FB" w:rsidRPr="002252B3" w:rsidRDefault="004B06FB" w:rsidP="00677F8A">
            <w:pPr>
              <w:rPr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B06FB" w:rsidRPr="002252B3" w:rsidRDefault="004B06FB" w:rsidP="00677F8A">
            <w:pPr>
              <w:rPr>
                <w:lang w:val="uk-UA"/>
              </w:rPr>
            </w:pPr>
          </w:p>
        </w:tc>
        <w:tc>
          <w:tcPr>
            <w:tcW w:w="336" w:type="pct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4B06FB" w:rsidRPr="00801562" w:rsidTr="00677F8A">
        <w:tc>
          <w:tcPr>
            <w:tcW w:w="3103" w:type="pct"/>
          </w:tcPr>
          <w:p w:rsidR="004B06FB" w:rsidRPr="00305420" w:rsidRDefault="004B06FB" w:rsidP="003D197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3. </w:t>
            </w:r>
            <w:r w:rsidR="00305420" w:rsidRPr="00305420">
              <w:rPr>
                <w:bCs/>
                <w:lang w:val="uk-UA"/>
              </w:rPr>
              <w:t>Поняття «прихильної» та «неприхильної» точок зору у теорії М.Л. Донер.</w:t>
            </w:r>
          </w:p>
        </w:tc>
        <w:tc>
          <w:tcPr>
            <w:tcW w:w="34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4B06FB" w:rsidRPr="00146722" w:rsidRDefault="004B06FB" w:rsidP="00677F8A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4B06FB" w:rsidRPr="002252B3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4B06FB" w:rsidRPr="002252B3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B06FB" w:rsidRPr="002252B3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3</w:t>
            </w:r>
          </w:p>
        </w:tc>
      </w:tr>
      <w:tr w:rsidR="004B06FB" w:rsidRPr="002252B3" w:rsidTr="00677F8A">
        <w:trPr>
          <w:trHeight w:val="243"/>
        </w:trPr>
        <w:tc>
          <w:tcPr>
            <w:tcW w:w="3103" w:type="pct"/>
          </w:tcPr>
          <w:p w:rsidR="004B06FB" w:rsidRPr="00EA67E6" w:rsidRDefault="004B06FB" w:rsidP="003D197B">
            <w:pPr>
              <w:rPr>
                <w:lang w:val="uk-UA"/>
              </w:rPr>
            </w:pPr>
            <w:r w:rsidRPr="00801562">
              <w:rPr>
                <w:b/>
                <w:lang w:val="uk-UA"/>
              </w:rPr>
              <w:t>Тема 4.</w:t>
            </w:r>
            <w:r>
              <w:rPr>
                <w:lang w:val="uk-UA"/>
              </w:rPr>
              <w:t xml:space="preserve"> </w:t>
            </w:r>
            <w:r w:rsidR="00305420" w:rsidRPr="00305420">
              <w:rPr>
                <w:lang w:val="uk-UA"/>
              </w:rPr>
              <w:t>Форми суб</w:t>
            </w:r>
            <w:r w:rsidR="00305420" w:rsidRPr="00305420">
              <w:t>’</w:t>
            </w:r>
            <w:r w:rsidR="00305420" w:rsidRPr="00305420">
              <w:rPr>
                <w:lang w:val="uk-UA"/>
              </w:rPr>
              <w:t xml:space="preserve">єктивного способу як селектори точки зору у висловленні. </w:t>
            </w:r>
          </w:p>
        </w:tc>
        <w:tc>
          <w:tcPr>
            <w:tcW w:w="34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260" w:type="pct"/>
          </w:tcPr>
          <w:p w:rsidR="004B06FB" w:rsidRPr="00146722" w:rsidRDefault="004B06FB" w:rsidP="00677F8A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4B06FB" w:rsidRPr="00F01D48" w:rsidRDefault="004B06FB" w:rsidP="00677F8A">
            <w:pPr>
              <w:rPr>
                <w:b/>
              </w:rPr>
            </w:pPr>
          </w:p>
          <w:p w:rsidR="004B06FB" w:rsidRPr="002252B3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4B06FB" w:rsidRPr="002252B3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B06FB" w:rsidRPr="002252B3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3</w:t>
            </w:r>
          </w:p>
        </w:tc>
      </w:tr>
      <w:tr w:rsidR="004B06FB" w:rsidRPr="002252B3" w:rsidTr="00677F8A">
        <w:trPr>
          <w:trHeight w:val="197"/>
        </w:trPr>
        <w:tc>
          <w:tcPr>
            <w:tcW w:w="3103" w:type="pct"/>
          </w:tcPr>
          <w:p w:rsidR="004B06FB" w:rsidRPr="00EA67E6" w:rsidRDefault="004B06FB" w:rsidP="00677F8A">
            <w:pPr>
              <w:pStyle w:val="4"/>
              <w:rPr>
                <w:sz w:val="24"/>
                <w:szCs w:val="24"/>
              </w:rPr>
            </w:pPr>
            <w:r w:rsidRPr="00801562">
              <w:rPr>
                <w:sz w:val="24"/>
                <w:szCs w:val="24"/>
                <w:lang w:val="uk-UA"/>
              </w:rPr>
              <w:t>Разом – зм. м</w:t>
            </w:r>
            <w:r>
              <w:rPr>
                <w:sz w:val="24"/>
                <w:szCs w:val="24"/>
                <w:lang w:val="uk-UA"/>
              </w:rPr>
              <w:t>одуль 2</w:t>
            </w:r>
          </w:p>
        </w:tc>
        <w:tc>
          <w:tcPr>
            <w:tcW w:w="34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60" w:type="pct"/>
          </w:tcPr>
          <w:p w:rsidR="004B06FB" w:rsidRPr="00146722" w:rsidRDefault="004B06FB" w:rsidP="00677F8A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8</w:t>
            </w:r>
          </w:p>
        </w:tc>
        <w:tc>
          <w:tcPr>
            <w:tcW w:w="260" w:type="pct"/>
          </w:tcPr>
          <w:p w:rsidR="004B06FB" w:rsidRPr="00F01D48" w:rsidRDefault="004B06FB" w:rsidP="00677F8A">
            <w:pPr>
              <w:rPr>
                <w:b/>
              </w:rPr>
            </w:pPr>
          </w:p>
        </w:tc>
        <w:tc>
          <w:tcPr>
            <w:tcW w:w="262" w:type="pct"/>
          </w:tcPr>
          <w:p w:rsidR="004B06FB" w:rsidRPr="002252B3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B06FB" w:rsidRPr="002252B3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12</w:t>
            </w:r>
          </w:p>
        </w:tc>
      </w:tr>
      <w:tr w:rsidR="004B06FB" w:rsidRPr="00C46485" w:rsidTr="00677F8A">
        <w:trPr>
          <w:trHeight w:val="197"/>
        </w:trPr>
        <w:tc>
          <w:tcPr>
            <w:tcW w:w="5000" w:type="pct"/>
            <w:gridSpan w:val="9"/>
          </w:tcPr>
          <w:p w:rsidR="004B06FB" w:rsidRDefault="004B06FB" w:rsidP="00C46485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lang w:val="uk-UA"/>
              </w:rPr>
              <w:t>Змістовий модуль 3</w:t>
            </w:r>
            <w:r w:rsidRPr="00801562">
              <w:rPr>
                <w:b/>
                <w:bCs/>
                <w:lang w:val="uk-UA"/>
              </w:rPr>
              <w:t>.</w:t>
            </w:r>
            <w:r w:rsidRPr="00801562">
              <w:rPr>
                <w:b/>
                <w:lang w:val="uk-UA"/>
              </w:rPr>
              <w:t xml:space="preserve"> </w:t>
            </w:r>
            <w:r w:rsidR="00C46485" w:rsidRPr="00C46485">
              <w:rPr>
                <w:b/>
                <w:lang w:val="uk-UA"/>
              </w:rPr>
              <w:t>Суб’єктивний спосіб сучасної іспанської мови в різножанрових дискурсах</w:t>
            </w:r>
          </w:p>
        </w:tc>
      </w:tr>
      <w:tr w:rsidR="004B06FB" w:rsidRPr="00801562" w:rsidTr="00677F8A">
        <w:trPr>
          <w:trHeight w:val="197"/>
        </w:trPr>
        <w:tc>
          <w:tcPr>
            <w:tcW w:w="3103" w:type="pct"/>
          </w:tcPr>
          <w:p w:rsidR="004B06FB" w:rsidRPr="00D92F38" w:rsidRDefault="004B06FB" w:rsidP="003D197B">
            <w:pPr>
              <w:rPr>
                <w:bCs/>
                <w:lang w:val="uk-UA"/>
              </w:rPr>
            </w:pPr>
            <w:r w:rsidRPr="002252B3">
              <w:rPr>
                <w:b/>
                <w:bCs/>
                <w:lang w:val="uk-UA"/>
              </w:rPr>
              <w:t>Тема 1</w:t>
            </w:r>
            <w:r w:rsidRPr="002252B3">
              <w:rPr>
                <w:bCs/>
                <w:lang w:val="uk-UA"/>
              </w:rPr>
              <w:t xml:space="preserve">. </w:t>
            </w:r>
            <w:r w:rsidR="00D92F38" w:rsidRPr="00D92F38">
              <w:rPr>
                <w:bCs/>
                <w:lang w:val="uk-UA"/>
              </w:rPr>
              <w:t>Суб</w:t>
            </w:r>
            <w:r w:rsidR="00D92F38" w:rsidRPr="00D92F38">
              <w:rPr>
                <w:bCs/>
              </w:rPr>
              <w:t>’</w:t>
            </w:r>
            <w:r w:rsidR="00D92F38" w:rsidRPr="00D92F38">
              <w:rPr>
                <w:bCs/>
                <w:lang w:val="uk-UA"/>
              </w:rPr>
              <w:t>єктивний спосіб іспанської мови в головних реченнях художнього дискурсу.</w:t>
            </w:r>
          </w:p>
        </w:tc>
        <w:tc>
          <w:tcPr>
            <w:tcW w:w="34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4B06FB" w:rsidRPr="00146722" w:rsidRDefault="004B06FB" w:rsidP="00677F8A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4B06FB" w:rsidRPr="00801562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4B06FB" w:rsidRPr="002252B3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B06FB" w:rsidRPr="002252B3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4B06FB" w:rsidRPr="00801562" w:rsidTr="00677F8A">
        <w:trPr>
          <w:trHeight w:val="197"/>
        </w:trPr>
        <w:tc>
          <w:tcPr>
            <w:tcW w:w="3103" w:type="pct"/>
          </w:tcPr>
          <w:p w:rsidR="004B06FB" w:rsidRPr="002252B3" w:rsidRDefault="004B06FB" w:rsidP="003D197B">
            <w:pPr>
              <w:rPr>
                <w:lang w:val="uk-UA"/>
              </w:rPr>
            </w:pPr>
            <w:r w:rsidRPr="002252B3"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 xml:space="preserve">2. </w:t>
            </w:r>
            <w:r w:rsidR="00D92F38" w:rsidRPr="00D92F38">
              <w:rPr>
                <w:bCs/>
                <w:lang w:val="uk-UA"/>
              </w:rPr>
              <w:t>Суб</w:t>
            </w:r>
            <w:r w:rsidR="00D92F38" w:rsidRPr="00D92F38">
              <w:rPr>
                <w:bCs/>
              </w:rPr>
              <w:t>’</w:t>
            </w:r>
            <w:r w:rsidR="00D92F38" w:rsidRPr="00D92F38">
              <w:rPr>
                <w:bCs/>
                <w:lang w:val="uk-UA"/>
              </w:rPr>
              <w:t>єктивний спосіб іспанської мови в різних типах підрядних речень художнього дискурсу.</w:t>
            </w:r>
          </w:p>
        </w:tc>
        <w:tc>
          <w:tcPr>
            <w:tcW w:w="34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4B06FB" w:rsidRPr="00146722" w:rsidRDefault="004B06FB" w:rsidP="00677F8A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4B06FB" w:rsidRPr="00801562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4B06FB" w:rsidRPr="002252B3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B06FB" w:rsidRPr="002252B3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4B06FB" w:rsidRPr="00801562" w:rsidTr="00677F8A">
        <w:trPr>
          <w:trHeight w:val="197"/>
        </w:trPr>
        <w:tc>
          <w:tcPr>
            <w:tcW w:w="3103" w:type="pct"/>
          </w:tcPr>
          <w:p w:rsidR="004B06FB" w:rsidRPr="00D92F38" w:rsidRDefault="004B06FB" w:rsidP="003D197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3. </w:t>
            </w:r>
            <w:r w:rsidR="00D92F38" w:rsidRPr="00D92F38">
              <w:rPr>
                <w:bCs/>
                <w:lang w:val="uk-UA"/>
              </w:rPr>
              <w:t>Суб</w:t>
            </w:r>
            <w:r w:rsidR="00D92F38" w:rsidRPr="00D92F38">
              <w:rPr>
                <w:bCs/>
              </w:rPr>
              <w:t>’</w:t>
            </w:r>
            <w:r w:rsidR="00D92F38" w:rsidRPr="00D92F38">
              <w:rPr>
                <w:bCs/>
                <w:lang w:val="uk-UA"/>
              </w:rPr>
              <w:t>єктивний спосіб іспанської мови в прислів</w:t>
            </w:r>
            <w:r w:rsidR="00D92F38" w:rsidRPr="00D92F38">
              <w:rPr>
                <w:bCs/>
              </w:rPr>
              <w:t>’</w:t>
            </w:r>
            <w:r w:rsidR="00D92F38" w:rsidRPr="00D92F38">
              <w:rPr>
                <w:bCs/>
                <w:lang w:val="uk-UA"/>
              </w:rPr>
              <w:t>ях, приказках.</w:t>
            </w:r>
          </w:p>
        </w:tc>
        <w:tc>
          <w:tcPr>
            <w:tcW w:w="34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4B06FB" w:rsidRPr="00146722" w:rsidRDefault="004B06FB" w:rsidP="00677F8A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4B06FB" w:rsidRPr="00801562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4B06FB" w:rsidRPr="002252B3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B06FB" w:rsidRPr="002252B3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4B06FB" w:rsidRPr="00801562" w:rsidTr="00677F8A">
        <w:trPr>
          <w:trHeight w:val="197"/>
        </w:trPr>
        <w:tc>
          <w:tcPr>
            <w:tcW w:w="3103" w:type="pct"/>
          </w:tcPr>
          <w:p w:rsidR="004B06FB" w:rsidRPr="00EA67E6" w:rsidRDefault="004B06FB" w:rsidP="003D197B">
            <w:pPr>
              <w:rPr>
                <w:lang w:val="uk-UA"/>
              </w:rPr>
            </w:pPr>
            <w:r w:rsidRPr="00801562">
              <w:rPr>
                <w:b/>
                <w:lang w:val="uk-UA"/>
              </w:rPr>
              <w:t>Тема 4.</w:t>
            </w:r>
            <w:r>
              <w:rPr>
                <w:lang w:val="uk-UA"/>
              </w:rPr>
              <w:t xml:space="preserve"> </w:t>
            </w:r>
            <w:r w:rsidR="00D92F38" w:rsidRPr="00D92F38">
              <w:rPr>
                <w:lang w:val="uk-UA"/>
              </w:rPr>
              <w:t>Суб</w:t>
            </w:r>
            <w:r w:rsidR="00D92F38" w:rsidRPr="00D92F38">
              <w:t>’</w:t>
            </w:r>
            <w:r w:rsidR="00D92F38" w:rsidRPr="00D92F38">
              <w:rPr>
                <w:lang w:val="uk-UA"/>
              </w:rPr>
              <w:t>єктивний спосіб іспанської мови в максимах.</w:t>
            </w:r>
          </w:p>
        </w:tc>
        <w:tc>
          <w:tcPr>
            <w:tcW w:w="34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4B06FB" w:rsidRPr="00146722" w:rsidRDefault="004B06FB" w:rsidP="00677F8A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4B06FB" w:rsidRPr="00801562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4B06FB" w:rsidRPr="002252B3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B06FB" w:rsidRPr="002252B3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4B06FB" w:rsidRPr="00801562" w:rsidTr="00677F8A">
        <w:trPr>
          <w:trHeight w:val="197"/>
        </w:trPr>
        <w:tc>
          <w:tcPr>
            <w:tcW w:w="3103" w:type="pct"/>
          </w:tcPr>
          <w:p w:rsidR="004B06FB" w:rsidRDefault="004B06FB" w:rsidP="00677F8A">
            <w:pPr>
              <w:rPr>
                <w:b/>
                <w:bCs/>
                <w:lang w:val="uk-UA"/>
              </w:rPr>
            </w:pPr>
            <w:r w:rsidRPr="00146722">
              <w:rPr>
                <w:b/>
                <w:bCs/>
                <w:lang w:val="uk-UA"/>
              </w:rPr>
              <w:lastRenderedPageBreak/>
              <w:t>Разом – зм. м</w:t>
            </w:r>
            <w:r>
              <w:rPr>
                <w:b/>
                <w:bCs/>
                <w:lang w:val="uk-UA"/>
              </w:rPr>
              <w:t>одуль 3</w:t>
            </w:r>
          </w:p>
        </w:tc>
        <w:tc>
          <w:tcPr>
            <w:tcW w:w="346" w:type="pct"/>
          </w:tcPr>
          <w:p w:rsidR="004B06FB" w:rsidRPr="00A9462B" w:rsidRDefault="004B06FB" w:rsidP="00677F8A">
            <w:pPr>
              <w:jc w:val="center"/>
              <w:rPr>
                <w:bCs/>
                <w:lang w:val="uk-UA"/>
              </w:rPr>
            </w:pPr>
            <w:r w:rsidRPr="00A9462B">
              <w:rPr>
                <w:bCs/>
                <w:lang w:val="uk-UA"/>
              </w:rPr>
              <w:t>24</w:t>
            </w:r>
          </w:p>
        </w:tc>
        <w:tc>
          <w:tcPr>
            <w:tcW w:w="260" w:type="pct"/>
          </w:tcPr>
          <w:p w:rsidR="004B06FB" w:rsidRPr="00146722" w:rsidRDefault="004B06FB" w:rsidP="00677F8A">
            <w:pPr>
              <w:jc w:val="center"/>
              <w:rPr>
                <w:bCs/>
                <w:lang w:val="uk-UA"/>
              </w:rPr>
            </w:pPr>
            <w:r w:rsidRPr="00146722">
              <w:rPr>
                <w:bCs/>
                <w:lang w:val="uk-UA"/>
              </w:rPr>
              <w:t>8</w:t>
            </w:r>
          </w:p>
        </w:tc>
        <w:tc>
          <w:tcPr>
            <w:tcW w:w="260" w:type="pct"/>
          </w:tcPr>
          <w:p w:rsidR="004B06FB" w:rsidRDefault="004B06FB" w:rsidP="00677F8A">
            <w:pPr>
              <w:rPr>
                <w:b/>
                <w:bCs/>
                <w:lang w:val="uk-UA"/>
              </w:rPr>
            </w:pPr>
          </w:p>
        </w:tc>
        <w:tc>
          <w:tcPr>
            <w:tcW w:w="265" w:type="pct"/>
            <w:gridSpan w:val="2"/>
          </w:tcPr>
          <w:p w:rsidR="004B06FB" w:rsidRDefault="004B06FB" w:rsidP="00677F8A">
            <w:pPr>
              <w:rPr>
                <w:b/>
                <w:bCs/>
                <w:lang w:val="uk-UA"/>
              </w:rPr>
            </w:pPr>
          </w:p>
        </w:tc>
        <w:tc>
          <w:tcPr>
            <w:tcW w:w="427" w:type="pct"/>
          </w:tcPr>
          <w:p w:rsidR="004B06FB" w:rsidRDefault="004B06FB" w:rsidP="00677F8A">
            <w:pPr>
              <w:rPr>
                <w:b/>
                <w:bCs/>
                <w:lang w:val="uk-UA"/>
              </w:rPr>
            </w:pPr>
          </w:p>
        </w:tc>
        <w:tc>
          <w:tcPr>
            <w:tcW w:w="339" w:type="pct"/>
            <w:gridSpan w:val="2"/>
          </w:tcPr>
          <w:p w:rsidR="004B06FB" w:rsidRPr="00A9462B" w:rsidRDefault="004B06FB" w:rsidP="00677F8A">
            <w:pPr>
              <w:jc w:val="center"/>
              <w:rPr>
                <w:bCs/>
                <w:lang w:val="uk-UA"/>
              </w:rPr>
            </w:pPr>
            <w:r w:rsidRPr="00A9462B">
              <w:rPr>
                <w:bCs/>
                <w:lang w:val="uk-UA"/>
              </w:rPr>
              <w:t>16</w:t>
            </w:r>
          </w:p>
        </w:tc>
      </w:tr>
      <w:tr w:rsidR="004B06FB" w:rsidRPr="00801562" w:rsidTr="00677F8A">
        <w:trPr>
          <w:trHeight w:val="197"/>
        </w:trPr>
        <w:tc>
          <w:tcPr>
            <w:tcW w:w="5000" w:type="pct"/>
            <w:gridSpan w:val="9"/>
          </w:tcPr>
          <w:p w:rsidR="004B06FB" w:rsidRPr="00442057" w:rsidRDefault="004B06FB" w:rsidP="00C4648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Змістовий модуль 4. </w:t>
            </w:r>
            <w:r w:rsidR="00C46485" w:rsidRPr="00C46485">
              <w:rPr>
                <w:b/>
                <w:bCs/>
                <w:lang w:val="uk-UA"/>
              </w:rPr>
              <w:t>Суб’єктивний спосіб сучасної іспанської мови в законодавчих документах</w:t>
            </w:r>
          </w:p>
        </w:tc>
      </w:tr>
      <w:tr w:rsidR="004B06FB" w:rsidRPr="00801562" w:rsidTr="00677F8A">
        <w:trPr>
          <w:trHeight w:val="197"/>
        </w:trPr>
        <w:tc>
          <w:tcPr>
            <w:tcW w:w="3103" w:type="pct"/>
          </w:tcPr>
          <w:p w:rsidR="004B06FB" w:rsidRPr="00442057" w:rsidRDefault="004B06FB" w:rsidP="003D197B">
            <w:pPr>
              <w:rPr>
                <w:bCs/>
                <w:lang w:val="uk-UA"/>
              </w:rPr>
            </w:pPr>
            <w:r w:rsidRPr="002252B3">
              <w:rPr>
                <w:b/>
                <w:bCs/>
                <w:lang w:val="uk-UA"/>
              </w:rPr>
              <w:t>Тема 1</w:t>
            </w:r>
            <w:r w:rsidRPr="002252B3">
              <w:rPr>
                <w:bCs/>
                <w:lang w:val="uk-UA"/>
              </w:rPr>
              <w:t xml:space="preserve">. </w:t>
            </w:r>
            <w:r w:rsidR="00493DB0" w:rsidRPr="00493DB0">
              <w:rPr>
                <w:bCs/>
                <w:lang w:val="uk-UA"/>
              </w:rPr>
              <w:t>Особливості законодавчих документів.</w:t>
            </w:r>
          </w:p>
        </w:tc>
        <w:tc>
          <w:tcPr>
            <w:tcW w:w="34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4B06FB" w:rsidRPr="00146722" w:rsidRDefault="004B06FB" w:rsidP="00677F8A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4B06FB" w:rsidRPr="00801562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4B06FB" w:rsidRPr="002252B3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B06FB" w:rsidRPr="002252B3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4B06FB" w:rsidRPr="00801562" w:rsidTr="00677F8A">
        <w:trPr>
          <w:trHeight w:val="197"/>
        </w:trPr>
        <w:tc>
          <w:tcPr>
            <w:tcW w:w="3103" w:type="pct"/>
          </w:tcPr>
          <w:p w:rsidR="004B06FB" w:rsidRPr="00493DB0" w:rsidRDefault="004B06FB" w:rsidP="003D197B">
            <w:pPr>
              <w:rPr>
                <w:b/>
                <w:bCs/>
                <w:lang w:val="uk-UA"/>
              </w:rPr>
            </w:pPr>
            <w:r w:rsidRPr="002252B3">
              <w:rPr>
                <w:b/>
                <w:bCs/>
                <w:lang w:val="uk-UA"/>
              </w:rPr>
              <w:t xml:space="preserve">Тема </w:t>
            </w:r>
            <w:r>
              <w:rPr>
                <w:b/>
                <w:bCs/>
                <w:lang w:val="uk-UA"/>
              </w:rPr>
              <w:t xml:space="preserve">2. </w:t>
            </w:r>
            <w:r w:rsidR="00493DB0" w:rsidRPr="00493DB0">
              <w:rPr>
                <w:bCs/>
                <w:lang w:val="uk-UA"/>
              </w:rPr>
              <w:t>Майбутній суб’єктивний спосіб іспанської мови.</w:t>
            </w:r>
          </w:p>
        </w:tc>
        <w:tc>
          <w:tcPr>
            <w:tcW w:w="34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7</w:t>
            </w:r>
          </w:p>
        </w:tc>
        <w:tc>
          <w:tcPr>
            <w:tcW w:w="260" w:type="pct"/>
          </w:tcPr>
          <w:p w:rsidR="004B06FB" w:rsidRPr="00146722" w:rsidRDefault="004B06FB" w:rsidP="00677F8A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4B06FB" w:rsidRPr="00801562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4B06FB" w:rsidRPr="002252B3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B06FB" w:rsidRPr="002252B3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5</w:t>
            </w:r>
          </w:p>
        </w:tc>
      </w:tr>
      <w:tr w:rsidR="004B06FB" w:rsidRPr="00801562" w:rsidTr="00677F8A">
        <w:trPr>
          <w:trHeight w:val="197"/>
        </w:trPr>
        <w:tc>
          <w:tcPr>
            <w:tcW w:w="3103" w:type="pct"/>
          </w:tcPr>
          <w:p w:rsidR="004B06FB" w:rsidRPr="00442057" w:rsidRDefault="004B06FB" w:rsidP="003D197B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Тема 3. </w:t>
            </w:r>
            <w:r w:rsidR="00493DB0" w:rsidRPr="00493DB0">
              <w:rPr>
                <w:bCs/>
                <w:lang w:val="uk-UA"/>
              </w:rPr>
              <w:t>Прагматико-функціональні особливості майбутнього суб</w:t>
            </w:r>
            <w:r w:rsidR="00493DB0" w:rsidRPr="00493DB0">
              <w:rPr>
                <w:bCs/>
              </w:rPr>
              <w:t>’</w:t>
            </w:r>
            <w:r w:rsidR="00493DB0" w:rsidRPr="00493DB0">
              <w:rPr>
                <w:bCs/>
                <w:lang w:val="uk-UA"/>
              </w:rPr>
              <w:t>єктивного способу іспанської мови в законодавчих текстах.</w:t>
            </w:r>
          </w:p>
        </w:tc>
        <w:tc>
          <w:tcPr>
            <w:tcW w:w="34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6</w:t>
            </w:r>
          </w:p>
        </w:tc>
        <w:tc>
          <w:tcPr>
            <w:tcW w:w="260" w:type="pct"/>
          </w:tcPr>
          <w:p w:rsidR="004B06FB" w:rsidRPr="00146722" w:rsidRDefault="004B06FB" w:rsidP="00677F8A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4B06FB" w:rsidRPr="00801562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4B06FB" w:rsidRPr="002252B3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B06FB" w:rsidRPr="002252B3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4</w:t>
            </w:r>
          </w:p>
        </w:tc>
      </w:tr>
      <w:tr w:rsidR="004B06FB" w:rsidRPr="00801562" w:rsidTr="00677F8A">
        <w:trPr>
          <w:trHeight w:val="197"/>
        </w:trPr>
        <w:tc>
          <w:tcPr>
            <w:tcW w:w="3103" w:type="pct"/>
          </w:tcPr>
          <w:p w:rsidR="004B06FB" w:rsidRPr="00EA67E6" w:rsidRDefault="004B06FB" w:rsidP="003D197B">
            <w:pPr>
              <w:rPr>
                <w:lang w:val="uk-UA"/>
              </w:rPr>
            </w:pPr>
            <w:r w:rsidRPr="00801562">
              <w:rPr>
                <w:b/>
                <w:lang w:val="uk-UA"/>
              </w:rPr>
              <w:t>Тема 4.</w:t>
            </w:r>
            <w:r>
              <w:rPr>
                <w:lang w:val="uk-UA"/>
              </w:rPr>
              <w:t xml:space="preserve"> </w:t>
            </w:r>
            <w:r w:rsidR="00493DB0" w:rsidRPr="00493DB0">
              <w:rPr>
                <w:lang w:val="uk-UA"/>
              </w:rPr>
              <w:t>Полеміка щодо необхідності використання майбутнього суб</w:t>
            </w:r>
            <w:r w:rsidR="00493DB0" w:rsidRPr="00493DB0">
              <w:t>’</w:t>
            </w:r>
            <w:r w:rsidR="00493DB0" w:rsidRPr="00493DB0">
              <w:rPr>
                <w:lang w:val="uk-UA"/>
              </w:rPr>
              <w:t xml:space="preserve">єктивного способу в іспанських законодавчих текстах. </w:t>
            </w:r>
          </w:p>
        </w:tc>
        <w:tc>
          <w:tcPr>
            <w:tcW w:w="34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7</w:t>
            </w:r>
          </w:p>
        </w:tc>
        <w:tc>
          <w:tcPr>
            <w:tcW w:w="260" w:type="pct"/>
          </w:tcPr>
          <w:p w:rsidR="004B06FB" w:rsidRPr="00146722" w:rsidRDefault="004B06FB" w:rsidP="00677F8A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2</w:t>
            </w:r>
          </w:p>
        </w:tc>
        <w:tc>
          <w:tcPr>
            <w:tcW w:w="260" w:type="pct"/>
          </w:tcPr>
          <w:p w:rsidR="004B06FB" w:rsidRPr="00801562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4B06FB" w:rsidRPr="002252B3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B06FB" w:rsidRPr="002252B3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5</w:t>
            </w:r>
          </w:p>
        </w:tc>
      </w:tr>
      <w:tr w:rsidR="004B06FB" w:rsidRPr="00801562" w:rsidTr="00677F8A">
        <w:trPr>
          <w:trHeight w:val="197"/>
        </w:trPr>
        <w:tc>
          <w:tcPr>
            <w:tcW w:w="3103" w:type="pct"/>
          </w:tcPr>
          <w:p w:rsidR="004B06FB" w:rsidRPr="00801562" w:rsidRDefault="004B06FB" w:rsidP="00677F8A">
            <w:pPr>
              <w:rPr>
                <w:b/>
                <w:lang w:val="uk-UA"/>
              </w:rPr>
            </w:pPr>
            <w:r w:rsidRPr="00146722">
              <w:rPr>
                <w:b/>
                <w:bCs/>
                <w:lang w:val="uk-UA"/>
              </w:rPr>
              <w:t>Разом – зм. м</w:t>
            </w:r>
            <w:r>
              <w:rPr>
                <w:b/>
                <w:bCs/>
                <w:lang w:val="uk-UA"/>
              </w:rPr>
              <w:t>одуль 4</w:t>
            </w:r>
          </w:p>
        </w:tc>
        <w:tc>
          <w:tcPr>
            <w:tcW w:w="34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26</w:t>
            </w:r>
          </w:p>
        </w:tc>
        <w:tc>
          <w:tcPr>
            <w:tcW w:w="260" w:type="pct"/>
          </w:tcPr>
          <w:p w:rsidR="004B06FB" w:rsidRPr="00146722" w:rsidRDefault="004B06FB" w:rsidP="00677F8A">
            <w:pPr>
              <w:jc w:val="center"/>
              <w:rPr>
                <w:lang w:val="uk-UA"/>
              </w:rPr>
            </w:pPr>
            <w:r w:rsidRPr="00146722">
              <w:rPr>
                <w:lang w:val="uk-UA"/>
              </w:rPr>
              <w:t>8</w:t>
            </w:r>
          </w:p>
        </w:tc>
        <w:tc>
          <w:tcPr>
            <w:tcW w:w="260" w:type="pct"/>
          </w:tcPr>
          <w:p w:rsidR="004B06FB" w:rsidRPr="00801562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262" w:type="pct"/>
          </w:tcPr>
          <w:p w:rsidR="004B06FB" w:rsidRPr="002252B3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</w:tcPr>
          <w:p w:rsidR="004B06FB" w:rsidRPr="002252B3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336" w:type="pct"/>
          </w:tcPr>
          <w:p w:rsidR="004B06FB" w:rsidRPr="00A9462B" w:rsidRDefault="004B06FB" w:rsidP="00677F8A">
            <w:pPr>
              <w:jc w:val="center"/>
              <w:rPr>
                <w:lang w:val="uk-UA"/>
              </w:rPr>
            </w:pPr>
            <w:r w:rsidRPr="00A9462B">
              <w:rPr>
                <w:lang w:val="uk-UA"/>
              </w:rPr>
              <w:t>18</w:t>
            </w:r>
          </w:p>
        </w:tc>
      </w:tr>
      <w:tr w:rsidR="004B06FB" w:rsidRPr="00801562" w:rsidTr="00677F8A">
        <w:trPr>
          <w:trHeight w:val="197"/>
        </w:trPr>
        <w:tc>
          <w:tcPr>
            <w:tcW w:w="3103" w:type="pct"/>
          </w:tcPr>
          <w:p w:rsidR="004B06FB" w:rsidRPr="00146722" w:rsidRDefault="004B06FB" w:rsidP="00677F8A">
            <w:pPr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Усього годин</w:t>
            </w:r>
          </w:p>
        </w:tc>
        <w:tc>
          <w:tcPr>
            <w:tcW w:w="346" w:type="pct"/>
            <w:tcBorders>
              <w:bottom w:val="single" w:sz="4" w:space="0" w:color="auto"/>
            </w:tcBorders>
          </w:tcPr>
          <w:p w:rsidR="004B06FB" w:rsidRPr="00A9462B" w:rsidRDefault="004B06FB" w:rsidP="00677F8A">
            <w:pPr>
              <w:jc w:val="center"/>
              <w:rPr>
                <w:b/>
                <w:lang w:val="uk-UA"/>
              </w:rPr>
            </w:pPr>
            <w:r w:rsidRPr="00A9462B">
              <w:rPr>
                <w:b/>
                <w:lang w:val="uk-UA"/>
              </w:rPr>
              <w:t>90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4B06FB" w:rsidRPr="00A9462B" w:rsidRDefault="004B06FB" w:rsidP="00677F8A">
            <w:pPr>
              <w:jc w:val="center"/>
              <w:rPr>
                <w:b/>
                <w:lang w:val="uk-UA"/>
              </w:rPr>
            </w:pPr>
            <w:r w:rsidRPr="00A9462B">
              <w:rPr>
                <w:b/>
                <w:lang w:val="uk-UA"/>
              </w:rPr>
              <w:t>32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4B06FB" w:rsidRPr="00A9462B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</w:tcPr>
          <w:p w:rsidR="004B06FB" w:rsidRPr="00A9462B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433" w:type="pct"/>
            <w:gridSpan w:val="3"/>
            <w:tcBorders>
              <w:bottom w:val="single" w:sz="4" w:space="0" w:color="auto"/>
            </w:tcBorders>
          </w:tcPr>
          <w:p w:rsidR="004B06FB" w:rsidRPr="00A9462B" w:rsidRDefault="004B06FB" w:rsidP="00677F8A">
            <w:pPr>
              <w:rPr>
                <w:b/>
                <w:lang w:val="uk-UA"/>
              </w:rPr>
            </w:pP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4B06FB" w:rsidRPr="00A9462B" w:rsidRDefault="004B06FB" w:rsidP="00677F8A">
            <w:pPr>
              <w:jc w:val="center"/>
              <w:rPr>
                <w:b/>
                <w:lang w:val="uk-UA"/>
              </w:rPr>
            </w:pPr>
            <w:r w:rsidRPr="00A9462B">
              <w:rPr>
                <w:b/>
                <w:lang w:val="uk-UA"/>
              </w:rPr>
              <w:t>58</w:t>
            </w:r>
          </w:p>
        </w:tc>
      </w:tr>
    </w:tbl>
    <w:p w:rsidR="004B06FB" w:rsidRPr="00EA67E6" w:rsidRDefault="004B06FB" w:rsidP="004B06FB">
      <w:pPr>
        <w:rPr>
          <w:lang w:val="uk-UA"/>
        </w:rPr>
      </w:pPr>
    </w:p>
    <w:p w:rsidR="004B06FB" w:rsidRPr="00EA67E6" w:rsidRDefault="004B06FB" w:rsidP="004B06FB">
      <w:pPr>
        <w:jc w:val="center"/>
        <w:rPr>
          <w:lang w:val="uk-UA"/>
        </w:rPr>
      </w:pPr>
      <w:r w:rsidRPr="002252B3">
        <w:rPr>
          <w:b/>
          <w:bCs/>
          <w:i/>
          <w:sz w:val="32"/>
          <w:szCs w:val="32"/>
          <w:lang w:val="uk-UA"/>
        </w:rPr>
        <w:t xml:space="preserve">6. </w:t>
      </w:r>
      <w:r w:rsidRPr="004363BF">
        <w:rPr>
          <w:b/>
          <w:bCs/>
          <w:i/>
          <w:sz w:val="28"/>
          <w:szCs w:val="28"/>
          <w:lang w:val="uk-UA"/>
        </w:rPr>
        <w:t>Самостійна  робота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1"/>
        <w:gridCol w:w="7087"/>
        <w:gridCol w:w="1782"/>
      </w:tblGrid>
      <w:tr w:rsidR="004B06FB" w:rsidRPr="002252B3" w:rsidTr="00677F8A">
        <w:tc>
          <w:tcPr>
            <w:tcW w:w="1571" w:type="dxa"/>
          </w:tcPr>
          <w:p w:rsidR="004B06FB" w:rsidRPr="002252B3" w:rsidRDefault="004B06FB" w:rsidP="00677F8A">
            <w:pPr>
              <w:ind w:left="142" w:hanging="142"/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№</w:t>
            </w:r>
            <w:r>
              <w:rPr>
                <w:lang w:val="uk-UA"/>
              </w:rPr>
              <w:t xml:space="preserve"> </w:t>
            </w:r>
            <w:r w:rsidRPr="002252B3">
              <w:rPr>
                <w:lang w:val="uk-UA"/>
              </w:rPr>
              <w:t>з/п</w:t>
            </w:r>
          </w:p>
        </w:tc>
        <w:tc>
          <w:tcPr>
            <w:tcW w:w="7087" w:type="dxa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Назва теми</w:t>
            </w:r>
          </w:p>
        </w:tc>
        <w:tc>
          <w:tcPr>
            <w:tcW w:w="1782" w:type="dxa"/>
          </w:tcPr>
          <w:p w:rsidR="004B06FB" w:rsidRPr="00980045" w:rsidRDefault="004B06FB" w:rsidP="00677F8A">
            <w:pPr>
              <w:jc w:val="center"/>
              <w:rPr>
                <w:sz w:val="20"/>
                <w:szCs w:val="20"/>
                <w:lang w:val="uk-UA"/>
              </w:rPr>
            </w:pPr>
            <w:r w:rsidRPr="00980045">
              <w:rPr>
                <w:sz w:val="20"/>
                <w:szCs w:val="20"/>
                <w:lang w:val="uk-UA"/>
              </w:rPr>
              <w:t>Кількість</w:t>
            </w:r>
            <w:r>
              <w:rPr>
                <w:sz w:val="20"/>
                <w:szCs w:val="20"/>
                <w:lang w:val="uk-UA"/>
              </w:rPr>
              <w:t xml:space="preserve"> г</w:t>
            </w:r>
            <w:r w:rsidRPr="00980045">
              <w:rPr>
                <w:sz w:val="20"/>
                <w:szCs w:val="20"/>
                <w:lang w:val="uk-UA"/>
              </w:rPr>
              <w:t>один</w:t>
            </w:r>
          </w:p>
        </w:tc>
      </w:tr>
      <w:tr w:rsidR="00593A33" w:rsidRPr="00F01D48" w:rsidTr="00677F8A">
        <w:tc>
          <w:tcPr>
            <w:tcW w:w="1571" w:type="dxa"/>
          </w:tcPr>
          <w:p w:rsidR="00593A33" w:rsidRPr="002252B3" w:rsidRDefault="00593A33" w:rsidP="00593A33">
            <w:pPr>
              <w:ind w:left="73" w:hanging="73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7087" w:type="dxa"/>
          </w:tcPr>
          <w:p w:rsidR="00593A33" w:rsidRPr="002252B3" w:rsidRDefault="00593A33" w:rsidP="00593A33">
            <w:pPr>
              <w:rPr>
                <w:lang w:val="uk-UA"/>
              </w:rPr>
            </w:pPr>
            <w:r w:rsidRPr="00593A33">
              <w:rPr>
                <w:lang w:val="uk-UA"/>
              </w:rPr>
              <w:t>Семантичний підхід до вивчення суб</w:t>
            </w:r>
            <w:r w:rsidRPr="00593A33">
              <w:t>’</w:t>
            </w:r>
            <w:r w:rsidRPr="00593A33">
              <w:rPr>
                <w:lang w:val="uk-UA"/>
              </w:rPr>
              <w:t>єктивного способу іспанської мови.</w:t>
            </w:r>
          </w:p>
        </w:tc>
        <w:tc>
          <w:tcPr>
            <w:tcW w:w="1782" w:type="dxa"/>
          </w:tcPr>
          <w:p w:rsidR="00593A33" w:rsidRPr="002252B3" w:rsidRDefault="00593A33" w:rsidP="00593A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93A33" w:rsidRPr="002252B3" w:rsidTr="00677F8A">
        <w:tc>
          <w:tcPr>
            <w:tcW w:w="1571" w:type="dxa"/>
          </w:tcPr>
          <w:p w:rsidR="00593A33" w:rsidRPr="002252B3" w:rsidRDefault="00593A33" w:rsidP="00593A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7087" w:type="dxa"/>
          </w:tcPr>
          <w:p w:rsidR="00593A33" w:rsidRPr="002252B3" w:rsidRDefault="00593A33" w:rsidP="00593A33">
            <w:pPr>
              <w:rPr>
                <w:lang w:val="uk-UA"/>
              </w:rPr>
            </w:pPr>
            <w:r w:rsidRPr="00593A33">
              <w:rPr>
                <w:lang w:val="uk-UA"/>
              </w:rPr>
              <w:t>Синтактико-семантичний підхід до вивчення суб</w:t>
            </w:r>
            <w:r w:rsidRPr="00593A33">
              <w:t>’</w:t>
            </w:r>
            <w:r w:rsidRPr="00593A33">
              <w:rPr>
                <w:lang w:val="uk-UA"/>
              </w:rPr>
              <w:t>єктивного способу іспанської мови.</w:t>
            </w:r>
          </w:p>
        </w:tc>
        <w:tc>
          <w:tcPr>
            <w:tcW w:w="1782" w:type="dxa"/>
          </w:tcPr>
          <w:p w:rsidR="00593A33" w:rsidRPr="002252B3" w:rsidRDefault="00593A33" w:rsidP="00593A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93A33" w:rsidRPr="002252B3" w:rsidTr="00677F8A">
        <w:tc>
          <w:tcPr>
            <w:tcW w:w="1571" w:type="dxa"/>
          </w:tcPr>
          <w:p w:rsidR="00593A33" w:rsidRPr="002252B3" w:rsidRDefault="00593A33" w:rsidP="00593A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7087" w:type="dxa"/>
          </w:tcPr>
          <w:p w:rsidR="00593A33" w:rsidRPr="00801562" w:rsidRDefault="00593A33" w:rsidP="00593A33">
            <w:pPr>
              <w:rPr>
                <w:lang w:val="uk-UA"/>
              </w:rPr>
            </w:pPr>
            <w:r w:rsidRPr="00593A33">
              <w:rPr>
                <w:lang w:val="uk-UA"/>
              </w:rPr>
              <w:t>Відсутність семантичної автономії суб</w:t>
            </w:r>
            <w:r w:rsidRPr="00593A33">
              <w:t>’</w:t>
            </w:r>
            <w:r w:rsidRPr="00593A33">
              <w:rPr>
                <w:lang w:val="uk-UA"/>
              </w:rPr>
              <w:t>єктивного способу іспанської мови.</w:t>
            </w:r>
          </w:p>
        </w:tc>
        <w:tc>
          <w:tcPr>
            <w:tcW w:w="1782" w:type="dxa"/>
          </w:tcPr>
          <w:p w:rsidR="00593A33" w:rsidRPr="002252B3" w:rsidRDefault="00593A33" w:rsidP="00593A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593A33" w:rsidRPr="00F01D48" w:rsidTr="00677F8A">
        <w:tc>
          <w:tcPr>
            <w:tcW w:w="1571" w:type="dxa"/>
          </w:tcPr>
          <w:p w:rsidR="00593A33" w:rsidRPr="002252B3" w:rsidRDefault="00593A33" w:rsidP="00593A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4.</w:t>
            </w:r>
          </w:p>
        </w:tc>
        <w:tc>
          <w:tcPr>
            <w:tcW w:w="7087" w:type="dxa"/>
          </w:tcPr>
          <w:p w:rsidR="00593A33" w:rsidRPr="002252B3" w:rsidRDefault="00593A33" w:rsidP="00593A33">
            <w:pPr>
              <w:rPr>
                <w:lang w:val="uk-UA"/>
              </w:rPr>
            </w:pPr>
            <w:r w:rsidRPr="00593A33">
              <w:rPr>
                <w:lang w:val="uk-UA"/>
              </w:rPr>
              <w:t>Погляди на суб</w:t>
            </w:r>
            <w:r w:rsidRPr="00593A33">
              <w:t>’</w:t>
            </w:r>
            <w:r w:rsidRPr="00593A33">
              <w:rPr>
                <w:lang w:val="uk-UA"/>
              </w:rPr>
              <w:t xml:space="preserve">єктивний спосіб вчених другої половини </w:t>
            </w:r>
            <w:r w:rsidRPr="00593A33">
              <w:rPr>
                <w:lang w:val="en-US"/>
              </w:rPr>
              <w:t>XX</w:t>
            </w:r>
            <w:r w:rsidRPr="00593A33">
              <w:t xml:space="preserve"> </w:t>
            </w:r>
            <w:r w:rsidRPr="00593A33">
              <w:rPr>
                <w:lang w:val="uk-UA"/>
              </w:rPr>
              <w:t>ст. (Алонсо і Енрікес Уренья, Санцо Лодре, Аларкос Ллорач, Королівська академія іспанської мови).</w:t>
            </w:r>
          </w:p>
        </w:tc>
        <w:tc>
          <w:tcPr>
            <w:tcW w:w="1782" w:type="dxa"/>
          </w:tcPr>
          <w:p w:rsidR="00593A33" w:rsidRPr="00B87930" w:rsidRDefault="00593A33" w:rsidP="00593A3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E2DB2" w:rsidRPr="003E2DB2" w:rsidTr="00677F8A">
        <w:tc>
          <w:tcPr>
            <w:tcW w:w="1571" w:type="dxa"/>
          </w:tcPr>
          <w:p w:rsidR="003E2DB2" w:rsidRPr="002252B3" w:rsidRDefault="003E2DB2" w:rsidP="003E2D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5.</w:t>
            </w:r>
          </w:p>
        </w:tc>
        <w:tc>
          <w:tcPr>
            <w:tcW w:w="7087" w:type="dxa"/>
          </w:tcPr>
          <w:p w:rsidR="003E2DB2" w:rsidRPr="00305420" w:rsidRDefault="003E2DB2" w:rsidP="003E2DB2">
            <w:pPr>
              <w:rPr>
                <w:bCs/>
                <w:lang w:val="uk-UA"/>
              </w:rPr>
            </w:pPr>
            <w:r w:rsidRPr="00305420">
              <w:rPr>
                <w:bCs/>
                <w:lang w:val="uk-UA"/>
              </w:rPr>
              <w:t>Поліфонічні теорії Ж.-К. Анскомбра та О. Дюкро.</w:t>
            </w:r>
          </w:p>
        </w:tc>
        <w:tc>
          <w:tcPr>
            <w:tcW w:w="1782" w:type="dxa"/>
          </w:tcPr>
          <w:p w:rsidR="003E2DB2" w:rsidRPr="00B87930" w:rsidRDefault="003E2DB2" w:rsidP="003E2D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E2DB2" w:rsidRPr="003E2DB2" w:rsidTr="00677F8A">
        <w:tc>
          <w:tcPr>
            <w:tcW w:w="1571" w:type="dxa"/>
          </w:tcPr>
          <w:p w:rsidR="003E2DB2" w:rsidRPr="002252B3" w:rsidRDefault="003E2DB2" w:rsidP="003E2D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6.</w:t>
            </w:r>
          </w:p>
        </w:tc>
        <w:tc>
          <w:tcPr>
            <w:tcW w:w="7087" w:type="dxa"/>
          </w:tcPr>
          <w:p w:rsidR="003E2DB2" w:rsidRPr="00305420" w:rsidRDefault="003E2DB2" w:rsidP="003E2DB2">
            <w:pPr>
              <w:rPr>
                <w:b/>
                <w:bCs/>
                <w:lang w:val="uk-UA"/>
              </w:rPr>
            </w:pPr>
            <w:r w:rsidRPr="00305420">
              <w:rPr>
                <w:bCs/>
                <w:lang w:val="uk-UA"/>
              </w:rPr>
              <w:t>Поняття поліфонії та точки зору у теорії М.Л. Донер.</w:t>
            </w:r>
          </w:p>
        </w:tc>
        <w:tc>
          <w:tcPr>
            <w:tcW w:w="1782" w:type="dxa"/>
          </w:tcPr>
          <w:p w:rsidR="003E2DB2" w:rsidRPr="002252B3" w:rsidRDefault="003E2DB2" w:rsidP="003E2D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E2DB2" w:rsidRPr="002252B3" w:rsidTr="00677F8A">
        <w:trPr>
          <w:trHeight w:val="280"/>
        </w:trPr>
        <w:tc>
          <w:tcPr>
            <w:tcW w:w="1571" w:type="dxa"/>
          </w:tcPr>
          <w:p w:rsidR="003E2DB2" w:rsidRPr="002252B3" w:rsidRDefault="003E2DB2" w:rsidP="003E2D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7.</w:t>
            </w:r>
          </w:p>
        </w:tc>
        <w:tc>
          <w:tcPr>
            <w:tcW w:w="7087" w:type="dxa"/>
          </w:tcPr>
          <w:p w:rsidR="003E2DB2" w:rsidRPr="00305420" w:rsidRDefault="003E2DB2" w:rsidP="003E2DB2">
            <w:pPr>
              <w:rPr>
                <w:b/>
                <w:bCs/>
                <w:lang w:val="uk-UA"/>
              </w:rPr>
            </w:pPr>
            <w:r w:rsidRPr="00305420">
              <w:rPr>
                <w:bCs/>
                <w:lang w:val="uk-UA"/>
              </w:rPr>
              <w:t>Поняття «прихильної» та «неприхильної» точок зору у теорії М.Л. Донер.</w:t>
            </w:r>
          </w:p>
        </w:tc>
        <w:tc>
          <w:tcPr>
            <w:tcW w:w="1782" w:type="dxa"/>
          </w:tcPr>
          <w:p w:rsidR="003E2DB2" w:rsidRPr="002252B3" w:rsidRDefault="003E2DB2" w:rsidP="003E2D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3E2DB2" w:rsidRPr="002252B3" w:rsidTr="00677F8A">
        <w:trPr>
          <w:trHeight w:val="160"/>
        </w:trPr>
        <w:tc>
          <w:tcPr>
            <w:tcW w:w="1571" w:type="dxa"/>
          </w:tcPr>
          <w:p w:rsidR="003E2DB2" w:rsidRPr="002252B3" w:rsidRDefault="003E2DB2" w:rsidP="003E2D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8.</w:t>
            </w:r>
          </w:p>
        </w:tc>
        <w:tc>
          <w:tcPr>
            <w:tcW w:w="7087" w:type="dxa"/>
          </w:tcPr>
          <w:p w:rsidR="003E2DB2" w:rsidRPr="00EA67E6" w:rsidRDefault="003E2DB2" w:rsidP="003E2DB2">
            <w:pPr>
              <w:rPr>
                <w:lang w:val="uk-UA"/>
              </w:rPr>
            </w:pPr>
            <w:r w:rsidRPr="00305420">
              <w:rPr>
                <w:lang w:val="uk-UA"/>
              </w:rPr>
              <w:t>Форми суб</w:t>
            </w:r>
            <w:r w:rsidRPr="00305420">
              <w:t>’</w:t>
            </w:r>
            <w:r w:rsidRPr="00305420">
              <w:rPr>
                <w:lang w:val="uk-UA"/>
              </w:rPr>
              <w:t xml:space="preserve">єктивного способу як селектори точки зору у висловленні. </w:t>
            </w:r>
          </w:p>
        </w:tc>
        <w:tc>
          <w:tcPr>
            <w:tcW w:w="1782" w:type="dxa"/>
          </w:tcPr>
          <w:p w:rsidR="003E2DB2" w:rsidRPr="002252B3" w:rsidRDefault="003E2DB2" w:rsidP="003E2DB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  <w:tr w:rsidR="00D92F38" w:rsidRPr="002252B3" w:rsidTr="00677F8A">
        <w:trPr>
          <w:trHeight w:val="240"/>
        </w:trPr>
        <w:tc>
          <w:tcPr>
            <w:tcW w:w="1571" w:type="dxa"/>
          </w:tcPr>
          <w:p w:rsidR="00D92F38" w:rsidRPr="002252B3" w:rsidRDefault="00D92F38" w:rsidP="00D92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9.</w:t>
            </w:r>
          </w:p>
        </w:tc>
        <w:tc>
          <w:tcPr>
            <w:tcW w:w="7087" w:type="dxa"/>
          </w:tcPr>
          <w:p w:rsidR="00D92F38" w:rsidRPr="00D92F38" w:rsidRDefault="00D92F38" w:rsidP="00D92F38">
            <w:pPr>
              <w:rPr>
                <w:bCs/>
                <w:lang w:val="uk-UA"/>
              </w:rPr>
            </w:pPr>
            <w:r w:rsidRPr="00D92F38">
              <w:rPr>
                <w:bCs/>
                <w:lang w:val="uk-UA"/>
              </w:rPr>
              <w:t>Суб</w:t>
            </w:r>
            <w:r w:rsidRPr="00D92F38">
              <w:rPr>
                <w:bCs/>
              </w:rPr>
              <w:t>’</w:t>
            </w:r>
            <w:r w:rsidRPr="00D92F38">
              <w:rPr>
                <w:bCs/>
                <w:lang w:val="uk-UA"/>
              </w:rPr>
              <w:t>єктивний спосіб іспанської мови в головних реченнях художнього дискурсу.</w:t>
            </w:r>
          </w:p>
        </w:tc>
        <w:tc>
          <w:tcPr>
            <w:tcW w:w="1782" w:type="dxa"/>
          </w:tcPr>
          <w:p w:rsidR="00D92F38" w:rsidRPr="002252B3" w:rsidRDefault="00D92F38" w:rsidP="00D92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92F38" w:rsidRPr="002252B3" w:rsidTr="00677F8A">
        <w:trPr>
          <w:trHeight w:val="130"/>
        </w:trPr>
        <w:tc>
          <w:tcPr>
            <w:tcW w:w="1571" w:type="dxa"/>
          </w:tcPr>
          <w:p w:rsidR="00D92F38" w:rsidRPr="002252B3" w:rsidRDefault="00D92F38" w:rsidP="00D92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7087" w:type="dxa"/>
          </w:tcPr>
          <w:p w:rsidR="00D92F38" w:rsidRPr="002252B3" w:rsidRDefault="00D92F38" w:rsidP="00D92F38">
            <w:pPr>
              <w:rPr>
                <w:lang w:val="uk-UA"/>
              </w:rPr>
            </w:pPr>
            <w:r w:rsidRPr="00D92F38">
              <w:rPr>
                <w:bCs/>
                <w:lang w:val="uk-UA"/>
              </w:rPr>
              <w:t>Суб</w:t>
            </w:r>
            <w:r w:rsidRPr="00D92F38">
              <w:rPr>
                <w:bCs/>
              </w:rPr>
              <w:t>’</w:t>
            </w:r>
            <w:r w:rsidRPr="00D92F38">
              <w:rPr>
                <w:bCs/>
                <w:lang w:val="uk-UA"/>
              </w:rPr>
              <w:t>єктивний спосіб іспанської мови в різних типах підрядних речень художнього дискурсу.</w:t>
            </w:r>
          </w:p>
        </w:tc>
        <w:tc>
          <w:tcPr>
            <w:tcW w:w="1782" w:type="dxa"/>
          </w:tcPr>
          <w:p w:rsidR="00D92F38" w:rsidRPr="002252B3" w:rsidRDefault="00D92F38" w:rsidP="00D92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92F38" w:rsidRPr="002252B3" w:rsidTr="00677F8A">
        <w:trPr>
          <w:trHeight w:val="410"/>
        </w:trPr>
        <w:tc>
          <w:tcPr>
            <w:tcW w:w="1571" w:type="dxa"/>
          </w:tcPr>
          <w:p w:rsidR="00D92F38" w:rsidRPr="002252B3" w:rsidRDefault="00D92F38" w:rsidP="00D92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7087" w:type="dxa"/>
          </w:tcPr>
          <w:p w:rsidR="00D92F38" w:rsidRPr="00D92F38" w:rsidRDefault="00D92F38" w:rsidP="00D92F38">
            <w:pPr>
              <w:rPr>
                <w:b/>
                <w:bCs/>
                <w:lang w:val="uk-UA"/>
              </w:rPr>
            </w:pPr>
            <w:r w:rsidRPr="00D92F38">
              <w:rPr>
                <w:bCs/>
                <w:lang w:val="uk-UA"/>
              </w:rPr>
              <w:t>Суб</w:t>
            </w:r>
            <w:r w:rsidRPr="00D92F38">
              <w:rPr>
                <w:bCs/>
              </w:rPr>
              <w:t>’</w:t>
            </w:r>
            <w:r w:rsidRPr="00D92F38">
              <w:rPr>
                <w:bCs/>
                <w:lang w:val="uk-UA"/>
              </w:rPr>
              <w:t>єктивний спосіб іспанської мови в прислів</w:t>
            </w:r>
            <w:r w:rsidRPr="00D92F38">
              <w:rPr>
                <w:bCs/>
              </w:rPr>
              <w:t>’</w:t>
            </w:r>
            <w:r w:rsidRPr="00D92F38">
              <w:rPr>
                <w:bCs/>
                <w:lang w:val="uk-UA"/>
              </w:rPr>
              <w:t>ях, приказках.</w:t>
            </w:r>
          </w:p>
        </w:tc>
        <w:tc>
          <w:tcPr>
            <w:tcW w:w="1782" w:type="dxa"/>
          </w:tcPr>
          <w:p w:rsidR="00D92F38" w:rsidRPr="002252B3" w:rsidRDefault="00D92F38" w:rsidP="00D92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D92F38" w:rsidRPr="002252B3" w:rsidTr="00677F8A">
        <w:tc>
          <w:tcPr>
            <w:tcW w:w="1571" w:type="dxa"/>
          </w:tcPr>
          <w:p w:rsidR="00D92F38" w:rsidRPr="002252B3" w:rsidRDefault="00D92F38" w:rsidP="00D92F38">
            <w:pPr>
              <w:jc w:val="center"/>
              <w:rPr>
                <w:lang w:val="uk-UA"/>
              </w:rPr>
            </w:pPr>
            <w:r w:rsidRPr="002252B3">
              <w:rPr>
                <w:lang w:val="en-US"/>
              </w:rPr>
              <w:t>1</w:t>
            </w:r>
            <w:r w:rsidRPr="002252B3">
              <w:rPr>
                <w:lang w:val="uk-UA"/>
              </w:rPr>
              <w:t>2.</w:t>
            </w:r>
          </w:p>
        </w:tc>
        <w:tc>
          <w:tcPr>
            <w:tcW w:w="7087" w:type="dxa"/>
          </w:tcPr>
          <w:p w:rsidR="00D92F38" w:rsidRPr="00EA67E6" w:rsidRDefault="00D92F38" w:rsidP="00D92F38">
            <w:pPr>
              <w:rPr>
                <w:lang w:val="uk-UA"/>
              </w:rPr>
            </w:pPr>
            <w:r w:rsidRPr="00D92F38">
              <w:rPr>
                <w:lang w:val="uk-UA"/>
              </w:rPr>
              <w:t>Суб</w:t>
            </w:r>
            <w:r w:rsidRPr="00D92F38">
              <w:t>’</w:t>
            </w:r>
            <w:r w:rsidRPr="00D92F38">
              <w:rPr>
                <w:lang w:val="uk-UA"/>
              </w:rPr>
              <w:t>єктивний спосіб іспанської мови в максимах.</w:t>
            </w:r>
          </w:p>
        </w:tc>
        <w:tc>
          <w:tcPr>
            <w:tcW w:w="1782" w:type="dxa"/>
          </w:tcPr>
          <w:p w:rsidR="00D92F38" w:rsidRPr="002252B3" w:rsidRDefault="00D92F38" w:rsidP="00D92F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93DB0" w:rsidRPr="002252B3" w:rsidTr="00677F8A">
        <w:tc>
          <w:tcPr>
            <w:tcW w:w="1571" w:type="dxa"/>
          </w:tcPr>
          <w:p w:rsidR="00493DB0" w:rsidRDefault="00493DB0" w:rsidP="00493D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13.</w:t>
            </w:r>
          </w:p>
        </w:tc>
        <w:tc>
          <w:tcPr>
            <w:tcW w:w="7087" w:type="dxa"/>
          </w:tcPr>
          <w:p w:rsidR="00493DB0" w:rsidRPr="00442057" w:rsidRDefault="00493DB0" w:rsidP="00493DB0">
            <w:pPr>
              <w:rPr>
                <w:bCs/>
                <w:lang w:val="uk-UA"/>
              </w:rPr>
            </w:pPr>
            <w:r w:rsidRPr="00493DB0">
              <w:rPr>
                <w:bCs/>
                <w:lang w:val="uk-UA"/>
              </w:rPr>
              <w:t>Особливості законодавчих документів.</w:t>
            </w:r>
          </w:p>
        </w:tc>
        <w:tc>
          <w:tcPr>
            <w:tcW w:w="1782" w:type="dxa"/>
          </w:tcPr>
          <w:p w:rsidR="00493DB0" w:rsidRPr="002252B3" w:rsidRDefault="00493DB0" w:rsidP="00493D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93DB0" w:rsidRPr="002252B3" w:rsidTr="00677F8A">
        <w:tc>
          <w:tcPr>
            <w:tcW w:w="1571" w:type="dxa"/>
          </w:tcPr>
          <w:p w:rsidR="00493DB0" w:rsidRDefault="00493DB0" w:rsidP="00493D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14.</w:t>
            </w:r>
          </w:p>
        </w:tc>
        <w:tc>
          <w:tcPr>
            <w:tcW w:w="7087" w:type="dxa"/>
          </w:tcPr>
          <w:p w:rsidR="00493DB0" w:rsidRPr="00493DB0" w:rsidRDefault="00493DB0" w:rsidP="00493DB0">
            <w:pPr>
              <w:rPr>
                <w:b/>
                <w:bCs/>
                <w:lang w:val="uk-UA"/>
              </w:rPr>
            </w:pPr>
            <w:r w:rsidRPr="00493DB0">
              <w:rPr>
                <w:bCs/>
                <w:lang w:val="uk-UA"/>
              </w:rPr>
              <w:t>Майбутній суб’єктивний спосіб іспанської мови.</w:t>
            </w:r>
          </w:p>
        </w:tc>
        <w:tc>
          <w:tcPr>
            <w:tcW w:w="1782" w:type="dxa"/>
          </w:tcPr>
          <w:p w:rsidR="00493DB0" w:rsidRPr="002252B3" w:rsidRDefault="00493DB0" w:rsidP="00493D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93DB0" w:rsidRPr="002252B3" w:rsidTr="00677F8A">
        <w:tc>
          <w:tcPr>
            <w:tcW w:w="1571" w:type="dxa"/>
          </w:tcPr>
          <w:p w:rsidR="00493DB0" w:rsidRDefault="00493DB0" w:rsidP="00493D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15.</w:t>
            </w:r>
          </w:p>
        </w:tc>
        <w:tc>
          <w:tcPr>
            <w:tcW w:w="7087" w:type="dxa"/>
          </w:tcPr>
          <w:p w:rsidR="00493DB0" w:rsidRPr="00442057" w:rsidRDefault="00493DB0" w:rsidP="00493DB0">
            <w:pPr>
              <w:rPr>
                <w:b/>
                <w:bCs/>
                <w:lang w:val="uk-UA"/>
              </w:rPr>
            </w:pPr>
            <w:r w:rsidRPr="00493DB0">
              <w:rPr>
                <w:bCs/>
                <w:lang w:val="uk-UA"/>
              </w:rPr>
              <w:t>Прагматико-функціональні особливості майбутнього суб</w:t>
            </w:r>
            <w:r w:rsidRPr="00493DB0">
              <w:rPr>
                <w:bCs/>
              </w:rPr>
              <w:t>’</w:t>
            </w:r>
            <w:r w:rsidRPr="00493DB0">
              <w:rPr>
                <w:bCs/>
                <w:lang w:val="uk-UA"/>
              </w:rPr>
              <w:t>єктивного способу іспанської мови в законодавчих текстах.</w:t>
            </w:r>
          </w:p>
        </w:tc>
        <w:tc>
          <w:tcPr>
            <w:tcW w:w="1782" w:type="dxa"/>
          </w:tcPr>
          <w:p w:rsidR="00493DB0" w:rsidRPr="002252B3" w:rsidRDefault="00493DB0" w:rsidP="00493D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493DB0" w:rsidRPr="002252B3" w:rsidTr="00677F8A">
        <w:tc>
          <w:tcPr>
            <w:tcW w:w="1571" w:type="dxa"/>
          </w:tcPr>
          <w:p w:rsidR="00493DB0" w:rsidRDefault="00493DB0" w:rsidP="00493D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16.</w:t>
            </w:r>
          </w:p>
        </w:tc>
        <w:tc>
          <w:tcPr>
            <w:tcW w:w="7087" w:type="dxa"/>
          </w:tcPr>
          <w:p w:rsidR="00493DB0" w:rsidRPr="00EA67E6" w:rsidRDefault="00493DB0" w:rsidP="00493DB0">
            <w:pPr>
              <w:rPr>
                <w:lang w:val="uk-UA"/>
              </w:rPr>
            </w:pPr>
            <w:r w:rsidRPr="00493DB0">
              <w:rPr>
                <w:lang w:val="uk-UA"/>
              </w:rPr>
              <w:t>Полеміка щодо необхідності використання майбутнього суб</w:t>
            </w:r>
            <w:r w:rsidRPr="00493DB0">
              <w:t>’</w:t>
            </w:r>
            <w:r w:rsidRPr="00493DB0">
              <w:rPr>
                <w:lang w:val="uk-UA"/>
              </w:rPr>
              <w:t xml:space="preserve">єктивного способу в іспанських законодавчих текстах. </w:t>
            </w:r>
          </w:p>
        </w:tc>
        <w:tc>
          <w:tcPr>
            <w:tcW w:w="1782" w:type="dxa"/>
          </w:tcPr>
          <w:p w:rsidR="00493DB0" w:rsidRPr="002252B3" w:rsidRDefault="00493DB0" w:rsidP="00493DB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</w:tr>
      <w:tr w:rsidR="00493DB0" w:rsidRPr="002252B3" w:rsidTr="00677F8A">
        <w:tc>
          <w:tcPr>
            <w:tcW w:w="1571" w:type="dxa"/>
          </w:tcPr>
          <w:p w:rsidR="00493DB0" w:rsidRDefault="00493DB0" w:rsidP="00493DB0">
            <w:pPr>
              <w:ind w:left="360"/>
              <w:rPr>
                <w:lang w:val="uk-UA"/>
              </w:rPr>
            </w:pPr>
          </w:p>
        </w:tc>
        <w:tc>
          <w:tcPr>
            <w:tcW w:w="7087" w:type="dxa"/>
          </w:tcPr>
          <w:p w:rsidR="00493DB0" w:rsidRPr="000D14F4" w:rsidRDefault="00493DB0" w:rsidP="00493DB0">
            <w:pPr>
              <w:rPr>
                <w:b/>
                <w:lang w:val="uk-UA"/>
              </w:rPr>
            </w:pPr>
            <w:r w:rsidRPr="000D14F4">
              <w:rPr>
                <w:b/>
                <w:lang w:val="uk-UA"/>
              </w:rPr>
              <w:t>Усього годин</w:t>
            </w:r>
          </w:p>
        </w:tc>
        <w:tc>
          <w:tcPr>
            <w:tcW w:w="1782" w:type="dxa"/>
          </w:tcPr>
          <w:p w:rsidR="00493DB0" w:rsidRPr="000D14F4" w:rsidRDefault="00493DB0" w:rsidP="00493DB0">
            <w:pPr>
              <w:jc w:val="center"/>
              <w:rPr>
                <w:b/>
                <w:lang w:val="uk-UA"/>
              </w:rPr>
            </w:pPr>
            <w:r w:rsidRPr="000D14F4">
              <w:rPr>
                <w:b/>
                <w:lang w:val="uk-UA"/>
              </w:rPr>
              <w:t>58</w:t>
            </w:r>
          </w:p>
        </w:tc>
      </w:tr>
    </w:tbl>
    <w:p w:rsidR="004B06FB" w:rsidRDefault="004B06FB" w:rsidP="004B06FB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</w:p>
    <w:p w:rsidR="004B06FB" w:rsidRDefault="004B06FB" w:rsidP="004B06FB">
      <w:pPr>
        <w:rPr>
          <w:szCs w:val="20"/>
          <w:lang w:val="uk-UA"/>
        </w:rPr>
      </w:pPr>
    </w:p>
    <w:p w:rsidR="004B06FB" w:rsidRPr="0032614A" w:rsidRDefault="004B06FB" w:rsidP="004B06FB">
      <w:pPr>
        <w:ind w:firstLine="567"/>
        <w:jc w:val="both"/>
        <w:rPr>
          <w:szCs w:val="20"/>
          <w:lang w:val="uk-UA"/>
        </w:rPr>
      </w:pPr>
    </w:p>
    <w:p w:rsidR="004B06FB" w:rsidRPr="0032614A" w:rsidRDefault="004B06FB" w:rsidP="004B06FB">
      <w:pPr>
        <w:numPr>
          <w:ilvl w:val="0"/>
          <w:numId w:val="7"/>
        </w:numPr>
        <w:shd w:val="clear" w:color="auto" w:fill="FFFFFF"/>
        <w:jc w:val="center"/>
        <w:rPr>
          <w:b/>
          <w:sz w:val="28"/>
          <w:szCs w:val="28"/>
          <w:lang w:val="es-ES_tradnl"/>
        </w:rPr>
      </w:pPr>
      <w:r w:rsidRPr="0032614A">
        <w:rPr>
          <w:b/>
          <w:i/>
          <w:sz w:val="28"/>
          <w:szCs w:val="28"/>
          <w:lang w:val="uk-UA"/>
        </w:rPr>
        <w:t>Критерії успішності</w:t>
      </w:r>
    </w:p>
    <w:p w:rsidR="004B06FB" w:rsidRPr="003259B5" w:rsidRDefault="004B06FB" w:rsidP="004B06FB">
      <w:pPr>
        <w:shd w:val="clear" w:color="auto" w:fill="FFFFFF"/>
        <w:ind w:left="360" w:firstLine="348"/>
        <w:rPr>
          <w:lang w:val="es-ES_tradnl"/>
        </w:rPr>
      </w:pPr>
      <w:r w:rsidRPr="003259B5">
        <w:rPr>
          <w:lang w:val="es-ES_tradnl"/>
        </w:rPr>
        <w:t>Поточне оцінювання всіх видів навчальної діяльності студента здійснюється в національній 4-бальній системі (“</w:t>
      </w:r>
      <w:smartTag w:uri="urn:schemas-microsoft-com:office:smarttags" w:element="metricconverter">
        <w:smartTagPr>
          <w:attr w:name="ProductID" w:val="5”"/>
        </w:smartTagPr>
        <w:r w:rsidRPr="003259B5">
          <w:rPr>
            <w:lang w:val="es-ES_tradnl"/>
          </w:rPr>
          <w:t>5”</w:t>
        </w:r>
      </w:smartTag>
      <w:r w:rsidRPr="003259B5">
        <w:rPr>
          <w:lang w:val="es-ES_tradnl"/>
        </w:rPr>
        <w:t>, “</w:t>
      </w:r>
      <w:smartTag w:uri="urn:schemas-microsoft-com:office:smarttags" w:element="metricconverter">
        <w:smartTagPr>
          <w:attr w:name="ProductID" w:val="4”"/>
        </w:smartTagPr>
        <w:r w:rsidRPr="003259B5">
          <w:rPr>
            <w:lang w:val="es-ES_tradnl"/>
          </w:rPr>
          <w:t>4”</w:t>
        </w:r>
      </w:smartTag>
      <w:r w:rsidRPr="003259B5">
        <w:rPr>
          <w:lang w:val="es-ES_tradnl"/>
        </w:rPr>
        <w:t>, “</w:t>
      </w:r>
      <w:smartTag w:uri="urn:schemas-microsoft-com:office:smarttags" w:element="metricconverter">
        <w:smartTagPr>
          <w:attr w:name="ProductID" w:val="3”"/>
        </w:smartTagPr>
        <w:r w:rsidRPr="003259B5">
          <w:rPr>
            <w:lang w:val="es-ES_tradnl"/>
          </w:rPr>
          <w:t>3”</w:t>
        </w:r>
      </w:smartTag>
      <w:r w:rsidRPr="003259B5">
        <w:rPr>
          <w:lang w:val="es-ES_tradnl"/>
        </w:rPr>
        <w:t>, “</w:t>
      </w:r>
      <w:smartTag w:uri="urn:schemas-microsoft-com:office:smarttags" w:element="metricconverter">
        <w:smartTagPr>
          <w:attr w:name="ProductID" w:val="2”"/>
        </w:smartTagPr>
        <w:r w:rsidRPr="003259B5">
          <w:rPr>
            <w:lang w:val="es-ES_tradnl"/>
          </w:rPr>
          <w:t>2”</w:t>
        </w:r>
      </w:smartTag>
      <w:r w:rsidRPr="003259B5">
        <w:rPr>
          <w:lang w:val="es-ES_tradnl"/>
        </w:rPr>
        <w:t xml:space="preserve">). Критерії такого оцінювання подані </w:t>
      </w:r>
      <w:r w:rsidRPr="003259B5">
        <w:rPr>
          <w:lang w:val="es-ES_tradnl"/>
        </w:rPr>
        <w:lastRenderedPageBreak/>
        <w:t>в таблиці далі (1 – № п/п; 2 – види навчальної діяльності; 3 – оцінка; 4 – критерії оцінки).</w:t>
      </w:r>
    </w:p>
    <w:p w:rsidR="004B06FB" w:rsidRPr="003259B5" w:rsidRDefault="004B06FB" w:rsidP="004B06FB">
      <w:pPr>
        <w:rPr>
          <w:b/>
          <w:lang w:val="es-ES_tradnl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1980"/>
        <w:gridCol w:w="540"/>
        <w:gridCol w:w="6968"/>
      </w:tblGrid>
      <w:tr w:rsidR="004B06FB" w:rsidRPr="003259B5" w:rsidTr="00677F8A">
        <w:tc>
          <w:tcPr>
            <w:tcW w:w="648" w:type="dxa"/>
          </w:tcPr>
          <w:p w:rsidR="004B06FB" w:rsidRPr="003259B5" w:rsidRDefault="004B06FB" w:rsidP="00677F8A">
            <w:pPr>
              <w:jc w:val="center"/>
              <w:rPr>
                <w:b/>
                <w:lang w:val="es-ES_tradnl"/>
              </w:rPr>
            </w:pPr>
            <w:r w:rsidRPr="003259B5">
              <w:rPr>
                <w:b/>
                <w:lang w:val="es-ES_tradnl"/>
              </w:rPr>
              <w:t>1</w:t>
            </w:r>
          </w:p>
        </w:tc>
        <w:tc>
          <w:tcPr>
            <w:tcW w:w="1980" w:type="dxa"/>
          </w:tcPr>
          <w:p w:rsidR="004B06FB" w:rsidRPr="003259B5" w:rsidRDefault="004B06FB" w:rsidP="00677F8A">
            <w:pPr>
              <w:jc w:val="center"/>
              <w:rPr>
                <w:b/>
                <w:lang w:val="es-ES_tradnl"/>
              </w:rPr>
            </w:pPr>
            <w:r w:rsidRPr="003259B5">
              <w:rPr>
                <w:b/>
                <w:lang w:val="es-ES_tradnl"/>
              </w:rPr>
              <w:t>2</w:t>
            </w:r>
          </w:p>
        </w:tc>
        <w:tc>
          <w:tcPr>
            <w:tcW w:w="540" w:type="dxa"/>
          </w:tcPr>
          <w:p w:rsidR="004B06FB" w:rsidRPr="003259B5" w:rsidRDefault="004B06FB" w:rsidP="00677F8A">
            <w:pPr>
              <w:jc w:val="center"/>
              <w:rPr>
                <w:b/>
                <w:lang w:val="es-ES_tradnl"/>
              </w:rPr>
            </w:pPr>
            <w:r w:rsidRPr="003259B5">
              <w:rPr>
                <w:b/>
                <w:lang w:val="es-ES_tradnl"/>
              </w:rPr>
              <w:t>3</w:t>
            </w:r>
          </w:p>
        </w:tc>
        <w:tc>
          <w:tcPr>
            <w:tcW w:w="6968" w:type="dxa"/>
          </w:tcPr>
          <w:p w:rsidR="004B06FB" w:rsidRPr="003259B5" w:rsidRDefault="004B06FB" w:rsidP="00677F8A">
            <w:pPr>
              <w:jc w:val="center"/>
              <w:rPr>
                <w:b/>
                <w:lang w:val="es-ES_tradnl"/>
              </w:rPr>
            </w:pPr>
            <w:r w:rsidRPr="003259B5">
              <w:rPr>
                <w:b/>
                <w:lang w:val="es-ES_tradnl"/>
              </w:rPr>
              <w:t>4</w:t>
            </w:r>
          </w:p>
        </w:tc>
      </w:tr>
      <w:tr w:rsidR="004B06FB" w:rsidRPr="003259B5" w:rsidTr="00677F8A">
        <w:trPr>
          <w:trHeight w:val="889"/>
        </w:trPr>
        <w:tc>
          <w:tcPr>
            <w:tcW w:w="648" w:type="dxa"/>
          </w:tcPr>
          <w:p w:rsidR="004B06FB" w:rsidRPr="003259B5" w:rsidRDefault="004B06FB" w:rsidP="00677F8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1.</w:t>
            </w:r>
          </w:p>
        </w:tc>
        <w:tc>
          <w:tcPr>
            <w:tcW w:w="1980" w:type="dxa"/>
          </w:tcPr>
          <w:p w:rsidR="004B06FB" w:rsidRPr="003259B5" w:rsidRDefault="004B06FB" w:rsidP="00677F8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Аудиторна</w:t>
            </w:r>
          </w:p>
          <w:p w:rsidR="004B06FB" w:rsidRPr="003259B5" w:rsidRDefault="004B06FB" w:rsidP="00677F8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робота</w:t>
            </w:r>
          </w:p>
        </w:tc>
        <w:tc>
          <w:tcPr>
            <w:tcW w:w="540" w:type="dxa"/>
          </w:tcPr>
          <w:p w:rsidR="004B06FB" w:rsidRPr="003259B5" w:rsidRDefault="004B06FB" w:rsidP="00677F8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5</w:t>
            </w:r>
          </w:p>
        </w:tc>
        <w:tc>
          <w:tcPr>
            <w:tcW w:w="6968" w:type="dxa"/>
          </w:tcPr>
          <w:p w:rsidR="004B06FB" w:rsidRPr="003259B5" w:rsidRDefault="004B06FB" w:rsidP="00677F8A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 xml:space="preserve">90-100% виконаних робіт </w:t>
            </w:r>
          </w:p>
        </w:tc>
      </w:tr>
      <w:tr w:rsidR="004B06FB" w:rsidRPr="003259B5" w:rsidTr="00677F8A">
        <w:tc>
          <w:tcPr>
            <w:tcW w:w="648" w:type="dxa"/>
          </w:tcPr>
          <w:p w:rsidR="004B06FB" w:rsidRPr="003259B5" w:rsidRDefault="004B06FB" w:rsidP="00677F8A">
            <w:pPr>
              <w:jc w:val="center"/>
            </w:pPr>
          </w:p>
        </w:tc>
        <w:tc>
          <w:tcPr>
            <w:tcW w:w="1980" w:type="dxa"/>
          </w:tcPr>
          <w:p w:rsidR="004B06FB" w:rsidRPr="003259B5" w:rsidRDefault="004B06FB" w:rsidP="00677F8A">
            <w:pPr>
              <w:jc w:val="center"/>
            </w:pPr>
          </w:p>
        </w:tc>
        <w:tc>
          <w:tcPr>
            <w:tcW w:w="540" w:type="dxa"/>
          </w:tcPr>
          <w:p w:rsidR="004B06FB" w:rsidRPr="003259B5" w:rsidRDefault="004B06FB" w:rsidP="00677F8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4</w:t>
            </w:r>
          </w:p>
        </w:tc>
        <w:tc>
          <w:tcPr>
            <w:tcW w:w="6968" w:type="dxa"/>
          </w:tcPr>
          <w:p w:rsidR="004B06FB" w:rsidRPr="003259B5" w:rsidRDefault="004B06FB" w:rsidP="00677F8A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75-89% виконаних робіт</w:t>
            </w:r>
          </w:p>
        </w:tc>
      </w:tr>
      <w:tr w:rsidR="004B06FB" w:rsidRPr="003259B5" w:rsidTr="00677F8A">
        <w:tc>
          <w:tcPr>
            <w:tcW w:w="648" w:type="dxa"/>
          </w:tcPr>
          <w:p w:rsidR="004B06FB" w:rsidRPr="003259B5" w:rsidRDefault="004B06FB" w:rsidP="00677F8A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</w:tcPr>
          <w:p w:rsidR="004B06FB" w:rsidRPr="003259B5" w:rsidRDefault="004B06FB" w:rsidP="00677F8A">
            <w:pPr>
              <w:jc w:val="center"/>
              <w:rPr>
                <w:lang w:val="es-ES_tradnl"/>
              </w:rPr>
            </w:pPr>
          </w:p>
        </w:tc>
        <w:tc>
          <w:tcPr>
            <w:tcW w:w="540" w:type="dxa"/>
          </w:tcPr>
          <w:p w:rsidR="004B06FB" w:rsidRPr="003259B5" w:rsidRDefault="004B06FB" w:rsidP="00677F8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3</w:t>
            </w:r>
          </w:p>
        </w:tc>
        <w:tc>
          <w:tcPr>
            <w:tcW w:w="6968" w:type="dxa"/>
          </w:tcPr>
          <w:p w:rsidR="004B06FB" w:rsidRPr="003259B5" w:rsidRDefault="004B06FB" w:rsidP="00677F8A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50-74% виконаних робіт</w:t>
            </w:r>
          </w:p>
        </w:tc>
      </w:tr>
      <w:tr w:rsidR="004B06FB" w:rsidRPr="003259B5" w:rsidTr="00677F8A">
        <w:tc>
          <w:tcPr>
            <w:tcW w:w="648" w:type="dxa"/>
          </w:tcPr>
          <w:p w:rsidR="004B06FB" w:rsidRPr="003259B5" w:rsidRDefault="004B06FB" w:rsidP="00677F8A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</w:tcPr>
          <w:p w:rsidR="004B06FB" w:rsidRPr="003259B5" w:rsidRDefault="004B06FB" w:rsidP="00677F8A">
            <w:pPr>
              <w:jc w:val="center"/>
              <w:rPr>
                <w:lang w:val="es-ES_tradnl"/>
              </w:rPr>
            </w:pPr>
          </w:p>
        </w:tc>
        <w:tc>
          <w:tcPr>
            <w:tcW w:w="540" w:type="dxa"/>
          </w:tcPr>
          <w:p w:rsidR="004B06FB" w:rsidRPr="003259B5" w:rsidRDefault="004B06FB" w:rsidP="00677F8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2</w:t>
            </w:r>
          </w:p>
        </w:tc>
        <w:tc>
          <w:tcPr>
            <w:tcW w:w="6968" w:type="dxa"/>
          </w:tcPr>
          <w:p w:rsidR="004B06FB" w:rsidRPr="003259B5" w:rsidRDefault="004B06FB" w:rsidP="00677F8A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Менше 50% виконаних робіт</w:t>
            </w:r>
          </w:p>
        </w:tc>
      </w:tr>
      <w:tr w:rsidR="004B06FB" w:rsidRPr="003259B5" w:rsidTr="00677F8A">
        <w:trPr>
          <w:cantSplit/>
        </w:trPr>
        <w:tc>
          <w:tcPr>
            <w:tcW w:w="648" w:type="dxa"/>
            <w:vMerge w:val="restart"/>
          </w:tcPr>
          <w:p w:rsidR="004B06FB" w:rsidRPr="003259B5" w:rsidRDefault="004B06FB" w:rsidP="00677F8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2.</w:t>
            </w:r>
          </w:p>
        </w:tc>
        <w:tc>
          <w:tcPr>
            <w:tcW w:w="1980" w:type="dxa"/>
            <w:vMerge w:val="restart"/>
          </w:tcPr>
          <w:p w:rsidR="004B06FB" w:rsidRPr="003259B5" w:rsidRDefault="004B06FB" w:rsidP="00677F8A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Самостійна робота студента</w:t>
            </w:r>
          </w:p>
        </w:tc>
        <w:tc>
          <w:tcPr>
            <w:tcW w:w="540" w:type="dxa"/>
          </w:tcPr>
          <w:p w:rsidR="004B06FB" w:rsidRPr="003259B5" w:rsidRDefault="004B06FB" w:rsidP="00677F8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5</w:t>
            </w:r>
          </w:p>
        </w:tc>
        <w:tc>
          <w:tcPr>
            <w:tcW w:w="6968" w:type="dxa"/>
          </w:tcPr>
          <w:p w:rsidR="004B06FB" w:rsidRPr="003259B5" w:rsidRDefault="004B06FB" w:rsidP="00677F8A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 xml:space="preserve">90-100% виконаних робіт </w:t>
            </w:r>
          </w:p>
        </w:tc>
      </w:tr>
      <w:tr w:rsidR="004B06FB" w:rsidRPr="003259B5" w:rsidTr="00677F8A">
        <w:trPr>
          <w:cantSplit/>
        </w:trPr>
        <w:tc>
          <w:tcPr>
            <w:tcW w:w="648" w:type="dxa"/>
            <w:vMerge/>
          </w:tcPr>
          <w:p w:rsidR="004B06FB" w:rsidRPr="003259B5" w:rsidRDefault="004B06FB" w:rsidP="00677F8A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  <w:vMerge/>
          </w:tcPr>
          <w:p w:rsidR="004B06FB" w:rsidRPr="003259B5" w:rsidRDefault="004B06FB" w:rsidP="00677F8A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4B06FB" w:rsidRPr="003259B5" w:rsidRDefault="004B06FB" w:rsidP="00677F8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4</w:t>
            </w:r>
          </w:p>
        </w:tc>
        <w:tc>
          <w:tcPr>
            <w:tcW w:w="6968" w:type="dxa"/>
          </w:tcPr>
          <w:p w:rsidR="004B06FB" w:rsidRPr="003259B5" w:rsidRDefault="004B06FB" w:rsidP="00677F8A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75-89% виконаних робіт</w:t>
            </w:r>
          </w:p>
        </w:tc>
      </w:tr>
      <w:tr w:rsidR="004B06FB" w:rsidRPr="003259B5" w:rsidTr="00677F8A">
        <w:trPr>
          <w:cantSplit/>
        </w:trPr>
        <w:tc>
          <w:tcPr>
            <w:tcW w:w="648" w:type="dxa"/>
            <w:vMerge/>
          </w:tcPr>
          <w:p w:rsidR="004B06FB" w:rsidRPr="003259B5" w:rsidRDefault="004B06FB" w:rsidP="00677F8A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  <w:vMerge/>
          </w:tcPr>
          <w:p w:rsidR="004B06FB" w:rsidRPr="003259B5" w:rsidRDefault="004B06FB" w:rsidP="00677F8A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4B06FB" w:rsidRPr="003259B5" w:rsidRDefault="004B06FB" w:rsidP="00677F8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3</w:t>
            </w:r>
          </w:p>
        </w:tc>
        <w:tc>
          <w:tcPr>
            <w:tcW w:w="6968" w:type="dxa"/>
          </w:tcPr>
          <w:p w:rsidR="004B06FB" w:rsidRPr="003259B5" w:rsidRDefault="004B06FB" w:rsidP="00677F8A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50-74% виконаних робіт</w:t>
            </w:r>
          </w:p>
        </w:tc>
      </w:tr>
      <w:tr w:rsidR="004B06FB" w:rsidRPr="003259B5" w:rsidTr="00677F8A">
        <w:trPr>
          <w:cantSplit/>
        </w:trPr>
        <w:tc>
          <w:tcPr>
            <w:tcW w:w="648" w:type="dxa"/>
            <w:vMerge/>
          </w:tcPr>
          <w:p w:rsidR="004B06FB" w:rsidRPr="003259B5" w:rsidRDefault="004B06FB" w:rsidP="00677F8A">
            <w:pPr>
              <w:jc w:val="center"/>
              <w:rPr>
                <w:lang w:val="es-ES_tradnl"/>
              </w:rPr>
            </w:pPr>
          </w:p>
        </w:tc>
        <w:tc>
          <w:tcPr>
            <w:tcW w:w="1980" w:type="dxa"/>
            <w:vMerge/>
          </w:tcPr>
          <w:p w:rsidR="004B06FB" w:rsidRPr="003259B5" w:rsidRDefault="004B06FB" w:rsidP="00677F8A">
            <w:pPr>
              <w:rPr>
                <w:lang w:val="es-ES_tradnl"/>
              </w:rPr>
            </w:pPr>
          </w:p>
        </w:tc>
        <w:tc>
          <w:tcPr>
            <w:tcW w:w="540" w:type="dxa"/>
          </w:tcPr>
          <w:p w:rsidR="004B06FB" w:rsidRPr="003259B5" w:rsidRDefault="004B06FB" w:rsidP="00677F8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2</w:t>
            </w:r>
          </w:p>
        </w:tc>
        <w:tc>
          <w:tcPr>
            <w:tcW w:w="6968" w:type="dxa"/>
          </w:tcPr>
          <w:p w:rsidR="004B06FB" w:rsidRPr="003259B5" w:rsidRDefault="004B06FB" w:rsidP="00677F8A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Менше 50% виконаних робіт</w:t>
            </w:r>
          </w:p>
        </w:tc>
      </w:tr>
      <w:tr w:rsidR="004B06FB" w:rsidRPr="00CE0745" w:rsidTr="00677F8A">
        <w:trPr>
          <w:cantSplit/>
        </w:trPr>
        <w:tc>
          <w:tcPr>
            <w:tcW w:w="648" w:type="dxa"/>
            <w:vMerge w:val="restart"/>
          </w:tcPr>
          <w:p w:rsidR="004B06FB" w:rsidRPr="003259B5" w:rsidRDefault="004B06FB" w:rsidP="00677F8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3</w:t>
            </w:r>
          </w:p>
        </w:tc>
        <w:tc>
          <w:tcPr>
            <w:tcW w:w="1980" w:type="dxa"/>
            <w:vMerge w:val="restart"/>
          </w:tcPr>
          <w:p w:rsidR="004B06FB" w:rsidRPr="003259B5" w:rsidRDefault="004B06FB" w:rsidP="00677F8A">
            <w:pPr>
              <w:rPr>
                <w:lang w:val="es-ES_tradnl"/>
              </w:rPr>
            </w:pPr>
            <w:r w:rsidRPr="003259B5">
              <w:rPr>
                <w:lang w:val="es-ES_tradnl"/>
              </w:rPr>
              <w:t>Модульна контрольна робота</w:t>
            </w:r>
          </w:p>
        </w:tc>
        <w:tc>
          <w:tcPr>
            <w:tcW w:w="540" w:type="dxa"/>
          </w:tcPr>
          <w:p w:rsidR="004B06FB" w:rsidRPr="003259B5" w:rsidRDefault="004B06FB" w:rsidP="00677F8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5</w:t>
            </w:r>
          </w:p>
        </w:tc>
        <w:tc>
          <w:tcPr>
            <w:tcW w:w="6968" w:type="dxa"/>
          </w:tcPr>
          <w:p w:rsidR="004B06FB" w:rsidRPr="00CE0745" w:rsidRDefault="004B06FB" w:rsidP="00677F8A">
            <w:r w:rsidRPr="00CE0745">
              <w:t>90-100% виконання усіх розділів модульної контрольної роботи</w:t>
            </w:r>
          </w:p>
        </w:tc>
      </w:tr>
      <w:tr w:rsidR="004B06FB" w:rsidRPr="00CE0745" w:rsidTr="00677F8A">
        <w:trPr>
          <w:cantSplit/>
        </w:trPr>
        <w:tc>
          <w:tcPr>
            <w:tcW w:w="648" w:type="dxa"/>
            <w:vMerge/>
          </w:tcPr>
          <w:p w:rsidR="004B06FB" w:rsidRPr="00CE0745" w:rsidRDefault="004B06FB" w:rsidP="00677F8A">
            <w:pPr>
              <w:jc w:val="center"/>
            </w:pPr>
          </w:p>
        </w:tc>
        <w:tc>
          <w:tcPr>
            <w:tcW w:w="1980" w:type="dxa"/>
            <w:vMerge/>
          </w:tcPr>
          <w:p w:rsidR="004B06FB" w:rsidRPr="00CE0745" w:rsidRDefault="004B06FB" w:rsidP="00677F8A"/>
        </w:tc>
        <w:tc>
          <w:tcPr>
            <w:tcW w:w="540" w:type="dxa"/>
          </w:tcPr>
          <w:p w:rsidR="004B06FB" w:rsidRPr="003259B5" w:rsidRDefault="004B06FB" w:rsidP="00677F8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4</w:t>
            </w:r>
          </w:p>
        </w:tc>
        <w:tc>
          <w:tcPr>
            <w:tcW w:w="6968" w:type="dxa"/>
          </w:tcPr>
          <w:p w:rsidR="004B06FB" w:rsidRPr="00CE0745" w:rsidRDefault="004B06FB" w:rsidP="00677F8A">
            <w:r w:rsidRPr="00CE0745">
              <w:t>75-89% виконання усіх розділів модульної контрольної роботи</w:t>
            </w:r>
          </w:p>
        </w:tc>
      </w:tr>
      <w:tr w:rsidR="004B06FB" w:rsidRPr="00CE0745" w:rsidTr="00677F8A">
        <w:trPr>
          <w:cantSplit/>
        </w:trPr>
        <w:tc>
          <w:tcPr>
            <w:tcW w:w="648" w:type="dxa"/>
            <w:vMerge/>
          </w:tcPr>
          <w:p w:rsidR="004B06FB" w:rsidRPr="00CE0745" w:rsidRDefault="004B06FB" w:rsidP="00677F8A">
            <w:pPr>
              <w:jc w:val="center"/>
            </w:pPr>
          </w:p>
        </w:tc>
        <w:tc>
          <w:tcPr>
            <w:tcW w:w="1980" w:type="dxa"/>
            <w:vMerge/>
          </w:tcPr>
          <w:p w:rsidR="004B06FB" w:rsidRPr="00CE0745" w:rsidRDefault="004B06FB" w:rsidP="00677F8A"/>
        </w:tc>
        <w:tc>
          <w:tcPr>
            <w:tcW w:w="540" w:type="dxa"/>
          </w:tcPr>
          <w:p w:rsidR="004B06FB" w:rsidRPr="003259B5" w:rsidRDefault="004B06FB" w:rsidP="00677F8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3</w:t>
            </w:r>
          </w:p>
        </w:tc>
        <w:tc>
          <w:tcPr>
            <w:tcW w:w="6968" w:type="dxa"/>
          </w:tcPr>
          <w:p w:rsidR="004B06FB" w:rsidRPr="00CE0745" w:rsidRDefault="004B06FB" w:rsidP="00677F8A">
            <w:r w:rsidRPr="00CE0745">
              <w:t>50-74% виконання усіх розділів модульної контрольної роботи</w:t>
            </w:r>
          </w:p>
        </w:tc>
      </w:tr>
      <w:tr w:rsidR="004B06FB" w:rsidRPr="00CE0745" w:rsidTr="00677F8A">
        <w:trPr>
          <w:cantSplit/>
        </w:trPr>
        <w:tc>
          <w:tcPr>
            <w:tcW w:w="648" w:type="dxa"/>
            <w:vMerge/>
          </w:tcPr>
          <w:p w:rsidR="004B06FB" w:rsidRPr="00CE0745" w:rsidRDefault="004B06FB" w:rsidP="00677F8A">
            <w:pPr>
              <w:jc w:val="center"/>
            </w:pPr>
          </w:p>
        </w:tc>
        <w:tc>
          <w:tcPr>
            <w:tcW w:w="1980" w:type="dxa"/>
            <w:vMerge/>
          </w:tcPr>
          <w:p w:rsidR="004B06FB" w:rsidRPr="00CE0745" w:rsidRDefault="004B06FB" w:rsidP="00677F8A"/>
        </w:tc>
        <w:tc>
          <w:tcPr>
            <w:tcW w:w="540" w:type="dxa"/>
          </w:tcPr>
          <w:p w:rsidR="004B06FB" w:rsidRPr="003259B5" w:rsidRDefault="004B06FB" w:rsidP="00677F8A">
            <w:pPr>
              <w:jc w:val="center"/>
              <w:rPr>
                <w:lang w:val="es-ES_tradnl"/>
              </w:rPr>
            </w:pPr>
            <w:r w:rsidRPr="003259B5">
              <w:rPr>
                <w:lang w:val="es-ES_tradnl"/>
              </w:rPr>
              <w:t>2</w:t>
            </w:r>
          </w:p>
        </w:tc>
        <w:tc>
          <w:tcPr>
            <w:tcW w:w="6968" w:type="dxa"/>
          </w:tcPr>
          <w:p w:rsidR="004B06FB" w:rsidRPr="00CE0745" w:rsidRDefault="004B06FB" w:rsidP="00677F8A">
            <w:r w:rsidRPr="00CE0745">
              <w:t>Менше 50% виконання усіх розділів модульної контрольної роботи</w:t>
            </w:r>
          </w:p>
        </w:tc>
      </w:tr>
    </w:tbl>
    <w:p w:rsidR="004B06FB" w:rsidRPr="00CE0745" w:rsidRDefault="004B06FB" w:rsidP="004B06FB">
      <w:pPr>
        <w:shd w:val="clear" w:color="auto" w:fill="FFFFFF"/>
        <w:ind w:left="360"/>
      </w:pPr>
    </w:p>
    <w:p w:rsidR="004B06FB" w:rsidRDefault="004B06FB" w:rsidP="004B06FB">
      <w:pPr>
        <w:shd w:val="clear" w:color="auto" w:fill="FFFFFF"/>
        <w:jc w:val="center"/>
        <w:rPr>
          <w:lang w:val="uk-UA"/>
        </w:rPr>
      </w:pPr>
    </w:p>
    <w:p w:rsidR="004B06FB" w:rsidRPr="0032614A" w:rsidRDefault="004B06FB" w:rsidP="004B06FB">
      <w:pPr>
        <w:ind w:firstLine="567"/>
        <w:jc w:val="both"/>
        <w:rPr>
          <w:szCs w:val="20"/>
          <w:lang w:val="uk-UA"/>
        </w:rPr>
      </w:pPr>
    </w:p>
    <w:p w:rsidR="004B06FB" w:rsidRPr="002252B3" w:rsidRDefault="004B06FB" w:rsidP="004B06FB">
      <w:pPr>
        <w:ind w:firstLine="567"/>
        <w:jc w:val="both"/>
        <w:rPr>
          <w:szCs w:val="20"/>
          <w:lang w:val="uk-UA"/>
        </w:rPr>
      </w:pPr>
    </w:p>
    <w:p w:rsidR="004B06FB" w:rsidRPr="002252B3" w:rsidRDefault="004B06FB" w:rsidP="004B06FB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  <w:r w:rsidRPr="0065118C">
        <w:rPr>
          <w:b/>
          <w:bCs/>
          <w:i/>
          <w:sz w:val="28"/>
          <w:szCs w:val="28"/>
          <w:lang w:val="uk-UA"/>
        </w:rPr>
        <w:t>9.</w:t>
      </w:r>
      <w:r w:rsidRPr="00A328E5">
        <w:rPr>
          <w:b/>
          <w:bCs/>
          <w:i/>
          <w:sz w:val="28"/>
          <w:szCs w:val="28"/>
          <w:lang w:val="uk-UA"/>
        </w:rPr>
        <w:t xml:space="preserve"> Розподіл балів, що присвоюється студентам</w:t>
      </w:r>
    </w:p>
    <w:p w:rsidR="004B06FB" w:rsidRPr="002252B3" w:rsidRDefault="004B06FB" w:rsidP="004B06FB">
      <w:pPr>
        <w:pStyle w:val="7"/>
        <w:jc w:val="center"/>
        <w:rPr>
          <w:b/>
          <w:i/>
        </w:rPr>
      </w:pPr>
      <w:r>
        <w:rPr>
          <w:b/>
          <w:i/>
          <w:lang w:val="uk-UA"/>
        </w:rPr>
        <w:t>Р</w:t>
      </w:r>
      <w:r>
        <w:rPr>
          <w:b/>
          <w:i/>
        </w:rPr>
        <w:t>озподіл</w:t>
      </w:r>
      <w:r w:rsidRPr="002252B3">
        <w:rPr>
          <w:b/>
          <w:i/>
        </w:rPr>
        <w:t xml:space="preserve"> балів, які отримують студенти (для заліку)</w:t>
      </w:r>
    </w:p>
    <w:tbl>
      <w:tblPr>
        <w:tblW w:w="924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482"/>
        <w:gridCol w:w="482"/>
        <w:gridCol w:w="482"/>
        <w:gridCol w:w="482"/>
        <w:gridCol w:w="482"/>
        <w:gridCol w:w="483"/>
        <w:gridCol w:w="483"/>
        <w:gridCol w:w="6"/>
        <w:gridCol w:w="165"/>
        <w:gridCol w:w="71"/>
        <w:gridCol w:w="483"/>
        <w:gridCol w:w="10"/>
        <w:gridCol w:w="473"/>
        <w:gridCol w:w="10"/>
        <w:gridCol w:w="473"/>
        <w:gridCol w:w="6"/>
        <w:gridCol w:w="480"/>
        <w:gridCol w:w="483"/>
        <w:gridCol w:w="483"/>
        <w:gridCol w:w="363"/>
        <w:gridCol w:w="319"/>
        <w:gridCol w:w="1560"/>
      </w:tblGrid>
      <w:tr w:rsidR="004B06FB" w:rsidRPr="002252B3" w:rsidTr="00677F8A">
        <w:trPr>
          <w:cantSplit/>
        </w:trPr>
        <w:tc>
          <w:tcPr>
            <w:tcW w:w="7683" w:type="dxa"/>
            <w:gridSpan w:val="22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Поточне тестування та самостійна робота</w:t>
            </w:r>
          </w:p>
        </w:tc>
        <w:tc>
          <w:tcPr>
            <w:tcW w:w="1560" w:type="dxa"/>
            <w:vMerge w:val="restart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 w:rsidRPr="002252B3">
              <w:rPr>
                <w:lang w:val="uk-UA"/>
              </w:rPr>
              <w:t>Сума</w:t>
            </w:r>
          </w:p>
        </w:tc>
      </w:tr>
      <w:tr w:rsidR="004B06FB" w:rsidRPr="002252B3" w:rsidTr="00677F8A">
        <w:trPr>
          <w:cantSplit/>
        </w:trPr>
        <w:tc>
          <w:tcPr>
            <w:tcW w:w="4029" w:type="dxa"/>
            <w:gridSpan w:val="10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Змістові модулі</w:t>
            </w:r>
            <w:r w:rsidRPr="002252B3">
              <w:rPr>
                <w:lang w:val="uk-UA"/>
              </w:rPr>
              <w:t xml:space="preserve"> №1</w:t>
            </w:r>
            <w:r>
              <w:rPr>
                <w:lang w:val="uk-UA"/>
              </w:rPr>
              <w:t>, №2</w:t>
            </w:r>
          </w:p>
        </w:tc>
        <w:tc>
          <w:tcPr>
            <w:tcW w:w="3654" w:type="dxa"/>
            <w:gridSpan w:val="12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Змістові модулі № 3, №4</w:t>
            </w:r>
          </w:p>
        </w:tc>
        <w:tc>
          <w:tcPr>
            <w:tcW w:w="1560" w:type="dxa"/>
            <w:vMerge/>
          </w:tcPr>
          <w:p w:rsidR="004B06FB" w:rsidRPr="002252B3" w:rsidRDefault="004B06FB" w:rsidP="00677F8A">
            <w:pPr>
              <w:jc w:val="right"/>
              <w:rPr>
                <w:lang w:val="uk-UA"/>
              </w:rPr>
            </w:pPr>
          </w:p>
        </w:tc>
      </w:tr>
      <w:tr w:rsidR="004B06FB" w:rsidRPr="002252B3" w:rsidTr="00677F8A">
        <w:trPr>
          <w:cantSplit/>
        </w:trPr>
        <w:tc>
          <w:tcPr>
            <w:tcW w:w="482" w:type="dxa"/>
          </w:tcPr>
          <w:p w:rsidR="004B06FB" w:rsidRPr="00B87930" w:rsidRDefault="004B06FB" w:rsidP="00677F8A">
            <w:pPr>
              <w:jc w:val="center"/>
              <w:rPr>
                <w:lang w:val="uk-UA"/>
              </w:rPr>
            </w:pPr>
            <w:r w:rsidRPr="00B87930">
              <w:rPr>
                <w:lang w:val="uk-UA"/>
              </w:rPr>
              <w:t xml:space="preserve">Т1 </w:t>
            </w:r>
          </w:p>
        </w:tc>
        <w:tc>
          <w:tcPr>
            <w:tcW w:w="482" w:type="dxa"/>
          </w:tcPr>
          <w:p w:rsidR="004B06FB" w:rsidRPr="00B87930" w:rsidRDefault="004B06FB" w:rsidP="00677F8A">
            <w:pPr>
              <w:jc w:val="center"/>
              <w:rPr>
                <w:lang w:val="uk-UA"/>
              </w:rPr>
            </w:pPr>
            <w:r w:rsidRPr="00B87930">
              <w:rPr>
                <w:lang w:val="uk-UA"/>
              </w:rPr>
              <w:t>Т2</w:t>
            </w:r>
          </w:p>
        </w:tc>
        <w:tc>
          <w:tcPr>
            <w:tcW w:w="482" w:type="dxa"/>
          </w:tcPr>
          <w:p w:rsidR="004B06FB" w:rsidRPr="00B87930" w:rsidRDefault="004B06FB" w:rsidP="00677F8A">
            <w:pPr>
              <w:jc w:val="center"/>
              <w:rPr>
                <w:lang w:val="uk-UA"/>
              </w:rPr>
            </w:pPr>
            <w:r w:rsidRPr="00B87930">
              <w:rPr>
                <w:lang w:val="uk-UA"/>
              </w:rPr>
              <w:t>Т3</w:t>
            </w:r>
          </w:p>
        </w:tc>
        <w:tc>
          <w:tcPr>
            <w:tcW w:w="482" w:type="dxa"/>
          </w:tcPr>
          <w:p w:rsidR="004B06FB" w:rsidRPr="00B87930" w:rsidRDefault="004B06FB" w:rsidP="00677F8A">
            <w:pPr>
              <w:jc w:val="center"/>
              <w:rPr>
                <w:lang w:val="uk-UA"/>
              </w:rPr>
            </w:pPr>
            <w:r w:rsidRPr="00B87930">
              <w:rPr>
                <w:lang w:val="uk-UA"/>
              </w:rPr>
              <w:t>Т4</w:t>
            </w:r>
          </w:p>
        </w:tc>
        <w:tc>
          <w:tcPr>
            <w:tcW w:w="482" w:type="dxa"/>
          </w:tcPr>
          <w:p w:rsidR="004B06FB" w:rsidRPr="00B87930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482" w:type="dxa"/>
          </w:tcPr>
          <w:p w:rsidR="004B06FB" w:rsidRPr="00564F50" w:rsidRDefault="004B06FB" w:rsidP="00677F8A">
            <w:pPr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483" w:type="dxa"/>
          </w:tcPr>
          <w:p w:rsidR="004B06FB" w:rsidRPr="003245B5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483" w:type="dxa"/>
          </w:tcPr>
          <w:p w:rsidR="004B06FB" w:rsidRPr="003245B5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242" w:type="dxa"/>
            <w:gridSpan w:val="3"/>
          </w:tcPr>
          <w:p w:rsidR="004B06FB" w:rsidRPr="002252B3" w:rsidRDefault="004B06FB" w:rsidP="00677F8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3" w:type="dxa"/>
          </w:tcPr>
          <w:p w:rsidR="004B06FB" w:rsidRPr="003245B5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483" w:type="dxa"/>
            <w:gridSpan w:val="2"/>
          </w:tcPr>
          <w:p w:rsidR="004B06FB" w:rsidRPr="00B87930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483" w:type="dxa"/>
            <w:gridSpan w:val="2"/>
          </w:tcPr>
          <w:p w:rsidR="004B06FB" w:rsidRPr="00B87930" w:rsidRDefault="004B06FB" w:rsidP="00677F8A">
            <w:pPr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486" w:type="dxa"/>
            <w:gridSpan w:val="2"/>
          </w:tcPr>
          <w:p w:rsidR="004B06FB" w:rsidRPr="00B87930" w:rsidRDefault="004B06FB" w:rsidP="00677F8A">
            <w:pPr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483" w:type="dxa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Т1</w:t>
            </w:r>
          </w:p>
        </w:tc>
        <w:tc>
          <w:tcPr>
            <w:tcW w:w="483" w:type="dxa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Т2</w:t>
            </w:r>
          </w:p>
        </w:tc>
        <w:tc>
          <w:tcPr>
            <w:tcW w:w="363" w:type="dxa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Т3</w:t>
            </w:r>
          </w:p>
        </w:tc>
        <w:tc>
          <w:tcPr>
            <w:tcW w:w="319" w:type="dxa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Т4</w:t>
            </w:r>
          </w:p>
        </w:tc>
        <w:tc>
          <w:tcPr>
            <w:tcW w:w="1560" w:type="dxa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</w:p>
        </w:tc>
      </w:tr>
      <w:tr w:rsidR="004B06FB" w:rsidRPr="002252B3" w:rsidTr="00677F8A">
        <w:trPr>
          <w:cantSplit/>
          <w:trHeight w:val="308"/>
        </w:trPr>
        <w:tc>
          <w:tcPr>
            <w:tcW w:w="482" w:type="dxa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2" w:type="dxa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" w:type="dxa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9" w:type="dxa"/>
            <w:gridSpan w:val="2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236" w:type="dxa"/>
            <w:gridSpan w:val="2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</w:p>
        </w:tc>
        <w:tc>
          <w:tcPr>
            <w:tcW w:w="493" w:type="dxa"/>
            <w:gridSpan w:val="2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" w:type="dxa"/>
            <w:gridSpan w:val="2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79" w:type="dxa"/>
            <w:gridSpan w:val="2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0" w:type="dxa"/>
          </w:tcPr>
          <w:p w:rsidR="004B06FB" w:rsidRPr="0036270A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" w:type="dxa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483" w:type="dxa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63" w:type="dxa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9" w:type="dxa"/>
          </w:tcPr>
          <w:p w:rsidR="004B06FB" w:rsidRPr="002252B3" w:rsidRDefault="004B06FB" w:rsidP="00677F8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560" w:type="dxa"/>
          </w:tcPr>
          <w:p w:rsidR="004B06FB" w:rsidRPr="002252B3" w:rsidRDefault="004B06FB" w:rsidP="00677F8A">
            <w:pPr>
              <w:ind w:left="867"/>
              <w:jc w:val="center"/>
              <w:rPr>
                <w:lang w:val="uk-UA"/>
              </w:rPr>
            </w:pPr>
            <w:r>
              <w:rPr>
                <w:lang w:val="uk-UA"/>
              </w:rPr>
              <w:t>100</w:t>
            </w:r>
          </w:p>
        </w:tc>
      </w:tr>
    </w:tbl>
    <w:p w:rsidR="004B06FB" w:rsidRDefault="004B06FB" w:rsidP="004B06FB">
      <w:pPr>
        <w:jc w:val="center"/>
        <w:rPr>
          <w:lang w:val="uk-UA"/>
        </w:rPr>
      </w:pPr>
    </w:p>
    <w:p w:rsidR="004B06FB" w:rsidRDefault="004B06FB" w:rsidP="004B06FB">
      <w:pPr>
        <w:jc w:val="center"/>
        <w:rPr>
          <w:b/>
          <w:bCs/>
          <w:lang w:val="uk-UA"/>
        </w:rPr>
      </w:pPr>
    </w:p>
    <w:p w:rsidR="004B06FB" w:rsidRDefault="004B06FB" w:rsidP="004B06FB">
      <w:pPr>
        <w:jc w:val="center"/>
        <w:rPr>
          <w:b/>
          <w:bCs/>
          <w:lang w:val="uk-UA"/>
        </w:rPr>
      </w:pPr>
    </w:p>
    <w:p w:rsidR="004B06FB" w:rsidRDefault="004B06FB" w:rsidP="004B06FB">
      <w:pPr>
        <w:jc w:val="center"/>
        <w:rPr>
          <w:b/>
          <w:bCs/>
          <w:lang w:val="uk-UA"/>
        </w:rPr>
      </w:pPr>
    </w:p>
    <w:p w:rsidR="004B06FB" w:rsidRDefault="004B06FB" w:rsidP="004B06FB">
      <w:pPr>
        <w:jc w:val="center"/>
        <w:rPr>
          <w:b/>
          <w:bCs/>
          <w:lang w:val="uk-UA"/>
        </w:rPr>
      </w:pPr>
    </w:p>
    <w:p w:rsidR="004B06FB" w:rsidRDefault="004B06FB" w:rsidP="004B06FB">
      <w:pPr>
        <w:jc w:val="center"/>
        <w:rPr>
          <w:b/>
          <w:bCs/>
          <w:lang w:val="uk-UA"/>
        </w:rPr>
      </w:pPr>
    </w:p>
    <w:p w:rsidR="004B06FB" w:rsidRDefault="004B06FB" w:rsidP="004B06FB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Шкала оцінювання: Університету</w:t>
      </w:r>
      <w:r w:rsidRPr="002252B3">
        <w:rPr>
          <w:b/>
          <w:bCs/>
          <w:lang w:val="uk-UA"/>
        </w:rPr>
        <w:t>, національна та ECTS</w:t>
      </w:r>
    </w:p>
    <w:p w:rsidR="004B06FB" w:rsidRPr="002252B3" w:rsidRDefault="004B06FB" w:rsidP="004B06FB">
      <w:pPr>
        <w:jc w:val="center"/>
        <w:rPr>
          <w:b/>
          <w:bCs/>
          <w:lang w:val="uk-UA"/>
        </w:rPr>
      </w:pPr>
    </w:p>
    <w:tbl>
      <w:tblPr>
        <w:tblW w:w="911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6"/>
        <w:gridCol w:w="1143"/>
        <w:gridCol w:w="1622"/>
        <w:gridCol w:w="3399"/>
        <w:gridCol w:w="1903"/>
        <w:gridCol w:w="7"/>
      </w:tblGrid>
      <w:tr w:rsidR="004B06FB" w:rsidRPr="004943E2" w:rsidTr="00677F8A">
        <w:trPr>
          <w:cantSplit/>
          <w:trHeight w:val="277"/>
        </w:trPr>
        <w:tc>
          <w:tcPr>
            <w:tcW w:w="1036" w:type="dxa"/>
            <w:vMerge w:val="restart"/>
            <w:vAlign w:val="center"/>
          </w:tcPr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Оцінка в балах</w:t>
            </w:r>
          </w:p>
        </w:tc>
        <w:tc>
          <w:tcPr>
            <w:tcW w:w="1143" w:type="dxa"/>
            <w:vMerge w:val="restart"/>
            <w:vAlign w:val="center"/>
          </w:tcPr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Оцінка  ECTS</w:t>
            </w:r>
          </w:p>
        </w:tc>
        <w:tc>
          <w:tcPr>
            <w:tcW w:w="1622" w:type="dxa"/>
            <w:vMerge w:val="restart"/>
          </w:tcPr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Визначення</w:t>
            </w:r>
          </w:p>
        </w:tc>
        <w:tc>
          <w:tcPr>
            <w:tcW w:w="3399" w:type="dxa"/>
            <w:vAlign w:val="center"/>
          </w:tcPr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За національною шкалою</w:t>
            </w:r>
          </w:p>
        </w:tc>
        <w:tc>
          <w:tcPr>
            <w:tcW w:w="1910" w:type="dxa"/>
            <w:gridSpan w:val="2"/>
            <w:shd w:val="clear" w:color="auto" w:fill="auto"/>
          </w:tcPr>
          <w:p w:rsidR="004B06FB" w:rsidRPr="004943E2" w:rsidRDefault="004B06FB" w:rsidP="00677F8A">
            <w:pPr>
              <w:rPr>
                <w:b/>
              </w:rPr>
            </w:pPr>
          </w:p>
        </w:tc>
      </w:tr>
      <w:tr w:rsidR="004B06FB" w:rsidRPr="004943E2" w:rsidTr="00677F8A">
        <w:trPr>
          <w:gridAfter w:val="1"/>
          <w:wAfter w:w="7" w:type="dxa"/>
          <w:cantSplit/>
          <w:trHeight w:val="757"/>
        </w:trPr>
        <w:tc>
          <w:tcPr>
            <w:tcW w:w="1036" w:type="dxa"/>
            <w:vMerge/>
            <w:vAlign w:val="center"/>
          </w:tcPr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143" w:type="dxa"/>
            <w:vMerge/>
            <w:vAlign w:val="center"/>
          </w:tcPr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622" w:type="dxa"/>
            <w:vMerge/>
          </w:tcPr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3399" w:type="dxa"/>
            <w:vAlign w:val="center"/>
          </w:tcPr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Оцінка з диференційованого заліку</w:t>
            </w:r>
          </w:p>
        </w:tc>
        <w:tc>
          <w:tcPr>
            <w:tcW w:w="1903" w:type="dxa"/>
          </w:tcPr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Залік</w:t>
            </w:r>
          </w:p>
        </w:tc>
      </w:tr>
      <w:tr w:rsidR="004B06FB" w:rsidRPr="004943E2" w:rsidTr="00677F8A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4B06FB" w:rsidRPr="004943E2" w:rsidRDefault="004B06FB" w:rsidP="00677F8A">
            <w:pPr>
              <w:spacing w:line="360" w:lineRule="auto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90 –100</w:t>
            </w:r>
          </w:p>
        </w:tc>
        <w:tc>
          <w:tcPr>
            <w:tcW w:w="1143" w:type="dxa"/>
            <w:vAlign w:val="center"/>
          </w:tcPr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А</w:t>
            </w:r>
          </w:p>
        </w:tc>
        <w:tc>
          <w:tcPr>
            <w:tcW w:w="1622" w:type="dxa"/>
            <w:vAlign w:val="center"/>
          </w:tcPr>
          <w:p w:rsidR="004B06FB" w:rsidRPr="004943E2" w:rsidRDefault="004B06FB" w:rsidP="00677F8A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3E2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3399" w:type="dxa"/>
            <w:vAlign w:val="center"/>
          </w:tcPr>
          <w:p w:rsidR="004B06FB" w:rsidRPr="004943E2" w:rsidRDefault="004B06FB" w:rsidP="00677F8A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3E2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1903" w:type="dxa"/>
            <w:vMerge w:val="restart"/>
          </w:tcPr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i/>
                <w:lang w:val="uk-UA"/>
              </w:rPr>
            </w:pPr>
          </w:p>
          <w:p w:rsidR="004B06FB" w:rsidRPr="004943E2" w:rsidRDefault="004B06FB" w:rsidP="00677F8A">
            <w:pPr>
              <w:pStyle w:val="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943E2">
              <w:rPr>
                <w:rFonts w:ascii="Times New Roman" w:hAnsi="Times New Roman" w:cs="Times New Roman"/>
                <w:i/>
                <w:sz w:val="24"/>
                <w:szCs w:val="24"/>
              </w:rPr>
              <w:t>Зараховано</w:t>
            </w:r>
          </w:p>
        </w:tc>
      </w:tr>
      <w:tr w:rsidR="004B06FB" w:rsidRPr="004943E2" w:rsidTr="00677F8A">
        <w:trPr>
          <w:gridAfter w:val="1"/>
          <w:wAfter w:w="7" w:type="dxa"/>
          <w:cantSplit/>
          <w:trHeight w:val="194"/>
        </w:trPr>
        <w:tc>
          <w:tcPr>
            <w:tcW w:w="1036" w:type="dxa"/>
            <w:vAlign w:val="center"/>
          </w:tcPr>
          <w:p w:rsidR="004B06FB" w:rsidRPr="004943E2" w:rsidRDefault="004B06FB" w:rsidP="00677F8A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81-89</w:t>
            </w:r>
          </w:p>
        </w:tc>
        <w:tc>
          <w:tcPr>
            <w:tcW w:w="1143" w:type="dxa"/>
            <w:vAlign w:val="center"/>
          </w:tcPr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В</w:t>
            </w:r>
          </w:p>
        </w:tc>
        <w:tc>
          <w:tcPr>
            <w:tcW w:w="1622" w:type="dxa"/>
            <w:vAlign w:val="center"/>
          </w:tcPr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 xml:space="preserve">Дуже добре </w:t>
            </w:r>
          </w:p>
        </w:tc>
        <w:tc>
          <w:tcPr>
            <w:tcW w:w="3399" w:type="dxa"/>
            <w:vMerge w:val="restart"/>
            <w:vAlign w:val="center"/>
          </w:tcPr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1903" w:type="dxa"/>
            <w:vMerge/>
          </w:tcPr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4B06FB" w:rsidRPr="004943E2" w:rsidTr="00677F8A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4B06FB" w:rsidRPr="004943E2" w:rsidRDefault="004B06FB" w:rsidP="00677F8A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71-80</w:t>
            </w:r>
          </w:p>
        </w:tc>
        <w:tc>
          <w:tcPr>
            <w:tcW w:w="1143" w:type="dxa"/>
            <w:vAlign w:val="center"/>
          </w:tcPr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С</w:t>
            </w:r>
          </w:p>
        </w:tc>
        <w:tc>
          <w:tcPr>
            <w:tcW w:w="1622" w:type="dxa"/>
            <w:vAlign w:val="center"/>
          </w:tcPr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Добре</w:t>
            </w:r>
          </w:p>
        </w:tc>
        <w:tc>
          <w:tcPr>
            <w:tcW w:w="3399" w:type="dxa"/>
            <w:vMerge/>
            <w:vAlign w:val="center"/>
          </w:tcPr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903" w:type="dxa"/>
            <w:vMerge/>
          </w:tcPr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4B06FB" w:rsidRPr="004943E2" w:rsidTr="00677F8A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4B06FB" w:rsidRPr="004943E2" w:rsidRDefault="004B06FB" w:rsidP="00677F8A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61-70</w:t>
            </w:r>
          </w:p>
        </w:tc>
        <w:tc>
          <w:tcPr>
            <w:tcW w:w="1143" w:type="dxa"/>
            <w:vAlign w:val="center"/>
          </w:tcPr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D</w:t>
            </w:r>
          </w:p>
        </w:tc>
        <w:tc>
          <w:tcPr>
            <w:tcW w:w="1622" w:type="dxa"/>
            <w:vAlign w:val="center"/>
          </w:tcPr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3399" w:type="dxa"/>
            <w:vMerge w:val="restart"/>
            <w:vAlign w:val="center"/>
          </w:tcPr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 xml:space="preserve">Задовільно </w:t>
            </w:r>
          </w:p>
        </w:tc>
        <w:tc>
          <w:tcPr>
            <w:tcW w:w="1903" w:type="dxa"/>
            <w:vMerge/>
          </w:tcPr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4B06FB" w:rsidRPr="004943E2" w:rsidTr="00677F8A">
        <w:trPr>
          <w:gridAfter w:val="1"/>
          <w:wAfter w:w="7" w:type="dxa"/>
          <w:cantSplit/>
        </w:trPr>
        <w:tc>
          <w:tcPr>
            <w:tcW w:w="1036" w:type="dxa"/>
            <w:vAlign w:val="center"/>
          </w:tcPr>
          <w:p w:rsidR="004B06FB" w:rsidRPr="004943E2" w:rsidRDefault="004B06FB" w:rsidP="00677F8A">
            <w:pPr>
              <w:spacing w:line="360" w:lineRule="auto"/>
              <w:ind w:left="180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lastRenderedPageBreak/>
              <w:t>51-60</w:t>
            </w:r>
          </w:p>
        </w:tc>
        <w:tc>
          <w:tcPr>
            <w:tcW w:w="1143" w:type="dxa"/>
            <w:vAlign w:val="center"/>
          </w:tcPr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 xml:space="preserve">Е </w:t>
            </w:r>
          </w:p>
        </w:tc>
        <w:tc>
          <w:tcPr>
            <w:tcW w:w="1622" w:type="dxa"/>
            <w:vAlign w:val="center"/>
          </w:tcPr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  <w:r w:rsidRPr="004943E2">
              <w:rPr>
                <w:b/>
                <w:bCs/>
                <w:i/>
                <w:iCs/>
                <w:lang w:val="uk-UA"/>
              </w:rPr>
              <w:t>Достатньо</w:t>
            </w:r>
          </w:p>
        </w:tc>
        <w:tc>
          <w:tcPr>
            <w:tcW w:w="3399" w:type="dxa"/>
            <w:vMerge/>
            <w:vAlign w:val="center"/>
          </w:tcPr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bCs/>
                <w:i/>
                <w:iCs/>
                <w:lang w:val="uk-UA"/>
              </w:rPr>
            </w:pPr>
          </w:p>
        </w:tc>
        <w:tc>
          <w:tcPr>
            <w:tcW w:w="1903" w:type="dxa"/>
            <w:vMerge/>
          </w:tcPr>
          <w:p w:rsidR="004B06FB" w:rsidRPr="004943E2" w:rsidRDefault="004B06FB" w:rsidP="00677F8A">
            <w:pPr>
              <w:spacing w:line="360" w:lineRule="auto"/>
              <w:jc w:val="center"/>
              <w:rPr>
                <w:b/>
                <w:lang w:val="uk-UA"/>
              </w:rPr>
            </w:pPr>
          </w:p>
        </w:tc>
      </w:tr>
      <w:tr w:rsidR="004B06FB" w:rsidRPr="004943E2" w:rsidTr="00677F8A">
        <w:tblPrEx>
          <w:tblLook w:val="0000" w:firstRow="0" w:lastRow="0" w:firstColumn="0" w:lastColumn="0" w:noHBand="0" w:noVBand="0"/>
        </w:tblPrEx>
        <w:trPr>
          <w:gridAfter w:val="1"/>
          <w:wAfter w:w="7" w:type="dxa"/>
          <w:trHeight w:val="320"/>
        </w:trPr>
        <w:tc>
          <w:tcPr>
            <w:tcW w:w="1036" w:type="dxa"/>
          </w:tcPr>
          <w:p w:rsidR="004B06FB" w:rsidRPr="004943E2" w:rsidRDefault="004B06FB" w:rsidP="00677F8A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943E2">
              <w:rPr>
                <w:b/>
                <w:lang w:val="uk-UA"/>
              </w:rPr>
              <w:t>1-50</w:t>
            </w:r>
          </w:p>
        </w:tc>
        <w:tc>
          <w:tcPr>
            <w:tcW w:w="1143" w:type="dxa"/>
          </w:tcPr>
          <w:p w:rsidR="004B06FB" w:rsidRPr="004943E2" w:rsidRDefault="004B06FB" w:rsidP="00677F8A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4943E2">
              <w:rPr>
                <w:b/>
                <w:lang w:val="uk-UA"/>
              </w:rPr>
              <w:t>FX</w:t>
            </w:r>
          </w:p>
        </w:tc>
        <w:tc>
          <w:tcPr>
            <w:tcW w:w="1622" w:type="dxa"/>
          </w:tcPr>
          <w:p w:rsidR="004B06FB" w:rsidRPr="004943E2" w:rsidRDefault="004B06FB" w:rsidP="00677F8A">
            <w:pPr>
              <w:shd w:val="clear" w:color="auto" w:fill="FFFFFF"/>
              <w:rPr>
                <w:b/>
                <w:i/>
              </w:rPr>
            </w:pPr>
            <w:r w:rsidRPr="004943E2">
              <w:rPr>
                <w:b/>
                <w:i/>
              </w:rPr>
              <w:t>Незадов</w:t>
            </w:r>
            <w:r w:rsidRPr="004943E2">
              <w:rPr>
                <w:b/>
                <w:i/>
                <w:lang w:val="uk-UA"/>
              </w:rPr>
              <w:t>і</w:t>
            </w:r>
            <w:r w:rsidRPr="004943E2">
              <w:rPr>
                <w:b/>
                <w:i/>
              </w:rPr>
              <w:t>льно</w:t>
            </w:r>
          </w:p>
        </w:tc>
        <w:tc>
          <w:tcPr>
            <w:tcW w:w="3399" w:type="dxa"/>
          </w:tcPr>
          <w:p w:rsidR="004B06FB" w:rsidRPr="004943E2" w:rsidRDefault="004B06FB" w:rsidP="00677F8A">
            <w:pPr>
              <w:shd w:val="clear" w:color="auto" w:fill="FFFFFF"/>
              <w:jc w:val="center"/>
              <w:rPr>
                <w:b/>
                <w:lang w:val="uk-UA"/>
              </w:rPr>
            </w:pPr>
            <w:r w:rsidRPr="004943E2">
              <w:rPr>
                <w:b/>
                <w:i/>
              </w:rPr>
              <w:t>Незадов</w:t>
            </w:r>
            <w:r w:rsidRPr="004943E2">
              <w:rPr>
                <w:b/>
                <w:i/>
                <w:lang w:val="uk-UA"/>
              </w:rPr>
              <w:t>і</w:t>
            </w:r>
            <w:r w:rsidRPr="004943E2">
              <w:rPr>
                <w:b/>
                <w:i/>
              </w:rPr>
              <w:t>льно</w:t>
            </w:r>
          </w:p>
        </w:tc>
        <w:tc>
          <w:tcPr>
            <w:tcW w:w="1903" w:type="dxa"/>
          </w:tcPr>
          <w:p w:rsidR="004B06FB" w:rsidRPr="004943E2" w:rsidRDefault="004B06FB" w:rsidP="00677F8A">
            <w:pPr>
              <w:shd w:val="clear" w:color="auto" w:fill="FFFFFF"/>
              <w:rPr>
                <w:b/>
                <w:lang w:val="uk-UA"/>
              </w:rPr>
            </w:pPr>
            <w:r w:rsidRPr="004943E2">
              <w:rPr>
                <w:b/>
                <w:i/>
              </w:rPr>
              <w:t>Не</w:t>
            </w:r>
            <w:r w:rsidRPr="004943E2">
              <w:rPr>
                <w:b/>
                <w:i/>
                <w:lang w:val="uk-UA"/>
              </w:rPr>
              <w:t xml:space="preserve"> </w:t>
            </w:r>
            <w:r w:rsidRPr="004943E2">
              <w:rPr>
                <w:b/>
                <w:i/>
              </w:rPr>
              <w:t>зараховано</w:t>
            </w:r>
          </w:p>
        </w:tc>
      </w:tr>
    </w:tbl>
    <w:p w:rsidR="004B06FB" w:rsidRPr="004943E2" w:rsidRDefault="004B06FB" w:rsidP="004B06FB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:rsidR="004B06FB" w:rsidRDefault="004B06FB" w:rsidP="004B06FB">
      <w:pPr>
        <w:ind w:firstLine="708"/>
        <w:jc w:val="center"/>
        <w:rPr>
          <w:b/>
          <w:bCs/>
          <w:i/>
          <w:sz w:val="28"/>
          <w:szCs w:val="28"/>
          <w:lang w:val="uk-UA"/>
        </w:rPr>
      </w:pPr>
      <w:r w:rsidRPr="0065118C">
        <w:rPr>
          <w:b/>
          <w:bCs/>
          <w:i/>
          <w:sz w:val="28"/>
          <w:szCs w:val="28"/>
          <w:lang w:val="uk-UA"/>
        </w:rPr>
        <w:t>10.</w:t>
      </w:r>
      <w:r w:rsidRPr="002252B3">
        <w:rPr>
          <w:b/>
          <w:bCs/>
          <w:i/>
          <w:sz w:val="32"/>
          <w:szCs w:val="32"/>
          <w:lang w:val="uk-UA"/>
        </w:rPr>
        <w:t xml:space="preserve"> </w:t>
      </w:r>
      <w:r w:rsidRPr="0065118C">
        <w:rPr>
          <w:b/>
          <w:bCs/>
          <w:i/>
          <w:sz w:val="28"/>
          <w:szCs w:val="28"/>
          <w:lang w:val="uk-UA"/>
        </w:rPr>
        <w:t>Рекомендована література</w:t>
      </w:r>
    </w:p>
    <w:p w:rsidR="00DC33EB" w:rsidRPr="002252B3" w:rsidRDefault="00DC33EB" w:rsidP="004B06FB">
      <w:pPr>
        <w:ind w:firstLine="708"/>
        <w:jc w:val="center"/>
        <w:rPr>
          <w:b/>
          <w:bCs/>
          <w:i/>
          <w:sz w:val="32"/>
          <w:szCs w:val="32"/>
          <w:lang w:val="uk-UA"/>
        </w:rPr>
      </w:pPr>
    </w:p>
    <w:p w:rsidR="004B06FB" w:rsidRDefault="004B06FB" w:rsidP="003D197B">
      <w:pPr>
        <w:spacing w:after="200"/>
        <w:jc w:val="center"/>
        <w:rPr>
          <w:b/>
          <w:sz w:val="28"/>
          <w:szCs w:val="28"/>
          <w:lang w:val="uk-UA" w:eastAsia="uk-UA"/>
        </w:rPr>
      </w:pPr>
      <w:r w:rsidRPr="003D7FC1">
        <w:rPr>
          <w:b/>
          <w:sz w:val="28"/>
          <w:szCs w:val="28"/>
          <w:lang w:val="uk-UA" w:eastAsia="uk-UA"/>
        </w:rPr>
        <w:t>Базова</w:t>
      </w:r>
    </w:p>
    <w:p w:rsidR="00DC33EB" w:rsidRPr="00DC33EB" w:rsidRDefault="00DC33EB" w:rsidP="00DC33EB">
      <w:pPr>
        <w:tabs>
          <w:tab w:val="left" w:pos="900"/>
          <w:tab w:val="left" w:pos="1260"/>
        </w:tabs>
        <w:spacing w:line="348" w:lineRule="auto"/>
        <w:jc w:val="both"/>
        <w:rPr>
          <w:sz w:val="28"/>
          <w:szCs w:val="28"/>
          <w:lang w:val="uk-UA"/>
        </w:rPr>
      </w:pPr>
      <w:r w:rsidRPr="00DC33EB">
        <w:rPr>
          <w:sz w:val="28"/>
          <w:szCs w:val="28"/>
          <w:lang w:val="uk-UA"/>
        </w:rPr>
        <w:t>1. Donaire M. L. Les sélecteurs du subjonctif, un domaine sémantique défini? / Maria Luisa Donaire // Thélème, Revista Complutense de Estudios Franceses. – 2003. – Numero Extraordinario. – P. 121–135.</w:t>
      </w:r>
    </w:p>
    <w:p w:rsidR="00DC33EB" w:rsidRPr="00DC33EB" w:rsidRDefault="00DC33EB" w:rsidP="00DC33EB">
      <w:pPr>
        <w:tabs>
          <w:tab w:val="left" w:pos="900"/>
          <w:tab w:val="left" w:pos="1260"/>
        </w:tabs>
        <w:spacing w:line="348" w:lineRule="auto"/>
        <w:jc w:val="both"/>
        <w:rPr>
          <w:sz w:val="28"/>
          <w:szCs w:val="28"/>
          <w:lang w:val="uk-UA"/>
        </w:rPr>
      </w:pPr>
      <w:r w:rsidRPr="00DC33EB">
        <w:rPr>
          <w:sz w:val="28"/>
          <w:szCs w:val="28"/>
          <w:lang w:val="uk-UA"/>
        </w:rPr>
        <w:t xml:space="preserve">2. </w:t>
      </w:r>
      <w:r w:rsidRPr="00DC33EB">
        <w:rPr>
          <w:sz w:val="28"/>
          <w:szCs w:val="28"/>
          <w:lang w:val="es-ES"/>
        </w:rPr>
        <w:t>Donaire</w:t>
      </w:r>
      <w:r w:rsidRPr="00DC33EB">
        <w:rPr>
          <w:sz w:val="28"/>
          <w:szCs w:val="28"/>
          <w:lang w:val="uk-UA"/>
        </w:rPr>
        <w:t xml:space="preserve"> </w:t>
      </w:r>
      <w:r w:rsidRPr="00DC33EB">
        <w:rPr>
          <w:sz w:val="28"/>
          <w:szCs w:val="28"/>
          <w:lang w:val="es-ES"/>
        </w:rPr>
        <w:t>M</w:t>
      </w:r>
      <w:r w:rsidRPr="00DC33EB">
        <w:rPr>
          <w:sz w:val="28"/>
          <w:szCs w:val="28"/>
          <w:lang w:val="uk-UA"/>
        </w:rPr>
        <w:t>.</w:t>
      </w:r>
      <w:r w:rsidRPr="00DC33EB">
        <w:rPr>
          <w:sz w:val="28"/>
          <w:szCs w:val="28"/>
          <w:lang w:val="es-ES"/>
        </w:rPr>
        <w:t>L</w:t>
      </w:r>
      <w:r w:rsidRPr="00DC33EB">
        <w:rPr>
          <w:sz w:val="28"/>
          <w:szCs w:val="28"/>
          <w:lang w:val="uk-UA"/>
        </w:rPr>
        <w:t xml:space="preserve">. </w:t>
      </w:r>
      <w:r w:rsidRPr="00DC33EB">
        <w:rPr>
          <w:sz w:val="28"/>
          <w:szCs w:val="28"/>
          <w:lang w:val="es-ES"/>
        </w:rPr>
        <w:t>Subjuntivo</w:t>
      </w:r>
      <w:r w:rsidRPr="00DC33EB">
        <w:rPr>
          <w:sz w:val="28"/>
          <w:szCs w:val="28"/>
          <w:lang w:val="uk-UA"/>
        </w:rPr>
        <w:t xml:space="preserve"> </w:t>
      </w:r>
      <w:r w:rsidRPr="00DC33EB">
        <w:rPr>
          <w:sz w:val="28"/>
          <w:szCs w:val="28"/>
          <w:lang w:val="es-ES"/>
        </w:rPr>
        <w:t>y</w:t>
      </w:r>
      <w:r w:rsidRPr="00DC33EB">
        <w:rPr>
          <w:sz w:val="28"/>
          <w:szCs w:val="28"/>
          <w:lang w:val="uk-UA"/>
        </w:rPr>
        <w:t xml:space="preserve"> </w:t>
      </w:r>
      <w:r w:rsidRPr="00DC33EB">
        <w:rPr>
          <w:sz w:val="28"/>
          <w:szCs w:val="28"/>
          <w:lang w:val="es-ES"/>
        </w:rPr>
        <w:t>polifon</w:t>
      </w:r>
      <w:r w:rsidRPr="00DC33EB">
        <w:rPr>
          <w:sz w:val="28"/>
          <w:szCs w:val="28"/>
          <w:lang w:val="uk-UA"/>
        </w:rPr>
        <w:t>í</w:t>
      </w:r>
      <w:r w:rsidRPr="00DC33EB">
        <w:rPr>
          <w:sz w:val="28"/>
          <w:szCs w:val="28"/>
          <w:lang w:val="es-ES"/>
        </w:rPr>
        <w:t>a</w:t>
      </w:r>
      <w:r w:rsidRPr="00DC33EB">
        <w:rPr>
          <w:sz w:val="28"/>
          <w:szCs w:val="28"/>
          <w:lang w:val="uk-UA"/>
        </w:rPr>
        <w:t xml:space="preserve"> (</w:t>
      </w:r>
      <w:r w:rsidRPr="00DC33EB">
        <w:rPr>
          <w:sz w:val="28"/>
          <w:szCs w:val="28"/>
          <w:lang w:val="es-ES"/>
        </w:rPr>
        <w:t>espa</w:t>
      </w:r>
      <w:r w:rsidRPr="00DC33EB">
        <w:rPr>
          <w:sz w:val="28"/>
          <w:szCs w:val="28"/>
          <w:lang w:val="uk-UA"/>
        </w:rPr>
        <w:t>ñ</w:t>
      </w:r>
      <w:r w:rsidRPr="00DC33EB">
        <w:rPr>
          <w:sz w:val="28"/>
          <w:szCs w:val="28"/>
          <w:lang w:val="es-ES"/>
        </w:rPr>
        <w:t>ol</w:t>
      </w:r>
      <w:r w:rsidRPr="00DC33EB">
        <w:rPr>
          <w:sz w:val="28"/>
          <w:szCs w:val="28"/>
          <w:lang w:val="uk-UA"/>
        </w:rPr>
        <w:t xml:space="preserve">, </w:t>
      </w:r>
      <w:r w:rsidRPr="00DC33EB">
        <w:rPr>
          <w:sz w:val="28"/>
          <w:szCs w:val="28"/>
          <w:lang w:val="es-ES"/>
        </w:rPr>
        <w:t>franc</w:t>
      </w:r>
      <w:r w:rsidRPr="00DC33EB">
        <w:rPr>
          <w:sz w:val="28"/>
          <w:szCs w:val="28"/>
          <w:lang w:val="uk-UA"/>
        </w:rPr>
        <w:t>é</w:t>
      </w:r>
      <w:r w:rsidRPr="00DC33EB">
        <w:rPr>
          <w:sz w:val="28"/>
          <w:szCs w:val="28"/>
          <w:lang w:val="es-ES"/>
        </w:rPr>
        <w:t>s</w:t>
      </w:r>
      <w:r w:rsidRPr="00DC33EB">
        <w:rPr>
          <w:sz w:val="28"/>
          <w:szCs w:val="28"/>
          <w:lang w:val="uk-UA"/>
        </w:rPr>
        <w:t xml:space="preserve">) / </w:t>
      </w:r>
      <w:r w:rsidRPr="00DC33EB">
        <w:rPr>
          <w:sz w:val="28"/>
          <w:szCs w:val="28"/>
          <w:lang w:val="es-ES"/>
        </w:rPr>
        <w:t>Maria</w:t>
      </w:r>
      <w:r w:rsidRPr="00DC33EB">
        <w:rPr>
          <w:sz w:val="28"/>
          <w:szCs w:val="28"/>
          <w:lang w:val="uk-UA"/>
        </w:rPr>
        <w:t xml:space="preserve"> </w:t>
      </w:r>
      <w:r w:rsidRPr="00DC33EB">
        <w:rPr>
          <w:sz w:val="28"/>
          <w:szCs w:val="28"/>
          <w:lang w:val="es-ES"/>
        </w:rPr>
        <w:t>Luisa</w:t>
      </w:r>
      <w:r w:rsidRPr="00DC33EB">
        <w:rPr>
          <w:sz w:val="28"/>
          <w:szCs w:val="28"/>
          <w:lang w:val="uk-UA"/>
        </w:rPr>
        <w:t xml:space="preserve"> </w:t>
      </w:r>
      <w:r w:rsidRPr="00DC33EB">
        <w:rPr>
          <w:sz w:val="28"/>
          <w:szCs w:val="28"/>
          <w:lang w:val="es-ES"/>
        </w:rPr>
        <w:t>Donaire</w:t>
      </w:r>
      <w:r w:rsidRPr="00DC33EB">
        <w:rPr>
          <w:sz w:val="28"/>
          <w:szCs w:val="28"/>
          <w:lang w:val="uk-UA"/>
        </w:rPr>
        <w:t xml:space="preserve">. – </w:t>
      </w:r>
      <w:r w:rsidRPr="00DC33EB">
        <w:rPr>
          <w:sz w:val="28"/>
          <w:szCs w:val="28"/>
          <w:lang w:val="es-ES"/>
        </w:rPr>
        <w:t>Madrid</w:t>
      </w:r>
      <w:r w:rsidRPr="00DC33EB">
        <w:rPr>
          <w:sz w:val="28"/>
          <w:szCs w:val="28"/>
          <w:lang w:val="uk-UA"/>
        </w:rPr>
        <w:t xml:space="preserve"> : </w:t>
      </w:r>
      <w:r w:rsidRPr="00DC33EB">
        <w:rPr>
          <w:sz w:val="28"/>
          <w:szCs w:val="28"/>
          <w:lang w:val="es-ES"/>
        </w:rPr>
        <w:t>Arrecife</w:t>
      </w:r>
      <w:r w:rsidRPr="00DC33EB">
        <w:rPr>
          <w:sz w:val="28"/>
          <w:szCs w:val="28"/>
          <w:lang w:val="uk-UA"/>
        </w:rPr>
        <w:t xml:space="preserve">, 2001. – 112 </w:t>
      </w:r>
      <w:r w:rsidRPr="00DC33EB">
        <w:rPr>
          <w:sz w:val="28"/>
          <w:szCs w:val="28"/>
          <w:lang w:val="es-ES"/>
        </w:rPr>
        <w:t>p</w:t>
      </w:r>
      <w:r w:rsidRPr="00DC33EB">
        <w:rPr>
          <w:sz w:val="28"/>
          <w:szCs w:val="28"/>
          <w:lang w:val="uk-UA"/>
        </w:rPr>
        <w:t>.</w:t>
      </w:r>
    </w:p>
    <w:p w:rsidR="00DC33EB" w:rsidRPr="00DC33EB" w:rsidRDefault="00DC33EB" w:rsidP="00DC33EB">
      <w:pPr>
        <w:tabs>
          <w:tab w:val="left" w:pos="900"/>
          <w:tab w:val="left" w:pos="1260"/>
        </w:tabs>
        <w:spacing w:line="348" w:lineRule="auto"/>
        <w:jc w:val="both"/>
        <w:rPr>
          <w:sz w:val="28"/>
          <w:szCs w:val="28"/>
          <w:lang w:val="uk-UA"/>
        </w:rPr>
      </w:pPr>
      <w:r w:rsidRPr="00DC33EB">
        <w:rPr>
          <w:sz w:val="28"/>
          <w:szCs w:val="28"/>
          <w:lang w:val="uk-UA"/>
        </w:rPr>
        <w:t>3. Hummel M. El valor básico del subjuntivo español y románico / Martin Hummel. – Universidad de Extremadura, Cáceres, 2004. – 347 p. (Anejos del Anuario de Estudios Filológicos).</w:t>
      </w:r>
    </w:p>
    <w:p w:rsidR="00DC33EB" w:rsidRPr="003C45B3" w:rsidRDefault="00DC33EB" w:rsidP="003C45B3">
      <w:pPr>
        <w:tabs>
          <w:tab w:val="left" w:pos="900"/>
          <w:tab w:val="left" w:pos="1260"/>
        </w:tabs>
        <w:spacing w:line="348" w:lineRule="auto"/>
        <w:jc w:val="both"/>
        <w:rPr>
          <w:sz w:val="28"/>
          <w:szCs w:val="28"/>
          <w:lang w:val="uk-UA"/>
        </w:rPr>
      </w:pPr>
      <w:r w:rsidRPr="00DC33EB">
        <w:rPr>
          <w:sz w:val="28"/>
          <w:szCs w:val="28"/>
          <w:lang w:val="uk-UA"/>
        </w:rPr>
        <w:t>4. Zamorano Aguilar A. El subjuntivo en la historia de la gramática española (1771–1973) / Aguilar Alfonso Zamorano. – Madrid : Arco/Libros, S.L., 2005. – 414 p.</w:t>
      </w:r>
    </w:p>
    <w:p w:rsidR="00DC33EB" w:rsidRPr="00DC33EB" w:rsidRDefault="00DC33EB" w:rsidP="00DC33EB">
      <w:pPr>
        <w:spacing w:line="360" w:lineRule="auto"/>
        <w:ind w:left="720" w:hanging="294"/>
        <w:jc w:val="center"/>
        <w:rPr>
          <w:rFonts w:eastAsia="Calibri" w:cs="Calibri"/>
          <w:b/>
          <w:sz w:val="28"/>
          <w:szCs w:val="28"/>
          <w:lang w:val="uk-UA" w:eastAsia="en-US"/>
        </w:rPr>
      </w:pPr>
      <w:r w:rsidRPr="00DC33EB">
        <w:rPr>
          <w:rFonts w:eastAsia="Calibri" w:cs="Calibri"/>
          <w:b/>
          <w:sz w:val="28"/>
          <w:szCs w:val="28"/>
          <w:lang w:val="uk-UA" w:eastAsia="en-US"/>
        </w:rPr>
        <w:t>Допоміжна</w:t>
      </w:r>
    </w:p>
    <w:p w:rsidR="00DC33EB" w:rsidRPr="00DC33EB" w:rsidRDefault="00DC33EB" w:rsidP="00DC33EB">
      <w:pPr>
        <w:spacing w:line="360" w:lineRule="auto"/>
        <w:jc w:val="both"/>
        <w:rPr>
          <w:rFonts w:eastAsia="Calibri" w:cs="Calibri"/>
          <w:sz w:val="28"/>
          <w:szCs w:val="28"/>
          <w:lang w:val="uk-UA" w:eastAsia="en-US"/>
        </w:rPr>
      </w:pPr>
      <w:r w:rsidRPr="00DC33EB">
        <w:rPr>
          <w:rFonts w:eastAsia="Calibri" w:cs="Calibri"/>
          <w:sz w:val="28"/>
          <w:szCs w:val="28"/>
          <w:lang w:val="uk-UA" w:eastAsia="en-US"/>
        </w:rPr>
        <w:t>1. Donaire M. L. La insubordinación del subjuntivo : un ámbito polifónico y sus marcas / Maria Luisa Donaire // Verba. – № 25. – 1998. – P. 223–241.</w:t>
      </w:r>
    </w:p>
    <w:p w:rsidR="00DC33EB" w:rsidRPr="00DC33EB" w:rsidRDefault="00DC33EB" w:rsidP="00DC33EB">
      <w:pPr>
        <w:spacing w:line="360" w:lineRule="auto"/>
        <w:jc w:val="both"/>
        <w:rPr>
          <w:rFonts w:eastAsia="Calibri" w:cs="Calibri"/>
          <w:sz w:val="28"/>
          <w:szCs w:val="28"/>
          <w:lang w:val="uk-UA" w:eastAsia="en-US"/>
        </w:rPr>
      </w:pPr>
      <w:r w:rsidRPr="00DC33EB">
        <w:rPr>
          <w:rFonts w:eastAsia="Calibri" w:cs="Calibri"/>
          <w:sz w:val="28"/>
          <w:szCs w:val="28"/>
          <w:lang w:val="uk-UA" w:eastAsia="en-US"/>
        </w:rPr>
        <w:t>2. Lapesa R. Historia de la lengua española / Rafael Lapesa. – Madrid Editorial Gredos, 1981. – 690 p. – (Biblioteca románica hispánica).</w:t>
      </w:r>
    </w:p>
    <w:p w:rsidR="00940FA2" w:rsidRPr="003C45B3" w:rsidRDefault="00DC33EB" w:rsidP="003C45B3">
      <w:pPr>
        <w:spacing w:line="360" w:lineRule="auto"/>
        <w:jc w:val="both"/>
        <w:rPr>
          <w:rFonts w:eastAsia="Calibri" w:cs="Calibri"/>
          <w:sz w:val="28"/>
          <w:szCs w:val="28"/>
          <w:lang w:val="uk-UA" w:eastAsia="en-US"/>
        </w:rPr>
      </w:pPr>
      <w:r w:rsidRPr="00DC33EB">
        <w:rPr>
          <w:rFonts w:eastAsia="Calibri" w:cs="Calibri"/>
          <w:sz w:val="28"/>
          <w:szCs w:val="28"/>
          <w:lang w:val="uk-UA" w:eastAsia="en-US"/>
        </w:rPr>
        <w:t>3. Loizaga Javier Herrero R. de F. Cronología y usos del futuro de subjuntivo / Javier Herrero Ruiz de F. Loizaga // Actas del XXXV Simposio Internacional de la Sociedad Española de Lingüistica. – León : Dpto de Filología Hispánica y Clásica, 2006. – P. 940–956.</w:t>
      </w:r>
    </w:p>
    <w:p w:rsidR="004B06FB" w:rsidRPr="003D7FC1" w:rsidRDefault="004B06FB" w:rsidP="004B06FB">
      <w:pPr>
        <w:autoSpaceDE w:val="0"/>
        <w:spacing w:line="360" w:lineRule="auto"/>
        <w:jc w:val="center"/>
        <w:rPr>
          <w:rFonts w:eastAsia="Calibri" w:cs="Calibri"/>
          <w:b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b/>
          <w:iCs/>
          <w:sz w:val="28"/>
          <w:szCs w:val="28"/>
          <w:lang w:val="uk-UA" w:eastAsia="en-US"/>
        </w:rPr>
        <w:t>Інформаційні ресурси</w:t>
      </w:r>
    </w:p>
    <w:p w:rsidR="004B06FB" w:rsidRPr="003D7FC1" w:rsidRDefault="004B06FB" w:rsidP="004B06FB">
      <w:pPr>
        <w:autoSpaceDE w:val="0"/>
        <w:spacing w:line="360" w:lineRule="auto"/>
        <w:rPr>
          <w:rFonts w:eastAsia="Calibri" w:cs="Calibri"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iCs/>
          <w:sz w:val="28"/>
          <w:szCs w:val="28"/>
          <w:lang w:val="uk-UA" w:eastAsia="en-US"/>
        </w:rPr>
        <w:t xml:space="preserve">1. </w:t>
      </w:r>
      <w:hyperlink r:id="rId6" w:history="1"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dialnet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es</w:t>
        </w:r>
      </w:hyperlink>
    </w:p>
    <w:p w:rsidR="004B06FB" w:rsidRPr="003D7FC1" w:rsidRDefault="004B06FB" w:rsidP="004B06FB">
      <w:pPr>
        <w:autoSpaceDE w:val="0"/>
        <w:spacing w:line="360" w:lineRule="auto"/>
        <w:rPr>
          <w:rFonts w:eastAsia="Calibri" w:cs="Calibri"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iCs/>
          <w:sz w:val="28"/>
          <w:szCs w:val="28"/>
          <w:lang w:val="uk-UA" w:eastAsia="en-US"/>
        </w:rPr>
        <w:t xml:space="preserve">2. </w:t>
      </w:r>
      <w:hyperlink r:id="rId7" w:history="1"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cervantesvirtual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com</w:t>
        </w:r>
      </w:hyperlink>
    </w:p>
    <w:p w:rsidR="004B06FB" w:rsidRPr="003D7FC1" w:rsidRDefault="004B06FB" w:rsidP="004B06FB">
      <w:pPr>
        <w:autoSpaceDE w:val="0"/>
        <w:spacing w:line="360" w:lineRule="auto"/>
        <w:rPr>
          <w:rFonts w:eastAsia="Calibri" w:cs="Calibri"/>
          <w:iCs/>
          <w:sz w:val="28"/>
          <w:szCs w:val="28"/>
          <w:lang w:val="uk-UA" w:eastAsia="en-US"/>
        </w:rPr>
      </w:pPr>
      <w:r w:rsidRPr="003D7FC1">
        <w:rPr>
          <w:rFonts w:eastAsia="Calibri" w:cs="Calibri"/>
          <w:iCs/>
          <w:sz w:val="28"/>
          <w:szCs w:val="28"/>
          <w:lang w:val="uk-UA" w:eastAsia="en-US"/>
        </w:rPr>
        <w:t xml:space="preserve">3. </w:t>
      </w:r>
      <w:hyperlink r:id="rId8" w:history="1"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www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rebiun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uk-UA" w:eastAsia="en-US"/>
          </w:rPr>
          <w:t>.</w:t>
        </w:r>
        <w:r w:rsidRPr="003D7FC1">
          <w:rPr>
            <w:rFonts w:eastAsia="Calibri" w:cs="Calibri"/>
            <w:iCs/>
            <w:color w:val="0563C1" w:themeColor="hyperlink"/>
            <w:sz w:val="28"/>
            <w:szCs w:val="28"/>
            <w:u w:val="single"/>
            <w:lang w:val="en-US" w:eastAsia="en-US"/>
          </w:rPr>
          <w:t>org</w:t>
        </w:r>
      </w:hyperlink>
    </w:p>
    <w:p w:rsidR="004B06FB" w:rsidRPr="003C45B3" w:rsidRDefault="004B06FB" w:rsidP="003C45B3">
      <w:pPr>
        <w:shd w:val="clear" w:color="auto" w:fill="FFFFFF"/>
        <w:tabs>
          <w:tab w:val="center" w:pos="4677"/>
          <w:tab w:val="left" w:pos="6550"/>
        </w:tabs>
        <w:rPr>
          <w:lang w:val="uk-UA"/>
        </w:rPr>
      </w:pPr>
      <w:bookmarkStart w:id="0" w:name="_GoBack"/>
      <w:bookmarkEnd w:id="0"/>
    </w:p>
    <w:p w:rsidR="004B06FB" w:rsidRPr="00CE0745" w:rsidRDefault="004B06FB" w:rsidP="004B06FB">
      <w:pPr>
        <w:rPr>
          <w:lang w:val="uk-UA"/>
        </w:rPr>
      </w:pPr>
    </w:p>
    <w:p w:rsidR="004B06FB" w:rsidRPr="00B4084D" w:rsidRDefault="004B06FB" w:rsidP="004B06FB">
      <w:pPr>
        <w:rPr>
          <w:lang w:val="uk-UA"/>
        </w:rPr>
      </w:pPr>
    </w:p>
    <w:p w:rsidR="009A541D" w:rsidRPr="004B06FB" w:rsidRDefault="009A541D">
      <w:pPr>
        <w:rPr>
          <w:lang w:val="uk-UA"/>
        </w:rPr>
      </w:pPr>
    </w:p>
    <w:sectPr w:rsidR="009A541D" w:rsidRPr="004B0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B381505"/>
    <w:multiLevelType w:val="hybridMultilevel"/>
    <w:tmpl w:val="6CC4F622"/>
    <w:lvl w:ilvl="0" w:tplc="0422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4771D6"/>
    <w:multiLevelType w:val="singleLevel"/>
    <w:tmpl w:val="0DC0F1B0"/>
    <w:lvl w:ilvl="0">
      <w:start w:val="1"/>
      <w:numFmt w:val="decimal"/>
      <w:lvlText w:val="%1."/>
      <w:legacy w:legacy="1" w:legacySpace="0" w:legacyIndent="365"/>
      <w:lvlJc w:val="left"/>
      <w:rPr>
        <w:rFonts w:ascii="Times New Roman" w:eastAsia="Times New Roman" w:hAnsi="Times New Roman" w:cs="Times New Roman"/>
      </w:rPr>
    </w:lvl>
  </w:abstractNum>
  <w:abstractNum w:abstractNumId="4">
    <w:nsid w:val="57435CA9"/>
    <w:multiLevelType w:val="hybridMultilevel"/>
    <w:tmpl w:val="2FA2C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362131"/>
    <w:multiLevelType w:val="hybridMultilevel"/>
    <w:tmpl w:val="BCB27A04"/>
    <w:lvl w:ilvl="0" w:tplc="492471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210F3F"/>
    <w:multiLevelType w:val="hybridMultilevel"/>
    <w:tmpl w:val="D7BAA6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FB"/>
    <w:rsid w:val="00112AE4"/>
    <w:rsid w:val="001B60D8"/>
    <w:rsid w:val="001D2BF2"/>
    <w:rsid w:val="002E6F0B"/>
    <w:rsid w:val="00305420"/>
    <w:rsid w:val="00335952"/>
    <w:rsid w:val="003C45B3"/>
    <w:rsid w:val="003D197B"/>
    <w:rsid w:val="003D38A7"/>
    <w:rsid w:val="003E2DB2"/>
    <w:rsid w:val="00493DB0"/>
    <w:rsid w:val="004B06FB"/>
    <w:rsid w:val="00593A33"/>
    <w:rsid w:val="0059589D"/>
    <w:rsid w:val="005A2CEA"/>
    <w:rsid w:val="00677F8A"/>
    <w:rsid w:val="007005D5"/>
    <w:rsid w:val="00805000"/>
    <w:rsid w:val="008A55ED"/>
    <w:rsid w:val="00940FA2"/>
    <w:rsid w:val="009A541D"/>
    <w:rsid w:val="00A94D8E"/>
    <w:rsid w:val="00B61650"/>
    <w:rsid w:val="00BD6F5A"/>
    <w:rsid w:val="00C46485"/>
    <w:rsid w:val="00D83392"/>
    <w:rsid w:val="00D92F38"/>
    <w:rsid w:val="00DC33EB"/>
    <w:rsid w:val="00F9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6B528-70C9-4076-9FD9-FF77FC76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0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B06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uk-UA"/>
    </w:rPr>
  </w:style>
  <w:style w:type="paragraph" w:styleId="2">
    <w:name w:val="heading 2"/>
    <w:basedOn w:val="a"/>
    <w:next w:val="a"/>
    <w:link w:val="20"/>
    <w:qFormat/>
    <w:rsid w:val="004B06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B06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B06F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4B06F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06FB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4B06FB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4B06FB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4B06FB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70">
    <w:name w:val="Заголовок 7 Знак"/>
    <w:basedOn w:val="a0"/>
    <w:link w:val="7"/>
    <w:rsid w:val="004B06F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Body Text"/>
    <w:basedOn w:val="a"/>
    <w:link w:val="a4"/>
    <w:rsid w:val="004B06FB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4B06FB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31">
    <w:name w:val="Body Text 3"/>
    <w:basedOn w:val="a"/>
    <w:link w:val="32"/>
    <w:rsid w:val="004B06F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B06FB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rvts6">
    <w:name w:val="rvts6"/>
    <w:basedOn w:val="a0"/>
    <w:rsid w:val="004B06FB"/>
    <w:rPr>
      <w:rFonts w:ascii="Times New Roman" w:hAnsi="Times New Roman" w:cs="Times New Roman"/>
      <w:spacing w:val="-15"/>
      <w:sz w:val="28"/>
      <w:szCs w:val="28"/>
    </w:rPr>
  </w:style>
  <w:style w:type="paragraph" w:styleId="a5">
    <w:name w:val="header"/>
    <w:basedOn w:val="a"/>
    <w:link w:val="a6"/>
    <w:rsid w:val="004B06FB"/>
    <w:pPr>
      <w:tabs>
        <w:tab w:val="center" w:pos="4677"/>
        <w:tab w:val="right" w:pos="9355"/>
      </w:tabs>
      <w:suppressAutoHyphens/>
    </w:pPr>
    <w:rPr>
      <w:lang w:val="uk-UA" w:eastAsia="ar-SA"/>
    </w:rPr>
  </w:style>
  <w:style w:type="character" w:customStyle="1" w:styleId="a6">
    <w:name w:val="Верхний колонтитул Знак"/>
    <w:basedOn w:val="a0"/>
    <w:link w:val="a5"/>
    <w:rsid w:val="004B06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vps3">
    <w:name w:val="rvps3"/>
    <w:basedOn w:val="a"/>
    <w:rsid w:val="004B06FB"/>
    <w:pPr>
      <w:suppressAutoHyphens/>
      <w:jc w:val="both"/>
    </w:pPr>
    <w:rPr>
      <w:lang w:val="uk-UA" w:eastAsia="ar-SA"/>
    </w:rPr>
  </w:style>
  <w:style w:type="paragraph" w:styleId="a7">
    <w:name w:val="List Paragraph"/>
    <w:basedOn w:val="a"/>
    <w:qFormat/>
    <w:rsid w:val="004B06FB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8">
    <w:name w:val="Hyperlink"/>
    <w:basedOn w:val="a0"/>
    <w:rsid w:val="004B06FB"/>
    <w:rPr>
      <w:color w:val="0000FF"/>
      <w:u w:val="single"/>
    </w:rPr>
  </w:style>
  <w:style w:type="paragraph" w:customStyle="1" w:styleId="11">
    <w:name w:val="Без интервала1"/>
    <w:uiPriority w:val="1"/>
    <w:qFormat/>
    <w:rsid w:val="00335952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biu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ervantesvirtu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alnet.es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8314</Words>
  <Characters>4740</Characters>
  <Application>Microsoft Office Word</Application>
  <DocSecurity>0</DocSecurity>
  <Lines>39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Аркадій</dc:creator>
  <cp:keywords/>
  <dc:description/>
  <cp:lastModifiedBy>Аркадій</cp:lastModifiedBy>
  <cp:revision>31</cp:revision>
  <dcterms:created xsi:type="dcterms:W3CDTF">2018-05-14T17:22:00Z</dcterms:created>
  <dcterms:modified xsi:type="dcterms:W3CDTF">2018-05-28T14:42:00Z</dcterms:modified>
</cp:coreProperties>
</file>