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Львівський національний університет імені Івана Франка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іноземних мов 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перекладознавства і контрастивної лінгвістики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>імені Григорія Кочура</w:t>
      </w:r>
    </w:p>
    <w:p w:rsidR="00A97D78" w:rsidRDefault="00A97D78" w:rsidP="00D26396">
      <w:pPr>
        <w:jc w:val="right"/>
        <w:rPr>
          <w:sz w:val="28"/>
          <w:szCs w:val="28"/>
        </w:rPr>
      </w:pPr>
    </w:p>
    <w:p w:rsidR="00A97D78" w:rsidRDefault="00A97D78" w:rsidP="00D26396">
      <w:pPr>
        <w:jc w:val="right"/>
        <w:rPr>
          <w:sz w:val="28"/>
          <w:szCs w:val="28"/>
        </w:rPr>
      </w:pPr>
    </w:p>
    <w:p w:rsidR="00A97D78" w:rsidRDefault="00A97D78" w:rsidP="00A97D78">
      <w:pPr>
        <w:spacing w:line="276" w:lineRule="auto"/>
        <w:jc w:val="right"/>
        <w:rPr>
          <w:sz w:val="28"/>
          <w:szCs w:val="28"/>
        </w:rPr>
      </w:pPr>
    </w:p>
    <w:p w:rsidR="00D26396" w:rsidRDefault="00D26396" w:rsidP="00A97D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”</w:t>
      </w:r>
    </w:p>
    <w:p w:rsidR="00A97D78" w:rsidRPr="00A97D78" w:rsidRDefault="00A97D78" w:rsidP="00A97D78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ru-RU" w:eastAsia="en-US"/>
        </w:rPr>
      </w:pPr>
      <w:proofErr w:type="spellStart"/>
      <w:r w:rsidRPr="00A97D78">
        <w:rPr>
          <w:color w:val="222222"/>
          <w:sz w:val="28"/>
          <w:szCs w:val="28"/>
          <w:lang w:val="ru-RU" w:eastAsia="en-US"/>
        </w:rPr>
        <w:t>В.о</w:t>
      </w:r>
      <w:proofErr w:type="spellEnd"/>
      <w:r w:rsidRPr="00A97D78">
        <w:rPr>
          <w:color w:val="222222"/>
          <w:sz w:val="28"/>
          <w:szCs w:val="28"/>
          <w:lang w:val="ru-RU" w:eastAsia="en-US"/>
        </w:rPr>
        <w:t xml:space="preserve">. декана факультету </w:t>
      </w:r>
      <w:proofErr w:type="spellStart"/>
      <w:r w:rsidRPr="00A97D78">
        <w:rPr>
          <w:color w:val="222222"/>
          <w:sz w:val="28"/>
          <w:szCs w:val="28"/>
          <w:lang w:val="ru-RU" w:eastAsia="en-US"/>
        </w:rPr>
        <w:t>іноземних</w:t>
      </w:r>
      <w:proofErr w:type="spellEnd"/>
      <w:r w:rsidRPr="00A97D78">
        <w:rPr>
          <w:color w:val="222222"/>
          <w:sz w:val="28"/>
          <w:szCs w:val="28"/>
          <w:lang w:val="ru-RU" w:eastAsia="en-US"/>
        </w:rPr>
        <w:t xml:space="preserve"> </w:t>
      </w:r>
      <w:proofErr w:type="spellStart"/>
      <w:r w:rsidRPr="00A97D78">
        <w:rPr>
          <w:color w:val="222222"/>
          <w:sz w:val="28"/>
          <w:szCs w:val="28"/>
          <w:lang w:val="ru-RU" w:eastAsia="en-US"/>
        </w:rPr>
        <w:t>мов</w:t>
      </w:r>
      <w:proofErr w:type="spellEnd"/>
    </w:p>
    <w:p w:rsidR="00A97D78" w:rsidRPr="00A97D78" w:rsidRDefault="00A97D78" w:rsidP="00A97D78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ru-RU" w:eastAsia="en-US"/>
        </w:rPr>
      </w:pPr>
      <w:r w:rsidRPr="00A97D78">
        <w:rPr>
          <w:color w:val="222222"/>
          <w:sz w:val="28"/>
          <w:szCs w:val="28"/>
          <w:lang w:val="ru-RU" w:eastAsia="en-US"/>
        </w:rPr>
        <w:t>______________________ Кость Г.М.</w:t>
      </w:r>
    </w:p>
    <w:p w:rsidR="00A97D78" w:rsidRPr="00A97D78" w:rsidRDefault="00A97D78" w:rsidP="00A97D78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ru-RU" w:eastAsia="en-US"/>
        </w:rPr>
      </w:pPr>
      <w:r w:rsidRPr="00A97D78">
        <w:rPr>
          <w:color w:val="222222"/>
          <w:sz w:val="28"/>
          <w:szCs w:val="28"/>
          <w:lang w:val="ru-RU" w:eastAsia="en-US"/>
        </w:rPr>
        <w:t>“____</w:t>
      </w:r>
      <w:proofErr w:type="gramStart"/>
      <w:r w:rsidRPr="00A97D78">
        <w:rPr>
          <w:color w:val="222222"/>
          <w:sz w:val="28"/>
          <w:szCs w:val="28"/>
          <w:lang w:val="ru-RU" w:eastAsia="en-US"/>
        </w:rPr>
        <w:t>_”_</w:t>
      </w:r>
      <w:proofErr w:type="gramEnd"/>
      <w:r w:rsidRPr="00A97D78">
        <w:rPr>
          <w:color w:val="222222"/>
          <w:sz w:val="28"/>
          <w:szCs w:val="28"/>
          <w:lang w:val="ru-RU" w:eastAsia="en-US"/>
        </w:rPr>
        <w:t>_____________ 2020 р.</w:t>
      </w:r>
    </w:p>
    <w:p w:rsidR="00A97D78" w:rsidRPr="00A97D78" w:rsidRDefault="00A97D78" w:rsidP="00A97D78">
      <w:pPr>
        <w:shd w:val="clear" w:color="auto" w:fill="FFFFFF"/>
        <w:jc w:val="right"/>
        <w:rPr>
          <w:color w:val="222222"/>
          <w:sz w:val="28"/>
          <w:szCs w:val="28"/>
          <w:lang w:val="ru-RU" w:eastAsia="en-US"/>
        </w:rPr>
      </w:pPr>
    </w:p>
    <w:p w:rsidR="00D26396" w:rsidRDefault="00D26396" w:rsidP="00D26396">
      <w:pPr>
        <w:pStyle w:val="BodyText"/>
        <w:jc w:val="right"/>
        <w:rPr>
          <w:szCs w:val="28"/>
        </w:rPr>
      </w:pPr>
    </w:p>
    <w:p w:rsidR="00D26396" w:rsidRDefault="00D26396" w:rsidP="00D26396">
      <w:pPr>
        <w:jc w:val="right"/>
        <w:rPr>
          <w:sz w:val="28"/>
          <w:szCs w:val="28"/>
          <w:lang w:val="ru-RU"/>
        </w:rPr>
      </w:pPr>
    </w:p>
    <w:p w:rsidR="00D26396" w:rsidRDefault="00D26396" w:rsidP="00D26396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D26396" w:rsidRDefault="00D26396" w:rsidP="00D26396">
      <w:pPr>
        <w:jc w:val="center"/>
        <w:rPr>
          <w:b/>
          <w:sz w:val="36"/>
        </w:rPr>
      </w:pPr>
    </w:p>
    <w:p w:rsidR="00D26396" w:rsidRDefault="00D26396" w:rsidP="00D263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ТЕОРЕТИЧНА ГРАМАТИКА (АНГЛІЙСЬКОЇ МОВИ)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навчальної дисципліни)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галузь знань  </w:t>
      </w:r>
      <w:r>
        <w:rPr>
          <w:b/>
          <w:sz w:val="28"/>
          <w:szCs w:val="28"/>
        </w:rPr>
        <w:t>03 – Гуманітарні науки</w:t>
      </w:r>
    </w:p>
    <w:p w:rsidR="00D26396" w:rsidRDefault="00D26396" w:rsidP="00D263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>
        <w:rPr>
          <w:b/>
          <w:sz w:val="28"/>
          <w:szCs w:val="28"/>
        </w:rPr>
        <w:t>035 – Філологія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>(шифр і назва спеціальності (</w:t>
      </w:r>
      <w:proofErr w:type="spellStart"/>
      <w:r>
        <w:rPr>
          <w:sz w:val="28"/>
          <w:szCs w:val="28"/>
        </w:rPr>
        <w:t>тей</w:t>
      </w:r>
      <w:proofErr w:type="spellEnd"/>
      <w:r>
        <w:rPr>
          <w:sz w:val="28"/>
          <w:szCs w:val="28"/>
        </w:rPr>
        <w:t xml:space="preserve">) 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спеціалізацією </w:t>
      </w:r>
      <w:r w:rsidRPr="00D26396">
        <w:rPr>
          <w:b/>
          <w:sz w:val="28"/>
          <w:szCs w:val="28"/>
        </w:rPr>
        <w:t>035.041 Германські мови та літератури (переклад включно)</w:t>
      </w:r>
      <w:r>
        <w:rPr>
          <w:b/>
          <w:sz w:val="28"/>
          <w:szCs w:val="28"/>
        </w:rPr>
        <w:t>;</w:t>
      </w:r>
      <w:r w:rsidR="00CB3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перша − англійська 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 спеціалізації)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освітньо-професійною програмою </w:t>
      </w:r>
      <w:r w:rsidRPr="00D26396">
        <w:rPr>
          <w:b/>
          <w:sz w:val="28"/>
          <w:szCs w:val="28"/>
        </w:rPr>
        <w:t>Переклад (англійська та друга іноземні мови</w:t>
      </w:r>
      <w:r>
        <w:rPr>
          <w:b/>
          <w:sz w:val="28"/>
          <w:szCs w:val="28"/>
        </w:rPr>
        <w:t>)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іноземних мов</w:t>
      </w:r>
    </w:p>
    <w:p w:rsidR="00D26396" w:rsidRDefault="00D26396" w:rsidP="00D2639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 інституту, факультету, відділення)</w:t>
      </w:r>
    </w:p>
    <w:p w:rsidR="00D26396" w:rsidRDefault="00D26396" w:rsidP="00D26396">
      <w:pPr>
        <w:jc w:val="center"/>
        <w:rPr>
          <w:sz w:val="28"/>
          <w:szCs w:val="28"/>
        </w:rPr>
      </w:pPr>
    </w:p>
    <w:p w:rsidR="00D26396" w:rsidRDefault="00D26396" w:rsidP="00D26396">
      <w:pPr>
        <w:jc w:val="both"/>
        <w:rPr>
          <w:b/>
          <w:bCs/>
          <w:sz w:val="28"/>
          <w:szCs w:val="28"/>
        </w:rPr>
      </w:pPr>
    </w:p>
    <w:p w:rsidR="00D26396" w:rsidRDefault="00D26396" w:rsidP="00D26396"/>
    <w:p w:rsidR="00D26396" w:rsidRDefault="00D26396" w:rsidP="00D26396">
      <w:pPr>
        <w:jc w:val="right"/>
      </w:pPr>
    </w:p>
    <w:p w:rsidR="00D26396" w:rsidRDefault="00D26396" w:rsidP="00D26396">
      <w:pPr>
        <w:jc w:val="both"/>
        <w:rPr>
          <w:b/>
          <w:bCs/>
        </w:rPr>
      </w:pPr>
    </w:p>
    <w:p w:rsidR="00D26396" w:rsidRDefault="00D26396" w:rsidP="00D26396">
      <w:pPr>
        <w:jc w:val="both"/>
      </w:pPr>
    </w:p>
    <w:p w:rsidR="00D26396" w:rsidRDefault="00D26396" w:rsidP="00D2639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ЛЬВІВ – 20</w:t>
      </w:r>
      <w:r w:rsidR="000C02D6">
        <w:rPr>
          <w:caps/>
          <w:sz w:val="28"/>
          <w:szCs w:val="28"/>
        </w:rPr>
        <w:t>20</w:t>
      </w:r>
    </w:p>
    <w:p w:rsidR="00A97D78" w:rsidRDefault="00A97D78" w:rsidP="00D26396">
      <w:pPr>
        <w:jc w:val="center"/>
        <w:rPr>
          <w:caps/>
          <w:sz w:val="28"/>
          <w:szCs w:val="28"/>
        </w:rPr>
      </w:pPr>
    </w:p>
    <w:p w:rsidR="00A97D78" w:rsidRDefault="00A97D78" w:rsidP="00D26396">
      <w:pPr>
        <w:jc w:val="center"/>
        <w:rPr>
          <w:caps/>
          <w:sz w:val="28"/>
          <w:szCs w:val="28"/>
        </w:rPr>
      </w:pPr>
    </w:p>
    <w:p w:rsidR="00D26396" w:rsidRDefault="00D26396" w:rsidP="005541BC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“тЕОРЕТИЧНА ГРАМАТИКА</w:t>
      </w:r>
      <w:r w:rsidR="00897235">
        <w:rPr>
          <w:b/>
          <w:caps/>
          <w:sz w:val="28"/>
          <w:szCs w:val="28"/>
        </w:rPr>
        <w:t xml:space="preserve"> (АНГЛІЙСЬКОЇ МОВИ</w:t>
      </w:r>
      <w:r>
        <w:rPr>
          <w:b/>
          <w:caps/>
          <w:sz w:val="28"/>
          <w:szCs w:val="28"/>
        </w:rPr>
        <w:t>”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Робоча програма навчальної дисципліни для студентів за спеціальністю</w:t>
      </w:r>
      <w:r>
        <w:rPr>
          <w:b/>
          <w:sz w:val="28"/>
          <w:szCs w:val="28"/>
        </w:rPr>
        <w:t xml:space="preserve"> “Філологія”</w:t>
      </w:r>
      <w:r>
        <w:rPr>
          <w:sz w:val="28"/>
          <w:szCs w:val="28"/>
        </w:rPr>
        <w:t xml:space="preserve">, спеціалізація </w:t>
      </w:r>
      <w:r w:rsidR="005541BC" w:rsidRPr="00D26396">
        <w:rPr>
          <w:b/>
          <w:sz w:val="28"/>
          <w:szCs w:val="28"/>
        </w:rPr>
        <w:t>035.041 Германські мови та літератури (переклад включно)</w:t>
      </w:r>
      <w:r w:rsidR="005541BC">
        <w:rPr>
          <w:b/>
          <w:sz w:val="28"/>
          <w:szCs w:val="28"/>
        </w:rPr>
        <w:t>; перша − англійська</w:t>
      </w:r>
      <w:r>
        <w:rPr>
          <w:sz w:val="28"/>
          <w:szCs w:val="28"/>
        </w:rPr>
        <w:t>. – Львівський національний університет імені Івана Франка, 20</w:t>
      </w:r>
      <w:r w:rsidR="005541BC">
        <w:rPr>
          <w:sz w:val="28"/>
          <w:szCs w:val="28"/>
        </w:rPr>
        <w:t>20</w:t>
      </w:r>
      <w:r>
        <w:rPr>
          <w:sz w:val="28"/>
          <w:szCs w:val="28"/>
        </w:rPr>
        <w:t>. – 8 с.</w:t>
      </w:r>
    </w:p>
    <w:p w:rsidR="00D26396" w:rsidRDefault="00D26396" w:rsidP="00D26396">
      <w:pPr>
        <w:jc w:val="both"/>
        <w:rPr>
          <w:bCs/>
          <w:sz w:val="28"/>
          <w:szCs w:val="28"/>
        </w:rPr>
      </w:pPr>
    </w:p>
    <w:p w:rsidR="00D26396" w:rsidRDefault="00D26396" w:rsidP="00D263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Розробник: </w:t>
      </w:r>
    </w:p>
    <w:p w:rsidR="00D26396" w:rsidRDefault="00D26396" w:rsidP="00D2639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Андрейчук Н.І., д</w:t>
      </w:r>
      <w:r w:rsidR="006847D4">
        <w:rPr>
          <w:bCs/>
          <w:sz w:val="28"/>
          <w:szCs w:val="28"/>
        </w:rPr>
        <w:t>октор філологічних наук, профес</w:t>
      </w:r>
      <w:r>
        <w:rPr>
          <w:bCs/>
          <w:sz w:val="28"/>
          <w:szCs w:val="28"/>
        </w:rPr>
        <w:t xml:space="preserve">ор, професор кафедри перекладознавства </w:t>
      </w:r>
      <w:r w:rsidR="005541BC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контрастивної лінгвістики імені Григорія Кочура</w:t>
      </w:r>
    </w:p>
    <w:p w:rsidR="00D26396" w:rsidRDefault="00D26396" w:rsidP="00D26396">
      <w:pPr>
        <w:jc w:val="both"/>
        <w:rPr>
          <w:sz w:val="28"/>
          <w:szCs w:val="28"/>
        </w:rPr>
      </w:pPr>
    </w:p>
    <w:p w:rsidR="00D26396" w:rsidRDefault="00D26396" w:rsidP="00D26396">
      <w:pPr>
        <w:jc w:val="both"/>
        <w:rPr>
          <w:sz w:val="28"/>
          <w:szCs w:val="28"/>
        </w:rPr>
      </w:pPr>
    </w:p>
    <w:p w:rsidR="00D26396" w:rsidRDefault="00D26396" w:rsidP="00D26396">
      <w:pPr>
        <w:jc w:val="both"/>
        <w:rPr>
          <w:sz w:val="28"/>
          <w:szCs w:val="28"/>
        </w:rPr>
      </w:pPr>
    </w:p>
    <w:p w:rsidR="00D26396" w:rsidRDefault="00D26396" w:rsidP="00D2639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</w:rPr>
        <w:t xml:space="preserve">кафедри </w:t>
      </w:r>
      <w:r>
        <w:rPr>
          <w:bCs/>
          <w:sz w:val="28"/>
          <w:szCs w:val="28"/>
        </w:rPr>
        <w:t xml:space="preserve">перекладознавства </w:t>
      </w:r>
      <w:r w:rsidR="006847D4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контрастивної лінгвістики імені Григорія Кочура</w:t>
      </w: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rPr>
          <w:sz w:val="28"/>
          <w:szCs w:val="28"/>
        </w:rPr>
      </w:pPr>
      <w:r>
        <w:rPr>
          <w:sz w:val="28"/>
          <w:szCs w:val="28"/>
        </w:rPr>
        <w:t>Протокол № ……… від “……” …………………….. 20</w:t>
      </w:r>
      <w:r w:rsidR="005541BC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</w:t>
      </w:r>
      <w:r>
        <w:rPr>
          <w:bCs/>
          <w:sz w:val="28"/>
          <w:szCs w:val="28"/>
        </w:rPr>
        <w:t xml:space="preserve">перекладознавства </w:t>
      </w:r>
      <w:r w:rsidR="006847D4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контрастивної лінгвістики імені Григорія Кочура</w:t>
      </w: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_______________________(</w:t>
      </w:r>
      <w:proofErr w:type="spellStart"/>
      <w:r>
        <w:rPr>
          <w:sz w:val="28"/>
          <w:szCs w:val="28"/>
        </w:rPr>
        <w:t>Дзера</w:t>
      </w:r>
      <w:proofErr w:type="spellEnd"/>
      <w:r w:rsidR="00A97D78">
        <w:rPr>
          <w:sz w:val="28"/>
          <w:szCs w:val="28"/>
        </w:rPr>
        <w:t xml:space="preserve"> О.В.</w:t>
      </w:r>
      <w:r>
        <w:rPr>
          <w:sz w:val="28"/>
          <w:szCs w:val="28"/>
        </w:rPr>
        <w:t>)</w:t>
      </w:r>
    </w:p>
    <w:p w:rsidR="00D26396" w:rsidRDefault="00D26396" w:rsidP="00D263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(підпис)</w:t>
      </w:r>
      <w:r>
        <w:rPr>
          <w:sz w:val="28"/>
          <w:szCs w:val="28"/>
        </w:rPr>
        <w:tab/>
        <w:t xml:space="preserve"> (прізвище та ініціали) </w:t>
      </w:r>
    </w:p>
    <w:p w:rsidR="00D26396" w:rsidRDefault="00D26396" w:rsidP="00D26396">
      <w:pPr>
        <w:rPr>
          <w:sz w:val="28"/>
          <w:szCs w:val="28"/>
        </w:rPr>
      </w:pPr>
      <w:r>
        <w:rPr>
          <w:sz w:val="28"/>
          <w:szCs w:val="28"/>
        </w:rPr>
        <w:t>“……” ……………. 20</w:t>
      </w:r>
      <w:r w:rsidR="005541BC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jc w:val="both"/>
        <w:rPr>
          <w:sz w:val="28"/>
          <w:szCs w:val="28"/>
        </w:rPr>
      </w:pPr>
    </w:p>
    <w:p w:rsidR="00A97D78" w:rsidRPr="00A97D78" w:rsidRDefault="00A97D78" w:rsidP="00A97D78">
      <w:pPr>
        <w:shd w:val="clear" w:color="auto" w:fill="FFFFFF"/>
        <w:spacing w:line="360" w:lineRule="auto"/>
        <w:rPr>
          <w:color w:val="222222"/>
          <w:sz w:val="28"/>
          <w:szCs w:val="28"/>
          <w:lang w:val="ru-RU" w:eastAsia="en-US"/>
        </w:rPr>
      </w:pPr>
      <w:bookmarkStart w:id="0" w:name="_GoBack"/>
      <w:proofErr w:type="spellStart"/>
      <w:r w:rsidRPr="00A97D78">
        <w:rPr>
          <w:color w:val="222222"/>
          <w:sz w:val="28"/>
          <w:szCs w:val="28"/>
          <w:lang w:val="ru-RU" w:eastAsia="en-US"/>
        </w:rPr>
        <w:t>Схвалено</w:t>
      </w:r>
      <w:proofErr w:type="spellEnd"/>
      <w:r w:rsidRPr="00A97D78">
        <w:rPr>
          <w:color w:val="222222"/>
          <w:sz w:val="28"/>
          <w:szCs w:val="28"/>
          <w:lang w:val="ru-RU" w:eastAsia="en-US"/>
        </w:rPr>
        <w:t xml:space="preserve"> </w:t>
      </w:r>
      <w:proofErr w:type="spellStart"/>
      <w:r w:rsidRPr="00A97D78">
        <w:rPr>
          <w:color w:val="222222"/>
          <w:sz w:val="28"/>
          <w:szCs w:val="28"/>
          <w:lang w:val="ru-RU" w:eastAsia="en-US"/>
        </w:rPr>
        <w:t>Вченою</w:t>
      </w:r>
      <w:proofErr w:type="spellEnd"/>
      <w:r w:rsidRPr="00A97D78">
        <w:rPr>
          <w:color w:val="222222"/>
          <w:sz w:val="28"/>
          <w:szCs w:val="28"/>
          <w:lang w:val="ru-RU" w:eastAsia="en-US"/>
        </w:rPr>
        <w:t xml:space="preserve"> радою факультету </w:t>
      </w:r>
      <w:proofErr w:type="spellStart"/>
      <w:r w:rsidRPr="00A97D78">
        <w:rPr>
          <w:color w:val="222222"/>
          <w:sz w:val="28"/>
          <w:szCs w:val="28"/>
          <w:lang w:val="ru-RU" w:eastAsia="en-US"/>
        </w:rPr>
        <w:t>іноземних</w:t>
      </w:r>
      <w:proofErr w:type="spellEnd"/>
      <w:r w:rsidRPr="00A97D78">
        <w:rPr>
          <w:color w:val="222222"/>
          <w:sz w:val="28"/>
          <w:szCs w:val="28"/>
          <w:lang w:val="ru-RU" w:eastAsia="en-US"/>
        </w:rPr>
        <w:t xml:space="preserve"> </w:t>
      </w:r>
      <w:proofErr w:type="spellStart"/>
      <w:r w:rsidRPr="00A97D78">
        <w:rPr>
          <w:color w:val="222222"/>
          <w:sz w:val="28"/>
          <w:szCs w:val="28"/>
          <w:lang w:val="ru-RU" w:eastAsia="en-US"/>
        </w:rPr>
        <w:t>мов</w:t>
      </w:r>
      <w:proofErr w:type="spellEnd"/>
    </w:p>
    <w:p w:rsidR="00A97D78" w:rsidRPr="00A97D78" w:rsidRDefault="00A97D78" w:rsidP="00A97D78">
      <w:pPr>
        <w:shd w:val="clear" w:color="auto" w:fill="FFFFFF"/>
        <w:spacing w:line="360" w:lineRule="auto"/>
        <w:rPr>
          <w:color w:val="222222"/>
          <w:sz w:val="28"/>
          <w:szCs w:val="28"/>
          <w:lang w:val="ru-RU" w:eastAsia="en-US"/>
        </w:rPr>
      </w:pPr>
      <w:r w:rsidRPr="00A97D78">
        <w:rPr>
          <w:color w:val="222222"/>
          <w:sz w:val="28"/>
          <w:szCs w:val="28"/>
          <w:lang w:val="ru-RU" w:eastAsia="en-US"/>
        </w:rPr>
        <w:t>Протокол №</w:t>
      </w:r>
      <w:proofErr w:type="gramStart"/>
      <w:r w:rsidRPr="00A97D78">
        <w:rPr>
          <w:color w:val="222222"/>
          <w:sz w:val="28"/>
          <w:szCs w:val="28"/>
          <w:lang w:val="ru-RU" w:eastAsia="en-US"/>
        </w:rPr>
        <w:t xml:space="preserve"> </w:t>
      </w:r>
      <w:r w:rsidRPr="00A97D78">
        <w:rPr>
          <w:color w:val="222222"/>
          <w:sz w:val="28"/>
          <w:szCs w:val="28"/>
          <w:lang w:val="ru-RU" w:eastAsia="en-US"/>
        </w:rPr>
        <w:t>….</w:t>
      </w:r>
      <w:proofErr w:type="gramEnd"/>
      <w:r w:rsidRPr="00A97D78">
        <w:rPr>
          <w:color w:val="222222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222222"/>
          <w:sz w:val="28"/>
          <w:szCs w:val="28"/>
          <w:lang w:val="ru-RU" w:eastAsia="en-US"/>
        </w:rPr>
        <w:t>в</w:t>
      </w:r>
      <w:r w:rsidRPr="00A97D78">
        <w:rPr>
          <w:color w:val="222222"/>
          <w:sz w:val="28"/>
          <w:szCs w:val="28"/>
          <w:lang w:val="ru-RU" w:eastAsia="en-US"/>
        </w:rPr>
        <w:t>ід</w:t>
      </w:r>
      <w:proofErr w:type="spellEnd"/>
      <w:r w:rsidRPr="00A97D78">
        <w:rPr>
          <w:color w:val="222222"/>
          <w:sz w:val="28"/>
          <w:szCs w:val="28"/>
          <w:lang w:val="ru-RU" w:eastAsia="en-US"/>
        </w:rPr>
        <w:t xml:space="preserve"> “</w:t>
      </w:r>
      <w:r>
        <w:rPr>
          <w:color w:val="222222"/>
          <w:sz w:val="28"/>
          <w:szCs w:val="28"/>
          <w:lang w:val="ru-RU" w:eastAsia="en-US"/>
        </w:rPr>
        <w:t>…</w:t>
      </w:r>
      <w:r w:rsidRPr="00A97D78">
        <w:rPr>
          <w:color w:val="222222"/>
          <w:sz w:val="28"/>
          <w:szCs w:val="28"/>
          <w:lang w:val="ru-RU" w:eastAsia="en-US"/>
        </w:rPr>
        <w:t>.”</w:t>
      </w:r>
      <w:r>
        <w:rPr>
          <w:color w:val="222222"/>
          <w:sz w:val="28"/>
          <w:szCs w:val="28"/>
          <w:lang w:val="ru-RU" w:eastAsia="en-US"/>
        </w:rPr>
        <w:t>……………………</w:t>
      </w:r>
      <w:r w:rsidRPr="00A97D78">
        <w:rPr>
          <w:color w:val="222222"/>
          <w:sz w:val="28"/>
          <w:szCs w:val="28"/>
          <w:lang w:val="ru-RU" w:eastAsia="en-US"/>
        </w:rPr>
        <w:t>..</w:t>
      </w:r>
      <w:r w:rsidRPr="00A97D78">
        <w:rPr>
          <w:color w:val="222222"/>
          <w:sz w:val="28"/>
          <w:szCs w:val="28"/>
          <w:lang w:val="ru-RU" w:eastAsia="en-US"/>
        </w:rPr>
        <w:t xml:space="preserve"> 2020 р.</w:t>
      </w:r>
    </w:p>
    <w:p w:rsidR="00A97D78" w:rsidRPr="00A97D78" w:rsidRDefault="00A97D78" w:rsidP="00A97D78">
      <w:pPr>
        <w:shd w:val="clear" w:color="auto" w:fill="FFFFFF"/>
        <w:spacing w:line="360" w:lineRule="auto"/>
        <w:rPr>
          <w:color w:val="222222"/>
          <w:sz w:val="28"/>
          <w:szCs w:val="28"/>
          <w:lang w:val="ru-RU" w:eastAsia="en-US"/>
        </w:rPr>
      </w:pPr>
      <w:r w:rsidRPr="00A97D78">
        <w:rPr>
          <w:color w:val="222222"/>
          <w:sz w:val="28"/>
          <w:szCs w:val="28"/>
          <w:lang w:val="ru-RU" w:eastAsia="en-US"/>
        </w:rPr>
        <w:t xml:space="preserve">Голова </w:t>
      </w:r>
      <w:proofErr w:type="spellStart"/>
      <w:r w:rsidRPr="00A97D78">
        <w:rPr>
          <w:color w:val="222222"/>
          <w:sz w:val="28"/>
          <w:szCs w:val="28"/>
          <w:lang w:val="ru-RU" w:eastAsia="en-US"/>
        </w:rPr>
        <w:t>Вченої</w:t>
      </w:r>
      <w:proofErr w:type="spellEnd"/>
      <w:r w:rsidRPr="00A97D78">
        <w:rPr>
          <w:color w:val="222222"/>
          <w:sz w:val="28"/>
          <w:szCs w:val="28"/>
          <w:lang w:val="ru-RU" w:eastAsia="en-US"/>
        </w:rPr>
        <w:t xml:space="preserve"> ради ___________________ Сулим В.Т.</w:t>
      </w:r>
    </w:p>
    <w:bookmarkEnd w:id="0"/>
    <w:p w:rsidR="00D26396" w:rsidRPr="00A97D78" w:rsidRDefault="00D26396" w:rsidP="00A97D78">
      <w:pPr>
        <w:spacing w:line="360" w:lineRule="auto"/>
        <w:jc w:val="both"/>
        <w:rPr>
          <w:sz w:val="28"/>
          <w:szCs w:val="28"/>
          <w:lang w:val="ru-RU"/>
        </w:rPr>
      </w:pPr>
    </w:p>
    <w:p w:rsidR="00D26396" w:rsidRDefault="00D26396" w:rsidP="00D26396">
      <w:pPr>
        <w:rPr>
          <w:b/>
          <w:i/>
          <w:sz w:val="28"/>
          <w:szCs w:val="28"/>
        </w:rPr>
      </w:pPr>
    </w:p>
    <w:p w:rsidR="00D26396" w:rsidRDefault="00D26396" w:rsidP="00D263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>
      <w:pPr>
        <w:rPr>
          <w:sz w:val="28"/>
          <w:szCs w:val="28"/>
        </w:rPr>
      </w:pPr>
    </w:p>
    <w:p w:rsidR="00D26396" w:rsidRDefault="00D26396" w:rsidP="00D26396"/>
    <w:p w:rsidR="00D26396" w:rsidRDefault="00D26396" w:rsidP="00D26396"/>
    <w:p w:rsidR="00D26396" w:rsidRDefault="00D26396" w:rsidP="00D26396"/>
    <w:p w:rsidR="00D26396" w:rsidRDefault="00D0167A" w:rsidP="00D26396">
      <w:pPr>
        <w:ind w:left="4956"/>
        <w:rPr>
          <w:sz w:val="28"/>
          <w:szCs w:val="28"/>
        </w:rPr>
      </w:pPr>
      <w:r>
        <w:rPr>
          <w:sz w:val="28"/>
          <w:szCs w:val="28"/>
        </w:rPr>
        <w:t>Андрейчук Н.І. 20</w:t>
      </w:r>
      <w:r w:rsidR="00897235">
        <w:rPr>
          <w:sz w:val="28"/>
          <w:szCs w:val="28"/>
        </w:rPr>
        <w:t>20</w:t>
      </w:r>
    </w:p>
    <w:p w:rsidR="00D26396" w:rsidRDefault="00D26396" w:rsidP="00D26396">
      <w:pPr>
        <w:ind w:left="4956"/>
        <w:rPr>
          <w:sz w:val="28"/>
          <w:szCs w:val="28"/>
        </w:rPr>
      </w:pPr>
      <w:r>
        <w:rPr>
          <w:sz w:val="28"/>
          <w:szCs w:val="28"/>
        </w:rPr>
        <w:sym w:font="Symbol" w:char="F0D3"/>
      </w:r>
      <w:r>
        <w:rPr>
          <w:sz w:val="28"/>
          <w:szCs w:val="28"/>
        </w:rPr>
        <w:t xml:space="preserve"> Львівський національний університет імені Івана Франка, 20</w:t>
      </w:r>
      <w:r w:rsidR="00897235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524AB6" w:rsidRDefault="00D26396" w:rsidP="00524AB6">
      <w:pPr>
        <w:pStyle w:val="Heading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7B69A6" w:rsidRPr="007B69A6" w:rsidRDefault="007B69A6" w:rsidP="007B69A6">
      <w:pPr>
        <w:rPr>
          <w:lang w:eastAsia="uk-UA"/>
        </w:rPr>
      </w:pPr>
    </w:p>
    <w:p w:rsidR="00D26396" w:rsidRPr="00524AB6" w:rsidRDefault="00D26396" w:rsidP="00524AB6">
      <w:pPr>
        <w:pStyle w:val="Heading1"/>
        <w:spacing w:before="0" w:after="0"/>
        <w:ind w:left="2160"/>
        <w:rPr>
          <w:rFonts w:ascii="Times New Roman" w:hAnsi="Times New Roman" w:cs="Times New Roman"/>
          <w:caps/>
          <w:sz w:val="24"/>
          <w:szCs w:val="28"/>
        </w:rPr>
      </w:pPr>
      <w:r w:rsidRPr="00524AB6">
        <w:rPr>
          <w:rFonts w:ascii="Times New Roman" w:hAnsi="Times New Roman" w:cs="Times New Roman"/>
          <w:b w:val="0"/>
          <w:i/>
          <w:sz w:val="28"/>
          <w:szCs w:val="28"/>
        </w:rPr>
        <w:t>“Теоретична граматика</w:t>
      </w:r>
      <w:r w:rsidR="00897235" w:rsidRPr="00524AB6">
        <w:rPr>
          <w:rFonts w:ascii="Times New Roman" w:hAnsi="Times New Roman" w:cs="Times New Roman"/>
          <w:b w:val="0"/>
          <w:i/>
          <w:sz w:val="28"/>
          <w:szCs w:val="28"/>
        </w:rPr>
        <w:t xml:space="preserve"> (англійської мови</w:t>
      </w:r>
      <w:r w:rsidRPr="00524AB6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897235" w:rsidRPr="00524AB6"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tbl>
      <w:tblPr>
        <w:tblW w:w="97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5"/>
        <w:gridCol w:w="459"/>
        <w:gridCol w:w="817"/>
        <w:gridCol w:w="851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D26396" w:rsidTr="00D26396">
        <w:trPr>
          <w:cantSplit/>
          <w:trHeight w:val="5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Семестр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Загальний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обсяг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pStyle w:val="BodyText"/>
              <w:spacing w:line="276" w:lineRule="auto"/>
              <w:jc w:val="center"/>
              <w:rPr>
                <w:sz w:val="16"/>
                <w:lang w:val="uk-UA"/>
              </w:rPr>
            </w:pPr>
          </w:p>
          <w:p w:rsidR="00D26396" w:rsidRDefault="00D26396">
            <w:pPr>
              <w:pStyle w:val="BodyText"/>
              <w:spacing w:line="276" w:lineRule="auto"/>
              <w:jc w:val="center"/>
              <w:rPr>
                <w:sz w:val="16"/>
                <w:lang w:val="uk-UA"/>
              </w:rPr>
            </w:pPr>
          </w:p>
          <w:p w:rsidR="00D26396" w:rsidRDefault="00D26396">
            <w:pPr>
              <w:pStyle w:val="BodyText"/>
              <w:spacing w:line="276" w:lineRule="auto"/>
              <w:jc w:val="center"/>
              <w:rPr>
                <w:sz w:val="16"/>
                <w:lang w:val="uk-UA"/>
              </w:rPr>
            </w:pPr>
          </w:p>
          <w:p w:rsidR="00D26396" w:rsidRDefault="00D26396">
            <w:pPr>
              <w:pStyle w:val="BodyText"/>
              <w:spacing w:line="276" w:lineRule="auto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аудит.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Самос-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тійна</w:t>
            </w:r>
            <w:proofErr w:type="spellEnd"/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робота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396" w:rsidRDefault="00D26396">
            <w:pPr>
              <w:pStyle w:val="BlockText"/>
              <w:spacing w:line="276" w:lineRule="auto"/>
            </w:pPr>
            <w:r>
              <w:t>Контрольні  роботи</w:t>
            </w:r>
          </w:p>
          <w:p w:rsidR="00D26396" w:rsidRDefault="00D26396">
            <w:pPr>
              <w:spacing w:line="276" w:lineRule="auto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6396" w:rsidRDefault="00D26396">
            <w:pPr>
              <w:spacing w:line="276" w:lineRule="auto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Розрахунково-графічні роботи</w:t>
            </w:r>
          </w:p>
          <w:p w:rsidR="00D26396" w:rsidRDefault="00D26396">
            <w:pPr>
              <w:spacing w:line="276" w:lineRule="auto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396" w:rsidRDefault="00D26396">
            <w:pPr>
              <w:pStyle w:val="BodyText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  проекти (роботи),  (шт.)</w:t>
            </w:r>
          </w:p>
          <w:p w:rsidR="00D26396" w:rsidRDefault="00D26396">
            <w:pPr>
              <w:spacing w:line="276" w:lineRule="auto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pStyle w:val="BodyText"/>
              <w:spacing w:line="276" w:lineRule="auto"/>
              <w:ind w:right="-108"/>
              <w:jc w:val="center"/>
              <w:rPr>
                <w:sz w:val="16"/>
                <w:lang w:val="uk-UA"/>
              </w:rPr>
            </w:pPr>
          </w:p>
          <w:p w:rsidR="00D26396" w:rsidRDefault="00D26396">
            <w:pPr>
              <w:pStyle w:val="BodyText"/>
              <w:spacing w:line="276" w:lineRule="auto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D26396" w:rsidRDefault="00D26396">
            <w:pPr>
              <w:pStyle w:val="BodyText"/>
              <w:spacing w:line="276" w:lineRule="auto"/>
              <w:ind w:right="-108"/>
              <w:jc w:val="center"/>
              <w:rPr>
                <w:sz w:val="16"/>
                <w:lang w:val="uk-UA"/>
              </w:rPr>
            </w:pPr>
          </w:p>
          <w:p w:rsidR="00D26396" w:rsidRDefault="00D26396">
            <w:pPr>
              <w:pStyle w:val="BodyText"/>
              <w:spacing w:line="276" w:lineRule="auto"/>
              <w:ind w:right="-10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Залік</w:t>
            </w: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left="-108" w:right="-108" w:firstLine="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left="-108" w:right="-108" w:firstLine="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left="-108" w:right="-108" w:firstLine="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left="-108" w:right="-108" w:firstLine="108"/>
              <w:jc w:val="center"/>
              <w:rPr>
                <w:sz w:val="16"/>
              </w:rPr>
            </w:pPr>
            <w:r>
              <w:rPr>
                <w:sz w:val="16"/>
              </w:rPr>
              <w:t>Екзамен</w:t>
            </w:r>
          </w:p>
          <w:p w:rsidR="00D26396" w:rsidRDefault="00D2639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</w:tr>
      <w:tr w:rsidR="00D26396" w:rsidTr="00D26396">
        <w:trPr>
          <w:cantSplit/>
          <w:trHeight w:val="19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лекції</w:t>
            </w: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6"/>
              </w:rPr>
            </w:pPr>
          </w:p>
          <w:p w:rsidR="00D26396" w:rsidRDefault="00D26396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pStyle w:val="BodyText2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семінарсоко</w:t>
            </w:r>
            <w:proofErr w:type="spellEnd"/>
            <w:r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 w:val="16"/>
              </w:rPr>
            </w:pPr>
          </w:p>
        </w:tc>
      </w:tr>
      <w:tr w:rsidR="00D26396" w:rsidTr="00D2639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Денна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D26396" w:rsidRDefault="00D26396" w:rsidP="00D26396"/>
    <w:p w:rsidR="007B69A6" w:rsidRDefault="007B69A6" w:rsidP="00D26396"/>
    <w:tbl>
      <w:tblPr>
        <w:tblW w:w="98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489"/>
        <w:gridCol w:w="2192"/>
        <w:gridCol w:w="2253"/>
      </w:tblGrid>
      <w:tr w:rsidR="00D26396" w:rsidTr="00D26396">
        <w:trPr>
          <w:cantSplit/>
          <w:trHeight w:val="80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 w:rsidP="00524AB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Галузь знань, </w:t>
            </w:r>
            <w:r w:rsidR="00CB30C7">
              <w:rPr>
                <w:szCs w:val="28"/>
              </w:rPr>
              <w:t>спеціальність</w:t>
            </w:r>
            <w:r>
              <w:rPr>
                <w:szCs w:val="28"/>
              </w:rPr>
              <w:t>, освітньо-</w:t>
            </w:r>
            <w:r w:rsidR="00524AB6">
              <w:rPr>
                <w:szCs w:val="28"/>
              </w:rPr>
              <w:t>професійна</w:t>
            </w:r>
            <w:r>
              <w:rPr>
                <w:szCs w:val="28"/>
              </w:rPr>
              <w:t xml:space="preserve"> </w:t>
            </w:r>
            <w:r w:rsidR="00524AB6">
              <w:rPr>
                <w:szCs w:val="28"/>
              </w:rPr>
              <w:t>програма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навчальної дисципліни</w:t>
            </w:r>
          </w:p>
        </w:tc>
      </w:tr>
      <w:tr w:rsidR="00D26396" w:rsidTr="00D26396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заочна форма навчання</w:t>
            </w:r>
          </w:p>
        </w:tc>
      </w:tr>
      <w:tr w:rsidR="00D26396" w:rsidTr="00D26396">
        <w:trPr>
          <w:trHeight w:val="40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Кількість кредитів  – 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  <w:r w:rsidR="00897235">
              <w:rPr>
                <w:szCs w:val="28"/>
              </w:rPr>
              <w:t xml:space="preserve"> 03</w:t>
            </w:r>
          </w:p>
          <w:p w:rsidR="00D26396" w:rsidRDefault="0089723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Гуманітарні науки</w:t>
            </w:r>
          </w:p>
          <w:p w:rsidR="00D26396" w:rsidRDefault="00D26396">
            <w:pPr>
              <w:spacing w:line="276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</w:t>
            </w:r>
          </w:p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</w:p>
        </w:tc>
      </w:tr>
      <w:tr w:rsidR="00D26396" w:rsidTr="00D26396">
        <w:trPr>
          <w:cantSplit/>
          <w:trHeight w:val="17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Модулів – 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CB30C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</w:p>
          <w:p w:rsidR="00D26396" w:rsidRDefault="00CB30C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26396">
              <w:rPr>
                <w:szCs w:val="28"/>
              </w:rPr>
              <w:t>3</w:t>
            </w:r>
            <w:r>
              <w:rPr>
                <w:szCs w:val="28"/>
              </w:rPr>
              <w:t>5 Ф</w:t>
            </w:r>
            <w:r w:rsidR="00D26396">
              <w:rPr>
                <w:szCs w:val="28"/>
              </w:rPr>
              <w:t xml:space="preserve">ілологія </w:t>
            </w:r>
          </w:p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Рік підготовки:</w:t>
            </w:r>
          </w:p>
        </w:tc>
      </w:tr>
      <w:tr w:rsidR="00D26396" w:rsidTr="00D26396">
        <w:trPr>
          <w:cantSplit/>
          <w:trHeight w:val="207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Курсова робота ------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7" w:rsidRPr="00CB30C7" w:rsidRDefault="00D26396" w:rsidP="00CB3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</w:t>
            </w:r>
            <w:r w:rsidR="00CB30C7">
              <w:rPr>
                <w:szCs w:val="28"/>
              </w:rPr>
              <w:t>ізація</w:t>
            </w:r>
            <w:r>
              <w:rPr>
                <w:szCs w:val="28"/>
              </w:rPr>
              <w:t xml:space="preserve"> </w:t>
            </w:r>
            <w:r w:rsidR="00CB30C7" w:rsidRPr="00CB30C7">
              <w:rPr>
                <w:szCs w:val="28"/>
              </w:rPr>
              <w:t xml:space="preserve">035.041 Германські мови та літератури (переклад включно); перша − англійська </w:t>
            </w:r>
          </w:p>
          <w:p w:rsidR="00D26396" w:rsidRDefault="00D26396" w:rsidP="00CB30C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6396" w:rsidTr="00D26396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Семестр</w:t>
            </w:r>
          </w:p>
        </w:tc>
      </w:tr>
      <w:tr w:rsidR="00D26396" w:rsidTr="00D26396">
        <w:trPr>
          <w:cantSplit/>
          <w:trHeight w:val="32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- 90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6396" w:rsidTr="00D26396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Лекції</w:t>
            </w:r>
          </w:p>
        </w:tc>
      </w:tr>
      <w:tr w:rsidR="00D26396" w:rsidTr="00D26396">
        <w:trPr>
          <w:cantSplit/>
          <w:trHeight w:val="32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Тижневих годин для денної форми навчання:</w:t>
            </w:r>
          </w:p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аудиторних – 3</w:t>
            </w:r>
          </w:p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самостійної роботи студента – 2,6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Освітньо-</w:t>
            </w:r>
            <w:r w:rsidR="00CB30C7">
              <w:rPr>
                <w:szCs w:val="28"/>
              </w:rPr>
              <w:t>професійна програма</w:t>
            </w:r>
            <w:r>
              <w:rPr>
                <w:szCs w:val="28"/>
              </w:rPr>
              <w:t xml:space="preserve">: </w:t>
            </w:r>
          </w:p>
          <w:p w:rsidR="00CB30C7" w:rsidRPr="00CB30C7" w:rsidRDefault="00CB30C7" w:rsidP="00CB30C7">
            <w:pPr>
              <w:jc w:val="center"/>
              <w:rPr>
                <w:szCs w:val="28"/>
              </w:rPr>
            </w:pPr>
            <w:r w:rsidRPr="00CB30C7">
              <w:rPr>
                <w:szCs w:val="28"/>
              </w:rPr>
              <w:t>Переклад (англійська та друга іноземні мови)</w:t>
            </w:r>
          </w:p>
          <w:p w:rsidR="00D26396" w:rsidRDefault="00D26396" w:rsidP="00CB30C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 год.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26396" w:rsidTr="00D2639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Практичні, семінарські</w:t>
            </w:r>
          </w:p>
        </w:tc>
      </w:tr>
      <w:tr w:rsidR="00D26396" w:rsidTr="00D2639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12 год.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6396" w:rsidTr="00D2639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Самостійна робота</w:t>
            </w:r>
          </w:p>
        </w:tc>
      </w:tr>
      <w:tr w:rsidR="00D26396" w:rsidTr="00D2639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58 год.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6396" w:rsidTr="00D2639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ІНДЗ: презентації </w:t>
            </w:r>
          </w:p>
        </w:tc>
      </w:tr>
      <w:tr w:rsidR="00D26396" w:rsidTr="00D2639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Вид контролю: екзамен</w:t>
            </w:r>
          </w:p>
        </w:tc>
      </w:tr>
    </w:tbl>
    <w:p w:rsidR="00D26396" w:rsidRDefault="00D26396" w:rsidP="00D26396"/>
    <w:p w:rsidR="00CB30C7" w:rsidRDefault="00CB30C7" w:rsidP="00D26396"/>
    <w:p w:rsidR="007B69A6" w:rsidRDefault="007B69A6" w:rsidP="00D26396"/>
    <w:p w:rsidR="00D26396" w:rsidRDefault="00D26396" w:rsidP="00D26396">
      <w:pPr>
        <w:numPr>
          <w:ilvl w:val="0"/>
          <w:numId w:val="1"/>
        </w:numPr>
        <w:tabs>
          <w:tab w:val="left" w:pos="3900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Мета та завдання навчальної дисципліни</w:t>
      </w:r>
    </w:p>
    <w:p w:rsidR="00D26396" w:rsidRDefault="00D26396" w:rsidP="00D26396">
      <w:pPr>
        <w:tabs>
          <w:tab w:val="left" w:pos="567"/>
        </w:tabs>
        <w:jc w:val="both"/>
      </w:pPr>
      <w:r>
        <w:rPr>
          <w:b/>
          <w:bCs/>
        </w:rPr>
        <w:tab/>
      </w:r>
      <w:r>
        <w:rPr>
          <w:b/>
          <w:bCs/>
          <w:i/>
        </w:rPr>
        <w:t>Мета</w:t>
      </w:r>
      <w:r>
        <w:rPr>
          <w:i/>
        </w:rPr>
        <w:t xml:space="preserve"> </w:t>
      </w:r>
      <w:r>
        <w:t xml:space="preserve">– </w:t>
      </w:r>
      <w:r>
        <w:rPr>
          <w:iCs/>
        </w:rPr>
        <w:t>сформувати уявлення про граматичний стрій сучасної англійської мови як системи, забезпечити наукове розуміння особливостей класів слів у граматичному вимірі та синтаксичних структур сучасної англійської мови: від словосполуки до складного синтаксичного цілого,</w:t>
      </w:r>
      <w:r>
        <w:t xml:space="preserve"> ознайомити з методами сучасних досліджень у царині граматики</w:t>
      </w:r>
    </w:p>
    <w:p w:rsidR="00D26396" w:rsidRDefault="00D26396" w:rsidP="00D26396">
      <w:pPr>
        <w:tabs>
          <w:tab w:val="left" w:pos="567"/>
        </w:tabs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Завдання:</w:t>
      </w:r>
    </w:p>
    <w:p w:rsidR="00D26396" w:rsidRDefault="00D26396" w:rsidP="00D26396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color w:val="000000"/>
        </w:rPr>
      </w:pPr>
      <w:r>
        <w:rPr>
          <w:szCs w:val="28"/>
        </w:rPr>
        <w:t xml:space="preserve">ознайомити з </w:t>
      </w:r>
      <w:r>
        <w:rPr>
          <w:color w:val="000000"/>
        </w:rPr>
        <w:t>основними напрямами та методами досліджень у граматичних студіях;</w:t>
      </w:r>
    </w:p>
    <w:p w:rsidR="00D26396" w:rsidRDefault="00D26396" w:rsidP="00D26396">
      <w:pPr>
        <w:pStyle w:val="ListParagraph"/>
        <w:numPr>
          <w:ilvl w:val="0"/>
          <w:numId w:val="2"/>
        </w:numPr>
        <w:tabs>
          <w:tab w:val="left" w:pos="567"/>
        </w:tabs>
        <w:ind w:left="360" w:firstLine="0"/>
        <w:jc w:val="both"/>
        <w:rPr>
          <w:color w:val="000000"/>
        </w:rPr>
      </w:pPr>
      <w:r>
        <w:rPr>
          <w:szCs w:val="28"/>
        </w:rPr>
        <w:t xml:space="preserve">забезпечити засвоєння </w:t>
      </w:r>
      <w:r>
        <w:rPr>
          <w:color w:val="000000"/>
        </w:rPr>
        <w:t>основних фактів з історії розвитку граматичних теорій та основних одиниць</w:t>
      </w:r>
      <w:r>
        <w:rPr>
          <w:szCs w:val="28"/>
        </w:rPr>
        <w:t xml:space="preserve"> метамови дисципліни;</w:t>
      </w:r>
    </w:p>
    <w:p w:rsidR="00D26396" w:rsidRDefault="00D26396" w:rsidP="00D26396">
      <w:pPr>
        <w:pStyle w:val="ListParagraph"/>
        <w:numPr>
          <w:ilvl w:val="0"/>
          <w:numId w:val="2"/>
        </w:numPr>
        <w:tabs>
          <w:tab w:val="left" w:pos="567"/>
        </w:tabs>
        <w:ind w:left="360" w:firstLine="0"/>
        <w:jc w:val="both"/>
        <w:rPr>
          <w:b/>
          <w:bCs/>
          <w:caps/>
        </w:rPr>
      </w:pPr>
      <w:r>
        <w:rPr>
          <w:color w:val="000000"/>
        </w:rPr>
        <w:t>визначити принципи виокремлення класів слів (частин мови) та їхні граматичні характеристики в сучасній англійській мові;</w:t>
      </w:r>
    </w:p>
    <w:p w:rsidR="00D26396" w:rsidRDefault="00D26396" w:rsidP="00D26396">
      <w:pPr>
        <w:pStyle w:val="ListParagraph"/>
        <w:numPr>
          <w:ilvl w:val="0"/>
          <w:numId w:val="2"/>
        </w:numPr>
        <w:tabs>
          <w:tab w:val="left" w:pos="567"/>
        </w:tabs>
        <w:ind w:left="360" w:firstLine="0"/>
        <w:jc w:val="both"/>
        <w:rPr>
          <w:b/>
          <w:bCs/>
          <w:caps/>
        </w:rPr>
      </w:pPr>
      <w:r>
        <w:rPr>
          <w:color w:val="000000"/>
        </w:rPr>
        <w:t xml:space="preserve">ознайомити з основними положеннями синтаксису, принципами виокремлення синтаксичних структур та структурного аналізу речень різних типів. </w:t>
      </w:r>
    </w:p>
    <w:p w:rsidR="00D26396" w:rsidRDefault="00D26396" w:rsidP="00D26396">
      <w:pPr>
        <w:pStyle w:val="ListParagraph"/>
        <w:tabs>
          <w:tab w:val="left" w:pos="567"/>
        </w:tabs>
        <w:jc w:val="both"/>
        <w:rPr>
          <w:szCs w:val="28"/>
        </w:rPr>
      </w:pPr>
    </w:p>
    <w:p w:rsidR="00D26396" w:rsidRDefault="00D26396" w:rsidP="00D26396">
      <w:pPr>
        <w:jc w:val="both"/>
        <w:rPr>
          <w:b/>
          <w:i/>
        </w:rPr>
      </w:pPr>
      <w:r>
        <w:rPr>
          <w:b/>
          <w:i/>
        </w:rPr>
        <w:t>В результаті вивчення дисципліни, фахівець повинен знати:</w:t>
      </w:r>
    </w:p>
    <w:p w:rsidR="00D26396" w:rsidRDefault="00D26396" w:rsidP="00D26396">
      <w:pPr>
        <w:tabs>
          <w:tab w:val="left" w:pos="567"/>
        </w:tabs>
        <w:jc w:val="both"/>
        <w:rPr>
          <w:b/>
          <w:bCs/>
          <w:caps/>
        </w:rPr>
      </w:pPr>
      <w:r>
        <w:rPr>
          <w:color w:val="000000"/>
        </w:rPr>
        <w:t xml:space="preserve">основні факти з історії розвитку граматичних теорій; напрями та методи досліджень у царині граматики; принципи виокремлення класів слів (частин мови) та їхні граматичні характеристики в сучасній англійській мові; основні положення синтаксису, принципи виокремлення синтаксичних структур та структурного аналізу речень різних типів. </w:t>
      </w:r>
    </w:p>
    <w:p w:rsidR="00D26396" w:rsidRDefault="00D26396" w:rsidP="00D26396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Підготовлений фахівець повинен вміти:</w:t>
      </w:r>
    </w:p>
    <w:p w:rsidR="00D26396" w:rsidRDefault="00D26396" w:rsidP="00D26396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22"/>
        <w:jc w:val="both"/>
      </w:pPr>
      <w:r>
        <w:rPr>
          <w:color w:val="000000"/>
        </w:rPr>
        <w:t xml:space="preserve">застосовувати методи структурної та генеративної лінгвістики для аналізу граматичних явищ; встановлювати класи слів з урахуванням диференційних ознак; визначати імпліцитні та експліцитні показники граматичних категорій класів слів, встановлювати типи синтаксичних структур на рівні словосполучень і речень; робити </w:t>
      </w:r>
      <w:proofErr w:type="spellStart"/>
      <w:r>
        <w:rPr>
          <w:color w:val="000000"/>
        </w:rPr>
        <w:t>конституентний</w:t>
      </w:r>
      <w:proofErr w:type="spellEnd"/>
      <w:r>
        <w:rPr>
          <w:color w:val="000000"/>
        </w:rPr>
        <w:t xml:space="preserve"> аналіз речення з урахуванням синтаксичної семантики та прагматичного синтаксису.</w:t>
      </w:r>
    </w:p>
    <w:p w:rsidR="00D26396" w:rsidRDefault="00D26396" w:rsidP="00D26396">
      <w:pPr>
        <w:shd w:val="clear" w:color="auto" w:fill="FFFFFF"/>
        <w:ind w:left="1068"/>
        <w:jc w:val="center"/>
        <w:rPr>
          <w:b/>
          <w:bCs/>
        </w:rPr>
      </w:pPr>
    </w:p>
    <w:p w:rsidR="00D26396" w:rsidRDefault="00D26396" w:rsidP="00D26396">
      <w:pPr>
        <w:shd w:val="clear" w:color="auto" w:fill="FFFFFF"/>
        <w:ind w:left="1068"/>
        <w:jc w:val="center"/>
        <w:rPr>
          <w:b/>
          <w:bCs/>
        </w:rPr>
      </w:pPr>
      <w:r>
        <w:rPr>
          <w:b/>
          <w:bCs/>
        </w:rPr>
        <w:t>2. ІНФОРМАЦІЙНИЙ ОБСЯГ ДИСЦИПЛІНИ</w:t>
      </w:r>
    </w:p>
    <w:p w:rsidR="00D26396" w:rsidRDefault="00D26396" w:rsidP="00D26396">
      <w:pPr>
        <w:tabs>
          <w:tab w:val="left" w:pos="1080"/>
        </w:tabs>
        <w:ind w:left="360" w:firstLine="708"/>
        <w:rPr>
          <w:caps/>
        </w:rPr>
      </w:pPr>
      <w:r>
        <w:rPr>
          <w:caps/>
        </w:rPr>
        <w:tab/>
        <w:t>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6376"/>
        <w:gridCol w:w="1442"/>
      </w:tblGrid>
      <w:tr w:rsidR="00D26396" w:rsidTr="00D26396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Шифр змістового</w:t>
            </w:r>
          </w:p>
          <w:p w:rsidR="00D26396" w:rsidRDefault="00D26396">
            <w:pPr>
              <w:spacing w:line="276" w:lineRule="auto"/>
              <w:jc w:val="center"/>
            </w:pPr>
            <w:r>
              <w:t>модуля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Назва змістового модуля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Кількість аудиторних годин</w:t>
            </w:r>
          </w:p>
        </w:tc>
      </w:tr>
      <w:tr w:rsidR="00D26396" w:rsidTr="00D26396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Модуль 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pStyle w:val="Heading5"/>
              <w:spacing w:line="276" w:lineRule="auto"/>
              <w:jc w:val="both"/>
              <w:rPr>
                <w:b w:val="0"/>
                <w:i/>
              </w:rPr>
            </w:pPr>
            <w:r>
              <w:rPr>
                <w:b w:val="0"/>
              </w:rPr>
              <w:t>сучаснА англійськА мовА у МОРФОЛОГІЧНОМУ вимірі.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22</w:t>
            </w:r>
          </w:p>
        </w:tc>
      </w:tr>
      <w:tr w:rsidR="00D26396" w:rsidTr="00D26396">
        <w:trPr>
          <w:cantSplit/>
          <w:trHeight w:val="56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Модуль 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pStyle w:val="Heading5"/>
              <w:spacing w:line="276" w:lineRule="auto"/>
              <w:jc w:val="both"/>
              <w:rPr>
                <w:b w:val="0"/>
                <w:i/>
              </w:rPr>
            </w:pPr>
            <w:r>
              <w:rPr>
                <w:b w:val="0"/>
              </w:rPr>
              <w:t>сучаснА англійськА мовА у СИНТАКСИЧНОМУ вимірі.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</w:tbl>
    <w:p w:rsidR="00D26396" w:rsidRDefault="00D26396" w:rsidP="00D26396">
      <w:pPr>
        <w:pStyle w:val="BodyTextIndent2"/>
        <w:spacing w:after="0" w:line="240" w:lineRule="auto"/>
        <w:ind w:left="1418"/>
      </w:pPr>
    </w:p>
    <w:p w:rsidR="00D26396" w:rsidRDefault="00D26396" w:rsidP="00D26396">
      <w:pPr>
        <w:ind w:left="660"/>
      </w:pPr>
      <w:r>
        <w:t>Самостійна робота студента: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12"/>
        <w:gridCol w:w="1177"/>
      </w:tblGrid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26396" w:rsidRDefault="00D26396">
            <w:pPr>
              <w:spacing w:line="276" w:lineRule="auto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t>Історія граматичних теорій. Типи граматик. Основні одиниці метамови граматики.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pStyle w:val="ListParagraph"/>
              <w:spacing w:line="276" w:lineRule="auto"/>
              <w:ind w:left="0"/>
            </w:pPr>
            <w:r>
              <w:t>Методи наукових досліджень у царині граматики.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pStyle w:val="ListParagraph"/>
              <w:spacing w:line="276" w:lineRule="auto"/>
              <w:ind w:left="0"/>
            </w:pPr>
            <w:r>
              <w:t>Класи слів</w:t>
            </w:r>
            <w:r>
              <w:rPr>
                <w:lang w:val="ru-RU"/>
              </w:rPr>
              <w:t xml:space="preserve">. </w:t>
            </w:r>
            <w:r>
              <w:t>Принципи виокремлення та опису. Іменник як клас слів.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pStyle w:val="ListParagraph"/>
              <w:spacing w:line="276" w:lineRule="auto"/>
              <w:ind w:left="0"/>
            </w:pPr>
            <w:r>
              <w:t>Прикметник і категорія стану як класи слів.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RP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pStyle w:val="ListParagraph"/>
              <w:spacing w:line="276" w:lineRule="auto"/>
              <w:ind w:left="0"/>
            </w:pPr>
            <w:r>
              <w:t>Граматичне значення та типи займенників.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pStyle w:val="ListParagraph"/>
              <w:spacing w:line="276" w:lineRule="auto"/>
              <w:ind w:left="0"/>
            </w:pPr>
            <w:r>
              <w:t>Дієслово та його граматичні категорії.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t xml:space="preserve">Прислівники, модальні слова та </w:t>
            </w:r>
            <w:proofErr w:type="spellStart"/>
            <w:r>
              <w:t>функційні</w:t>
            </w:r>
            <w:proofErr w:type="spellEnd"/>
            <w:r>
              <w:t xml:space="preserve"> частини мови.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t>Поняття синтаксичної структури. Синтаксис словосполучення.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t>Речення та його структура. Структурні типи речень.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  <w:tr w:rsidR="00D26396" w:rsidTr="00D2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t>Аспекти синтаксичної семантики. Семантика членів речення. Прагматичний синтаксис. Прагматичні типи речень.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</w:tr>
    </w:tbl>
    <w:p w:rsidR="00D26396" w:rsidRDefault="00D26396" w:rsidP="00D26396">
      <w:pPr>
        <w:ind w:left="612" w:firstLine="708"/>
        <w:rPr>
          <w:b/>
          <w:caps/>
        </w:rPr>
      </w:pPr>
    </w:p>
    <w:p w:rsidR="00D26396" w:rsidRDefault="00D26396" w:rsidP="00D26396">
      <w:pPr>
        <w:ind w:left="612" w:firstLine="708"/>
        <w:rPr>
          <w:b/>
          <w:caps/>
        </w:rPr>
      </w:pPr>
      <w:r>
        <w:rPr>
          <w:b/>
          <w:caps/>
        </w:rPr>
        <w:t>3. Програма навчальної дисципліни</w:t>
      </w:r>
    </w:p>
    <w:p w:rsidR="00D26396" w:rsidRDefault="00D26396" w:rsidP="00D26396">
      <w:pPr>
        <w:ind w:left="612" w:firstLine="708"/>
        <w:rPr>
          <w:b/>
          <w:caps/>
          <w:szCs w:val="28"/>
        </w:rPr>
      </w:pPr>
    </w:p>
    <w:p w:rsidR="00D26396" w:rsidRDefault="00D26396" w:rsidP="00D26396">
      <w:pPr>
        <w:pStyle w:val="Heading5"/>
        <w:jc w:val="both"/>
      </w:pPr>
      <w:r>
        <w:t>ЗМІСТОВИЙ МОДУЛЬ 1.</w:t>
      </w:r>
    </w:p>
    <w:p w:rsidR="00D26396" w:rsidRDefault="00D26396" w:rsidP="00D26396">
      <w:pPr>
        <w:jc w:val="both"/>
        <w:rPr>
          <w:color w:val="000000"/>
        </w:rPr>
      </w:pPr>
      <w:r>
        <w:rPr>
          <w:b/>
          <w:u w:val="single"/>
        </w:rPr>
        <w:t>Тема 1.</w:t>
      </w:r>
      <w:r>
        <w:t xml:space="preserve"> Граматика</w:t>
      </w:r>
      <w:r>
        <w:rPr>
          <w:color w:val="000000"/>
        </w:rPr>
        <w:t xml:space="preserve"> як філологічна дисципліна. Завдання, предмет і обʼєкт граматики.</w:t>
      </w:r>
    </w:p>
    <w:p w:rsidR="00D26396" w:rsidRDefault="00D26396" w:rsidP="00D26396">
      <w:pPr>
        <w:jc w:val="both"/>
      </w:pPr>
      <w:r>
        <w:rPr>
          <w:color w:val="000000"/>
        </w:rPr>
        <w:t xml:space="preserve">Розвиток граматики як науки. </w:t>
      </w:r>
    </w:p>
    <w:p w:rsidR="00D26396" w:rsidRDefault="00D26396" w:rsidP="00D26396">
      <w:pPr>
        <w:jc w:val="both"/>
      </w:pPr>
      <w:r>
        <w:rPr>
          <w:b/>
          <w:u w:val="single"/>
        </w:rPr>
        <w:t>Тема 2.</w:t>
      </w:r>
      <w:r>
        <w:t xml:space="preserve"> </w:t>
      </w:r>
      <w:r>
        <w:rPr>
          <w:color w:val="000000"/>
        </w:rPr>
        <w:t>Методи дослідження в граматичних студіях.</w:t>
      </w:r>
      <w:r>
        <w:t xml:space="preserve"> </w:t>
      </w:r>
      <w:r>
        <w:rPr>
          <w:color w:val="000000"/>
        </w:rPr>
        <w:t>Категорійний апарат та основні одиниці метамови.</w:t>
      </w:r>
    </w:p>
    <w:p w:rsidR="00D26396" w:rsidRDefault="00D26396" w:rsidP="00D26396">
      <w:pPr>
        <w:rPr>
          <w:color w:val="000000"/>
        </w:rPr>
      </w:pPr>
      <w:r>
        <w:rPr>
          <w:b/>
          <w:u w:val="single"/>
        </w:rPr>
        <w:t>Тема 3.</w:t>
      </w:r>
      <w:r>
        <w:t xml:space="preserve"> Частини мови </w:t>
      </w:r>
      <w:r>
        <w:rPr>
          <w:lang w:val="en-US"/>
        </w:rPr>
        <w:t>vs</w:t>
      </w:r>
      <w:r>
        <w:rPr>
          <w:lang w:val="ru-RU"/>
        </w:rPr>
        <w:t xml:space="preserve"> </w:t>
      </w:r>
      <w:r>
        <w:t>класи слів. Принципи виокремлення та опису. Іменник як клас слів.</w:t>
      </w:r>
    </w:p>
    <w:p w:rsidR="00D26396" w:rsidRDefault="00D26396" w:rsidP="00D26396">
      <w:pPr>
        <w:jc w:val="both"/>
      </w:pPr>
      <w:r>
        <w:rPr>
          <w:b/>
          <w:u w:val="single"/>
        </w:rPr>
        <w:t>Тема 4.</w:t>
      </w:r>
      <w:r>
        <w:t xml:space="preserve"> Прикметник і категорія стану як класи слів. </w:t>
      </w:r>
    </w:p>
    <w:p w:rsidR="00D26396" w:rsidRDefault="00D26396" w:rsidP="00D26396">
      <w:pPr>
        <w:jc w:val="both"/>
        <w:rPr>
          <w:b/>
          <w:bCs/>
        </w:rPr>
      </w:pPr>
      <w:r>
        <w:rPr>
          <w:b/>
          <w:u w:val="single"/>
        </w:rPr>
        <w:t>Тема 5.</w:t>
      </w:r>
      <w:r>
        <w:t xml:space="preserve"> Граматичне значення та типи займенників. </w:t>
      </w:r>
    </w:p>
    <w:p w:rsidR="00D26396" w:rsidRDefault="00D26396" w:rsidP="00D26396">
      <w:pPr>
        <w:jc w:val="both"/>
      </w:pPr>
      <w:r>
        <w:rPr>
          <w:b/>
          <w:u w:val="single"/>
        </w:rPr>
        <w:t>Тема 6.</w:t>
      </w:r>
      <w:r>
        <w:t xml:space="preserve"> Дієслово та його граматичні категорії. </w:t>
      </w:r>
    </w:p>
    <w:p w:rsidR="00D26396" w:rsidRDefault="00D26396" w:rsidP="00D26396">
      <w:pPr>
        <w:jc w:val="both"/>
      </w:pPr>
      <w:r>
        <w:rPr>
          <w:b/>
          <w:u w:val="single"/>
        </w:rPr>
        <w:t>Тема 7.</w:t>
      </w:r>
      <w:r>
        <w:t xml:space="preserve"> Прислівники, модальні слова та </w:t>
      </w:r>
      <w:proofErr w:type="spellStart"/>
      <w:r>
        <w:t>функційні</w:t>
      </w:r>
      <w:proofErr w:type="spellEnd"/>
      <w:r>
        <w:t xml:space="preserve"> частини мови. </w:t>
      </w:r>
    </w:p>
    <w:p w:rsidR="00D26396" w:rsidRDefault="00D26396" w:rsidP="00D26396">
      <w:pPr>
        <w:pStyle w:val="Heading5"/>
        <w:jc w:val="both"/>
      </w:pPr>
      <w:r>
        <w:t>ЗМІСТОВИЙ МОДУЛЬ 2.</w:t>
      </w:r>
    </w:p>
    <w:p w:rsidR="00D26396" w:rsidRDefault="00D26396" w:rsidP="00D26396">
      <w:pPr>
        <w:jc w:val="both"/>
        <w:rPr>
          <w:color w:val="000000"/>
        </w:rPr>
      </w:pPr>
      <w:r>
        <w:rPr>
          <w:b/>
          <w:u w:val="single"/>
        </w:rPr>
        <w:t>Тема 8.</w:t>
      </w:r>
      <w:r>
        <w:t xml:space="preserve"> Поняття синтаксичної структури. Синтаксис словосполучення.</w:t>
      </w:r>
    </w:p>
    <w:p w:rsidR="00D26396" w:rsidRDefault="00D26396" w:rsidP="00D26396">
      <w:pPr>
        <w:jc w:val="both"/>
      </w:pPr>
      <w:r>
        <w:rPr>
          <w:b/>
          <w:u w:val="single"/>
        </w:rPr>
        <w:t>Тема 9.</w:t>
      </w:r>
      <w:r>
        <w:t xml:space="preserve"> Речення та його структура. Структурні типи речень. Генеративна граматика</w:t>
      </w:r>
    </w:p>
    <w:p w:rsidR="00D26396" w:rsidRDefault="00D26396" w:rsidP="00D26396">
      <w:pPr>
        <w:jc w:val="both"/>
        <w:rPr>
          <w:color w:val="000000"/>
        </w:rPr>
      </w:pPr>
      <w:r>
        <w:rPr>
          <w:b/>
          <w:u w:val="single"/>
        </w:rPr>
        <w:t>Тема 10.</w:t>
      </w:r>
      <w:r>
        <w:t xml:space="preserve"> Аспекти синтаксичної семантики. Семантика членів речення. Прагматичний синтаксис. Прагматичні типи речень.</w:t>
      </w:r>
    </w:p>
    <w:p w:rsidR="00D26396" w:rsidRDefault="00D26396" w:rsidP="00D26396">
      <w:pPr>
        <w:ind w:left="708" w:firstLine="708"/>
        <w:rPr>
          <w:b/>
          <w:bCs/>
          <w:caps/>
          <w:szCs w:val="32"/>
        </w:rPr>
      </w:pPr>
    </w:p>
    <w:p w:rsidR="00D26396" w:rsidRDefault="00D26396" w:rsidP="00D26396">
      <w:pPr>
        <w:ind w:left="708" w:firstLine="708"/>
        <w:rPr>
          <w:b/>
          <w:bCs/>
          <w:caps/>
          <w:szCs w:val="32"/>
          <w:lang w:val="en-US"/>
        </w:rPr>
      </w:pPr>
      <w:r>
        <w:rPr>
          <w:b/>
          <w:bCs/>
          <w:caps/>
          <w:szCs w:val="32"/>
        </w:rPr>
        <w:t>4. Структура навчальної дисципліни</w:t>
      </w:r>
    </w:p>
    <w:p w:rsidR="00D26396" w:rsidRDefault="00D26396" w:rsidP="00D26396">
      <w:pPr>
        <w:ind w:left="708" w:firstLine="708"/>
        <w:rPr>
          <w:b/>
          <w:bCs/>
          <w:caps/>
          <w:szCs w:val="32"/>
          <w:lang w:val="en-US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941"/>
        <w:gridCol w:w="456"/>
        <w:gridCol w:w="456"/>
        <w:gridCol w:w="565"/>
        <w:gridCol w:w="534"/>
        <w:gridCol w:w="516"/>
        <w:gridCol w:w="941"/>
        <w:gridCol w:w="336"/>
        <w:gridCol w:w="345"/>
        <w:gridCol w:w="565"/>
        <w:gridCol w:w="534"/>
        <w:gridCol w:w="443"/>
      </w:tblGrid>
      <w:tr w:rsidR="00D26396" w:rsidTr="00D26396">
        <w:trPr>
          <w:cantSplit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Назви змістових модулів і тем</w:t>
            </w:r>
          </w:p>
        </w:tc>
        <w:tc>
          <w:tcPr>
            <w:tcW w:w="36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Кількість годин</w:t>
            </w:r>
          </w:p>
        </w:tc>
      </w:tr>
      <w:tr w:rsidR="00D26396" w:rsidTr="00D263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Денна форма</w:t>
            </w:r>
          </w:p>
        </w:tc>
        <w:tc>
          <w:tcPr>
            <w:tcW w:w="17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Заочна форма</w:t>
            </w:r>
          </w:p>
        </w:tc>
      </w:tr>
      <w:tr w:rsidR="00D26396" w:rsidTr="00D263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Усього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у тому числі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Усього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у тому числі</w:t>
            </w:r>
          </w:p>
        </w:tc>
      </w:tr>
      <w:tr w:rsidR="00D26396" w:rsidTr="00D263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proofErr w:type="spellStart"/>
            <w:r>
              <w:t>лаб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proofErr w:type="spellStart"/>
            <w:r>
              <w:t>інд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ср</w:t>
            </w: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D26396" w:rsidRPr="00D26396" w:rsidTr="00D26396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6" w:rsidRDefault="00D26396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Змістовий модуль 1</w:t>
            </w:r>
            <w:r>
              <w:t xml:space="preserve">. </w:t>
            </w:r>
            <w:r>
              <w:rPr>
                <w:b/>
              </w:rPr>
              <w:t>Сучасна англійська мова у морфологічному вимірі.</w:t>
            </w:r>
          </w:p>
          <w:p w:rsidR="00D26396" w:rsidRDefault="00D26396">
            <w:pPr>
              <w:spacing w:line="276" w:lineRule="auto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</w:pPr>
            <w:r>
              <w:rPr>
                <w:bCs/>
              </w:rPr>
              <w:t xml:space="preserve">Тема 1.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</w:pPr>
            <w:r>
              <w:rPr>
                <w:bCs/>
              </w:rPr>
              <w:t>Тема 2.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</w:pPr>
            <w:r>
              <w:rPr>
                <w:bCs/>
              </w:rPr>
              <w:t>Тема</w:t>
            </w:r>
            <w:r>
              <w:t xml:space="preserve"> 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</w:t>
            </w:r>
            <w:r>
              <w:t xml:space="preserve"> 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6.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Разом – </w:t>
            </w:r>
            <w:proofErr w:type="spellStart"/>
            <w:r>
              <w:rPr>
                <w:bCs/>
                <w:i/>
                <w:iCs/>
              </w:rPr>
              <w:t>зм</w:t>
            </w:r>
            <w:proofErr w:type="spellEnd"/>
            <w:r>
              <w:rPr>
                <w:bCs/>
                <w:i/>
                <w:iCs/>
              </w:rPr>
              <w:t>. модуль1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D26396" w:rsidRPr="00D26396" w:rsidTr="00D26396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6" w:rsidRDefault="00D26396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Змістовий модуль 2.</w:t>
            </w:r>
            <w:r>
              <w:t xml:space="preserve"> </w:t>
            </w:r>
            <w:r>
              <w:rPr>
                <w:b/>
              </w:rPr>
              <w:t>Сучасна англійська мова у синтаксичному вимірі.</w:t>
            </w:r>
          </w:p>
          <w:p w:rsidR="00D26396" w:rsidRDefault="00D26396">
            <w:pPr>
              <w:spacing w:line="276" w:lineRule="auto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8.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9.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10.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Разом – </w:t>
            </w:r>
            <w:proofErr w:type="spellStart"/>
            <w:r>
              <w:rPr>
                <w:bCs/>
                <w:i/>
                <w:iCs/>
              </w:rPr>
              <w:t>зм</w:t>
            </w:r>
            <w:proofErr w:type="spellEnd"/>
            <w:r>
              <w:rPr>
                <w:bCs/>
                <w:i/>
                <w:iCs/>
              </w:rPr>
              <w:t>. модуль 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D26396" w:rsidTr="00D26396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pStyle w:val="Heading4"/>
              <w:spacing w:line="276" w:lineRule="auto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Усього годин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</w:pPr>
          </w:p>
        </w:tc>
      </w:tr>
    </w:tbl>
    <w:p w:rsidR="00D26396" w:rsidRDefault="00D26396" w:rsidP="00D26396">
      <w:pPr>
        <w:tabs>
          <w:tab w:val="left" w:pos="1080"/>
        </w:tabs>
        <w:ind w:left="360" w:firstLine="708"/>
        <w:rPr>
          <w:caps/>
        </w:rPr>
      </w:pPr>
    </w:p>
    <w:p w:rsidR="00D26396" w:rsidRDefault="00D26396" w:rsidP="00D26396">
      <w:pPr>
        <w:ind w:left="708" w:firstLine="708"/>
        <w:rPr>
          <w:b/>
          <w:caps/>
          <w:szCs w:val="32"/>
        </w:rPr>
      </w:pPr>
      <w:r>
        <w:rPr>
          <w:b/>
          <w:caps/>
          <w:szCs w:val="32"/>
        </w:rPr>
        <w:t>5. Теми практичних занять</w:t>
      </w:r>
    </w:p>
    <w:p w:rsidR="00D26396" w:rsidRDefault="00D26396" w:rsidP="00D26396">
      <w:pPr>
        <w:ind w:left="708" w:firstLine="708"/>
        <w:rPr>
          <w:b/>
          <w:caps/>
          <w:szCs w:val="32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ind w:left="142" w:hanging="142"/>
              <w:jc w:val="center"/>
            </w:pPr>
            <w:r>
              <w:t>№</w:t>
            </w:r>
          </w:p>
          <w:p w:rsidR="00D26396" w:rsidRDefault="00D26396">
            <w:pPr>
              <w:spacing w:line="276" w:lineRule="auto"/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Кількість</w:t>
            </w:r>
          </w:p>
          <w:p w:rsidR="00D26396" w:rsidRDefault="00D26396">
            <w:pPr>
              <w:spacing w:line="276" w:lineRule="auto"/>
              <w:jc w:val="center"/>
            </w:pPr>
            <w:r>
              <w:t>годин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rPr>
                <w:b/>
              </w:rPr>
              <w:t>ПЗ 1.</w:t>
            </w:r>
            <w:r>
              <w:t xml:space="preserve"> Методи і прийоми, що застосовуються у сучасних граматичних студіях.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rPr>
                <w:b/>
              </w:rPr>
              <w:t>ПЗ 2.</w:t>
            </w:r>
            <w:r>
              <w:t xml:space="preserve"> Граматичні характеристики іменників, займенників, прикметників та категорії стану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rPr>
                <w:b/>
              </w:rPr>
              <w:t>ПЗ 3.</w:t>
            </w:r>
            <w:r>
              <w:t xml:space="preserve"> </w:t>
            </w:r>
            <w:r>
              <w:rPr>
                <w:color w:val="000000"/>
              </w:rPr>
              <w:t xml:space="preserve">Морфологічна та </w:t>
            </w:r>
            <w:proofErr w:type="spellStart"/>
            <w:r>
              <w:rPr>
                <w:color w:val="000000"/>
              </w:rPr>
              <w:t>функційна</w:t>
            </w:r>
            <w:proofErr w:type="spellEnd"/>
            <w:r>
              <w:rPr>
                <w:color w:val="000000"/>
              </w:rPr>
              <w:t xml:space="preserve"> класифікація дієслів, їхні основні ознаки як класу слів.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ПЗ 4.</w:t>
            </w:r>
            <w:r>
              <w:rPr>
                <w:color w:val="000000"/>
              </w:rPr>
              <w:t xml:space="preserve"> </w:t>
            </w:r>
            <w:r>
              <w:t xml:space="preserve">Прислівники, модальні слова та </w:t>
            </w:r>
            <w:proofErr w:type="spellStart"/>
            <w:r>
              <w:t>функційні</w:t>
            </w:r>
            <w:proofErr w:type="spellEnd"/>
            <w:r>
              <w:t xml:space="preserve"> частини мови.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 xml:space="preserve">ПЗ 5. </w:t>
            </w:r>
            <w:r>
              <w:rPr>
                <w:color w:val="000000"/>
              </w:rPr>
              <w:t>Синтаксичні структури. Структурний аналіз речення.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ПЗ 6.</w:t>
            </w:r>
            <w:r>
              <w:rPr>
                <w:color w:val="000000"/>
              </w:rPr>
              <w:t xml:space="preserve"> Генеративна граматика Н. </w:t>
            </w:r>
            <w:proofErr w:type="spellStart"/>
            <w:r>
              <w:rPr>
                <w:color w:val="000000"/>
              </w:rPr>
              <w:t>Чомського</w:t>
            </w:r>
            <w:proofErr w:type="spellEnd"/>
            <w:r>
              <w:rPr>
                <w:color w:val="000000"/>
              </w:rPr>
              <w:t xml:space="preserve"> та граматика відмінків Ч. </w:t>
            </w:r>
            <w:proofErr w:type="spellStart"/>
            <w:r>
              <w:rPr>
                <w:color w:val="000000"/>
              </w:rPr>
              <w:t>Філмора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D26396" w:rsidRDefault="00D26396" w:rsidP="00D26396">
      <w:pPr>
        <w:ind w:left="708" w:firstLine="708"/>
        <w:rPr>
          <w:b/>
          <w:caps/>
          <w:szCs w:val="32"/>
        </w:rPr>
      </w:pPr>
    </w:p>
    <w:p w:rsidR="00D26396" w:rsidRDefault="00D26396" w:rsidP="00D26396">
      <w:pPr>
        <w:ind w:left="708" w:firstLine="708"/>
        <w:rPr>
          <w:b/>
          <w:caps/>
          <w:szCs w:val="32"/>
        </w:rPr>
      </w:pPr>
    </w:p>
    <w:p w:rsidR="00D26396" w:rsidRDefault="00D26396" w:rsidP="00D26396">
      <w:pPr>
        <w:ind w:left="708" w:firstLine="708"/>
        <w:rPr>
          <w:b/>
          <w:caps/>
          <w:szCs w:val="32"/>
        </w:rPr>
      </w:pPr>
    </w:p>
    <w:p w:rsidR="00D26396" w:rsidRDefault="00D26396" w:rsidP="00D26396">
      <w:pPr>
        <w:ind w:left="708" w:firstLine="708"/>
        <w:rPr>
          <w:b/>
          <w:caps/>
          <w:szCs w:val="32"/>
        </w:rPr>
      </w:pPr>
      <w:r>
        <w:rPr>
          <w:b/>
          <w:caps/>
          <w:szCs w:val="32"/>
        </w:rPr>
        <w:t>6.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26396" w:rsidRDefault="00D26396">
            <w:pPr>
              <w:spacing w:line="276" w:lineRule="auto"/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Підготовка до практичних занять та контрольної роботи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  <w:r>
              <w:t>Виконання міні-досліджень (індивідуальне завдання)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26396" w:rsidTr="00D26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</w:tbl>
    <w:p w:rsidR="00D26396" w:rsidRDefault="00D26396" w:rsidP="00D26396">
      <w:pPr>
        <w:ind w:left="708" w:firstLine="708"/>
        <w:rPr>
          <w:b/>
          <w:caps/>
          <w:szCs w:val="32"/>
          <w:lang w:val="en-US"/>
        </w:rPr>
      </w:pPr>
    </w:p>
    <w:p w:rsidR="00D26396" w:rsidRDefault="00D26396" w:rsidP="00D26396">
      <w:pPr>
        <w:ind w:left="708" w:firstLine="708"/>
        <w:rPr>
          <w:b/>
          <w:caps/>
          <w:szCs w:val="32"/>
        </w:rPr>
      </w:pPr>
      <w:r>
        <w:rPr>
          <w:b/>
          <w:caps/>
          <w:szCs w:val="32"/>
        </w:rPr>
        <w:t>7. МЕТОДИ КОНТРОЛЮ</w:t>
      </w:r>
    </w:p>
    <w:p w:rsidR="00D26396" w:rsidRDefault="00D26396" w:rsidP="00D26396">
      <w:pPr>
        <w:ind w:firstLine="708"/>
      </w:pPr>
      <w:r>
        <w:t>Усне опитування, 1 контрольна робота, іспит.</w:t>
      </w:r>
    </w:p>
    <w:p w:rsidR="00D26396" w:rsidRDefault="00D26396" w:rsidP="00D26396">
      <w:pPr>
        <w:ind w:left="708" w:firstLine="708"/>
        <w:rPr>
          <w:b/>
          <w:caps/>
          <w:szCs w:val="32"/>
        </w:rPr>
      </w:pPr>
    </w:p>
    <w:p w:rsidR="00D26396" w:rsidRDefault="00D26396" w:rsidP="00D26396">
      <w:pPr>
        <w:ind w:left="708" w:firstLine="708"/>
        <w:rPr>
          <w:b/>
          <w:caps/>
          <w:szCs w:val="32"/>
        </w:rPr>
      </w:pPr>
      <w:r>
        <w:rPr>
          <w:b/>
          <w:caps/>
          <w:szCs w:val="32"/>
        </w:rPr>
        <w:t>8. Розподіл балів, що присвоюЮться студентам</w:t>
      </w:r>
    </w:p>
    <w:p w:rsidR="00D26396" w:rsidRDefault="00D26396" w:rsidP="00D26396">
      <w:pPr>
        <w:pStyle w:val="Heading7"/>
        <w:rPr>
          <w:b/>
          <w:iCs/>
          <w:lang w:val="uk-UA"/>
        </w:rPr>
      </w:pPr>
      <w:r>
        <w:rPr>
          <w:b/>
          <w:iCs/>
          <w:lang w:val="uk-UA"/>
        </w:rPr>
        <w:t xml:space="preserve"> Форма  підсумкового контролю – іспит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813"/>
        <w:gridCol w:w="807"/>
        <w:gridCol w:w="810"/>
        <w:gridCol w:w="747"/>
        <w:gridCol w:w="1503"/>
        <w:gridCol w:w="900"/>
        <w:gridCol w:w="900"/>
      </w:tblGrid>
      <w:tr w:rsidR="00D26396" w:rsidTr="00D26396">
        <w:trPr>
          <w:cantSplit/>
          <w:jc w:val="center"/>
        </w:trPr>
        <w:tc>
          <w:tcPr>
            <w:tcW w:w="5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lastRenderedPageBreak/>
              <w:t>Поточне тестування та самостійна робота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Підсумковий тест (к/р)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Іспит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Сума</w:t>
            </w:r>
          </w:p>
        </w:tc>
      </w:tr>
      <w:tr w:rsidR="00D26396" w:rsidTr="00D26396">
        <w:trPr>
          <w:cantSplit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ind w:right="-62"/>
              <w:jc w:val="center"/>
            </w:pPr>
            <w:r>
              <w:t>модуль № 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Модуль № 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6" w:rsidRDefault="00D26396">
            <w:pPr>
              <w:spacing w:line="276" w:lineRule="auto"/>
              <w:jc w:val="center"/>
            </w:pPr>
          </w:p>
          <w:p w:rsidR="00D26396" w:rsidRDefault="00D26396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100</w:t>
            </w:r>
          </w:p>
        </w:tc>
      </w:tr>
      <w:tr w:rsidR="00D26396" w:rsidTr="00D26396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ПЗ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ПЗ 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ПЗ 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ПЗ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ПЗ 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ПЗ 6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</w:tr>
      <w:tr w:rsidR="00D26396" w:rsidTr="00D26396">
        <w:trPr>
          <w:cantSplit/>
          <w:trHeight w:val="32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6" w:rsidRDefault="00D263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6" w:rsidRDefault="00D26396">
            <w:pPr>
              <w:spacing w:line="276" w:lineRule="auto"/>
            </w:pPr>
          </w:p>
        </w:tc>
      </w:tr>
    </w:tbl>
    <w:p w:rsidR="00D26396" w:rsidRDefault="00D26396" w:rsidP="00D26396">
      <w:pPr>
        <w:shd w:val="clear" w:color="auto" w:fill="FFFFFF"/>
        <w:ind w:firstLine="708"/>
        <w:rPr>
          <w:b/>
          <w:caps/>
        </w:rPr>
      </w:pPr>
    </w:p>
    <w:p w:rsidR="00D26396" w:rsidRDefault="00D26396" w:rsidP="00D26396">
      <w:pPr>
        <w:shd w:val="clear" w:color="auto" w:fill="FFFFFF"/>
        <w:ind w:left="708" w:firstLine="708"/>
        <w:rPr>
          <w:b/>
          <w:caps/>
          <w:lang w:val="ru-RU"/>
        </w:rPr>
      </w:pPr>
      <w:r>
        <w:rPr>
          <w:b/>
          <w:caps/>
        </w:rPr>
        <w:t>9. Методичне забезпечення</w:t>
      </w:r>
    </w:p>
    <w:p w:rsidR="00D26396" w:rsidRDefault="00D26396" w:rsidP="00D26396">
      <w:pPr>
        <w:pStyle w:val="BodyText"/>
        <w:spacing w:after="0"/>
        <w:ind w:left="177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Конспект лекцій.</w:t>
      </w:r>
    </w:p>
    <w:p w:rsidR="00D26396" w:rsidRDefault="00D26396" w:rsidP="00D26396">
      <w:pPr>
        <w:pStyle w:val="BodyText"/>
        <w:spacing w:after="0"/>
        <w:ind w:left="1773"/>
        <w:jc w:val="both"/>
        <w:rPr>
          <w:color w:val="000000"/>
          <w:sz w:val="24"/>
          <w:lang w:val="uk-UA"/>
        </w:rPr>
      </w:pPr>
    </w:p>
    <w:p w:rsidR="00D26396" w:rsidRDefault="00D26396" w:rsidP="00D26396">
      <w:pPr>
        <w:shd w:val="clear" w:color="auto" w:fill="FFFFFF"/>
        <w:ind w:left="708" w:firstLine="708"/>
        <w:rPr>
          <w:b/>
          <w:caps/>
        </w:rPr>
      </w:pPr>
      <w:r>
        <w:rPr>
          <w:b/>
          <w:caps/>
        </w:rPr>
        <w:t>10. Рекомендована література</w:t>
      </w:r>
    </w:p>
    <w:p w:rsidR="00D26396" w:rsidRDefault="00D26396" w:rsidP="00D26396">
      <w:pPr>
        <w:shd w:val="clear" w:color="auto" w:fill="FFFFFF"/>
        <w:ind w:left="708" w:firstLine="708"/>
        <w:rPr>
          <w:b/>
          <w:bCs/>
          <w:caps/>
          <w:spacing w:val="-6"/>
        </w:rPr>
      </w:pPr>
    </w:p>
    <w:p w:rsidR="00D26396" w:rsidRDefault="00D26396" w:rsidP="00D26396">
      <w:pPr>
        <w:pStyle w:val="Heading6"/>
        <w:ind w:left="1416" w:firstLine="708"/>
        <w:jc w:val="left"/>
      </w:pPr>
      <w:r>
        <w:t>БАЗОВІ НАВЧАЛЬНІ ПОСІБНИКИ</w:t>
      </w:r>
    </w:p>
    <w:p w:rsidR="00D26396" w:rsidRDefault="00D26396" w:rsidP="00D26396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Арнольд И. В. Основы научных исследований в лингвистике. М.: </w:t>
      </w:r>
      <w:proofErr w:type="spellStart"/>
      <w:r>
        <w:rPr>
          <w:color w:val="000000"/>
          <w:sz w:val="28"/>
          <w:szCs w:val="28"/>
          <w:lang w:val="ru-RU"/>
        </w:rPr>
        <w:t>Высш.шк</w:t>
      </w:r>
      <w:proofErr w:type="spellEnd"/>
      <w:r>
        <w:rPr>
          <w:color w:val="000000"/>
          <w:sz w:val="28"/>
          <w:szCs w:val="28"/>
          <w:lang w:val="ru-RU"/>
        </w:rPr>
        <w:t>., 1991. 140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ru-RU" w:eastAsia="en-US"/>
        </w:rPr>
      </w:pPr>
      <w:proofErr w:type="spellStart"/>
      <w:r>
        <w:rPr>
          <w:rFonts w:eastAsia="TimesNewRomanPSMT"/>
          <w:sz w:val="28"/>
          <w:szCs w:val="28"/>
          <w:lang w:val="ru-RU" w:eastAsia="en-US"/>
        </w:rPr>
        <w:t>Бархударов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Л</w:t>
      </w:r>
      <w:r>
        <w:rPr>
          <w:rFonts w:eastAsia="TimesNewRomanPSMT"/>
          <w:sz w:val="28"/>
          <w:szCs w:val="28"/>
          <w:lang w:val="ru-RU" w:eastAsia="en-US"/>
        </w:rPr>
        <w:t>. Очерки по морфологии современного английского языка. М.: Высшая школа, 1975. 156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Бархударов Л.С., </w:t>
      </w:r>
      <w:proofErr w:type="spellStart"/>
      <w:r>
        <w:rPr>
          <w:sz w:val="28"/>
          <w:szCs w:val="28"/>
        </w:rPr>
        <w:t>Штелинг</w:t>
      </w:r>
      <w:proofErr w:type="spellEnd"/>
      <w:r>
        <w:rPr>
          <w:sz w:val="28"/>
          <w:szCs w:val="28"/>
        </w:rPr>
        <w:t xml:space="preserve"> Д.А. </w:t>
      </w:r>
      <w:proofErr w:type="spellStart"/>
      <w:r>
        <w:rPr>
          <w:sz w:val="28"/>
          <w:szCs w:val="28"/>
        </w:rPr>
        <w:t>Грамматика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английского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. – </w:t>
      </w:r>
      <w:r>
        <w:rPr>
          <w:color w:val="000000"/>
          <w:sz w:val="28"/>
          <w:szCs w:val="28"/>
          <w:shd w:val="clear" w:color="auto" w:fill="FFF7EC"/>
        </w:rPr>
        <w:t xml:space="preserve">М.: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-во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иностранных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языках</w:t>
      </w:r>
      <w:proofErr w:type="spellEnd"/>
      <w:r>
        <w:rPr>
          <w:sz w:val="28"/>
          <w:szCs w:val="28"/>
        </w:rPr>
        <w:t>, 1960. 422 c.</w:t>
      </w:r>
    </w:p>
    <w:p w:rsidR="00D26396" w:rsidRPr="00CC5B93" w:rsidRDefault="00A97D78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rFonts w:ascii="Tahoma" w:hAnsi="Tahoma" w:cs="Tahoma"/>
          <w:sz w:val="18"/>
          <w:szCs w:val="18"/>
        </w:rPr>
      </w:pPr>
      <w:hyperlink r:id="rId5" w:history="1"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Блох М.Я.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Теоретические</w:t>
        </w:r>
        <w:proofErr w:type="spellEnd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основы</w:t>
        </w:r>
        <w:proofErr w:type="spellEnd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грамматики</w:t>
        </w:r>
        <w:proofErr w:type="spellEnd"/>
      </w:hyperlink>
      <w:r w:rsidR="00D26396" w:rsidRPr="00CC5B93">
        <w:rPr>
          <w:sz w:val="28"/>
          <w:szCs w:val="28"/>
          <w:lang w:val="ru-RU"/>
        </w:rPr>
        <w:t xml:space="preserve"> [</w:t>
      </w:r>
      <w:r w:rsidR="00D26396" w:rsidRPr="00CC5B93">
        <w:rPr>
          <w:sz w:val="28"/>
          <w:szCs w:val="28"/>
        </w:rPr>
        <w:t xml:space="preserve">4-е </w:t>
      </w:r>
      <w:proofErr w:type="spellStart"/>
      <w:r w:rsidR="00D26396" w:rsidRPr="00CC5B93">
        <w:rPr>
          <w:sz w:val="28"/>
          <w:szCs w:val="28"/>
        </w:rPr>
        <w:t>изд</w:t>
      </w:r>
      <w:proofErr w:type="spellEnd"/>
      <w:r w:rsidR="00D26396" w:rsidRPr="00CC5B93">
        <w:rPr>
          <w:sz w:val="28"/>
          <w:szCs w:val="28"/>
        </w:rPr>
        <w:t xml:space="preserve">., </w:t>
      </w:r>
      <w:proofErr w:type="spellStart"/>
      <w:r w:rsidR="00D26396" w:rsidRPr="00CC5B93">
        <w:rPr>
          <w:sz w:val="28"/>
          <w:szCs w:val="28"/>
        </w:rPr>
        <w:t>испр</w:t>
      </w:r>
      <w:proofErr w:type="spellEnd"/>
      <w:r w:rsidR="00D26396" w:rsidRPr="00CC5B93">
        <w:rPr>
          <w:sz w:val="28"/>
          <w:szCs w:val="28"/>
        </w:rPr>
        <w:t>.</w:t>
      </w:r>
      <w:r w:rsidR="00D26396" w:rsidRPr="00CC5B93">
        <w:rPr>
          <w:sz w:val="28"/>
          <w:szCs w:val="28"/>
          <w:lang w:val="ru-RU"/>
        </w:rPr>
        <w:t>].</w:t>
      </w:r>
      <w:r w:rsidR="00D26396" w:rsidRPr="00CC5B93">
        <w:rPr>
          <w:sz w:val="28"/>
          <w:szCs w:val="28"/>
        </w:rPr>
        <w:t xml:space="preserve"> М.: </w:t>
      </w:r>
      <w:proofErr w:type="spellStart"/>
      <w:r w:rsidR="00D26396" w:rsidRPr="00CC5B93">
        <w:rPr>
          <w:sz w:val="28"/>
          <w:szCs w:val="28"/>
        </w:rPr>
        <w:t>Высшая</w:t>
      </w:r>
      <w:proofErr w:type="spellEnd"/>
      <w:r w:rsidR="00D26396" w:rsidRPr="00CC5B93">
        <w:rPr>
          <w:sz w:val="28"/>
          <w:szCs w:val="28"/>
        </w:rPr>
        <w:t xml:space="preserve"> школа, 2004. 239 с.</w:t>
      </w:r>
    </w:p>
    <w:p w:rsidR="00D26396" w:rsidRPr="00CC5B93" w:rsidRDefault="00A97D78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sz w:val="28"/>
          <w:szCs w:val="28"/>
        </w:rPr>
      </w:pPr>
      <w:hyperlink r:id="rId6" w:history="1"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Блох М.Я., Семенова Т.Н.,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Тимофеева</w:t>
        </w:r>
        <w:proofErr w:type="spellEnd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 С.В. Практикум по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теоретической</w:t>
        </w:r>
        <w:proofErr w:type="spellEnd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грамматике</w:t>
        </w:r>
        <w:proofErr w:type="spellEnd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английского</w:t>
        </w:r>
        <w:proofErr w:type="spellEnd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6396" w:rsidRPr="00CC5B93">
          <w:rPr>
            <w:rStyle w:val="Hyperlink"/>
            <w:color w:val="auto"/>
            <w:sz w:val="28"/>
            <w:szCs w:val="28"/>
            <w:u w:val="none"/>
          </w:rPr>
          <w:t>языка</w:t>
        </w:r>
        <w:proofErr w:type="spellEnd"/>
      </w:hyperlink>
      <w:r w:rsidR="00D26396" w:rsidRPr="00CC5B93">
        <w:rPr>
          <w:sz w:val="28"/>
          <w:szCs w:val="28"/>
          <w:lang w:val="ru-RU"/>
        </w:rPr>
        <w:t xml:space="preserve"> </w:t>
      </w:r>
      <w:r w:rsidR="00D26396" w:rsidRPr="00CC5B93">
        <w:rPr>
          <w:sz w:val="28"/>
          <w:szCs w:val="28"/>
        </w:rPr>
        <w:t>М.:</w:t>
      </w:r>
      <w:proofErr w:type="spellStart"/>
      <w:r w:rsidR="00D26396" w:rsidRPr="00CC5B93">
        <w:rPr>
          <w:sz w:val="28"/>
          <w:szCs w:val="28"/>
        </w:rPr>
        <w:t>Высшая</w:t>
      </w:r>
      <w:proofErr w:type="spellEnd"/>
      <w:r w:rsidR="00D26396" w:rsidRPr="00CC5B93">
        <w:rPr>
          <w:sz w:val="28"/>
          <w:szCs w:val="28"/>
        </w:rPr>
        <w:t xml:space="preserve"> школа, 2010. 471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sz w:val="28"/>
          <w:szCs w:val="28"/>
        </w:rPr>
      </w:pPr>
      <w:proofErr w:type="spellStart"/>
      <w:r w:rsidRPr="00CC5B93">
        <w:rPr>
          <w:sz w:val="28"/>
          <w:szCs w:val="28"/>
        </w:rPr>
        <w:t>Бурлакова</w:t>
      </w:r>
      <w:proofErr w:type="spellEnd"/>
      <w:r w:rsidRPr="00CC5B93">
        <w:rPr>
          <w:sz w:val="28"/>
          <w:szCs w:val="28"/>
        </w:rPr>
        <w:t xml:space="preserve"> В.В. </w:t>
      </w:r>
      <w:proofErr w:type="spellStart"/>
      <w:r w:rsidRPr="00CC5B93">
        <w:rPr>
          <w:sz w:val="28"/>
          <w:szCs w:val="28"/>
        </w:rPr>
        <w:t>Синтаксически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структур</w:t>
      </w:r>
      <w:r>
        <w:rPr>
          <w:sz w:val="28"/>
          <w:szCs w:val="28"/>
          <w:lang w:val="ru-RU"/>
        </w:rPr>
        <w:t>ы современного английского языка. М.: Просвещение, 1984. 112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 xml:space="preserve">Иванова И. </w:t>
      </w:r>
      <w:r>
        <w:rPr>
          <w:rFonts w:eastAsia="TimesNewRomanPSMT"/>
          <w:sz w:val="28"/>
          <w:szCs w:val="28"/>
          <w:lang w:eastAsia="en-US"/>
        </w:rPr>
        <w:t>П.</w:t>
      </w:r>
      <w:r>
        <w:rPr>
          <w:rFonts w:eastAsia="TimesNewRomanPSMT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Бурлакова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В.В.,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ПочепцовГ.Г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>. Теоретическая грамматика современного английского языка. М.: Высшая школа, 1981. 285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60" w:lineRule="atLeast"/>
        <w:ind w:left="36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Кобрина</w:t>
      </w:r>
      <w:proofErr w:type="spellEnd"/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Теоретическая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грамматика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современного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английского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Высшая</w:t>
      </w:r>
      <w:proofErr w:type="spellEnd"/>
      <w:r>
        <w:rPr>
          <w:sz w:val="28"/>
          <w:szCs w:val="28"/>
        </w:rPr>
        <w:t xml:space="preserve"> школа, 2001. 496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 xml:space="preserve">Смирницкий </w:t>
      </w:r>
      <w:r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val="ru-RU" w:eastAsia="en-US"/>
        </w:rPr>
        <w:t>. Морфология английского языка. М.: Изд-во литературы на иностранных языках, 1959. 440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>Смирницкий А. Синтаксис английского языка. М.: Изд-во литературы на иностранных языках, 1957. 284 с.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eastAsia="TimesNewRomanPSMT"/>
          <w:sz w:val="28"/>
          <w:szCs w:val="28"/>
          <w:lang w:val="en-US" w:eastAsia="en-US"/>
        </w:rPr>
      </w:pPr>
      <w:r>
        <w:rPr>
          <w:rFonts w:eastAsia="TimesNewRomanPSMT"/>
          <w:sz w:val="28"/>
          <w:szCs w:val="28"/>
          <w:lang w:val="ru-RU" w:eastAsia="en-US"/>
        </w:rPr>
        <w:t xml:space="preserve">Федоренко О.І.,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Сухорольська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С.М.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Граматика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англійської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мови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 xml:space="preserve">: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навч</w:t>
      </w:r>
      <w:proofErr w:type="spellEnd"/>
      <w:r>
        <w:rPr>
          <w:rFonts w:eastAsia="TimesNewRomanPSMT"/>
          <w:sz w:val="28"/>
          <w:szCs w:val="28"/>
          <w:lang w:val="ru-RU" w:eastAsia="en-US"/>
        </w:rPr>
        <w:t>.</w:t>
      </w:r>
      <w:r>
        <w:rPr>
          <w:rFonts w:eastAsia="TimesNewRomanPSMT"/>
          <w:sz w:val="28"/>
          <w:szCs w:val="28"/>
          <w:lang w:eastAsia="en-US"/>
        </w:rPr>
        <w:t xml:space="preserve"> посібник.</w:t>
      </w:r>
      <w:r>
        <w:rPr>
          <w:rFonts w:eastAsia="TimesNewRomanPSMT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Львів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 xml:space="preserve">: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Видавничий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 xml:space="preserve"> </w:t>
      </w:r>
      <w:r>
        <w:rPr>
          <w:rFonts w:eastAsia="TimesNewRomanPSMT"/>
          <w:sz w:val="28"/>
          <w:szCs w:val="28"/>
          <w:lang w:val="ru-RU" w:eastAsia="en-US"/>
        </w:rPr>
        <w:t>центр</w:t>
      </w:r>
      <w:r>
        <w:rPr>
          <w:rFonts w:eastAsia="TimesNewRomanPSMT"/>
          <w:sz w:val="28"/>
          <w:szCs w:val="28"/>
          <w:lang w:val="en-US" w:eastAsia="en-US"/>
        </w:rPr>
        <w:t xml:space="preserve"> </w:t>
      </w:r>
      <w:r>
        <w:rPr>
          <w:rFonts w:eastAsia="TimesNewRomanPSMT"/>
          <w:sz w:val="28"/>
          <w:szCs w:val="28"/>
          <w:lang w:val="ru-RU" w:eastAsia="en-US"/>
        </w:rPr>
        <w:t>ЛНУ</w:t>
      </w:r>
      <w:r>
        <w:rPr>
          <w:rFonts w:eastAsia="TimesNewRomanPSMT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ім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>.</w:t>
      </w:r>
      <w:proofErr w:type="spellStart"/>
      <w:r>
        <w:rPr>
          <w:rFonts w:eastAsia="TimesNewRomanPSMT"/>
          <w:sz w:val="28"/>
          <w:szCs w:val="28"/>
          <w:lang w:val="ru-RU" w:eastAsia="en-US"/>
        </w:rPr>
        <w:t>Івана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 xml:space="preserve"> </w:t>
      </w:r>
      <w:r>
        <w:rPr>
          <w:rFonts w:eastAsia="TimesNewRomanPSMT"/>
          <w:sz w:val="28"/>
          <w:szCs w:val="28"/>
          <w:lang w:val="ru-RU" w:eastAsia="en-US"/>
        </w:rPr>
        <w:t>Франка</w:t>
      </w:r>
      <w:r>
        <w:rPr>
          <w:rFonts w:eastAsia="TimesNewRomanPSMT"/>
          <w:sz w:val="28"/>
          <w:szCs w:val="28"/>
          <w:lang w:val="en-US" w:eastAsia="en-US"/>
        </w:rPr>
        <w:t xml:space="preserve">, 2008. 360 </w:t>
      </w:r>
      <w:r>
        <w:rPr>
          <w:rFonts w:eastAsia="TimesNewRomanPSMT"/>
          <w:sz w:val="28"/>
          <w:szCs w:val="28"/>
          <w:lang w:val="ru-RU" w:eastAsia="en-US"/>
        </w:rPr>
        <w:t>с</w:t>
      </w:r>
      <w:r>
        <w:rPr>
          <w:rFonts w:eastAsia="TimesNewRomanPSMT"/>
          <w:sz w:val="28"/>
          <w:szCs w:val="28"/>
          <w:lang w:val="en-US" w:eastAsia="en-US"/>
        </w:rPr>
        <w:t>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>
        <w:rPr>
          <w:rFonts w:eastAsia="TimesNewRomanPSMT"/>
          <w:sz w:val="28"/>
          <w:szCs w:val="28"/>
          <w:lang w:val="en-US" w:eastAsia="en-US"/>
        </w:rPr>
        <w:t>Biber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 xml:space="preserve"> D., Johansson S. and others. Longman. Grammar of Spoken and Written English. Longman, 1999. 1204 p.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>
        <w:rPr>
          <w:rFonts w:eastAsia="TimesNewRomanPSMT"/>
          <w:sz w:val="28"/>
          <w:szCs w:val="28"/>
          <w:lang w:val="en-US" w:eastAsia="en-US"/>
        </w:rPr>
        <w:t>Ilyish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 xml:space="preserve"> B. The Structure of Modern English. М.-Л., 19</w:t>
      </w:r>
      <w:r>
        <w:rPr>
          <w:rFonts w:eastAsia="TimesNewRomanPSMT"/>
          <w:sz w:val="28"/>
          <w:szCs w:val="28"/>
          <w:lang w:val="ru-RU" w:eastAsia="en-US"/>
        </w:rPr>
        <w:t>71.</w:t>
      </w:r>
      <w:r>
        <w:rPr>
          <w:rFonts w:eastAsia="TimesNewRomanPSMT"/>
          <w:sz w:val="28"/>
          <w:szCs w:val="28"/>
          <w:lang w:val="en-US" w:eastAsia="en-US"/>
        </w:rPr>
        <w:t xml:space="preserve"> 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r>
        <w:rPr>
          <w:rFonts w:eastAsia="TimesNewRomanPSMT"/>
          <w:sz w:val="28"/>
          <w:szCs w:val="28"/>
          <w:lang w:val="en-US" w:eastAsia="en-US"/>
        </w:rPr>
        <w:t>Korsakov A. The Use of Tenses in English. Lvov: Lvov University Press, 1969. 250 p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D26396" w:rsidRDefault="00D26396" w:rsidP="00D2639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Morokhovskaya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E.J.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Theoretical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Grammar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through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Practice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Л.: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Просвещение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1973. 180 с.</w:t>
      </w:r>
    </w:p>
    <w:p w:rsidR="00D26396" w:rsidRDefault="00D26396" w:rsidP="00D26396">
      <w:pPr>
        <w:pStyle w:val="ListParagraph"/>
        <w:numPr>
          <w:ilvl w:val="0"/>
          <w:numId w:val="3"/>
        </w:numPr>
        <w:ind w:left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Quirk</w:t>
      </w:r>
      <w:proofErr w:type="spellEnd"/>
      <w:r>
        <w:rPr>
          <w:color w:val="000000"/>
          <w:sz w:val="28"/>
          <w:szCs w:val="28"/>
          <w:shd w:val="clear" w:color="auto" w:fill="FFFFFF"/>
        </w:rPr>
        <w:t>. A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Greenbaum</w:t>
      </w:r>
      <w:proofErr w:type="spellEnd"/>
      <w:r>
        <w:rPr>
          <w:color w:val="000000"/>
          <w:sz w:val="28"/>
          <w:szCs w:val="28"/>
          <w:shd w:val="clear" w:color="auto" w:fill="FFFFFF"/>
        </w:rPr>
        <w:t>, S.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, Leech G.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Svartvik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J. A Comprehensive Grammar of the English Language. Longman, 1985. 1179 p.</w:t>
      </w:r>
    </w:p>
    <w:p w:rsidR="00D26396" w:rsidRDefault="00D26396" w:rsidP="00D26396">
      <w:pPr>
        <w:pStyle w:val="ListParagraph"/>
        <w:numPr>
          <w:ilvl w:val="0"/>
          <w:numId w:val="3"/>
        </w:numPr>
        <w:ind w:left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Quirk</w:t>
      </w:r>
      <w:proofErr w:type="spellEnd"/>
      <w:r>
        <w:rPr>
          <w:color w:val="000000"/>
          <w:sz w:val="28"/>
          <w:szCs w:val="28"/>
          <w:shd w:val="clear" w:color="auto" w:fill="FFFFFF"/>
        </w:rPr>
        <w:t>. A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Greenbaum</w:t>
      </w:r>
      <w:proofErr w:type="spellEnd"/>
      <w:r>
        <w:rPr>
          <w:color w:val="000000"/>
          <w:sz w:val="28"/>
          <w:szCs w:val="28"/>
          <w:shd w:val="clear" w:color="auto" w:fill="FFFFFF"/>
        </w:rPr>
        <w:t>, S.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, Leech G.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Svartvik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J. A University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Grammar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English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М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.: </w:t>
      </w:r>
      <w:r>
        <w:rPr>
          <w:color w:val="000000"/>
          <w:sz w:val="28"/>
          <w:szCs w:val="28"/>
          <w:shd w:val="clear" w:color="auto" w:fill="FFFFFF"/>
          <w:lang w:val="ru-RU"/>
        </w:rPr>
        <w:t>Высшая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школа</w:t>
      </w:r>
      <w:r>
        <w:rPr>
          <w:color w:val="000000"/>
          <w:sz w:val="28"/>
          <w:szCs w:val="28"/>
          <w:shd w:val="clear" w:color="auto" w:fill="FFFFFF"/>
          <w:lang w:val="en-US"/>
        </w:rPr>
        <w:t>. 1982.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391 р.</w:t>
      </w:r>
    </w:p>
    <w:p w:rsidR="00D26396" w:rsidRDefault="00D26396" w:rsidP="00D26396">
      <w:pPr>
        <w:pStyle w:val="Heading5"/>
        <w:ind w:left="1416" w:firstLine="708"/>
      </w:pPr>
    </w:p>
    <w:p w:rsidR="00D26396" w:rsidRDefault="00D26396" w:rsidP="00D26396">
      <w:pPr>
        <w:pStyle w:val="Heading5"/>
        <w:ind w:left="1416" w:firstLine="708"/>
        <w:jc w:val="left"/>
      </w:pPr>
      <w:r>
        <w:t>ДОПОМІЖНА ЛІТЕРАТУРА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Адмони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Грамматический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построения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общая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теория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грамматики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Л.: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Высшая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школа, 1988. 356с.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Гуревич В.В.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Теоретическая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грамматика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Сравнительная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типология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русского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языков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Флинта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: Наука, 2003. 168 с.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Иофик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Л.Л.,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Поспелова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А.Г.,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Чахоян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Хрестоматия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теоретической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грамматике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– Л.: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Просвещение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1981. – 214 с.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Лингвистический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энциклопедический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словарь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 М.: 1990. – 685 с.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Слюсарева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Проблемы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функциональной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морфологии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современного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Высшая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школа, 1986. 382с.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Спорные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вопросы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английской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грамматики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Высшая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школа, 1988. 420с.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Теоретическая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грамматика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английского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языка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[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ред. В.В.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Бурлаковой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. Л.: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Изд</w:t>
      </w:r>
      <w:proofErr w:type="spellEnd"/>
      <w:r>
        <w:rPr>
          <w:color w:val="000000"/>
          <w:sz w:val="28"/>
          <w:szCs w:val="28"/>
          <w:shd w:val="clear" w:color="auto" w:fill="FFFFFF"/>
        </w:rPr>
        <w:t>-во ЛГУ, 1983. 251 с.</w:t>
      </w:r>
    </w:p>
    <w:p w:rsidR="00D26396" w:rsidRDefault="00D26396" w:rsidP="00D26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proofErr w:type="spellStart"/>
      <w:r>
        <w:rPr>
          <w:bCs/>
          <w:sz w:val="28"/>
          <w:szCs w:val="28"/>
        </w:rPr>
        <w:t>Chomsky</w:t>
      </w:r>
      <w:proofErr w:type="spellEnd"/>
      <w:r>
        <w:rPr>
          <w:bCs/>
          <w:sz w:val="28"/>
          <w:szCs w:val="28"/>
        </w:rPr>
        <w:t xml:space="preserve"> N. </w:t>
      </w:r>
      <w:proofErr w:type="spellStart"/>
      <w:r>
        <w:rPr>
          <w:iCs/>
          <w:sz w:val="28"/>
          <w:szCs w:val="28"/>
        </w:rPr>
        <w:t>Syntactic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Structures</w:t>
      </w:r>
      <w:proofErr w:type="spell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[</w:t>
      </w:r>
      <w:r>
        <w:rPr>
          <w:bCs/>
          <w:sz w:val="28"/>
          <w:szCs w:val="28"/>
        </w:rPr>
        <w:t xml:space="preserve">2d </w:t>
      </w:r>
      <w:proofErr w:type="spellStart"/>
      <w:r>
        <w:rPr>
          <w:bCs/>
          <w:sz w:val="28"/>
          <w:szCs w:val="28"/>
        </w:rPr>
        <w:t>ed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With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introduction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David</w:t>
      </w:r>
      <w:proofErr w:type="spellEnd"/>
      <w:r>
        <w:rPr>
          <w:bCs/>
          <w:sz w:val="28"/>
          <w:szCs w:val="28"/>
        </w:rPr>
        <w:t xml:space="preserve"> W. </w:t>
      </w:r>
      <w:proofErr w:type="spellStart"/>
      <w:r>
        <w:rPr>
          <w:bCs/>
          <w:sz w:val="28"/>
          <w:szCs w:val="28"/>
        </w:rPr>
        <w:t>Lightfoot</w:t>
      </w:r>
      <w:proofErr w:type="spellEnd"/>
      <w:r>
        <w:rPr>
          <w:bCs/>
          <w:sz w:val="28"/>
          <w:szCs w:val="28"/>
          <w:lang w:val="en-US"/>
        </w:rPr>
        <w:t>]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Berlin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Mouton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Gruyter</w:t>
      </w:r>
      <w:proofErr w:type="spellEnd"/>
      <w:r>
        <w:rPr>
          <w:bCs/>
          <w:sz w:val="28"/>
          <w:szCs w:val="28"/>
        </w:rPr>
        <w:t>, 1957.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Crystal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Cambridge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encyclopedia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of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language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Cambridge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Cambridge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University</w:t>
      </w:r>
      <w:proofErr w:type="spellEnd"/>
      <w:r>
        <w:rPr>
          <w:color w:val="000000"/>
          <w:sz w:val="28"/>
          <w:szCs w:val="28"/>
          <w:shd w:val="clear" w:color="auto" w:fill="FFFFFF"/>
        </w:rPr>
        <w:t>, 1987.</w:t>
      </w:r>
    </w:p>
    <w:p w:rsidR="00D26396" w:rsidRDefault="00D26396" w:rsidP="00D26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r>
        <w:rPr>
          <w:rFonts w:eastAsia="TimesNewRomanPSMT"/>
          <w:sz w:val="28"/>
          <w:szCs w:val="28"/>
          <w:lang w:val="en-US" w:eastAsia="en-US"/>
        </w:rPr>
        <w:t>Harris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val="en-US" w:eastAsia="en-US"/>
        </w:rPr>
        <w:t>Z. String Analysis of Sentence Structure. The Hague, 1962. 480 p.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Haspelmath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Understanding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Morphology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Oxford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York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Arnold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2002.</w:t>
      </w:r>
    </w:p>
    <w:p w:rsidR="00D26396" w:rsidRDefault="00D26396" w:rsidP="00D26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</w:rPr>
        <w:t>Jespersen</w:t>
      </w:r>
      <w:proofErr w:type="spellEnd"/>
      <w:r>
        <w:rPr>
          <w:sz w:val="28"/>
          <w:szCs w:val="28"/>
        </w:rPr>
        <w:t xml:space="preserve"> O. </w:t>
      </w:r>
      <w:r>
        <w:rPr>
          <w:iCs/>
          <w:sz w:val="28"/>
          <w:szCs w:val="28"/>
        </w:rPr>
        <w:t xml:space="preserve">Essentials </w:t>
      </w:r>
      <w:proofErr w:type="spellStart"/>
      <w:r>
        <w:rPr>
          <w:iCs/>
          <w:sz w:val="28"/>
          <w:szCs w:val="28"/>
        </w:rPr>
        <w:t>of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English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Grammar</w:t>
      </w:r>
      <w:proofErr w:type="spell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Tuscaloosa</w:t>
      </w:r>
      <w:proofErr w:type="spellEnd"/>
      <w:r>
        <w:rPr>
          <w:sz w:val="28"/>
          <w:szCs w:val="28"/>
        </w:rPr>
        <w:t xml:space="preserve">, AL: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Alabama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, 1964.</w:t>
      </w:r>
    </w:p>
    <w:p w:rsidR="00D26396" w:rsidRDefault="00D26396" w:rsidP="00D26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eastAsia="TimesNewRomanPSMT"/>
          <w:sz w:val="28"/>
          <w:szCs w:val="28"/>
          <w:lang w:val="en-US" w:eastAsia="en-US"/>
        </w:rPr>
      </w:pPr>
      <w:r>
        <w:rPr>
          <w:rFonts w:eastAsia="TimesNewRomanPSMT"/>
          <w:sz w:val="28"/>
          <w:szCs w:val="28"/>
          <w:lang w:val="en-US" w:eastAsia="en-US"/>
        </w:rPr>
        <w:t>Palmer F. Linguistic Study of the English Verb. London, 1965</w:t>
      </w:r>
    </w:p>
    <w:p w:rsidR="00D26396" w:rsidRDefault="00D26396" w:rsidP="00D26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eastAsia="TimesNewRomanPSMT"/>
          <w:sz w:val="28"/>
          <w:szCs w:val="28"/>
          <w:lang w:val="en-US" w:eastAsia="en-US"/>
        </w:rPr>
      </w:pPr>
      <w:proofErr w:type="spellStart"/>
      <w:r>
        <w:rPr>
          <w:rFonts w:eastAsia="TimesNewRomanPSMT"/>
          <w:sz w:val="28"/>
          <w:szCs w:val="28"/>
          <w:lang w:val="en-US" w:eastAsia="en-US"/>
        </w:rPr>
        <w:t>Poutsma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 xml:space="preserve"> H. A Grammar of the English Language. </w:t>
      </w:r>
      <w:proofErr w:type="spellStart"/>
      <w:r>
        <w:rPr>
          <w:rFonts w:eastAsia="TimesNewRomanPSMT"/>
          <w:sz w:val="28"/>
          <w:szCs w:val="28"/>
          <w:lang w:val="en-US" w:eastAsia="en-US"/>
        </w:rPr>
        <w:t>Croningen</w:t>
      </w:r>
      <w:proofErr w:type="spellEnd"/>
      <w:r>
        <w:rPr>
          <w:rFonts w:eastAsia="TimesNewRomanPSMT"/>
          <w:sz w:val="28"/>
          <w:szCs w:val="28"/>
          <w:lang w:val="en-US" w:eastAsia="en-US"/>
        </w:rPr>
        <w:t>, 1996</w:t>
      </w:r>
    </w:p>
    <w:p w:rsidR="00D26396" w:rsidRDefault="00D26396" w:rsidP="00D2639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eastAsia="TimesNewRomanPSMT"/>
          <w:sz w:val="28"/>
          <w:szCs w:val="28"/>
          <w:lang w:val="en-US" w:eastAsia="en-US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Tallerman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Understanding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Syntax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Routledge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[</w:t>
      </w:r>
      <w:r>
        <w:rPr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edition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>]</w:t>
      </w:r>
      <w:r>
        <w:rPr>
          <w:color w:val="000000"/>
          <w:sz w:val="28"/>
          <w:szCs w:val="28"/>
          <w:shd w:val="clear" w:color="auto" w:fill="FFFFFF"/>
        </w:rPr>
        <w:t>, 2019. 370 p.</w:t>
      </w:r>
    </w:p>
    <w:p w:rsidR="00D26396" w:rsidRDefault="00D26396" w:rsidP="00D26396">
      <w:pPr>
        <w:pStyle w:val="ListParagraph"/>
        <w:numPr>
          <w:ilvl w:val="0"/>
          <w:numId w:val="4"/>
        </w:numPr>
        <w:ind w:left="360" w:hanging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Yule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G.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Pragmatics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Oxford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University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Press</w:t>
      </w:r>
      <w:proofErr w:type="spellEnd"/>
      <w:r>
        <w:rPr>
          <w:color w:val="000000"/>
          <w:sz w:val="28"/>
          <w:szCs w:val="28"/>
          <w:shd w:val="clear" w:color="auto" w:fill="FFFFFF"/>
        </w:rPr>
        <w:t>, 1996.</w:t>
      </w:r>
    </w:p>
    <w:p w:rsidR="00D26396" w:rsidRDefault="00D26396" w:rsidP="00D26396"/>
    <w:p w:rsidR="00D26396" w:rsidRDefault="00D26396" w:rsidP="00D26396">
      <w:pPr>
        <w:ind w:firstLine="360"/>
        <w:rPr>
          <w:b/>
          <w:bCs/>
        </w:rPr>
      </w:pPr>
      <w:r>
        <w:rPr>
          <w:b/>
          <w:bCs/>
        </w:rPr>
        <w:t>ВИМОГИ ДО ІСПИТУ</w:t>
      </w:r>
    </w:p>
    <w:p w:rsidR="00D26396" w:rsidRDefault="00D26396" w:rsidP="00D26396">
      <w:pPr>
        <w:rPr>
          <w:b/>
          <w:bCs/>
        </w:rPr>
      </w:pPr>
      <w:r>
        <w:t xml:space="preserve">Знання теоретичного матеріалу курсу та практичні уміння </w:t>
      </w:r>
      <w:r w:rsidR="00982AE9">
        <w:t xml:space="preserve">морфологічного та синтаксичного </w:t>
      </w:r>
      <w:r>
        <w:t>аналізу</w:t>
      </w:r>
      <w:r w:rsidR="009D519A" w:rsidRPr="009D519A">
        <w:rPr>
          <w:lang w:val="ru-RU"/>
        </w:rPr>
        <w:t xml:space="preserve"> </w:t>
      </w:r>
      <w:r w:rsidR="009D519A">
        <w:t>мовних одиниць</w:t>
      </w:r>
      <w:r>
        <w:t>.</w:t>
      </w:r>
    </w:p>
    <w:p w:rsidR="00D26396" w:rsidRDefault="00D26396" w:rsidP="00D26396"/>
    <w:p w:rsidR="00D26396" w:rsidRDefault="00D26396" w:rsidP="00D26396">
      <w:pPr>
        <w:jc w:val="both"/>
      </w:pPr>
    </w:p>
    <w:p w:rsidR="00D26396" w:rsidRDefault="00D26396" w:rsidP="00D26396"/>
    <w:p w:rsidR="0023225F" w:rsidRPr="009D519A" w:rsidRDefault="00D26396" w:rsidP="00982AE9">
      <w:pPr>
        <w:jc w:val="center"/>
        <w:rPr>
          <w:lang w:val="en-US"/>
        </w:rPr>
      </w:pPr>
      <w:r>
        <w:t>Автор ____________________________________/ Андрейчук Н.І. /</w:t>
      </w:r>
    </w:p>
    <w:sectPr w:rsidR="0023225F" w:rsidRPr="009D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72"/>
    <w:multiLevelType w:val="hybridMultilevel"/>
    <w:tmpl w:val="3864DBEE"/>
    <w:lvl w:ilvl="0" w:tplc="0409000F">
      <w:start w:val="1"/>
      <w:numFmt w:val="decimal"/>
      <w:lvlText w:val="%1."/>
      <w:lvlJc w:val="left"/>
      <w:pPr>
        <w:ind w:left="226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9D0"/>
    <w:multiLevelType w:val="hybridMultilevel"/>
    <w:tmpl w:val="65CEECE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518B"/>
    <w:multiLevelType w:val="hybridMultilevel"/>
    <w:tmpl w:val="F8A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3"/>
    <w:rsid w:val="000C02D6"/>
    <w:rsid w:val="00186CFF"/>
    <w:rsid w:val="001A020B"/>
    <w:rsid w:val="0023225F"/>
    <w:rsid w:val="00291E23"/>
    <w:rsid w:val="002F021F"/>
    <w:rsid w:val="00524AB6"/>
    <w:rsid w:val="005541BC"/>
    <w:rsid w:val="006818DF"/>
    <w:rsid w:val="006847D4"/>
    <w:rsid w:val="006D288D"/>
    <w:rsid w:val="007B69A6"/>
    <w:rsid w:val="00897235"/>
    <w:rsid w:val="00982AE9"/>
    <w:rsid w:val="009D519A"/>
    <w:rsid w:val="009E2D8E"/>
    <w:rsid w:val="00A97D78"/>
    <w:rsid w:val="00CB30C7"/>
    <w:rsid w:val="00CC5B93"/>
    <w:rsid w:val="00D0167A"/>
    <w:rsid w:val="00D26396"/>
    <w:rsid w:val="00D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A361"/>
  <w15:chartTrackingRefBased/>
  <w15:docId w15:val="{F88201BA-30FE-41DB-A7A4-27B235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D26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263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6396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6396"/>
    <w:pPr>
      <w:keepNext/>
      <w:jc w:val="center"/>
      <w:outlineLvl w:val="4"/>
    </w:pPr>
    <w:rPr>
      <w:b/>
      <w:bCs/>
      <w:cap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6396"/>
    <w:pPr>
      <w:keepNext/>
      <w:spacing w:line="360" w:lineRule="auto"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6396"/>
    <w:pPr>
      <w:spacing w:before="240" w:after="60"/>
      <w:outlineLvl w:val="6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396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2639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D2639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D26396"/>
    <w:rPr>
      <w:rFonts w:ascii="Times New Roman" w:eastAsia="Times New Roman" w:hAnsi="Times New Roman" w:cs="Times New Roman"/>
      <w:b/>
      <w:bCs/>
      <w:cap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semiHidden/>
    <w:rsid w:val="00D26396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Heading7Char">
    <w:name w:val="Heading 7 Char"/>
    <w:basedOn w:val="DefaultParagraphFont"/>
    <w:link w:val="Heading7"/>
    <w:semiHidden/>
    <w:rsid w:val="00D263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D2639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D26396"/>
    <w:pPr>
      <w:spacing w:after="120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D2639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D26396"/>
    <w:pPr>
      <w:spacing w:after="120" w:line="480" w:lineRule="auto"/>
    </w:pPr>
    <w:rPr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D263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unhideWhenUsed/>
    <w:rsid w:val="00D26396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D2639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6396"/>
    <w:pPr>
      <w:spacing w:after="120" w:line="480" w:lineRule="auto"/>
      <w:ind w:left="283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63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semiHidden/>
    <w:unhideWhenUsed/>
    <w:rsid w:val="00D26396"/>
    <w:pPr>
      <w:ind w:left="-108" w:right="-108"/>
      <w:jc w:val="center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D263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D7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3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6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38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2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20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2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770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539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628014/" TargetMode="External"/><Relationship Id="rId5" Type="http://schemas.openxmlformats.org/officeDocument/2006/relationships/hyperlink" Target="https://www.twirpx.com/file/66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2020-04-14T04:24:00Z</dcterms:created>
  <dcterms:modified xsi:type="dcterms:W3CDTF">2020-04-15T02:43:00Z</dcterms:modified>
</cp:coreProperties>
</file>