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2BF" w:rsidRPr="00A138A6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4933033"/>
      <w:r w:rsidRPr="000F7A2E">
        <w:rPr>
          <w:rFonts w:ascii="Times New Roman" w:hAnsi="Times New Roman" w:cs="Times New Roman"/>
          <w:b/>
          <w:sz w:val="24"/>
          <w:szCs w:val="24"/>
        </w:rPr>
        <w:t xml:space="preserve">ПОРЯДОК ВИВЧЕННЯ КУРСУ </w:t>
      </w:r>
      <w:r w:rsidRPr="00A138A6">
        <w:rPr>
          <w:rFonts w:ascii="Times New Roman" w:hAnsi="Times New Roman" w:cs="Times New Roman"/>
          <w:b/>
          <w:sz w:val="24"/>
          <w:szCs w:val="24"/>
        </w:rPr>
        <w:t>«</w:t>
      </w:r>
      <w:r w:rsidR="00A138A6" w:rsidRPr="00673E04">
        <w:rPr>
          <w:rFonts w:ascii="Times New Roman" w:hAnsi="Times New Roman" w:cs="Times New Roman"/>
          <w:b/>
          <w:bCs/>
          <w:sz w:val="24"/>
          <w:szCs w:val="24"/>
        </w:rPr>
        <w:t>Історія світової літератури</w:t>
      </w:r>
      <w:r w:rsidRPr="00A138A6">
        <w:rPr>
          <w:rFonts w:ascii="Times New Roman" w:hAnsi="Times New Roman" w:cs="Times New Roman"/>
          <w:b/>
          <w:sz w:val="24"/>
          <w:szCs w:val="24"/>
        </w:rPr>
        <w:t>»</w:t>
      </w:r>
    </w:p>
    <w:p w:rsidR="00687F0F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період запровадження карантину з 12 березня 2020 року по 03 квітня 2020 року</w:t>
      </w:r>
    </w:p>
    <w:p w:rsidR="00192F42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виконання наказу Ректора Львівського національного університету імені Івана Франка </w:t>
      </w:r>
    </w:p>
    <w:p w:rsidR="00687F0F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0-26 від 12 березня 2020 року)</w:t>
      </w:r>
    </w:p>
    <w:p w:rsidR="00192F42" w:rsidRDefault="00192F42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8A6" w:rsidRPr="00A138A6" w:rsidRDefault="00192F42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F42">
        <w:rPr>
          <w:rFonts w:ascii="Times New Roman" w:hAnsi="Times New Roman" w:cs="Times New Roman"/>
          <w:b/>
          <w:sz w:val="24"/>
          <w:szCs w:val="24"/>
        </w:rPr>
        <w:t xml:space="preserve">ВИКЛАДАЧ: </w:t>
      </w:r>
      <w:r w:rsidR="00A138A6">
        <w:rPr>
          <w:rFonts w:ascii="Times New Roman" w:hAnsi="Times New Roman" w:cs="Times New Roman"/>
          <w:b/>
          <w:sz w:val="24"/>
          <w:szCs w:val="24"/>
        </w:rPr>
        <w:t>Мельник Діана Миколаївна</w:t>
      </w:r>
      <w:r w:rsidR="0003622B">
        <w:rPr>
          <w:rFonts w:ascii="Times New Roman" w:hAnsi="Times New Roman" w:cs="Times New Roman"/>
          <w:b/>
          <w:sz w:val="24"/>
          <w:szCs w:val="24"/>
        </w:rPr>
        <w:t>, к</w:t>
      </w:r>
      <w:r w:rsidR="00A138A6">
        <w:rPr>
          <w:rFonts w:ascii="Times New Roman" w:hAnsi="Times New Roman" w:cs="Times New Roman"/>
          <w:b/>
          <w:sz w:val="24"/>
          <w:szCs w:val="24"/>
        </w:rPr>
        <w:t>.ф.н., доцент</w:t>
      </w:r>
    </w:p>
    <w:p w:rsidR="00687F0F" w:rsidRDefault="00687F0F" w:rsidP="0068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182"/>
        <w:gridCol w:w="3630"/>
        <w:gridCol w:w="2976"/>
      </w:tblGrid>
      <w:tr w:rsidR="00687F0F" w:rsidTr="00CF23A5">
        <w:tc>
          <w:tcPr>
            <w:tcW w:w="1560" w:type="dxa"/>
          </w:tcPr>
          <w:p w:rsid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182" w:type="dxa"/>
          </w:tcPr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42"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630" w:type="dxa"/>
          </w:tcPr>
          <w:p w:rsid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спосіб зворотного зв</w:t>
            </w:r>
            <w:r w:rsidRPr="00192F42">
              <w:rPr>
                <w:rFonts w:ascii="Times New Roman" w:hAnsi="Times New Roman" w:cs="Times New Roman"/>
                <w:b/>
                <w:lang w:val="ru-RU"/>
              </w:rPr>
              <w:t>’</w:t>
            </w:r>
            <w:r w:rsidRPr="00192F42">
              <w:rPr>
                <w:rFonts w:ascii="Times New Roman" w:hAnsi="Times New Roman" w:cs="Times New Roman"/>
                <w:b/>
              </w:rPr>
              <w:t>язку</w:t>
            </w:r>
          </w:p>
        </w:tc>
        <w:tc>
          <w:tcPr>
            <w:tcW w:w="2976" w:type="dxa"/>
          </w:tcPr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687F0F" w:rsidTr="00CF23A5">
        <w:tc>
          <w:tcPr>
            <w:tcW w:w="1560" w:type="dxa"/>
          </w:tcPr>
          <w:p w:rsidR="0003622B" w:rsidRDefault="0003622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673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87F0F" w:rsidRDefault="00CF23A5" w:rsidP="00687F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3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1:5</w:t>
            </w:r>
            <w:r w:rsidRPr="00673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036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-13:10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ауд. 405</w:t>
            </w:r>
          </w:p>
          <w:p w:rsidR="0003622B" w:rsidRDefault="00CF23A5" w:rsidP="00687F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981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981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981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03622B" w:rsidRDefault="009812D6" w:rsidP="00687F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</w:t>
            </w:r>
            <w:r w:rsidR="00CF23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CF23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CF23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CF23A5" w:rsidRPr="00CF23A5" w:rsidRDefault="009812D6" w:rsidP="00687F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</w:t>
            </w:r>
            <w:r w:rsidR="00CF23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CF23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</w:p>
        </w:tc>
        <w:tc>
          <w:tcPr>
            <w:tcW w:w="2182" w:type="dxa"/>
          </w:tcPr>
          <w:p w:rsidR="00687F0F" w:rsidRDefault="00CF23A5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Лекція: «Міська література. Середньовічний театр»</w:t>
            </w:r>
            <w:r w:rsidR="00205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</w:tcPr>
          <w:p w:rsidR="00687F0F" w:rsidRPr="00A138A6" w:rsidRDefault="00A138A6" w:rsidP="00A138A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38A6">
              <w:rPr>
                <w:rFonts w:ascii="Times New Roman" w:hAnsi="Times New Roman" w:cs="Times New Roman"/>
                <w:sz w:val="24"/>
                <w:szCs w:val="24"/>
              </w:rPr>
              <w:t xml:space="preserve">Онлайн аудіо-лекція згідно розкладу/ запис аудіо-лекції.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Додаткові матеріали (презентація, текст лекції) завантажув</w:t>
            </w:r>
            <w:r w:rsidR="0003622B">
              <w:rPr>
                <w:rFonts w:ascii="Times New Roman" w:hAnsi="Times New Roman" w:cs="Times New Roman"/>
                <w:sz w:val="24"/>
                <w:szCs w:val="24"/>
              </w:rPr>
              <w:t>атиму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ться у додаток</w:t>
            </w:r>
            <w:r w:rsidR="0069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A1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r w:rsidRPr="00A1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A1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</w:p>
          <w:p w:rsidR="00192F42" w:rsidRPr="00694EE8" w:rsidRDefault="00A138A6" w:rsidP="000F7A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Зворотний зв'язок: електронна пошта </w:t>
            </w:r>
            <w:hyperlink r:id="rId7" w:history="1">
              <w:r w:rsidR="00CF23A5" w:rsidRPr="00EF4E2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diana</w:t>
              </w:r>
              <w:r w:rsidR="00CF23A5" w:rsidRPr="00EF4E2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F23A5" w:rsidRPr="00EF4E2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melnyk</w:t>
              </w:r>
              <w:r w:rsidR="00CF23A5" w:rsidRPr="00EF4E2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83@</w:t>
              </w:r>
              <w:r w:rsidR="00CF23A5" w:rsidRPr="00EF4E2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CF23A5" w:rsidRPr="00EF4E2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F23A5" w:rsidRPr="00EF4E2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CF23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="00CF23A5" w:rsidRPr="00CF23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r w:rsidR="00CF23A5" w:rsidRPr="00CF23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="00CF23A5" w:rsidRPr="00CF23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</w:p>
        </w:tc>
        <w:tc>
          <w:tcPr>
            <w:tcW w:w="2976" w:type="dxa"/>
          </w:tcPr>
          <w:p w:rsidR="00192F42" w:rsidRPr="00CF23A5" w:rsidRDefault="00A138A6" w:rsidP="00CF23A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F23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Тестове завдання онлайн</w:t>
            </w:r>
            <w:r w:rsidR="00694E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F23A5">
              <w:rPr>
                <w:rFonts w:ascii="Times New Roman" w:hAnsi="Times New Roman" w:cs="Times New Roman"/>
                <w:sz w:val="24"/>
                <w:szCs w:val="24"/>
              </w:rPr>
              <w:t>за матеріалами лекції</w:t>
            </w:r>
            <w:r w:rsidR="00036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3A5" w:rsidTr="00CF23A5">
        <w:tc>
          <w:tcPr>
            <w:tcW w:w="1560" w:type="dxa"/>
          </w:tcPr>
          <w:p w:rsidR="009812D6" w:rsidRPr="009812D6" w:rsidRDefault="009812D6" w:rsidP="009812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73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9812D6" w:rsidRDefault="009812D6" w:rsidP="009812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3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1:5</w:t>
            </w:r>
            <w:r w:rsidRPr="00673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-13:10 ауд. 405</w:t>
            </w:r>
          </w:p>
          <w:p w:rsidR="009812D6" w:rsidRDefault="009812D6" w:rsidP="009812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Нп-13с, </w:t>
            </w:r>
          </w:p>
          <w:p w:rsidR="009812D6" w:rsidRDefault="009812D6" w:rsidP="009812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ІНп-14с, </w:t>
            </w:r>
          </w:p>
          <w:p w:rsidR="009812D6" w:rsidRDefault="009812D6" w:rsidP="0098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ІНп-15с</w:t>
            </w:r>
          </w:p>
        </w:tc>
        <w:tc>
          <w:tcPr>
            <w:tcW w:w="2182" w:type="dxa"/>
          </w:tcPr>
          <w:p w:rsidR="00CF23A5" w:rsidRPr="00CF23A5" w:rsidRDefault="00CF23A5" w:rsidP="00C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ія: «Література Відродження. Передвідродження в Італії»</w:t>
            </w:r>
            <w:r w:rsidR="00694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</w:tcPr>
          <w:p w:rsidR="00CF23A5" w:rsidRPr="00CF23A5" w:rsidRDefault="00CF23A5" w:rsidP="00CF23A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 xml:space="preserve">Онлайн аудіо-лекція згідно розкладу/ запис аудіо-лекції.  Додаткові матеріали (презентація, текст лекції) завантажуватиметься у додаток </w:t>
            </w:r>
            <w:r w:rsidRP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відповідну чарунку лекції</w:t>
            </w:r>
            <w:r w:rsidR="00694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23A5" w:rsidRPr="00694EE8" w:rsidRDefault="00CF23A5" w:rsidP="00CF23A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 xml:space="preserve">Зворотний зв'язок: електронна пошта </w:t>
            </w:r>
            <w:hyperlink r:id="rId8" w:history="1">
              <w:r w:rsidRPr="00CF23A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diana</w:t>
              </w:r>
              <w:r w:rsidRPr="00CF23A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F23A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melnyk</w:t>
              </w:r>
              <w:r w:rsidRPr="00CF23A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83@</w:t>
              </w:r>
              <w:r w:rsidRPr="00CF23A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CF23A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F23A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CF23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CF23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r w:rsidRPr="00CF23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CF23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</w:p>
        </w:tc>
        <w:tc>
          <w:tcPr>
            <w:tcW w:w="2976" w:type="dxa"/>
          </w:tcPr>
          <w:p w:rsidR="00CF23A5" w:rsidRPr="00CF23A5" w:rsidRDefault="00CF23A5" w:rsidP="00CF23A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23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Тестове завдання онлайн</w:t>
            </w:r>
            <w:r w:rsidR="00694E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матеріалами лекції</w:t>
            </w:r>
            <w:r w:rsidR="00233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3A5" w:rsidTr="00CF23A5">
        <w:tc>
          <w:tcPr>
            <w:tcW w:w="1560" w:type="dxa"/>
          </w:tcPr>
          <w:p w:rsidR="009812D6" w:rsidRPr="009812D6" w:rsidRDefault="009812D6" w:rsidP="009812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73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9812D6" w:rsidRDefault="009812D6" w:rsidP="009812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3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1:5</w:t>
            </w:r>
            <w:r w:rsidRPr="00673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-13:10 ауд. 405</w:t>
            </w:r>
          </w:p>
          <w:p w:rsidR="009812D6" w:rsidRDefault="009812D6" w:rsidP="009812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Нп-13с, </w:t>
            </w:r>
          </w:p>
          <w:p w:rsidR="009812D6" w:rsidRDefault="009812D6" w:rsidP="009812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ІНп-14с, </w:t>
            </w:r>
          </w:p>
          <w:p w:rsidR="009812D6" w:rsidRDefault="009812D6" w:rsidP="0098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ІНп-15с</w:t>
            </w:r>
          </w:p>
        </w:tc>
        <w:tc>
          <w:tcPr>
            <w:tcW w:w="2182" w:type="dxa"/>
          </w:tcPr>
          <w:p w:rsidR="00CF23A5" w:rsidRDefault="00CF23A5" w:rsidP="00C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Лекція: «Ранній італійський Ренесанс. Творчість Ф.</w:t>
            </w:r>
            <w:r w:rsidR="0069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Петрарки та Дж. Боккаччо»</w:t>
            </w:r>
            <w:r w:rsidR="00694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</w:tcPr>
          <w:p w:rsidR="00CF23A5" w:rsidRPr="00CF23A5" w:rsidRDefault="00CF23A5" w:rsidP="00CF23A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 xml:space="preserve">Онлайн аудіо-лекція згідно розкладу/ запис аудіо-лекції.  Додаткові матеріали (презентація, текст лекції) завантажуватиметься у додаток </w:t>
            </w:r>
            <w:r w:rsidRP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="0069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у відповідну чарунку лекції</w:t>
            </w:r>
            <w:r w:rsidR="00694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23A5" w:rsidRPr="00694EE8" w:rsidRDefault="00CF23A5" w:rsidP="00CF23A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 xml:space="preserve">Зворотний зв'язок: електронна пошта </w:t>
            </w:r>
            <w:hyperlink r:id="rId9" w:history="1">
              <w:r w:rsidRPr="00CF23A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diana</w:t>
              </w:r>
              <w:r w:rsidRPr="00CF23A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F23A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melnyk</w:t>
              </w:r>
              <w:r w:rsidRPr="00CF23A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Pr="00CF23A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CF23A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F23A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CF23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</w:p>
        </w:tc>
        <w:tc>
          <w:tcPr>
            <w:tcW w:w="2976" w:type="dxa"/>
          </w:tcPr>
          <w:p w:rsidR="00CF23A5" w:rsidRDefault="00CF23A5" w:rsidP="00C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F23A5">
              <w:rPr>
                <w:rFonts w:ascii="Times New Roman" w:hAnsi="Times New Roman" w:cs="Times New Roman"/>
                <w:sz w:val="24"/>
                <w:szCs w:val="24"/>
              </w:rPr>
              <w:tab/>
              <w:t>Тестове завдання 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матеріалами лекції</w:t>
            </w:r>
            <w:r w:rsidR="00233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0"/>
    </w:tbl>
    <w:p w:rsidR="00687F0F" w:rsidRDefault="00687F0F" w:rsidP="0068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7F0F" w:rsidSect="00687F0F"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0B8" w:rsidRDefault="005020B8" w:rsidP="00192F42">
      <w:pPr>
        <w:spacing w:after="0" w:line="240" w:lineRule="auto"/>
      </w:pPr>
      <w:r>
        <w:separator/>
      </w:r>
    </w:p>
  </w:endnote>
  <w:endnote w:type="continuationSeparator" w:id="0">
    <w:p w:rsidR="005020B8" w:rsidRDefault="005020B8" w:rsidP="0019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848930"/>
      <w:docPartObj>
        <w:docPartGallery w:val="Page Numbers (Bottom of Page)"/>
        <w:docPartUnique/>
      </w:docPartObj>
    </w:sdtPr>
    <w:sdtEndPr/>
    <w:sdtContent>
      <w:p w:rsidR="00192F42" w:rsidRDefault="009E259F">
        <w:pPr>
          <w:pStyle w:val="a7"/>
          <w:jc w:val="center"/>
        </w:pPr>
        <w:r>
          <w:fldChar w:fldCharType="begin"/>
        </w:r>
        <w:r w:rsidR="00192F42">
          <w:instrText>PAGE   \* MERGEFORMAT</w:instrText>
        </w:r>
        <w:r>
          <w:fldChar w:fldCharType="separate"/>
        </w:r>
        <w:r w:rsidR="00673E04" w:rsidRPr="00673E04">
          <w:rPr>
            <w:noProof/>
            <w:lang w:val="ru-RU"/>
          </w:rPr>
          <w:t>1</w:t>
        </w:r>
        <w:r>
          <w:fldChar w:fldCharType="end"/>
        </w:r>
      </w:p>
    </w:sdtContent>
  </w:sdt>
  <w:p w:rsidR="00192F42" w:rsidRDefault="00192F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0B8" w:rsidRDefault="005020B8" w:rsidP="00192F42">
      <w:pPr>
        <w:spacing w:after="0" w:line="240" w:lineRule="auto"/>
      </w:pPr>
      <w:r>
        <w:separator/>
      </w:r>
    </w:p>
  </w:footnote>
  <w:footnote w:type="continuationSeparator" w:id="0">
    <w:p w:rsidR="005020B8" w:rsidRDefault="005020B8" w:rsidP="00192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6678E"/>
    <w:multiLevelType w:val="hybridMultilevel"/>
    <w:tmpl w:val="F70E87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87CD9"/>
    <w:multiLevelType w:val="hybridMultilevel"/>
    <w:tmpl w:val="51245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F7A8E"/>
    <w:multiLevelType w:val="hybridMultilevel"/>
    <w:tmpl w:val="5860B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22B59"/>
    <w:multiLevelType w:val="hybridMultilevel"/>
    <w:tmpl w:val="65004A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D3D8F"/>
    <w:multiLevelType w:val="hybridMultilevel"/>
    <w:tmpl w:val="15C2F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150AC"/>
    <w:multiLevelType w:val="hybridMultilevel"/>
    <w:tmpl w:val="6A628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A0ABB"/>
    <w:multiLevelType w:val="hybridMultilevel"/>
    <w:tmpl w:val="B4A26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F50F6"/>
    <w:multiLevelType w:val="hybridMultilevel"/>
    <w:tmpl w:val="3DE29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9000D"/>
    <w:multiLevelType w:val="hybridMultilevel"/>
    <w:tmpl w:val="190E7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F5124"/>
    <w:multiLevelType w:val="hybridMultilevel"/>
    <w:tmpl w:val="40FEA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F0F"/>
    <w:rsid w:val="0003622B"/>
    <w:rsid w:val="000F7A2E"/>
    <w:rsid w:val="00192F42"/>
    <w:rsid w:val="00205A22"/>
    <w:rsid w:val="002334A9"/>
    <w:rsid w:val="004154E6"/>
    <w:rsid w:val="005020B8"/>
    <w:rsid w:val="005235D9"/>
    <w:rsid w:val="00545262"/>
    <w:rsid w:val="005712BF"/>
    <w:rsid w:val="006437AE"/>
    <w:rsid w:val="00673E04"/>
    <w:rsid w:val="00687F0F"/>
    <w:rsid w:val="00694EE8"/>
    <w:rsid w:val="00897BB2"/>
    <w:rsid w:val="009812D6"/>
    <w:rsid w:val="009E259F"/>
    <w:rsid w:val="00A138A6"/>
    <w:rsid w:val="00B1156E"/>
    <w:rsid w:val="00CF23A5"/>
    <w:rsid w:val="00D26FE1"/>
    <w:rsid w:val="00E44831"/>
    <w:rsid w:val="00EC5C95"/>
    <w:rsid w:val="00FD6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29B87-1B3C-40B0-A964-5B149A44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F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2F42"/>
  </w:style>
  <w:style w:type="paragraph" w:styleId="a7">
    <w:name w:val="footer"/>
    <w:basedOn w:val="a"/>
    <w:link w:val="a8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2F42"/>
  </w:style>
  <w:style w:type="character" w:styleId="a9">
    <w:name w:val="Hyperlink"/>
    <w:basedOn w:val="a0"/>
    <w:uiPriority w:val="99"/>
    <w:unhideWhenUsed/>
    <w:rsid w:val="00CF23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2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melnyk8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ana.melnyk83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iana.melnyk8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1290</Words>
  <Characters>736</Characters>
  <Application>Microsoft Office Word</Application>
  <DocSecurity>0</DocSecurity>
  <Lines>6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lmacevko@ukr.net</dc:creator>
  <cp:lastModifiedBy>lmacevko@ukr.net</cp:lastModifiedBy>
  <cp:revision>8</cp:revision>
  <dcterms:created xsi:type="dcterms:W3CDTF">2020-03-13T10:15:00Z</dcterms:created>
  <dcterms:modified xsi:type="dcterms:W3CDTF">2020-03-13T13:10:00Z</dcterms:modified>
</cp:coreProperties>
</file>