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4A" w:rsidRPr="009776A3" w:rsidRDefault="008A4C4A" w:rsidP="009776A3">
      <w:pPr>
        <w:spacing w:after="120" w:line="360" w:lineRule="auto"/>
        <w:jc w:val="center"/>
        <w:rPr>
          <w:rFonts w:ascii="Times New Roman" w:hAnsi="Times New Roman"/>
          <w:sz w:val="26"/>
          <w:szCs w:val="28"/>
        </w:rPr>
      </w:pPr>
      <w:bookmarkStart w:id="0" w:name="_GoBack"/>
      <w:r w:rsidRPr="009776A3">
        <w:rPr>
          <w:rFonts w:ascii="Times New Roman" w:hAnsi="Times New Roman"/>
          <w:b/>
          <w:sz w:val="44"/>
          <w:szCs w:val="44"/>
          <w:lang w:val="en-US"/>
        </w:rPr>
        <w:t>Self-help books as a type of literature: general characteristics and genesis.</w:t>
      </w:r>
      <w:bookmarkEnd w:id="0"/>
      <w:r w:rsidRPr="009776A3">
        <w:rPr>
          <w:rFonts w:ascii="Times New Roman" w:hAnsi="Times New Roman"/>
          <w:sz w:val="26"/>
          <w:szCs w:val="28"/>
        </w:rPr>
        <w:t xml:space="preserve"> </w:t>
      </w:r>
    </w:p>
    <w:p w:rsidR="008A4C4A" w:rsidRPr="009776A3" w:rsidRDefault="008A4C4A" w:rsidP="009776A3">
      <w:pPr>
        <w:spacing w:line="360" w:lineRule="auto"/>
        <w:ind w:firstLine="709"/>
        <w:rPr>
          <w:rFonts w:ascii="Times New Roman" w:hAnsi="Times New Roman"/>
          <w:sz w:val="26"/>
          <w:szCs w:val="28"/>
          <w:lang w:val="en-US"/>
        </w:rPr>
      </w:pPr>
      <w:r w:rsidRPr="009776A3">
        <w:rPr>
          <w:rFonts w:ascii="Times New Roman" w:hAnsi="Times New Roman"/>
          <w:sz w:val="26"/>
          <w:szCs w:val="28"/>
          <w:lang w:val="en-US"/>
        </w:rPr>
        <w:t xml:space="preserve">Self-help books are extremely popular with modern </w:t>
      </w:r>
      <w:r w:rsidRPr="009776A3">
        <w:rPr>
          <w:rFonts w:ascii="Times New Roman" w:hAnsi="Times New Roman"/>
          <w:noProof/>
          <w:sz w:val="26"/>
          <w:szCs w:val="28"/>
          <w:lang w:val="en-US"/>
        </w:rPr>
        <w:t>readers</w:t>
      </w:r>
      <w:r w:rsidRPr="009776A3">
        <w:rPr>
          <w:rFonts w:ascii="Times New Roman" w:hAnsi="Times New Roman"/>
          <w:sz w:val="26"/>
          <w:szCs w:val="28"/>
          <w:lang w:val="en-US"/>
        </w:rPr>
        <w:t xml:space="preserve"> and are hundreds of works that claim that they can help people to improve themselves and motivate them </w:t>
      </w:r>
      <w:r w:rsidRPr="009776A3">
        <w:rPr>
          <w:rFonts w:ascii="Times New Roman" w:hAnsi="Times New Roman"/>
          <w:noProof/>
          <w:sz w:val="26"/>
          <w:szCs w:val="28"/>
          <w:lang w:val="en-US"/>
        </w:rPr>
        <w:t>for</w:t>
      </w:r>
      <w:r w:rsidRPr="009776A3">
        <w:rPr>
          <w:rFonts w:ascii="Times New Roman" w:hAnsi="Times New Roman"/>
          <w:sz w:val="26"/>
          <w:szCs w:val="28"/>
          <w:lang w:val="en-US"/>
        </w:rPr>
        <w:t xml:space="preserve"> self-development. Such a type of literature is not new, as books, aimed at helping people, has been known since Ancient Greece and Romу. They were written by philosophers. Nonetheless, the genre of the literature for self-help or self-improvement as we see it </w:t>
      </w:r>
      <w:r w:rsidRPr="009776A3">
        <w:rPr>
          <w:rFonts w:ascii="Times New Roman" w:hAnsi="Times New Roman"/>
          <w:noProof/>
          <w:sz w:val="26"/>
          <w:szCs w:val="28"/>
          <w:lang w:val="en-US"/>
        </w:rPr>
        <w:t>now</w:t>
      </w:r>
      <w:r w:rsidRPr="009776A3">
        <w:rPr>
          <w:rFonts w:ascii="Times New Roman" w:hAnsi="Times New Roman"/>
          <w:sz w:val="26"/>
          <w:szCs w:val="28"/>
          <w:lang w:val="en-US"/>
        </w:rPr>
        <w:t xml:space="preserve"> appeared in 1859. That was the year when Samuel Smiles published his “Self-Help” book. This work has given a name to this genre of popular science literature. </w:t>
      </w:r>
    </w:p>
    <w:p w:rsidR="008A4C4A" w:rsidRPr="009776A3" w:rsidRDefault="008A4C4A" w:rsidP="009776A3">
      <w:pPr>
        <w:spacing w:line="360" w:lineRule="auto"/>
        <w:ind w:firstLine="709"/>
        <w:rPr>
          <w:rFonts w:ascii="Times New Roman" w:hAnsi="Times New Roman"/>
          <w:sz w:val="26"/>
          <w:szCs w:val="28"/>
          <w:lang w:val="en-US"/>
        </w:rPr>
      </w:pPr>
      <w:r w:rsidRPr="009776A3">
        <w:rPr>
          <w:rFonts w:ascii="Times New Roman" w:hAnsi="Times New Roman"/>
          <w:sz w:val="26"/>
          <w:szCs w:val="28"/>
          <w:lang w:val="en-US"/>
        </w:rPr>
        <w:t xml:space="preserve">There is no clear definition of the </w:t>
      </w:r>
      <w:r w:rsidRPr="009776A3">
        <w:rPr>
          <w:rFonts w:ascii="Times New Roman" w:hAnsi="Times New Roman"/>
          <w:noProof/>
          <w:sz w:val="26"/>
          <w:szCs w:val="28"/>
          <w:lang w:val="en-US"/>
        </w:rPr>
        <w:t>self-help</w:t>
      </w:r>
      <w:r w:rsidRPr="009776A3">
        <w:rPr>
          <w:rFonts w:ascii="Times New Roman" w:hAnsi="Times New Roman"/>
          <w:sz w:val="26"/>
          <w:szCs w:val="28"/>
          <w:lang w:val="en-US"/>
        </w:rPr>
        <w:t xml:space="preserve"> genre. Generally, it includes books, focused on improvement of the self or written with the intention of helping people to make their lives, either personal or professional, better. </w:t>
      </w:r>
    </w:p>
    <w:p w:rsidR="008A4C4A" w:rsidRDefault="008A4C4A" w:rsidP="009776A3">
      <w:pPr>
        <w:spacing w:line="360" w:lineRule="auto"/>
        <w:ind w:firstLine="709"/>
        <w:rPr>
          <w:rFonts w:ascii="Times New Roman" w:hAnsi="Times New Roman"/>
          <w:sz w:val="28"/>
          <w:szCs w:val="28"/>
          <w:lang w:val="en-US"/>
        </w:rPr>
      </w:pPr>
      <w:r w:rsidRPr="009776A3">
        <w:rPr>
          <w:rFonts w:ascii="Times New Roman" w:hAnsi="Times New Roman"/>
          <w:sz w:val="26"/>
          <w:szCs w:val="28"/>
          <w:lang w:val="en-US"/>
        </w:rPr>
        <w:t xml:space="preserve">Depending on the sub-genre of a self-help book, it can give readers </w:t>
      </w:r>
      <w:r w:rsidRPr="009776A3">
        <w:rPr>
          <w:rFonts w:ascii="Times New Roman" w:hAnsi="Times New Roman"/>
          <w:noProof/>
          <w:sz w:val="26"/>
          <w:szCs w:val="28"/>
          <w:lang w:val="en-US"/>
        </w:rPr>
        <w:t>advice</w:t>
      </w:r>
      <w:r>
        <w:rPr>
          <w:rFonts w:ascii="Times New Roman" w:hAnsi="Times New Roman"/>
          <w:sz w:val="28"/>
          <w:szCs w:val="28"/>
          <w:lang w:val="en-US"/>
        </w:rPr>
        <w:t xml:space="preserve"> on how to overcome anxiety, depression, fear, obsession etc.; they motivate readers and help them to boost their confidence, actualize themselves, improve communication skills, learn how to manage their time, achieve success, earn your first million, and even become happy. </w:t>
      </w:r>
    </w:p>
    <w:p w:rsidR="008A4C4A" w:rsidRDefault="008A4C4A" w:rsidP="009776A3">
      <w:pPr>
        <w:spacing w:line="360" w:lineRule="auto"/>
        <w:ind w:firstLine="709"/>
        <w:rPr>
          <w:rFonts w:ascii="Times New Roman" w:hAnsi="Times New Roman"/>
          <w:sz w:val="28"/>
          <w:szCs w:val="28"/>
          <w:lang w:val="en-US"/>
        </w:rPr>
      </w:pPr>
      <w:r>
        <w:rPr>
          <w:rFonts w:ascii="Times New Roman" w:hAnsi="Times New Roman"/>
          <w:sz w:val="28"/>
          <w:szCs w:val="28"/>
          <w:lang w:val="en-US"/>
        </w:rPr>
        <w:t xml:space="preserve">There are a lot of categories of self-improvement literature, but all of them can be united into three main groups: </w:t>
      </w:r>
    </w:p>
    <w:p w:rsidR="008A4C4A" w:rsidRDefault="008A4C4A" w:rsidP="00143F89">
      <w:pPr>
        <w:pStyle w:val="ListParagraph"/>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Career success;</w:t>
      </w:r>
    </w:p>
    <w:p w:rsidR="008A4C4A" w:rsidRDefault="008A4C4A" w:rsidP="00143F89">
      <w:pPr>
        <w:pStyle w:val="ListParagraph"/>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 xml:space="preserve">Personal relationships; </w:t>
      </w:r>
    </w:p>
    <w:p w:rsidR="008A4C4A" w:rsidRPr="00143F89" w:rsidRDefault="008A4C4A" w:rsidP="00143F89">
      <w:pPr>
        <w:pStyle w:val="ListParagraph"/>
        <w:numPr>
          <w:ilvl w:val="0"/>
          <w:numId w:val="1"/>
        </w:numPr>
        <w:spacing w:line="360" w:lineRule="auto"/>
        <w:rPr>
          <w:rFonts w:ascii="Times New Roman" w:hAnsi="Times New Roman"/>
          <w:sz w:val="28"/>
          <w:szCs w:val="28"/>
          <w:lang w:val="en-US"/>
        </w:rPr>
      </w:pPr>
      <w:r>
        <w:rPr>
          <w:rFonts w:ascii="Times New Roman" w:hAnsi="Times New Roman"/>
          <w:sz w:val="28"/>
          <w:szCs w:val="28"/>
          <w:lang w:val="en-US"/>
        </w:rPr>
        <w:t xml:space="preserve">Health and well-being. </w:t>
      </w:r>
    </w:p>
    <w:p w:rsidR="008A4C4A" w:rsidRDefault="008A4C4A" w:rsidP="001A5CE3">
      <w:pPr>
        <w:spacing w:line="360" w:lineRule="auto"/>
        <w:ind w:firstLine="709"/>
        <w:rPr>
          <w:rFonts w:ascii="Times New Roman" w:hAnsi="Times New Roman"/>
          <w:sz w:val="28"/>
          <w:szCs w:val="28"/>
          <w:lang w:val="en-US"/>
        </w:rPr>
      </w:pPr>
      <w:r>
        <w:rPr>
          <w:rFonts w:ascii="Times New Roman" w:hAnsi="Times New Roman"/>
          <w:sz w:val="28"/>
          <w:szCs w:val="28"/>
          <w:lang w:val="en-US"/>
        </w:rPr>
        <w:t xml:space="preserve">Self-improvement literature is extremely popular across the globe </w:t>
      </w:r>
      <w:r w:rsidRPr="00D8523A">
        <w:rPr>
          <w:rFonts w:ascii="Times New Roman" w:hAnsi="Times New Roman"/>
          <w:noProof/>
          <w:sz w:val="28"/>
          <w:szCs w:val="28"/>
          <w:lang w:val="en-US"/>
        </w:rPr>
        <w:t>due</w:t>
      </w:r>
      <w:r>
        <w:rPr>
          <w:rFonts w:ascii="Times New Roman" w:hAnsi="Times New Roman"/>
          <w:noProof/>
          <w:sz w:val="28"/>
          <w:szCs w:val="28"/>
          <w:lang w:val="en-US"/>
        </w:rPr>
        <w:t xml:space="preserve"> to</w:t>
      </w:r>
      <w:r>
        <w:rPr>
          <w:rFonts w:ascii="Times New Roman" w:hAnsi="Times New Roman"/>
          <w:sz w:val="28"/>
          <w:szCs w:val="28"/>
          <w:lang w:val="en-US"/>
        </w:rPr>
        <w:t xml:space="preserve"> the attractive cover, catchy title, and the belief that reading a book can help you to fix your life. The way such books are written and techniques the author uses also contributes to the popularity of this genre, as the those who have read one work usually come for another one. </w:t>
      </w:r>
    </w:p>
    <w:p w:rsidR="008A4C4A" w:rsidRDefault="008A4C4A" w:rsidP="00DB5FEC">
      <w:pPr>
        <w:spacing w:line="360" w:lineRule="auto"/>
        <w:ind w:firstLine="709"/>
        <w:rPr>
          <w:rFonts w:ascii="Times New Roman" w:hAnsi="Times New Roman"/>
          <w:sz w:val="28"/>
          <w:szCs w:val="28"/>
          <w:lang w:val="en-US"/>
        </w:rPr>
      </w:pPr>
      <w:r>
        <w:rPr>
          <w:rFonts w:ascii="Times New Roman" w:hAnsi="Times New Roman"/>
          <w:sz w:val="28"/>
          <w:szCs w:val="28"/>
          <w:lang w:val="en-US"/>
        </w:rPr>
        <w:t xml:space="preserve">Being a somewhat of a guideline on how to improve aspects of one’s life and offering a number of methods to do it, self-help books are usually reader-centered. This means that they are </w:t>
      </w:r>
      <w:r w:rsidRPr="00530CC0">
        <w:rPr>
          <w:rFonts w:ascii="Times New Roman" w:hAnsi="Times New Roman"/>
          <w:sz w:val="28"/>
          <w:szCs w:val="28"/>
          <w:lang w:val="en-US"/>
        </w:rPr>
        <w:t xml:space="preserve">organized in </w:t>
      </w:r>
      <w:r>
        <w:rPr>
          <w:rFonts w:ascii="Times New Roman" w:hAnsi="Times New Roman"/>
          <w:sz w:val="28"/>
          <w:szCs w:val="28"/>
          <w:lang w:val="en-US"/>
        </w:rPr>
        <w:t xml:space="preserve">such a way that the </w:t>
      </w:r>
      <w:r w:rsidRPr="00D8523A">
        <w:rPr>
          <w:rFonts w:ascii="Times New Roman" w:hAnsi="Times New Roman"/>
          <w:noProof/>
          <w:sz w:val="28"/>
          <w:szCs w:val="28"/>
          <w:lang w:val="en-US"/>
        </w:rPr>
        <w:t>advice</w:t>
      </w:r>
      <w:r>
        <w:rPr>
          <w:rFonts w:ascii="Times New Roman" w:hAnsi="Times New Roman"/>
          <w:sz w:val="28"/>
          <w:szCs w:val="28"/>
          <w:lang w:val="en-US"/>
        </w:rPr>
        <w:t xml:space="preserve"> </w:t>
      </w:r>
      <w:r>
        <w:rPr>
          <w:rFonts w:ascii="Times New Roman" w:hAnsi="Times New Roman"/>
          <w:noProof/>
          <w:sz w:val="28"/>
          <w:szCs w:val="28"/>
          <w:lang w:val="en-US"/>
        </w:rPr>
        <w:t>is</w:t>
      </w:r>
      <w:r>
        <w:rPr>
          <w:rFonts w:ascii="Times New Roman" w:hAnsi="Times New Roman"/>
          <w:sz w:val="28"/>
          <w:szCs w:val="28"/>
          <w:lang w:val="en-US"/>
        </w:rPr>
        <w:t xml:space="preserve"> given directly to the readers. </w:t>
      </w:r>
    </w:p>
    <w:p w:rsidR="008A4C4A" w:rsidRDefault="008A4C4A" w:rsidP="001A5CE3">
      <w:pPr>
        <w:spacing w:line="360" w:lineRule="auto"/>
        <w:ind w:firstLine="709"/>
        <w:rPr>
          <w:rFonts w:ascii="Times New Roman" w:hAnsi="Times New Roman"/>
          <w:sz w:val="28"/>
          <w:szCs w:val="28"/>
          <w:lang w:val="en-US"/>
        </w:rPr>
      </w:pPr>
      <w:r>
        <w:rPr>
          <w:rFonts w:ascii="Times New Roman" w:hAnsi="Times New Roman"/>
          <w:sz w:val="28"/>
          <w:szCs w:val="28"/>
          <w:lang w:val="en-US"/>
        </w:rPr>
        <w:t xml:space="preserve"> The author of the book approaches the audience with some practical or not so practical </w:t>
      </w:r>
      <w:r>
        <w:rPr>
          <w:rFonts w:ascii="Times New Roman" w:hAnsi="Times New Roman"/>
          <w:noProof/>
          <w:sz w:val="28"/>
          <w:szCs w:val="28"/>
          <w:lang w:val="en-US"/>
        </w:rPr>
        <w:t>pieces of advice</w:t>
      </w:r>
      <w:r>
        <w:rPr>
          <w:rFonts w:ascii="Times New Roman" w:hAnsi="Times New Roman"/>
          <w:sz w:val="28"/>
          <w:szCs w:val="28"/>
          <w:lang w:val="en-US"/>
        </w:rPr>
        <w:t xml:space="preserve"> in an engaging and entertaining way, trying to make the reading not only useful but also amusing. </w:t>
      </w:r>
    </w:p>
    <w:p w:rsidR="008A4C4A" w:rsidRDefault="008A4C4A" w:rsidP="00FB07D0">
      <w:pPr>
        <w:spacing w:line="360" w:lineRule="auto"/>
        <w:ind w:firstLine="709"/>
        <w:rPr>
          <w:rFonts w:ascii="Times New Roman" w:hAnsi="Times New Roman"/>
          <w:sz w:val="28"/>
          <w:szCs w:val="28"/>
          <w:lang w:val="en-US"/>
        </w:rPr>
      </w:pPr>
      <w:r>
        <w:rPr>
          <w:rFonts w:ascii="Times New Roman" w:hAnsi="Times New Roman"/>
          <w:sz w:val="28"/>
          <w:szCs w:val="28"/>
          <w:lang w:val="en-US"/>
        </w:rPr>
        <w:t xml:space="preserve">That is </w:t>
      </w:r>
      <w:r w:rsidRPr="00D8523A">
        <w:rPr>
          <w:rFonts w:ascii="Times New Roman" w:hAnsi="Times New Roman"/>
          <w:noProof/>
          <w:sz w:val="28"/>
          <w:szCs w:val="28"/>
          <w:lang w:val="en-US"/>
        </w:rPr>
        <w:t>why</w:t>
      </w:r>
      <w:r>
        <w:rPr>
          <w:rFonts w:ascii="Times New Roman" w:hAnsi="Times New Roman"/>
          <w:sz w:val="28"/>
          <w:szCs w:val="28"/>
          <w:lang w:val="en-US"/>
        </w:rPr>
        <w:t xml:space="preserve"> we can often find stories about author’s personal experience or stories </w:t>
      </w:r>
      <w:r w:rsidRPr="00D8523A">
        <w:rPr>
          <w:rFonts w:ascii="Times New Roman" w:hAnsi="Times New Roman"/>
          <w:noProof/>
          <w:sz w:val="28"/>
          <w:szCs w:val="28"/>
          <w:lang w:val="en-US"/>
        </w:rPr>
        <w:t>f</w:t>
      </w:r>
      <w:r>
        <w:rPr>
          <w:rFonts w:ascii="Times New Roman" w:hAnsi="Times New Roman"/>
          <w:noProof/>
          <w:sz w:val="28"/>
          <w:szCs w:val="28"/>
          <w:lang w:val="en-US"/>
        </w:rPr>
        <w:t>ro</w:t>
      </w:r>
      <w:r w:rsidRPr="00D8523A">
        <w:rPr>
          <w:rFonts w:ascii="Times New Roman" w:hAnsi="Times New Roman"/>
          <w:noProof/>
          <w:sz w:val="28"/>
          <w:szCs w:val="28"/>
          <w:lang w:val="en-US"/>
        </w:rPr>
        <w:t>m</w:t>
      </w:r>
      <w:r>
        <w:rPr>
          <w:rFonts w:ascii="Times New Roman" w:hAnsi="Times New Roman"/>
          <w:sz w:val="28"/>
          <w:szCs w:val="28"/>
          <w:lang w:val="en-US"/>
        </w:rPr>
        <w:t xml:space="preserve"> other people’s life. Anecdotes and numerous example are also frequently used. Such things allow readers to better understand the meaning of what </w:t>
      </w:r>
      <w:r w:rsidRPr="00D8523A">
        <w:rPr>
          <w:rFonts w:ascii="Times New Roman" w:hAnsi="Times New Roman"/>
          <w:noProof/>
          <w:sz w:val="28"/>
          <w:szCs w:val="28"/>
          <w:lang w:val="en-US"/>
        </w:rPr>
        <w:t>ha</w:t>
      </w:r>
      <w:r>
        <w:rPr>
          <w:rFonts w:ascii="Times New Roman" w:hAnsi="Times New Roman"/>
          <w:noProof/>
          <w:sz w:val="28"/>
          <w:szCs w:val="28"/>
          <w:lang w:val="en-US"/>
        </w:rPr>
        <w:t>s</w:t>
      </w:r>
      <w:r>
        <w:rPr>
          <w:rFonts w:ascii="Times New Roman" w:hAnsi="Times New Roman"/>
          <w:sz w:val="28"/>
          <w:szCs w:val="28"/>
          <w:lang w:val="en-US"/>
        </w:rPr>
        <w:t xml:space="preserve"> been said and create an allusion of practical value and usefulness of </w:t>
      </w:r>
      <w:r w:rsidRPr="00D8523A">
        <w:rPr>
          <w:rFonts w:ascii="Times New Roman" w:hAnsi="Times New Roman"/>
          <w:noProof/>
          <w:sz w:val="28"/>
          <w:szCs w:val="28"/>
          <w:lang w:val="en-US"/>
        </w:rPr>
        <w:t>s</w:t>
      </w:r>
      <w:r>
        <w:rPr>
          <w:rFonts w:ascii="Times New Roman" w:hAnsi="Times New Roman"/>
          <w:noProof/>
          <w:sz w:val="28"/>
          <w:szCs w:val="28"/>
          <w:lang w:val="en-US"/>
        </w:rPr>
        <w:t xml:space="preserve">ome </w:t>
      </w:r>
      <w:r>
        <w:rPr>
          <w:rFonts w:ascii="Times New Roman" w:hAnsi="Times New Roman"/>
          <w:sz w:val="28"/>
          <w:szCs w:val="28"/>
          <w:lang w:val="en-US"/>
        </w:rPr>
        <w:t xml:space="preserve">methods, techniques or guidelines offered by an author. In fact, storytelling is the key element in the works of such genre because it is a perfect tool for engaging readers and keeping their attention. </w:t>
      </w:r>
    </w:p>
    <w:p w:rsidR="008A4C4A" w:rsidRDefault="008A4C4A" w:rsidP="00FB07D0">
      <w:pPr>
        <w:spacing w:line="360" w:lineRule="auto"/>
        <w:ind w:firstLine="709"/>
        <w:rPr>
          <w:rFonts w:ascii="Times New Roman" w:hAnsi="Times New Roman"/>
          <w:sz w:val="28"/>
          <w:szCs w:val="28"/>
          <w:lang w:val="en-US"/>
        </w:rPr>
      </w:pPr>
      <w:r>
        <w:rPr>
          <w:rFonts w:ascii="Times New Roman" w:hAnsi="Times New Roman"/>
          <w:sz w:val="28"/>
          <w:szCs w:val="28"/>
          <w:lang w:val="en-US"/>
        </w:rPr>
        <w:t xml:space="preserve">Storytelling is frequently used to show readers that other people face the same problems and there is a solution. </w:t>
      </w:r>
      <w:r>
        <w:rPr>
          <w:rFonts w:ascii="Times New Roman" w:hAnsi="Times New Roman"/>
          <w:noProof/>
          <w:sz w:val="28"/>
          <w:szCs w:val="28"/>
          <w:lang w:val="en-US"/>
        </w:rPr>
        <w:t>The l</w:t>
      </w:r>
      <w:r w:rsidRPr="00A422A1">
        <w:rPr>
          <w:rFonts w:ascii="Times New Roman" w:hAnsi="Times New Roman"/>
          <w:noProof/>
          <w:sz w:val="28"/>
          <w:szCs w:val="28"/>
          <w:lang w:val="en-US"/>
        </w:rPr>
        <w:t>ife</w:t>
      </w:r>
      <w:r>
        <w:rPr>
          <w:rFonts w:ascii="Times New Roman" w:hAnsi="Times New Roman"/>
          <w:sz w:val="28"/>
          <w:szCs w:val="28"/>
          <w:lang w:val="en-US"/>
        </w:rPr>
        <w:t xml:space="preserve"> experience of other people </w:t>
      </w:r>
      <w:r w:rsidRPr="00A422A1">
        <w:rPr>
          <w:rFonts w:ascii="Times New Roman" w:hAnsi="Times New Roman"/>
          <w:noProof/>
          <w:sz w:val="28"/>
          <w:szCs w:val="28"/>
          <w:lang w:val="en-US"/>
        </w:rPr>
        <w:t>give</w:t>
      </w:r>
      <w:r>
        <w:rPr>
          <w:rFonts w:ascii="Times New Roman" w:hAnsi="Times New Roman"/>
          <w:noProof/>
          <w:sz w:val="28"/>
          <w:szCs w:val="28"/>
          <w:lang w:val="en-US"/>
        </w:rPr>
        <w:t>s</w:t>
      </w:r>
      <w:r>
        <w:rPr>
          <w:rFonts w:ascii="Times New Roman" w:hAnsi="Times New Roman"/>
          <w:sz w:val="28"/>
          <w:szCs w:val="28"/>
          <w:lang w:val="en-US"/>
        </w:rPr>
        <w:t xml:space="preserve"> addressees a hope that there is a way out and those methods, offered in a book, are effective. Examples and anecdotes, inserted in the text, influence emotions of the reader and their feelings. </w:t>
      </w:r>
    </w:p>
    <w:p w:rsidR="008A4C4A" w:rsidRDefault="008A4C4A" w:rsidP="00D639B8">
      <w:pPr>
        <w:spacing w:line="360" w:lineRule="auto"/>
        <w:ind w:firstLine="709"/>
        <w:rPr>
          <w:rFonts w:ascii="Times New Roman" w:hAnsi="Times New Roman"/>
          <w:sz w:val="28"/>
          <w:szCs w:val="28"/>
          <w:lang w:val="en-US"/>
        </w:rPr>
      </w:pPr>
      <w:r>
        <w:rPr>
          <w:rFonts w:ascii="Times New Roman" w:hAnsi="Times New Roman"/>
          <w:sz w:val="28"/>
          <w:szCs w:val="28"/>
          <w:lang w:val="en-US"/>
        </w:rPr>
        <w:t xml:space="preserve">Another feature of self-help literature is that it is usually written in a simplified and plain language in order to be easily </w:t>
      </w:r>
      <w:r w:rsidRPr="00530CC0">
        <w:rPr>
          <w:rFonts w:ascii="Times New Roman" w:hAnsi="Times New Roman"/>
          <w:sz w:val="28"/>
          <w:szCs w:val="28"/>
          <w:lang w:val="en-US"/>
        </w:rPr>
        <w:t>understood</w:t>
      </w:r>
      <w:r>
        <w:rPr>
          <w:rFonts w:ascii="Times New Roman" w:hAnsi="Times New Roman"/>
          <w:sz w:val="28"/>
          <w:szCs w:val="28"/>
          <w:lang w:val="en-US"/>
        </w:rPr>
        <w:t xml:space="preserve"> by readers, who do not have any background knowledge of the subject. As self-improvement genre belongs to informative texts, the importance of content in self-help books prevails over the style. That is because the main purpose of an author is to render the message, to inform the </w:t>
      </w:r>
      <w:r w:rsidRPr="00A422A1">
        <w:rPr>
          <w:rFonts w:ascii="Times New Roman" w:hAnsi="Times New Roman"/>
          <w:noProof/>
          <w:sz w:val="28"/>
          <w:szCs w:val="28"/>
          <w:lang w:val="en-US"/>
        </w:rPr>
        <w:t>reader</w:t>
      </w:r>
      <w:r>
        <w:rPr>
          <w:rFonts w:ascii="Times New Roman" w:hAnsi="Times New Roman"/>
          <w:sz w:val="28"/>
          <w:szCs w:val="28"/>
          <w:lang w:val="en-US"/>
        </w:rPr>
        <w:t xml:space="preserve">, and develop a </w:t>
      </w:r>
      <w:r w:rsidRPr="00A422A1">
        <w:rPr>
          <w:rFonts w:ascii="Times New Roman" w:hAnsi="Times New Roman"/>
          <w:noProof/>
          <w:sz w:val="28"/>
          <w:szCs w:val="28"/>
          <w:lang w:val="en-US"/>
        </w:rPr>
        <w:t>positive</w:t>
      </w:r>
      <w:r>
        <w:rPr>
          <w:rFonts w:ascii="Times New Roman" w:hAnsi="Times New Roman"/>
          <w:sz w:val="28"/>
          <w:szCs w:val="28"/>
          <w:lang w:val="en-US"/>
        </w:rPr>
        <w:t xml:space="preserve"> attitude. That is the reason why general, simple, and readable language is used. Neither terms nor stylistic devices are frequently used in such texts. </w:t>
      </w:r>
    </w:p>
    <w:p w:rsidR="008A4C4A" w:rsidRDefault="008A4C4A" w:rsidP="007F7B01">
      <w:pPr>
        <w:spacing w:line="360" w:lineRule="auto"/>
        <w:ind w:firstLine="709"/>
        <w:rPr>
          <w:rFonts w:ascii="Times New Roman" w:hAnsi="Times New Roman"/>
          <w:sz w:val="28"/>
          <w:szCs w:val="28"/>
          <w:lang w:val="en-US"/>
        </w:rPr>
      </w:pPr>
      <w:r>
        <w:rPr>
          <w:rFonts w:ascii="Times New Roman" w:hAnsi="Times New Roman"/>
          <w:sz w:val="28"/>
          <w:szCs w:val="28"/>
          <w:lang w:val="en-US"/>
        </w:rPr>
        <w:t xml:space="preserve">Self-help genre is a part of popular culture, and, as a </w:t>
      </w:r>
      <w:r w:rsidRPr="00A422A1">
        <w:rPr>
          <w:rFonts w:ascii="Times New Roman" w:hAnsi="Times New Roman"/>
          <w:noProof/>
          <w:sz w:val="28"/>
          <w:szCs w:val="28"/>
          <w:lang w:val="en-US"/>
        </w:rPr>
        <w:t>result</w:t>
      </w:r>
      <w:r>
        <w:rPr>
          <w:rFonts w:ascii="Times New Roman" w:hAnsi="Times New Roman"/>
          <w:noProof/>
          <w:sz w:val="28"/>
          <w:szCs w:val="28"/>
          <w:lang w:val="en-US"/>
        </w:rPr>
        <w:t>,</w:t>
      </w:r>
      <w:r>
        <w:rPr>
          <w:rFonts w:ascii="Times New Roman" w:hAnsi="Times New Roman"/>
          <w:sz w:val="28"/>
          <w:szCs w:val="28"/>
          <w:lang w:val="en-US"/>
        </w:rPr>
        <w:t xml:space="preserve"> it belongs to the category of “popular literature”. Such a place of these works in the system of </w:t>
      </w:r>
      <w:r w:rsidRPr="00A422A1">
        <w:rPr>
          <w:rFonts w:ascii="Times New Roman" w:hAnsi="Times New Roman"/>
          <w:noProof/>
          <w:sz w:val="28"/>
          <w:szCs w:val="28"/>
          <w:lang w:val="en-US"/>
        </w:rPr>
        <w:t>literature</w:t>
      </w:r>
      <w:r>
        <w:rPr>
          <w:rFonts w:ascii="Times New Roman" w:hAnsi="Times New Roman"/>
          <w:sz w:val="28"/>
          <w:szCs w:val="28"/>
          <w:lang w:val="en-US"/>
        </w:rPr>
        <w:t xml:space="preserve"> makes them open </w:t>
      </w:r>
      <w:r w:rsidRPr="00A422A1">
        <w:rPr>
          <w:rFonts w:ascii="Times New Roman" w:hAnsi="Times New Roman"/>
          <w:noProof/>
          <w:sz w:val="28"/>
          <w:szCs w:val="28"/>
          <w:lang w:val="en-US"/>
        </w:rPr>
        <w:t>for</w:t>
      </w:r>
      <w:r>
        <w:rPr>
          <w:rFonts w:ascii="Times New Roman" w:hAnsi="Times New Roman"/>
          <w:sz w:val="28"/>
          <w:szCs w:val="28"/>
          <w:lang w:val="en-US"/>
        </w:rPr>
        <w:t xml:space="preserve"> transformations and adaptation to the needs of the </w:t>
      </w:r>
      <w:r w:rsidRPr="00A422A1">
        <w:rPr>
          <w:rFonts w:ascii="Times New Roman" w:hAnsi="Times New Roman"/>
          <w:noProof/>
          <w:sz w:val="28"/>
          <w:szCs w:val="28"/>
          <w:lang w:val="en-US"/>
        </w:rPr>
        <w:t>modern</w:t>
      </w:r>
      <w:r>
        <w:rPr>
          <w:rFonts w:ascii="Times New Roman" w:hAnsi="Times New Roman"/>
          <w:sz w:val="28"/>
          <w:szCs w:val="28"/>
          <w:lang w:val="en-US"/>
        </w:rPr>
        <w:t xml:space="preserve"> reader. The changing society faces new problems and solutions to them are offered in fresh self-improvement works. Such a flexibility makes it possible for self-help books to hold strong positions on the market, find their audience, and be among shortlisted bestsellers. </w:t>
      </w:r>
    </w:p>
    <w:p w:rsidR="008A4C4A" w:rsidRDefault="008A4C4A" w:rsidP="008B1FF1">
      <w:pPr>
        <w:spacing w:line="360" w:lineRule="auto"/>
        <w:ind w:firstLine="709"/>
        <w:rPr>
          <w:rFonts w:ascii="Times New Roman" w:hAnsi="Times New Roman"/>
          <w:sz w:val="28"/>
          <w:szCs w:val="28"/>
          <w:lang w:val="en-US"/>
        </w:rPr>
      </w:pPr>
      <w:r>
        <w:rPr>
          <w:rFonts w:ascii="Times New Roman" w:hAnsi="Times New Roman"/>
          <w:sz w:val="28"/>
          <w:szCs w:val="28"/>
          <w:lang w:val="en-US"/>
        </w:rPr>
        <w:t xml:space="preserve">This kind of literature offers quick solutions for the problems discussed in works. </w:t>
      </w:r>
      <w:r w:rsidRPr="00A422A1">
        <w:rPr>
          <w:rFonts w:ascii="Times New Roman" w:hAnsi="Times New Roman"/>
          <w:noProof/>
          <w:sz w:val="28"/>
          <w:szCs w:val="28"/>
          <w:lang w:val="en-US"/>
        </w:rPr>
        <w:t>Usually</w:t>
      </w:r>
      <w:r>
        <w:rPr>
          <w:rFonts w:ascii="Times New Roman" w:hAnsi="Times New Roman"/>
          <w:noProof/>
          <w:sz w:val="28"/>
          <w:szCs w:val="28"/>
          <w:lang w:val="en-US"/>
        </w:rPr>
        <w:t>,</w:t>
      </w:r>
      <w:r>
        <w:rPr>
          <w:rFonts w:ascii="Times New Roman" w:hAnsi="Times New Roman"/>
          <w:sz w:val="28"/>
          <w:szCs w:val="28"/>
          <w:lang w:val="en-US"/>
        </w:rPr>
        <w:t xml:space="preserve"> authors give a range of methods that can help readers to improve themselves in this or that aspects. Such guidelines are written in a </w:t>
      </w:r>
      <w:r w:rsidRPr="00A422A1">
        <w:rPr>
          <w:rFonts w:ascii="Times New Roman" w:hAnsi="Times New Roman"/>
          <w:noProof/>
          <w:sz w:val="28"/>
          <w:szCs w:val="28"/>
          <w:lang w:val="en-US"/>
        </w:rPr>
        <w:t>simplified</w:t>
      </w:r>
      <w:r>
        <w:rPr>
          <w:rFonts w:ascii="Times New Roman" w:hAnsi="Times New Roman"/>
          <w:sz w:val="28"/>
          <w:szCs w:val="28"/>
          <w:lang w:val="en-US"/>
        </w:rPr>
        <w:t xml:space="preserve"> clear language and highlighted with the help of itemization. One can also come across italicized or bold phrases or sentences in a text. This is done to keep the attention of the reader and emphasize the most crucial parts </w:t>
      </w:r>
      <w:r>
        <w:rPr>
          <w:rFonts w:ascii="Times New Roman" w:hAnsi="Times New Roman"/>
          <w:noProof/>
          <w:sz w:val="28"/>
          <w:szCs w:val="28"/>
          <w:lang w:val="en-US"/>
        </w:rPr>
        <w:t>of</w:t>
      </w:r>
      <w:r>
        <w:rPr>
          <w:rFonts w:ascii="Times New Roman" w:hAnsi="Times New Roman"/>
          <w:sz w:val="28"/>
          <w:szCs w:val="28"/>
          <w:lang w:val="en-US"/>
        </w:rPr>
        <w:t xml:space="preserve"> a book that may help to find the key to a solution of the problem. </w:t>
      </w:r>
    </w:p>
    <w:p w:rsidR="008A4C4A" w:rsidRDefault="008A4C4A" w:rsidP="00750863">
      <w:pPr>
        <w:spacing w:line="360" w:lineRule="auto"/>
        <w:ind w:firstLine="709"/>
        <w:rPr>
          <w:rFonts w:ascii="Times New Roman" w:hAnsi="Times New Roman"/>
          <w:sz w:val="28"/>
          <w:szCs w:val="28"/>
          <w:lang w:val="en-US"/>
        </w:rPr>
      </w:pPr>
      <w:r>
        <w:rPr>
          <w:rFonts w:ascii="Times New Roman" w:hAnsi="Times New Roman"/>
          <w:sz w:val="28"/>
          <w:szCs w:val="28"/>
          <w:lang w:val="en-US"/>
        </w:rPr>
        <w:t xml:space="preserve">There are also a variety of mottos and catchy expressions used in self-help books. They are usually easy-to-memorize in order for readers to remember them and use in everyday life. Such phrases frequently play the role of the summary of the chapter or even the whole book. Some other elements that help readers to percept the message of the text are pictures and drawing. They also keep the audience interested and entertained. </w:t>
      </w:r>
    </w:p>
    <w:p w:rsidR="008A4C4A" w:rsidRPr="006A26CF" w:rsidRDefault="008A4C4A" w:rsidP="00643A9F">
      <w:pPr>
        <w:tabs>
          <w:tab w:val="left" w:pos="3544"/>
        </w:tabs>
        <w:spacing w:line="360" w:lineRule="auto"/>
        <w:ind w:firstLine="709"/>
        <w:rPr>
          <w:rFonts w:ascii="Times New Roman" w:hAnsi="Times New Roman"/>
          <w:sz w:val="28"/>
          <w:szCs w:val="28"/>
          <w:lang w:val="en-US"/>
        </w:rPr>
      </w:pPr>
      <w:r>
        <w:rPr>
          <w:rFonts w:ascii="Times New Roman" w:hAnsi="Times New Roman"/>
          <w:sz w:val="28"/>
          <w:szCs w:val="28"/>
          <w:lang w:val="en-US"/>
        </w:rPr>
        <w:t>One more important feature of self-improvement genre is that</w:t>
      </w:r>
      <w:r w:rsidRPr="00750863">
        <w:rPr>
          <w:rFonts w:ascii="Times New Roman" w:hAnsi="Times New Roman"/>
          <w:sz w:val="28"/>
          <w:szCs w:val="28"/>
          <w:lang w:val="en-US"/>
        </w:rPr>
        <w:t xml:space="preserve"> text </w:t>
      </w:r>
      <w:r>
        <w:rPr>
          <w:rFonts w:ascii="Times New Roman" w:hAnsi="Times New Roman"/>
          <w:sz w:val="28"/>
          <w:szCs w:val="28"/>
          <w:lang w:val="en-US"/>
        </w:rPr>
        <w:t xml:space="preserve">often </w:t>
      </w:r>
      <w:r w:rsidRPr="00750863">
        <w:rPr>
          <w:rFonts w:ascii="Times New Roman" w:hAnsi="Times New Roman"/>
          <w:sz w:val="28"/>
          <w:szCs w:val="28"/>
          <w:lang w:val="en-US"/>
        </w:rPr>
        <w:t>leads readers through a series of self-administered exercises, assessments, questionnaires, surveys, and checklists. The use of these assessments or assignments allows the reader to judg</w:t>
      </w:r>
      <w:r>
        <w:rPr>
          <w:rFonts w:ascii="Times New Roman" w:hAnsi="Times New Roman"/>
          <w:sz w:val="28"/>
          <w:szCs w:val="28"/>
          <w:lang w:val="en-US"/>
        </w:rPr>
        <w:t xml:space="preserve">e their own characteristics, find answers to many questions, and come up with the solution to the problem.  </w:t>
      </w:r>
    </w:p>
    <w:sectPr w:rsidR="008A4C4A" w:rsidRPr="006A26CF" w:rsidSect="00621E1E">
      <w:pgSz w:w="11906" w:h="16838"/>
      <w:pgMar w:top="1134" w:right="1134" w:bottom="1134" w:left="153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C4A" w:rsidRDefault="008A4C4A" w:rsidP="00621E1E">
      <w:pPr>
        <w:spacing w:line="240" w:lineRule="auto"/>
      </w:pPr>
      <w:r>
        <w:separator/>
      </w:r>
    </w:p>
  </w:endnote>
  <w:endnote w:type="continuationSeparator" w:id="0">
    <w:p w:rsidR="008A4C4A" w:rsidRDefault="008A4C4A" w:rsidP="00621E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C4A" w:rsidRDefault="008A4C4A" w:rsidP="00621E1E">
      <w:pPr>
        <w:spacing w:line="240" w:lineRule="auto"/>
      </w:pPr>
      <w:r>
        <w:separator/>
      </w:r>
    </w:p>
  </w:footnote>
  <w:footnote w:type="continuationSeparator" w:id="0">
    <w:p w:rsidR="008A4C4A" w:rsidRDefault="008A4C4A" w:rsidP="00621E1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45BB"/>
    <w:multiLevelType w:val="hybridMultilevel"/>
    <w:tmpl w:val="A9ACCA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MzU1MTACQgsDA3MzYyUdpeDU4uLM/DyQAqNaAGf9lpIsAAAA"/>
  </w:docVars>
  <w:rsids>
    <w:rsidRoot w:val="00DD51B1"/>
    <w:rsid w:val="00027D72"/>
    <w:rsid w:val="00073192"/>
    <w:rsid w:val="000E5A26"/>
    <w:rsid w:val="000E709C"/>
    <w:rsid w:val="000F41EA"/>
    <w:rsid w:val="00136324"/>
    <w:rsid w:val="00143F89"/>
    <w:rsid w:val="001618E7"/>
    <w:rsid w:val="001743BA"/>
    <w:rsid w:val="001A5512"/>
    <w:rsid w:val="001A5CE3"/>
    <w:rsid w:val="001C5C69"/>
    <w:rsid w:val="00215672"/>
    <w:rsid w:val="002270E6"/>
    <w:rsid w:val="002A305F"/>
    <w:rsid w:val="003213FF"/>
    <w:rsid w:val="00382277"/>
    <w:rsid w:val="003B69C8"/>
    <w:rsid w:val="003D2615"/>
    <w:rsid w:val="003E47B0"/>
    <w:rsid w:val="003F1012"/>
    <w:rsid w:val="00431E49"/>
    <w:rsid w:val="00433247"/>
    <w:rsid w:val="004945DD"/>
    <w:rsid w:val="004D46EE"/>
    <w:rsid w:val="00523671"/>
    <w:rsid w:val="00530CC0"/>
    <w:rsid w:val="0057445C"/>
    <w:rsid w:val="005C7DA9"/>
    <w:rsid w:val="005F5FB1"/>
    <w:rsid w:val="00621E1E"/>
    <w:rsid w:val="00633CF8"/>
    <w:rsid w:val="00643A9F"/>
    <w:rsid w:val="006A26CF"/>
    <w:rsid w:val="006B2EAA"/>
    <w:rsid w:val="006B7BD3"/>
    <w:rsid w:val="006C4E9D"/>
    <w:rsid w:val="006E6B31"/>
    <w:rsid w:val="006E6DDC"/>
    <w:rsid w:val="00750863"/>
    <w:rsid w:val="0077691B"/>
    <w:rsid w:val="00784164"/>
    <w:rsid w:val="007B4D2E"/>
    <w:rsid w:val="007F7B01"/>
    <w:rsid w:val="00821656"/>
    <w:rsid w:val="0082707D"/>
    <w:rsid w:val="0084576E"/>
    <w:rsid w:val="008A4C4A"/>
    <w:rsid w:val="008A5A44"/>
    <w:rsid w:val="008B1FF1"/>
    <w:rsid w:val="00917E01"/>
    <w:rsid w:val="009776A3"/>
    <w:rsid w:val="00986DB5"/>
    <w:rsid w:val="009C5E58"/>
    <w:rsid w:val="00A422A1"/>
    <w:rsid w:val="00A933BB"/>
    <w:rsid w:val="00AC5807"/>
    <w:rsid w:val="00B13DDE"/>
    <w:rsid w:val="00B53B51"/>
    <w:rsid w:val="00B821CE"/>
    <w:rsid w:val="00BC240B"/>
    <w:rsid w:val="00C14AC4"/>
    <w:rsid w:val="00C63017"/>
    <w:rsid w:val="00D32C68"/>
    <w:rsid w:val="00D639B8"/>
    <w:rsid w:val="00D8523A"/>
    <w:rsid w:val="00DB5FEC"/>
    <w:rsid w:val="00DD51B1"/>
    <w:rsid w:val="00DF682E"/>
    <w:rsid w:val="00E55C31"/>
    <w:rsid w:val="00E61F84"/>
    <w:rsid w:val="00F168B2"/>
    <w:rsid w:val="00F23E36"/>
    <w:rsid w:val="00F40528"/>
    <w:rsid w:val="00F937C8"/>
    <w:rsid w:val="00FB07D0"/>
    <w:rsid w:val="00FC2AB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64"/>
    <w:pPr>
      <w:spacing w:line="259" w:lineRule="auto"/>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1F84"/>
    <w:pPr>
      <w:ind w:left="720"/>
      <w:contextualSpacing/>
    </w:pPr>
  </w:style>
  <w:style w:type="paragraph" w:styleId="NoSpacing">
    <w:name w:val="No Spacing"/>
    <w:link w:val="NoSpacingChar"/>
    <w:uiPriority w:val="99"/>
    <w:qFormat/>
    <w:rsid w:val="00621E1E"/>
    <w:rPr>
      <w:rFonts w:eastAsia="Times New Roman"/>
    </w:rPr>
  </w:style>
  <w:style w:type="character" w:customStyle="1" w:styleId="NoSpacingChar">
    <w:name w:val="No Spacing Char"/>
    <w:basedOn w:val="DefaultParagraphFont"/>
    <w:link w:val="NoSpacing"/>
    <w:uiPriority w:val="99"/>
    <w:locked/>
    <w:rsid w:val="00621E1E"/>
    <w:rPr>
      <w:rFonts w:eastAsia="Times New Roman" w:cs="Times New Roman"/>
      <w:sz w:val="22"/>
      <w:szCs w:val="22"/>
      <w:lang w:val="uk-UA" w:eastAsia="uk-UA" w:bidi="ar-SA"/>
    </w:rPr>
  </w:style>
  <w:style w:type="paragraph" w:styleId="Header">
    <w:name w:val="header"/>
    <w:basedOn w:val="Normal"/>
    <w:link w:val="HeaderChar"/>
    <w:uiPriority w:val="99"/>
    <w:rsid w:val="00621E1E"/>
    <w:pPr>
      <w:tabs>
        <w:tab w:val="center" w:pos="4819"/>
        <w:tab w:val="right" w:pos="9639"/>
      </w:tabs>
      <w:spacing w:line="240" w:lineRule="auto"/>
    </w:pPr>
  </w:style>
  <w:style w:type="character" w:customStyle="1" w:styleId="HeaderChar">
    <w:name w:val="Header Char"/>
    <w:basedOn w:val="DefaultParagraphFont"/>
    <w:link w:val="Header"/>
    <w:uiPriority w:val="99"/>
    <w:locked/>
    <w:rsid w:val="00621E1E"/>
    <w:rPr>
      <w:rFonts w:cs="Times New Roman"/>
    </w:rPr>
  </w:style>
  <w:style w:type="paragraph" w:styleId="Footer">
    <w:name w:val="footer"/>
    <w:basedOn w:val="Normal"/>
    <w:link w:val="FooterChar"/>
    <w:uiPriority w:val="99"/>
    <w:rsid w:val="00621E1E"/>
    <w:pPr>
      <w:tabs>
        <w:tab w:val="center" w:pos="4819"/>
        <w:tab w:val="right" w:pos="9639"/>
      </w:tabs>
      <w:spacing w:line="240" w:lineRule="auto"/>
    </w:pPr>
  </w:style>
  <w:style w:type="character" w:customStyle="1" w:styleId="FooterChar">
    <w:name w:val="Footer Char"/>
    <w:basedOn w:val="DefaultParagraphFont"/>
    <w:link w:val="Footer"/>
    <w:uiPriority w:val="99"/>
    <w:locked/>
    <w:rsid w:val="00621E1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3546</Words>
  <Characters>2022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Microsoft Office</cp:lastModifiedBy>
  <cp:revision>3</cp:revision>
  <dcterms:created xsi:type="dcterms:W3CDTF">2018-03-16T07:08:00Z</dcterms:created>
  <dcterms:modified xsi:type="dcterms:W3CDTF">2020-03-30T10:07:00Z</dcterms:modified>
</cp:coreProperties>
</file>