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09" w:rsidRPr="00B71709" w:rsidRDefault="00B71709" w:rsidP="00FD4299">
      <w:pPr>
        <w:shd w:val="clear" w:color="auto" w:fill="FAFAFA"/>
        <w:spacing w:after="90" w:line="360" w:lineRule="atLeast"/>
        <w:outlineLvl w:val="1"/>
        <w:rPr>
          <w:rFonts w:eastAsia="Times New Roman" w:cstheme="minorHAnsi"/>
          <w:color w:val="333333"/>
          <w:sz w:val="24"/>
          <w:szCs w:val="24"/>
          <w:lang w:val="ru-RU"/>
        </w:rPr>
      </w:pPr>
      <w:r w:rsidRPr="00B71709">
        <w:rPr>
          <w:rFonts w:eastAsia="Times New Roman" w:cstheme="minorHAnsi"/>
          <w:color w:val="333333"/>
          <w:sz w:val="24"/>
          <w:szCs w:val="24"/>
          <w:lang w:val="ru-RU"/>
        </w:rPr>
        <w:t>Доц</w:t>
      </w:r>
      <w:r>
        <w:rPr>
          <w:rFonts w:eastAsia="Times New Roman" w:cstheme="minorHAnsi"/>
          <w:color w:val="333333"/>
          <w:sz w:val="24"/>
          <w:szCs w:val="24"/>
          <w:lang w:val="ru-RU"/>
        </w:rPr>
        <w:t>.</w:t>
      </w:r>
      <w:r w:rsidRPr="00B71709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val="ru-RU"/>
        </w:rPr>
        <w:t xml:space="preserve">Саноцька Лариса </w:t>
      </w:r>
      <w:proofErr w:type="spellStart"/>
      <w:r>
        <w:rPr>
          <w:rFonts w:eastAsia="Times New Roman" w:cstheme="minorHAnsi"/>
          <w:color w:val="333333"/>
          <w:sz w:val="24"/>
          <w:szCs w:val="24"/>
          <w:lang w:val="ru-RU"/>
        </w:rPr>
        <w:t>Георґ</w:t>
      </w:r>
      <w:r w:rsidRPr="00B71709">
        <w:rPr>
          <w:rFonts w:eastAsia="Times New Roman" w:cstheme="minorHAnsi"/>
          <w:color w:val="333333"/>
          <w:sz w:val="24"/>
          <w:szCs w:val="24"/>
          <w:lang w:val="ru-RU"/>
        </w:rPr>
        <w:t>іївна</w:t>
      </w:r>
      <w:proofErr w:type="spellEnd"/>
    </w:p>
    <w:p w:rsidR="00FD4299" w:rsidRDefault="00FD4299" w:rsidP="00FD429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val="ru-RU"/>
        </w:rPr>
      </w:pPr>
    </w:p>
    <w:p w:rsidR="00B71709" w:rsidRDefault="00B71709" w:rsidP="00B717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val="uk-UA"/>
        </w:rPr>
      </w:pPr>
      <w:r w:rsidRPr="00B7170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val="uk-UA"/>
        </w:rPr>
        <w:t>Групи Іна 51, Іна 52, Іна 53</w:t>
      </w:r>
    </w:p>
    <w:p w:rsidR="00B71709" w:rsidRPr="00B71709" w:rsidRDefault="00B71709" w:rsidP="00B717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val="uk-UA"/>
        </w:rPr>
        <w:t>Методика викладання англійської мови у вищій школі</w:t>
      </w:r>
    </w:p>
    <w:p w:rsidR="00B71709" w:rsidRPr="00B71709" w:rsidRDefault="00B71709" w:rsidP="00B717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val="uk-UA"/>
        </w:rPr>
        <w:t>Теми:</w:t>
      </w:r>
    </w:p>
    <w:p w:rsidR="00FD4299" w:rsidRPr="002F40EC" w:rsidRDefault="00D35962" w:rsidP="00D35962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bdr w:val="none" w:sz="0" w:space="0" w:color="auto" w:frame="1"/>
        </w:rPr>
      </w:pPr>
      <w:r w:rsidRPr="002F40EC">
        <w:rPr>
          <w:rFonts w:eastAsia="Times New Roman" w:cstheme="minorHAnsi"/>
          <w:bCs/>
          <w:sz w:val="18"/>
          <w:szCs w:val="18"/>
          <w:bdr w:val="none" w:sz="0" w:space="0" w:color="auto" w:frame="1"/>
        </w:rPr>
        <w:t xml:space="preserve">Teaching </w:t>
      </w:r>
      <w:r w:rsidR="002F40EC" w:rsidRPr="002F40EC">
        <w:rPr>
          <w:rFonts w:eastAsia="Times New Roman" w:cstheme="minorHAnsi"/>
          <w:bCs/>
          <w:sz w:val="18"/>
          <w:szCs w:val="18"/>
          <w:bdr w:val="none" w:sz="0" w:space="0" w:color="auto" w:frame="1"/>
        </w:rPr>
        <w:t>W</w:t>
      </w:r>
      <w:r w:rsidRPr="002F40EC">
        <w:rPr>
          <w:rFonts w:eastAsia="Times New Roman" w:cstheme="minorHAnsi"/>
          <w:bCs/>
          <w:sz w:val="18"/>
          <w:szCs w:val="18"/>
          <w:bdr w:val="none" w:sz="0" w:space="0" w:color="auto" w:frame="1"/>
        </w:rPr>
        <w:t>riting</w:t>
      </w:r>
      <w:r w:rsidR="002F40EC" w:rsidRPr="002F40EC">
        <w:rPr>
          <w:rFonts w:eastAsia="Times New Roman" w:cstheme="minorHAnsi"/>
          <w:bCs/>
          <w:sz w:val="18"/>
          <w:szCs w:val="18"/>
          <w:bdr w:val="none" w:sz="0" w:space="0" w:color="auto" w:frame="1"/>
        </w:rPr>
        <w:t xml:space="preserve"> in Higher Education</w:t>
      </w:r>
    </w:p>
    <w:p w:rsidR="002F40EC" w:rsidRDefault="002F40EC" w:rsidP="002F40EC">
      <w:pPr>
        <w:rPr>
          <w:rFonts w:eastAsia="Times New Roman" w:cstheme="minorHAnsi"/>
          <w:bCs/>
          <w:sz w:val="18"/>
          <w:szCs w:val="18"/>
          <w:bdr w:val="none" w:sz="0" w:space="0" w:color="auto" w:frame="1"/>
        </w:rPr>
      </w:pPr>
      <w:r w:rsidRPr="002F40EC">
        <w:rPr>
          <w:rFonts w:cstheme="minorHAnsi"/>
          <w:sz w:val="18"/>
          <w:szCs w:val="18"/>
        </w:rPr>
        <w:t>Teaching Speaking</w:t>
      </w:r>
      <w:r w:rsidRPr="002F40EC">
        <w:rPr>
          <w:rFonts w:eastAsia="Times New Roman" w:cstheme="minorHAnsi"/>
          <w:bCs/>
          <w:sz w:val="18"/>
          <w:szCs w:val="18"/>
          <w:bdr w:val="none" w:sz="0" w:space="0" w:color="auto" w:frame="1"/>
        </w:rPr>
        <w:t xml:space="preserve"> in Higher Education</w:t>
      </w:r>
    </w:p>
    <w:p w:rsidR="002F40EC" w:rsidRDefault="002F40EC" w:rsidP="002F40EC">
      <w:pPr>
        <w:rPr>
          <w:rFonts w:eastAsia="Times New Roman" w:cstheme="minorHAnsi"/>
          <w:bCs/>
          <w:sz w:val="18"/>
          <w:szCs w:val="18"/>
          <w:bdr w:val="none" w:sz="0" w:space="0" w:color="auto" w:frame="1"/>
          <w:lang w:val="uk-UA"/>
        </w:rPr>
      </w:pPr>
      <w:r w:rsidRPr="002F40EC"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val="uk-UA"/>
        </w:rPr>
        <w:t>Література</w:t>
      </w:r>
      <w:r>
        <w:rPr>
          <w:rFonts w:eastAsia="Times New Roman" w:cstheme="minorHAnsi"/>
          <w:bCs/>
          <w:sz w:val="18"/>
          <w:szCs w:val="18"/>
          <w:bdr w:val="none" w:sz="0" w:space="0" w:color="auto" w:frame="1"/>
          <w:lang w:val="uk-UA"/>
        </w:rPr>
        <w:t>:</w:t>
      </w:r>
    </w:p>
    <w:p w:rsidR="00D35962" w:rsidRPr="007C2878" w:rsidRDefault="00D35962" w:rsidP="002F40EC">
      <w:pPr>
        <w:pStyle w:val="ListParagraph"/>
        <w:numPr>
          <w:ilvl w:val="0"/>
          <w:numId w:val="3"/>
        </w:numPr>
        <w:spacing w:after="0"/>
        <w:rPr>
          <w:sz w:val="18"/>
          <w:szCs w:val="18"/>
          <w:lang w:val="uk-UA"/>
        </w:rPr>
      </w:pPr>
      <w:r w:rsidRPr="002F40EC">
        <w:rPr>
          <w:sz w:val="18"/>
          <w:szCs w:val="18"/>
          <w:lang w:val="uk-UA"/>
        </w:rPr>
        <w:t xml:space="preserve">Ніколаєва С.Ю. Загальноєвропейські рекомендації з мовної освіти:  вивчення викладання, оцінювання. К.: </w:t>
      </w:r>
      <w:proofErr w:type="spellStart"/>
      <w:r w:rsidRPr="002F40EC">
        <w:rPr>
          <w:sz w:val="18"/>
          <w:szCs w:val="18"/>
          <w:lang w:val="uk-UA"/>
        </w:rPr>
        <w:t>Ленвіт</w:t>
      </w:r>
      <w:proofErr w:type="spellEnd"/>
      <w:r w:rsidRPr="002F40EC">
        <w:rPr>
          <w:sz w:val="18"/>
          <w:szCs w:val="18"/>
          <w:lang w:val="uk-UA"/>
        </w:rPr>
        <w:t>, 2003</w:t>
      </w:r>
    </w:p>
    <w:p w:rsidR="002F40EC" w:rsidRPr="007C2878" w:rsidRDefault="007C2878" w:rsidP="002F40EC">
      <w:pPr>
        <w:pStyle w:val="ListParagraph"/>
        <w:spacing w:after="0"/>
        <w:rPr>
          <w:sz w:val="18"/>
          <w:szCs w:val="18"/>
          <w:lang w:val="uk-UA"/>
        </w:rPr>
      </w:pPr>
      <w:hyperlink r:id="rId6" w:history="1">
        <w:r w:rsidR="002F40EC" w:rsidRPr="002F40EC">
          <w:rPr>
            <w:rStyle w:val="Hyperlink"/>
            <w:sz w:val="18"/>
            <w:szCs w:val="18"/>
          </w:rPr>
          <w:t>http</w:t>
        </w:r>
        <w:r w:rsidR="002F40EC" w:rsidRPr="007C2878">
          <w:rPr>
            <w:rStyle w:val="Hyperlink"/>
            <w:sz w:val="18"/>
            <w:szCs w:val="18"/>
            <w:lang w:val="uk-UA"/>
          </w:rPr>
          <w:t>://</w:t>
        </w:r>
        <w:r w:rsidR="002F40EC" w:rsidRPr="002F40EC">
          <w:rPr>
            <w:rStyle w:val="Hyperlink"/>
            <w:sz w:val="18"/>
            <w:szCs w:val="18"/>
          </w:rPr>
          <w:t>rep</w:t>
        </w:r>
        <w:r w:rsidR="002F40EC" w:rsidRPr="007C2878">
          <w:rPr>
            <w:rStyle w:val="Hyperlink"/>
            <w:sz w:val="18"/>
            <w:szCs w:val="18"/>
            <w:lang w:val="uk-UA"/>
          </w:rPr>
          <w:t>.</w:t>
        </w:r>
        <w:proofErr w:type="spellStart"/>
        <w:r w:rsidR="002F40EC" w:rsidRPr="002F40EC">
          <w:rPr>
            <w:rStyle w:val="Hyperlink"/>
            <w:sz w:val="18"/>
            <w:szCs w:val="18"/>
          </w:rPr>
          <w:t>knlu</w:t>
        </w:r>
        <w:proofErr w:type="spellEnd"/>
        <w:r w:rsidR="002F40EC" w:rsidRPr="007C2878">
          <w:rPr>
            <w:rStyle w:val="Hyperlink"/>
            <w:sz w:val="18"/>
            <w:szCs w:val="18"/>
            <w:lang w:val="uk-UA"/>
          </w:rPr>
          <w:t>.</w:t>
        </w:r>
        <w:proofErr w:type="spellStart"/>
        <w:r w:rsidR="002F40EC" w:rsidRPr="002F40EC">
          <w:rPr>
            <w:rStyle w:val="Hyperlink"/>
            <w:sz w:val="18"/>
            <w:szCs w:val="18"/>
          </w:rPr>
          <w:t>edu</w:t>
        </w:r>
        <w:proofErr w:type="spellEnd"/>
        <w:r w:rsidR="002F40EC" w:rsidRPr="007C2878">
          <w:rPr>
            <w:rStyle w:val="Hyperlink"/>
            <w:sz w:val="18"/>
            <w:szCs w:val="18"/>
            <w:lang w:val="uk-UA"/>
          </w:rPr>
          <w:t>.</w:t>
        </w:r>
        <w:proofErr w:type="spellStart"/>
        <w:r w:rsidR="002F40EC" w:rsidRPr="002F40EC">
          <w:rPr>
            <w:rStyle w:val="Hyperlink"/>
            <w:sz w:val="18"/>
            <w:szCs w:val="18"/>
          </w:rPr>
          <w:t>ua</w:t>
        </w:r>
        <w:proofErr w:type="spellEnd"/>
        <w:r w:rsidR="002F40EC" w:rsidRPr="007C2878">
          <w:rPr>
            <w:rStyle w:val="Hyperlink"/>
            <w:sz w:val="18"/>
            <w:szCs w:val="18"/>
            <w:lang w:val="uk-UA"/>
          </w:rPr>
          <w:t>/</w:t>
        </w:r>
        <w:proofErr w:type="spellStart"/>
        <w:r w:rsidR="002F40EC" w:rsidRPr="002F40EC">
          <w:rPr>
            <w:rStyle w:val="Hyperlink"/>
            <w:sz w:val="18"/>
            <w:szCs w:val="18"/>
          </w:rPr>
          <w:t>xmlui</w:t>
        </w:r>
        <w:proofErr w:type="spellEnd"/>
        <w:r w:rsidR="002F40EC" w:rsidRPr="007C2878">
          <w:rPr>
            <w:rStyle w:val="Hyperlink"/>
            <w:sz w:val="18"/>
            <w:szCs w:val="18"/>
            <w:lang w:val="uk-UA"/>
          </w:rPr>
          <w:t>/</w:t>
        </w:r>
        <w:proofErr w:type="spellStart"/>
        <w:r w:rsidR="002F40EC" w:rsidRPr="002F40EC">
          <w:rPr>
            <w:rStyle w:val="Hyperlink"/>
            <w:sz w:val="18"/>
            <w:szCs w:val="18"/>
          </w:rPr>
          <w:t>bitstream</w:t>
        </w:r>
        <w:proofErr w:type="spellEnd"/>
        <w:r w:rsidR="002F40EC" w:rsidRPr="007C2878">
          <w:rPr>
            <w:rStyle w:val="Hyperlink"/>
            <w:sz w:val="18"/>
            <w:szCs w:val="18"/>
            <w:lang w:val="uk-UA"/>
          </w:rPr>
          <w:t>/</w:t>
        </w:r>
        <w:r w:rsidR="002F40EC" w:rsidRPr="002F40EC">
          <w:rPr>
            <w:rStyle w:val="Hyperlink"/>
            <w:sz w:val="18"/>
            <w:szCs w:val="18"/>
          </w:rPr>
          <w:t>handle</w:t>
        </w:r>
        <w:r w:rsidR="002F40EC" w:rsidRPr="007C2878">
          <w:rPr>
            <w:rStyle w:val="Hyperlink"/>
            <w:sz w:val="18"/>
            <w:szCs w:val="18"/>
            <w:lang w:val="uk-UA"/>
          </w:rPr>
          <w:t>/787878787/286/%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0%97%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0%90%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0%93%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0%90%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</w:t>
        </w:r>
        <w:r w:rsidR="002F40EC" w:rsidRPr="002F40EC">
          <w:rPr>
            <w:rStyle w:val="Hyperlink"/>
            <w:sz w:val="18"/>
            <w:szCs w:val="18"/>
          </w:rPr>
          <w:t>b</w:t>
        </w:r>
        <w:r w:rsidR="002F40EC" w:rsidRPr="007C2878">
          <w:rPr>
            <w:rStyle w:val="Hyperlink"/>
            <w:sz w:val="18"/>
            <w:szCs w:val="18"/>
            <w:lang w:val="uk-UA"/>
          </w:rPr>
          <w:t>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</w:t>
        </w:r>
        <w:r w:rsidR="002F40EC" w:rsidRPr="002F40EC">
          <w:rPr>
            <w:rStyle w:val="Hyperlink"/>
            <w:sz w:val="18"/>
            <w:szCs w:val="18"/>
          </w:rPr>
          <w:t>ac</w:t>
        </w:r>
        <w:r w:rsidR="002F40EC" w:rsidRPr="007C2878">
          <w:rPr>
            <w:rStyle w:val="Hyperlink"/>
            <w:sz w:val="18"/>
            <w:szCs w:val="18"/>
            <w:lang w:val="uk-UA"/>
          </w:rPr>
          <w:t>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</w:t>
        </w:r>
        <w:r w:rsidR="002F40EC" w:rsidRPr="002F40EC">
          <w:rPr>
            <w:rStyle w:val="Hyperlink"/>
            <w:sz w:val="18"/>
            <w:szCs w:val="18"/>
          </w:rPr>
          <w:t>e</w:t>
        </w:r>
        <w:r w:rsidR="002F40EC" w:rsidRPr="007C2878">
          <w:rPr>
            <w:rStyle w:val="Hyperlink"/>
            <w:sz w:val="18"/>
            <w:szCs w:val="18"/>
            <w:lang w:val="uk-UA"/>
          </w:rPr>
          <w:t>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0%84%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0%92%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</w:t>
        </w:r>
        <w:r w:rsidR="002F40EC" w:rsidRPr="002F40EC">
          <w:rPr>
            <w:rStyle w:val="Hyperlink"/>
            <w:sz w:val="18"/>
            <w:szCs w:val="18"/>
          </w:rPr>
          <w:t>a</w:t>
        </w:r>
        <w:r w:rsidR="002F40EC" w:rsidRPr="007C2878">
          <w:rPr>
            <w:rStyle w:val="Hyperlink"/>
            <w:sz w:val="18"/>
            <w:szCs w:val="18"/>
            <w:lang w:val="uk-UA"/>
          </w:rPr>
          <w:t>0%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</w:t>
        </w:r>
        <w:r w:rsidR="002F40EC" w:rsidRPr="002F40EC">
          <w:rPr>
            <w:rStyle w:val="Hyperlink"/>
            <w:sz w:val="18"/>
            <w:szCs w:val="18"/>
          </w:rPr>
          <w:t>e</w:t>
        </w:r>
        <w:r w:rsidR="002F40EC" w:rsidRPr="007C2878">
          <w:rPr>
            <w:rStyle w:val="Hyperlink"/>
            <w:sz w:val="18"/>
            <w:szCs w:val="18"/>
            <w:lang w:val="uk-UA"/>
          </w:rPr>
          <w:t>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</w:t>
        </w:r>
        <w:r w:rsidR="002F40EC" w:rsidRPr="002F40EC">
          <w:rPr>
            <w:rStyle w:val="Hyperlink"/>
            <w:sz w:val="18"/>
            <w:szCs w:val="18"/>
          </w:rPr>
          <w:t>f</w:t>
        </w:r>
        <w:r w:rsidR="002F40EC" w:rsidRPr="007C2878">
          <w:rPr>
            <w:rStyle w:val="Hyperlink"/>
            <w:sz w:val="18"/>
            <w:szCs w:val="18"/>
            <w:lang w:val="uk-UA"/>
          </w:rPr>
          <w:t>%20%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</w:t>
        </w:r>
        <w:r w:rsidR="002F40EC" w:rsidRPr="002F40EC">
          <w:rPr>
            <w:rStyle w:val="Hyperlink"/>
            <w:sz w:val="18"/>
            <w:szCs w:val="18"/>
          </w:rPr>
          <w:t>a</w:t>
        </w:r>
        <w:r w:rsidR="002F40EC" w:rsidRPr="007C2878">
          <w:rPr>
            <w:rStyle w:val="Hyperlink"/>
            <w:sz w:val="18"/>
            <w:szCs w:val="18"/>
            <w:lang w:val="uk-UA"/>
          </w:rPr>
          <w:t>0%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0%95%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</w:t>
        </w:r>
        <w:r w:rsidR="002F40EC" w:rsidRPr="002F40EC">
          <w:rPr>
            <w:rStyle w:val="Hyperlink"/>
            <w:sz w:val="18"/>
            <w:szCs w:val="18"/>
          </w:rPr>
          <w:t>a</w:t>
        </w:r>
        <w:r w:rsidR="002F40EC" w:rsidRPr="007C2878">
          <w:rPr>
            <w:rStyle w:val="Hyperlink"/>
            <w:sz w:val="18"/>
            <w:szCs w:val="18"/>
            <w:lang w:val="uk-UA"/>
          </w:rPr>
          <w:t>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</w:t>
        </w:r>
        <w:r w:rsidR="002F40EC" w:rsidRPr="002F40EC">
          <w:rPr>
            <w:rStyle w:val="Hyperlink"/>
            <w:sz w:val="18"/>
            <w:szCs w:val="18"/>
          </w:rPr>
          <w:t>e</w:t>
        </w:r>
        <w:r w:rsidR="002F40EC" w:rsidRPr="007C2878">
          <w:rPr>
            <w:rStyle w:val="Hyperlink"/>
            <w:sz w:val="18"/>
            <w:szCs w:val="18"/>
            <w:lang w:val="uk-UA"/>
          </w:rPr>
          <w:t>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</w:t>
        </w:r>
        <w:r w:rsidR="002F40EC" w:rsidRPr="002F40EC">
          <w:rPr>
            <w:rStyle w:val="Hyperlink"/>
            <w:sz w:val="18"/>
            <w:szCs w:val="18"/>
          </w:rPr>
          <w:t>c</w:t>
        </w:r>
        <w:r w:rsidR="002F40EC" w:rsidRPr="007C2878">
          <w:rPr>
            <w:rStyle w:val="Hyperlink"/>
            <w:sz w:val="18"/>
            <w:szCs w:val="18"/>
            <w:lang w:val="uk-UA"/>
          </w:rPr>
          <w:t>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0%95%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%</w:t>
        </w:r>
        <w:r w:rsidR="002F40EC" w:rsidRPr="002F40EC">
          <w:rPr>
            <w:rStyle w:val="Hyperlink"/>
            <w:sz w:val="18"/>
            <w:szCs w:val="18"/>
          </w:rPr>
          <w:t>d</w:t>
        </w:r>
        <w:r w:rsidR="002F40EC" w:rsidRPr="007C2878">
          <w:rPr>
            <w:rStyle w:val="Hyperlink"/>
            <w:sz w:val="18"/>
            <w:szCs w:val="18"/>
            <w:lang w:val="uk-UA"/>
          </w:rPr>
          <w:t>0%94.</w:t>
        </w:r>
        <w:proofErr w:type="spellStart"/>
        <w:r w:rsidR="002F40EC" w:rsidRPr="002F40EC">
          <w:rPr>
            <w:rStyle w:val="Hyperlink"/>
            <w:sz w:val="18"/>
            <w:szCs w:val="18"/>
          </w:rPr>
          <w:t>pdf</w:t>
        </w:r>
        <w:proofErr w:type="spellEnd"/>
        <w:r w:rsidR="002F40EC" w:rsidRPr="007C2878">
          <w:rPr>
            <w:rStyle w:val="Hyperlink"/>
            <w:sz w:val="18"/>
            <w:szCs w:val="18"/>
            <w:lang w:val="uk-UA"/>
          </w:rPr>
          <w:t>?</w:t>
        </w:r>
        <w:r w:rsidR="002F40EC" w:rsidRPr="002F40EC">
          <w:rPr>
            <w:rStyle w:val="Hyperlink"/>
            <w:sz w:val="18"/>
            <w:szCs w:val="18"/>
          </w:rPr>
          <w:t>sequence</w:t>
        </w:r>
        <w:r w:rsidR="002F40EC" w:rsidRPr="007C2878">
          <w:rPr>
            <w:rStyle w:val="Hyperlink"/>
            <w:sz w:val="18"/>
            <w:szCs w:val="18"/>
            <w:lang w:val="uk-UA"/>
          </w:rPr>
          <w:t>=1&amp;</w:t>
        </w:r>
        <w:proofErr w:type="spellStart"/>
        <w:r w:rsidR="002F40EC" w:rsidRPr="002F40EC">
          <w:rPr>
            <w:rStyle w:val="Hyperlink"/>
            <w:sz w:val="18"/>
            <w:szCs w:val="18"/>
          </w:rPr>
          <w:t>isAllowed</w:t>
        </w:r>
        <w:proofErr w:type="spellEnd"/>
        <w:r w:rsidR="002F40EC" w:rsidRPr="007C2878">
          <w:rPr>
            <w:rStyle w:val="Hyperlink"/>
            <w:sz w:val="18"/>
            <w:szCs w:val="18"/>
            <w:lang w:val="uk-UA"/>
          </w:rPr>
          <w:t>=</w:t>
        </w:r>
        <w:r w:rsidR="002F40EC" w:rsidRPr="002F40EC">
          <w:rPr>
            <w:rStyle w:val="Hyperlink"/>
            <w:sz w:val="18"/>
            <w:szCs w:val="18"/>
          </w:rPr>
          <w:t>y</w:t>
        </w:r>
      </w:hyperlink>
      <w:r w:rsidR="002F40EC" w:rsidRPr="007C2878">
        <w:rPr>
          <w:sz w:val="18"/>
          <w:szCs w:val="18"/>
          <w:lang w:val="uk-UA"/>
        </w:rPr>
        <w:t xml:space="preserve"> </w:t>
      </w:r>
    </w:p>
    <w:p w:rsidR="00D35962" w:rsidRPr="002F40EC" w:rsidRDefault="00D35962" w:rsidP="002F40EC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proofErr w:type="spellStart"/>
      <w:r w:rsidRPr="002F40EC">
        <w:rPr>
          <w:sz w:val="18"/>
          <w:szCs w:val="18"/>
          <w:lang w:val="ru-RU"/>
        </w:rPr>
        <w:t>Ніколаєва</w:t>
      </w:r>
      <w:proofErr w:type="spellEnd"/>
      <w:r w:rsidRPr="002F40EC">
        <w:rPr>
          <w:sz w:val="18"/>
          <w:szCs w:val="18"/>
          <w:lang w:val="ru-RU"/>
        </w:rPr>
        <w:t xml:space="preserve"> С.Ю. </w:t>
      </w:r>
      <w:proofErr w:type="spellStart"/>
      <w:r w:rsidRPr="002F40EC">
        <w:rPr>
          <w:sz w:val="18"/>
          <w:szCs w:val="18"/>
          <w:lang w:val="ru-RU"/>
        </w:rPr>
        <w:t>Основи</w:t>
      </w:r>
      <w:proofErr w:type="spellEnd"/>
      <w:r w:rsidRPr="002F40EC">
        <w:rPr>
          <w:sz w:val="18"/>
          <w:szCs w:val="18"/>
          <w:lang w:val="ru-RU"/>
        </w:rPr>
        <w:t xml:space="preserve"> </w:t>
      </w:r>
      <w:proofErr w:type="spellStart"/>
      <w:r w:rsidRPr="002F40EC">
        <w:rPr>
          <w:sz w:val="18"/>
          <w:szCs w:val="18"/>
          <w:lang w:val="ru-RU"/>
        </w:rPr>
        <w:t>сучасної</w:t>
      </w:r>
      <w:proofErr w:type="spellEnd"/>
      <w:r w:rsidRPr="002F40EC">
        <w:rPr>
          <w:sz w:val="18"/>
          <w:szCs w:val="18"/>
          <w:lang w:val="ru-RU"/>
        </w:rPr>
        <w:t xml:space="preserve"> методики </w:t>
      </w:r>
      <w:proofErr w:type="spellStart"/>
      <w:r w:rsidRPr="002F40EC">
        <w:rPr>
          <w:sz w:val="18"/>
          <w:szCs w:val="18"/>
          <w:lang w:val="ru-RU"/>
        </w:rPr>
        <w:t>викладання</w:t>
      </w:r>
      <w:proofErr w:type="spellEnd"/>
      <w:r w:rsidRPr="002F40EC">
        <w:rPr>
          <w:sz w:val="18"/>
          <w:szCs w:val="18"/>
          <w:lang w:val="ru-RU"/>
        </w:rPr>
        <w:t xml:space="preserve"> </w:t>
      </w:r>
      <w:proofErr w:type="spellStart"/>
      <w:r w:rsidRPr="002F40EC">
        <w:rPr>
          <w:sz w:val="18"/>
          <w:szCs w:val="18"/>
          <w:lang w:val="ru-RU"/>
        </w:rPr>
        <w:t>іноземних</w:t>
      </w:r>
      <w:proofErr w:type="spellEnd"/>
      <w:r w:rsidRPr="002F40EC">
        <w:rPr>
          <w:sz w:val="18"/>
          <w:szCs w:val="18"/>
          <w:lang w:val="ru-RU"/>
        </w:rPr>
        <w:t xml:space="preserve"> </w:t>
      </w:r>
      <w:proofErr w:type="spellStart"/>
      <w:r w:rsidRPr="002F40EC">
        <w:rPr>
          <w:sz w:val="18"/>
          <w:szCs w:val="18"/>
          <w:lang w:val="ru-RU"/>
        </w:rPr>
        <w:t>мов</w:t>
      </w:r>
      <w:proofErr w:type="spellEnd"/>
      <w:r w:rsidRPr="002F40EC">
        <w:rPr>
          <w:sz w:val="18"/>
          <w:szCs w:val="18"/>
          <w:lang w:val="ru-RU"/>
        </w:rPr>
        <w:t xml:space="preserve">. </w:t>
      </w:r>
      <w:r w:rsidRPr="002F40EC">
        <w:rPr>
          <w:sz w:val="18"/>
          <w:szCs w:val="18"/>
        </w:rPr>
        <w:t xml:space="preserve">К.: </w:t>
      </w:r>
      <w:proofErr w:type="spellStart"/>
      <w:r w:rsidRPr="002F40EC">
        <w:rPr>
          <w:sz w:val="18"/>
          <w:szCs w:val="18"/>
        </w:rPr>
        <w:t>Ленвіт</w:t>
      </w:r>
      <w:proofErr w:type="spellEnd"/>
      <w:r w:rsidRPr="002F40EC">
        <w:rPr>
          <w:sz w:val="18"/>
          <w:szCs w:val="18"/>
        </w:rPr>
        <w:t>, 2008</w:t>
      </w:r>
    </w:p>
    <w:p w:rsidR="00D35962" w:rsidRPr="002F40EC" w:rsidRDefault="00D35962" w:rsidP="002F40EC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2F40EC">
        <w:rPr>
          <w:sz w:val="18"/>
          <w:szCs w:val="18"/>
        </w:rPr>
        <w:t>Harmer, J. The Practice of English Language Teaching</w:t>
      </w:r>
    </w:p>
    <w:p w:rsidR="002F40EC" w:rsidRPr="002F40EC" w:rsidRDefault="007C2878" w:rsidP="002F40EC">
      <w:pPr>
        <w:pStyle w:val="ListParagraph"/>
        <w:spacing w:after="0"/>
        <w:rPr>
          <w:sz w:val="18"/>
          <w:szCs w:val="18"/>
        </w:rPr>
      </w:pPr>
      <w:hyperlink r:id="rId7" w:history="1">
        <w:r w:rsidR="002F40EC" w:rsidRPr="002F40EC">
          <w:rPr>
            <w:rStyle w:val="Hyperlink"/>
            <w:sz w:val="18"/>
            <w:szCs w:val="18"/>
          </w:rPr>
          <w:t>http://englishlangkan.com/2018/12/07/download-ebook-the-practice-of-english-language-teaching-3rd-jeremy-harmer-pdf/</w:t>
        </w:r>
      </w:hyperlink>
      <w:r w:rsidR="002F40EC" w:rsidRPr="002F40EC">
        <w:rPr>
          <w:sz w:val="18"/>
          <w:szCs w:val="18"/>
        </w:rPr>
        <w:t xml:space="preserve"> </w:t>
      </w:r>
    </w:p>
    <w:p w:rsidR="00D35962" w:rsidRPr="002F40EC" w:rsidRDefault="00D35962" w:rsidP="002F40EC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2F40EC">
        <w:rPr>
          <w:sz w:val="18"/>
          <w:szCs w:val="18"/>
        </w:rPr>
        <w:t>Scrivener, J. Learning Teaching</w:t>
      </w:r>
    </w:p>
    <w:p w:rsidR="002F40EC" w:rsidRDefault="002F40EC" w:rsidP="00991917">
      <w:pPr>
        <w:spacing w:after="0"/>
        <w:rPr>
          <w:b/>
          <w:i/>
          <w:lang w:val="uk-UA"/>
        </w:rPr>
      </w:pPr>
    </w:p>
    <w:p w:rsidR="00991917" w:rsidRPr="00991917" w:rsidRDefault="00991917" w:rsidP="00991917">
      <w:pPr>
        <w:spacing w:after="0"/>
        <w:rPr>
          <w:b/>
          <w:i/>
          <w:lang w:val="uk-UA"/>
        </w:rPr>
      </w:pPr>
      <w:r w:rsidRPr="00991917">
        <w:rPr>
          <w:b/>
          <w:i/>
          <w:lang w:val="uk-UA"/>
        </w:rPr>
        <w:t>Група Іна 51</w:t>
      </w:r>
    </w:p>
    <w:p w:rsidR="00D35962" w:rsidRDefault="00991917" w:rsidP="00991917">
      <w:pPr>
        <w:spacing w:after="0"/>
        <w:rPr>
          <w:lang w:val="uk-UA"/>
        </w:rPr>
      </w:pPr>
      <w:r>
        <w:rPr>
          <w:lang w:val="uk-UA"/>
        </w:rPr>
        <w:t>Іноземна мова (англійська)</w:t>
      </w:r>
    </w:p>
    <w:p w:rsidR="00991917" w:rsidRDefault="00991917" w:rsidP="00991917">
      <w:pPr>
        <w:spacing w:after="0"/>
      </w:pPr>
      <w:r w:rsidRPr="00B71709">
        <w:rPr>
          <w:b/>
          <w:i/>
        </w:rPr>
        <w:t>Aspect</w:t>
      </w:r>
      <w:r>
        <w:t>: Academic Writing</w:t>
      </w:r>
    </w:p>
    <w:p w:rsidR="00991917" w:rsidRDefault="00A3318B" w:rsidP="00A3318B">
      <w:pPr>
        <w:spacing w:after="0"/>
      </w:pPr>
      <w:r w:rsidRPr="00B71709">
        <w:rPr>
          <w:b/>
          <w:i/>
        </w:rPr>
        <w:t>Topics</w:t>
      </w:r>
      <w:r>
        <w:t>: t</w:t>
      </w:r>
      <w:r w:rsidR="00991917" w:rsidRPr="00991917">
        <w:t>he essay, structure of the essay, linking words, punctuation</w:t>
      </w:r>
    </w:p>
    <w:p w:rsidR="00A3318B" w:rsidRDefault="00A3318B" w:rsidP="00A3318B">
      <w:pPr>
        <w:spacing w:after="0"/>
      </w:pPr>
      <w:r w:rsidRPr="00B71709">
        <w:rPr>
          <w:b/>
          <w:i/>
        </w:rPr>
        <w:t>Tasks</w:t>
      </w:r>
      <w:r>
        <w:t>: electronically submitted tasks:</w:t>
      </w:r>
    </w:p>
    <w:p w:rsidR="00A3318B" w:rsidRDefault="00A3318B" w:rsidP="00A3318B">
      <w:pPr>
        <w:pStyle w:val="ListParagraph"/>
        <w:numPr>
          <w:ilvl w:val="0"/>
          <w:numId w:val="2"/>
        </w:numPr>
        <w:spacing w:after="0"/>
      </w:pPr>
      <w:r w:rsidRPr="00BF6147">
        <w:t>The tourist trade contributes nothing to increasing understanding between nations</w:t>
      </w:r>
    </w:p>
    <w:p w:rsidR="00A3318B" w:rsidRDefault="00A3318B" w:rsidP="00A3318B">
      <w:pPr>
        <w:pStyle w:val="ListParagraph"/>
        <w:numPr>
          <w:ilvl w:val="0"/>
          <w:numId w:val="2"/>
        </w:numPr>
        <w:spacing w:after="0"/>
      </w:pPr>
      <w:r w:rsidRPr="00A3318B">
        <w:t xml:space="preserve">The most important of all human qualities is a sense of </w:t>
      </w:r>
      <w:proofErr w:type="spellStart"/>
      <w:r w:rsidRPr="00A3318B">
        <w:t>humour</w:t>
      </w:r>
      <w:proofErr w:type="spellEnd"/>
    </w:p>
    <w:p w:rsidR="00A3318B" w:rsidRPr="00B71709" w:rsidRDefault="00A3318B" w:rsidP="00991917">
      <w:pPr>
        <w:spacing w:after="0"/>
        <w:rPr>
          <w:b/>
          <w:i/>
        </w:rPr>
      </w:pPr>
      <w:r w:rsidRPr="00B71709">
        <w:rPr>
          <w:b/>
          <w:i/>
        </w:rPr>
        <w:t>Resources:</w:t>
      </w:r>
    </w:p>
    <w:p w:rsidR="00991917" w:rsidRDefault="00991917" w:rsidP="00991917">
      <w:pPr>
        <w:spacing w:after="0"/>
      </w:pPr>
      <w:r>
        <w:rPr>
          <w:lang w:val="uk-UA"/>
        </w:rPr>
        <w:t>Саноцька Л. Г.</w:t>
      </w:r>
      <w:r w:rsidRPr="00FD4299">
        <w:t xml:space="preserve"> </w:t>
      </w:r>
      <w:proofErr w:type="gramStart"/>
      <w:r w:rsidRPr="00FD4299">
        <w:t>Academic Writing for Students of Linguistics.</w:t>
      </w:r>
      <w:proofErr w:type="gramEnd"/>
      <w:r w:rsidRPr="00FD4299">
        <w:t xml:space="preserve"> </w:t>
      </w:r>
      <w:r>
        <w:t>- Module 3</w:t>
      </w:r>
    </w:p>
    <w:p w:rsidR="00A3318B" w:rsidRPr="00A3318B" w:rsidRDefault="00A3318B" w:rsidP="00A3318B">
      <w:pPr>
        <w:spacing w:after="0" w:line="240" w:lineRule="auto"/>
        <w:rPr>
          <w:rFonts w:ascii="Calibri" w:eastAsia="Calibri" w:hAnsi="Calibri" w:cs="Times New Roman"/>
          <w:lang w:val="uk-UA"/>
        </w:rPr>
      </w:pPr>
      <w:r w:rsidRPr="00A3318B">
        <w:t xml:space="preserve">Bailey Stephen, Academic Writing </w:t>
      </w:r>
      <w:proofErr w:type="gramStart"/>
      <w:r w:rsidRPr="00A3318B">
        <w:t>A</w:t>
      </w:r>
      <w:proofErr w:type="gramEnd"/>
      <w:r w:rsidRPr="00A3318B">
        <w:t xml:space="preserve"> Handbook for International Students 2nd </w:t>
      </w:r>
      <w:proofErr w:type="spellStart"/>
      <w:r w:rsidRPr="00A3318B">
        <w:t>ed</w:t>
      </w:r>
      <w:proofErr w:type="spellEnd"/>
      <w:r>
        <w:t xml:space="preserve"> </w:t>
      </w:r>
    </w:p>
    <w:p w:rsidR="00A3318B" w:rsidRPr="00B71709" w:rsidRDefault="00A3318B" w:rsidP="00991917">
      <w:pPr>
        <w:spacing w:after="0"/>
        <w:rPr>
          <w:lang w:val="uk-UA"/>
        </w:rPr>
      </w:pPr>
      <w:bookmarkStart w:id="0" w:name="_GoBack"/>
      <w:bookmarkEnd w:id="0"/>
    </w:p>
    <w:sectPr w:rsidR="00A3318B" w:rsidRPr="00B7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65D"/>
    <w:multiLevelType w:val="hybridMultilevel"/>
    <w:tmpl w:val="52CC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A3326"/>
    <w:multiLevelType w:val="hybridMultilevel"/>
    <w:tmpl w:val="CE3097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C8D366F"/>
    <w:multiLevelType w:val="hybridMultilevel"/>
    <w:tmpl w:val="FC0C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99"/>
    <w:rsid w:val="00231A31"/>
    <w:rsid w:val="002F40EC"/>
    <w:rsid w:val="007C2878"/>
    <w:rsid w:val="00991917"/>
    <w:rsid w:val="00A3318B"/>
    <w:rsid w:val="00B71709"/>
    <w:rsid w:val="00D35962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4299"/>
    <w:rPr>
      <w:b/>
      <w:bCs/>
    </w:rPr>
  </w:style>
  <w:style w:type="paragraph" w:styleId="ListParagraph">
    <w:name w:val="List Paragraph"/>
    <w:basedOn w:val="Normal"/>
    <w:uiPriority w:val="34"/>
    <w:qFormat/>
    <w:rsid w:val="00991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4299"/>
    <w:rPr>
      <w:b/>
      <w:bCs/>
    </w:rPr>
  </w:style>
  <w:style w:type="paragraph" w:styleId="ListParagraph">
    <w:name w:val="List Paragraph"/>
    <w:basedOn w:val="Normal"/>
    <w:uiPriority w:val="34"/>
    <w:qFormat/>
    <w:rsid w:val="00991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glishlangkan.com/2018/12/07/download-ebook-the-practice-of-english-language-teaching-3rd-jeremy-harmer-p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.knlu.edu.ua/xmlui/bitstream/handle/787878787/286/%d0%97%d0%90%d0%93%d0%90%d0%9b%d0%ac%d0%9d%d0%9e%d0%84%d0%92%d0%a0%d0%9e%d0%9f%20%d0%a0%d0%95%d0%9a%d0%9e%d0%9c%d0%95%d0%9d%d0%94.pdf?sequence=1&amp;isAllowed=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dcterms:created xsi:type="dcterms:W3CDTF">2020-03-31T10:39:00Z</dcterms:created>
  <dcterms:modified xsi:type="dcterms:W3CDTF">2020-03-31T12:38:00Z</dcterms:modified>
</cp:coreProperties>
</file>