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9" w:rsidRPr="000F7A2E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B11F63" w:rsidRPr="00B11F63">
        <w:rPr>
          <w:rFonts w:ascii="Times New Roman" w:hAnsi="Times New Roman" w:cs="Times New Roman"/>
          <w:b/>
          <w:sz w:val="24"/>
          <w:szCs w:val="24"/>
        </w:rPr>
        <w:t>НАЦІОНАЛЬНА ЛІТЕРАТУРА (ФРАНЦ.)</w:t>
      </w:r>
      <w:r w:rsidRPr="00B11F63">
        <w:rPr>
          <w:rFonts w:ascii="Times New Roman" w:hAnsi="Times New Roman" w:cs="Times New Roman"/>
          <w:b/>
          <w:sz w:val="24"/>
          <w:szCs w:val="24"/>
        </w:rPr>
        <w:t>»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</w:t>
      </w:r>
      <w:r w:rsidR="00FF796A">
        <w:rPr>
          <w:rFonts w:ascii="Times New Roman" w:hAnsi="Times New Roman" w:cs="Times New Roman"/>
          <w:sz w:val="24"/>
          <w:szCs w:val="24"/>
        </w:rPr>
        <w:t>іод запровадження карантину з 06 квітня 2020 року по 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F89" w:rsidRPr="00192F42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8C3807">
        <w:rPr>
          <w:rFonts w:ascii="Times New Roman" w:hAnsi="Times New Roman" w:cs="Times New Roman"/>
          <w:b/>
          <w:sz w:val="24"/>
          <w:szCs w:val="24"/>
        </w:rPr>
        <w:t>Кравець Я. І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., доц. каф. світ. літ., к</w:t>
      </w:r>
      <w:r w:rsidR="00B11F63">
        <w:rPr>
          <w:rFonts w:ascii="Times New Roman" w:hAnsi="Times New Roman" w:cs="Times New Roman"/>
          <w:b/>
          <w:sz w:val="24"/>
          <w:szCs w:val="24"/>
        </w:rPr>
        <w:t>анд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.</w:t>
      </w:r>
      <w:r w:rsidR="00B1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філол.</w:t>
      </w:r>
      <w:r w:rsidR="00B1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301F89" w:rsidRDefault="00301F89" w:rsidP="0030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01F89" w:rsidTr="00E77298">
        <w:tc>
          <w:tcPr>
            <w:tcW w:w="1560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01F89" w:rsidTr="00E77298">
        <w:tc>
          <w:tcPr>
            <w:tcW w:w="10348" w:type="dxa"/>
            <w:gridSpan w:val="4"/>
          </w:tcPr>
          <w:p w:rsidR="00301F89" w:rsidRPr="00192F42" w:rsidRDefault="00B11F63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63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ФРАНЦ.)</w:t>
            </w:r>
          </w:p>
        </w:tc>
      </w:tr>
      <w:tr w:rsidR="007558C9" w:rsidTr="00E77298">
        <w:tc>
          <w:tcPr>
            <w:tcW w:w="1560" w:type="dxa"/>
          </w:tcPr>
          <w:p w:rsidR="007558C9" w:rsidRDefault="00717FAE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B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796A" w:rsidRDefault="00717FAE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075" w:type="dxa"/>
          </w:tcPr>
          <w:p w:rsidR="007558C9" w:rsidRDefault="007558C9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F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EF2123" w:rsidRDefault="00EF2123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D68CC" w:rsidRDefault="001D68CC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Новела Проспера Меріме </w:t>
            </w:r>
          </w:p>
          <w:p w:rsidR="001D68CC" w:rsidRDefault="001D68CC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D68CC" w:rsidRPr="009F6D41" w:rsidRDefault="001D68CC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7558C9" w:rsidRDefault="007558C9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68CC" w:rsidRPr="009F6D41" w:rsidRDefault="001D68CC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</w:tcPr>
          <w:p w:rsidR="007558C9" w:rsidRDefault="00555C3A" w:rsidP="00E772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55C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Прочитання і аналіз новел письменника за списком, запропонованим студентам.</w:t>
            </w:r>
          </w:p>
          <w:p w:rsidR="00A3106E" w:rsidRPr="000B12CF" w:rsidRDefault="00A3106E" w:rsidP="00A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06E" w:rsidRPr="00555C3A" w:rsidRDefault="00A3106E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3A" w:rsidRPr="00555C3A" w:rsidRDefault="00555C3A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C3A" w:rsidRDefault="00555C3A" w:rsidP="00555C3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Дидактичний матеріал:</w:t>
            </w:r>
          </w:p>
          <w:p w:rsidR="00555C3A" w:rsidRDefault="00555C3A" w:rsidP="00555C3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Nouvelle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p.715);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Mérimée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p.640-641);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Balzac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5C3A" w:rsidRDefault="00555C3A" w:rsidP="00555C3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Honoré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p.59-61);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Stendhal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p.989-992).</w:t>
            </w:r>
          </w:p>
          <w:p w:rsidR="00555C3A" w:rsidRDefault="00555C3A" w:rsidP="00555C3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C3A" w:rsidRDefault="00555C3A" w:rsidP="00555C3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Допоміжний матеріал: XIX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siècle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auteurs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Anthologie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littéraire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1985.</w:t>
            </w:r>
          </w:p>
          <w:p w:rsidR="00555C3A" w:rsidRDefault="00555C3A" w:rsidP="00555C3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8C9" w:rsidRPr="007558C9" w:rsidRDefault="00555C3A" w:rsidP="00555C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5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 Меріме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списком,</w:t>
            </w:r>
            <w:r w:rsidR="00EB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запропонованим студентам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58C9" w:rsidTr="00E77298">
        <w:tc>
          <w:tcPr>
            <w:tcW w:w="1560" w:type="dxa"/>
          </w:tcPr>
          <w:p w:rsidR="007558C9" w:rsidRDefault="00BE39EC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7B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796A" w:rsidRDefault="00717FAE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075" w:type="dxa"/>
          </w:tcPr>
          <w:p w:rsidR="007558C9" w:rsidRPr="005B74FB" w:rsidRDefault="00BE39EC" w:rsidP="005B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FB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7558C9" w:rsidRPr="005B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74FB" w:rsidRDefault="005B74FB" w:rsidP="005B74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74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Майстерність Бальзака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новеліста</w:t>
            </w:r>
            <w:r w:rsidRPr="005B74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74FB" w:rsidRPr="00830ECA" w:rsidRDefault="005B74FB" w:rsidP="005B7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5B74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практичне заняття)</w:t>
            </w:r>
          </w:p>
        </w:tc>
        <w:tc>
          <w:tcPr>
            <w:tcW w:w="3737" w:type="dxa"/>
          </w:tcPr>
          <w:p w:rsidR="007558C9" w:rsidRDefault="00A56DB4" w:rsidP="00E772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56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Прочитання і аналіз новел письменника за списком, запропонованим студентам.</w:t>
            </w:r>
          </w:p>
          <w:p w:rsidR="00A3106E" w:rsidRPr="000B12CF" w:rsidRDefault="00A3106E" w:rsidP="00A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06E" w:rsidRPr="00A56DB4" w:rsidRDefault="00A3106E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FB" w:rsidRDefault="005B74FB" w:rsidP="00E77298"/>
        </w:tc>
        <w:tc>
          <w:tcPr>
            <w:tcW w:w="2976" w:type="dxa"/>
          </w:tcPr>
          <w:p w:rsidR="00A56DB4" w:rsidRDefault="00A56DB4" w:rsidP="00A56DB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Дидактичний матеріал:</w:t>
            </w:r>
          </w:p>
          <w:p w:rsidR="00A56DB4" w:rsidRDefault="00A56DB4" w:rsidP="00A56DB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Nouvelle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p.715);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Mérimée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p.640-641);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Balzac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6DB4" w:rsidRDefault="00A56DB4" w:rsidP="00A56DB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Honoré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p.59-61);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Stendhal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(DELF, p.989-992).</w:t>
            </w:r>
          </w:p>
          <w:p w:rsidR="00A56DB4" w:rsidRDefault="00A56DB4" w:rsidP="00A56DB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8C9" w:rsidRDefault="00A56DB4" w:rsidP="00A56DB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Допоміжний матеріал: XIX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siècle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auteurs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Anthologie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littéraire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1985.</w:t>
            </w:r>
          </w:p>
          <w:p w:rsidR="00A56DB4" w:rsidRPr="00A56DB4" w:rsidRDefault="00A56DB4" w:rsidP="00A56DB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5F2" w:rsidRDefault="00A56DB4" w:rsidP="00E77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Новели Бальзака – за списком,</w:t>
            </w:r>
            <w:r w:rsidR="00EB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запропонованим студентам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6DB4" w:rsidRPr="007435F2" w:rsidRDefault="007435F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Чичерін.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</w:t>
            </w:r>
            <w:proofErr w:type="spellEnd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Nouvelles</w:t>
            </w:r>
            <w:proofErr w:type="spellEnd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dans</w:t>
            </w:r>
            <w:proofErr w:type="spellEnd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</w:t>
            </w:r>
            <w:proofErr w:type="spellEnd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Comédie</w:t>
            </w:r>
            <w:proofErr w:type="spellEnd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humaine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130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(див. видання 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Олексій Чичерін. </w:t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Треба бачити і розуміти серцем...</w:t>
            </w:r>
            <w:r w:rsidR="00E130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(літературознавчі студії</w:t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 Львів,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ЛНУ</w:t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імені Івана Франка,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2018, с.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435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125-137.</w:t>
            </w:r>
          </w:p>
        </w:tc>
      </w:tr>
      <w:tr w:rsidR="007558C9" w:rsidTr="00E77298">
        <w:tc>
          <w:tcPr>
            <w:tcW w:w="1560" w:type="dxa"/>
          </w:tcPr>
          <w:p w:rsidR="007558C9" w:rsidRDefault="00BE39EC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A67B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796A" w:rsidRDefault="00717FAE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075" w:type="dxa"/>
          </w:tcPr>
          <w:p w:rsidR="006B73B9" w:rsidRDefault="006B73B9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</w:p>
          <w:p w:rsidR="006B73B9" w:rsidRDefault="006B73B9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58C9" w:rsidRDefault="00EF212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Творчий шлях В. Гюго </w:t>
            </w:r>
          </w:p>
          <w:p w:rsidR="00EF2123" w:rsidRDefault="00EF212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123" w:rsidRPr="00EF2123" w:rsidRDefault="00EF212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3737" w:type="dxa"/>
          </w:tcPr>
          <w:p w:rsidR="00C1438A" w:rsidRPr="000B12CF" w:rsidRDefault="00C1438A" w:rsidP="00C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C9" w:rsidRDefault="007558C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8A" w:rsidRPr="00352826" w:rsidRDefault="00C1438A" w:rsidP="00E77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B73B9" w:rsidRPr="00C1438A" w:rsidRDefault="006B73B9" w:rsidP="00C143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Навчально-дидактичний матеріал: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1.Gaëtan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Picon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Hugo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Victor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Marie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Laffont-Bompiani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DELF, p.454-457;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Robert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Laffont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Paris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1997.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Victor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Hugo</w:t>
            </w:r>
            <w:proofErr w:type="spellEnd"/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–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XIX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siècle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grands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auteurs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français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du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Anthologie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histoire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littéraire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Bordas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Paris</w:t>
            </w:r>
            <w:proofErr w:type="spellEnd"/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1985, p. 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153-204.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Твори Гюго –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 списком,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пропонованим студентам</w:t>
            </w:r>
            <w:r w:rsidR="00EB6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1943"/>
    <w:multiLevelType w:val="hybridMultilevel"/>
    <w:tmpl w:val="9D8A3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8"/>
    <w:rsid w:val="000A268F"/>
    <w:rsid w:val="000C7132"/>
    <w:rsid w:val="001D68CC"/>
    <w:rsid w:val="00301F89"/>
    <w:rsid w:val="00352826"/>
    <w:rsid w:val="00555C3A"/>
    <w:rsid w:val="005B74FB"/>
    <w:rsid w:val="005E0683"/>
    <w:rsid w:val="005F0B38"/>
    <w:rsid w:val="006B73B9"/>
    <w:rsid w:val="00717FAE"/>
    <w:rsid w:val="007403E1"/>
    <w:rsid w:val="007435F2"/>
    <w:rsid w:val="007558C9"/>
    <w:rsid w:val="007602F4"/>
    <w:rsid w:val="00810350"/>
    <w:rsid w:val="00830ECA"/>
    <w:rsid w:val="008C3807"/>
    <w:rsid w:val="009729AD"/>
    <w:rsid w:val="00A3106E"/>
    <w:rsid w:val="00A471D3"/>
    <w:rsid w:val="00A56DB4"/>
    <w:rsid w:val="00A67B93"/>
    <w:rsid w:val="00B11F63"/>
    <w:rsid w:val="00BC6560"/>
    <w:rsid w:val="00BE39EC"/>
    <w:rsid w:val="00C1438A"/>
    <w:rsid w:val="00CE3076"/>
    <w:rsid w:val="00E1301C"/>
    <w:rsid w:val="00EB6D13"/>
    <w:rsid w:val="00EF212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83CE-AFC9-46F6-9BF6-03DEAA9A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11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1F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11F6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B11F6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55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55C3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yaroslava</cp:lastModifiedBy>
  <cp:revision>15</cp:revision>
  <dcterms:created xsi:type="dcterms:W3CDTF">2020-03-30T16:41:00Z</dcterms:created>
  <dcterms:modified xsi:type="dcterms:W3CDTF">2020-03-30T17:11:00Z</dcterms:modified>
</cp:coreProperties>
</file>