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5" w:rsidRPr="000F7A2E" w:rsidRDefault="005E4AC5" w:rsidP="005E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Pr="007B5D52">
        <w:rPr>
          <w:rFonts w:ascii="Times New Roman" w:hAnsi="Times New Roman" w:cs="Times New Roman"/>
          <w:b/>
          <w:sz w:val="24"/>
          <w:szCs w:val="24"/>
        </w:rPr>
        <w:t>Історія світової літератури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5E4AC5" w:rsidRDefault="005E4AC5" w:rsidP="005E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період запровадження карантину з </w:t>
      </w:r>
      <w:r w:rsidR="00DE3C9C">
        <w:rPr>
          <w:rFonts w:ascii="Times New Roman" w:hAnsi="Times New Roman" w:cs="Times New Roman"/>
          <w:sz w:val="24"/>
          <w:szCs w:val="24"/>
        </w:rPr>
        <w:t>0</w:t>
      </w:r>
      <w:r w:rsidR="00C10393">
        <w:rPr>
          <w:rFonts w:ascii="Times New Roman" w:hAnsi="Times New Roman" w:cs="Times New Roman"/>
          <w:sz w:val="24"/>
          <w:szCs w:val="24"/>
        </w:rPr>
        <w:t>6 квітня</w:t>
      </w:r>
      <w:r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C1039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5E4AC5" w:rsidRDefault="005E4AC5" w:rsidP="005E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AC5" w:rsidRPr="00192F42" w:rsidRDefault="005E4AC5" w:rsidP="005E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 xml:space="preserve">Тарасюк Я. П., доцент,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філолог. наук</w:t>
      </w:r>
    </w:p>
    <w:p w:rsidR="005E4AC5" w:rsidRDefault="005E4AC5" w:rsidP="005E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5E4AC5" w:rsidTr="00FC50BE">
        <w:tc>
          <w:tcPr>
            <w:tcW w:w="1560" w:type="dxa"/>
          </w:tcPr>
          <w:p w:rsidR="005E4AC5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5E4AC5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5E4AC5" w:rsidRPr="00192F42" w:rsidRDefault="005E4AC5" w:rsidP="00FC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5E4AC5" w:rsidTr="00FC50BE">
        <w:tc>
          <w:tcPr>
            <w:tcW w:w="10348" w:type="dxa"/>
            <w:gridSpan w:val="4"/>
          </w:tcPr>
          <w:p w:rsidR="005E4AC5" w:rsidRPr="007B5D52" w:rsidRDefault="005E4AC5" w:rsidP="00FC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52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сві</w:t>
            </w:r>
            <w:r w:rsidR="00DE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тової літератури. Середньовіччя – </w:t>
            </w:r>
            <w:r w:rsidR="00DE3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7B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5E4AC5" w:rsidTr="00FC50BE">
        <w:tc>
          <w:tcPr>
            <w:tcW w:w="1560" w:type="dxa"/>
          </w:tcPr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BD4D4A" w:rsidRDefault="00BD4D4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ІНа-11с </w:t>
            </w:r>
          </w:p>
          <w:p w:rsidR="00BD4D4A" w:rsidRDefault="00BD4D4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ІНа-12с </w:t>
            </w:r>
          </w:p>
          <w:p w:rsidR="005E4AC5" w:rsidRDefault="00BD4D4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5E4AC5" w:rsidRDefault="00D441B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ка Відродження. Особливості національ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Відроджень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Творчість Данте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 xml:space="preserve">  (лекція)</w:t>
            </w:r>
          </w:p>
        </w:tc>
        <w:tc>
          <w:tcPr>
            <w:tcW w:w="3737" w:type="dxa"/>
          </w:tcPr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5E4AC5" w:rsidRPr="00905807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. Опрацювання підручника (Шаповалова М. С., Рубанова Г. Л., Моторний В. А. Історія зарубіжної літератури. – Львів, 1993. або </w:t>
            </w:r>
            <w:hyperlink r:id="rId7" w:history="1">
              <w:r w:rsidRPr="00905807">
                <w:rPr>
                  <w:rStyle w:val="a7"/>
                </w:rPr>
                <w:t>http://lib.mdpu.org.ua/load/angliskii/Istora_zarubignoi_literaturi_Shapovalova_M_S_i_dr.pdf</w:t>
              </w:r>
            </w:hyperlink>
            <w:r w:rsidRPr="00905807">
              <w:t xml:space="preserve"> </w:t>
            </w:r>
            <w:r w:rsidRPr="00905807">
              <w:rPr>
                <w:rFonts w:ascii="Times New Roman" w:hAnsi="Times New Roman" w:cs="Times New Roman"/>
              </w:rPr>
              <w:t xml:space="preserve">– С. </w:t>
            </w:r>
            <w:r w:rsidR="008852E0">
              <w:rPr>
                <w:rFonts w:ascii="Times New Roman" w:hAnsi="Times New Roman" w:cs="Times New Roman"/>
              </w:rPr>
              <w:t>103-122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5E4AC5" w:rsidRPr="007B5D52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E4AC5" w:rsidRPr="00F22DEA" w:rsidRDefault="0043008E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AC5"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8F5"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Данте «Божественна комедія» (Пекло) </w:t>
            </w:r>
            <w:hyperlink r:id="rId8" w:history="1">
              <w:r w:rsidR="000218F5">
                <w:rPr>
                  <w:rStyle w:val="a7"/>
                </w:rPr>
                <w:t>http://www.ae-lib.org.ua/texts/dante__divina_comedia__ua.htm</w:t>
              </w:r>
            </w:hyperlink>
          </w:p>
          <w:p w:rsidR="005E4AC5" w:rsidRPr="00F22DEA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5" w:rsidTr="00FC50BE">
        <w:tc>
          <w:tcPr>
            <w:tcW w:w="1560" w:type="dxa"/>
          </w:tcPr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  <w:p w:rsidR="00BD4D4A" w:rsidRDefault="00BD4D4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ІНа-14с </w:t>
            </w:r>
          </w:p>
          <w:p w:rsidR="005E4AC5" w:rsidRDefault="00BD4D4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r w:rsidR="005E4AC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5E4AC5" w:rsidRDefault="00D441B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>ка Відродження. Особливості національ</w:t>
            </w:r>
            <w:r w:rsidR="00E379F3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="00E379F3">
              <w:rPr>
                <w:rFonts w:ascii="Times New Roman" w:hAnsi="Times New Roman" w:cs="Times New Roman"/>
                <w:sz w:val="24"/>
                <w:szCs w:val="24"/>
              </w:rPr>
              <w:t>Відроджень</w:t>
            </w:r>
            <w:proofErr w:type="spellEnd"/>
            <w:r w:rsidR="00E379F3">
              <w:rPr>
                <w:rFonts w:ascii="Times New Roman" w:hAnsi="Times New Roman" w:cs="Times New Roman"/>
                <w:sz w:val="24"/>
                <w:szCs w:val="24"/>
              </w:rPr>
              <w:t>. Творчість Данте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 xml:space="preserve">  (лекція)</w:t>
            </w:r>
          </w:p>
        </w:tc>
        <w:tc>
          <w:tcPr>
            <w:tcW w:w="3737" w:type="dxa"/>
          </w:tcPr>
          <w:p w:rsidR="008852E0" w:rsidRDefault="008852E0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5E4AC5" w:rsidRPr="00905807" w:rsidRDefault="008852E0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AC5"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. Опрацювання підручника (Шаповалова М. С., Рубанова Г. Л., Моторний В. А. Історія зарубіжної літератури. – Львів, 1993. або </w:t>
            </w:r>
            <w:hyperlink r:id="rId9" w:history="1">
              <w:r w:rsidR="005E4AC5" w:rsidRPr="00905807">
                <w:rPr>
                  <w:rStyle w:val="a7"/>
                </w:rPr>
                <w:t>http://lib.mdpu.org.ua/load/angliskii/Istora_zarubignoi_literaturi_Shapovalova_M_S_i_dr.pdf</w:t>
              </w:r>
            </w:hyperlink>
            <w:r w:rsidR="005E4AC5" w:rsidRPr="00905807">
              <w:t xml:space="preserve"> </w:t>
            </w:r>
            <w:r w:rsidR="005E4AC5" w:rsidRPr="00905807">
              <w:rPr>
                <w:rFonts w:ascii="Times New Roman" w:hAnsi="Times New Roman" w:cs="Times New Roman"/>
              </w:rPr>
              <w:t xml:space="preserve">– С. </w:t>
            </w:r>
            <w:r w:rsidR="001C5ED1">
              <w:rPr>
                <w:rFonts w:ascii="Times New Roman" w:hAnsi="Times New Roman" w:cs="Times New Roman"/>
              </w:rPr>
              <w:t>103-</w:t>
            </w:r>
            <w:r>
              <w:rPr>
                <w:rFonts w:ascii="Times New Roman" w:hAnsi="Times New Roman" w:cs="Times New Roman"/>
              </w:rPr>
              <w:t>122</w:t>
            </w:r>
            <w:r w:rsidR="005E4AC5"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5E4AC5" w:rsidRPr="007B5D52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5E4AC5" w:rsidRPr="006437AE" w:rsidRDefault="005E4AC5" w:rsidP="00FC5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008E" w:rsidRPr="00F22DEA" w:rsidRDefault="0043008E" w:rsidP="0043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Данте «Божественна комедія» (Пекло) </w:t>
            </w:r>
            <w:hyperlink r:id="rId10" w:history="1">
              <w:r>
                <w:rPr>
                  <w:rStyle w:val="a7"/>
                </w:rPr>
                <w:t>http://www.ae-lib.org.ua/texts/dante__divina_comedia__ua.htm</w:t>
              </w:r>
            </w:hyperlink>
          </w:p>
          <w:p w:rsidR="005E4AC5" w:rsidRPr="00F22DEA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C5" w:rsidRPr="00F22DEA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5" w:rsidTr="00FC50BE">
        <w:tc>
          <w:tcPr>
            <w:tcW w:w="1560" w:type="dxa"/>
          </w:tcPr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BD4D4A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ІНа-11с </w:t>
            </w:r>
          </w:p>
          <w:p w:rsidR="00BD4D4A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ІНа-12с </w:t>
            </w:r>
          </w:p>
          <w:p w:rsidR="00BD4D4A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ІНа-13с</w:t>
            </w:r>
          </w:p>
        </w:tc>
        <w:tc>
          <w:tcPr>
            <w:tcW w:w="2075" w:type="dxa"/>
          </w:tcPr>
          <w:p w:rsidR="00E379F3" w:rsidRDefault="001C5ED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Раннє італійське Відродження. Петрарка.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r w:rsidR="00E379F3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AC5" w:rsidRDefault="001C5ED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1C5ED1" w:rsidRPr="00905807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. Опрацювання підручника (Шаповалова М. С., Рубанова Г. Л., Моторний В. А. Історія зарубіжної літератури. – Львів, 1993. або </w:t>
            </w:r>
            <w:hyperlink r:id="rId11" w:history="1">
              <w:r w:rsidRPr="00905807">
                <w:rPr>
                  <w:rStyle w:val="a7"/>
                </w:rPr>
                <w:t>http://lib.mdpu.org.ua/load/angliskii/Istora_zarubignoi_literaturi_Shapovalova_M_S_i_dr.pdf</w:t>
              </w:r>
            </w:hyperlink>
            <w:r w:rsidRPr="00905807">
              <w:t xml:space="preserve"> </w:t>
            </w:r>
            <w:r w:rsidRPr="00905807">
              <w:rPr>
                <w:rFonts w:ascii="Times New Roman" w:hAnsi="Times New Roman" w:cs="Times New Roman"/>
              </w:rPr>
              <w:t xml:space="preserve">– С. </w:t>
            </w:r>
            <w:r>
              <w:rPr>
                <w:rFonts w:ascii="Times New Roman" w:hAnsi="Times New Roman" w:cs="Times New Roman"/>
              </w:rPr>
              <w:t>122-137</w:t>
            </w:r>
            <w:r w:rsidRPr="009058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C5ED1" w:rsidRPr="006437AE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ED1" w:rsidRPr="006437AE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5E4AC5" w:rsidRDefault="001C5ED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Зворотний зв'язок: 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B5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B5D52"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</w:tc>
        <w:tc>
          <w:tcPr>
            <w:tcW w:w="2976" w:type="dxa"/>
          </w:tcPr>
          <w:p w:rsidR="001C5ED1" w:rsidRPr="001C5ED1" w:rsidRDefault="005E4AC5" w:rsidP="001C5E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</w:t>
            </w:r>
            <w:proofErr w:type="spellStart"/>
            <w:r w:rsidR="001C5ED1">
              <w:rPr>
                <w:rFonts w:ascii="Times New Roman" w:hAnsi="Times New Roman" w:cs="Times New Roman"/>
                <w:sz w:val="24"/>
                <w:szCs w:val="24"/>
              </w:rPr>
              <w:t>Бока</w:t>
            </w:r>
            <w:r w:rsidR="00010A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5ED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="001C5ED1">
              <w:rPr>
                <w:rFonts w:ascii="Times New Roman" w:hAnsi="Times New Roman" w:cs="Times New Roman"/>
                <w:sz w:val="24"/>
                <w:szCs w:val="24"/>
              </w:rPr>
              <w:t xml:space="preserve"> «Декамерон» </w:t>
            </w:r>
            <w:hyperlink r:id="rId12" w:history="1">
              <w:r w:rsidR="001C5ED1">
                <w:rPr>
                  <w:rStyle w:val="a7"/>
                </w:rPr>
                <w:t>http://www.ae-lib.org.ua/texts/boccaccio__decameron__ua.htm</w:t>
              </w:r>
            </w:hyperlink>
          </w:p>
          <w:p w:rsidR="005E4AC5" w:rsidRPr="00F22DEA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C5" w:rsidTr="00FC50BE">
        <w:tc>
          <w:tcPr>
            <w:tcW w:w="1560" w:type="dxa"/>
          </w:tcPr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11.30-13.10</w:t>
            </w:r>
          </w:p>
          <w:p w:rsidR="00BD4D4A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ІНа-14с </w:t>
            </w:r>
          </w:p>
          <w:p w:rsidR="005E4AC5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ІНа-15с</w:t>
            </w:r>
          </w:p>
          <w:p w:rsidR="00BD4D4A" w:rsidRDefault="00BD4D4A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379F3" w:rsidRDefault="001C5ED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Раннє італійськ</w:t>
            </w:r>
            <w:r w:rsidR="00E379F3">
              <w:rPr>
                <w:rFonts w:ascii="Times New Roman" w:hAnsi="Times New Roman" w:cs="Times New Roman"/>
                <w:sz w:val="24"/>
                <w:szCs w:val="24"/>
              </w:rPr>
              <w:t xml:space="preserve">е Відродження. Петрарка. </w:t>
            </w:r>
            <w:proofErr w:type="spellStart"/>
            <w:r w:rsidR="00E379F3">
              <w:rPr>
                <w:rFonts w:ascii="Times New Roman" w:hAnsi="Times New Roman" w:cs="Times New Roman"/>
                <w:sz w:val="24"/>
                <w:szCs w:val="24"/>
              </w:rPr>
              <w:t>Бокаччо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AC5" w:rsidRDefault="001C5ED1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Опрацювання підручника (Шаповалова М. С., Рубанова Г. Л., Моторний В. А. Історія зарубіжної літератури. – Львів, 1993. або </w:t>
            </w:r>
            <w:hyperlink r:id="rId13" w:history="1">
              <w:r>
                <w:rPr>
                  <w:rStyle w:val="a7"/>
                </w:rPr>
                <w:t>http://lib.mdpu.org.ua/load/angliskii/Istora_zarubignoi_literaturi_Shapovalova_M_S_i_dr.pdf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– С. 122-137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ED1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5E4AC5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5ED1" w:rsidRPr="001C5ED1" w:rsidRDefault="001C5ED1" w:rsidP="001C5E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r w:rsidR="00010A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«Декамерон» </w:t>
            </w:r>
            <w:hyperlink r:id="rId14" w:history="1">
              <w:r>
                <w:rPr>
                  <w:rStyle w:val="a7"/>
                </w:rPr>
                <w:t>http://www.ae-lib.org.ua/texts/boccaccio__decameron__ua.htm</w:t>
              </w:r>
            </w:hyperlink>
          </w:p>
          <w:p w:rsidR="005E4AC5" w:rsidRPr="00F22DEA" w:rsidRDefault="005E4AC5" w:rsidP="00FC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D1" w:rsidTr="00FC50BE">
        <w:tc>
          <w:tcPr>
            <w:tcW w:w="1560" w:type="dxa"/>
          </w:tcPr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BD4D4A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ІНа-11с </w:t>
            </w:r>
          </w:p>
          <w:p w:rsidR="00BD4D4A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ІНа-12с </w:t>
            </w:r>
          </w:p>
          <w:p w:rsidR="001C5ED1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ІНа-13с</w:t>
            </w:r>
          </w:p>
          <w:p w:rsidR="00BD4D4A" w:rsidRDefault="00BD4D4A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Німець</w:t>
            </w:r>
            <w:r w:rsidR="00E379F3">
              <w:rPr>
                <w:rFonts w:ascii="Times New Roman" w:hAnsi="Times New Roman" w:cs="Times New Roman"/>
                <w:sz w:val="24"/>
                <w:szCs w:val="24"/>
              </w:rPr>
              <w:t>ке та нідерландське Відродження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(лекція)</w:t>
            </w:r>
          </w:p>
        </w:tc>
        <w:tc>
          <w:tcPr>
            <w:tcW w:w="3737" w:type="dxa"/>
          </w:tcPr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Опрацювання підручника (Шаповалова М. С., Рубанова Г. Л., Моторний В. А. Історія зарубіжної літератури. – Львів, 1993. або </w:t>
            </w:r>
            <w:hyperlink r:id="rId15" w:history="1">
              <w:r>
                <w:rPr>
                  <w:rStyle w:val="a7"/>
                </w:rPr>
                <w:t>http://lib.mdpu.org.ua/load/angliskii/Istora_zarubignoi_literaturi_Shapovalova_M_S_i_dr.pdf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– С. 148-165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5ED1" w:rsidRDefault="001C5ED1" w:rsidP="001C5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1C5ED1" w:rsidRDefault="001C5ED1" w:rsidP="001C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5ED1" w:rsidRDefault="00C10393" w:rsidP="00C10393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5ED1" w:rsidRPr="00C10393"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Еразм </w:t>
            </w:r>
            <w:proofErr w:type="spellStart"/>
            <w:r w:rsidR="001C5ED1" w:rsidRPr="00C10393">
              <w:rPr>
                <w:rFonts w:ascii="Times New Roman" w:hAnsi="Times New Roman" w:cs="Times New Roman"/>
                <w:sz w:val="24"/>
                <w:szCs w:val="24"/>
              </w:rPr>
              <w:t>Роттердамський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«Похвала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глупоті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>
                <w:rPr>
                  <w:rStyle w:val="a7"/>
                </w:rPr>
                <w:t>https://www.ukrlib.com.ua/world/printit.php?tid=3963</w:t>
              </w:r>
            </w:hyperlink>
          </w:p>
          <w:p w:rsidR="00C10393" w:rsidRP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3">
              <w:rPr>
                <w:rFonts w:ascii="Times New Roman" w:hAnsi="Times New Roman" w:cs="Times New Roman"/>
                <w:sz w:val="24"/>
                <w:szCs w:val="24"/>
              </w:rPr>
              <w:t xml:space="preserve">2. Тестове завдання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(дистанційно)</w:t>
            </w:r>
          </w:p>
        </w:tc>
      </w:tr>
      <w:tr w:rsidR="00C10393" w:rsidTr="00FC50BE">
        <w:tc>
          <w:tcPr>
            <w:tcW w:w="1560" w:type="dxa"/>
          </w:tcPr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C10393" w:rsidRDefault="00BD4D4A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11.30-13.1</w:t>
            </w:r>
            <w:r w:rsidR="00C10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4D4A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ІНа-14с </w:t>
            </w:r>
          </w:p>
          <w:p w:rsidR="00C10393" w:rsidRDefault="00BD4D4A" w:rsidP="00BD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ІНа-15с</w:t>
            </w:r>
          </w:p>
          <w:p w:rsidR="00BD4D4A" w:rsidRDefault="00BD4D4A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Німець</w:t>
            </w:r>
            <w:r w:rsidR="00E379F3">
              <w:rPr>
                <w:rFonts w:ascii="Times New Roman" w:hAnsi="Times New Roman" w:cs="Times New Roman"/>
                <w:sz w:val="24"/>
                <w:szCs w:val="24"/>
              </w:rPr>
              <w:t>ке та нідерландське Відродження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(лекція)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онлайн-лекція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Опрацювання підручника (Шаповалова М. С., Рубанова Г. Л., Моторний В. А. Історія зарубіжної літератури. – Львів, 1993. або </w:t>
            </w:r>
            <w:hyperlink r:id="rId17" w:history="1">
              <w:r>
                <w:rPr>
                  <w:rStyle w:val="a7"/>
                </w:rPr>
                <w:t>http://lib.mdpu.org.ua/load/angliskii/Istora_zarubignoi_literaturi_Shapovalova_M_S_i_dr.pdf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– С. 148-165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0393" w:rsidRDefault="00C10393" w:rsidP="00C10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+38(0951807652  </w:t>
            </w:r>
          </w:p>
          <w:p w:rsid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0393" w:rsidRDefault="00C10393" w:rsidP="00C10393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0393">
              <w:rPr>
                <w:rFonts w:ascii="Times New Roman" w:hAnsi="Times New Roman" w:cs="Times New Roman"/>
                <w:sz w:val="24"/>
                <w:szCs w:val="24"/>
              </w:rPr>
              <w:t xml:space="preserve">Аналіз твору. Еразм </w:t>
            </w:r>
            <w:proofErr w:type="spellStart"/>
            <w:r w:rsidRPr="00C10393">
              <w:rPr>
                <w:rFonts w:ascii="Times New Roman" w:hAnsi="Times New Roman" w:cs="Times New Roman"/>
                <w:sz w:val="24"/>
                <w:szCs w:val="24"/>
              </w:rPr>
              <w:t>Роттердамський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«Похвала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глупоті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7"/>
                </w:rPr>
                <w:t>https://www.ukrlib.com.ua/world/printit.php?tid=3963</w:t>
              </w:r>
            </w:hyperlink>
          </w:p>
          <w:p w:rsidR="00C10393" w:rsidRPr="00C10393" w:rsidRDefault="00C10393" w:rsidP="00C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93">
              <w:rPr>
                <w:rFonts w:ascii="Times New Roman" w:hAnsi="Times New Roman" w:cs="Times New Roman"/>
                <w:sz w:val="24"/>
                <w:szCs w:val="24"/>
              </w:rPr>
              <w:t xml:space="preserve">2. Тестове завдання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(дистанційно)</w:t>
            </w:r>
          </w:p>
        </w:tc>
      </w:tr>
    </w:tbl>
    <w:p w:rsidR="005E4AC5" w:rsidRDefault="005E4AC5" w:rsidP="005E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C5" w:rsidRDefault="005E4A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2EC5" w:rsidRDefault="00782EC5"/>
    <w:sectPr w:rsidR="00782EC5" w:rsidSect="00687F0F">
      <w:footerReference w:type="default" r:id="rId1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15" w:rsidRDefault="00FA5C15">
      <w:pPr>
        <w:spacing w:after="0" w:line="240" w:lineRule="auto"/>
      </w:pPr>
      <w:r>
        <w:separator/>
      </w:r>
    </w:p>
  </w:endnote>
  <w:endnote w:type="continuationSeparator" w:id="0">
    <w:p w:rsidR="00FA5C15" w:rsidRDefault="00F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C10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B9" w:rsidRPr="00D120B9">
          <w:rPr>
            <w:noProof/>
            <w:lang w:val="ru-RU"/>
          </w:rPr>
          <w:t>2</w:t>
        </w:r>
        <w:r>
          <w:fldChar w:fldCharType="end"/>
        </w:r>
      </w:p>
    </w:sdtContent>
  </w:sdt>
  <w:p w:rsidR="00192F42" w:rsidRDefault="00FA5C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15" w:rsidRDefault="00FA5C15">
      <w:pPr>
        <w:spacing w:after="0" w:line="240" w:lineRule="auto"/>
      </w:pPr>
      <w:r>
        <w:separator/>
      </w:r>
    </w:p>
  </w:footnote>
  <w:footnote w:type="continuationSeparator" w:id="0">
    <w:p w:rsidR="00FA5C15" w:rsidRDefault="00FA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4318"/>
    <w:multiLevelType w:val="hybridMultilevel"/>
    <w:tmpl w:val="BCACA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5"/>
    <w:rsid w:val="00010AEE"/>
    <w:rsid w:val="000218F5"/>
    <w:rsid w:val="000C3FAD"/>
    <w:rsid w:val="000D607F"/>
    <w:rsid w:val="001C5ED1"/>
    <w:rsid w:val="002B74C9"/>
    <w:rsid w:val="003B790B"/>
    <w:rsid w:val="0043008E"/>
    <w:rsid w:val="005E4AC5"/>
    <w:rsid w:val="00782EC5"/>
    <w:rsid w:val="008852E0"/>
    <w:rsid w:val="00BD4D4A"/>
    <w:rsid w:val="00C10393"/>
    <w:rsid w:val="00C543CB"/>
    <w:rsid w:val="00D120B9"/>
    <w:rsid w:val="00D441B1"/>
    <w:rsid w:val="00DE3C9C"/>
    <w:rsid w:val="00E379F3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7AC2-994D-476A-A65F-316BBCCC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AC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E4A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C5"/>
  </w:style>
  <w:style w:type="character" w:styleId="a7">
    <w:name w:val="Hyperlink"/>
    <w:basedOn w:val="a0"/>
    <w:uiPriority w:val="99"/>
    <w:semiHidden/>
    <w:unhideWhenUsed/>
    <w:rsid w:val="005E4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-lib.org.ua/texts/dante__divina_comedia__ua.htm" TargetMode="External"/><Relationship Id="rId13" Type="http://schemas.openxmlformats.org/officeDocument/2006/relationships/hyperlink" Target="http://lib.mdpu.org.ua/load/angliskii/Istora_zarubignoi_literaturi_Shapovalova_M_S_i_dr.pdf" TargetMode="External"/><Relationship Id="rId18" Type="http://schemas.openxmlformats.org/officeDocument/2006/relationships/hyperlink" Target="https://www.ukrlib.com.ua/world/printit.php?tid=39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b.mdpu.org.ua/load/angliskii/Istora_zarubignoi_literaturi_Shapovalova_M_S_i_dr.pdf" TargetMode="External"/><Relationship Id="rId12" Type="http://schemas.openxmlformats.org/officeDocument/2006/relationships/hyperlink" Target="http://www.ae-lib.org.ua/texts/boccaccio__decameron__ua.htm" TargetMode="External"/><Relationship Id="rId17" Type="http://schemas.openxmlformats.org/officeDocument/2006/relationships/hyperlink" Target="http://lib.mdpu.org.ua/load/angliskii/Istora_zarubignoi_literaturi_Shapovalova_M_S_i_d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rlib.com.ua/world/printit.php?tid=39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dpu.org.ua/load/angliskii/Istora_zarubignoi_literaturi_Shapovalova_M_S_i_d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dpu.org.ua/load/angliskii/Istora_zarubignoi_literaturi_Shapovalova_M_S_i_dr.pdf" TargetMode="External"/><Relationship Id="rId10" Type="http://schemas.openxmlformats.org/officeDocument/2006/relationships/hyperlink" Target="http://www.ae-lib.org.ua/texts/dante__divina_comedia__ua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.mdpu.org.ua/load/angliskii/Istora_zarubignoi_literaturi_Shapovalova_M_S_i_dr.pdf" TargetMode="External"/><Relationship Id="rId14" Type="http://schemas.openxmlformats.org/officeDocument/2006/relationships/hyperlink" Target="http://www.ae-lib.org.ua/texts/boccaccio__decameron__ua.h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3177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Yaryna Tarasyuk</dc:creator>
  <cp:keywords/>
  <dc:description/>
  <cp:lastModifiedBy>lmacevko@ukr.net</cp:lastModifiedBy>
  <cp:revision>13</cp:revision>
  <dcterms:created xsi:type="dcterms:W3CDTF">2020-03-30T09:54:00Z</dcterms:created>
  <dcterms:modified xsi:type="dcterms:W3CDTF">2020-04-01T07:15:00Z</dcterms:modified>
</cp:coreProperties>
</file>