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DF" w:rsidRPr="002B6678" w:rsidRDefault="002B6678" w:rsidP="002B6678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B6678">
        <w:rPr>
          <w:rFonts w:ascii="Times New Roman" w:hAnsi="Times New Roman" w:cs="Times New Roman"/>
          <w:caps/>
          <w:sz w:val="28"/>
          <w:szCs w:val="28"/>
        </w:rPr>
        <w:t>Рішення</w:t>
      </w:r>
    </w:p>
    <w:p w:rsidR="00F47DDF" w:rsidRPr="003C21F0" w:rsidRDefault="009405B7" w:rsidP="002B66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bookmarkStart w:id="0" w:name="_GoBack"/>
      <w:bookmarkEnd w:id="0"/>
      <w:r w:rsidR="00F47DDF" w:rsidRPr="003C21F0">
        <w:rPr>
          <w:b/>
          <w:bCs/>
          <w:sz w:val="28"/>
          <w:szCs w:val="28"/>
        </w:rPr>
        <w:t xml:space="preserve">алузевої конкурсної комісії </w:t>
      </w:r>
    </w:p>
    <w:p w:rsidR="00F47DDF" w:rsidRPr="002B6678" w:rsidRDefault="00F47DDF" w:rsidP="002B6678">
      <w:pPr>
        <w:jc w:val="center"/>
        <w:rPr>
          <w:sz w:val="28"/>
          <w:szCs w:val="28"/>
        </w:rPr>
      </w:pPr>
      <w:r w:rsidRPr="003C21F0">
        <w:rPr>
          <w:b/>
          <w:bCs/>
          <w:sz w:val="28"/>
          <w:szCs w:val="28"/>
        </w:rPr>
        <w:t>Конкурсу зі спеціальності «</w:t>
      </w:r>
      <w:r w:rsidRPr="002B6678">
        <w:rPr>
          <w:b/>
          <w:bCs/>
          <w:sz w:val="28"/>
          <w:szCs w:val="28"/>
        </w:rPr>
        <w:t>Переклад»</w:t>
      </w:r>
    </w:p>
    <w:p w:rsidR="002B6678" w:rsidRDefault="002B6678" w:rsidP="002B6678">
      <w:pPr>
        <w:ind w:firstLine="540"/>
        <w:jc w:val="both"/>
        <w:rPr>
          <w:sz w:val="28"/>
          <w:szCs w:val="28"/>
        </w:rPr>
      </w:pPr>
    </w:p>
    <w:p w:rsidR="00F47DDF" w:rsidRPr="003C21F0" w:rsidRDefault="00F47DDF" w:rsidP="002B6678">
      <w:pPr>
        <w:ind w:firstLine="540"/>
        <w:jc w:val="both"/>
        <w:rPr>
          <w:sz w:val="28"/>
          <w:szCs w:val="28"/>
        </w:rPr>
      </w:pPr>
      <w:r w:rsidRPr="003C21F0">
        <w:rPr>
          <w:sz w:val="28"/>
          <w:szCs w:val="28"/>
        </w:rPr>
        <w:t>Галузева конкурсна комісія забезпечила рецензування 5</w:t>
      </w:r>
      <w:r>
        <w:rPr>
          <w:sz w:val="28"/>
          <w:szCs w:val="28"/>
        </w:rPr>
        <w:t>6</w:t>
      </w:r>
      <w:r w:rsidRPr="003C21F0">
        <w:rPr>
          <w:sz w:val="28"/>
          <w:szCs w:val="28"/>
        </w:rPr>
        <w:t xml:space="preserve"> студентських наукових робіт</w:t>
      </w:r>
      <w:r w:rsidR="000A2051" w:rsidRPr="000A2051">
        <w:rPr>
          <w:sz w:val="28"/>
          <w:szCs w:val="28"/>
        </w:rPr>
        <w:t xml:space="preserve"> </w:t>
      </w:r>
      <w:r w:rsidR="000A2051" w:rsidRPr="004B4DAB">
        <w:rPr>
          <w:sz w:val="28"/>
          <w:szCs w:val="28"/>
        </w:rPr>
        <w:t>(</w:t>
      </w:r>
      <w:r w:rsidR="000A2051" w:rsidRPr="000A2051">
        <w:rPr>
          <w:sz w:val="28"/>
          <w:szCs w:val="28"/>
        </w:rPr>
        <w:t>63</w:t>
      </w:r>
      <w:r w:rsidR="000A2051" w:rsidRPr="00726584">
        <w:rPr>
          <w:sz w:val="28"/>
          <w:szCs w:val="28"/>
        </w:rPr>
        <w:t xml:space="preserve"> </w:t>
      </w:r>
      <w:r w:rsidR="000A2051">
        <w:rPr>
          <w:sz w:val="28"/>
          <w:szCs w:val="28"/>
        </w:rPr>
        <w:t>студентів-авторів</w:t>
      </w:r>
      <w:r w:rsidR="000A2051" w:rsidRPr="000A2051">
        <w:rPr>
          <w:sz w:val="28"/>
          <w:szCs w:val="28"/>
        </w:rPr>
        <w:t>)</w:t>
      </w:r>
      <w:r w:rsidRPr="003C21F0">
        <w:rPr>
          <w:sz w:val="28"/>
          <w:szCs w:val="28"/>
        </w:rPr>
        <w:t>, що надійшли з 3</w:t>
      </w:r>
      <w:r w:rsidR="00C91FED">
        <w:rPr>
          <w:sz w:val="28"/>
          <w:szCs w:val="28"/>
        </w:rPr>
        <w:t>2</w:t>
      </w:r>
      <w:r w:rsidRPr="003C21F0">
        <w:rPr>
          <w:sz w:val="28"/>
          <w:szCs w:val="28"/>
        </w:rPr>
        <w:t xml:space="preserve"> </w:t>
      </w:r>
      <w:r>
        <w:rPr>
          <w:sz w:val="28"/>
          <w:szCs w:val="28"/>
        </w:rPr>
        <w:t>заклад</w:t>
      </w:r>
      <w:r w:rsidR="00C91FED">
        <w:rPr>
          <w:sz w:val="28"/>
          <w:szCs w:val="28"/>
        </w:rPr>
        <w:t>ів</w:t>
      </w:r>
      <w:r>
        <w:rPr>
          <w:sz w:val="28"/>
          <w:szCs w:val="28"/>
        </w:rPr>
        <w:t xml:space="preserve"> вищої освіти</w:t>
      </w:r>
      <w:r w:rsidRPr="003C21F0">
        <w:rPr>
          <w:sz w:val="28"/>
          <w:szCs w:val="28"/>
        </w:rPr>
        <w:t xml:space="preserve">. </w:t>
      </w:r>
    </w:p>
    <w:p w:rsidR="00F47DDF" w:rsidRDefault="00F47DDF" w:rsidP="002B66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Усі роботи пройшли таємне рецензування</w:t>
      </w:r>
      <w:r w:rsidRPr="003C21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B5B12">
        <w:rPr>
          <w:sz w:val="28"/>
          <w:szCs w:val="28"/>
          <w:u w:val="single"/>
        </w:rPr>
        <w:t>За результатами першого туру ІІ етапу Конкурсу</w:t>
      </w:r>
      <w:r w:rsidR="00BB5B12" w:rsidRPr="00BB5B12">
        <w:rPr>
          <w:sz w:val="28"/>
          <w:szCs w:val="28"/>
          <w:u w:val="single"/>
        </w:rPr>
        <w:t xml:space="preserve"> (рецензування)</w:t>
      </w:r>
      <w:r>
        <w:rPr>
          <w:sz w:val="28"/>
          <w:szCs w:val="28"/>
        </w:rPr>
        <w:t xml:space="preserve"> </w:t>
      </w:r>
      <w:r w:rsidRPr="003C21F0">
        <w:rPr>
          <w:sz w:val="28"/>
          <w:szCs w:val="28"/>
        </w:rPr>
        <w:t>галузева конкурсна комісія вирішила визнати претендентами на нагородження:</w:t>
      </w:r>
    </w:p>
    <w:p w:rsidR="00F47DDF" w:rsidRDefault="00F47DDF" w:rsidP="00F47DD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3C21F0">
        <w:rPr>
          <w:rFonts w:ascii="Times New Roman" w:hAnsi="Times New Roman" w:cs="Times New Roman"/>
          <w:sz w:val="28"/>
          <w:szCs w:val="28"/>
        </w:rPr>
        <w:t>Дипломом І ступеня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4"/>
        <w:gridCol w:w="4117"/>
        <w:gridCol w:w="2835"/>
      </w:tblGrid>
      <w:tr w:rsidR="008753B2" w:rsidRPr="008753B2" w:rsidTr="008753B2">
        <w:tc>
          <w:tcPr>
            <w:tcW w:w="2404" w:type="dxa"/>
          </w:tcPr>
          <w:p w:rsidR="008753B2" w:rsidRPr="008753B2" w:rsidRDefault="008753B2" w:rsidP="00F95A99">
            <w:pPr>
              <w:jc w:val="center"/>
            </w:pPr>
            <w:r w:rsidRPr="008753B2">
              <w:t xml:space="preserve">Прізвище, ім’я та </w:t>
            </w:r>
          </w:p>
          <w:p w:rsidR="008753B2" w:rsidRPr="008753B2" w:rsidRDefault="008753B2" w:rsidP="00F95A99">
            <w:pPr>
              <w:jc w:val="center"/>
            </w:pPr>
            <w:r w:rsidRPr="008753B2">
              <w:t>по батькові</w:t>
            </w:r>
          </w:p>
          <w:p w:rsidR="008753B2" w:rsidRPr="008753B2" w:rsidRDefault="008753B2" w:rsidP="00F95A99">
            <w:pPr>
              <w:jc w:val="center"/>
            </w:pPr>
            <w:r w:rsidRPr="008753B2">
              <w:t>студента (повністю)</w:t>
            </w:r>
          </w:p>
        </w:tc>
        <w:tc>
          <w:tcPr>
            <w:tcW w:w="4117" w:type="dxa"/>
          </w:tcPr>
          <w:p w:rsidR="008753B2" w:rsidRPr="008753B2" w:rsidRDefault="008753B2" w:rsidP="00F95A99">
            <w:pPr>
              <w:ind w:left="-505" w:firstLine="40"/>
              <w:jc w:val="center"/>
            </w:pPr>
            <w:r w:rsidRPr="008753B2">
              <w:t>Тема роботи</w:t>
            </w:r>
          </w:p>
        </w:tc>
        <w:tc>
          <w:tcPr>
            <w:tcW w:w="2835" w:type="dxa"/>
          </w:tcPr>
          <w:p w:rsidR="008753B2" w:rsidRPr="008753B2" w:rsidRDefault="008753B2" w:rsidP="00F95A99">
            <w:pPr>
              <w:jc w:val="center"/>
            </w:pPr>
            <w:r w:rsidRPr="008753B2">
              <w:t>Назва вищого навчального закладу (повністю)</w:t>
            </w:r>
          </w:p>
        </w:tc>
      </w:tr>
      <w:tr w:rsidR="008753B2" w:rsidRPr="008753B2" w:rsidTr="008753B2">
        <w:tc>
          <w:tcPr>
            <w:tcW w:w="2404" w:type="dxa"/>
          </w:tcPr>
          <w:p w:rsidR="008753B2" w:rsidRPr="008753B2" w:rsidRDefault="008753B2" w:rsidP="00F95A99">
            <w:pPr>
              <w:jc w:val="center"/>
            </w:pPr>
            <w:r w:rsidRPr="008753B2">
              <w:t>1</w:t>
            </w:r>
          </w:p>
        </w:tc>
        <w:tc>
          <w:tcPr>
            <w:tcW w:w="4117" w:type="dxa"/>
          </w:tcPr>
          <w:p w:rsidR="008753B2" w:rsidRPr="008753B2" w:rsidRDefault="008753B2" w:rsidP="00F95A99">
            <w:pPr>
              <w:jc w:val="center"/>
            </w:pPr>
            <w:r w:rsidRPr="008753B2">
              <w:t>2</w:t>
            </w:r>
          </w:p>
        </w:tc>
        <w:tc>
          <w:tcPr>
            <w:tcW w:w="2835" w:type="dxa"/>
          </w:tcPr>
          <w:p w:rsidR="008753B2" w:rsidRPr="008753B2" w:rsidRDefault="008753B2" w:rsidP="00F95A99">
            <w:pPr>
              <w:jc w:val="center"/>
            </w:pPr>
            <w:r>
              <w:t>3</w:t>
            </w:r>
          </w:p>
        </w:tc>
      </w:tr>
      <w:tr w:rsidR="008753B2" w:rsidRPr="008753B2" w:rsidTr="008753B2">
        <w:tc>
          <w:tcPr>
            <w:tcW w:w="2404" w:type="dxa"/>
          </w:tcPr>
          <w:p w:rsidR="008753B2" w:rsidRPr="008753B2" w:rsidRDefault="008753B2" w:rsidP="00F95A99">
            <w:pPr>
              <w:jc w:val="center"/>
              <w:rPr>
                <w:highlight w:val="yellow"/>
              </w:rPr>
            </w:pPr>
            <w:r w:rsidRPr="008753B2">
              <w:t>Луценко Роман Іванович</w:t>
            </w:r>
          </w:p>
        </w:tc>
        <w:tc>
          <w:tcPr>
            <w:tcW w:w="4117" w:type="dxa"/>
          </w:tcPr>
          <w:p w:rsidR="008753B2" w:rsidRPr="008753B2" w:rsidRDefault="008753B2" w:rsidP="00C91FED">
            <w:pPr>
              <w:jc w:val="center"/>
            </w:pPr>
            <w:r w:rsidRPr="008753B2">
              <w:t>Відтворення у перекладі образних порівнянь як засобів індивідуально-авторської світобудов</w:t>
            </w:r>
            <w:r w:rsidR="00C91FED">
              <w:t>и</w:t>
            </w:r>
            <w:r w:rsidRPr="008753B2">
              <w:t xml:space="preserve"> (на матеріалі українських перекладних версій сучасної </w:t>
            </w:r>
            <w:proofErr w:type="spellStart"/>
            <w:r w:rsidRPr="008753B2">
              <w:t>англійськомовної</w:t>
            </w:r>
            <w:proofErr w:type="spellEnd"/>
            <w:r w:rsidRPr="008753B2">
              <w:t xml:space="preserve"> поезії)</w:t>
            </w:r>
          </w:p>
        </w:tc>
        <w:tc>
          <w:tcPr>
            <w:tcW w:w="2835" w:type="dxa"/>
          </w:tcPr>
          <w:p w:rsidR="008753B2" w:rsidRPr="008753B2" w:rsidRDefault="008753B2" w:rsidP="00F95A99">
            <w:pPr>
              <w:jc w:val="center"/>
            </w:pPr>
            <w:r w:rsidRPr="008753B2">
              <w:t>Київський національний лінгвістичний університет</w:t>
            </w:r>
          </w:p>
        </w:tc>
      </w:tr>
      <w:tr w:rsidR="008753B2" w:rsidRPr="008753B2" w:rsidTr="008753B2">
        <w:tc>
          <w:tcPr>
            <w:tcW w:w="2404" w:type="dxa"/>
          </w:tcPr>
          <w:p w:rsidR="008753B2" w:rsidRPr="008753B2" w:rsidRDefault="008753B2" w:rsidP="00F95A99">
            <w:pPr>
              <w:jc w:val="center"/>
            </w:pPr>
            <w:proofErr w:type="spellStart"/>
            <w:r w:rsidRPr="008753B2">
              <w:t>Кабанова</w:t>
            </w:r>
            <w:proofErr w:type="spellEnd"/>
            <w:r w:rsidRPr="008753B2">
              <w:t xml:space="preserve"> Світлана Віталіївна</w:t>
            </w:r>
          </w:p>
        </w:tc>
        <w:tc>
          <w:tcPr>
            <w:tcW w:w="4117" w:type="dxa"/>
          </w:tcPr>
          <w:p w:rsidR="008753B2" w:rsidRPr="008753B2" w:rsidRDefault="008753B2" w:rsidP="00C91FED">
            <w:pPr>
              <w:jc w:val="center"/>
            </w:pPr>
            <w:r w:rsidRPr="008753B2">
              <w:t xml:space="preserve">Феномен множинності перекладів трагедії </w:t>
            </w:r>
            <w:r w:rsidR="00C91FED">
              <w:t>Ш</w:t>
            </w:r>
            <w:r w:rsidRPr="008753B2">
              <w:t>експіра «Ромео і Джульєтта»</w:t>
            </w:r>
          </w:p>
        </w:tc>
        <w:tc>
          <w:tcPr>
            <w:tcW w:w="2835" w:type="dxa"/>
          </w:tcPr>
          <w:p w:rsidR="008753B2" w:rsidRDefault="008753B2" w:rsidP="00F95A99">
            <w:pPr>
              <w:jc w:val="center"/>
            </w:pPr>
            <w:r w:rsidRPr="008753B2">
              <w:t xml:space="preserve">Київський національний університет </w:t>
            </w:r>
          </w:p>
          <w:p w:rsidR="008753B2" w:rsidRPr="008753B2" w:rsidRDefault="008753B2" w:rsidP="00F95A99">
            <w:pPr>
              <w:jc w:val="center"/>
            </w:pPr>
            <w:r w:rsidRPr="008753B2">
              <w:t>імені Тараса Шевченка</w:t>
            </w:r>
          </w:p>
        </w:tc>
      </w:tr>
      <w:tr w:rsidR="007D32B7" w:rsidRPr="008753B2" w:rsidTr="008753B2">
        <w:tc>
          <w:tcPr>
            <w:tcW w:w="2404" w:type="dxa"/>
          </w:tcPr>
          <w:p w:rsidR="007D32B7" w:rsidRPr="008753B2" w:rsidRDefault="007D32B7" w:rsidP="00F95A99">
            <w:pPr>
              <w:jc w:val="center"/>
            </w:pPr>
            <w:r w:rsidRPr="008753B2">
              <w:t>Будник Софія Володимирівна</w:t>
            </w:r>
          </w:p>
        </w:tc>
        <w:tc>
          <w:tcPr>
            <w:tcW w:w="4117" w:type="dxa"/>
          </w:tcPr>
          <w:p w:rsidR="007D32B7" w:rsidRDefault="007D32B7" w:rsidP="00F95A99">
            <w:pPr>
              <w:jc w:val="center"/>
            </w:pPr>
            <w:r w:rsidRPr="008753B2">
              <w:t xml:space="preserve">Специфіка перекладу англомовних номенклатурних одиниць академічного дискурсу </w:t>
            </w:r>
          </w:p>
          <w:p w:rsidR="007D32B7" w:rsidRPr="008753B2" w:rsidRDefault="007D32B7" w:rsidP="00F95A99">
            <w:pPr>
              <w:jc w:val="center"/>
            </w:pPr>
            <w:r w:rsidRPr="008753B2">
              <w:t>українською мовою</w:t>
            </w:r>
          </w:p>
        </w:tc>
        <w:tc>
          <w:tcPr>
            <w:tcW w:w="2835" w:type="dxa"/>
          </w:tcPr>
          <w:p w:rsidR="007D32B7" w:rsidRPr="008753B2" w:rsidRDefault="007D32B7" w:rsidP="00F95A99">
            <w:pPr>
              <w:jc w:val="center"/>
            </w:pPr>
            <w:r w:rsidRPr="008753B2">
              <w:t>Харківський гуманітарний університет «Народна українська академія»</w:t>
            </w:r>
          </w:p>
        </w:tc>
      </w:tr>
    </w:tbl>
    <w:p w:rsidR="008753B2" w:rsidRDefault="008753B2" w:rsidP="008753B2">
      <w:pPr>
        <w:spacing w:after="160" w:line="259" w:lineRule="auto"/>
        <w:rPr>
          <w:sz w:val="28"/>
          <w:szCs w:val="28"/>
        </w:rPr>
      </w:pPr>
    </w:p>
    <w:p w:rsidR="00F47DDF" w:rsidRPr="008753B2" w:rsidRDefault="00F47DDF" w:rsidP="008753B2">
      <w:pPr>
        <w:spacing w:after="160" w:line="259" w:lineRule="auto"/>
        <w:jc w:val="center"/>
        <w:rPr>
          <w:b/>
          <w:sz w:val="28"/>
          <w:szCs w:val="28"/>
        </w:rPr>
      </w:pPr>
      <w:r w:rsidRPr="008753B2">
        <w:rPr>
          <w:b/>
          <w:sz w:val="28"/>
          <w:szCs w:val="28"/>
        </w:rPr>
        <w:t>Дипломом ІІ ступеня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4"/>
        <w:gridCol w:w="4117"/>
        <w:gridCol w:w="2835"/>
      </w:tblGrid>
      <w:tr w:rsidR="008753B2" w:rsidRPr="008753B2" w:rsidTr="008753B2">
        <w:trPr>
          <w:cantSplit/>
        </w:trPr>
        <w:tc>
          <w:tcPr>
            <w:tcW w:w="2404" w:type="dxa"/>
          </w:tcPr>
          <w:p w:rsidR="008753B2" w:rsidRPr="008753B2" w:rsidRDefault="008753B2" w:rsidP="00F95A99">
            <w:pPr>
              <w:jc w:val="center"/>
            </w:pPr>
            <w:r w:rsidRPr="008753B2">
              <w:t xml:space="preserve">Прізвище, ім’я та </w:t>
            </w:r>
          </w:p>
          <w:p w:rsidR="008753B2" w:rsidRPr="008753B2" w:rsidRDefault="008753B2" w:rsidP="00F95A99">
            <w:pPr>
              <w:jc w:val="center"/>
            </w:pPr>
            <w:r w:rsidRPr="008753B2">
              <w:t>по батькові</w:t>
            </w:r>
          </w:p>
          <w:p w:rsidR="008753B2" w:rsidRPr="008753B2" w:rsidRDefault="008753B2" w:rsidP="00F95A99">
            <w:pPr>
              <w:jc w:val="center"/>
            </w:pPr>
            <w:r w:rsidRPr="008753B2">
              <w:t>студента (повністю)</w:t>
            </w:r>
          </w:p>
        </w:tc>
        <w:tc>
          <w:tcPr>
            <w:tcW w:w="4117" w:type="dxa"/>
          </w:tcPr>
          <w:p w:rsidR="008753B2" w:rsidRPr="008753B2" w:rsidRDefault="008753B2" w:rsidP="00F95A99">
            <w:pPr>
              <w:ind w:left="-505" w:firstLine="40"/>
              <w:jc w:val="center"/>
            </w:pPr>
            <w:r w:rsidRPr="008753B2">
              <w:t>Тема роботи</w:t>
            </w:r>
          </w:p>
        </w:tc>
        <w:tc>
          <w:tcPr>
            <w:tcW w:w="2835" w:type="dxa"/>
          </w:tcPr>
          <w:p w:rsidR="008753B2" w:rsidRPr="008753B2" w:rsidRDefault="008753B2" w:rsidP="00F95A99">
            <w:pPr>
              <w:jc w:val="center"/>
            </w:pPr>
            <w:r w:rsidRPr="008753B2">
              <w:t>Назва вищого навчального закладу (повністю)</w:t>
            </w:r>
          </w:p>
        </w:tc>
      </w:tr>
      <w:tr w:rsidR="008753B2" w:rsidRPr="008753B2" w:rsidTr="008753B2">
        <w:trPr>
          <w:cantSplit/>
        </w:trPr>
        <w:tc>
          <w:tcPr>
            <w:tcW w:w="2404" w:type="dxa"/>
          </w:tcPr>
          <w:p w:rsidR="008753B2" w:rsidRPr="008753B2" w:rsidRDefault="008753B2" w:rsidP="00F95A99">
            <w:pPr>
              <w:jc w:val="center"/>
            </w:pPr>
            <w:r w:rsidRPr="008753B2">
              <w:t>1</w:t>
            </w:r>
          </w:p>
        </w:tc>
        <w:tc>
          <w:tcPr>
            <w:tcW w:w="4117" w:type="dxa"/>
          </w:tcPr>
          <w:p w:rsidR="008753B2" w:rsidRPr="008753B2" w:rsidRDefault="008753B2" w:rsidP="00F95A99">
            <w:pPr>
              <w:jc w:val="center"/>
            </w:pPr>
            <w:r w:rsidRPr="008753B2">
              <w:t>2</w:t>
            </w:r>
          </w:p>
        </w:tc>
        <w:tc>
          <w:tcPr>
            <w:tcW w:w="2835" w:type="dxa"/>
          </w:tcPr>
          <w:p w:rsidR="008753B2" w:rsidRPr="008753B2" w:rsidRDefault="008753B2" w:rsidP="00F95A99">
            <w:pPr>
              <w:jc w:val="center"/>
            </w:pPr>
            <w:r>
              <w:t>3</w:t>
            </w:r>
          </w:p>
        </w:tc>
      </w:tr>
      <w:tr w:rsidR="008753B2" w:rsidRPr="008753B2" w:rsidTr="008753B2">
        <w:trPr>
          <w:cantSplit/>
        </w:trPr>
        <w:tc>
          <w:tcPr>
            <w:tcW w:w="2404" w:type="dxa"/>
          </w:tcPr>
          <w:p w:rsidR="008753B2" w:rsidRPr="008753B2" w:rsidRDefault="008753B2" w:rsidP="00F95A99">
            <w:pPr>
              <w:jc w:val="center"/>
            </w:pPr>
            <w:proofErr w:type="spellStart"/>
            <w:r w:rsidRPr="008753B2">
              <w:t>Сиса</w:t>
            </w:r>
            <w:proofErr w:type="spellEnd"/>
            <w:r w:rsidRPr="008753B2">
              <w:t xml:space="preserve"> Яна Сергіївна</w:t>
            </w:r>
          </w:p>
        </w:tc>
        <w:tc>
          <w:tcPr>
            <w:tcW w:w="4117" w:type="dxa"/>
          </w:tcPr>
          <w:p w:rsidR="008753B2" w:rsidRPr="008753B2" w:rsidRDefault="008753B2" w:rsidP="00F95A99">
            <w:pPr>
              <w:jc w:val="center"/>
            </w:pPr>
            <w:r w:rsidRPr="008753B2">
              <w:t>Гендерна проблематика перекладу документів офіційно-ділового стилю</w:t>
            </w:r>
          </w:p>
        </w:tc>
        <w:tc>
          <w:tcPr>
            <w:tcW w:w="2835" w:type="dxa"/>
          </w:tcPr>
          <w:p w:rsidR="008753B2" w:rsidRDefault="008753B2" w:rsidP="00F95A99">
            <w:pPr>
              <w:jc w:val="center"/>
            </w:pPr>
            <w:r w:rsidRPr="008753B2">
              <w:t xml:space="preserve">Харківський національний університет </w:t>
            </w:r>
          </w:p>
          <w:p w:rsidR="008753B2" w:rsidRPr="008753B2" w:rsidRDefault="008753B2" w:rsidP="00F95A99">
            <w:pPr>
              <w:jc w:val="center"/>
            </w:pPr>
            <w:r w:rsidRPr="008753B2">
              <w:t>імені В. Н. Каразіна</w:t>
            </w:r>
          </w:p>
        </w:tc>
      </w:tr>
      <w:tr w:rsidR="008753B2" w:rsidRPr="008753B2" w:rsidTr="008753B2">
        <w:trPr>
          <w:cantSplit/>
        </w:trPr>
        <w:tc>
          <w:tcPr>
            <w:tcW w:w="2404" w:type="dxa"/>
          </w:tcPr>
          <w:p w:rsidR="008753B2" w:rsidRPr="008753B2" w:rsidRDefault="008753B2" w:rsidP="00F95A99">
            <w:pPr>
              <w:jc w:val="center"/>
            </w:pPr>
            <w:proofErr w:type="spellStart"/>
            <w:r w:rsidRPr="008753B2">
              <w:t>Лучинська</w:t>
            </w:r>
            <w:proofErr w:type="spellEnd"/>
            <w:r w:rsidRPr="008753B2">
              <w:t xml:space="preserve"> Аліна Володимирівна</w:t>
            </w:r>
          </w:p>
        </w:tc>
        <w:tc>
          <w:tcPr>
            <w:tcW w:w="4117" w:type="dxa"/>
          </w:tcPr>
          <w:p w:rsidR="008753B2" w:rsidRPr="008753B2" w:rsidRDefault="008753B2" w:rsidP="00C91FED">
            <w:pPr>
              <w:jc w:val="center"/>
            </w:pPr>
            <w:r w:rsidRPr="008753B2">
              <w:t xml:space="preserve">Відтворення </w:t>
            </w:r>
            <w:proofErr w:type="spellStart"/>
            <w:r w:rsidRPr="008753B2">
              <w:t>лінгвосеміотичної</w:t>
            </w:r>
            <w:proofErr w:type="spellEnd"/>
            <w:r w:rsidRPr="008753B2">
              <w:t xml:space="preserve"> моделі </w:t>
            </w:r>
            <w:proofErr w:type="spellStart"/>
            <w:r w:rsidRPr="008753B2">
              <w:t>персонажного</w:t>
            </w:r>
            <w:proofErr w:type="spellEnd"/>
            <w:r w:rsidRPr="008753B2">
              <w:t xml:space="preserve"> образу в українсько</w:t>
            </w:r>
            <w:r w:rsidR="00C91FED">
              <w:t>мовно</w:t>
            </w:r>
            <w:r w:rsidRPr="008753B2">
              <w:t xml:space="preserve">му перекладі тексту </w:t>
            </w:r>
            <w:proofErr w:type="spellStart"/>
            <w:r w:rsidRPr="008753B2">
              <w:t>Дж</w:t>
            </w:r>
            <w:proofErr w:type="spellEnd"/>
            <w:r w:rsidRPr="008753B2">
              <w:t xml:space="preserve">. К. </w:t>
            </w:r>
            <w:proofErr w:type="spellStart"/>
            <w:r w:rsidRPr="008753B2">
              <w:t>Роулінг</w:t>
            </w:r>
            <w:proofErr w:type="spellEnd"/>
            <w:r w:rsidRPr="008753B2">
              <w:t xml:space="preserve"> «</w:t>
            </w:r>
            <w:r w:rsidRPr="008753B2">
              <w:rPr>
                <w:lang w:val="de-DE"/>
              </w:rPr>
              <w:t>Harry</w:t>
            </w:r>
            <w:r w:rsidRPr="008753B2">
              <w:t xml:space="preserve"> </w:t>
            </w:r>
            <w:r w:rsidRPr="008753B2">
              <w:rPr>
                <w:lang w:val="de-DE"/>
              </w:rPr>
              <w:t>Potter</w:t>
            </w:r>
            <w:r w:rsidRPr="008753B2">
              <w:t xml:space="preserve"> </w:t>
            </w:r>
            <w:proofErr w:type="spellStart"/>
            <w:r w:rsidRPr="008753B2">
              <w:rPr>
                <w:lang w:val="de-DE"/>
              </w:rPr>
              <w:t>and</w:t>
            </w:r>
            <w:proofErr w:type="spellEnd"/>
            <w:r w:rsidRPr="008753B2">
              <w:t xml:space="preserve"> </w:t>
            </w:r>
            <w:proofErr w:type="spellStart"/>
            <w:r w:rsidRPr="008753B2">
              <w:rPr>
                <w:lang w:val="de-DE"/>
              </w:rPr>
              <w:t>the</w:t>
            </w:r>
            <w:proofErr w:type="spellEnd"/>
            <w:r w:rsidRPr="008753B2">
              <w:t xml:space="preserve"> </w:t>
            </w:r>
            <w:proofErr w:type="spellStart"/>
            <w:r w:rsidRPr="008753B2">
              <w:rPr>
                <w:lang w:val="de-DE"/>
              </w:rPr>
              <w:t>Philisopher</w:t>
            </w:r>
            <w:proofErr w:type="spellEnd"/>
            <w:r w:rsidRPr="008753B2">
              <w:t>’</w:t>
            </w:r>
            <w:r w:rsidRPr="008753B2">
              <w:rPr>
                <w:lang w:val="de-DE"/>
              </w:rPr>
              <w:t>s</w:t>
            </w:r>
            <w:r w:rsidRPr="008753B2">
              <w:t xml:space="preserve"> </w:t>
            </w:r>
            <w:r w:rsidRPr="008753B2">
              <w:rPr>
                <w:lang w:val="de-DE"/>
              </w:rPr>
              <w:t>Stone</w:t>
            </w:r>
            <w:r w:rsidRPr="008753B2">
              <w:t>»</w:t>
            </w:r>
          </w:p>
        </w:tc>
        <w:tc>
          <w:tcPr>
            <w:tcW w:w="2835" w:type="dxa"/>
          </w:tcPr>
          <w:p w:rsidR="008753B2" w:rsidRPr="008753B2" w:rsidRDefault="008753B2" w:rsidP="00F95A99">
            <w:pPr>
              <w:jc w:val="center"/>
            </w:pPr>
            <w:r w:rsidRPr="008753B2">
              <w:t>Київський національний лінгвістичний університет</w:t>
            </w:r>
          </w:p>
        </w:tc>
      </w:tr>
      <w:tr w:rsidR="008753B2" w:rsidRPr="008753B2" w:rsidTr="008753B2">
        <w:trPr>
          <w:cantSplit/>
        </w:trPr>
        <w:tc>
          <w:tcPr>
            <w:tcW w:w="2404" w:type="dxa"/>
          </w:tcPr>
          <w:p w:rsidR="008753B2" w:rsidRPr="008753B2" w:rsidRDefault="008753B2" w:rsidP="00F95A99">
            <w:pPr>
              <w:jc w:val="center"/>
            </w:pPr>
            <w:r w:rsidRPr="008753B2">
              <w:t>Соловйова Катерина Олександрівна</w:t>
            </w:r>
          </w:p>
        </w:tc>
        <w:tc>
          <w:tcPr>
            <w:tcW w:w="4117" w:type="dxa"/>
          </w:tcPr>
          <w:p w:rsidR="008753B2" w:rsidRPr="008753B2" w:rsidRDefault="008753B2" w:rsidP="008753B2">
            <w:pPr>
              <w:jc w:val="center"/>
            </w:pPr>
            <w:r w:rsidRPr="008753B2">
              <w:t>Лінгвостилістичне відтворення іронії (на матеріалі американських та британських іронічних детективних серіалів та їх перекладів українською мовою)</w:t>
            </w:r>
          </w:p>
        </w:tc>
        <w:tc>
          <w:tcPr>
            <w:tcW w:w="2835" w:type="dxa"/>
          </w:tcPr>
          <w:p w:rsidR="008753B2" w:rsidRPr="008753B2" w:rsidRDefault="008753B2" w:rsidP="00F95A99">
            <w:pPr>
              <w:jc w:val="center"/>
            </w:pPr>
            <w:r w:rsidRPr="008753B2">
              <w:t>Херсонський державний університет</w:t>
            </w:r>
          </w:p>
        </w:tc>
      </w:tr>
      <w:tr w:rsidR="008753B2" w:rsidRPr="008753B2" w:rsidTr="008753B2">
        <w:trPr>
          <w:cantSplit/>
        </w:trPr>
        <w:tc>
          <w:tcPr>
            <w:tcW w:w="2404" w:type="dxa"/>
          </w:tcPr>
          <w:p w:rsidR="008753B2" w:rsidRPr="008753B2" w:rsidRDefault="008753B2" w:rsidP="00F95A99">
            <w:pPr>
              <w:jc w:val="center"/>
            </w:pPr>
            <w:proofErr w:type="spellStart"/>
            <w:r w:rsidRPr="008753B2">
              <w:lastRenderedPageBreak/>
              <w:t>Голоборода</w:t>
            </w:r>
            <w:proofErr w:type="spellEnd"/>
            <w:r w:rsidRPr="008753B2">
              <w:t xml:space="preserve"> Тетяна Павлівна</w:t>
            </w:r>
          </w:p>
        </w:tc>
        <w:tc>
          <w:tcPr>
            <w:tcW w:w="4117" w:type="dxa"/>
          </w:tcPr>
          <w:p w:rsidR="008753B2" w:rsidRPr="008753B2" w:rsidRDefault="008753B2" w:rsidP="00F95A99">
            <w:pPr>
              <w:jc w:val="center"/>
            </w:pPr>
            <w:r w:rsidRPr="008753B2">
              <w:t>Способи перекладу англійських пісень на українську та польську мови</w:t>
            </w:r>
          </w:p>
        </w:tc>
        <w:tc>
          <w:tcPr>
            <w:tcW w:w="2835" w:type="dxa"/>
          </w:tcPr>
          <w:p w:rsidR="008753B2" w:rsidRPr="008753B2" w:rsidRDefault="008753B2" w:rsidP="00F95A99">
            <w:pPr>
              <w:jc w:val="center"/>
            </w:pPr>
            <w:r w:rsidRPr="008753B2">
              <w:t>Львівський державний університет безпеки  життєдіяльності</w:t>
            </w:r>
          </w:p>
        </w:tc>
      </w:tr>
      <w:tr w:rsidR="008753B2" w:rsidRPr="008753B2" w:rsidTr="008753B2">
        <w:trPr>
          <w:cantSplit/>
        </w:trPr>
        <w:tc>
          <w:tcPr>
            <w:tcW w:w="2404" w:type="dxa"/>
          </w:tcPr>
          <w:p w:rsidR="008753B2" w:rsidRPr="008753B2" w:rsidRDefault="008753B2" w:rsidP="00F95A99">
            <w:pPr>
              <w:jc w:val="center"/>
            </w:pPr>
            <w:r w:rsidRPr="008753B2">
              <w:t>Качан Ганна Павлівна</w:t>
            </w:r>
          </w:p>
        </w:tc>
        <w:tc>
          <w:tcPr>
            <w:tcW w:w="4117" w:type="dxa"/>
          </w:tcPr>
          <w:p w:rsidR="008753B2" w:rsidRPr="008753B2" w:rsidRDefault="008753B2" w:rsidP="00F95A99">
            <w:pPr>
              <w:jc w:val="center"/>
            </w:pPr>
            <w:r w:rsidRPr="008753B2">
              <w:t>Особливості перекладу англомовних фільмів українською мовою</w:t>
            </w:r>
          </w:p>
        </w:tc>
        <w:tc>
          <w:tcPr>
            <w:tcW w:w="2835" w:type="dxa"/>
          </w:tcPr>
          <w:p w:rsidR="00797659" w:rsidRDefault="008753B2" w:rsidP="00F95A99">
            <w:pPr>
              <w:jc w:val="center"/>
            </w:pPr>
            <w:r w:rsidRPr="008753B2">
              <w:t xml:space="preserve">Дніпровський національний університет </w:t>
            </w:r>
          </w:p>
          <w:p w:rsidR="008753B2" w:rsidRPr="008753B2" w:rsidRDefault="008753B2" w:rsidP="00F95A99">
            <w:pPr>
              <w:jc w:val="center"/>
            </w:pPr>
            <w:r w:rsidRPr="008753B2">
              <w:t>імені Олеся Гончара</w:t>
            </w:r>
          </w:p>
        </w:tc>
      </w:tr>
    </w:tbl>
    <w:p w:rsidR="00F47DDF" w:rsidRDefault="00F47DDF" w:rsidP="00F47DD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3C21F0">
        <w:rPr>
          <w:rFonts w:ascii="Times New Roman" w:hAnsi="Times New Roman" w:cs="Times New Roman"/>
          <w:sz w:val="28"/>
          <w:szCs w:val="28"/>
        </w:rPr>
        <w:t>Дипломом ІІІ ступеня</w:t>
      </w:r>
    </w:p>
    <w:p w:rsidR="008753B2" w:rsidRPr="008753B2" w:rsidRDefault="008753B2" w:rsidP="008753B2">
      <w:pPr>
        <w:rPr>
          <w:lang w:eastAsia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4224"/>
        <w:gridCol w:w="2835"/>
      </w:tblGrid>
      <w:tr w:rsidR="004A3A3D" w:rsidRPr="004A3A3D" w:rsidTr="004A3A3D">
        <w:trPr>
          <w:cantSplit/>
        </w:trPr>
        <w:tc>
          <w:tcPr>
            <w:tcW w:w="2405" w:type="dxa"/>
          </w:tcPr>
          <w:p w:rsidR="004A3A3D" w:rsidRPr="004A3A3D" w:rsidRDefault="004A3A3D" w:rsidP="00F95A99">
            <w:pPr>
              <w:jc w:val="center"/>
            </w:pPr>
            <w:r w:rsidRPr="004A3A3D">
              <w:t xml:space="preserve">Прізвище, ім’я та </w:t>
            </w:r>
          </w:p>
          <w:p w:rsidR="004A3A3D" w:rsidRPr="004A3A3D" w:rsidRDefault="004A3A3D" w:rsidP="00F95A99">
            <w:pPr>
              <w:jc w:val="center"/>
            </w:pPr>
            <w:r w:rsidRPr="004A3A3D">
              <w:t>по батькові</w:t>
            </w:r>
          </w:p>
          <w:p w:rsidR="004A3A3D" w:rsidRPr="004A3A3D" w:rsidRDefault="004A3A3D" w:rsidP="00F95A99">
            <w:pPr>
              <w:jc w:val="center"/>
            </w:pPr>
            <w:r w:rsidRPr="004A3A3D">
              <w:t>студента (повністю)</w:t>
            </w:r>
          </w:p>
        </w:tc>
        <w:tc>
          <w:tcPr>
            <w:tcW w:w="4224" w:type="dxa"/>
          </w:tcPr>
          <w:p w:rsidR="004A3A3D" w:rsidRPr="004A3A3D" w:rsidRDefault="004A3A3D" w:rsidP="00F95A99">
            <w:pPr>
              <w:ind w:left="-505" w:firstLine="40"/>
              <w:jc w:val="center"/>
            </w:pPr>
            <w:r w:rsidRPr="004A3A3D">
              <w:t>Тема роботи</w:t>
            </w:r>
          </w:p>
        </w:tc>
        <w:tc>
          <w:tcPr>
            <w:tcW w:w="2835" w:type="dxa"/>
          </w:tcPr>
          <w:p w:rsidR="004A3A3D" w:rsidRPr="004A3A3D" w:rsidRDefault="004A3A3D" w:rsidP="00F95A99">
            <w:pPr>
              <w:jc w:val="center"/>
            </w:pPr>
            <w:r w:rsidRPr="004A3A3D">
              <w:t>Назва вищого навчального закладу (повністю)</w:t>
            </w:r>
          </w:p>
        </w:tc>
      </w:tr>
      <w:tr w:rsidR="004A3A3D" w:rsidRPr="004A3A3D" w:rsidTr="004A3A3D">
        <w:trPr>
          <w:cantSplit/>
        </w:trPr>
        <w:tc>
          <w:tcPr>
            <w:tcW w:w="2405" w:type="dxa"/>
          </w:tcPr>
          <w:p w:rsidR="004A3A3D" w:rsidRPr="004A3A3D" w:rsidRDefault="004A3A3D" w:rsidP="00F95A99">
            <w:pPr>
              <w:jc w:val="center"/>
            </w:pPr>
            <w:r w:rsidRPr="004A3A3D">
              <w:t>1</w:t>
            </w:r>
          </w:p>
        </w:tc>
        <w:tc>
          <w:tcPr>
            <w:tcW w:w="4224" w:type="dxa"/>
          </w:tcPr>
          <w:p w:rsidR="004A3A3D" w:rsidRPr="004A3A3D" w:rsidRDefault="004A3A3D" w:rsidP="00F95A99">
            <w:pPr>
              <w:jc w:val="center"/>
            </w:pPr>
            <w:r w:rsidRPr="004A3A3D">
              <w:t>2</w:t>
            </w:r>
          </w:p>
        </w:tc>
        <w:tc>
          <w:tcPr>
            <w:tcW w:w="2835" w:type="dxa"/>
          </w:tcPr>
          <w:p w:rsidR="004A3A3D" w:rsidRPr="004A3A3D" w:rsidRDefault="004A3A3D" w:rsidP="00F95A99">
            <w:pPr>
              <w:jc w:val="center"/>
            </w:pPr>
            <w:r>
              <w:t>3</w:t>
            </w:r>
          </w:p>
        </w:tc>
      </w:tr>
      <w:tr w:rsidR="00494377" w:rsidRPr="004A3A3D" w:rsidTr="004A3A3D">
        <w:trPr>
          <w:cantSplit/>
        </w:trPr>
        <w:tc>
          <w:tcPr>
            <w:tcW w:w="2405" w:type="dxa"/>
          </w:tcPr>
          <w:p w:rsidR="00494377" w:rsidRPr="004A3A3D" w:rsidRDefault="00435898" w:rsidP="00F95A99">
            <w:pPr>
              <w:jc w:val="center"/>
            </w:pPr>
            <w:proofErr w:type="spellStart"/>
            <w:r w:rsidRPr="00AC0EB5">
              <w:t>Чалик</w:t>
            </w:r>
            <w:proofErr w:type="spellEnd"/>
            <w:r w:rsidRPr="00AC0EB5">
              <w:t xml:space="preserve"> Анна Вадимівна</w:t>
            </w:r>
          </w:p>
        </w:tc>
        <w:tc>
          <w:tcPr>
            <w:tcW w:w="4224" w:type="dxa"/>
          </w:tcPr>
          <w:p w:rsidR="00494377" w:rsidRPr="004A3A3D" w:rsidRDefault="00435898" w:rsidP="00F95A99">
            <w:pPr>
              <w:jc w:val="center"/>
            </w:pPr>
            <w:r w:rsidRPr="00AC0EB5">
              <w:t xml:space="preserve">Художньо-образні домінанти ідіостилю Ф. С. </w:t>
            </w:r>
            <w:proofErr w:type="spellStart"/>
            <w:r w:rsidRPr="00AC0EB5">
              <w:t>Фіцджеральда</w:t>
            </w:r>
            <w:proofErr w:type="spellEnd"/>
            <w:r w:rsidRPr="00AC0EB5">
              <w:t>: перекладацький аспект</w:t>
            </w:r>
          </w:p>
        </w:tc>
        <w:tc>
          <w:tcPr>
            <w:tcW w:w="2835" w:type="dxa"/>
          </w:tcPr>
          <w:p w:rsidR="00494377" w:rsidRPr="004A3A3D" w:rsidRDefault="00E23D03" w:rsidP="00F95A99">
            <w:pPr>
              <w:jc w:val="center"/>
            </w:pPr>
            <w:r w:rsidRPr="00AC0EB5">
              <w:t>Національний авіаційна університет</w:t>
            </w:r>
          </w:p>
        </w:tc>
      </w:tr>
      <w:tr w:rsidR="004A3A3D" w:rsidRPr="004A3A3D" w:rsidTr="004A3A3D">
        <w:trPr>
          <w:cantSplit/>
        </w:trPr>
        <w:tc>
          <w:tcPr>
            <w:tcW w:w="2405" w:type="dxa"/>
          </w:tcPr>
          <w:p w:rsidR="004A3A3D" w:rsidRPr="004A3A3D" w:rsidRDefault="004A3A3D" w:rsidP="00F95A99">
            <w:pPr>
              <w:jc w:val="center"/>
            </w:pPr>
            <w:proofErr w:type="spellStart"/>
            <w:r w:rsidRPr="004A3A3D">
              <w:t>Кривоносова</w:t>
            </w:r>
            <w:proofErr w:type="spellEnd"/>
            <w:r w:rsidRPr="004A3A3D">
              <w:t xml:space="preserve"> Маргарита Ігорівна</w:t>
            </w:r>
          </w:p>
          <w:p w:rsidR="00225445" w:rsidRDefault="00225445" w:rsidP="00F95A99">
            <w:pPr>
              <w:jc w:val="center"/>
            </w:pPr>
          </w:p>
          <w:p w:rsidR="004A3A3D" w:rsidRPr="004A3A3D" w:rsidRDefault="004A3A3D" w:rsidP="00E23D03">
            <w:pPr>
              <w:jc w:val="center"/>
            </w:pPr>
            <w:proofErr w:type="spellStart"/>
            <w:r w:rsidRPr="004A3A3D">
              <w:t>Кривоносова</w:t>
            </w:r>
            <w:proofErr w:type="spellEnd"/>
            <w:r w:rsidRPr="004A3A3D">
              <w:t xml:space="preserve"> Тамара Ігорівна </w:t>
            </w:r>
          </w:p>
        </w:tc>
        <w:tc>
          <w:tcPr>
            <w:tcW w:w="4224" w:type="dxa"/>
          </w:tcPr>
          <w:p w:rsidR="004A3A3D" w:rsidRPr="004A3A3D" w:rsidRDefault="004A3A3D" w:rsidP="00E3000F">
            <w:pPr>
              <w:jc w:val="center"/>
            </w:pPr>
            <w:r w:rsidRPr="004A3A3D">
              <w:t xml:space="preserve">Лексико-граматичні особливості перекладу британського комедійного фільму </w:t>
            </w:r>
            <w:r w:rsidR="00E3000F" w:rsidRPr="00E3000F">
              <w:rPr>
                <w:lang w:val="ru-RU"/>
              </w:rPr>
              <w:t>“</w:t>
            </w:r>
            <w:proofErr w:type="spellStart"/>
            <w:r w:rsidRPr="004A3A3D">
              <w:rPr>
                <w:lang w:val="de-DE"/>
              </w:rPr>
              <w:t>Paddington</w:t>
            </w:r>
            <w:proofErr w:type="spellEnd"/>
            <w:r w:rsidR="00E3000F" w:rsidRPr="004176A5">
              <w:rPr>
                <w:lang w:val="ru-RU"/>
              </w:rPr>
              <w:t>”</w:t>
            </w:r>
            <w:r w:rsidRPr="004A3A3D">
              <w:rPr>
                <w:lang w:val="ru-RU"/>
              </w:rPr>
              <w:t xml:space="preserve"> </w:t>
            </w:r>
            <w:r w:rsidRPr="004A3A3D">
              <w:t>українською мовою</w:t>
            </w:r>
          </w:p>
        </w:tc>
        <w:tc>
          <w:tcPr>
            <w:tcW w:w="2835" w:type="dxa"/>
          </w:tcPr>
          <w:p w:rsidR="004A3A3D" w:rsidRPr="004A3A3D" w:rsidRDefault="004A3A3D" w:rsidP="00F95A99">
            <w:pPr>
              <w:jc w:val="center"/>
            </w:pPr>
            <w:proofErr w:type="spellStart"/>
            <w:r w:rsidRPr="004A3A3D">
              <w:t>Горлівський</w:t>
            </w:r>
            <w:proofErr w:type="spellEnd"/>
            <w:r w:rsidRPr="004A3A3D">
              <w:t xml:space="preserve"> інститут іноземних мов ДВНЗ «Донбаський державний педагогічний університет»</w:t>
            </w:r>
          </w:p>
        </w:tc>
      </w:tr>
      <w:tr w:rsidR="004A3A3D" w:rsidRPr="004A3A3D" w:rsidTr="004A3A3D">
        <w:trPr>
          <w:cantSplit/>
        </w:trPr>
        <w:tc>
          <w:tcPr>
            <w:tcW w:w="2405" w:type="dxa"/>
          </w:tcPr>
          <w:p w:rsidR="004A3A3D" w:rsidRPr="004A3A3D" w:rsidRDefault="004A3A3D" w:rsidP="00F95A99">
            <w:pPr>
              <w:jc w:val="center"/>
              <w:rPr>
                <w:lang w:val="ru-RU"/>
              </w:rPr>
            </w:pPr>
            <w:r w:rsidRPr="004A3A3D">
              <w:t>Мельник Інна Володимирівна</w:t>
            </w:r>
          </w:p>
          <w:p w:rsidR="004A3A3D" w:rsidRPr="004A3A3D" w:rsidRDefault="004A3A3D" w:rsidP="00F95A99">
            <w:pPr>
              <w:jc w:val="center"/>
            </w:pPr>
          </w:p>
        </w:tc>
        <w:tc>
          <w:tcPr>
            <w:tcW w:w="4224" w:type="dxa"/>
          </w:tcPr>
          <w:p w:rsidR="004A3A3D" w:rsidRPr="004A3A3D" w:rsidRDefault="004A3A3D" w:rsidP="004A3A3D">
            <w:pPr>
              <w:jc w:val="center"/>
              <w:rPr>
                <w:lang w:val="ru-RU"/>
              </w:rPr>
            </w:pPr>
            <w:r w:rsidRPr="007E4F2C">
              <w:rPr>
                <w:lang w:val="ru-RU"/>
              </w:rPr>
              <w:t xml:space="preserve">Метафорична </w:t>
            </w:r>
            <w:proofErr w:type="spellStart"/>
            <w:r w:rsidRPr="007E4F2C">
              <w:rPr>
                <w:lang w:val="ru-RU"/>
              </w:rPr>
              <w:t>домінанта</w:t>
            </w:r>
            <w:proofErr w:type="spellEnd"/>
            <w:r w:rsidRPr="007E4F2C">
              <w:rPr>
                <w:lang w:val="ru-RU"/>
              </w:rPr>
              <w:t xml:space="preserve"> </w:t>
            </w:r>
            <w:proofErr w:type="spellStart"/>
            <w:r w:rsidRPr="007E4F2C">
              <w:rPr>
                <w:lang w:val="ru-RU"/>
              </w:rPr>
              <w:t>ідіостилю</w:t>
            </w:r>
            <w:proofErr w:type="spellEnd"/>
            <w:r w:rsidRPr="007E4F2C">
              <w:rPr>
                <w:lang w:val="ru-RU"/>
              </w:rPr>
              <w:t xml:space="preserve"> </w:t>
            </w:r>
            <w:proofErr w:type="spellStart"/>
            <w:r w:rsidRPr="007E4F2C">
              <w:rPr>
                <w:lang w:val="ru-RU"/>
              </w:rPr>
              <w:t>Террі</w:t>
            </w:r>
            <w:proofErr w:type="spellEnd"/>
            <w:r w:rsidRPr="007E4F2C">
              <w:rPr>
                <w:lang w:val="ru-RU"/>
              </w:rPr>
              <w:t xml:space="preserve"> </w:t>
            </w:r>
            <w:proofErr w:type="spellStart"/>
            <w:r w:rsidRPr="007E4F2C">
              <w:rPr>
                <w:lang w:val="ru-RU"/>
              </w:rPr>
              <w:t>Пратчетта</w:t>
            </w:r>
            <w:proofErr w:type="spellEnd"/>
            <w:r w:rsidRPr="007E4F2C">
              <w:rPr>
                <w:lang w:val="ru-RU"/>
              </w:rPr>
              <w:t xml:space="preserve">: </w:t>
            </w:r>
            <w:proofErr w:type="spellStart"/>
            <w:r w:rsidRPr="007E4F2C">
              <w:rPr>
                <w:lang w:val="ru-RU"/>
              </w:rPr>
              <w:t>Особливості</w:t>
            </w:r>
            <w:proofErr w:type="spellEnd"/>
            <w:r w:rsidRPr="007E4F2C">
              <w:rPr>
                <w:lang w:val="ru-RU"/>
              </w:rPr>
              <w:t xml:space="preserve"> </w:t>
            </w:r>
            <w:proofErr w:type="spellStart"/>
            <w:r w:rsidRPr="007E4F2C">
              <w:rPr>
                <w:lang w:val="ru-RU"/>
              </w:rPr>
              <w:t>передачі</w:t>
            </w:r>
            <w:proofErr w:type="spellEnd"/>
            <w:r w:rsidRPr="007E4F2C">
              <w:rPr>
                <w:lang w:val="ru-RU"/>
              </w:rPr>
              <w:t xml:space="preserve"> в </w:t>
            </w:r>
            <w:proofErr w:type="spellStart"/>
            <w:r w:rsidRPr="007E4F2C">
              <w:rPr>
                <w:lang w:val="ru-RU"/>
              </w:rPr>
              <w:t>перекладі</w:t>
            </w:r>
            <w:proofErr w:type="spellEnd"/>
          </w:p>
          <w:p w:rsidR="004A3A3D" w:rsidRPr="004A3A3D" w:rsidRDefault="004A3A3D" w:rsidP="00F95A99">
            <w:pPr>
              <w:jc w:val="center"/>
            </w:pPr>
          </w:p>
        </w:tc>
        <w:tc>
          <w:tcPr>
            <w:tcW w:w="2835" w:type="dxa"/>
          </w:tcPr>
          <w:p w:rsidR="004A3A3D" w:rsidRDefault="004A3A3D" w:rsidP="00F95A99">
            <w:pPr>
              <w:jc w:val="center"/>
            </w:pPr>
            <w:r w:rsidRPr="004A3A3D">
              <w:t xml:space="preserve">Південноукраїнський національний педагогічний університет </w:t>
            </w:r>
          </w:p>
          <w:p w:rsidR="004A3A3D" w:rsidRPr="004A3A3D" w:rsidRDefault="004A3A3D" w:rsidP="00F95A99">
            <w:pPr>
              <w:jc w:val="center"/>
            </w:pPr>
            <w:r w:rsidRPr="004A3A3D">
              <w:t>імені К. Д. Ушинського</w:t>
            </w:r>
          </w:p>
        </w:tc>
      </w:tr>
      <w:tr w:rsidR="004A3A3D" w:rsidRPr="004A3A3D" w:rsidTr="004A3A3D">
        <w:trPr>
          <w:cantSplit/>
        </w:trPr>
        <w:tc>
          <w:tcPr>
            <w:tcW w:w="2405" w:type="dxa"/>
          </w:tcPr>
          <w:p w:rsidR="004A3A3D" w:rsidRPr="004A3A3D" w:rsidRDefault="004A3A3D" w:rsidP="00F95A99">
            <w:pPr>
              <w:jc w:val="center"/>
            </w:pPr>
            <w:proofErr w:type="spellStart"/>
            <w:r w:rsidRPr="004A3A3D">
              <w:t>Дмитриченко</w:t>
            </w:r>
            <w:proofErr w:type="spellEnd"/>
            <w:r w:rsidRPr="004A3A3D">
              <w:t xml:space="preserve"> Катерина Владиславівна</w:t>
            </w:r>
          </w:p>
        </w:tc>
        <w:tc>
          <w:tcPr>
            <w:tcW w:w="4224" w:type="dxa"/>
          </w:tcPr>
          <w:p w:rsidR="004A3A3D" w:rsidRPr="004A3A3D" w:rsidRDefault="004A3A3D" w:rsidP="00F95A99">
            <w:pPr>
              <w:jc w:val="center"/>
            </w:pPr>
            <w:r w:rsidRPr="004A3A3D">
              <w:t>Ідеологія перекладу в контексті російсько-українського збройного конфлікту (ключові терміни у ЗМІ)</w:t>
            </w:r>
          </w:p>
        </w:tc>
        <w:tc>
          <w:tcPr>
            <w:tcW w:w="2835" w:type="dxa"/>
          </w:tcPr>
          <w:p w:rsidR="004A3A3D" w:rsidRDefault="004A3A3D" w:rsidP="00F95A99">
            <w:pPr>
              <w:jc w:val="center"/>
            </w:pPr>
            <w:r w:rsidRPr="004A3A3D">
              <w:t xml:space="preserve">Львівський національний університет </w:t>
            </w:r>
          </w:p>
          <w:p w:rsidR="004A3A3D" w:rsidRPr="004A3A3D" w:rsidRDefault="004A3A3D" w:rsidP="00F95A99">
            <w:pPr>
              <w:jc w:val="center"/>
            </w:pPr>
            <w:r w:rsidRPr="004A3A3D">
              <w:t>імені Івана Франка</w:t>
            </w:r>
          </w:p>
        </w:tc>
      </w:tr>
      <w:tr w:rsidR="00445E89" w:rsidRPr="004A3A3D" w:rsidTr="003F78E7">
        <w:trPr>
          <w:cantSplit/>
        </w:trPr>
        <w:tc>
          <w:tcPr>
            <w:tcW w:w="2405" w:type="dxa"/>
          </w:tcPr>
          <w:p w:rsidR="00445E89" w:rsidRPr="004A3A3D" w:rsidRDefault="00445E89" w:rsidP="003F78E7">
            <w:pPr>
              <w:jc w:val="center"/>
            </w:pPr>
            <w:proofErr w:type="spellStart"/>
            <w:r w:rsidRPr="004A3A3D">
              <w:t>Банась</w:t>
            </w:r>
            <w:proofErr w:type="spellEnd"/>
            <w:r w:rsidRPr="004A3A3D">
              <w:t xml:space="preserve"> Світлана </w:t>
            </w:r>
            <w:proofErr w:type="spellStart"/>
            <w:r w:rsidRPr="004A3A3D">
              <w:t>Зеновіївна</w:t>
            </w:r>
            <w:proofErr w:type="spellEnd"/>
          </w:p>
        </w:tc>
        <w:tc>
          <w:tcPr>
            <w:tcW w:w="4224" w:type="dxa"/>
          </w:tcPr>
          <w:p w:rsidR="00445E89" w:rsidRPr="004A3A3D" w:rsidRDefault="00445E89" w:rsidP="003F78E7">
            <w:pPr>
              <w:jc w:val="center"/>
            </w:pPr>
            <w:r w:rsidRPr="004A3A3D">
              <w:t xml:space="preserve">Поезія Рільке в перекладі Богдана </w:t>
            </w:r>
            <w:proofErr w:type="spellStart"/>
            <w:r w:rsidRPr="004A3A3D">
              <w:t>Кравціва</w:t>
            </w:r>
            <w:proofErr w:type="spellEnd"/>
            <w:r w:rsidRPr="004A3A3D">
              <w:t xml:space="preserve">: </w:t>
            </w:r>
            <w:proofErr w:type="spellStart"/>
            <w:r w:rsidRPr="004A3A3D">
              <w:t>перекладознавчий</w:t>
            </w:r>
            <w:proofErr w:type="spellEnd"/>
            <w:r w:rsidRPr="004A3A3D">
              <w:t xml:space="preserve"> та міжкультурний аспекти</w:t>
            </w:r>
          </w:p>
        </w:tc>
        <w:tc>
          <w:tcPr>
            <w:tcW w:w="2835" w:type="dxa"/>
          </w:tcPr>
          <w:p w:rsidR="00445E89" w:rsidRDefault="00445E89" w:rsidP="003F78E7">
            <w:pPr>
              <w:jc w:val="center"/>
            </w:pPr>
            <w:r w:rsidRPr="004A3A3D">
              <w:t xml:space="preserve">Львівський національний університет </w:t>
            </w:r>
          </w:p>
          <w:p w:rsidR="00445E89" w:rsidRPr="004A3A3D" w:rsidRDefault="00445E89" w:rsidP="003F78E7">
            <w:pPr>
              <w:jc w:val="center"/>
            </w:pPr>
            <w:r w:rsidRPr="004A3A3D">
              <w:t>імені Івана Франка</w:t>
            </w:r>
          </w:p>
        </w:tc>
      </w:tr>
      <w:tr w:rsidR="004A3A3D" w:rsidRPr="004A3A3D" w:rsidTr="004A3A3D">
        <w:trPr>
          <w:cantSplit/>
        </w:trPr>
        <w:tc>
          <w:tcPr>
            <w:tcW w:w="2405" w:type="dxa"/>
          </w:tcPr>
          <w:p w:rsidR="004A3A3D" w:rsidRPr="004A3A3D" w:rsidRDefault="004A3A3D" w:rsidP="00F95A99">
            <w:pPr>
              <w:jc w:val="center"/>
            </w:pPr>
            <w:proofErr w:type="spellStart"/>
            <w:r w:rsidRPr="004A3A3D">
              <w:t>Топалова</w:t>
            </w:r>
            <w:proofErr w:type="spellEnd"/>
            <w:r w:rsidRPr="004A3A3D">
              <w:t xml:space="preserve">  Тетяна Вікторівна</w:t>
            </w:r>
          </w:p>
        </w:tc>
        <w:tc>
          <w:tcPr>
            <w:tcW w:w="4224" w:type="dxa"/>
          </w:tcPr>
          <w:p w:rsidR="004A3A3D" w:rsidRPr="004A3A3D" w:rsidRDefault="004A3A3D" w:rsidP="00E3000F">
            <w:pPr>
              <w:jc w:val="center"/>
            </w:pPr>
            <w:r w:rsidRPr="004A3A3D">
              <w:rPr>
                <w:color w:val="222222"/>
                <w:shd w:val="clear" w:color="auto" w:fill="FFFFFF"/>
              </w:rPr>
              <w:t xml:space="preserve">Особливості відтворення реалій у фантазійній літературі (на матеріалі перекладу роману </w:t>
            </w:r>
            <w:proofErr w:type="spellStart"/>
            <w:r w:rsidRPr="004A3A3D">
              <w:rPr>
                <w:color w:val="222222"/>
                <w:shd w:val="clear" w:color="auto" w:fill="FFFFFF"/>
              </w:rPr>
              <w:t>Дж</w:t>
            </w:r>
            <w:proofErr w:type="spellEnd"/>
            <w:r w:rsidRPr="004A3A3D">
              <w:rPr>
                <w:color w:val="222222"/>
                <w:shd w:val="clear" w:color="auto" w:fill="FFFFFF"/>
              </w:rPr>
              <w:t xml:space="preserve">. Мартіна </w:t>
            </w:r>
            <w:r w:rsidR="00E3000F">
              <w:rPr>
                <w:color w:val="222222"/>
                <w:shd w:val="clear" w:color="auto" w:fill="FFFFFF"/>
              </w:rPr>
              <w:t>«</w:t>
            </w:r>
            <w:r w:rsidRPr="004A3A3D">
              <w:rPr>
                <w:color w:val="222222"/>
                <w:shd w:val="clear" w:color="auto" w:fill="FFFFFF"/>
              </w:rPr>
              <w:t>Пісня льоду та полум'я</w:t>
            </w:r>
            <w:r w:rsidR="00E3000F">
              <w:rPr>
                <w:color w:val="222222"/>
                <w:shd w:val="clear" w:color="auto" w:fill="FFFFFF"/>
              </w:rPr>
              <w:t>»</w:t>
            </w:r>
            <w:r w:rsidRPr="004A3A3D">
              <w:rPr>
                <w:color w:val="222222"/>
                <w:shd w:val="clear" w:color="auto" w:fill="FFFFFF"/>
              </w:rPr>
              <w:t xml:space="preserve"> українською мовою)</w:t>
            </w:r>
          </w:p>
        </w:tc>
        <w:tc>
          <w:tcPr>
            <w:tcW w:w="2835" w:type="dxa"/>
          </w:tcPr>
          <w:p w:rsidR="004A3A3D" w:rsidRPr="004A3A3D" w:rsidRDefault="004A3A3D" w:rsidP="00F95A99">
            <w:pPr>
              <w:jc w:val="center"/>
            </w:pPr>
            <w:r w:rsidRPr="004A3A3D">
              <w:t>Маріупольський державний університет</w:t>
            </w:r>
          </w:p>
        </w:tc>
      </w:tr>
      <w:tr w:rsidR="004A3A3D" w:rsidRPr="004A3A3D" w:rsidTr="004A3A3D">
        <w:trPr>
          <w:cantSplit/>
        </w:trPr>
        <w:tc>
          <w:tcPr>
            <w:tcW w:w="2405" w:type="dxa"/>
          </w:tcPr>
          <w:p w:rsidR="004A3A3D" w:rsidRPr="004A3A3D" w:rsidRDefault="004A3A3D" w:rsidP="00F95A99">
            <w:pPr>
              <w:jc w:val="center"/>
            </w:pPr>
            <w:proofErr w:type="spellStart"/>
            <w:r w:rsidRPr="004A3A3D">
              <w:t>Плоскіна</w:t>
            </w:r>
            <w:proofErr w:type="spellEnd"/>
            <w:r w:rsidRPr="004A3A3D">
              <w:t xml:space="preserve"> Катерина Олександрівна</w:t>
            </w:r>
          </w:p>
        </w:tc>
        <w:tc>
          <w:tcPr>
            <w:tcW w:w="4224" w:type="dxa"/>
          </w:tcPr>
          <w:p w:rsidR="004A3A3D" w:rsidRPr="004A3A3D" w:rsidRDefault="004A3A3D" w:rsidP="00F95A99">
            <w:pPr>
              <w:jc w:val="center"/>
            </w:pPr>
            <w:r w:rsidRPr="004A3A3D">
              <w:t>Структурно-семантичні особливості англійських звуконаслідувальних слів та їхній переклад українською мовою</w:t>
            </w:r>
          </w:p>
        </w:tc>
        <w:tc>
          <w:tcPr>
            <w:tcW w:w="2835" w:type="dxa"/>
          </w:tcPr>
          <w:p w:rsidR="004A3A3D" w:rsidRPr="004A3A3D" w:rsidRDefault="004A3A3D" w:rsidP="00F95A99">
            <w:pPr>
              <w:jc w:val="center"/>
            </w:pPr>
            <w:proofErr w:type="spellStart"/>
            <w:r w:rsidRPr="004A3A3D">
              <w:t>Горлівський</w:t>
            </w:r>
            <w:proofErr w:type="spellEnd"/>
            <w:r w:rsidRPr="004A3A3D">
              <w:t xml:space="preserve"> інститут іноземних мов ДВНЗ «Донбаський державний педагогічний університет»</w:t>
            </w:r>
          </w:p>
        </w:tc>
      </w:tr>
    </w:tbl>
    <w:p w:rsidR="00FA0B59" w:rsidRDefault="00FA0B59"/>
    <w:sectPr w:rsidR="00FA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DF"/>
    <w:rsid w:val="00001AAF"/>
    <w:rsid w:val="000A2051"/>
    <w:rsid w:val="00225445"/>
    <w:rsid w:val="00247D02"/>
    <w:rsid w:val="00266B2E"/>
    <w:rsid w:val="002B6678"/>
    <w:rsid w:val="002F69CD"/>
    <w:rsid w:val="00373140"/>
    <w:rsid w:val="003C21F0"/>
    <w:rsid w:val="004176A5"/>
    <w:rsid w:val="00435898"/>
    <w:rsid w:val="00445E89"/>
    <w:rsid w:val="00487511"/>
    <w:rsid w:val="00494377"/>
    <w:rsid w:val="004A3A3D"/>
    <w:rsid w:val="004B4DAB"/>
    <w:rsid w:val="005854D2"/>
    <w:rsid w:val="00640535"/>
    <w:rsid w:val="006D4F5E"/>
    <w:rsid w:val="00726584"/>
    <w:rsid w:val="00796F29"/>
    <w:rsid w:val="00797659"/>
    <w:rsid w:val="007D32B7"/>
    <w:rsid w:val="007E4F2C"/>
    <w:rsid w:val="008753B2"/>
    <w:rsid w:val="00880C23"/>
    <w:rsid w:val="009405B7"/>
    <w:rsid w:val="00946D64"/>
    <w:rsid w:val="00995FA3"/>
    <w:rsid w:val="009A6D22"/>
    <w:rsid w:val="009C45B3"/>
    <w:rsid w:val="00A12C92"/>
    <w:rsid w:val="00A54C08"/>
    <w:rsid w:val="00A56F9B"/>
    <w:rsid w:val="00AC0EB5"/>
    <w:rsid w:val="00B81D01"/>
    <w:rsid w:val="00BA5041"/>
    <w:rsid w:val="00BB5B12"/>
    <w:rsid w:val="00C91FED"/>
    <w:rsid w:val="00D7542E"/>
    <w:rsid w:val="00E01116"/>
    <w:rsid w:val="00E11053"/>
    <w:rsid w:val="00E23D03"/>
    <w:rsid w:val="00E3000F"/>
    <w:rsid w:val="00E30CB6"/>
    <w:rsid w:val="00E40AB1"/>
    <w:rsid w:val="00E50DD1"/>
    <w:rsid w:val="00EA699E"/>
    <w:rsid w:val="00ED4B5B"/>
    <w:rsid w:val="00F47DDF"/>
    <w:rsid w:val="00F95A99"/>
    <w:rsid w:val="00FA0B59"/>
    <w:rsid w:val="00FA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108B5"/>
  <w14:defaultImageDpi w14:val="0"/>
  <w15:docId w15:val="{13812DE4-EEDF-4BFD-9B87-36A7B7F9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D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47D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47DDF"/>
    <w:rPr>
      <w:rFonts w:ascii="Arial" w:hAnsi="Arial" w:cs="Arial"/>
      <w:b/>
      <w:bCs/>
      <w:sz w:val="26"/>
      <w:szCs w:val="26"/>
      <w:lang w:val="x-none" w:eastAsia="uk-UA"/>
    </w:rPr>
  </w:style>
  <w:style w:type="paragraph" w:styleId="a3">
    <w:name w:val="header"/>
    <w:basedOn w:val="a"/>
    <w:link w:val="a4"/>
    <w:uiPriority w:val="99"/>
    <w:rsid w:val="00F47DDF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val="ru-RU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F47DDF"/>
    <w:rPr>
      <w:rFonts w:ascii="Calibri" w:hAnsi="Calibri" w:cs="Calibri"/>
      <w:lang w:val="ru-RU" w:eastAsia="ru-RU"/>
    </w:rPr>
  </w:style>
  <w:style w:type="paragraph" w:styleId="a5">
    <w:name w:val="Normal (Web)"/>
    <w:basedOn w:val="a"/>
    <w:uiPriority w:val="99"/>
    <w:rsid w:val="00F47DD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8BC3F-1A04-4D37-A1AD-7F51DB9E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2337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LNU8</dc:creator>
  <cp:keywords/>
  <dc:description/>
  <cp:lastModifiedBy>LNU8</cp:lastModifiedBy>
  <cp:revision>6</cp:revision>
  <dcterms:created xsi:type="dcterms:W3CDTF">2020-04-13T20:46:00Z</dcterms:created>
  <dcterms:modified xsi:type="dcterms:W3CDTF">2020-04-14T10:15:00Z</dcterms:modified>
</cp:coreProperties>
</file>