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525EC3">
      <w:pPr>
        <w:jc w:val="center"/>
        <w:rPr>
          <w:b/>
          <w:color w:val="auto"/>
          <w:sz w:val="32"/>
          <w:szCs w:val="32"/>
          <w:lang w:val="uk-UA"/>
        </w:rPr>
      </w:pPr>
    </w:p>
    <w:p w:rsidR="00B860FC" w:rsidRDefault="00B860FC" w:rsidP="00B860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B860FC" w:rsidRDefault="00B860FC" w:rsidP="00B860F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B860FC" w:rsidRDefault="00B860FC" w:rsidP="00B860FC">
      <w:pPr>
        <w:ind w:firstLine="283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іноземних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</w:t>
      </w:r>
      <w:proofErr w:type="spellEnd"/>
    </w:p>
    <w:p w:rsidR="00B860FC" w:rsidRDefault="00B860FC" w:rsidP="00B860FC">
      <w:pPr>
        <w:ind w:firstLine="283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E91CF8">
        <w:rPr>
          <w:b/>
          <w:sz w:val="28"/>
          <w:szCs w:val="28"/>
          <w:lang w:val="ru-RU"/>
        </w:rPr>
        <w:t>англ</w:t>
      </w:r>
      <w:proofErr w:type="gramEnd"/>
      <w:r w:rsidRPr="00E91CF8">
        <w:rPr>
          <w:b/>
          <w:sz w:val="28"/>
          <w:szCs w:val="28"/>
          <w:lang w:val="ru-RU"/>
        </w:rPr>
        <w:t>ійс</w:t>
      </w:r>
      <w:r>
        <w:rPr>
          <w:b/>
          <w:sz w:val="28"/>
          <w:szCs w:val="28"/>
          <w:lang w:val="ru-RU"/>
        </w:rPr>
        <w:t>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філології</w:t>
      </w:r>
      <w:proofErr w:type="spellEnd"/>
    </w:p>
    <w:p w:rsidR="00B860FC" w:rsidRDefault="00B860FC" w:rsidP="00B860FC">
      <w:pPr>
        <w:jc w:val="center"/>
        <w:rPr>
          <w:b/>
          <w:lang w:val="ru-RU"/>
        </w:rPr>
      </w:pPr>
    </w:p>
    <w:p w:rsidR="00B860FC" w:rsidRPr="00E91CF8" w:rsidRDefault="00B860FC" w:rsidP="00B860FC">
      <w:pPr>
        <w:ind w:left="3540" w:firstLine="708"/>
        <w:rPr>
          <w:b/>
          <w:lang w:val="ru-RU"/>
        </w:rPr>
      </w:pPr>
      <w:proofErr w:type="spellStart"/>
      <w:r w:rsidRPr="00E91CF8">
        <w:rPr>
          <w:b/>
          <w:lang w:val="ru-RU"/>
        </w:rPr>
        <w:t>Затверджено</w:t>
      </w:r>
      <w:proofErr w:type="spellEnd"/>
    </w:p>
    <w:p w:rsidR="00B860FC" w:rsidRPr="00E91CF8" w:rsidRDefault="00B860FC" w:rsidP="00B860FC">
      <w:pPr>
        <w:ind w:left="3540" w:firstLine="708"/>
        <w:jc w:val="both"/>
        <w:rPr>
          <w:lang w:val="ru-RU"/>
        </w:rPr>
      </w:pPr>
      <w:r w:rsidRPr="00E91CF8">
        <w:rPr>
          <w:lang w:val="ru-RU"/>
        </w:rPr>
        <w:t xml:space="preserve">на </w:t>
      </w:r>
      <w:proofErr w:type="spellStart"/>
      <w:r w:rsidRPr="00E91CF8">
        <w:rPr>
          <w:lang w:val="ru-RU"/>
        </w:rPr>
        <w:t>засіданні</w:t>
      </w:r>
      <w:proofErr w:type="spellEnd"/>
      <w:r w:rsidRPr="00E91CF8">
        <w:rPr>
          <w:lang w:val="ru-RU"/>
        </w:rPr>
        <w:t xml:space="preserve"> </w:t>
      </w:r>
      <w:proofErr w:type="spellStart"/>
      <w:r w:rsidRPr="00E91CF8">
        <w:rPr>
          <w:lang w:val="ru-RU"/>
        </w:rPr>
        <w:t>кафедри</w:t>
      </w:r>
      <w:proofErr w:type="spellEnd"/>
      <w:r w:rsidRPr="00E91CF8">
        <w:rPr>
          <w:lang w:val="ru-RU"/>
        </w:rPr>
        <w:t xml:space="preserve"> </w:t>
      </w:r>
      <w:proofErr w:type="spellStart"/>
      <w:proofErr w:type="gramStart"/>
      <w:r w:rsidRPr="00E91CF8">
        <w:rPr>
          <w:lang w:val="ru-RU"/>
        </w:rPr>
        <w:t>англ</w:t>
      </w:r>
      <w:proofErr w:type="gramEnd"/>
      <w:r w:rsidRPr="00E91CF8">
        <w:rPr>
          <w:lang w:val="ru-RU"/>
        </w:rPr>
        <w:t>ійської</w:t>
      </w:r>
      <w:proofErr w:type="spellEnd"/>
      <w:r w:rsidRPr="00E91CF8">
        <w:rPr>
          <w:lang w:val="ru-RU"/>
        </w:rPr>
        <w:t xml:space="preserve"> </w:t>
      </w:r>
      <w:proofErr w:type="spellStart"/>
      <w:r w:rsidRPr="00E91CF8">
        <w:rPr>
          <w:lang w:val="ru-RU"/>
        </w:rPr>
        <w:t>філології</w:t>
      </w:r>
      <w:proofErr w:type="spellEnd"/>
    </w:p>
    <w:p w:rsidR="00B860FC" w:rsidRPr="00E91CF8" w:rsidRDefault="00B860FC" w:rsidP="00B860FC">
      <w:pPr>
        <w:ind w:left="3540" w:firstLine="708"/>
        <w:jc w:val="both"/>
        <w:rPr>
          <w:lang w:val="ru-RU"/>
        </w:rPr>
      </w:pPr>
      <w:r w:rsidRPr="00E91CF8">
        <w:rPr>
          <w:lang w:val="ru-RU"/>
        </w:rPr>
        <w:t xml:space="preserve">факультету </w:t>
      </w:r>
      <w:proofErr w:type="spellStart"/>
      <w:r w:rsidRPr="00E91CF8">
        <w:rPr>
          <w:lang w:val="ru-RU"/>
        </w:rPr>
        <w:t>іноземних</w:t>
      </w:r>
      <w:proofErr w:type="spellEnd"/>
      <w:r w:rsidRPr="00E91CF8">
        <w:rPr>
          <w:lang w:val="ru-RU"/>
        </w:rPr>
        <w:t xml:space="preserve"> </w:t>
      </w:r>
      <w:proofErr w:type="spellStart"/>
      <w:r w:rsidRPr="00E91CF8">
        <w:rPr>
          <w:lang w:val="ru-RU"/>
        </w:rPr>
        <w:t>мов</w:t>
      </w:r>
      <w:proofErr w:type="spellEnd"/>
    </w:p>
    <w:p w:rsidR="00B860FC" w:rsidRPr="009E5148" w:rsidRDefault="00B860FC" w:rsidP="00B860FC">
      <w:pPr>
        <w:ind w:left="3540" w:firstLine="708"/>
        <w:jc w:val="both"/>
        <w:rPr>
          <w:lang w:val="ru-RU"/>
        </w:rPr>
      </w:pPr>
      <w:proofErr w:type="spellStart"/>
      <w:r w:rsidRPr="009E5148">
        <w:rPr>
          <w:lang w:val="ru-RU"/>
        </w:rPr>
        <w:t>Львівського</w:t>
      </w:r>
      <w:proofErr w:type="spellEnd"/>
      <w:r w:rsidRPr="009E5148">
        <w:rPr>
          <w:lang w:val="ru-RU"/>
        </w:rPr>
        <w:t xml:space="preserve"> </w:t>
      </w:r>
      <w:proofErr w:type="spellStart"/>
      <w:r w:rsidRPr="009E5148">
        <w:rPr>
          <w:lang w:val="ru-RU"/>
        </w:rPr>
        <w:t>національного</w:t>
      </w:r>
      <w:proofErr w:type="spellEnd"/>
      <w:r w:rsidRPr="009E5148">
        <w:rPr>
          <w:lang w:val="ru-RU"/>
        </w:rPr>
        <w:t xml:space="preserve"> </w:t>
      </w:r>
      <w:proofErr w:type="spellStart"/>
      <w:r w:rsidRPr="009E5148">
        <w:rPr>
          <w:lang w:val="ru-RU"/>
        </w:rPr>
        <w:t>університету</w:t>
      </w:r>
      <w:proofErr w:type="spellEnd"/>
      <w:r w:rsidRPr="009E5148">
        <w:rPr>
          <w:lang w:val="ru-RU"/>
        </w:rPr>
        <w:t xml:space="preserve"> </w:t>
      </w:r>
    </w:p>
    <w:p w:rsidR="00B860FC" w:rsidRPr="00E91CF8" w:rsidRDefault="00B860FC" w:rsidP="00B860FC">
      <w:pPr>
        <w:ind w:left="3540" w:firstLine="708"/>
        <w:jc w:val="both"/>
        <w:rPr>
          <w:lang w:val="ru-RU"/>
        </w:rPr>
      </w:pPr>
      <w:proofErr w:type="spellStart"/>
      <w:r w:rsidRPr="00E91CF8">
        <w:rPr>
          <w:lang w:val="ru-RU"/>
        </w:rPr>
        <w:t>імені</w:t>
      </w:r>
      <w:proofErr w:type="spellEnd"/>
      <w:r w:rsidRPr="00E91CF8">
        <w:rPr>
          <w:lang w:val="ru-RU"/>
        </w:rPr>
        <w:t xml:space="preserve"> </w:t>
      </w:r>
      <w:proofErr w:type="spellStart"/>
      <w:r w:rsidRPr="00E91CF8">
        <w:rPr>
          <w:lang w:val="ru-RU"/>
        </w:rPr>
        <w:t>Івана</w:t>
      </w:r>
      <w:proofErr w:type="spellEnd"/>
      <w:r w:rsidRPr="00E91CF8">
        <w:rPr>
          <w:lang w:val="ru-RU"/>
        </w:rPr>
        <w:t xml:space="preserve"> Франка</w:t>
      </w:r>
    </w:p>
    <w:p w:rsidR="00B860FC" w:rsidRPr="00CE6899" w:rsidRDefault="00B860FC" w:rsidP="00B860FC">
      <w:pPr>
        <w:ind w:left="3540" w:firstLine="708"/>
        <w:jc w:val="both"/>
        <w:rPr>
          <w:color w:val="FF0000"/>
          <w:lang w:val="uk-UA"/>
        </w:rPr>
      </w:pPr>
      <w:r w:rsidRPr="00E91CF8">
        <w:rPr>
          <w:color w:val="000000" w:themeColor="text1"/>
          <w:lang w:val="ru-RU"/>
        </w:rPr>
        <w:t xml:space="preserve">Протокол № 6 </w:t>
      </w:r>
      <w:proofErr w:type="spellStart"/>
      <w:r w:rsidRPr="00E91CF8">
        <w:rPr>
          <w:color w:val="000000" w:themeColor="text1"/>
          <w:lang w:val="ru-RU"/>
        </w:rPr>
        <w:t>від</w:t>
      </w:r>
      <w:proofErr w:type="spellEnd"/>
      <w:r w:rsidRPr="00E91CF8">
        <w:rPr>
          <w:color w:val="000000" w:themeColor="text1"/>
          <w:lang w:val="ru-RU"/>
        </w:rPr>
        <w:t xml:space="preserve"> 3.02.</w:t>
      </w:r>
      <w:r w:rsidRPr="00E91CF8">
        <w:rPr>
          <w:color w:val="FF0000"/>
          <w:lang w:val="ru-RU"/>
        </w:rPr>
        <w:t xml:space="preserve"> </w:t>
      </w:r>
      <w:r w:rsidRPr="00CE6899">
        <w:rPr>
          <w:color w:val="auto"/>
        </w:rPr>
        <w:t>2021р.</w:t>
      </w:r>
    </w:p>
    <w:p w:rsidR="00B860FC" w:rsidRDefault="00E91CF8" w:rsidP="00B860FC">
      <w:pPr>
        <w:ind w:left="3540" w:firstLine="708"/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22860</wp:posOffset>
            </wp:positionV>
            <wp:extent cx="1095375" cy="333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FC" w:rsidRPr="00926FA6" w:rsidRDefault="00B860FC" w:rsidP="00B860FC">
      <w:pPr>
        <w:ind w:left="3540" w:firstLine="708"/>
        <w:jc w:val="both"/>
      </w:pPr>
      <w:r w:rsidRPr="00926FA6">
        <w:t>______________________________</w:t>
      </w:r>
    </w:p>
    <w:p w:rsidR="00B860FC" w:rsidRPr="00E91CF8" w:rsidRDefault="00B860FC" w:rsidP="00B860FC">
      <w:pPr>
        <w:ind w:left="3540"/>
        <w:rPr>
          <w:lang w:val="ru-RU"/>
        </w:rPr>
      </w:pPr>
      <w:r w:rsidRPr="00E91CF8">
        <w:rPr>
          <w:lang w:val="ru-RU"/>
        </w:rPr>
        <w:t xml:space="preserve">           </w:t>
      </w:r>
      <w:proofErr w:type="spellStart"/>
      <w:r w:rsidRPr="00E91CF8">
        <w:rPr>
          <w:lang w:val="ru-RU"/>
        </w:rPr>
        <w:t>Завідувач</w:t>
      </w:r>
      <w:proofErr w:type="spellEnd"/>
      <w:r w:rsidRPr="00E91CF8">
        <w:rPr>
          <w:lang w:val="ru-RU"/>
        </w:rPr>
        <w:t xml:space="preserve"> </w:t>
      </w:r>
      <w:proofErr w:type="spellStart"/>
      <w:r w:rsidRPr="00E91CF8">
        <w:rPr>
          <w:lang w:val="ru-RU"/>
        </w:rPr>
        <w:t>кафедри</w:t>
      </w:r>
      <w:proofErr w:type="spellEnd"/>
      <w:r w:rsidRPr="00E91CF8">
        <w:rPr>
          <w:lang w:val="ru-RU"/>
        </w:rPr>
        <w:t xml:space="preserve">   проф</w:t>
      </w:r>
      <w:proofErr w:type="gramStart"/>
      <w:r w:rsidRPr="00E91CF8">
        <w:rPr>
          <w:lang w:val="ru-RU"/>
        </w:rPr>
        <w:t>..</w:t>
      </w:r>
      <w:proofErr w:type="spellStart"/>
      <w:proofErr w:type="gramEnd"/>
      <w:r w:rsidRPr="00E91CF8">
        <w:rPr>
          <w:lang w:val="ru-RU"/>
        </w:rPr>
        <w:t>Білинський</w:t>
      </w:r>
      <w:proofErr w:type="spellEnd"/>
      <w:r w:rsidRPr="00E91CF8">
        <w:rPr>
          <w:lang w:val="ru-RU"/>
        </w:rPr>
        <w:t xml:space="preserve"> М.Е. </w:t>
      </w:r>
    </w:p>
    <w:p w:rsidR="00B860FC" w:rsidRDefault="00B860FC" w:rsidP="00B860FC">
      <w:pPr>
        <w:jc w:val="center"/>
        <w:rPr>
          <w:b/>
          <w:lang w:val="ru-RU"/>
        </w:rPr>
      </w:pPr>
    </w:p>
    <w:p w:rsidR="00B860FC" w:rsidRDefault="00B860FC" w:rsidP="00B860FC">
      <w:pPr>
        <w:jc w:val="center"/>
        <w:rPr>
          <w:b/>
          <w:lang w:val="ru-RU"/>
        </w:rPr>
      </w:pPr>
    </w:p>
    <w:p w:rsidR="00B860FC" w:rsidRPr="00B349AF" w:rsidRDefault="00B860FC" w:rsidP="00B860FC">
      <w:pPr>
        <w:jc w:val="center"/>
        <w:rPr>
          <w:b/>
          <w:sz w:val="32"/>
          <w:szCs w:val="32"/>
          <w:lang w:val="ru-RU"/>
        </w:rPr>
      </w:pPr>
      <w:proofErr w:type="spellStart"/>
      <w:r w:rsidRPr="00B349AF">
        <w:rPr>
          <w:b/>
          <w:sz w:val="32"/>
          <w:szCs w:val="32"/>
          <w:lang w:val="ru-RU"/>
        </w:rPr>
        <w:t>Силабус</w:t>
      </w:r>
      <w:proofErr w:type="spellEnd"/>
      <w:r w:rsidRPr="00B349AF">
        <w:rPr>
          <w:b/>
          <w:sz w:val="32"/>
          <w:szCs w:val="32"/>
          <w:lang w:val="ru-RU"/>
        </w:rPr>
        <w:t xml:space="preserve"> </w:t>
      </w:r>
      <w:proofErr w:type="spellStart"/>
      <w:r w:rsidRPr="00B349AF">
        <w:rPr>
          <w:b/>
          <w:sz w:val="32"/>
          <w:szCs w:val="32"/>
          <w:lang w:val="ru-RU"/>
        </w:rPr>
        <w:t>з</w:t>
      </w:r>
      <w:proofErr w:type="spellEnd"/>
      <w:r w:rsidRPr="00B349AF">
        <w:rPr>
          <w:b/>
          <w:sz w:val="32"/>
          <w:szCs w:val="32"/>
          <w:lang w:val="ru-RU"/>
        </w:rPr>
        <w:t xml:space="preserve"> </w:t>
      </w:r>
      <w:proofErr w:type="spellStart"/>
      <w:r w:rsidRPr="00B349AF">
        <w:rPr>
          <w:b/>
          <w:sz w:val="32"/>
          <w:szCs w:val="32"/>
          <w:lang w:val="ru-RU"/>
        </w:rPr>
        <w:t>навчальної</w:t>
      </w:r>
      <w:proofErr w:type="spellEnd"/>
      <w:r w:rsidRPr="00B349AF">
        <w:rPr>
          <w:b/>
          <w:sz w:val="32"/>
          <w:szCs w:val="32"/>
          <w:lang w:val="ru-RU"/>
        </w:rPr>
        <w:t xml:space="preserve"> </w:t>
      </w:r>
      <w:proofErr w:type="spellStart"/>
      <w:r w:rsidRPr="00B349AF">
        <w:rPr>
          <w:b/>
          <w:sz w:val="32"/>
          <w:szCs w:val="32"/>
          <w:lang w:val="ru-RU"/>
        </w:rPr>
        <w:t>дисципліни</w:t>
      </w:r>
      <w:proofErr w:type="spellEnd"/>
    </w:p>
    <w:p w:rsidR="00B860FC" w:rsidRPr="00E91CF8" w:rsidRDefault="00B860FC" w:rsidP="00B860FC">
      <w:pPr>
        <w:spacing w:line="276" w:lineRule="auto"/>
        <w:ind w:left="142" w:hanging="142"/>
        <w:jc w:val="center"/>
        <w:rPr>
          <w:b/>
          <w:sz w:val="28"/>
          <w:szCs w:val="28"/>
          <w:lang w:val="ru-RU"/>
        </w:rPr>
      </w:pPr>
      <w:r w:rsidRPr="00E91CF8">
        <w:rPr>
          <w:b/>
          <w:sz w:val="28"/>
          <w:szCs w:val="28"/>
          <w:lang w:val="ru-RU"/>
        </w:rPr>
        <w:t>ДВВ «</w:t>
      </w:r>
      <w:proofErr w:type="spellStart"/>
      <w:r w:rsidRPr="00E91CF8">
        <w:rPr>
          <w:b/>
          <w:sz w:val="28"/>
          <w:szCs w:val="28"/>
          <w:lang w:val="ru-RU"/>
        </w:rPr>
        <w:t>Спеціаль</w:t>
      </w:r>
      <w:r w:rsidR="009E5148">
        <w:rPr>
          <w:b/>
          <w:sz w:val="28"/>
          <w:szCs w:val="28"/>
          <w:lang w:val="ru-RU"/>
        </w:rPr>
        <w:t>ні</w:t>
      </w:r>
      <w:proofErr w:type="spellEnd"/>
      <w:r w:rsidR="009E5148">
        <w:rPr>
          <w:b/>
          <w:sz w:val="28"/>
          <w:szCs w:val="28"/>
          <w:lang w:val="ru-RU"/>
        </w:rPr>
        <w:t xml:space="preserve"> </w:t>
      </w:r>
      <w:proofErr w:type="spellStart"/>
      <w:r w:rsidR="009E5148">
        <w:rPr>
          <w:b/>
          <w:sz w:val="28"/>
          <w:szCs w:val="28"/>
          <w:lang w:val="ru-RU"/>
        </w:rPr>
        <w:t>дискурси</w:t>
      </w:r>
      <w:proofErr w:type="spellEnd"/>
      <w:r w:rsidR="009E5148">
        <w:rPr>
          <w:b/>
          <w:sz w:val="28"/>
          <w:szCs w:val="28"/>
          <w:lang w:val="ru-RU"/>
        </w:rPr>
        <w:t xml:space="preserve">: </w:t>
      </w:r>
      <w:proofErr w:type="spellStart"/>
      <w:r w:rsidR="009E5148">
        <w:rPr>
          <w:b/>
          <w:sz w:val="28"/>
          <w:szCs w:val="28"/>
          <w:lang w:val="ru-RU"/>
        </w:rPr>
        <w:t>політичний</w:t>
      </w:r>
      <w:proofErr w:type="spellEnd"/>
      <w:r w:rsidR="009E5148">
        <w:rPr>
          <w:b/>
          <w:sz w:val="28"/>
          <w:szCs w:val="28"/>
          <w:lang w:val="ru-RU"/>
        </w:rPr>
        <w:t xml:space="preserve"> </w:t>
      </w:r>
      <w:proofErr w:type="spellStart"/>
      <w:r w:rsidR="009E5148">
        <w:rPr>
          <w:b/>
          <w:sz w:val="28"/>
          <w:szCs w:val="28"/>
          <w:lang w:val="ru-RU"/>
        </w:rPr>
        <w:t>дискурс</w:t>
      </w:r>
      <w:proofErr w:type="spellEnd"/>
      <w:r w:rsidRPr="00E91CF8">
        <w:rPr>
          <w:b/>
          <w:sz w:val="28"/>
          <w:szCs w:val="28"/>
          <w:lang w:val="ru-RU"/>
        </w:rPr>
        <w:t>:</w:t>
      </w:r>
      <w:r w:rsidR="009E5148" w:rsidRPr="009E5148">
        <w:rPr>
          <w:b/>
          <w:sz w:val="28"/>
          <w:szCs w:val="28"/>
          <w:lang w:val="ru-RU"/>
        </w:rPr>
        <w:t xml:space="preserve"> </w:t>
      </w:r>
      <w:proofErr w:type="spellStart"/>
      <w:r w:rsidRPr="00E91CF8">
        <w:rPr>
          <w:b/>
          <w:sz w:val="28"/>
          <w:szCs w:val="28"/>
          <w:lang w:val="ru-RU"/>
        </w:rPr>
        <w:t>політична</w:t>
      </w:r>
      <w:proofErr w:type="spellEnd"/>
      <w:r w:rsidRPr="00E91CF8">
        <w:rPr>
          <w:b/>
          <w:sz w:val="28"/>
          <w:szCs w:val="28"/>
          <w:lang w:val="ru-RU"/>
        </w:rPr>
        <w:t xml:space="preserve"> </w:t>
      </w:r>
      <w:proofErr w:type="spellStart"/>
      <w:r w:rsidRPr="00E91CF8">
        <w:rPr>
          <w:b/>
          <w:sz w:val="28"/>
          <w:szCs w:val="28"/>
          <w:lang w:val="ru-RU"/>
        </w:rPr>
        <w:t>промова</w:t>
      </w:r>
      <w:proofErr w:type="spellEnd"/>
      <w:r w:rsidRPr="00E91CF8">
        <w:rPr>
          <w:b/>
          <w:sz w:val="28"/>
          <w:szCs w:val="28"/>
          <w:lang w:val="ru-RU"/>
        </w:rPr>
        <w:t>»,</w:t>
      </w:r>
    </w:p>
    <w:p w:rsidR="00B860FC" w:rsidRPr="00E91CF8" w:rsidRDefault="00B860FC" w:rsidP="00B860FC">
      <w:pPr>
        <w:spacing w:line="276" w:lineRule="auto"/>
        <w:jc w:val="center"/>
        <w:rPr>
          <w:b/>
          <w:sz w:val="32"/>
          <w:szCs w:val="32"/>
          <w:lang w:val="ru-RU"/>
        </w:rPr>
      </w:pPr>
      <w:proofErr w:type="spellStart"/>
      <w:r w:rsidRPr="00E91CF8">
        <w:rPr>
          <w:b/>
          <w:sz w:val="32"/>
          <w:szCs w:val="32"/>
          <w:lang w:val="ru-RU"/>
        </w:rPr>
        <w:t>що</w:t>
      </w:r>
      <w:proofErr w:type="spellEnd"/>
      <w:r w:rsidRPr="00E91CF8">
        <w:rPr>
          <w:b/>
          <w:sz w:val="32"/>
          <w:szCs w:val="32"/>
          <w:lang w:val="ru-RU"/>
        </w:rPr>
        <w:t xml:space="preserve"> </w:t>
      </w:r>
      <w:proofErr w:type="spellStart"/>
      <w:r w:rsidRPr="00E91CF8">
        <w:rPr>
          <w:b/>
          <w:sz w:val="32"/>
          <w:szCs w:val="32"/>
          <w:lang w:val="ru-RU"/>
        </w:rPr>
        <w:t>викладається</w:t>
      </w:r>
      <w:proofErr w:type="spellEnd"/>
      <w:r w:rsidRPr="00E91CF8">
        <w:rPr>
          <w:b/>
          <w:sz w:val="32"/>
          <w:szCs w:val="32"/>
          <w:lang w:val="ru-RU"/>
        </w:rPr>
        <w:t xml:space="preserve"> в межах ОПП </w:t>
      </w:r>
    </w:p>
    <w:p w:rsidR="00B860FC" w:rsidRPr="00E91CF8" w:rsidRDefault="00B860FC" w:rsidP="00B860FC">
      <w:pPr>
        <w:jc w:val="center"/>
        <w:rPr>
          <w:rFonts w:eastAsia="Yu Mincho"/>
          <w:b/>
          <w:sz w:val="28"/>
          <w:szCs w:val="28"/>
          <w:lang w:val="ru-RU" w:eastAsia="ja-JP"/>
        </w:rPr>
      </w:pPr>
      <w:r w:rsidRPr="00E91CF8">
        <w:rPr>
          <w:b/>
          <w:sz w:val="28"/>
          <w:szCs w:val="28"/>
          <w:lang w:val="ru-RU" w:eastAsia="ru-RU"/>
        </w:rPr>
        <w:t>"</w:t>
      </w:r>
      <w:proofErr w:type="spellStart"/>
      <w:proofErr w:type="gramStart"/>
      <w:r w:rsidRPr="00E91CF8">
        <w:rPr>
          <w:b/>
          <w:sz w:val="28"/>
          <w:szCs w:val="28"/>
          <w:u w:val="single"/>
          <w:lang w:val="ru-RU" w:eastAsia="ru-RU"/>
        </w:rPr>
        <w:t>Англ</w:t>
      </w:r>
      <w:proofErr w:type="gramEnd"/>
      <w:r w:rsidRPr="00E91CF8">
        <w:rPr>
          <w:b/>
          <w:sz w:val="28"/>
          <w:szCs w:val="28"/>
          <w:u w:val="single"/>
          <w:lang w:val="ru-RU" w:eastAsia="ru-RU"/>
        </w:rPr>
        <w:t>ійська</w:t>
      </w:r>
      <w:proofErr w:type="spellEnd"/>
      <w:r w:rsidRPr="00E91CF8">
        <w:rPr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E91CF8">
        <w:rPr>
          <w:b/>
          <w:sz w:val="28"/>
          <w:szCs w:val="28"/>
          <w:u w:val="single"/>
          <w:lang w:val="ru-RU" w:eastAsia="ru-RU"/>
        </w:rPr>
        <w:t>мова</w:t>
      </w:r>
      <w:proofErr w:type="spellEnd"/>
      <w:r w:rsidRPr="00E91CF8">
        <w:rPr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E91CF8">
        <w:rPr>
          <w:b/>
          <w:sz w:val="28"/>
          <w:szCs w:val="28"/>
          <w:u w:val="single"/>
          <w:lang w:val="ru-RU" w:eastAsia="ru-RU"/>
        </w:rPr>
        <w:t>і</w:t>
      </w:r>
      <w:proofErr w:type="spellEnd"/>
      <w:r w:rsidRPr="00E91CF8">
        <w:rPr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E91CF8">
        <w:rPr>
          <w:b/>
          <w:sz w:val="28"/>
          <w:szCs w:val="28"/>
          <w:u w:val="single"/>
          <w:lang w:val="ru-RU" w:eastAsia="ru-RU"/>
        </w:rPr>
        <w:t>література</w:t>
      </w:r>
      <w:proofErr w:type="spellEnd"/>
      <w:r w:rsidRPr="00E91CF8">
        <w:rPr>
          <w:b/>
          <w:sz w:val="28"/>
          <w:szCs w:val="28"/>
          <w:lang w:val="ru-RU" w:eastAsia="ru-RU"/>
        </w:rPr>
        <w:t>"</w:t>
      </w:r>
    </w:p>
    <w:p w:rsidR="00B860FC" w:rsidRPr="00E91CF8" w:rsidRDefault="00B860FC" w:rsidP="00B860FC">
      <w:pPr>
        <w:jc w:val="center"/>
        <w:rPr>
          <w:rFonts w:eastAsia="Yu Mincho"/>
          <w:b/>
          <w:sz w:val="28"/>
          <w:szCs w:val="28"/>
          <w:lang w:val="ru-RU" w:eastAsia="ja-JP"/>
        </w:rPr>
      </w:pPr>
      <w:proofErr w:type="spellStart"/>
      <w:r w:rsidRPr="00E91CF8">
        <w:rPr>
          <w:rFonts w:eastAsia="Yu Mincho"/>
          <w:b/>
          <w:sz w:val="28"/>
          <w:szCs w:val="28"/>
          <w:lang w:val="ru-RU" w:eastAsia="ja-JP"/>
        </w:rPr>
        <w:t>першого</w:t>
      </w:r>
      <w:proofErr w:type="spellEnd"/>
      <w:r w:rsidRPr="00E91CF8">
        <w:rPr>
          <w:rFonts w:eastAsia="Yu Mincho"/>
          <w:b/>
          <w:sz w:val="28"/>
          <w:szCs w:val="28"/>
          <w:lang w:val="ru-RU" w:eastAsia="ja-JP"/>
        </w:rPr>
        <w:t xml:space="preserve">  (</w:t>
      </w:r>
      <w:proofErr w:type="spellStart"/>
      <w:r w:rsidRPr="00E91CF8">
        <w:rPr>
          <w:rFonts w:eastAsia="Yu Mincho"/>
          <w:b/>
          <w:sz w:val="28"/>
          <w:szCs w:val="28"/>
          <w:lang w:val="ru-RU" w:eastAsia="ja-JP"/>
        </w:rPr>
        <w:t>бакалаврського</w:t>
      </w:r>
      <w:proofErr w:type="spellEnd"/>
      <w:r w:rsidRPr="00E91CF8">
        <w:rPr>
          <w:rFonts w:eastAsia="Yu Mincho"/>
          <w:b/>
          <w:sz w:val="28"/>
          <w:szCs w:val="28"/>
          <w:lang w:val="ru-RU" w:eastAsia="ja-JP"/>
        </w:rPr>
        <w:t xml:space="preserve">) </w:t>
      </w:r>
      <w:proofErr w:type="spellStart"/>
      <w:proofErr w:type="gramStart"/>
      <w:r w:rsidRPr="00E91CF8">
        <w:rPr>
          <w:rFonts w:eastAsia="Yu Mincho"/>
          <w:b/>
          <w:sz w:val="28"/>
          <w:szCs w:val="28"/>
          <w:lang w:val="ru-RU" w:eastAsia="ja-JP"/>
        </w:rPr>
        <w:t>р</w:t>
      </w:r>
      <w:proofErr w:type="gramEnd"/>
      <w:r w:rsidRPr="00E91CF8">
        <w:rPr>
          <w:rFonts w:eastAsia="Yu Mincho"/>
          <w:b/>
          <w:sz w:val="28"/>
          <w:szCs w:val="28"/>
          <w:lang w:val="ru-RU" w:eastAsia="ja-JP"/>
        </w:rPr>
        <w:t>івня</w:t>
      </w:r>
      <w:proofErr w:type="spellEnd"/>
      <w:r w:rsidRPr="00E91CF8">
        <w:rPr>
          <w:rFonts w:eastAsia="Yu Mincho"/>
          <w:b/>
          <w:sz w:val="28"/>
          <w:szCs w:val="28"/>
          <w:lang w:val="ru-RU" w:eastAsia="ja-JP"/>
        </w:rPr>
        <w:t xml:space="preserve"> </w:t>
      </w:r>
      <w:proofErr w:type="spellStart"/>
      <w:r w:rsidRPr="00E91CF8">
        <w:rPr>
          <w:rFonts w:eastAsia="Yu Mincho"/>
          <w:b/>
          <w:sz w:val="28"/>
          <w:szCs w:val="28"/>
          <w:lang w:val="ru-RU" w:eastAsia="ja-JP"/>
        </w:rPr>
        <w:t>вищої</w:t>
      </w:r>
      <w:proofErr w:type="spellEnd"/>
      <w:r w:rsidRPr="00E91CF8">
        <w:rPr>
          <w:rFonts w:eastAsia="Yu Mincho"/>
          <w:b/>
          <w:sz w:val="28"/>
          <w:szCs w:val="28"/>
          <w:lang w:val="ru-RU" w:eastAsia="ja-JP"/>
        </w:rPr>
        <w:t xml:space="preserve"> </w:t>
      </w:r>
      <w:proofErr w:type="spellStart"/>
      <w:r w:rsidRPr="00E91CF8">
        <w:rPr>
          <w:rFonts w:eastAsia="Yu Mincho"/>
          <w:b/>
          <w:sz w:val="28"/>
          <w:szCs w:val="28"/>
          <w:lang w:val="ru-RU" w:eastAsia="ja-JP"/>
        </w:rPr>
        <w:t>освіти</w:t>
      </w:r>
      <w:proofErr w:type="spellEnd"/>
    </w:p>
    <w:p w:rsidR="00B860FC" w:rsidRPr="00E91CF8" w:rsidRDefault="00B860FC" w:rsidP="00B860FC">
      <w:pPr>
        <w:jc w:val="center"/>
        <w:rPr>
          <w:rFonts w:eastAsia="Yu Mincho"/>
          <w:sz w:val="28"/>
          <w:szCs w:val="28"/>
          <w:lang w:val="ru-RU" w:eastAsia="ja-JP"/>
        </w:rPr>
      </w:pPr>
      <w:proofErr w:type="spellStart"/>
      <w:proofErr w:type="gramStart"/>
      <w:r w:rsidRPr="00E91CF8">
        <w:rPr>
          <w:rFonts w:eastAsia="Yu Mincho"/>
          <w:sz w:val="28"/>
          <w:szCs w:val="28"/>
          <w:lang w:val="ru-RU" w:eastAsia="ja-JP"/>
        </w:rPr>
        <w:t>Спец</w:t>
      </w:r>
      <w:proofErr w:type="gramEnd"/>
      <w:r w:rsidRPr="00E91CF8">
        <w:rPr>
          <w:rFonts w:eastAsia="Yu Mincho"/>
          <w:sz w:val="28"/>
          <w:szCs w:val="28"/>
          <w:lang w:val="ru-RU" w:eastAsia="ja-JP"/>
        </w:rPr>
        <w:t>іальність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035 </w:t>
      </w:r>
      <w:proofErr w:type="spellStart"/>
      <w:r w:rsidRPr="00E91CF8">
        <w:rPr>
          <w:rFonts w:eastAsia="Yu Mincho"/>
          <w:sz w:val="28"/>
          <w:szCs w:val="28"/>
          <w:lang w:val="ru-RU" w:eastAsia="ja-JP"/>
        </w:rPr>
        <w:t>Філологія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</w:t>
      </w:r>
    </w:p>
    <w:p w:rsidR="00B860FC" w:rsidRPr="00E91CF8" w:rsidRDefault="00B860FC" w:rsidP="00B860FC">
      <w:pPr>
        <w:jc w:val="center"/>
        <w:rPr>
          <w:rFonts w:eastAsia="Yu Mincho"/>
          <w:sz w:val="28"/>
          <w:szCs w:val="28"/>
          <w:lang w:val="ru-RU" w:eastAsia="ja-JP"/>
        </w:rPr>
      </w:pPr>
      <w:proofErr w:type="spellStart"/>
      <w:proofErr w:type="gramStart"/>
      <w:r w:rsidRPr="00E91CF8">
        <w:rPr>
          <w:rFonts w:eastAsia="Yu Mincho"/>
          <w:sz w:val="28"/>
          <w:szCs w:val="28"/>
          <w:lang w:val="ru-RU" w:eastAsia="ja-JP"/>
        </w:rPr>
        <w:t>Спец</w:t>
      </w:r>
      <w:proofErr w:type="gramEnd"/>
      <w:r w:rsidRPr="00E91CF8">
        <w:rPr>
          <w:rFonts w:eastAsia="Yu Mincho"/>
          <w:sz w:val="28"/>
          <w:szCs w:val="28"/>
          <w:lang w:val="ru-RU" w:eastAsia="ja-JP"/>
        </w:rPr>
        <w:t>іалізація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– 035.04 </w:t>
      </w:r>
    </w:p>
    <w:p w:rsidR="00B860FC" w:rsidRPr="00E91CF8" w:rsidRDefault="00B860FC" w:rsidP="00B860FC">
      <w:pPr>
        <w:jc w:val="center"/>
        <w:rPr>
          <w:rFonts w:eastAsia="Yu Mincho"/>
          <w:sz w:val="28"/>
          <w:szCs w:val="28"/>
          <w:lang w:val="ru-RU" w:eastAsia="ja-JP"/>
        </w:rPr>
      </w:pPr>
      <w:proofErr w:type="spellStart"/>
      <w:r w:rsidRPr="00E91CF8">
        <w:rPr>
          <w:rFonts w:eastAsia="Yu Mincho"/>
          <w:sz w:val="28"/>
          <w:szCs w:val="28"/>
          <w:lang w:val="ru-RU" w:eastAsia="ja-JP"/>
        </w:rPr>
        <w:t>Германські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</w:t>
      </w:r>
      <w:proofErr w:type="spellStart"/>
      <w:r w:rsidRPr="00E91CF8">
        <w:rPr>
          <w:rFonts w:eastAsia="Yu Mincho"/>
          <w:sz w:val="28"/>
          <w:szCs w:val="28"/>
          <w:lang w:val="ru-RU" w:eastAsia="ja-JP"/>
        </w:rPr>
        <w:t>мови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та </w:t>
      </w:r>
      <w:proofErr w:type="spellStart"/>
      <w:proofErr w:type="gramStart"/>
      <w:r w:rsidRPr="00E91CF8">
        <w:rPr>
          <w:rFonts w:eastAsia="Yu Mincho"/>
          <w:sz w:val="28"/>
          <w:szCs w:val="28"/>
          <w:lang w:val="ru-RU" w:eastAsia="ja-JP"/>
        </w:rPr>
        <w:t>л</w:t>
      </w:r>
      <w:proofErr w:type="gramEnd"/>
      <w:r w:rsidRPr="00E91CF8">
        <w:rPr>
          <w:rFonts w:eastAsia="Yu Mincho"/>
          <w:sz w:val="28"/>
          <w:szCs w:val="28"/>
          <w:lang w:val="ru-RU" w:eastAsia="ja-JP"/>
        </w:rPr>
        <w:t>ітератури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 xml:space="preserve"> (переклад </w:t>
      </w:r>
      <w:proofErr w:type="spellStart"/>
      <w:r w:rsidRPr="00E91CF8">
        <w:rPr>
          <w:rFonts w:eastAsia="Yu Mincho"/>
          <w:sz w:val="28"/>
          <w:szCs w:val="28"/>
          <w:lang w:val="ru-RU" w:eastAsia="ja-JP"/>
        </w:rPr>
        <w:t>включно</w:t>
      </w:r>
      <w:proofErr w:type="spellEnd"/>
      <w:r w:rsidRPr="00E91CF8">
        <w:rPr>
          <w:rFonts w:eastAsia="Yu Mincho"/>
          <w:sz w:val="28"/>
          <w:szCs w:val="28"/>
          <w:lang w:val="ru-RU" w:eastAsia="ja-JP"/>
        </w:rPr>
        <w:t>)</w:t>
      </w:r>
    </w:p>
    <w:p w:rsidR="00B860FC" w:rsidRPr="00E91CF8" w:rsidRDefault="00B860FC" w:rsidP="00B860FC">
      <w:pPr>
        <w:jc w:val="center"/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rPr>
          <w:b/>
          <w:lang w:val="ru-RU"/>
        </w:rPr>
      </w:pPr>
    </w:p>
    <w:p w:rsidR="00B860FC" w:rsidRPr="00E91CF8" w:rsidRDefault="00B860FC" w:rsidP="00B860FC">
      <w:pPr>
        <w:jc w:val="center"/>
        <w:rPr>
          <w:b/>
          <w:lang w:val="ru-RU"/>
        </w:rPr>
      </w:pPr>
    </w:p>
    <w:p w:rsidR="00B860FC" w:rsidRDefault="00B860FC" w:rsidP="00B860FC">
      <w:pPr>
        <w:jc w:val="center"/>
        <w:rPr>
          <w:b/>
          <w:sz w:val="28"/>
          <w:szCs w:val="28"/>
          <w:lang w:val="uk-UA"/>
        </w:rPr>
      </w:pPr>
      <w:proofErr w:type="spellStart"/>
      <w:r w:rsidRPr="00E91CF8">
        <w:rPr>
          <w:b/>
          <w:sz w:val="28"/>
          <w:szCs w:val="28"/>
          <w:lang w:val="ru-RU"/>
        </w:rPr>
        <w:t>Львів</w:t>
      </w:r>
      <w:proofErr w:type="spellEnd"/>
      <w:r w:rsidRPr="00E91CF8">
        <w:rPr>
          <w:b/>
          <w:sz w:val="28"/>
          <w:szCs w:val="28"/>
          <w:lang w:val="ru-RU"/>
        </w:rPr>
        <w:t xml:space="preserve"> – 2021</w:t>
      </w:r>
    </w:p>
    <w:p w:rsidR="00B860FC" w:rsidRDefault="00B860FC" w:rsidP="00B860FC">
      <w:pPr>
        <w:jc w:val="center"/>
        <w:rPr>
          <w:b/>
          <w:sz w:val="28"/>
          <w:szCs w:val="28"/>
          <w:lang w:val="uk-UA"/>
        </w:rPr>
      </w:pPr>
    </w:p>
    <w:p w:rsidR="00B860FC" w:rsidRDefault="00B860FC" w:rsidP="00B860FC">
      <w:pPr>
        <w:jc w:val="center"/>
        <w:rPr>
          <w:b/>
          <w:sz w:val="28"/>
          <w:szCs w:val="28"/>
          <w:lang w:val="uk-UA"/>
        </w:rPr>
      </w:pPr>
    </w:p>
    <w:p w:rsidR="002B4A30" w:rsidRPr="00E91CF8" w:rsidRDefault="00525EC3" w:rsidP="00B860FC">
      <w:pPr>
        <w:jc w:val="center"/>
        <w:rPr>
          <w:sz w:val="28"/>
          <w:szCs w:val="28"/>
          <w:lang w:val="ru-RU"/>
        </w:rPr>
      </w:pPr>
      <w:proofErr w:type="spellStart"/>
      <w:r w:rsidRPr="00845200">
        <w:rPr>
          <w:b/>
          <w:color w:val="auto"/>
          <w:sz w:val="32"/>
          <w:szCs w:val="32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курсу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ДВВ Спеціальні дискурси. Політичний дискурс: 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         Політична промова</w:t>
      </w:r>
    </w:p>
    <w:p w:rsidR="00525EC3" w:rsidRDefault="00525EC3" w:rsidP="00525EC3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                                                      </w:t>
      </w:r>
      <w:r w:rsidR="00B860FC">
        <w:rPr>
          <w:b/>
          <w:color w:val="auto"/>
          <w:lang w:val="uk-UA"/>
        </w:rPr>
        <w:t>2020/2021</w:t>
      </w:r>
      <w:r>
        <w:rPr>
          <w:b/>
          <w:color w:val="auto"/>
          <w:lang w:val="uk-UA"/>
        </w:rPr>
        <w:t xml:space="preserve"> навчального року</w:t>
      </w:r>
    </w:p>
    <w:p w:rsidR="00525EC3" w:rsidRDefault="00525EC3" w:rsidP="00525EC3">
      <w:pPr>
        <w:jc w:val="center"/>
        <w:rPr>
          <w:b/>
          <w:color w:val="auto"/>
          <w:lang w:val="uk-UA"/>
        </w:rPr>
      </w:pPr>
    </w:p>
    <w:p w:rsidR="00525EC3" w:rsidRDefault="00525EC3" w:rsidP="00525EC3">
      <w:pPr>
        <w:rPr>
          <w:color w:val="auto"/>
          <w:lang w:val="uk-UA"/>
        </w:rPr>
      </w:pPr>
    </w:p>
    <w:tbl>
      <w:tblPr>
        <w:tblW w:w="10610" w:type="dxa"/>
        <w:tblLook w:val="04A0"/>
      </w:tblPr>
      <w:tblGrid>
        <w:gridCol w:w="2808"/>
        <w:gridCol w:w="7802"/>
      </w:tblGrid>
      <w:tr w:rsidR="00525EC3" w:rsidTr="0052171F">
        <w:trPr>
          <w:trHeight w:val="2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Pr="00525EC3" w:rsidRDefault="00525EC3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Rhetoric and Discourse of Political Speeches</w:t>
            </w:r>
          </w:p>
        </w:tc>
      </w:tr>
      <w:tr w:rsidR="00525EC3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Pr="00525EC3" w:rsidRDefault="00675D7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525EC3">
              <w:rPr>
                <w:color w:val="auto"/>
                <w:lang w:val="uk-UA"/>
              </w:rPr>
              <w:t>ул.Університетська</w:t>
            </w:r>
            <w:r>
              <w:rPr>
                <w:color w:val="auto"/>
                <w:lang w:val="uk-UA"/>
              </w:rPr>
              <w:t>,1. Львів, Україна 79000</w:t>
            </w:r>
          </w:p>
        </w:tc>
      </w:tr>
      <w:tr w:rsidR="00525EC3" w:rsidRPr="009E5148" w:rsidTr="0052171F">
        <w:trPr>
          <w:trHeight w:val="8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675D7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мов. Кафедра англійської філології</w:t>
            </w:r>
          </w:p>
        </w:tc>
      </w:tr>
      <w:tr w:rsidR="00525EC3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Pr="00845200" w:rsidRDefault="0084520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03 </w:t>
            </w:r>
            <w:r>
              <w:rPr>
                <w:color w:val="auto"/>
                <w:lang w:val="uk-UA"/>
              </w:rPr>
              <w:t>гуманітарні науки; спеціальність 035.01. філологія</w:t>
            </w:r>
          </w:p>
        </w:tc>
      </w:tr>
      <w:tr w:rsidR="00525EC3" w:rsidRPr="009E5148" w:rsidTr="0052171F">
        <w:trPr>
          <w:trHeight w:val="2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675D7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Курпіль</w:t>
            </w:r>
            <w:proofErr w:type="spellEnd"/>
            <w:r>
              <w:rPr>
                <w:color w:val="auto"/>
                <w:lang w:val="uk-UA"/>
              </w:rPr>
              <w:t xml:space="preserve"> Ольга </w:t>
            </w:r>
            <w:proofErr w:type="spellStart"/>
            <w:r>
              <w:rPr>
                <w:color w:val="auto"/>
                <w:lang w:val="uk-UA"/>
              </w:rPr>
              <w:t>Стефанівна</w:t>
            </w:r>
            <w:proofErr w:type="spellEnd"/>
            <w:r>
              <w:rPr>
                <w:color w:val="auto"/>
                <w:lang w:val="uk-UA"/>
              </w:rPr>
              <w:t>, кандидат філологічних наук, доцент, доцент</w:t>
            </w:r>
          </w:p>
        </w:tc>
      </w:tr>
      <w:tr w:rsidR="00525EC3" w:rsidRPr="009E5148" w:rsidTr="0052171F">
        <w:trPr>
          <w:trHeight w:val="5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Pr="00845200" w:rsidRDefault="00354A9D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675D7E" w:rsidRPr="00516B0D">
                <w:rPr>
                  <w:rStyle w:val="a4"/>
                </w:rPr>
                <w:t>okurpil</w:t>
              </w:r>
              <w:r w:rsidR="00675D7E" w:rsidRPr="00E91CF8">
                <w:rPr>
                  <w:rStyle w:val="a4"/>
                  <w:lang w:val="uk-UA"/>
                </w:rPr>
                <w:t>@</w:t>
              </w:r>
              <w:r w:rsidR="00675D7E" w:rsidRPr="00516B0D">
                <w:rPr>
                  <w:rStyle w:val="a4"/>
                </w:rPr>
                <w:t>yahoo</w:t>
              </w:r>
              <w:r w:rsidR="00675D7E" w:rsidRPr="00E91CF8">
                <w:rPr>
                  <w:rStyle w:val="a4"/>
                  <w:lang w:val="uk-UA"/>
                </w:rPr>
                <w:t>.</w:t>
              </w:r>
              <w:r w:rsidR="00675D7E" w:rsidRPr="00516B0D">
                <w:rPr>
                  <w:rStyle w:val="a4"/>
                </w:rPr>
                <w:t>com</w:t>
              </w:r>
            </w:hyperlink>
            <w:r w:rsidR="00DB09C4" w:rsidRPr="00E91CF8">
              <w:rPr>
                <w:color w:val="auto"/>
                <w:lang w:val="uk-UA"/>
              </w:rPr>
              <w:t xml:space="preserve"> </w:t>
            </w:r>
            <w:r w:rsidR="00DB09C4">
              <w:rPr>
                <w:color w:val="auto"/>
                <w:lang w:val="uk-UA"/>
              </w:rPr>
              <w:t xml:space="preserve"> П</w:t>
            </w:r>
            <w:r w:rsidR="00525EC3">
              <w:rPr>
                <w:color w:val="auto"/>
                <w:lang w:val="uk-UA"/>
              </w:rPr>
              <w:t>осилання на сторін</w:t>
            </w:r>
            <w:r w:rsidR="00845200">
              <w:rPr>
                <w:color w:val="auto"/>
                <w:lang w:val="uk-UA"/>
              </w:rPr>
              <w:t xml:space="preserve">ку викладача: </w:t>
            </w:r>
            <w:r w:rsidR="00845200">
              <w:rPr>
                <w:color w:val="auto"/>
              </w:rPr>
              <w:t>lingua</w:t>
            </w:r>
            <w:r w:rsidR="00845200" w:rsidRPr="00E91CF8">
              <w:rPr>
                <w:color w:val="auto"/>
                <w:lang w:val="uk-UA"/>
              </w:rPr>
              <w:t>.</w:t>
            </w:r>
            <w:proofErr w:type="spellStart"/>
            <w:r w:rsidR="00845200">
              <w:rPr>
                <w:color w:val="auto"/>
              </w:rPr>
              <w:t>lnu</w:t>
            </w:r>
            <w:proofErr w:type="spellEnd"/>
            <w:r w:rsidR="00845200" w:rsidRPr="00E91CF8">
              <w:rPr>
                <w:color w:val="auto"/>
                <w:lang w:val="uk-UA"/>
              </w:rPr>
              <w:t>.</w:t>
            </w:r>
            <w:proofErr w:type="spellStart"/>
            <w:r w:rsidR="00845200">
              <w:rPr>
                <w:color w:val="auto"/>
              </w:rPr>
              <w:t>edu</w:t>
            </w:r>
            <w:proofErr w:type="spellEnd"/>
            <w:r w:rsidR="00845200" w:rsidRPr="00E91CF8">
              <w:rPr>
                <w:color w:val="auto"/>
                <w:lang w:val="uk-UA"/>
              </w:rPr>
              <w:t>.</w:t>
            </w:r>
            <w:proofErr w:type="spellStart"/>
            <w:r w:rsidR="00845200">
              <w:rPr>
                <w:color w:val="auto"/>
              </w:rPr>
              <w:t>ua</w:t>
            </w:r>
            <w:proofErr w:type="spellEnd"/>
            <w:r w:rsidR="00845200" w:rsidRPr="00E91CF8">
              <w:rPr>
                <w:color w:val="auto"/>
                <w:lang w:val="uk-UA"/>
              </w:rPr>
              <w:t>/</w:t>
            </w:r>
            <w:r w:rsidR="00845200">
              <w:rPr>
                <w:color w:val="auto"/>
                <w:lang w:val="uk-UA"/>
              </w:rPr>
              <w:t>кафедра англійської філології/співробітники</w:t>
            </w:r>
          </w:p>
        </w:tc>
      </w:tr>
    </w:tbl>
    <w:p w:rsidR="008502CA" w:rsidRPr="00E91CF8" w:rsidRDefault="008502CA">
      <w:pPr>
        <w:rPr>
          <w:lang w:val="uk-UA"/>
        </w:rPr>
      </w:pPr>
    </w:p>
    <w:tbl>
      <w:tblPr>
        <w:tblW w:w="14988" w:type="dxa"/>
        <w:tblLook w:val="04A0"/>
      </w:tblPr>
      <w:tblGrid>
        <w:gridCol w:w="2351"/>
        <w:gridCol w:w="12637"/>
      </w:tblGrid>
      <w:tr w:rsidR="00525EC3" w:rsidTr="00652E70">
        <w:trPr>
          <w:trHeight w:val="110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Pr="00E91CF8" w:rsidRDefault="00525EC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щоп’я</w:t>
            </w:r>
            <w:r w:rsidR="008502CA">
              <w:rPr>
                <w:color w:val="auto"/>
                <w:lang w:val="uk-UA"/>
              </w:rPr>
              <w:t>тниці, 17:00-17:50 год.</w:t>
            </w:r>
            <w:r w:rsidR="00652E70">
              <w:rPr>
                <w:color w:val="auto"/>
                <w:lang w:val="uk-UA"/>
              </w:rPr>
              <w:t xml:space="preserve"> (фак.</w:t>
            </w:r>
            <w:r w:rsidR="008502CA" w:rsidRPr="00E91CF8">
              <w:rPr>
                <w:color w:val="auto"/>
                <w:lang w:val="ru-RU"/>
              </w:rPr>
              <w:t xml:space="preserve"> </w:t>
            </w:r>
            <w:r w:rsidR="008502CA">
              <w:rPr>
                <w:color w:val="auto"/>
                <w:lang w:val="uk-UA"/>
              </w:rPr>
              <w:t>іноземних мов</w:t>
            </w:r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  <w:r w:rsidR="008502CA">
              <w:rPr>
                <w:color w:val="auto"/>
                <w:lang w:val="uk-UA"/>
              </w:rPr>
              <w:t>432)</w:t>
            </w:r>
            <w:r w:rsidR="00652E70">
              <w:rPr>
                <w:color w:val="auto"/>
                <w:lang w:val="uk-UA"/>
              </w:rPr>
              <w:t>Консульт.</w:t>
            </w:r>
            <w:r>
              <w:rPr>
                <w:color w:val="auto"/>
                <w:lang w:val="uk-UA"/>
              </w:rPr>
              <w:t xml:space="preserve"> в день </w:t>
            </w:r>
          </w:p>
          <w:p w:rsidR="00244019" w:rsidRPr="00E91CF8" w:rsidRDefault="00525EC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проведення лекцій/практичних занять (за попередньою домовленістю).</w:t>
            </w:r>
          </w:p>
          <w:p w:rsidR="00244019" w:rsidRPr="00E91CF8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Також можливі он-лайн консультації</w:t>
            </w:r>
            <w:r w:rsidR="00845200">
              <w:rPr>
                <w:color w:val="auto"/>
                <w:lang w:val="uk-UA"/>
              </w:rPr>
              <w:t xml:space="preserve"> через Skype або </w:t>
            </w:r>
            <w:r w:rsidR="00845200">
              <w:rPr>
                <w:color w:val="auto"/>
              </w:rPr>
              <w:t>Viber</w:t>
            </w:r>
            <w:r w:rsidR="00652E70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Для </w:t>
            </w:r>
          </w:p>
          <w:p w:rsidR="00244019" w:rsidRPr="00E91CF8" w:rsidRDefault="00525EC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погодження часу он-лайн консуль</w:t>
            </w:r>
            <w:r w:rsidR="008502CA">
              <w:rPr>
                <w:color w:val="auto"/>
                <w:lang w:val="uk-UA"/>
              </w:rPr>
              <w:t>тацій прошу студентів</w:t>
            </w:r>
            <w:r>
              <w:rPr>
                <w:color w:val="auto"/>
                <w:lang w:val="uk-UA"/>
              </w:rPr>
              <w:t xml:space="preserve"> писати на</w:t>
            </w:r>
            <w:r w:rsidR="008502CA">
              <w:rPr>
                <w:color w:val="auto"/>
                <w:lang w:val="uk-UA"/>
              </w:rPr>
              <w:t xml:space="preserve"> мою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електрон</w:t>
            </w:r>
            <w:r w:rsidR="008502CA">
              <w:rPr>
                <w:color w:val="auto"/>
                <w:lang w:val="uk-UA"/>
              </w:rPr>
              <w:t>ну пошту.</w:t>
            </w: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Default="008502CA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</w:rPr>
              <w:t>Rhetoric and Discourse of Political Speeches</w:t>
            </w:r>
            <w:r w:rsidR="00525EC3">
              <w:rPr>
                <w:color w:val="auto"/>
                <w:lang w:val="uk-UA"/>
              </w:rPr>
              <w:t>» є завершальною</w:t>
            </w:r>
          </w:p>
          <w:p w:rsidR="00244019" w:rsidRPr="00E91CF8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нормативною/вибірковою дисципліною </w:t>
            </w:r>
            <w:r w:rsidR="00DB09C4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з спеціальності </w:t>
            </w:r>
            <w:r w:rsidR="00DB09C4">
              <w:rPr>
                <w:color w:val="auto"/>
                <w:lang w:val="uk-UA"/>
              </w:rPr>
              <w:t xml:space="preserve"> 035.01 філологія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для освітньої </w:t>
            </w:r>
            <w:r w:rsidR="008502CA">
              <w:rPr>
                <w:color w:val="auto"/>
                <w:lang w:val="uk-UA"/>
              </w:rPr>
              <w:t xml:space="preserve">програми </w:t>
            </w:r>
            <w:r w:rsidR="008502CA" w:rsidRPr="008502CA">
              <w:rPr>
                <w:b/>
                <w:color w:val="auto"/>
                <w:lang w:val="uk-UA"/>
              </w:rPr>
              <w:t>бакалавр</w:t>
            </w:r>
            <w:r>
              <w:rPr>
                <w:color w:val="auto"/>
                <w:lang w:val="uk-UA"/>
              </w:rPr>
              <w:t xml:space="preserve"> , яка викладається в </w:t>
            </w:r>
            <w:r w:rsidR="008502CA" w:rsidRPr="008502CA">
              <w:rPr>
                <w:b/>
                <w:color w:val="auto"/>
                <w:lang w:val="uk-UA"/>
              </w:rPr>
              <w:t>другому</w:t>
            </w:r>
          </w:p>
          <w:p w:rsidR="00244019" w:rsidRDefault="008502CA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семестрі в обсязі _</w:t>
            </w:r>
            <w:r w:rsidR="00DB09C4">
              <w:rPr>
                <w:color w:val="auto"/>
                <w:lang w:val="uk-UA"/>
              </w:rPr>
              <w:t>?</w:t>
            </w:r>
            <w:r>
              <w:rPr>
                <w:color w:val="auto"/>
                <w:lang w:val="uk-UA"/>
              </w:rPr>
              <w:t>__</w:t>
            </w:r>
            <w:r w:rsidR="00525EC3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Системою ECTS).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525EC3" w:rsidRPr="009E5148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Pr="00E91CF8" w:rsidRDefault="00525EC3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Курс розроблен</w:t>
            </w:r>
            <w:r w:rsidR="00473FC1">
              <w:rPr>
                <w:color w:val="auto"/>
                <w:lang w:val="uk-UA"/>
              </w:rPr>
              <w:t xml:space="preserve">о таким чином, щоб надати студентам необхідні знання із </w:t>
            </w:r>
          </w:p>
          <w:p w:rsidR="00244019" w:rsidRPr="00E91CF8" w:rsidRDefault="00473FC1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політичного дискурсу, зокрема, його окремого жанру, політичної </w:t>
            </w:r>
          </w:p>
          <w:p w:rsidR="00244019" w:rsidRPr="00E91CF8" w:rsidRDefault="00473FC1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промови. Курс формуватиме компетентність аналізувати політичну </w:t>
            </w:r>
          </w:p>
          <w:p w:rsidR="00244019" w:rsidRPr="00E91CF8" w:rsidRDefault="00473FC1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промову</w:t>
            </w:r>
            <w:r w:rsidR="00F41BE3">
              <w:rPr>
                <w:color w:val="auto"/>
                <w:lang w:val="uk-UA"/>
              </w:rPr>
              <w:t xml:space="preserve"> з точки зору дискурсу, риторики, семантики та комунікативної</w:t>
            </w:r>
          </w:p>
          <w:p w:rsidR="00244019" w:rsidRPr="00E91CF8" w:rsidRDefault="00F41BE3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лінгвістики. Така компетентність дасть змогу визначати успішну та </w:t>
            </w:r>
          </w:p>
          <w:p w:rsidR="00244019" w:rsidRPr="00E91CF8" w:rsidRDefault="00F41BE3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неуспішну промову</w:t>
            </w:r>
            <w:r w:rsidR="00FC3F9F">
              <w:rPr>
                <w:color w:val="auto"/>
                <w:lang w:val="uk-UA"/>
              </w:rPr>
              <w:t xml:space="preserve">. Студенти знатимуть структуру, стиль, прийоми та </w:t>
            </w:r>
          </w:p>
          <w:p w:rsidR="00244019" w:rsidRPr="00E91CF8" w:rsidRDefault="00FC3F9F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механізми жанру політичної промови. Це </w:t>
            </w:r>
            <w:r w:rsidR="00F41BE3">
              <w:rPr>
                <w:color w:val="auto"/>
                <w:lang w:val="uk-UA"/>
              </w:rPr>
              <w:t xml:space="preserve">допоможе набути вміння </w:t>
            </w:r>
          </w:p>
          <w:p w:rsidR="00244019" w:rsidRPr="00E91CF8" w:rsidRDefault="00F41BE3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писати політичні промови </w:t>
            </w:r>
            <w:r w:rsidRPr="00E91CF8">
              <w:rPr>
                <w:color w:val="auto"/>
                <w:lang w:val="ru-RU"/>
              </w:rPr>
              <w:t>(</w:t>
            </w:r>
            <w:r>
              <w:rPr>
                <w:color w:val="auto"/>
              </w:rPr>
              <w:t>speechwriting</w:t>
            </w:r>
            <w:r w:rsidRPr="00E91CF8">
              <w:rPr>
                <w:color w:val="auto"/>
                <w:lang w:val="ru-RU"/>
              </w:rPr>
              <w:t>)</w:t>
            </w:r>
            <w:r w:rsidR="0052783D">
              <w:rPr>
                <w:color w:val="auto"/>
                <w:lang w:val="uk-UA"/>
              </w:rPr>
              <w:t xml:space="preserve">. Критичний огляд </w:t>
            </w:r>
          </w:p>
          <w:p w:rsidR="00244019" w:rsidRPr="00E91CF8" w:rsidRDefault="0052783D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найпопулярніших історичних та сучасних промов, а також </w:t>
            </w:r>
            <w:proofErr w:type="spellStart"/>
            <w:r>
              <w:rPr>
                <w:color w:val="auto"/>
                <w:lang w:val="uk-UA"/>
              </w:rPr>
              <w:t>обов</w:t>
            </w:r>
            <w:proofErr w:type="spellEnd"/>
            <w:r w:rsidR="00DB09C4" w:rsidRPr="00E91CF8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язкове</w:t>
            </w:r>
            <w:proofErr w:type="spellEnd"/>
          </w:p>
          <w:p w:rsidR="00244019" w:rsidRPr="00E91CF8" w:rsidRDefault="0052783D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опрацювання двадцяти із них в </w:t>
            </w:r>
            <w:proofErr w:type="spellStart"/>
            <w:r>
              <w:rPr>
                <w:color w:val="auto"/>
                <w:lang w:val="uk-UA"/>
              </w:rPr>
              <w:t>аудіозаписах</w:t>
            </w:r>
            <w:proofErr w:type="spellEnd"/>
            <w:r>
              <w:rPr>
                <w:color w:val="auto"/>
                <w:lang w:val="uk-UA"/>
              </w:rPr>
              <w:t>, закріпить компетентність</w:t>
            </w:r>
          </w:p>
          <w:p w:rsidR="00244019" w:rsidRPr="00E91CF8" w:rsidRDefault="0052783D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студентів у цій галузі. Перевірка вміння проводиться у форматі написання</w:t>
            </w:r>
          </w:p>
          <w:p w:rsidR="00244019" w:rsidRPr="00E91CF8" w:rsidRDefault="0052783D" w:rsidP="00F41BE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політичної промови з актуальних питань с</w:t>
            </w:r>
            <w:r w:rsidR="006A2559">
              <w:rPr>
                <w:color w:val="auto"/>
                <w:lang w:val="uk-UA"/>
              </w:rPr>
              <w:t>ьогодення та письмового</w:t>
            </w:r>
            <w:r w:rsidR="00DB09C4" w:rsidRPr="00E91CF8">
              <w:rPr>
                <w:color w:val="auto"/>
                <w:lang w:val="ru-RU"/>
              </w:rPr>
              <w:t xml:space="preserve"> </w:t>
            </w:r>
          </w:p>
          <w:p w:rsidR="00525EC3" w:rsidRDefault="00DB09C4" w:rsidP="00F41B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розгорнутого</w:t>
            </w:r>
            <w:r w:rsidR="006A2559">
              <w:rPr>
                <w:color w:val="auto"/>
                <w:lang w:val="uk-UA"/>
              </w:rPr>
              <w:t xml:space="preserve"> аналізу окремо взятої політичної промови.</w:t>
            </w:r>
          </w:p>
        </w:tc>
      </w:tr>
      <w:tr w:rsidR="00525EC3" w:rsidRPr="009E5148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19" w:rsidRPr="00E91CF8" w:rsidRDefault="006A2559">
            <w:pPr>
              <w:jc w:val="both"/>
              <w:rPr>
                <w:color w:val="auto"/>
                <w:lang w:val="uk-UA"/>
              </w:rPr>
            </w:pPr>
            <w:r w:rsidRPr="00DB09C4">
              <w:rPr>
                <w:b/>
                <w:color w:val="auto"/>
                <w:lang w:val="uk-UA"/>
              </w:rPr>
              <w:t>Метою</w:t>
            </w:r>
            <w:r>
              <w:rPr>
                <w:color w:val="auto"/>
                <w:lang w:val="uk-UA"/>
              </w:rPr>
              <w:t xml:space="preserve"> вивчення </w:t>
            </w:r>
            <w:r w:rsidR="00525EC3">
              <w:rPr>
                <w:color w:val="auto"/>
                <w:lang w:val="uk-UA"/>
              </w:rPr>
              <w:t>вибіркової дисципліни «</w:t>
            </w:r>
            <w:r>
              <w:rPr>
                <w:color w:val="auto"/>
              </w:rPr>
              <w:t>Rhetoric</w:t>
            </w:r>
            <w:r w:rsidRPr="00E91CF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and</w:t>
            </w:r>
            <w:r w:rsidRPr="00E91CF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Discourse</w:t>
            </w:r>
            <w:r w:rsidRPr="00E91CF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of</w:t>
            </w:r>
            <w:r w:rsidRPr="00E91CF8">
              <w:rPr>
                <w:color w:val="auto"/>
                <w:lang w:val="uk-UA"/>
              </w:rPr>
              <w:t xml:space="preserve"> </w:t>
            </w:r>
          </w:p>
          <w:p w:rsidR="00244019" w:rsidRPr="00E91CF8" w:rsidRDefault="006A255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Political</w:t>
            </w:r>
            <w:r w:rsidRPr="00E91CF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Speeches</w:t>
            </w:r>
            <w:r>
              <w:rPr>
                <w:color w:val="auto"/>
                <w:lang w:val="uk-UA"/>
              </w:rPr>
              <w:t>» є ознайомлення</w:t>
            </w:r>
            <w:r w:rsidR="00525EC3">
              <w:rPr>
                <w:color w:val="auto"/>
                <w:lang w:val="uk-UA"/>
              </w:rPr>
              <w:t xml:space="preserve"> студентів із </w:t>
            </w:r>
            <w:r>
              <w:rPr>
                <w:color w:val="auto"/>
                <w:lang w:val="uk-UA"/>
              </w:rPr>
              <w:t xml:space="preserve">теоретичними </w:t>
            </w:r>
          </w:p>
          <w:p w:rsidR="00244019" w:rsidRPr="00E91CF8" w:rsidRDefault="006A255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засадами жанру політ</w:t>
            </w:r>
            <w:r w:rsidR="009026E4">
              <w:rPr>
                <w:color w:val="auto"/>
                <w:lang w:val="uk-UA"/>
              </w:rPr>
              <w:t>ичної промови</w:t>
            </w:r>
            <w:r>
              <w:rPr>
                <w:color w:val="auto"/>
                <w:lang w:val="uk-UA"/>
              </w:rPr>
              <w:t>, а також прищеплення компетентності</w:t>
            </w:r>
          </w:p>
          <w:p w:rsidR="00244019" w:rsidRPr="00E91CF8" w:rsidRDefault="006A255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аналізувати та написати політичну промову, залучаючи як історичні, так</w:t>
            </w:r>
          </w:p>
          <w:p w:rsidR="00525EC3" w:rsidRDefault="006A255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і сучасні надбання</w:t>
            </w:r>
            <w:r w:rsidR="007002B5">
              <w:rPr>
                <w:color w:val="auto"/>
                <w:lang w:val="uk-UA"/>
              </w:rPr>
              <w:t xml:space="preserve"> політичних промов, та методів їх дослідження.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RPr="009E5148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9A" w:rsidRDefault="00525EC3" w:rsidP="00DD43A7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> Осн</w:t>
            </w:r>
            <w:r w:rsidR="00BF53E6">
              <w:rPr>
                <w:color w:val="auto"/>
                <w:lang w:val="uk-UA" w:eastAsia="uk-UA"/>
              </w:rPr>
              <w:t>овна література:</w:t>
            </w:r>
          </w:p>
          <w:p w:rsidR="00244019" w:rsidRDefault="00D66A9A" w:rsidP="00DD43A7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1.</w:t>
            </w:r>
            <w:r w:rsidR="00BF53E6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eastAsia="uk-UA"/>
              </w:rPr>
              <w:t xml:space="preserve">Jonathan </w:t>
            </w:r>
            <w:proofErr w:type="spellStart"/>
            <w:r>
              <w:rPr>
                <w:color w:val="auto"/>
                <w:lang w:eastAsia="uk-UA"/>
              </w:rPr>
              <w:t>Charteris</w:t>
            </w:r>
            <w:proofErr w:type="spellEnd"/>
            <w:r>
              <w:rPr>
                <w:color w:val="auto"/>
                <w:lang w:eastAsia="uk-UA"/>
              </w:rPr>
              <w:t xml:space="preserve">-Black. </w:t>
            </w:r>
            <w:proofErr w:type="spellStart"/>
            <w:r>
              <w:rPr>
                <w:color w:val="auto"/>
                <w:lang w:eastAsia="uk-UA"/>
              </w:rPr>
              <w:t>Analysing</w:t>
            </w:r>
            <w:proofErr w:type="spellEnd"/>
            <w:r>
              <w:rPr>
                <w:color w:val="auto"/>
                <w:lang w:eastAsia="uk-UA"/>
              </w:rPr>
              <w:t xml:space="preserve"> political Speeches: Rhetoric, Discourse</w:t>
            </w:r>
          </w:p>
          <w:p w:rsidR="00BF53E6" w:rsidRDefault="00D66A9A" w:rsidP="00244019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 xml:space="preserve"> </w:t>
            </w:r>
            <w:proofErr w:type="gramStart"/>
            <w:r>
              <w:rPr>
                <w:color w:val="auto"/>
                <w:lang w:eastAsia="uk-UA"/>
              </w:rPr>
              <w:t>and</w:t>
            </w:r>
            <w:proofErr w:type="gramEnd"/>
            <w:r>
              <w:rPr>
                <w:color w:val="auto"/>
                <w:lang w:eastAsia="uk-UA"/>
              </w:rPr>
              <w:t xml:space="preserve"> Metaphor. London, 2016.</w:t>
            </w:r>
          </w:p>
          <w:p w:rsidR="00D66A9A" w:rsidRPr="00D66A9A" w:rsidRDefault="00D66A9A" w:rsidP="00DD43A7">
            <w:pPr>
              <w:shd w:val="clear" w:color="auto" w:fill="FFFFFF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lastRenderedPageBreak/>
              <w:t xml:space="preserve">2. The Routledge Handbook on Language and Politics. Ed. by </w:t>
            </w:r>
            <w:proofErr w:type="spellStart"/>
            <w:r>
              <w:rPr>
                <w:color w:val="auto"/>
                <w:lang w:eastAsia="uk-UA"/>
              </w:rPr>
              <w:t>R.Wodak</w:t>
            </w:r>
            <w:proofErr w:type="spellEnd"/>
            <w:r>
              <w:rPr>
                <w:color w:val="auto"/>
                <w:lang w:eastAsia="uk-UA"/>
              </w:rPr>
              <w:t xml:space="preserve">, </w:t>
            </w:r>
            <w:proofErr w:type="spellStart"/>
            <w:r>
              <w:rPr>
                <w:color w:val="auto"/>
                <w:lang w:eastAsia="uk-UA"/>
              </w:rPr>
              <w:t>B.Forchner</w:t>
            </w:r>
            <w:proofErr w:type="spellEnd"/>
          </w:p>
          <w:p w:rsidR="00DD43A7" w:rsidRPr="00F93456" w:rsidRDefault="00525EC3" w:rsidP="00DD43A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color w:val="auto"/>
                <w:lang w:val="uk-UA" w:eastAsia="uk-UA"/>
              </w:rPr>
              <w:t>Д</w:t>
            </w:r>
            <w:r w:rsidR="00DD43A7">
              <w:rPr>
                <w:color w:val="auto"/>
                <w:lang w:val="uk-UA" w:eastAsia="uk-UA"/>
              </w:rPr>
              <w:t xml:space="preserve">одаються також інтернет-джерела: </w:t>
            </w:r>
          </w:p>
          <w:p w:rsidR="00DD43A7" w:rsidRDefault="00DD43A7" w:rsidP="00DD43A7">
            <w:pPr>
              <w:shd w:val="clear" w:color="auto" w:fill="FFFFFF"/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  <w:lang w:val="uk-UA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</w:rPr>
              <w:t>millercenter.org › the-presidency › presidential-speeches</w:t>
            </w:r>
            <w:r>
              <w:rPr>
                <w:rStyle w:val="HTML"/>
                <w:rFonts w:ascii="Arial" w:hAnsi="Arial" w:cs="Arial"/>
                <w:i w:val="0"/>
                <w:iCs w:val="0"/>
                <w:color w:val="3C4043"/>
                <w:sz w:val="21"/>
                <w:szCs w:val="21"/>
                <w:lang w:val="uk-UA"/>
              </w:rPr>
              <w:t xml:space="preserve"> </w:t>
            </w:r>
          </w:p>
          <w:p w:rsidR="00DD43A7" w:rsidRDefault="00354A9D" w:rsidP="00DD43A7">
            <w:pPr>
              <w:shd w:val="clear" w:color="auto" w:fill="FFFFFF"/>
              <w:rPr>
                <w:lang w:val="uk-UA"/>
              </w:rPr>
            </w:pPr>
            <w:hyperlink r:id="rId9" w:history="1">
              <w:r w:rsidR="00DD43A7" w:rsidRPr="00F93456">
                <w:rPr>
                  <w:color w:val="222222"/>
                </w:rPr>
                <w:t>http</w:t>
              </w:r>
              <w:r w:rsidR="00DD43A7" w:rsidRPr="00E91CF8">
                <w:rPr>
                  <w:color w:val="222222"/>
                  <w:lang w:val="uk-UA"/>
                </w:rPr>
                <w:t>://</w:t>
              </w:r>
              <w:r w:rsidR="00DD43A7" w:rsidRPr="00F93456">
                <w:rPr>
                  <w:color w:val="222222"/>
                </w:rPr>
                <w:t>www</w:t>
              </w:r>
              <w:r w:rsidR="00DD43A7" w:rsidRPr="00E91CF8">
                <w:rPr>
                  <w:color w:val="222222"/>
                  <w:lang w:val="uk-UA"/>
                </w:rPr>
                <w:t>.</w:t>
              </w:r>
              <w:proofErr w:type="spellStart"/>
              <w:r w:rsidR="00DD43A7" w:rsidRPr="00F93456">
                <w:rPr>
                  <w:color w:val="222222"/>
                </w:rPr>
                <w:t>britishpoliticalspeech</w:t>
              </w:r>
              <w:proofErr w:type="spellEnd"/>
              <w:r w:rsidR="00DD43A7" w:rsidRPr="00E91CF8">
                <w:rPr>
                  <w:color w:val="222222"/>
                  <w:lang w:val="uk-UA"/>
                </w:rPr>
                <w:t>.</w:t>
              </w:r>
              <w:r w:rsidR="00DD43A7" w:rsidRPr="00F93456">
                <w:rPr>
                  <w:color w:val="222222"/>
                </w:rPr>
                <w:t>org</w:t>
              </w:r>
              <w:r w:rsidR="00DD43A7" w:rsidRPr="00E91CF8">
                <w:rPr>
                  <w:color w:val="222222"/>
                  <w:lang w:val="uk-UA"/>
                </w:rPr>
                <w:t>/</w:t>
              </w:r>
              <w:r w:rsidR="00DD43A7" w:rsidRPr="00F93456">
                <w:rPr>
                  <w:color w:val="222222"/>
                </w:rPr>
                <w:t>speech</w:t>
              </w:r>
              <w:r w:rsidR="00DD43A7" w:rsidRPr="00E91CF8">
                <w:rPr>
                  <w:color w:val="222222"/>
                  <w:lang w:val="uk-UA"/>
                </w:rPr>
                <w:t>-</w:t>
              </w:r>
              <w:r w:rsidR="00DD43A7" w:rsidRPr="00F93456">
                <w:rPr>
                  <w:color w:val="222222"/>
                </w:rPr>
                <w:t>archive</w:t>
              </w:r>
              <w:r w:rsidR="00DD43A7" w:rsidRPr="00E91CF8">
                <w:rPr>
                  <w:color w:val="222222"/>
                  <w:lang w:val="uk-UA"/>
                </w:rPr>
                <w:t>.</w:t>
              </w:r>
              <w:proofErr w:type="spellStart"/>
              <w:r w:rsidR="00DD43A7" w:rsidRPr="00F93456">
                <w:rPr>
                  <w:color w:val="222222"/>
                </w:rPr>
                <w:t>htm</w:t>
              </w:r>
              <w:proofErr w:type="spellEnd"/>
            </w:hyperlink>
            <w:r w:rsidR="000A696F">
              <w:rPr>
                <w:lang w:val="uk-UA"/>
              </w:rPr>
              <w:t xml:space="preserve"> </w:t>
            </w:r>
          </w:p>
          <w:p w:rsidR="00DD43A7" w:rsidRPr="00E91CF8" w:rsidRDefault="00354A9D" w:rsidP="00D66A9A">
            <w:pPr>
              <w:shd w:val="clear" w:color="auto" w:fill="FFFFFF"/>
              <w:rPr>
                <w:lang w:val="uk-UA"/>
              </w:rPr>
            </w:pPr>
            <w:hyperlink r:id="rId10" w:history="1">
              <w:r w:rsidR="000A696F" w:rsidRPr="00F93456">
                <w:rPr>
                  <w:color w:val="222222"/>
                </w:rPr>
                <w:t>https</w:t>
              </w:r>
              <w:r w:rsidR="000A696F" w:rsidRPr="00E91CF8">
                <w:rPr>
                  <w:color w:val="222222"/>
                  <w:lang w:val="uk-UA"/>
                </w:rPr>
                <w:t>://</w:t>
              </w:r>
              <w:r w:rsidR="000A696F" w:rsidRPr="00F93456">
                <w:rPr>
                  <w:color w:val="222222"/>
                </w:rPr>
                <w:t>www</w:t>
              </w:r>
              <w:r w:rsidR="000A696F" w:rsidRPr="00E91CF8">
                <w:rPr>
                  <w:color w:val="222222"/>
                  <w:lang w:val="uk-UA"/>
                </w:rPr>
                <w:t>.</w:t>
              </w:r>
              <w:proofErr w:type="spellStart"/>
              <w:r w:rsidR="000A696F" w:rsidRPr="00F93456">
                <w:rPr>
                  <w:color w:val="222222"/>
                </w:rPr>
                <w:t>americanrhetoric</w:t>
              </w:r>
              <w:proofErr w:type="spellEnd"/>
              <w:r w:rsidR="000A696F" w:rsidRPr="00E91CF8">
                <w:rPr>
                  <w:color w:val="222222"/>
                  <w:lang w:val="uk-UA"/>
                </w:rPr>
                <w:t>.</w:t>
              </w:r>
              <w:r w:rsidR="000A696F" w:rsidRPr="00F93456">
                <w:rPr>
                  <w:color w:val="222222"/>
                </w:rPr>
                <w:t>com</w:t>
              </w:r>
              <w:r w:rsidR="000A696F" w:rsidRPr="00E91CF8">
                <w:rPr>
                  <w:color w:val="222222"/>
                  <w:lang w:val="uk-UA"/>
                </w:rPr>
                <w:t>/</w:t>
              </w:r>
              <w:r w:rsidR="000A696F" w:rsidRPr="00F93456">
                <w:rPr>
                  <w:color w:val="222222"/>
                </w:rPr>
                <w:t>top</w:t>
              </w:r>
              <w:r w:rsidR="000A696F" w:rsidRPr="00E91CF8">
                <w:rPr>
                  <w:color w:val="222222"/>
                  <w:lang w:val="uk-UA"/>
                </w:rPr>
                <w:t>100</w:t>
              </w:r>
              <w:proofErr w:type="spellStart"/>
              <w:r w:rsidR="000A696F" w:rsidRPr="00F93456">
                <w:rPr>
                  <w:color w:val="222222"/>
                </w:rPr>
                <w:t>speechesall</w:t>
              </w:r>
              <w:proofErr w:type="spellEnd"/>
              <w:r w:rsidR="000A696F" w:rsidRPr="00E91CF8">
                <w:rPr>
                  <w:color w:val="222222"/>
                  <w:lang w:val="uk-UA"/>
                </w:rPr>
                <w:t>.</w:t>
              </w:r>
              <w:r w:rsidR="000A696F" w:rsidRPr="00F93456">
                <w:rPr>
                  <w:color w:val="222222"/>
                </w:rPr>
                <w:t>html</w:t>
              </w:r>
            </w:hyperlink>
          </w:p>
          <w:p w:rsidR="00525EC3" w:rsidRDefault="00525E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525EC3" w:rsidRPr="00E91CF8" w:rsidRDefault="00525E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525EC3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3" w:rsidRDefault="00B3760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  <w:r w:rsidR="00525EC3">
              <w:rPr>
                <w:color w:val="auto"/>
                <w:lang w:val="uk-UA"/>
              </w:rPr>
              <w:t xml:space="preserve">  год.</w:t>
            </w:r>
          </w:p>
          <w:p w:rsidR="00525EC3" w:rsidRDefault="00525EC3">
            <w:pPr>
              <w:jc w:val="both"/>
              <w:rPr>
                <w:color w:val="auto"/>
                <w:lang w:val="uk-UA"/>
              </w:rPr>
            </w:pPr>
          </w:p>
        </w:tc>
      </w:tr>
      <w:tr w:rsidR="00525EC3" w:rsidRPr="009E5148" w:rsidTr="00652E7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3" w:rsidRDefault="00525EC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19" w:rsidRPr="00E91CF8" w:rsidRDefault="00B3760B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20</w:t>
            </w:r>
            <w:r w:rsidR="00525EC3">
              <w:rPr>
                <w:b/>
                <w:color w:val="auto"/>
                <w:lang w:val="uk-UA"/>
              </w:rPr>
              <w:t xml:space="preserve"> </w:t>
            </w:r>
            <w:r w:rsidR="00525EC3">
              <w:rPr>
                <w:color w:val="auto"/>
                <w:lang w:val="uk-UA"/>
              </w:rPr>
              <w:t>годин</w:t>
            </w:r>
            <w:r w:rsidR="007002B5">
              <w:rPr>
                <w:color w:val="auto"/>
                <w:lang w:val="uk-UA"/>
              </w:rPr>
              <w:t xml:space="preserve"> аудиторних зан</w:t>
            </w:r>
            <w:r>
              <w:rPr>
                <w:color w:val="auto"/>
                <w:lang w:val="uk-UA"/>
              </w:rPr>
              <w:t>ять. З них 12</w:t>
            </w:r>
            <w:r w:rsidR="007002B5">
              <w:rPr>
                <w:color w:val="auto"/>
                <w:lang w:val="uk-UA"/>
              </w:rPr>
              <w:t xml:space="preserve"> годин лекцій, 8</w:t>
            </w:r>
            <w:r w:rsidR="00525EC3">
              <w:rPr>
                <w:color w:val="auto"/>
                <w:lang w:val="uk-UA"/>
              </w:rPr>
              <w:t xml:space="preserve"> годин </w:t>
            </w:r>
          </w:p>
          <w:p w:rsidR="00525EC3" w:rsidRPr="00E91CF8" w:rsidRDefault="00525EC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лабораторн</w:t>
            </w:r>
            <w:r w:rsidR="007002B5">
              <w:rPr>
                <w:color w:val="auto"/>
                <w:lang w:val="uk-UA"/>
              </w:rPr>
              <w:t xml:space="preserve">их робіт/практичних занять та </w:t>
            </w:r>
            <w:r w:rsidR="00B3760B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  <w:p w:rsidR="000658FE" w:rsidRPr="00E91CF8" w:rsidRDefault="000658FE">
            <w:pPr>
              <w:jc w:val="both"/>
              <w:rPr>
                <w:color w:val="auto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1" w:tblpY="-2342"/>
        <w:tblW w:w="14988" w:type="dxa"/>
        <w:tblLook w:val="04A0"/>
      </w:tblPr>
      <w:tblGrid>
        <w:gridCol w:w="2351"/>
        <w:gridCol w:w="12637"/>
      </w:tblGrid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658FE" w:rsidRPr="00244019" w:rsidRDefault="000658FE" w:rsidP="000658FE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: Особливості жанру політичної промови, їх </w:t>
            </w:r>
          </w:p>
          <w:p w:rsidR="000658FE" w:rsidRPr="00E91CF8" w:rsidRDefault="000658FE" w:rsidP="000658FE">
            <w:pPr>
              <w:ind w:left="36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класифікацію, порівняльний аналіз британських та американських </w:t>
            </w:r>
          </w:p>
          <w:p w:rsidR="000658FE" w:rsidRPr="00E91CF8" w:rsidRDefault="000658FE" w:rsidP="000658FE">
            <w:pPr>
              <w:ind w:left="36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промов, історичну спадщину славетних англомовних політичних промов,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 w:rsidRPr="00E91CF8">
              <w:rPr>
                <w:color w:val="auto"/>
                <w:lang w:val="ru-RU"/>
              </w:rPr>
              <w:t xml:space="preserve">     </w:t>
            </w:r>
            <w:r>
              <w:rPr>
                <w:color w:val="auto"/>
                <w:lang w:val="uk-UA"/>
              </w:rPr>
              <w:t xml:space="preserve"> лінгвістичні методи дослідження промов;</w:t>
            </w:r>
          </w:p>
          <w:p w:rsidR="00352195" w:rsidRDefault="000658FE" w:rsidP="000658FE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Вміти: </w:t>
            </w:r>
            <w:r w:rsidR="00352195">
              <w:rPr>
                <w:color w:val="auto"/>
                <w:lang w:val="uk-UA"/>
              </w:rPr>
              <w:t xml:space="preserve">а) написати політичну промову; б) зробити </w:t>
            </w:r>
            <w:proofErr w:type="spellStart"/>
            <w:r w:rsidR="00352195">
              <w:rPr>
                <w:color w:val="auto"/>
                <w:lang w:val="uk-UA"/>
              </w:rPr>
              <w:t>дискурсний</w:t>
            </w:r>
            <w:proofErr w:type="spellEnd"/>
            <w:r w:rsidR="00352195">
              <w:rPr>
                <w:color w:val="auto"/>
                <w:lang w:val="uk-UA"/>
              </w:rPr>
              <w:t xml:space="preserve"> аналіз політичної</w:t>
            </w:r>
          </w:p>
          <w:p w:rsidR="00352195" w:rsidRDefault="00352195" w:rsidP="00352195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промови; в) визначити основні прийоми та засоби, що роблять політичну промову </w:t>
            </w:r>
          </w:p>
          <w:p w:rsidR="000658FE" w:rsidRPr="00E90EC6" w:rsidRDefault="00352195" w:rsidP="00E90EC6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успішною</w:t>
            </w:r>
            <w:r w:rsidR="00E90EC6">
              <w:rPr>
                <w:color w:val="auto"/>
                <w:lang w:val="uk-UA"/>
              </w:rPr>
              <w:t>.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Pr="009777D5" w:rsidRDefault="000658FE" w:rsidP="000658F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Discourse, political speech, speechwriting, rhetoric, structure of the speech;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Default="000658FE" w:rsidP="000658F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семінарі</w:t>
            </w:r>
            <w:proofErr w:type="gramStart"/>
            <w:r>
              <w:rPr>
                <w:color w:val="auto"/>
                <w:lang w:val="ru-RU"/>
              </w:rPr>
              <w:t>в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Pr="00B3760B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Подано у СХЕМА КУРСУ</w:t>
            </w: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семестру/року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письмовий та усний (комбінований) </w:t>
            </w: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>
              <w:rPr>
                <w:color w:val="auto"/>
                <w:lang w:val="uk-UA"/>
              </w:rPr>
              <w:t>дискурсної</w:t>
            </w:r>
            <w:proofErr w:type="spellEnd"/>
          </w:p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лінгвістики, комунікативної лінгвістики, семантики, достатніх для </w:t>
            </w:r>
          </w:p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сприйняття категоріального апарату; розуміння джерел базується на </w:t>
            </w:r>
          </w:p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навиках </w:t>
            </w:r>
            <w:proofErr w:type="spellStart"/>
            <w:r>
              <w:rPr>
                <w:color w:val="auto"/>
                <w:lang w:val="uk-UA"/>
              </w:rPr>
              <w:t>аудіювання</w:t>
            </w:r>
            <w:proofErr w:type="spellEnd"/>
            <w:r w:rsidRPr="00E91CF8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uk-UA"/>
              </w:rPr>
              <w:t xml:space="preserve">та читання рівня </w:t>
            </w:r>
            <w:r>
              <w:rPr>
                <w:color w:val="auto"/>
              </w:rPr>
              <w:t>advanced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Презентація, лекції, індивідуальний письмовий проект, </w:t>
            </w:r>
          </w:p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проектно-орієнтоване навчання (виголошення промови), дискусія,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самостійна робота, перегляд документальних відео.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uk-UA"/>
              </w:rPr>
              <w:t>Комп</w:t>
            </w:r>
            <w:proofErr w:type="spellEnd"/>
            <w:r w:rsidRPr="00E91CF8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ютерний</w:t>
            </w:r>
            <w:proofErr w:type="spellEnd"/>
            <w:r>
              <w:rPr>
                <w:color w:val="auto"/>
                <w:lang w:val="uk-UA"/>
              </w:rPr>
              <w:t xml:space="preserve"> доступ до </w:t>
            </w:r>
            <w:proofErr w:type="spellStart"/>
            <w:r>
              <w:rPr>
                <w:color w:val="auto"/>
                <w:lang w:val="uk-UA"/>
              </w:rPr>
              <w:t>вебсайтів</w:t>
            </w:r>
            <w:proofErr w:type="spellEnd"/>
            <w:r>
              <w:rPr>
                <w:color w:val="auto"/>
                <w:lang w:val="uk-UA"/>
              </w:rPr>
              <w:t xml:space="preserve">. Аудиторний проектор для відео. </w:t>
            </w:r>
          </w:p>
        </w:tc>
      </w:tr>
      <w:tr w:rsidR="000658FE" w:rsidRPr="009E5148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color w:val="auto"/>
                <w:lang w:val="ru-RU"/>
              </w:rPr>
              <w:t>Бали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 xml:space="preserve">участь)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балів_10;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</w:t>
            </w:r>
            <w:r>
              <w:rPr>
                <w:color w:val="auto"/>
                <w:lang w:val="uk-UA"/>
              </w:rPr>
              <w:t>аналіз політичної промови</w:t>
            </w:r>
            <w:r>
              <w:rPr>
                <w:color w:val="auto"/>
                <w:lang w:val="ru-RU"/>
              </w:rPr>
              <w:t xml:space="preserve">__15;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написання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політичної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промови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Pr="00E91CF8">
              <w:rPr>
                <w:color w:val="auto"/>
                <w:lang w:val="ru-RU"/>
              </w:rPr>
              <w:t>-</w:t>
            </w:r>
            <w:r>
              <w:rPr>
                <w:color w:val="auto"/>
                <w:lang w:val="ru-RU"/>
              </w:rPr>
              <w:t xml:space="preserve">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балів_25;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балів_50___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балів_100.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lang w:val="ru-RU"/>
              </w:rPr>
              <w:t>Очіку</w:t>
            </w:r>
            <w:proofErr w:type="gramEnd"/>
            <w:r>
              <w:rPr>
                <w:lang w:val="ru-RU"/>
              </w:rPr>
              <w:t>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але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>,</w:t>
            </w:r>
          </w:p>
          <w:p w:rsidR="000658FE" w:rsidRDefault="000658FE" w:rsidP="000658FE">
            <w:pPr>
              <w:jc w:val="both"/>
              <w:rPr>
                <w:b/>
              </w:rPr>
            </w:pP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</w:p>
          <w:p w:rsidR="000658FE" w:rsidRPr="00E91CF8" w:rsidRDefault="000658FE" w:rsidP="000658FE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вс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будь-якому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Pr="00E91CF8" w:rsidRDefault="000658FE" w:rsidP="000658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треті</w:t>
            </w:r>
            <w:proofErr w:type="gramStart"/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  <w:p w:rsid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</w:t>
            </w:r>
            <w:proofErr w:type="gramStart"/>
            <w:r>
              <w:rPr>
                <w:color w:val="auto"/>
                <w:lang w:val="uk-UA" w:eastAsia="uk-UA"/>
              </w:rPr>
              <w:t>поточному</w:t>
            </w:r>
            <w:proofErr w:type="gramEnd"/>
            <w:r>
              <w:rPr>
                <w:color w:val="auto"/>
                <w:lang w:val="uk-UA" w:eastAsia="uk-UA"/>
              </w:rPr>
              <w:t xml:space="preserve"> тестуванні,</w:t>
            </w:r>
          </w:p>
          <w:p w:rsid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самостійній роботі та бали підсумкового тестування. При цьому обов’язково враховуються</w:t>
            </w:r>
          </w:p>
          <w:p w:rsidR="000658FE" w:rsidRPr="00E91CF8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t>присутність</w:t>
            </w:r>
            <w:r w:rsidR="00E90EC6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 xml:space="preserve">на заняттях та активність студента під час практичного заняття; </w:t>
            </w:r>
          </w:p>
          <w:p w:rsidR="000658FE" w:rsidRPr="00E91CF8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t>недопустимість пропусків та запізнень на заняття; користування</w:t>
            </w:r>
          </w:p>
          <w:p w:rsidR="000658FE" w:rsidRPr="00E91CF8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lastRenderedPageBreak/>
              <w:t xml:space="preserve">мобільним телефоном, планшетом чи іншими мобільними пристроями </w:t>
            </w:r>
          </w:p>
          <w:p w:rsidR="000658FE" w:rsidRPr="00E91CF8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t xml:space="preserve">під час заняття в цілях не пов’язаних з навчанням; списування та плагіат; 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несвоєчасне виконання поставленого завдання і т. ін.</w:t>
            </w: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658FE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0658FE" w:rsidRDefault="000658FE" w:rsidP="000658FE">
            <w:pPr>
              <w:jc w:val="both"/>
              <w:rPr>
                <w:color w:val="auto"/>
                <w:lang w:val="ru-RU"/>
              </w:rPr>
            </w:pP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E" w:rsidRPr="00E91CF8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t xml:space="preserve">Написання політичної промови на одну із тем: </w:t>
            </w:r>
          </w:p>
          <w:p w:rsidR="000658FE" w:rsidRPr="009777D5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9777D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Climate Change;</w:t>
            </w:r>
          </w:p>
          <w:p w:rsidR="000658FE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9777D5"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The Fight against Poverty;</w:t>
            </w:r>
          </w:p>
          <w:p w:rsidR="000658FE" w:rsidRPr="00B26B2F" w:rsidRDefault="000658FE" w:rsidP="000658F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B2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The Violation of State Borders in Modern World.</w:t>
            </w:r>
          </w:p>
          <w:p w:rsidR="000658FE" w:rsidRPr="00B26B2F" w:rsidRDefault="000658FE" w:rsidP="000658FE">
            <w:pPr>
              <w:shd w:val="clear" w:color="auto" w:fill="FFFFFF"/>
              <w:ind w:left="360"/>
              <w:jc w:val="both"/>
              <w:textAlignment w:val="baseline"/>
              <w:rPr>
                <w:color w:val="000000" w:themeColor="text1"/>
                <w:lang w:eastAsia="uk-UA"/>
              </w:rPr>
            </w:pPr>
          </w:p>
          <w:p w:rsidR="000658FE" w:rsidRPr="00E90EC6" w:rsidRDefault="000658FE" w:rsidP="000658FE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eastAsia="uk-UA"/>
              </w:rPr>
            </w:pPr>
            <w:r w:rsidRPr="00E90EC6">
              <w:rPr>
                <w:color w:val="auto"/>
                <w:sz w:val="28"/>
                <w:szCs w:val="28"/>
                <w:lang w:val="uk-UA" w:eastAsia="uk-UA"/>
              </w:rPr>
              <w:t>Аналіз політичних промов:</w:t>
            </w:r>
          </w:p>
          <w:p w:rsidR="000658FE" w:rsidRPr="00E90EC6" w:rsidRDefault="000658FE" w:rsidP="000658FE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eastAsia="uk-UA"/>
              </w:rPr>
            </w:pPr>
            <w:r w:rsidRPr="00E90EC6">
              <w:rPr>
                <w:color w:val="auto"/>
                <w:lang w:eastAsia="uk-UA"/>
              </w:rPr>
              <w:t xml:space="preserve">                          </w:t>
            </w:r>
            <w:r w:rsidRPr="00E90EC6">
              <w:rPr>
                <w:b/>
                <w:color w:val="auto"/>
                <w:lang w:eastAsia="uk-UA"/>
              </w:rPr>
              <w:t>Famous American Speeches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1CF8">
              <w:rPr>
                <w:rFonts w:ascii="Times New Roman" w:hAnsi="Times New Roman" w:cs="Times New Roman"/>
                <w:color w:val="auto"/>
                <w:lang w:val="de-DE" w:eastAsia="uk-UA"/>
              </w:rPr>
              <w:t>John F. Kennedy. ”Ich bin ein Berliner”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1CF8">
              <w:rPr>
                <w:rFonts w:ascii="Times New Roman" w:hAnsi="Times New Roman" w:cs="Times New Roman"/>
                <w:color w:val="auto"/>
                <w:lang w:val="de-DE" w:eastAsia="uk-UA"/>
              </w:rPr>
              <w:t xml:space="preserve"> </w:t>
            </w: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Martin Luther King. ”I Have a Dream”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Ronald Reagan. “Tribute to the Challenger Astronauts”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John F Kennedy. “Inaugural Address”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Franklin Delano Roosevelt. “Pearl Harbor Address to the Nation”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Lyndon B Johnson. “Voting Rights. We shall Overcome”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Robert F. Kennedy. “ Remarks on the Assassination of MLK”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Barack Obama “2004 Democratic National Convention Address”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George Walker Bush  “9/11 Address to the Nation; 9/11 Address to a Joint Session of Congress”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Abraham Lincoln. “The Gettysburg Address” </w:t>
            </w:r>
          </w:p>
          <w:p w:rsidR="000658FE" w:rsidRPr="00E90EC6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Bill Clinton. “On Impeachment”</w:t>
            </w:r>
          </w:p>
          <w:p w:rsidR="000658FE" w:rsidRPr="00737EC4" w:rsidRDefault="000658FE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Donald Trump. “Acquittal of Impeachment”</w:t>
            </w:r>
          </w:p>
          <w:p w:rsidR="00737EC4" w:rsidRPr="00370990" w:rsidRDefault="00370990" w:rsidP="000658FE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Arnold Schwarzenegger’s speech on Trump.</w:t>
            </w:r>
          </w:p>
          <w:p w:rsidR="00340401" w:rsidRPr="00340401" w:rsidRDefault="00340401" w:rsidP="00340401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Joe Biden’s Inauguration Speech.</w:t>
            </w:r>
          </w:p>
          <w:p w:rsidR="00340401" w:rsidRPr="00340401" w:rsidRDefault="00340401" w:rsidP="00340401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340401">
              <w:rPr>
                <w:rFonts w:ascii="Times New Roman" w:hAnsi="Times New Roman" w:cs="Times New Roman"/>
                <w:color w:val="auto"/>
                <w:lang w:val="en-US" w:eastAsia="uk-UA"/>
              </w:rPr>
              <w:t>____________________________________</w:t>
            </w:r>
          </w:p>
          <w:p w:rsidR="00737EC4" w:rsidRPr="00E90EC6" w:rsidRDefault="00737EC4" w:rsidP="0037099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Angela Merkel’s speech about coronavirus.</w:t>
            </w:r>
          </w:p>
          <w:p w:rsidR="00940E27" w:rsidRPr="00E90EC6" w:rsidRDefault="00940E27" w:rsidP="00940E2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b/>
                <w:color w:val="auto"/>
                <w:lang w:val="en-US" w:eastAsia="uk-UA"/>
              </w:rPr>
              <w:t>Famous British Speeches: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Queen Elizabeth 1. “Speech to the Troops at 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Tilbury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Winstal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Churchill. “We shall fight…”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Harold McMillan. “The Wind of Change”.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Margaret Thatcher. “The Lady is not for Turning”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Tony Blair. “Good Friday Agreement”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David Cameron. EU Referendum. “The choice is in your hands”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Theresa May. “Speech, Lancaster House, 17 January 2017”;  “ Brexit means Brexit”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Boris Johnson. First 10 Downing Street speech after the election December 2019.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</w:t>
            </w:r>
          </w:p>
          <w:p w:rsidR="00940E27" w:rsidRPr="00E90EC6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Emma Watson. “ </w:t>
            </w:r>
            <w:proofErr w:type="spellStart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HeForShe</w:t>
            </w:r>
            <w:proofErr w:type="spellEnd"/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Speech at the United Nations UN Women 2014”</w:t>
            </w:r>
          </w:p>
          <w:p w:rsidR="000658FE" w:rsidRPr="00940E27" w:rsidRDefault="00940E27" w:rsidP="00940E27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>Greta Thunberg</w:t>
            </w:r>
            <w:r>
              <w:rPr>
                <w:rFonts w:ascii="Times New Roman" w:hAnsi="Times New Roman" w:cs="Times New Roman"/>
                <w:lang w:val="en-US" w:eastAsia="uk-UA"/>
              </w:rPr>
              <w:t>. Speech</w:t>
            </w:r>
            <w:r w:rsidRPr="00E90EC6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at COP24 in Katowice 2018; Davos 2020;</w:t>
            </w:r>
            <w:r w:rsidRPr="007E4A96">
              <w:rPr>
                <w:rFonts w:ascii="Times New Roman" w:hAnsi="Times New Roman" w:cs="Times New Roman"/>
                <w:lang w:val="en-US" w:eastAsia="uk-UA"/>
              </w:rPr>
              <w:t xml:space="preserve"> UN-2020.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</w:p>
        </w:tc>
      </w:tr>
      <w:tr w:rsidR="000658FE" w:rsidTr="000658F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Default="000658FE" w:rsidP="000658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1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E" w:rsidRPr="00E91CF8" w:rsidRDefault="000658FE" w:rsidP="000658FE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Анкету-оцінку з метою оцінювання якості курсу буде надано по завершенню </w:t>
            </w:r>
          </w:p>
          <w:p w:rsidR="000658FE" w:rsidRDefault="000658FE" w:rsidP="000658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курсу.</w:t>
            </w:r>
          </w:p>
        </w:tc>
      </w:tr>
    </w:tbl>
    <w:p w:rsidR="00AB7A57" w:rsidRDefault="00AB7A57">
      <w:r>
        <w:br w:type="page"/>
      </w:r>
    </w:p>
    <w:tbl>
      <w:tblPr>
        <w:tblpPr w:leftFromText="180" w:rightFromText="180" w:vertAnchor="text" w:horzAnchor="margin" w:tblpXSpec="center" w:tblpY="-4633"/>
        <w:tblOverlap w:val="never"/>
        <w:tblW w:w="11460" w:type="dxa"/>
        <w:tblCellMar>
          <w:left w:w="0" w:type="dxa"/>
          <w:right w:w="0" w:type="dxa"/>
        </w:tblCellMar>
        <w:tblLook w:val="04A0"/>
      </w:tblPr>
      <w:tblGrid>
        <w:gridCol w:w="3194"/>
        <w:gridCol w:w="3855"/>
        <w:gridCol w:w="4411"/>
      </w:tblGrid>
      <w:tr w:rsidR="00B26B2F" w:rsidRPr="009777D5" w:rsidTr="00165185">
        <w:trPr>
          <w:trHeight w:val="372"/>
        </w:trPr>
        <w:tc>
          <w:tcPr>
            <w:tcW w:w="7049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  <w:rPr>
                <w:lang w:val="en-US"/>
              </w:rPr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</w:tr>
      <w:tr w:rsidR="00B26B2F" w:rsidRPr="009777D5" w:rsidTr="00165185">
        <w:trPr>
          <w:trHeight w:val="68"/>
        </w:trPr>
        <w:tc>
          <w:tcPr>
            <w:tcW w:w="7049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  <w:rPr>
                <w:lang w:val="en-US"/>
              </w:rPr>
            </w:pPr>
          </w:p>
        </w:tc>
      </w:tr>
      <w:tr w:rsidR="00165185" w:rsidRPr="009777D5" w:rsidTr="00165185">
        <w:trPr>
          <w:gridAfter w:val="1"/>
          <w:wAfter w:w="4411" w:type="dxa"/>
          <w:trHeight w:val="68"/>
        </w:trPr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9777D5" w:rsidRDefault="00B26B2F" w:rsidP="00B26B2F">
            <w:pPr>
              <w:pStyle w:val="a6"/>
            </w:pPr>
          </w:p>
        </w:tc>
        <w:tc>
          <w:tcPr>
            <w:tcW w:w="3855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26B2F" w:rsidRPr="00B26B2F" w:rsidRDefault="00B26B2F" w:rsidP="00B26B2F">
            <w:pPr>
              <w:pStyle w:val="a6"/>
              <w:rPr>
                <w:lang w:val="en-US"/>
              </w:rPr>
            </w:pPr>
          </w:p>
        </w:tc>
      </w:tr>
    </w:tbl>
    <w:p w:rsidR="00525EC3" w:rsidRPr="00B26B2F" w:rsidRDefault="00525EC3" w:rsidP="00525EC3">
      <w:pPr>
        <w:jc w:val="both"/>
        <w:rPr>
          <w:rFonts w:ascii="Garamond" w:hAnsi="Garamond" w:cs="Garamond"/>
          <w:sz w:val="8"/>
          <w:szCs w:val="8"/>
        </w:rPr>
      </w:pPr>
    </w:p>
    <w:p w:rsidR="00525EC3" w:rsidRDefault="00525EC3" w:rsidP="00525EC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525EC3" w:rsidRPr="00106E86" w:rsidRDefault="00525EC3" w:rsidP="00525EC3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 xml:space="preserve"> </w:t>
      </w:r>
      <w:r w:rsidRPr="00106E86">
        <w:rPr>
          <w:rFonts w:ascii="Garamond" w:hAnsi="Garamond" w:cs="Garamond"/>
          <w:b/>
          <w:i/>
          <w:sz w:val="28"/>
          <w:szCs w:val="28"/>
          <w:lang w:val="uk-UA"/>
        </w:rPr>
        <w:t>Схема курсу</w:t>
      </w:r>
    </w:p>
    <w:p w:rsidR="00525EC3" w:rsidRDefault="00525EC3" w:rsidP="00525EC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525EC3" w:rsidRDefault="00525EC3" w:rsidP="00525EC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236"/>
        <w:gridCol w:w="78"/>
        <w:gridCol w:w="2379"/>
        <w:gridCol w:w="2159"/>
        <w:gridCol w:w="108"/>
        <w:gridCol w:w="1168"/>
        <w:gridCol w:w="108"/>
        <w:gridCol w:w="2016"/>
        <w:gridCol w:w="108"/>
      </w:tblGrid>
      <w:tr w:rsidR="006C4884" w:rsidTr="006C4884">
        <w:trPr>
          <w:gridAfter w:val="1"/>
          <w:wAfter w:w="108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>.-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короткі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.***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Завдання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Термін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6C4884" w:rsidTr="006C4884">
        <w:trPr>
          <w:trHeight w:val="147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5" w:rsidRPr="006C4884" w:rsidRDefault="009777D5" w:rsidP="006C4884">
            <w:pPr>
              <w:ind w:left="-142" w:firstLine="250"/>
              <w:jc w:val="both"/>
              <w:rPr>
                <w:lang w:val="uk-UA"/>
              </w:rPr>
            </w:pPr>
            <w:r w:rsidRPr="006C4884">
              <w:t>5</w:t>
            </w:r>
            <w:r w:rsidR="003F381F">
              <w:t xml:space="preserve"> </w:t>
            </w:r>
            <w:proofErr w:type="spellStart"/>
            <w:r w:rsidRPr="006C4884">
              <w:rPr>
                <w:lang w:val="uk-UA"/>
              </w:rPr>
              <w:t>тиж</w:t>
            </w:r>
            <w:proofErr w:type="spellEnd"/>
            <w:r w:rsidRPr="006C4884">
              <w:rPr>
                <w:lang w:val="uk-UA"/>
              </w:rPr>
              <w:t>.</w:t>
            </w:r>
          </w:p>
          <w:p w:rsidR="006C4884" w:rsidRDefault="003F381F" w:rsidP="006C4884">
            <w:pPr>
              <w:ind w:left="-142" w:firstLine="250"/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  <w:r w:rsidR="009777D5" w:rsidRPr="006C4884">
              <w:t>.03</w:t>
            </w:r>
            <w:r w:rsidR="009777D5" w:rsidRPr="006C4884">
              <w:rPr>
                <w:lang w:val="uk-UA"/>
              </w:rPr>
              <w:t>.</w:t>
            </w:r>
            <w:r w:rsidR="006C4884" w:rsidRPr="006C4884">
              <w:rPr>
                <w:lang w:val="uk-UA"/>
              </w:rPr>
              <w:t xml:space="preserve"> </w:t>
            </w:r>
            <w:r w:rsidR="006C4884">
              <w:rPr>
                <w:lang w:val="uk-UA"/>
              </w:rPr>
              <w:t xml:space="preserve">  </w:t>
            </w:r>
          </w:p>
          <w:p w:rsidR="00525EC3" w:rsidRDefault="006C4884" w:rsidP="006C4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3F381F" w:rsidRPr="003F381F" w:rsidRDefault="003F381F" w:rsidP="006C4884">
            <w:pPr>
              <w:jc w:val="both"/>
            </w:pPr>
            <w:r>
              <w:rPr>
                <w:lang w:val="uk-UA"/>
              </w:rPr>
              <w:t>Час</w:t>
            </w:r>
            <w:r>
              <w:t>: 13.30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</w:pPr>
            <w:r w:rsidRPr="006C4884">
              <w:t>Political Discourse.</w:t>
            </w:r>
          </w:p>
          <w:p w:rsidR="006C4884" w:rsidRDefault="006C4884" w:rsidP="006C4884">
            <w:pPr>
              <w:ind w:left="-142"/>
              <w:jc w:val="both"/>
            </w:pPr>
            <w:r>
              <w:t xml:space="preserve">Genre </w:t>
            </w:r>
            <w:r w:rsidRPr="006C4884">
              <w:t xml:space="preserve">of </w:t>
            </w:r>
            <w:r>
              <w:t xml:space="preserve">the </w:t>
            </w:r>
            <w:r w:rsidRPr="006C4884">
              <w:t>political speech</w:t>
            </w:r>
          </w:p>
          <w:p w:rsidR="006C4884" w:rsidRPr="006C4884" w:rsidRDefault="006C4884" w:rsidP="006C4884">
            <w:pPr>
              <w:ind w:left="-142"/>
              <w:jc w:val="both"/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  <w:rPr>
                <w:lang w:val="uk-UA"/>
              </w:rPr>
            </w:pPr>
            <w:r w:rsidRPr="006C4884">
              <w:rPr>
                <w:lang w:val="uk-UA"/>
              </w:rPr>
              <w:t>лекція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Pr="006C4884" w:rsidRDefault="006C4884" w:rsidP="006C4884">
            <w:pPr>
              <w:ind w:left="-142"/>
              <w:jc w:val="both"/>
              <w:rPr>
                <w:lang w:val="uk-UA"/>
              </w:rPr>
            </w:pPr>
            <w:r w:rsidRPr="006C4884">
              <w:rPr>
                <w:lang w:val="uk-UA"/>
              </w:rPr>
              <w:t>Основна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3" w:rsidRDefault="00525EC3" w:rsidP="006C4884">
            <w:pPr>
              <w:ind w:left="-142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</w:tbl>
    <w:p w:rsidR="00525EC3" w:rsidRDefault="00525EC3" w:rsidP="006C4884">
      <w:pPr>
        <w:ind w:left="-142"/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69623B" w:rsidRPr="006C4884" w:rsidRDefault="006C4884" w:rsidP="006C4884">
      <w:pPr>
        <w:ind w:left="-142"/>
        <w:rPr>
          <w:lang w:val="uk-UA"/>
        </w:rPr>
      </w:pPr>
      <w:r>
        <w:t xml:space="preserve"> </w:t>
      </w:r>
      <w:r>
        <w:rPr>
          <w:lang w:val="uk-UA"/>
        </w:rPr>
        <w:t>6</w:t>
      </w:r>
      <w:r w:rsidR="003F381F">
        <w:rPr>
          <w:lang w:val="uk-UA"/>
        </w:rPr>
        <w:t xml:space="preserve">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.         </w:t>
      </w:r>
      <w:r w:rsidR="00DC5031">
        <w:t xml:space="preserve">    </w:t>
      </w:r>
      <w:r>
        <w:t xml:space="preserve">Types of Political Speeches </w:t>
      </w:r>
    </w:p>
    <w:p w:rsidR="003F381F" w:rsidRPr="00FB28EC" w:rsidRDefault="00340401" w:rsidP="003F381F">
      <w:pPr>
        <w:ind w:left="-142"/>
        <w:rPr>
          <w:lang w:val="uk-UA"/>
        </w:rPr>
      </w:pPr>
      <w:r>
        <w:rPr>
          <w:lang w:val="uk-UA"/>
        </w:rPr>
        <w:t xml:space="preserve"> </w:t>
      </w:r>
      <w:r>
        <w:t>1</w:t>
      </w:r>
      <w:r w:rsidR="003F381F">
        <w:t>7</w:t>
      </w:r>
      <w:r w:rsidR="006C4884">
        <w:rPr>
          <w:lang w:val="uk-UA"/>
        </w:rPr>
        <w:t>.03</w:t>
      </w:r>
      <w:r w:rsidR="00DC5031">
        <w:t>.21</w:t>
      </w:r>
      <w:r w:rsidR="00FB28EC">
        <w:rPr>
          <w:lang w:val="uk-UA"/>
        </w:rPr>
        <w:t xml:space="preserve">          </w:t>
      </w:r>
      <w:r w:rsidR="003F381F">
        <w:t xml:space="preserve">The Comparable Analysis of the US and the UK political </w:t>
      </w:r>
      <w:proofErr w:type="gramStart"/>
      <w:r w:rsidR="003F381F">
        <w:t>speeches  --</w:t>
      </w:r>
      <w:proofErr w:type="gramEnd"/>
      <w:r w:rsidR="003F381F">
        <w:t xml:space="preserve"> </w:t>
      </w:r>
      <w:r w:rsidR="003F381F">
        <w:rPr>
          <w:lang w:val="uk-UA"/>
        </w:rPr>
        <w:t>лекція</w:t>
      </w:r>
    </w:p>
    <w:p w:rsidR="003F381F" w:rsidRDefault="003F381F" w:rsidP="003F381F">
      <w:pPr>
        <w:ind w:left="-142"/>
      </w:pPr>
      <w:r>
        <w:rPr>
          <w:lang w:val="uk-UA"/>
        </w:rPr>
        <w:t xml:space="preserve">  </w:t>
      </w:r>
      <w:r>
        <w:t xml:space="preserve"> </w:t>
      </w:r>
    </w:p>
    <w:p w:rsidR="00340401" w:rsidRPr="00D6135D" w:rsidRDefault="00FB28EC" w:rsidP="003F381F">
      <w:pPr>
        <w:ind w:left="-142"/>
      </w:pPr>
      <w:r>
        <w:rPr>
          <w:lang w:val="uk-UA"/>
        </w:rPr>
        <w:t>7</w:t>
      </w:r>
      <w:r w:rsidR="003F381F">
        <w:rPr>
          <w:lang w:val="uk-UA"/>
        </w:rPr>
        <w:t xml:space="preserve">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 xml:space="preserve">.         </w:t>
      </w:r>
      <w:r w:rsidR="00DC5031">
        <w:t xml:space="preserve">     </w:t>
      </w:r>
      <w:r>
        <w:rPr>
          <w:lang w:val="uk-UA"/>
        </w:rPr>
        <w:t xml:space="preserve"> </w:t>
      </w:r>
      <w:r w:rsidR="00D6135D">
        <w:t xml:space="preserve">Stylistic Devices in the Political Speech </w:t>
      </w:r>
    </w:p>
    <w:p w:rsidR="003F381F" w:rsidRDefault="003F381F" w:rsidP="003F381F">
      <w:pPr>
        <w:ind w:left="-142"/>
      </w:pPr>
      <w:r>
        <w:t>24</w:t>
      </w:r>
      <w:r w:rsidR="00FB28EC">
        <w:rPr>
          <w:lang w:val="uk-UA"/>
        </w:rPr>
        <w:t>.03</w:t>
      </w:r>
      <w:r w:rsidR="00DC5031">
        <w:t>.21</w:t>
      </w:r>
      <w:r w:rsidR="00FB28EC">
        <w:rPr>
          <w:lang w:val="uk-UA"/>
        </w:rPr>
        <w:t xml:space="preserve"> </w:t>
      </w:r>
      <w:r>
        <w:t xml:space="preserve">           Structure of the Political Speech – </w:t>
      </w:r>
      <w:r>
        <w:rPr>
          <w:lang w:val="uk-UA"/>
        </w:rPr>
        <w:t>лекція</w:t>
      </w:r>
    </w:p>
    <w:p w:rsidR="003F381F" w:rsidRDefault="003F381F" w:rsidP="003F381F">
      <w:pPr>
        <w:ind w:left="-142"/>
      </w:pPr>
    </w:p>
    <w:p w:rsidR="00340401" w:rsidRDefault="00340401" w:rsidP="003F381F">
      <w:pPr>
        <w:ind w:left="-142"/>
        <w:rPr>
          <w:lang w:val="uk-UA"/>
        </w:rPr>
      </w:pPr>
      <w:r>
        <w:t>8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>.</w:t>
      </w:r>
    </w:p>
    <w:p w:rsidR="00340401" w:rsidRPr="003F381F" w:rsidRDefault="003F381F" w:rsidP="006C4884">
      <w:pPr>
        <w:ind w:left="-142"/>
      </w:pPr>
      <w:r>
        <w:t>31</w:t>
      </w:r>
      <w:r w:rsidR="00340401">
        <w:rPr>
          <w:lang w:val="uk-UA"/>
        </w:rPr>
        <w:t>.03.</w:t>
      </w:r>
      <w:r w:rsidR="00DC5031">
        <w:t>21.</w:t>
      </w:r>
      <w:r w:rsidR="00D6135D">
        <w:rPr>
          <w:lang w:val="uk-UA"/>
        </w:rPr>
        <w:t xml:space="preserve">       </w:t>
      </w:r>
      <w:r w:rsidR="00D6135D">
        <w:t xml:space="preserve">  </w:t>
      </w:r>
      <w:r w:rsidR="00D6135D">
        <w:rPr>
          <w:lang w:val="uk-UA"/>
        </w:rPr>
        <w:t xml:space="preserve"> </w:t>
      </w:r>
      <w:r w:rsidR="00DC5031">
        <w:t xml:space="preserve"> </w:t>
      </w:r>
      <w:r w:rsidR="00D6135D">
        <w:t>Linguistic Strategy of Persuasion. --</w:t>
      </w:r>
      <w:r w:rsidR="00D6135D">
        <w:rPr>
          <w:lang w:val="uk-UA"/>
        </w:rPr>
        <w:t>лекція</w:t>
      </w:r>
    </w:p>
    <w:p w:rsidR="00340401" w:rsidRDefault="00340401" w:rsidP="006C4884">
      <w:pPr>
        <w:ind w:left="-142"/>
        <w:rPr>
          <w:lang w:val="uk-UA"/>
        </w:rPr>
      </w:pPr>
    </w:p>
    <w:p w:rsidR="00D6135D" w:rsidRDefault="00340401" w:rsidP="00D6135D">
      <w:pPr>
        <w:ind w:left="-142"/>
      </w:pPr>
      <w:r>
        <w:rPr>
          <w:lang w:val="uk-UA"/>
        </w:rPr>
        <w:t xml:space="preserve">9 </w:t>
      </w:r>
      <w:proofErr w:type="spellStart"/>
      <w:r>
        <w:rPr>
          <w:lang w:val="uk-UA"/>
        </w:rPr>
        <w:t>тиж</w:t>
      </w:r>
      <w:proofErr w:type="spellEnd"/>
      <w:r>
        <w:rPr>
          <w:lang w:val="uk-UA"/>
        </w:rPr>
        <w:t>.</w:t>
      </w:r>
      <w:r w:rsidR="00D6135D">
        <w:t xml:space="preserve">        </w:t>
      </w:r>
      <w:r w:rsidR="00DC5031">
        <w:t xml:space="preserve">     </w:t>
      </w:r>
      <w:r w:rsidR="00D6135D">
        <w:t xml:space="preserve"> New Tendencies in Political Speeches</w:t>
      </w:r>
    </w:p>
    <w:p w:rsidR="00FB28EC" w:rsidRPr="00D6135D" w:rsidRDefault="003F381F" w:rsidP="00D6135D">
      <w:pPr>
        <w:ind w:left="-142"/>
      </w:pPr>
      <w:r>
        <w:t>7.04</w:t>
      </w:r>
      <w:r w:rsidR="00340401">
        <w:rPr>
          <w:lang w:val="uk-UA"/>
        </w:rPr>
        <w:t>.</w:t>
      </w:r>
      <w:r w:rsidR="00DC5031">
        <w:t>21.</w:t>
      </w:r>
      <w:r w:rsidR="00D6135D">
        <w:rPr>
          <w:lang w:val="uk-UA"/>
        </w:rPr>
        <w:t xml:space="preserve">        </w:t>
      </w:r>
      <w:r w:rsidR="00D6135D">
        <w:t xml:space="preserve">   </w:t>
      </w:r>
      <w:r w:rsidR="00DC5031">
        <w:t xml:space="preserve">  </w:t>
      </w:r>
      <w:r w:rsidR="00D6135D">
        <w:t xml:space="preserve">Credibility and Political Language. -- </w:t>
      </w:r>
      <w:proofErr w:type="gramStart"/>
      <w:r w:rsidR="00D6135D">
        <w:rPr>
          <w:lang w:val="uk-UA"/>
        </w:rPr>
        <w:t>лекція</w:t>
      </w:r>
      <w:proofErr w:type="gramEnd"/>
    </w:p>
    <w:p w:rsidR="00FB28EC" w:rsidRDefault="00FB28EC" w:rsidP="006C4884">
      <w:pPr>
        <w:ind w:left="-142"/>
        <w:rPr>
          <w:lang w:val="uk-UA"/>
        </w:rPr>
      </w:pPr>
    </w:p>
    <w:p w:rsidR="00FB28EC" w:rsidRPr="00D6135D" w:rsidRDefault="00340401" w:rsidP="00FB28EC">
      <w:pPr>
        <w:ind w:left="-142"/>
      </w:pPr>
      <w:r>
        <w:rPr>
          <w:lang w:val="uk-UA"/>
        </w:rPr>
        <w:t>10</w:t>
      </w:r>
      <w:r w:rsidR="00FB28EC">
        <w:rPr>
          <w:lang w:val="uk-UA"/>
        </w:rPr>
        <w:t xml:space="preserve"> </w:t>
      </w:r>
      <w:proofErr w:type="spellStart"/>
      <w:r w:rsidR="00FB28EC">
        <w:rPr>
          <w:lang w:val="uk-UA"/>
        </w:rPr>
        <w:t>тиж</w:t>
      </w:r>
      <w:proofErr w:type="spellEnd"/>
      <w:r w:rsidR="00FB28EC">
        <w:rPr>
          <w:lang w:val="uk-UA"/>
        </w:rPr>
        <w:t xml:space="preserve">.        </w:t>
      </w:r>
      <w:r w:rsidR="00DC5031">
        <w:t xml:space="preserve">    </w:t>
      </w:r>
      <w:bookmarkStart w:id="0" w:name="_GoBack"/>
      <w:bookmarkEnd w:id="0"/>
      <w:r w:rsidR="00D6135D">
        <w:t>The Analysis of the Political Speeches:       --</w:t>
      </w:r>
      <w:r w:rsidR="00D6135D">
        <w:rPr>
          <w:lang w:val="uk-UA"/>
        </w:rPr>
        <w:t xml:space="preserve"> практичне</w:t>
      </w:r>
      <w:r w:rsidR="00FB28EC">
        <w:rPr>
          <w:lang w:val="uk-UA"/>
        </w:rPr>
        <w:t xml:space="preserve"> </w:t>
      </w:r>
    </w:p>
    <w:p w:rsidR="00D6135D" w:rsidRDefault="003F381F" w:rsidP="00FB28EC">
      <w:pPr>
        <w:ind w:left="-142"/>
        <w:rPr>
          <w:lang w:val="uk-UA"/>
        </w:rPr>
      </w:pPr>
      <w:r>
        <w:t>14</w:t>
      </w:r>
      <w:r w:rsidR="00FB28EC">
        <w:rPr>
          <w:lang w:val="uk-UA"/>
        </w:rPr>
        <w:t xml:space="preserve">.04.       </w:t>
      </w:r>
    </w:p>
    <w:tbl>
      <w:tblPr>
        <w:tblW w:w="11616" w:type="dxa"/>
        <w:shd w:val="clear" w:color="auto" w:fill="00002F"/>
        <w:tblCellMar>
          <w:left w:w="0" w:type="dxa"/>
          <w:right w:w="0" w:type="dxa"/>
        </w:tblCellMar>
        <w:tblLook w:val="04A0"/>
      </w:tblPr>
      <w:tblGrid>
        <w:gridCol w:w="2645"/>
        <w:gridCol w:w="8971"/>
      </w:tblGrid>
      <w:tr w:rsidR="00D6135D" w:rsidRPr="009777D5" w:rsidTr="007D0389">
        <w:trPr>
          <w:trHeight w:val="372"/>
        </w:trPr>
        <w:tc>
          <w:tcPr>
            <w:tcW w:w="11535" w:type="dxa"/>
            <w:gridSpan w:val="2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11460" w:type="dxa"/>
              <w:shd w:val="clear" w:color="auto" w:fill="00002F"/>
              <w:tblCellMar>
                <w:left w:w="0" w:type="dxa"/>
                <w:right w:w="0" w:type="dxa"/>
              </w:tblCellMar>
              <w:tblLook w:val="04A0"/>
            </w:tblPr>
            <w:tblGrid>
              <w:gridCol w:w="2694"/>
              <w:gridCol w:w="8766"/>
            </w:tblGrid>
            <w:tr w:rsidR="00D6135D" w:rsidRPr="009777D5" w:rsidTr="007D0389">
              <w:trPr>
                <w:trHeight w:val="372"/>
              </w:trPr>
              <w:tc>
                <w:tcPr>
                  <w:tcW w:w="2694" w:type="dxa"/>
                  <w:shd w:val="clear" w:color="auto" w:fill="E2EBFE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5D" w:rsidRPr="009777D5" w:rsidRDefault="00D6135D" w:rsidP="007D0389">
                  <w:pPr>
                    <w:pStyle w:val="a6"/>
                    <w:rPr>
                      <w:lang w:val="en-US"/>
                    </w:rPr>
                  </w:pPr>
                  <w:proofErr w:type="spellStart"/>
                  <w:r w:rsidRPr="009777D5">
                    <w:t>John</w:t>
                  </w:r>
                  <w:proofErr w:type="spellEnd"/>
                  <w:r w:rsidRPr="009777D5">
                    <w:t xml:space="preserve"> </w:t>
                  </w:r>
                  <w:proofErr w:type="spellStart"/>
                  <w:r w:rsidRPr="009777D5">
                    <w:t>Fitzgerald</w:t>
                  </w:r>
                  <w:proofErr w:type="spellEnd"/>
                  <w:r w:rsidRPr="009777D5">
                    <w:t xml:space="preserve"> </w:t>
                  </w:r>
                  <w:proofErr w:type="spellStart"/>
                  <w:r w:rsidRPr="009777D5">
                    <w:t>Kennedy</w:t>
                  </w:r>
                  <w:proofErr w:type="spellEnd"/>
                </w:p>
              </w:tc>
              <w:tc>
                <w:tcPr>
                  <w:tcW w:w="876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5D" w:rsidRPr="009777D5" w:rsidRDefault="00354A9D" w:rsidP="007D0389">
                  <w:pPr>
                    <w:pStyle w:val="a6"/>
                    <w:rPr>
                      <w:lang w:val="en-US"/>
                    </w:rPr>
                  </w:pPr>
                  <w:hyperlink r:id="rId11" w:history="1">
                    <w:proofErr w:type="spellStart"/>
                    <w:r w:rsidR="00D6135D" w:rsidRPr="009777D5">
                      <w:rPr>
                        <w:rStyle w:val="a4"/>
                        <w:color w:val="auto"/>
                      </w:rPr>
                      <w:t>Ich</w:t>
                    </w:r>
                    <w:proofErr w:type="spellEnd"/>
                    <w:r w:rsidR="00D6135D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D6135D" w:rsidRPr="009777D5">
                      <w:rPr>
                        <w:rStyle w:val="a4"/>
                        <w:color w:val="auto"/>
                      </w:rPr>
                      <w:t>bin</w:t>
                    </w:r>
                    <w:proofErr w:type="spellEnd"/>
                    <w:r w:rsidR="00D6135D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D6135D" w:rsidRPr="009777D5">
                      <w:rPr>
                        <w:rStyle w:val="a4"/>
                        <w:color w:val="auto"/>
                      </w:rPr>
                      <w:t>ein</w:t>
                    </w:r>
                    <w:proofErr w:type="spellEnd"/>
                    <w:r w:rsidR="00D6135D" w:rsidRPr="009777D5">
                      <w:rPr>
                        <w:rStyle w:val="a4"/>
                        <w:color w:val="auto"/>
                      </w:rPr>
                      <w:t xml:space="preserve"> </w:t>
                    </w:r>
                    <w:proofErr w:type="spellStart"/>
                    <w:r w:rsidR="00D6135D" w:rsidRPr="009777D5">
                      <w:rPr>
                        <w:rStyle w:val="a4"/>
                        <w:color w:val="auto"/>
                      </w:rPr>
                      <w:t>Berliner</w:t>
                    </w:r>
                    <w:proofErr w:type="spellEnd"/>
                  </w:hyperlink>
                </w:p>
              </w:tc>
            </w:tr>
          </w:tbl>
          <w:p w:rsidR="00D6135D" w:rsidRPr="009777D5" w:rsidRDefault="00D6135D" w:rsidP="007D0389">
            <w:pPr>
              <w:pStyle w:val="a6"/>
            </w:pPr>
          </w:p>
        </w:tc>
      </w:tr>
      <w:tr w:rsidR="00D6135D" w:rsidRPr="004F695B" w:rsidTr="007D0389">
        <w:trPr>
          <w:trHeight w:val="372"/>
        </w:trPr>
        <w:tc>
          <w:tcPr>
            <w:tcW w:w="2627" w:type="dxa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135D" w:rsidRPr="009777D5" w:rsidRDefault="00D6135D" w:rsidP="007D0389">
            <w:pPr>
              <w:pStyle w:val="a6"/>
            </w:pPr>
            <w:r>
              <w:t xml:space="preserve">  </w:t>
            </w:r>
            <w:proofErr w:type="spellStart"/>
            <w:r w:rsidRPr="009777D5">
              <w:t>Robert</w:t>
            </w:r>
            <w:proofErr w:type="spellEnd"/>
            <w:r w:rsidRPr="009777D5">
              <w:t xml:space="preserve"> </w:t>
            </w:r>
            <w:proofErr w:type="spellStart"/>
            <w:r w:rsidRPr="009777D5">
              <w:t>Francis</w:t>
            </w:r>
            <w:proofErr w:type="spellEnd"/>
            <w:r w:rsidRPr="009777D5">
              <w:t xml:space="preserve"> </w:t>
            </w:r>
            <w:proofErr w:type="spellStart"/>
            <w:r w:rsidRPr="009777D5">
              <w:t>Kennedy</w:t>
            </w:r>
            <w:proofErr w:type="spellEnd"/>
          </w:p>
        </w:tc>
        <w:tc>
          <w:tcPr>
            <w:tcW w:w="890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135D" w:rsidRPr="004F695B" w:rsidRDefault="00354A9D" w:rsidP="007D0389">
            <w:pPr>
              <w:pStyle w:val="a6"/>
              <w:rPr>
                <w:u w:val="single"/>
              </w:rPr>
            </w:pPr>
            <w:hyperlink r:id="rId12" w:history="1">
              <w:proofErr w:type="spellStart"/>
              <w:r w:rsidR="00D6135D" w:rsidRPr="009777D5">
                <w:rPr>
                  <w:rStyle w:val="a4"/>
                  <w:color w:val="auto"/>
                </w:rPr>
                <w:t>Remarks</w:t>
              </w:r>
              <w:proofErr w:type="spellEnd"/>
              <w:r w:rsidR="00D6135D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D6135D" w:rsidRPr="009777D5">
                <w:rPr>
                  <w:rStyle w:val="a4"/>
                  <w:color w:val="auto"/>
                </w:rPr>
                <w:t>on</w:t>
              </w:r>
              <w:proofErr w:type="spellEnd"/>
              <w:r w:rsidR="00D6135D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D6135D" w:rsidRPr="009777D5">
                <w:rPr>
                  <w:rStyle w:val="a4"/>
                  <w:color w:val="auto"/>
                </w:rPr>
                <w:t>the</w:t>
              </w:r>
              <w:proofErr w:type="spellEnd"/>
              <w:r w:rsidR="00D6135D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D6135D" w:rsidRPr="009777D5">
                <w:rPr>
                  <w:rStyle w:val="a4"/>
                  <w:color w:val="auto"/>
                </w:rPr>
                <w:t>Assassination</w:t>
              </w:r>
              <w:proofErr w:type="spellEnd"/>
              <w:r w:rsidR="00D6135D" w:rsidRPr="009777D5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="00D6135D" w:rsidRPr="009777D5">
                <w:rPr>
                  <w:rStyle w:val="a4"/>
                  <w:color w:val="auto"/>
                </w:rPr>
                <w:t>of</w:t>
              </w:r>
              <w:proofErr w:type="spellEnd"/>
              <w:r w:rsidR="00D6135D" w:rsidRPr="009777D5">
                <w:rPr>
                  <w:rStyle w:val="a4"/>
                  <w:color w:val="auto"/>
                </w:rPr>
                <w:t xml:space="preserve"> MLK</w:t>
              </w:r>
            </w:hyperlink>
          </w:p>
        </w:tc>
      </w:tr>
    </w:tbl>
    <w:p w:rsidR="00FB28EC" w:rsidRDefault="00FB28EC" w:rsidP="00FB28EC">
      <w:pPr>
        <w:ind w:left="-142"/>
        <w:rPr>
          <w:lang w:val="uk-UA"/>
        </w:rPr>
      </w:pPr>
    </w:p>
    <w:p w:rsidR="00FB28EC" w:rsidRDefault="00FB28EC" w:rsidP="00FB28EC">
      <w:pPr>
        <w:ind w:left="-142"/>
        <w:rPr>
          <w:lang w:val="uk-UA"/>
        </w:rPr>
      </w:pPr>
    </w:p>
    <w:p w:rsidR="00FB28EC" w:rsidRPr="00D6135D" w:rsidRDefault="00340401" w:rsidP="00FB28EC">
      <w:pPr>
        <w:ind w:left="-142"/>
      </w:pPr>
      <w:r>
        <w:rPr>
          <w:lang w:val="uk-UA"/>
        </w:rPr>
        <w:t>11</w:t>
      </w:r>
      <w:r w:rsidR="004F695B">
        <w:rPr>
          <w:lang w:val="uk-UA"/>
        </w:rPr>
        <w:t xml:space="preserve"> </w:t>
      </w:r>
      <w:proofErr w:type="spellStart"/>
      <w:r w:rsidR="004F695B">
        <w:rPr>
          <w:lang w:val="uk-UA"/>
        </w:rPr>
        <w:t>тиж</w:t>
      </w:r>
      <w:proofErr w:type="spellEnd"/>
      <w:r w:rsidR="004F695B">
        <w:rPr>
          <w:lang w:val="uk-UA"/>
        </w:rPr>
        <w:t xml:space="preserve">.        </w:t>
      </w:r>
      <w:r w:rsidR="00D6135D">
        <w:t>The Analysis of the Political Speeches:       --</w:t>
      </w:r>
      <w:r w:rsidR="00D6135D">
        <w:rPr>
          <w:lang w:val="uk-UA"/>
        </w:rPr>
        <w:t xml:space="preserve"> практичне</w:t>
      </w:r>
    </w:p>
    <w:p w:rsidR="00D6135D" w:rsidRDefault="003F381F" w:rsidP="00D6135D">
      <w:pPr>
        <w:shd w:val="clear" w:color="auto" w:fill="FFFFFF"/>
        <w:jc w:val="both"/>
        <w:textAlignment w:val="baseline"/>
        <w:rPr>
          <w:color w:val="auto"/>
          <w:lang w:eastAsia="uk-UA"/>
        </w:rPr>
      </w:pPr>
      <w:r>
        <w:t>21</w:t>
      </w:r>
      <w:r w:rsidR="004F695B">
        <w:rPr>
          <w:lang w:val="uk-UA"/>
        </w:rPr>
        <w:t>.04</w:t>
      </w:r>
      <w:r>
        <w:rPr>
          <w:lang w:val="uk-UA"/>
        </w:rPr>
        <w:t>.</w:t>
      </w:r>
      <w:r w:rsidR="00D6135D">
        <w:t xml:space="preserve">           </w:t>
      </w:r>
      <w:r w:rsidR="00D6135D">
        <w:rPr>
          <w:color w:val="auto"/>
          <w:lang w:eastAsia="uk-UA"/>
        </w:rPr>
        <w:t xml:space="preserve">W. Bush – September 20, 2001; </w:t>
      </w:r>
    </w:p>
    <w:p w:rsidR="00D6135D" w:rsidRDefault="00D6135D" w:rsidP="00D6135D">
      <w:pPr>
        <w:shd w:val="clear" w:color="auto" w:fill="FFFFFF"/>
        <w:jc w:val="both"/>
        <w:textAlignment w:val="baseline"/>
        <w:rPr>
          <w:color w:val="auto"/>
          <w:lang w:eastAsia="uk-UA"/>
        </w:rPr>
      </w:pPr>
      <w:r>
        <w:rPr>
          <w:color w:val="auto"/>
          <w:lang w:eastAsia="uk-UA"/>
        </w:rPr>
        <w:t xml:space="preserve">                         </w:t>
      </w:r>
      <w:proofErr w:type="spellStart"/>
      <w:r>
        <w:rPr>
          <w:color w:val="auto"/>
          <w:lang w:eastAsia="uk-UA"/>
        </w:rPr>
        <w:t>B.Clinton</w:t>
      </w:r>
      <w:proofErr w:type="spellEnd"/>
      <w:r>
        <w:rPr>
          <w:color w:val="auto"/>
          <w:lang w:eastAsia="uk-UA"/>
        </w:rPr>
        <w:t xml:space="preserve"> - On Impeachment</w:t>
      </w:r>
    </w:p>
    <w:p w:rsidR="00D6135D" w:rsidRDefault="00D6135D" w:rsidP="00D6135D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4F695B" w:rsidRPr="00D6135D" w:rsidRDefault="00D6135D" w:rsidP="00FB28EC">
      <w:pPr>
        <w:ind w:left="-142"/>
      </w:pPr>
      <w:r>
        <w:t xml:space="preserve">   </w:t>
      </w:r>
    </w:p>
    <w:p w:rsidR="004F695B" w:rsidRDefault="004F695B" w:rsidP="00FB28EC">
      <w:pPr>
        <w:ind w:left="-142"/>
        <w:rPr>
          <w:lang w:val="uk-UA"/>
        </w:rPr>
      </w:pPr>
    </w:p>
    <w:p w:rsidR="004F695B" w:rsidRPr="004F695B" w:rsidRDefault="00340401" w:rsidP="00FB28EC">
      <w:pPr>
        <w:ind w:left="-142"/>
        <w:rPr>
          <w:lang w:val="uk-UA"/>
        </w:rPr>
      </w:pPr>
      <w:r>
        <w:rPr>
          <w:lang w:val="uk-UA"/>
        </w:rPr>
        <w:t>12</w:t>
      </w:r>
      <w:r w:rsidR="004F695B">
        <w:rPr>
          <w:lang w:val="uk-UA"/>
        </w:rPr>
        <w:t xml:space="preserve"> </w:t>
      </w:r>
      <w:proofErr w:type="spellStart"/>
      <w:r w:rsidR="004F695B">
        <w:rPr>
          <w:lang w:val="uk-UA"/>
        </w:rPr>
        <w:t>тиж</w:t>
      </w:r>
      <w:proofErr w:type="spellEnd"/>
      <w:r w:rsidR="004F695B">
        <w:rPr>
          <w:lang w:val="uk-UA"/>
        </w:rPr>
        <w:t xml:space="preserve">.      </w:t>
      </w:r>
      <w:r w:rsidR="004F695B">
        <w:t>The Analysis of the Political Speeches:       --</w:t>
      </w:r>
      <w:r w:rsidR="004F695B">
        <w:rPr>
          <w:lang w:val="uk-UA"/>
        </w:rPr>
        <w:t xml:space="preserve"> практичне </w:t>
      </w:r>
    </w:p>
    <w:p w:rsidR="004F695B" w:rsidRPr="004F695B" w:rsidRDefault="003F381F" w:rsidP="00FB28EC">
      <w:pPr>
        <w:ind w:left="-142"/>
      </w:pPr>
      <w:r>
        <w:rPr>
          <w:lang w:val="uk-UA"/>
        </w:rPr>
        <w:t>2</w:t>
      </w:r>
      <w:r>
        <w:t>8</w:t>
      </w:r>
      <w:r w:rsidR="004F695B">
        <w:rPr>
          <w:lang w:val="uk-UA"/>
        </w:rPr>
        <w:t>.04</w:t>
      </w:r>
      <w:r>
        <w:rPr>
          <w:lang w:val="uk-UA"/>
        </w:rPr>
        <w:t>.</w:t>
      </w:r>
      <w:r w:rsidR="004F695B">
        <w:t xml:space="preserve">          </w:t>
      </w:r>
    </w:p>
    <w:tbl>
      <w:tblPr>
        <w:tblW w:w="11616" w:type="dxa"/>
        <w:shd w:val="clear" w:color="auto" w:fill="00002F"/>
        <w:tblCellMar>
          <w:left w:w="0" w:type="dxa"/>
          <w:right w:w="0" w:type="dxa"/>
        </w:tblCellMar>
        <w:tblLook w:val="04A0"/>
      </w:tblPr>
      <w:tblGrid>
        <w:gridCol w:w="2627"/>
        <w:gridCol w:w="8908"/>
        <w:gridCol w:w="81"/>
      </w:tblGrid>
      <w:tr w:rsidR="004F695B" w:rsidRPr="009777D5" w:rsidTr="00452583">
        <w:trPr>
          <w:trHeight w:val="372"/>
        </w:trPr>
        <w:tc>
          <w:tcPr>
            <w:tcW w:w="11535" w:type="dxa"/>
            <w:gridSpan w:val="2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695B" w:rsidRPr="009777D5" w:rsidRDefault="00DC5031" w:rsidP="006A1CBA">
            <w:pPr>
              <w:pStyle w:val="a6"/>
            </w:pPr>
            <w:r>
              <w:t xml:space="preserve">W. </w:t>
            </w:r>
            <w:proofErr w:type="spellStart"/>
            <w:r>
              <w:t>Churchill</w:t>
            </w:r>
            <w:proofErr w:type="spellEnd"/>
            <w:r>
              <w:t xml:space="preserve">, </w:t>
            </w:r>
            <w:r w:rsidR="00D6135D">
              <w:t xml:space="preserve"> M. </w:t>
            </w:r>
            <w:proofErr w:type="spellStart"/>
            <w:r w:rsidR="00D6135D">
              <w:t>Thatcher</w:t>
            </w:r>
            <w:proofErr w:type="spellEnd"/>
            <w:r w:rsidR="00D6135D">
              <w:t xml:space="preserve">   --практичне</w:t>
            </w:r>
          </w:p>
        </w:tc>
        <w:tc>
          <w:tcPr>
            <w:tcW w:w="8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F695B" w:rsidRPr="009777D5" w:rsidRDefault="004F695B" w:rsidP="006A1CBA">
            <w:pPr>
              <w:pStyle w:val="a6"/>
              <w:rPr>
                <w:lang w:val="en-US"/>
              </w:rPr>
            </w:pPr>
          </w:p>
        </w:tc>
      </w:tr>
      <w:tr w:rsidR="004F695B" w:rsidRPr="009777D5" w:rsidTr="00D6135D">
        <w:trPr>
          <w:gridAfter w:val="1"/>
          <w:wAfter w:w="81" w:type="dxa"/>
          <w:trHeight w:val="372"/>
        </w:trPr>
        <w:tc>
          <w:tcPr>
            <w:tcW w:w="2627" w:type="dxa"/>
            <w:shd w:val="clear" w:color="auto" w:fill="E2EB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695B" w:rsidRPr="009777D5" w:rsidRDefault="004F695B" w:rsidP="006A1CBA">
            <w:pPr>
              <w:pStyle w:val="a6"/>
            </w:pPr>
          </w:p>
        </w:tc>
        <w:tc>
          <w:tcPr>
            <w:tcW w:w="890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695B" w:rsidRPr="004F695B" w:rsidRDefault="004F695B" w:rsidP="006A1CBA">
            <w:pPr>
              <w:pStyle w:val="a6"/>
              <w:rPr>
                <w:u w:val="single"/>
              </w:rPr>
            </w:pPr>
          </w:p>
        </w:tc>
      </w:tr>
    </w:tbl>
    <w:p w:rsidR="004F695B" w:rsidRDefault="003F381F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13</w:t>
      </w:r>
      <w:r w:rsidR="004F695B">
        <w:rPr>
          <w:color w:val="auto"/>
          <w:lang w:val="uk-UA" w:eastAsia="uk-UA"/>
        </w:rPr>
        <w:t xml:space="preserve"> </w:t>
      </w:r>
      <w:proofErr w:type="spellStart"/>
      <w:r w:rsidR="004F695B">
        <w:rPr>
          <w:color w:val="auto"/>
          <w:lang w:val="uk-UA" w:eastAsia="uk-UA"/>
        </w:rPr>
        <w:t>тиж</w:t>
      </w:r>
      <w:proofErr w:type="spellEnd"/>
      <w:r w:rsidR="004F695B">
        <w:rPr>
          <w:color w:val="auto"/>
          <w:lang w:val="uk-UA" w:eastAsia="uk-UA"/>
        </w:rPr>
        <w:t>.</w:t>
      </w:r>
    </w:p>
    <w:p w:rsidR="00D6135D" w:rsidRDefault="004F695B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  <w:r>
        <w:rPr>
          <w:color w:val="auto"/>
          <w:lang w:val="uk-UA" w:eastAsia="uk-UA"/>
        </w:rPr>
        <w:t xml:space="preserve"> </w:t>
      </w:r>
      <w:r w:rsidR="00D6135D">
        <w:rPr>
          <w:color w:val="auto"/>
          <w:lang w:eastAsia="uk-UA"/>
        </w:rPr>
        <w:t>05.05.</w:t>
      </w:r>
      <w:r>
        <w:rPr>
          <w:color w:val="auto"/>
          <w:lang w:val="uk-UA" w:eastAsia="uk-UA"/>
        </w:rPr>
        <w:t xml:space="preserve">       </w:t>
      </w:r>
      <w:r w:rsidR="00D6135D">
        <w:rPr>
          <w:color w:val="auto"/>
          <w:lang w:eastAsia="uk-UA"/>
        </w:rPr>
        <w:t xml:space="preserve">            </w:t>
      </w:r>
      <w:r>
        <w:rPr>
          <w:color w:val="auto"/>
          <w:lang w:eastAsia="uk-UA"/>
        </w:rPr>
        <w:t xml:space="preserve">The Analysis of the Political Speeches:    -- </w:t>
      </w:r>
      <w:r>
        <w:rPr>
          <w:color w:val="auto"/>
          <w:lang w:val="uk-UA" w:eastAsia="uk-UA"/>
        </w:rPr>
        <w:t>практичне</w:t>
      </w:r>
    </w:p>
    <w:p w:rsidR="00DC5031" w:rsidRPr="00370990" w:rsidRDefault="00DC5031" w:rsidP="00DC5031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lang w:val="uk-UA" w:eastAsia="uk-UA"/>
        </w:rPr>
      </w:pPr>
      <w:r>
        <w:rPr>
          <w:color w:val="auto"/>
          <w:lang w:eastAsia="uk-UA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auto"/>
          <w:lang w:val="en-US" w:eastAsia="uk-UA"/>
        </w:rPr>
        <w:t>Arnold Schwarzenegger’s speech on Trump.</w:t>
      </w:r>
      <w:proofErr w:type="gramEnd"/>
    </w:p>
    <w:p w:rsidR="00D6135D" w:rsidRDefault="00D6135D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D6135D" w:rsidRPr="00D6135D" w:rsidRDefault="00D6135D" w:rsidP="004F695B">
      <w:pPr>
        <w:shd w:val="clear" w:color="auto" w:fill="FFFFFF"/>
        <w:jc w:val="both"/>
        <w:textAlignment w:val="baseline"/>
        <w:rPr>
          <w:color w:val="auto"/>
          <w:lang w:eastAsia="uk-UA"/>
        </w:rPr>
      </w:pPr>
    </w:p>
    <w:p w:rsidR="00452583" w:rsidRPr="00452583" w:rsidRDefault="00452583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     </w:t>
      </w:r>
    </w:p>
    <w:p w:rsidR="004F695B" w:rsidRPr="004F695B" w:rsidRDefault="004F695B" w:rsidP="004F695B">
      <w:pPr>
        <w:shd w:val="clear" w:color="auto" w:fill="FFFFFF"/>
        <w:jc w:val="both"/>
        <w:textAlignment w:val="baseline"/>
        <w:rPr>
          <w:color w:val="auto"/>
          <w:lang w:val="uk-UA" w:eastAsia="uk-UA"/>
        </w:rPr>
      </w:pPr>
    </w:p>
    <w:p w:rsidR="004F695B" w:rsidRPr="004F695B" w:rsidRDefault="004F695B" w:rsidP="00FB28EC">
      <w:pPr>
        <w:ind w:left="-142"/>
      </w:pPr>
    </w:p>
    <w:p w:rsidR="00B860FC" w:rsidRPr="004F695B" w:rsidRDefault="00B860FC">
      <w:pPr>
        <w:ind w:left="-142"/>
      </w:pPr>
    </w:p>
    <w:sectPr w:rsidR="00B860FC" w:rsidRPr="004F695B" w:rsidSect="00C57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D9" w:rsidRDefault="000C21D9" w:rsidP="00E90EC6">
      <w:r>
        <w:separator/>
      </w:r>
    </w:p>
  </w:endnote>
  <w:endnote w:type="continuationSeparator" w:id="0">
    <w:p w:rsidR="000C21D9" w:rsidRDefault="000C21D9" w:rsidP="00E9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D9" w:rsidRDefault="000C21D9" w:rsidP="00E90EC6">
      <w:r>
        <w:separator/>
      </w:r>
    </w:p>
  </w:footnote>
  <w:footnote w:type="continuationSeparator" w:id="0">
    <w:p w:rsidR="000C21D9" w:rsidRDefault="000C21D9" w:rsidP="00E9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3D"/>
    <w:multiLevelType w:val="hybridMultilevel"/>
    <w:tmpl w:val="59D018F4"/>
    <w:lvl w:ilvl="0" w:tplc="BEC64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CA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25878"/>
    <w:multiLevelType w:val="hybridMultilevel"/>
    <w:tmpl w:val="93828D64"/>
    <w:lvl w:ilvl="0" w:tplc="D27A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2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4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E8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83962"/>
    <w:multiLevelType w:val="multilevel"/>
    <w:tmpl w:val="5C5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49C1"/>
    <w:multiLevelType w:val="hybridMultilevel"/>
    <w:tmpl w:val="68806E6A"/>
    <w:lvl w:ilvl="0" w:tplc="4F50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1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E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E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C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0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C72766"/>
    <w:multiLevelType w:val="hybridMultilevel"/>
    <w:tmpl w:val="58BEEF3E"/>
    <w:lvl w:ilvl="0" w:tplc="C384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C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C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FC5040"/>
    <w:multiLevelType w:val="hybridMultilevel"/>
    <w:tmpl w:val="68863E40"/>
    <w:lvl w:ilvl="0" w:tplc="F51C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C6A77"/>
    <w:multiLevelType w:val="hybridMultilevel"/>
    <w:tmpl w:val="C7102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3C4"/>
    <w:multiLevelType w:val="hybridMultilevel"/>
    <w:tmpl w:val="0A328F90"/>
    <w:lvl w:ilvl="0" w:tplc="2448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A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1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A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0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EC3"/>
    <w:rsid w:val="000658FE"/>
    <w:rsid w:val="000A3138"/>
    <w:rsid w:val="000A696F"/>
    <w:rsid w:val="000C21D9"/>
    <w:rsid w:val="00106E86"/>
    <w:rsid w:val="00165185"/>
    <w:rsid w:val="00244019"/>
    <w:rsid w:val="002B4A30"/>
    <w:rsid w:val="00323496"/>
    <w:rsid w:val="00340401"/>
    <w:rsid w:val="00352195"/>
    <w:rsid w:val="00354A9D"/>
    <w:rsid w:val="00370990"/>
    <w:rsid w:val="003A3E14"/>
    <w:rsid w:val="003F381F"/>
    <w:rsid w:val="004475B5"/>
    <w:rsid w:val="00452583"/>
    <w:rsid w:val="00473FC1"/>
    <w:rsid w:val="004F695B"/>
    <w:rsid w:val="0052171F"/>
    <w:rsid w:val="00525EC3"/>
    <w:rsid w:val="0052783D"/>
    <w:rsid w:val="00652E70"/>
    <w:rsid w:val="00675D7E"/>
    <w:rsid w:val="0069623B"/>
    <w:rsid w:val="006A2559"/>
    <w:rsid w:val="006C4884"/>
    <w:rsid w:val="007002B5"/>
    <w:rsid w:val="00737EC4"/>
    <w:rsid w:val="00796AED"/>
    <w:rsid w:val="007F2833"/>
    <w:rsid w:val="0083178A"/>
    <w:rsid w:val="00845200"/>
    <w:rsid w:val="008502CA"/>
    <w:rsid w:val="008F5556"/>
    <w:rsid w:val="009026E4"/>
    <w:rsid w:val="00903BC8"/>
    <w:rsid w:val="00940E27"/>
    <w:rsid w:val="009777D5"/>
    <w:rsid w:val="009E5148"/>
    <w:rsid w:val="00A40691"/>
    <w:rsid w:val="00A77D5C"/>
    <w:rsid w:val="00AB7A57"/>
    <w:rsid w:val="00AF2229"/>
    <w:rsid w:val="00B26B2F"/>
    <w:rsid w:val="00B3760B"/>
    <w:rsid w:val="00B547F7"/>
    <w:rsid w:val="00B860FC"/>
    <w:rsid w:val="00BF53E6"/>
    <w:rsid w:val="00C57D71"/>
    <w:rsid w:val="00C83812"/>
    <w:rsid w:val="00D6135D"/>
    <w:rsid w:val="00D66A9A"/>
    <w:rsid w:val="00DB09C4"/>
    <w:rsid w:val="00DC5031"/>
    <w:rsid w:val="00DD43A7"/>
    <w:rsid w:val="00DF2CA4"/>
    <w:rsid w:val="00E03C6A"/>
    <w:rsid w:val="00E90EC6"/>
    <w:rsid w:val="00E91CF8"/>
    <w:rsid w:val="00F17440"/>
    <w:rsid w:val="00F21C8A"/>
    <w:rsid w:val="00F41BE3"/>
    <w:rsid w:val="00F93456"/>
    <w:rsid w:val="00FB28EC"/>
    <w:rsid w:val="00FC3F9F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A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E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675D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43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DD43A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D43A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96AED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Strong"/>
    <w:basedOn w:val="a0"/>
    <w:uiPriority w:val="22"/>
    <w:qFormat/>
    <w:rsid w:val="00796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3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A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E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675D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43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DD43A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D43A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96AED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Strong"/>
    <w:basedOn w:val="a0"/>
    <w:uiPriority w:val="22"/>
    <w:qFormat/>
    <w:rsid w:val="00796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E90EC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90E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6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rpil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ericanrhetoric.com/speeches/rfkonmlkdea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rhetoric.com/speeches/jfkberliner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americanrhetoric.com/top100speeches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politicalspeech.org/speech-archiv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7035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Марко</cp:lastModifiedBy>
  <cp:revision>4</cp:revision>
  <dcterms:created xsi:type="dcterms:W3CDTF">2021-02-20T16:45:00Z</dcterms:created>
  <dcterms:modified xsi:type="dcterms:W3CDTF">2021-02-28T07:10:00Z</dcterms:modified>
</cp:coreProperties>
</file>