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207" w:rsidRDefault="00240207" w:rsidP="00240207">
      <w:pPr>
        <w:spacing w:after="0" w:line="240" w:lineRule="auto"/>
        <w:rPr>
          <w:rFonts w:ascii="Times New Roman" w:hAnsi="Times New Roman" w:cs="Times New Roman"/>
          <w:b/>
          <w:sz w:val="20"/>
        </w:rPr>
      </w:pPr>
      <w:r>
        <w:rPr>
          <w:rFonts w:ascii="Times New Roman" w:hAnsi="Times New Roman" w:cs="Times New Roman"/>
          <w:b/>
          <w:sz w:val="20"/>
        </w:rPr>
        <w:t xml:space="preserve">ДРУГА ІНОЗЕМНА МОВА </w:t>
      </w:r>
      <w:r w:rsidR="00011E56">
        <w:rPr>
          <w:rFonts w:ascii="Times New Roman" w:hAnsi="Times New Roman" w:cs="Times New Roman"/>
          <w:b/>
          <w:sz w:val="20"/>
        </w:rPr>
        <w:t xml:space="preserve">   </w:t>
      </w:r>
      <w:r w:rsidRPr="00240207">
        <w:rPr>
          <w:rFonts w:ascii="Times New Roman" w:hAnsi="Times New Roman" w:cs="Times New Roman"/>
          <w:b/>
          <w:i/>
          <w:sz w:val="20"/>
        </w:rPr>
        <w:t>(</w:t>
      </w:r>
      <w:r w:rsidR="00011E56">
        <w:rPr>
          <w:rFonts w:ascii="Times New Roman" w:hAnsi="Times New Roman" w:cs="Times New Roman"/>
          <w:b/>
          <w:i/>
          <w:sz w:val="20"/>
        </w:rPr>
        <w:t xml:space="preserve">1-ий </w:t>
      </w:r>
      <w:r w:rsidRPr="00240207">
        <w:rPr>
          <w:rFonts w:ascii="Times New Roman" w:hAnsi="Times New Roman" w:cs="Times New Roman"/>
          <w:b/>
          <w:i/>
          <w:sz w:val="20"/>
        </w:rPr>
        <w:t xml:space="preserve"> курс)</w:t>
      </w:r>
      <w:r w:rsidR="00011E56">
        <w:rPr>
          <w:rFonts w:ascii="Times New Roman" w:hAnsi="Times New Roman" w:cs="Times New Roman"/>
          <w:b/>
          <w:sz w:val="20"/>
        </w:rPr>
        <w:t xml:space="preserve"> ________ </w:t>
      </w:r>
      <w:r w:rsidR="001A66F6">
        <w:rPr>
          <w:rFonts w:ascii="Times New Roman" w:hAnsi="Times New Roman" w:cs="Times New Roman"/>
          <w:b/>
          <w:sz w:val="20"/>
        </w:rPr>
        <w:t xml:space="preserve"> Інн1</w:t>
      </w:r>
    </w:p>
    <w:p w:rsidR="00D04732" w:rsidRPr="008A0706" w:rsidRDefault="00D04732" w:rsidP="00240207">
      <w:pPr>
        <w:spacing w:after="0" w:line="240" w:lineRule="auto"/>
        <w:rPr>
          <w:rFonts w:ascii="Times New Roman" w:hAnsi="Times New Roman" w:cs="Times New Roman"/>
          <w:b/>
          <w:sz w:val="28"/>
        </w:rPr>
      </w:pPr>
    </w:p>
    <w:p w:rsidR="00D04732" w:rsidRDefault="00D04732" w:rsidP="00D04732">
      <w:pPr>
        <w:shd w:val="clear" w:color="auto" w:fill="D9D9D9" w:themeFill="background1" w:themeFillShade="D9"/>
        <w:spacing w:after="0" w:line="240" w:lineRule="auto"/>
        <w:jc w:val="center"/>
        <w:rPr>
          <w:rFonts w:ascii="Times New Roman" w:hAnsi="Times New Roman" w:cs="Times New Roman"/>
          <w:b/>
          <w:sz w:val="20"/>
          <w:lang w:val="ru-RU"/>
        </w:rPr>
      </w:pPr>
    </w:p>
    <w:p w:rsidR="00D04732" w:rsidRDefault="00D04732" w:rsidP="00D04732">
      <w:pPr>
        <w:spacing w:after="0" w:line="240" w:lineRule="auto"/>
        <w:jc w:val="center"/>
        <w:rPr>
          <w:rFonts w:ascii="Times New Roman" w:hAnsi="Times New Roman" w:cs="Times New Roman"/>
          <w:b/>
          <w:sz w:val="20"/>
          <w:lang w:val="en-US"/>
        </w:rPr>
      </w:pPr>
      <w:r>
        <w:rPr>
          <w:rFonts w:ascii="Times New Roman" w:hAnsi="Times New Roman" w:cs="Times New Roman"/>
          <w:b/>
          <w:sz w:val="20"/>
          <w:lang w:val="en-US"/>
        </w:rPr>
        <w:t xml:space="preserve">EATING IN… </w:t>
      </w:r>
      <w:proofErr w:type="gramStart"/>
      <w:r>
        <w:rPr>
          <w:rFonts w:ascii="Times New Roman" w:hAnsi="Times New Roman" w:cs="Times New Roman"/>
          <w:b/>
          <w:sz w:val="20"/>
          <w:lang w:val="en-US"/>
        </w:rPr>
        <w:t>and  OUT</w:t>
      </w:r>
      <w:proofErr w:type="gramEnd"/>
      <w:r>
        <w:rPr>
          <w:rFonts w:ascii="Times New Roman" w:hAnsi="Times New Roman" w:cs="Times New Roman"/>
          <w:b/>
          <w:sz w:val="20"/>
          <w:lang w:val="en-US"/>
        </w:rPr>
        <w:t>…  (2)</w:t>
      </w:r>
    </w:p>
    <w:p w:rsidR="00D04732" w:rsidRDefault="00D04732" w:rsidP="00D04732">
      <w:pPr>
        <w:shd w:val="clear" w:color="auto" w:fill="E7E6E6" w:themeFill="background2"/>
        <w:spacing w:after="0" w:line="240" w:lineRule="auto"/>
        <w:jc w:val="right"/>
        <w:rPr>
          <w:rFonts w:ascii="Times New Roman" w:hAnsi="Times New Roman" w:cs="Times New Roman"/>
          <w:i/>
          <w:sz w:val="20"/>
        </w:rPr>
      </w:pPr>
    </w:p>
    <w:p w:rsidR="00D04732" w:rsidRDefault="00D04732" w:rsidP="00D04732">
      <w:pPr>
        <w:spacing w:after="0" w:line="240" w:lineRule="auto"/>
        <w:jc w:val="right"/>
        <w:rPr>
          <w:rFonts w:ascii="Times New Roman" w:hAnsi="Times New Roman" w:cs="Times New Roman"/>
          <w:i/>
          <w:sz w:val="20"/>
        </w:rPr>
      </w:pPr>
      <w:r>
        <w:rPr>
          <w:rFonts w:ascii="Times New Roman" w:hAnsi="Times New Roman" w:cs="Times New Roman"/>
          <w:i/>
          <w:sz w:val="20"/>
        </w:rPr>
        <w:t xml:space="preserve">(термін виконання  </w:t>
      </w:r>
      <w:r>
        <w:rPr>
          <w:rFonts w:ascii="Times New Roman" w:hAnsi="Times New Roman" w:cs="Times New Roman"/>
          <w:i/>
          <w:sz w:val="20"/>
          <w:lang w:val="en-US"/>
        </w:rPr>
        <w:t>02</w:t>
      </w:r>
      <w:r>
        <w:rPr>
          <w:rFonts w:ascii="Times New Roman" w:hAnsi="Times New Roman" w:cs="Times New Roman"/>
          <w:i/>
          <w:sz w:val="20"/>
        </w:rPr>
        <w:t>.0</w:t>
      </w:r>
      <w:r>
        <w:rPr>
          <w:rFonts w:ascii="Times New Roman" w:hAnsi="Times New Roman" w:cs="Times New Roman"/>
          <w:i/>
          <w:sz w:val="20"/>
          <w:lang w:val="en-US"/>
        </w:rPr>
        <w:t>4</w:t>
      </w:r>
      <w:r>
        <w:rPr>
          <w:rFonts w:ascii="Times New Roman" w:hAnsi="Times New Roman" w:cs="Times New Roman"/>
          <w:i/>
          <w:sz w:val="20"/>
        </w:rPr>
        <w:t xml:space="preserve"> – 0</w:t>
      </w:r>
      <w:r w:rsidR="006E6E2F">
        <w:rPr>
          <w:rFonts w:ascii="Times New Roman" w:hAnsi="Times New Roman" w:cs="Times New Roman"/>
          <w:i/>
          <w:sz w:val="20"/>
          <w:lang w:val="en-US"/>
        </w:rPr>
        <w:t>9</w:t>
      </w:r>
      <w:r>
        <w:rPr>
          <w:rFonts w:ascii="Times New Roman" w:hAnsi="Times New Roman" w:cs="Times New Roman"/>
          <w:i/>
          <w:sz w:val="20"/>
        </w:rPr>
        <w:t>.04)</w:t>
      </w:r>
    </w:p>
    <w:p w:rsidR="00D04732" w:rsidRPr="00D04732" w:rsidRDefault="00D04732" w:rsidP="006E6E2F">
      <w:pPr>
        <w:pStyle w:val="xfmc2"/>
        <w:numPr>
          <w:ilvl w:val="1"/>
          <w:numId w:val="16"/>
        </w:numPr>
        <w:shd w:val="clear" w:color="auto" w:fill="FFFFFF"/>
        <w:tabs>
          <w:tab w:val="left" w:pos="993"/>
        </w:tabs>
        <w:spacing w:before="0" w:beforeAutospacing="0" w:after="0" w:afterAutospacing="0"/>
        <w:ind w:left="709" w:hanging="283"/>
        <w:jc w:val="both"/>
        <w:rPr>
          <w:b/>
          <w:color w:val="000000"/>
          <w:sz w:val="20"/>
          <w:szCs w:val="20"/>
        </w:rPr>
      </w:pPr>
      <w:r w:rsidRPr="00D04732">
        <w:rPr>
          <w:b/>
          <w:color w:val="000000"/>
          <w:sz w:val="20"/>
          <w:szCs w:val="20"/>
          <w:lang w:val="en-US"/>
        </w:rPr>
        <w:t>Eating Out</w:t>
      </w:r>
    </w:p>
    <w:p w:rsidR="00D04732" w:rsidRDefault="00D04732" w:rsidP="00D04732">
      <w:pPr>
        <w:pStyle w:val="xfmc3"/>
        <w:shd w:val="clear" w:color="auto" w:fill="FFFFFF"/>
        <w:spacing w:before="0" w:beforeAutospacing="0" w:after="0" w:afterAutospacing="0"/>
        <w:jc w:val="both"/>
        <w:rPr>
          <w:color w:val="000000"/>
          <w:sz w:val="20"/>
          <w:szCs w:val="20"/>
        </w:rPr>
      </w:pPr>
      <w:r>
        <w:rPr>
          <w:i/>
          <w:color w:val="000000"/>
          <w:sz w:val="20"/>
          <w:szCs w:val="20"/>
          <w:lang w:val="en-US"/>
        </w:rPr>
        <w:t>Vocabulary Revision</w:t>
      </w:r>
      <w:r>
        <w:rPr>
          <w:color w:val="000000"/>
          <w:sz w:val="20"/>
          <w:szCs w:val="20"/>
          <w:lang w:val="en-US"/>
        </w:rPr>
        <w:t>: Word store</w:t>
      </w:r>
      <w:r w:rsidR="00C870F3">
        <w:rPr>
          <w:color w:val="000000"/>
          <w:sz w:val="20"/>
          <w:szCs w:val="20"/>
          <w:lang w:val="en-US"/>
        </w:rPr>
        <w:t xml:space="preserve"> (ex 1 p. 5, e</w:t>
      </w:r>
      <w:r>
        <w:rPr>
          <w:color w:val="000000"/>
          <w:sz w:val="20"/>
          <w:szCs w:val="20"/>
          <w:lang w:val="en-US"/>
        </w:rPr>
        <w:t>x. 1,</w:t>
      </w:r>
      <w:r w:rsidR="00C870F3">
        <w:rPr>
          <w:color w:val="000000"/>
          <w:sz w:val="20"/>
          <w:szCs w:val="20"/>
          <w:lang w:val="en-US"/>
        </w:rPr>
        <w:t xml:space="preserve"> </w:t>
      </w:r>
      <w:r>
        <w:rPr>
          <w:color w:val="000000"/>
          <w:sz w:val="20"/>
          <w:szCs w:val="20"/>
          <w:lang w:val="en-US"/>
        </w:rPr>
        <w:t>2,</w:t>
      </w:r>
      <w:r w:rsidR="00C870F3">
        <w:rPr>
          <w:color w:val="000000"/>
          <w:sz w:val="20"/>
          <w:szCs w:val="20"/>
          <w:lang w:val="en-US"/>
        </w:rPr>
        <w:t xml:space="preserve"> 3, </w:t>
      </w:r>
      <w:r>
        <w:rPr>
          <w:color w:val="000000"/>
          <w:sz w:val="20"/>
          <w:szCs w:val="20"/>
          <w:lang w:val="en-US"/>
        </w:rPr>
        <w:t>p</w:t>
      </w:r>
      <w:r w:rsidR="00C870F3">
        <w:rPr>
          <w:color w:val="000000"/>
          <w:sz w:val="20"/>
          <w:szCs w:val="20"/>
          <w:lang w:val="en-US"/>
        </w:rPr>
        <w:t xml:space="preserve">. </w:t>
      </w:r>
      <w:r>
        <w:rPr>
          <w:color w:val="000000"/>
          <w:sz w:val="20"/>
          <w:szCs w:val="20"/>
          <w:lang w:val="en-US"/>
        </w:rPr>
        <w:t xml:space="preserve">5), Handout </w:t>
      </w:r>
      <w:r w:rsidR="00C870F3">
        <w:rPr>
          <w:color w:val="000000"/>
          <w:sz w:val="20"/>
          <w:szCs w:val="20"/>
          <w:lang w:val="en-US"/>
        </w:rPr>
        <w:t xml:space="preserve">1 </w:t>
      </w:r>
      <w:r>
        <w:rPr>
          <w:color w:val="000000"/>
          <w:sz w:val="20"/>
          <w:szCs w:val="20"/>
          <w:lang w:val="en-US"/>
        </w:rPr>
        <w:t>“Food and drinks” (ex: 1</w:t>
      </w:r>
      <w:proofErr w:type="gramStart"/>
      <w:r>
        <w:rPr>
          <w:color w:val="000000"/>
          <w:sz w:val="20"/>
          <w:szCs w:val="20"/>
          <w:lang w:val="en-US"/>
        </w:rPr>
        <w:t>,3</w:t>
      </w:r>
      <w:proofErr w:type="gramEnd"/>
      <w:r>
        <w:rPr>
          <w:color w:val="000000"/>
          <w:sz w:val="20"/>
          <w:szCs w:val="20"/>
          <w:lang w:val="en-US"/>
        </w:rPr>
        <w:t xml:space="preserve"> p. 124, ex. 5-10 p. 125);</w:t>
      </w:r>
    </w:p>
    <w:p w:rsidR="00D04732" w:rsidRDefault="00D04732" w:rsidP="00D04732">
      <w:pPr>
        <w:pStyle w:val="a5"/>
        <w:shd w:val="clear" w:color="auto" w:fill="FFFFFF"/>
        <w:spacing w:before="0" w:beforeAutospacing="0" w:after="0" w:afterAutospacing="0"/>
        <w:jc w:val="both"/>
        <w:rPr>
          <w:color w:val="000000"/>
          <w:sz w:val="20"/>
          <w:szCs w:val="20"/>
        </w:rPr>
      </w:pPr>
      <w:r>
        <w:rPr>
          <w:i/>
          <w:color w:val="000000"/>
          <w:sz w:val="20"/>
          <w:szCs w:val="20"/>
          <w:lang w:val="en-US"/>
        </w:rPr>
        <w:t>Listening:</w:t>
      </w:r>
      <w:r>
        <w:rPr>
          <w:color w:val="000000"/>
          <w:sz w:val="20"/>
          <w:szCs w:val="20"/>
          <w:lang w:val="en-US"/>
        </w:rPr>
        <w:t xml:space="preserve"> “Restaurants: the intervie</w:t>
      </w:r>
      <w:r w:rsidR="00DC16AE">
        <w:rPr>
          <w:color w:val="000000"/>
          <w:sz w:val="20"/>
          <w:szCs w:val="20"/>
          <w:lang w:val="en-US"/>
        </w:rPr>
        <w:t>w with Steve Anderson” (EFI ex.</w:t>
      </w:r>
      <w:r>
        <w:rPr>
          <w:color w:val="000000"/>
          <w:sz w:val="20"/>
          <w:szCs w:val="20"/>
          <w:lang w:val="en-US"/>
        </w:rPr>
        <w:t>5 p. 6</w:t>
      </w:r>
      <w:r w:rsidR="00DC16AE">
        <w:rPr>
          <w:color w:val="000000"/>
          <w:sz w:val="20"/>
          <w:szCs w:val="20"/>
          <w:lang w:val="en-US"/>
        </w:rPr>
        <w:t>)</w:t>
      </w:r>
      <w:r>
        <w:rPr>
          <w:color w:val="000000"/>
          <w:sz w:val="20"/>
          <w:szCs w:val="20"/>
          <w:lang w:val="en-US"/>
        </w:rPr>
        <w:t xml:space="preserve">, a fill-in exercise </w:t>
      </w:r>
      <w:r w:rsidR="00DC16AE">
        <w:rPr>
          <w:color w:val="000000"/>
          <w:sz w:val="20"/>
          <w:szCs w:val="20"/>
          <w:lang w:val="en-US"/>
        </w:rPr>
        <w:t>(</w:t>
      </w:r>
      <w:r>
        <w:rPr>
          <w:color w:val="000000"/>
          <w:sz w:val="20"/>
          <w:szCs w:val="20"/>
          <w:lang w:val="en-US"/>
        </w:rPr>
        <w:t xml:space="preserve">Handout </w:t>
      </w:r>
      <w:r w:rsidR="00C870F3">
        <w:rPr>
          <w:color w:val="000000"/>
          <w:sz w:val="20"/>
          <w:szCs w:val="20"/>
          <w:lang w:val="en-US"/>
        </w:rPr>
        <w:t>2</w:t>
      </w:r>
      <w:r>
        <w:rPr>
          <w:color w:val="000000"/>
          <w:sz w:val="20"/>
          <w:szCs w:val="20"/>
          <w:lang w:val="en-US"/>
        </w:rPr>
        <w:t>“Tapescript”);</w:t>
      </w:r>
    </w:p>
    <w:p w:rsidR="00D04732" w:rsidRPr="00D04732" w:rsidRDefault="00D04732" w:rsidP="00D04732">
      <w:pPr>
        <w:pStyle w:val="xfmc4"/>
        <w:shd w:val="clear" w:color="auto" w:fill="FFFFFF"/>
        <w:spacing w:before="0" w:beforeAutospacing="0" w:after="0" w:afterAutospacing="0"/>
        <w:jc w:val="both"/>
        <w:rPr>
          <w:color w:val="000000"/>
          <w:sz w:val="19"/>
          <w:szCs w:val="19"/>
          <w:lang w:val="en-US"/>
        </w:rPr>
      </w:pPr>
      <w:r>
        <w:rPr>
          <w:i/>
          <w:color w:val="000000"/>
          <w:sz w:val="20"/>
          <w:szCs w:val="20"/>
          <w:lang w:val="en-US"/>
        </w:rPr>
        <w:t>Reading:</w:t>
      </w:r>
      <w:r>
        <w:rPr>
          <w:color w:val="000000"/>
          <w:sz w:val="20"/>
          <w:szCs w:val="20"/>
          <w:lang w:val="en-US"/>
        </w:rPr>
        <w:t xml:space="preserve"> “Unusual restaurants” </w:t>
      </w:r>
      <w:r w:rsidRPr="00D04732">
        <w:rPr>
          <w:color w:val="000000"/>
          <w:sz w:val="19"/>
          <w:szCs w:val="19"/>
          <w:lang w:val="en-US"/>
        </w:rPr>
        <w:t>(Handout</w:t>
      </w:r>
      <w:r w:rsidR="00C870F3">
        <w:rPr>
          <w:color w:val="000000"/>
          <w:sz w:val="19"/>
          <w:szCs w:val="19"/>
          <w:lang w:val="en-US"/>
        </w:rPr>
        <w:t xml:space="preserve"> 3</w:t>
      </w:r>
      <w:r w:rsidRPr="00D04732">
        <w:rPr>
          <w:color w:val="000000"/>
          <w:sz w:val="19"/>
          <w:szCs w:val="19"/>
          <w:lang w:val="en-US"/>
        </w:rPr>
        <w:t xml:space="preserve"> “Unusual Restaurants 1” ex.2 pp. 28-28, Handout</w:t>
      </w:r>
      <w:r w:rsidR="00C870F3">
        <w:rPr>
          <w:color w:val="000000"/>
          <w:sz w:val="19"/>
          <w:szCs w:val="19"/>
          <w:lang w:val="en-US"/>
        </w:rPr>
        <w:t xml:space="preserve"> 4</w:t>
      </w:r>
      <w:r w:rsidRPr="00D04732">
        <w:rPr>
          <w:color w:val="000000"/>
          <w:sz w:val="19"/>
          <w:szCs w:val="19"/>
          <w:lang w:val="en-US"/>
        </w:rPr>
        <w:t xml:space="preserve"> “Unusual Restaurants 2” ex. 3-6 pp. 46-47);</w:t>
      </w:r>
    </w:p>
    <w:p w:rsidR="00D04732" w:rsidRDefault="00D04732" w:rsidP="00D04732">
      <w:pPr>
        <w:pStyle w:val="xfmc4"/>
        <w:shd w:val="clear" w:color="auto" w:fill="FFFFFF"/>
        <w:spacing w:before="0" w:beforeAutospacing="0" w:after="0" w:afterAutospacing="0"/>
        <w:jc w:val="both"/>
        <w:rPr>
          <w:color w:val="000000"/>
          <w:sz w:val="20"/>
          <w:szCs w:val="20"/>
        </w:rPr>
      </w:pPr>
      <w:r>
        <w:rPr>
          <w:i/>
          <w:color w:val="000000"/>
          <w:sz w:val="20"/>
          <w:szCs w:val="20"/>
          <w:lang w:val="en-US"/>
        </w:rPr>
        <w:t>Vocabulary extension</w:t>
      </w:r>
      <w:r>
        <w:rPr>
          <w:color w:val="000000"/>
          <w:sz w:val="20"/>
          <w:szCs w:val="20"/>
          <w:lang w:val="en-US"/>
        </w:rPr>
        <w:t xml:space="preserve">: Unit 59 “Cooking and Restaurants” (ex. 59.1, 59.2, 59.3 </w:t>
      </w:r>
      <w:proofErr w:type="spellStart"/>
      <w:r>
        <w:rPr>
          <w:color w:val="000000"/>
          <w:sz w:val="20"/>
          <w:szCs w:val="20"/>
          <w:lang w:val="en-US"/>
        </w:rPr>
        <w:t>EVinUSE</w:t>
      </w:r>
      <w:proofErr w:type="spellEnd"/>
      <w:r>
        <w:rPr>
          <w:color w:val="000000"/>
          <w:sz w:val="20"/>
          <w:szCs w:val="20"/>
          <w:lang w:val="en-US"/>
        </w:rPr>
        <w:t xml:space="preserve"> pp. 122-123), Unit 16 “Food and Drink”</w:t>
      </w:r>
      <w:r w:rsidR="00E41F73">
        <w:rPr>
          <w:color w:val="000000"/>
          <w:sz w:val="20"/>
          <w:szCs w:val="20"/>
          <w:lang w:val="en-US"/>
        </w:rPr>
        <w:t>;</w:t>
      </w:r>
      <w:r>
        <w:rPr>
          <w:color w:val="000000"/>
          <w:sz w:val="20"/>
          <w:szCs w:val="20"/>
          <w:lang w:val="en-US"/>
        </w:rPr>
        <w:t xml:space="preserve"> (Destinations ex. A, B p. p.101), VB “Food and Restaurants” (EFI p. 144), </w:t>
      </w:r>
      <w:proofErr w:type="gramStart"/>
      <w:r>
        <w:rPr>
          <w:color w:val="000000"/>
          <w:sz w:val="20"/>
          <w:szCs w:val="20"/>
          <w:lang w:val="en-US"/>
        </w:rPr>
        <w:t>Video</w:t>
      </w:r>
      <w:proofErr w:type="gramEnd"/>
      <w:r>
        <w:rPr>
          <w:color w:val="000000"/>
          <w:sz w:val="20"/>
          <w:szCs w:val="20"/>
          <w:lang w:val="en-US"/>
        </w:rPr>
        <w:t xml:space="preserve"> “Oxford online English: Adjectives to describe food”;</w:t>
      </w:r>
    </w:p>
    <w:p w:rsidR="00D04732" w:rsidRDefault="00D04732" w:rsidP="00D04732">
      <w:pPr>
        <w:pStyle w:val="xfmc4"/>
        <w:shd w:val="clear" w:color="auto" w:fill="FFFFFF"/>
        <w:spacing w:before="0" w:beforeAutospacing="0" w:after="0" w:afterAutospacing="0"/>
        <w:jc w:val="both"/>
        <w:rPr>
          <w:color w:val="000000"/>
          <w:sz w:val="20"/>
          <w:szCs w:val="20"/>
          <w:lang w:val="en-US"/>
        </w:rPr>
      </w:pPr>
      <w:r>
        <w:rPr>
          <w:i/>
          <w:color w:val="000000"/>
          <w:sz w:val="20"/>
          <w:szCs w:val="20"/>
          <w:lang w:val="en-US"/>
        </w:rPr>
        <w:t>Grammar Revis</w:t>
      </w:r>
      <w:r w:rsidR="00E41F73">
        <w:rPr>
          <w:i/>
          <w:color w:val="000000"/>
          <w:sz w:val="20"/>
          <w:szCs w:val="20"/>
          <w:lang w:val="en-US"/>
        </w:rPr>
        <w:t>i</w:t>
      </w:r>
      <w:r>
        <w:rPr>
          <w:i/>
          <w:color w:val="000000"/>
          <w:sz w:val="20"/>
          <w:szCs w:val="20"/>
          <w:lang w:val="en-US"/>
        </w:rPr>
        <w:t xml:space="preserve">on: </w:t>
      </w:r>
      <w:r>
        <w:rPr>
          <w:color w:val="000000"/>
          <w:sz w:val="20"/>
          <w:szCs w:val="20"/>
          <w:lang w:val="en-US"/>
        </w:rPr>
        <w:t xml:space="preserve">The use of quantifiers </w:t>
      </w:r>
      <w:r w:rsidR="00C870F3">
        <w:rPr>
          <w:color w:val="000000"/>
          <w:sz w:val="20"/>
          <w:szCs w:val="20"/>
          <w:lang w:val="en-US"/>
        </w:rPr>
        <w:t>(</w:t>
      </w:r>
      <w:proofErr w:type="spellStart"/>
      <w:r w:rsidR="00C870F3">
        <w:rPr>
          <w:color w:val="000000"/>
          <w:sz w:val="20"/>
          <w:szCs w:val="20"/>
          <w:lang w:val="en-US"/>
        </w:rPr>
        <w:t>LG</w:t>
      </w:r>
      <w:r w:rsidR="00E41F73">
        <w:rPr>
          <w:color w:val="000000"/>
          <w:sz w:val="20"/>
          <w:szCs w:val="20"/>
          <w:lang w:val="en-US"/>
        </w:rPr>
        <w:t>P_</w:t>
      </w:r>
      <w:r w:rsidR="00C870F3">
        <w:rPr>
          <w:color w:val="000000"/>
          <w:sz w:val="20"/>
          <w:szCs w:val="20"/>
          <w:lang w:val="en-US"/>
        </w:rPr>
        <w:t>Pre</w:t>
      </w:r>
      <w:proofErr w:type="spellEnd"/>
      <w:r w:rsidR="00C870F3">
        <w:rPr>
          <w:color w:val="000000"/>
          <w:sz w:val="20"/>
          <w:szCs w:val="20"/>
          <w:lang w:val="en-US"/>
        </w:rPr>
        <w:t xml:space="preserve"> Unit 2 ex. 2 a, b, c, d /pp. 5-6/, Unit 4 ex.  4 a,</w:t>
      </w:r>
      <w:r w:rsidR="00E41F73">
        <w:rPr>
          <w:color w:val="000000"/>
          <w:sz w:val="20"/>
          <w:szCs w:val="20"/>
          <w:lang w:val="en-US"/>
        </w:rPr>
        <w:t xml:space="preserve"> </w:t>
      </w:r>
      <w:r w:rsidR="00C870F3">
        <w:rPr>
          <w:color w:val="000000"/>
          <w:sz w:val="20"/>
          <w:szCs w:val="20"/>
          <w:lang w:val="en-US"/>
        </w:rPr>
        <w:t>b,</w:t>
      </w:r>
      <w:r w:rsidR="00E41F73">
        <w:rPr>
          <w:color w:val="000000"/>
          <w:sz w:val="20"/>
          <w:szCs w:val="20"/>
          <w:lang w:val="en-US"/>
        </w:rPr>
        <w:t xml:space="preserve"> </w:t>
      </w:r>
      <w:r w:rsidR="00C870F3">
        <w:rPr>
          <w:color w:val="000000"/>
          <w:sz w:val="20"/>
          <w:szCs w:val="20"/>
          <w:lang w:val="en-US"/>
        </w:rPr>
        <w:t>c,</w:t>
      </w:r>
      <w:r w:rsidR="00E41F73">
        <w:rPr>
          <w:color w:val="000000"/>
          <w:sz w:val="20"/>
          <w:szCs w:val="20"/>
          <w:lang w:val="en-US"/>
        </w:rPr>
        <w:t xml:space="preserve"> </w:t>
      </w:r>
      <w:r w:rsidR="00C870F3">
        <w:rPr>
          <w:color w:val="000000"/>
          <w:sz w:val="20"/>
          <w:szCs w:val="20"/>
          <w:lang w:val="en-US"/>
        </w:rPr>
        <w:t>d /</w:t>
      </w:r>
      <w:r>
        <w:rPr>
          <w:color w:val="000000"/>
          <w:sz w:val="20"/>
          <w:szCs w:val="20"/>
          <w:lang w:val="en-US"/>
        </w:rPr>
        <w:t>pp. 8-9</w:t>
      </w:r>
      <w:r w:rsidR="00C870F3">
        <w:rPr>
          <w:color w:val="000000"/>
          <w:sz w:val="20"/>
          <w:szCs w:val="20"/>
          <w:lang w:val="en-US"/>
        </w:rPr>
        <w:t>/</w:t>
      </w:r>
      <w:r>
        <w:rPr>
          <w:color w:val="000000"/>
          <w:sz w:val="20"/>
          <w:szCs w:val="20"/>
          <w:lang w:val="en-US"/>
        </w:rPr>
        <w:t>)</w:t>
      </w:r>
      <w:r w:rsidR="00E41F73">
        <w:rPr>
          <w:color w:val="000000"/>
          <w:sz w:val="20"/>
          <w:szCs w:val="20"/>
          <w:lang w:val="en-US"/>
        </w:rPr>
        <w:t>;</w:t>
      </w:r>
    </w:p>
    <w:p w:rsidR="00D04732" w:rsidRPr="00E41F73" w:rsidRDefault="00D04732" w:rsidP="00D04732">
      <w:pPr>
        <w:spacing w:after="0" w:line="240" w:lineRule="auto"/>
        <w:jc w:val="both"/>
        <w:rPr>
          <w:rFonts w:ascii="Times New Roman" w:hAnsi="Times New Roman" w:cs="Times New Roman"/>
          <w:sz w:val="20"/>
          <w:szCs w:val="20"/>
          <w:lang w:val="en-GB" w:eastAsia="uk-UA"/>
        </w:rPr>
      </w:pPr>
      <w:r w:rsidRPr="00E41F73">
        <w:rPr>
          <w:rFonts w:ascii="Times New Roman" w:hAnsi="Times New Roman" w:cs="Times New Roman"/>
          <w:i/>
          <w:color w:val="000000"/>
          <w:sz w:val="20"/>
          <w:szCs w:val="20"/>
          <w:lang w:val="en-GB"/>
        </w:rPr>
        <w:t>Pronunciation Practice</w:t>
      </w:r>
      <w:r w:rsidRPr="00E41F73">
        <w:rPr>
          <w:rFonts w:ascii="Times New Roman" w:hAnsi="Times New Roman" w:cs="Times New Roman"/>
          <w:color w:val="000000"/>
          <w:sz w:val="20"/>
          <w:szCs w:val="20"/>
          <w:lang w:val="en-GB"/>
        </w:rPr>
        <w:t xml:space="preserve">: </w:t>
      </w:r>
      <w:r w:rsidR="00C870F3" w:rsidRPr="00E41F73">
        <w:rPr>
          <w:rFonts w:ascii="Times New Roman" w:hAnsi="Times New Roman" w:cs="Times New Roman"/>
          <w:color w:val="000000"/>
          <w:sz w:val="20"/>
          <w:szCs w:val="20"/>
          <w:lang w:val="en-GB"/>
        </w:rPr>
        <w:t>“</w:t>
      </w:r>
      <w:r w:rsidRPr="00E41F73">
        <w:rPr>
          <w:rFonts w:ascii="Times New Roman" w:hAnsi="Times New Roman" w:cs="Times New Roman"/>
          <w:sz w:val="20"/>
          <w:szCs w:val="20"/>
          <w:lang w:val="en-GB"/>
        </w:rPr>
        <w:t>Fix Your English Pronunciation Errors: Food &amp; Restaurants (</w:t>
      </w:r>
      <w:r w:rsidR="00C870F3" w:rsidRPr="00E41F73">
        <w:rPr>
          <w:rFonts w:ascii="Times New Roman" w:hAnsi="Times New Roman" w:cs="Times New Roman"/>
          <w:sz w:val="20"/>
          <w:szCs w:val="20"/>
          <w:lang w:val="en-GB" w:eastAsia="uk-UA"/>
        </w:rPr>
        <w:t xml:space="preserve">Are you pronouncing McDonald’s, </w:t>
      </w:r>
      <w:r w:rsidRPr="00E41F73">
        <w:rPr>
          <w:rFonts w:ascii="Times New Roman" w:hAnsi="Times New Roman" w:cs="Times New Roman"/>
          <w:sz w:val="20"/>
          <w:szCs w:val="20"/>
          <w:lang w:val="en-GB" w:eastAsia="uk-UA"/>
        </w:rPr>
        <w:t>Starbucks, and Domino’s correctly? What about foods like</w:t>
      </w:r>
      <w:r w:rsidR="00C870F3" w:rsidRPr="00E41F73">
        <w:rPr>
          <w:rFonts w:ascii="Times New Roman" w:hAnsi="Times New Roman" w:cs="Times New Roman"/>
          <w:sz w:val="20"/>
          <w:szCs w:val="20"/>
          <w:lang w:val="en-GB" w:eastAsia="uk-UA"/>
        </w:rPr>
        <w:t xml:space="preserve"> </w:t>
      </w:r>
      <w:r w:rsidRPr="00E41F73">
        <w:rPr>
          <w:rFonts w:ascii="Times New Roman" w:hAnsi="Times New Roman" w:cs="Times New Roman"/>
          <w:sz w:val="20"/>
          <w:szCs w:val="20"/>
          <w:lang w:val="en-GB" w:eastAsia="uk-UA"/>
        </w:rPr>
        <w:t>pizza,</w:t>
      </w:r>
      <w:r w:rsidR="00C870F3" w:rsidRPr="00E41F73">
        <w:rPr>
          <w:rFonts w:ascii="Times New Roman" w:hAnsi="Times New Roman" w:cs="Times New Roman"/>
          <w:sz w:val="20"/>
          <w:szCs w:val="20"/>
          <w:lang w:val="en-GB" w:eastAsia="uk-UA"/>
        </w:rPr>
        <w:t xml:space="preserve"> </w:t>
      </w:r>
      <w:r w:rsidRPr="00E41F73">
        <w:rPr>
          <w:rFonts w:ascii="Times New Roman" w:hAnsi="Times New Roman" w:cs="Times New Roman"/>
          <w:sz w:val="20"/>
          <w:szCs w:val="20"/>
          <w:lang w:val="en-GB" w:eastAsia="uk-UA"/>
        </w:rPr>
        <w:t>salmon,</w:t>
      </w:r>
      <w:r w:rsidR="00C870F3" w:rsidRPr="00E41F73">
        <w:rPr>
          <w:rFonts w:ascii="Times New Roman" w:hAnsi="Times New Roman" w:cs="Times New Roman"/>
          <w:sz w:val="20"/>
          <w:szCs w:val="20"/>
          <w:lang w:val="en-GB" w:eastAsia="uk-UA"/>
        </w:rPr>
        <w:t xml:space="preserve"> </w:t>
      </w:r>
      <w:r w:rsidRPr="00E41F73">
        <w:rPr>
          <w:rFonts w:ascii="Times New Roman" w:hAnsi="Times New Roman" w:cs="Times New Roman"/>
          <w:sz w:val="20"/>
          <w:szCs w:val="20"/>
          <w:lang w:val="en-GB" w:eastAsia="uk-UA"/>
        </w:rPr>
        <w:t>almonds,</w:t>
      </w:r>
      <w:r w:rsidR="00C870F3" w:rsidRPr="00E41F73">
        <w:rPr>
          <w:rFonts w:ascii="Times New Roman" w:hAnsi="Times New Roman" w:cs="Times New Roman"/>
          <w:sz w:val="20"/>
          <w:szCs w:val="20"/>
          <w:lang w:val="en-GB" w:eastAsia="uk-UA"/>
        </w:rPr>
        <w:t xml:space="preserve"> </w:t>
      </w:r>
      <w:r w:rsidRPr="00E41F73">
        <w:rPr>
          <w:rFonts w:ascii="Times New Roman" w:hAnsi="Times New Roman" w:cs="Times New Roman"/>
          <w:sz w:val="20"/>
          <w:szCs w:val="20"/>
          <w:lang w:val="en-GB" w:eastAsia="uk-UA"/>
        </w:rPr>
        <w:t>snacks, and</w:t>
      </w:r>
      <w:r w:rsidR="00C870F3" w:rsidRPr="00E41F73">
        <w:rPr>
          <w:rFonts w:ascii="Times New Roman" w:hAnsi="Times New Roman" w:cs="Times New Roman"/>
          <w:sz w:val="20"/>
          <w:szCs w:val="20"/>
          <w:lang w:val="en-GB" w:eastAsia="uk-UA"/>
        </w:rPr>
        <w:t xml:space="preserve"> </w:t>
      </w:r>
      <w:r w:rsidRPr="00E41F73">
        <w:rPr>
          <w:rFonts w:ascii="Times New Roman" w:hAnsi="Times New Roman" w:cs="Times New Roman"/>
          <w:sz w:val="20"/>
          <w:szCs w:val="20"/>
          <w:lang w:val="en-GB" w:eastAsia="uk-UA"/>
        </w:rPr>
        <w:t xml:space="preserve">dessert? </w:t>
      </w:r>
      <w:r w:rsidRPr="00E41F73">
        <w:rPr>
          <w:rFonts w:ascii="Times New Roman" w:hAnsi="Times New Roman" w:cs="Times New Roman"/>
          <w:sz w:val="20"/>
          <w:szCs w:val="20"/>
          <w:lang w:val="en-GB"/>
        </w:rPr>
        <w:t>)</w:t>
      </w:r>
      <w:r w:rsidR="00C870F3" w:rsidRPr="00E41F73">
        <w:rPr>
          <w:rFonts w:ascii="Times New Roman" w:hAnsi="Times New Roman" w:cs="Times New Roman"/>
          <w:sz w:val="20"/>
          <w:szCs w:val="20"/>
          <w:lang w:val="en-GB"/>
        </w:rPr>
        <w:t>”</w:t>
      </w:r>
      <w:r w:rsidRPr="00E41F73">
        <w:rPr>
          <w:rFonts w:ascii="Times New Roman" w:hAnsi="Times New Roman" w:cs="Times New Roman"/>
          <w:sz w:val="20"/>
          <w:szCs w:val="20"/>
          <w:lang w:val="en-GB"/>
        </w:rPr>
        <w:t xml:space="preserve"> (https://youtu.be/zhtAPdFm1f4);</w:t>
      </w:r>
    </w:p>
    <w:p w:rsidR="00D04732" w:rsidRPr="00E41F73" w:rsidRDefault="00D04732" w:rsidP="00D04732">
      <w:pPr>
        <w:pStyle w:val="xfmc4"/>
        <w:shd w:val="clear" w:color="auto" w:fill="FFFFFF"/>
        <w:spacing w:before="0" w:beforeAutospacing="0" w:after="0" w:afterAutospacing="0"/>
        <w:jc w:val="both"/>
        <w:rPr>
          <w:color w:val="000000"/>
          <w:sz w:val="20"/>
          <w:szCs w:val="20"/>
          <w:lang w:val="en-GB"/>
        </w:rPr>
      </w:pPr>
      <w:r w:rsidRPr="00E41F73">
        <w:rPr>
          <w:i/>
          <w:color w:val="000000"/>
          <w:sz w:val="20"/>
          <w:szCs w:val="20"/>
          <w:lang w:val="en-GB"/>
        </w:rPr>
        <w:t>Culture corner</w:t>
      </w:r>
      <w:r w:rsidRPr="00E41F73">
        <w:rPr>
          <w:color w:val="000000"/>
          <w:sz w:val="20"/>
          <w:szCs w:val="20"/>
          <w:lang w:val="en-GB"/>
        </w:rPr>
        <w:t>. Video “English Chit-Chat: British Food”</w:t>
      </w:r>
      <w:proofErr w:type="gramStart"/>
      <w:r w:rsidRPr="00E41F73">
        <w:rPr>
          <w:color w:val="000000"/>
          <w:sz w:val="20"/>
          <w:szCs w:val="20"/>
          <w:lang w:val="en-GB"/>
        </w:rPr>
        <w:t>;</w:t>
      </w:r>
      <w:proofErr w:type="gramEnd"/>
    </w:p>
    <w:p w:rsidR="00D04732" w:rsidRDefault="00D04732" w:rsidP="00D04732">
      <w:pPr>
        <w:pStyle w:val="a3"/>
        <w:spacing w:after="0" w:line="240" w:lineRule="auto"/>
        <w:ind w:left="0"/>
        <w:jc w:val="both"/>
        <w:rPr>
          <w:rFonts w:ascii="Times New Roman" w:hAnsi="Times New Roman" w:cs="Times New Roman"/>
          <w:i/>
          <w:sz w:val="20"/>
          <w:szCs w:val="20"/>
          <w:lang w:val="en-US"/>
        </w:rPr>
      </w:pPr>
      <w:r>
        <w:rPr>
          <w:rFonts w:ascii="Times New Roman" w:hAnsi="Times New Roman" w:cs="Times New Roman"/>
          <w:i/>
          <w:sz w:val="20"/>
          <w:szCs w:val="20"/>
          <w:lang w:val="en-US"/>
        </w:rPr>
        <w:t>Writing: Write a short essay on the topic “Traditional British Food.</w:t>
      </w:r>
    </w:p>
    <w:p w:rsidR="008A0706" w:rsidRDefault="008A0706" w:rsidP="00D04732">
      <w:pPr>
        <w:pStyle w:val="a3"/>
        <w:spacing w:after="0" w:line="240" w:lineRule="auto"/>
        <w:ind w:left="0"/>
        <w:jc w:val="both"/>
        <w:rPr>
          <w:rFonts w:ascii="Times New Roman" w:hAnsi="Times New Roman" w:cs="Times New Roman"/>
          <w:sz w:val="20"/>
          <w:szCs w:val="20"/>
          <w:lang w:val="en-US"/>
        </w:rPr>
      </w:pPr>
    </w:p>
    <w:p w:rsidR="00D04732" w:rsidRPr="00D04732" w:rsidRDefault="006E6E2F" w:rsidP="006E6E2F">
      <w:pPr>
        <w:tabs>
          <w:tab w:val="left" w:pos="993"/>
        </w:tabs>
        <w:spacing w:after="0" w:line="240" w:lineRule="auto"/>
        <w:ind w:left="567"/>
        <w:jc w:val="both"/>
        <w:rPr>
          <w:rFonts w:ascii="Times New Roman" w:hAnsi="Times New Roman" w:cs="Times New Roman"/>
          <w:b/>
          <w:sz w:val="20"/>
          <w:szCs w:val="20"/>
        </w:rPr>
      </w:pPr>
      <w:r>
        <w:rPr>
          <w:rFonts w:ascii="Times New Roman" w:eastAsia="Times New Roman" w:hAnsi="Times New Roman" w:cs="Times New Roman"/>
          <w:b/>
          <w:color w:val="000000"/>
          <w:sz w:val="20"/>
          <w:szCs w:val="20"/>
          <w:lang w:val="en-US" w:eastAsia="uk-UA"/>
        </w:rPr>
        <w:t xml:space="preserve">3)     </w:t>
      </w:r>
      <w:r w:rsidR="00D04732" w:rsidRPr="00D04732">
        <w:rPr>
          <w:rFonts w:ascii="Times New Roman" w:hAnsi="Times New Roman" w:cs="Times New Roman"/>
          <w:b/>
          <w:sz w:val="20"/>
          <w:szCs w:val="20"/>
          <w:lang w:val="en-US"/>
        </w:rPr>
        <w:t>Healthy Eating</w:t>
      </w:r>
    </w:p>
    <w:p w:rsidR="00D04732" w:rsidRDefault="00D04732" w:rsidP="00D04732">
      <w:pPr>
        <w:spacing w:after="0" w:line="240" w:lineRule="auto"/>
        <w:jc w:val="both"/>
        <w:rPr>
          <w:rFonts w:ascii="Times New Roman" w:hAnsi="Times New Roman" w:cs="Times New Roman"/>
          <w:sz w:val="20"/>
          <w:szCs w:val="20"/>
          <w:lang w:val="en-US"/>
        </w:rPr>
      </w:pPr>
      <w:r>
        <w:rPr>
          <w:rFonts w:ascii="Times New Roman" w:hAnsi="Times New Roman" w:cs="Times New Roman"/>
          <w:i/>
          <w:sz w:val="20"/>
          <w:szCs w:val="20"/>
          <w:lang w:val="en-US"/>
        </w:rPr>
        <w:t>Listening</w:t>
      </w:r>
      <w:r w:rsidR="00C870F3">
        <w:rPr>
          <w:rFonts w:ascii="Times New Roman" w:hAnsi="Times New Roman" w:cs="Times New Roman"/>
          <w:sz w:val="20"/>
          <w:szCs w:val="20"/>
          <w:lang w:val="en-US"/>
        </w:rPr>
        <w:t>: “The healthy diet test” (Hand</w:t>
      </w:r>
      <w:r>
        <w:rPr>
          <w:rFonts w:ascii="Times New Roman" w:hAnsi="Times New Roman" w:cs="Times New Roman"/>
          <w:sz w:val="20"/>
          <w:szCs w:val="20"/>
          <w:lang w:val="en-US"/>
        </w:rPr>
        <w:t xml:space="preserve">out </w:t>
      </w:r>
      <w:r w:rsidR="00C870F3">
        <w:rPr>
          <w:rFonts w:ascii="Times New Roman" w:hAnsi="Times New Roman" w:cs="Times New Roman"/>
          <w:sz w:val="20"/>
          <w:szCs w:val="20"/>
          <w:lang w:val="en-US"/>
        </w:rPr>
        <w:t xml:space="preserve">5 </w:t>
      </w:r>
      <w:r>
        <w:rPr>
          <w:rFonts w:ascii="Times New Roman" w:hAnsi="Times New Roman" w:cs="Times New Roman"/>
          <w:sz w:val="20"/>
          <w:szCs w:val="20"/>
          <w:lang w:val="en-US"/>
        </w:rPr>
        <w:t>“The healthy diet” ex. 3, 4 p. 51)</w:t>
      </w:r>
      <w:proofErr w:type="gramStart"/>
      <w:r>
        <w:rPr>
          <w:rFonts w:ascii="Times New Roman" w:hAnsi="Times New Roman" w:cs="Times New Roman"/>
          <w:sz w:val="20"/>
          <w:szCs w:val="20"/>
          <w:lang w:val="en-US"/>
        </w:rPr>
        <w:t>;</w:t>
      </w:r>
      <w:proofErr w:type="gramEnd"/>
    </w:p>
    <w:p w:rsidR="00D04732" w:rsidRDefault="00D04732" w:rsidP="00D04732">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i/>
          <w:sz w:val="20"/>
          <w:szCs w:val="20"/>
          <w:lang w:val="en-US"/>
        </w:rPr>
        <w:t>Reading</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“Can unhealthy be healthy</w:t>
      </w:r>
      <w:r>
        <w:rPr>
          <w:rFonts w:ascii="Times New Roman" w:hAnsi="Times New Roman" w:cs="Times New Roman"/>
          <w:sz w:val="20"/>
          <w:szCs w:val="20"/>
        </w:rPr>
        <w:t>?</w:t>
      </w:r>
      <w:r>
        <w:rPr>
          <w:rFonts w:ascii="Times New Roman" w:hAnsi="Times New Roman" w:cs="Times New Roman"/>
          <w:sz w:val="20"/>
          <w:szCs w:val="20"/>
          <w:lang w:val="en-US"/>
        </w:rPr>
        <w:t xml:space="preserve">” </w:t>
      </w:r>
      <w:r>
        <w:rPr>
          <w:rFonts w:ascii="Times New Roman" w:hAnsi="Times New Roman" w:cs="Times New Roman"/>
          <w:sz w:val="20"/>
          <w:szCs w:val="20"/>
        </w:rPr>
        <w:t>(</w:t>
      </w:r>
      <w:r>
        <w:rPr>
          <w:rFonts w:ascii="Times New Roman" w:hAnsi="Times New Roman" w:cs="Times New Roman"/>
          <w:sz w:val="20"/>
          <w:szCs w:val="20"/>
          <w:lang w:val="en-US"/>
        </w:rPr>
        <w:t>EFPre2 ex. 1-2 p. 34</w:t>
      </w:r>
      <w:r>
        <w:rPr>
          <w:rFonts w:ascii="Times New Roman" w:hAnsi="Times New Roman" w:cs="Times New Roman"/>
          <w:sz w:val="20"/>
          <w:szCs w:val="20"/>
        </w:rPr>
        <w:t>)</w:t>
      </w:r>
      <w:r w:rsidR="00E41F73">
        <w:rPr>
          <w:rFonts w:ascii="Times New Roman" w:hAnsi="Times New Roman" w:cs="Times New Roman"/>
          <w:sz w:val="20"/>
          <w:szCs w:val="20"/>
          <w:lang w:val="en-US"/>
        </w:rPr>
        <w:t>, “Science: Food for life” (EFP</w:t>
      </w:r>
      <w:r>
        <w:rPr>
          <w:rFonts w:ascii="Times New Roman" w:hAnsi="Times New Roman" w:cs="Times New Roman"/>
          <w:sz w:val="20"/>
          <w:szCs w:val="20"/>
          <w:lang w:val="en-US"/>
        </w:rPr>
        <w:t>re2 ex. 1-3 p.38);</w:t>
      </w:r>
    </w:p>
    <w:p w:rsidR="00D04732" w:rsidRDefault="00D04732" w:rsidP="00D04732">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i/>
          <w:sz w:val="20"/>
          <w:szCs w:val="20"/>
          <w:lang w:val="en-US"/>
        </w:rPr>
        <w:t>Grammar Revision</w:t>
      </w:r>
      <w:r>
        <w:rPr>
          <w:rFonts w:ascii="Times New Roman" w:hAnsi="Times New Roman" w:cs="Times New Roman"/>
          <w:sz w:val="20"/>
          <w:szCs w:val="20"/>
          <w:lang w:val="en-US"/>
        </w:rPr>
        <w:t>: The use of quantifiers with countable &amp; uncountable nouns (</w:t>
      </w:r>
      <w:proofErr w:type="spellStart"/>
      <w:r>
        <w:rPr>
          <w:rFonts w:ascii="Times New Roman" w:hAnsi="Times New Roman" w:cs="Times New Roman"/>
          <w:sz w:val="20"/>
          <w:szCs w:val="20"/>
          <w:lang w:val="en-US"/>
        </w:rPr>
        <w:t>GrammarLab_Elem</w:t>
      </w:r>
      <w:proofErr w:type="spellEnd"/>
      <w:r>
        <w:rPr>
          <w:rFonts w:ascii="Times New Roman" w:hAnsi="Times New Roman" w:cs="Times New Roman"/>
          <w:sz w:val="20"/>
          <w:szCs w:val="20"/>
          <w:lang w:val="en-US"/>
        </w:rPr>
        <w:t xml:space="preserve"> Unit 3 ex. 3, Unit 7 ex. 1-4, Unit 8 ex. 1-3, Unit 9 ex. 1, 2, 4);</w:t>
      </w:r>
    </w:p>
    <w:p w:rsidR="00D04732" w:rsidRDefault="00D04732" w:rsidP="00D04732">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i/>
          <w:sz w:val="20"/>
          <w:szCs w:val="20"/>
          <w:lang w:val="en-US"/>
        </w:rPr>
        <w:t>Vocabulary Revision:</w:t>
      </w:r>
      <w:r>
        <w:rPr>
          <w:rFonts w:ascii="Times New Roman" w:hAnsi="Times New Roman" w:cs="Times New Roman"/>
          <w:sz w:val="20"/>
          <w:szCs w:val="20"/>
          <w:lang w:val="en-US"/>
        </w:rPr>
        <w:t xml:space="preserve"> Food and Drinks VB;</w:t>
      </w:r>
    </w:p>
    <w:p w:rsidR="00D04732" w:rsidRDefault="00D04732" w:rsidP="00D04732">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i/>
          <w:sz w:val="20"/>
          <w:szCs w:val="20"/>
          <w:lang w:val="en-US"/>
        </w:rPr>
        <w:t>Pronunciation Practice</w:t>
      </w:r>
      <w:r w:rsidR="00C870F3">
        <w:rPr>
          <w:rFonts w:ascii="Times New Roman" w:hAnsi="Times New Roman" w:cs="Times New Roman"/>
          <w:sz w:val="20"/>
          <w:szCs w:val="20"/>
          <w:lang w:val="en-US"/>
        </w:rPr>
        <w:t xml:space="preserve"> (vowel sounds): Hand</w:t>
      </w:r>
      <w:r>
        <w:rPr>
          <w:rFonts w:ascii="Times New Roman" w:hAnsi="Times New Roman" w:cs="Times New Roman"/>
          <w:sz w:val="20"/>
          <w:szCs w:val="20"/>
          <w:lang w:val="en-US"/>
        </w:rPr>
        <w:t xml:space="preserve">out </w:t>
      </w:r>
      <w:r w:rsidR="00C870F3">
        <w:rPr>
          <w:rFonts w:ascii="Times New Roman" w:hAnsi="Times New Roman" w:cs="Times New Roman"/>
          <w:sz w:val="20"/>
          <w:szCs w:val="20"/>
          <w:lang w:val="en-US"/>
        </w:rPr>
        <w:t>5</w:t>
      </w:r>
      <w:r>
        <w:rPr>
          <w:rFonts w:ascii="Times New Roman" w:hAnsi="Times New Roman" w:cs="Times New Roman"/>
          <w:sz w:val="20"/>
          <w:szCs w:val="20"/>
          <w:lang w:val="en-US"/>
        </w:rPr>
        <w:t>“The healthy diet” (ex. 6, 7 p.51);</w:t>
      </w:r>
    </w:p>
    <w:p w:rsidR="00D04732" w:rsidRDefault="00D04732" w:rsidP="00D04732">
      <w:pPr>
        <w:pStyle w:val="a3"/>
        <w:spacing w:after="0" w:line="240" w:lineRule="auto"/>
        <w:ind w:left="0"/>
        <w:jc w:val="both"/>
        <w:rPr>
          <w:rFonts w:ascii="Times New Roman" w:hAnsi="Times New Roman" w:cs="Times New Roman"/>
          <w:sz w:val="20"/>
          <w:szCs w:val="20"/>
          <w:lang w:val="en-US"/>
        </w:rPr>
      </w:pPr>
      <w:r>
        <w:rPr>
          <w:rFonts w:ascii="Times New Roman" w:hAnsi="Times New Roman" w:cs="Times New Roman"/>
          <w:i/>
          <w:sz w:val="20"/>
          <w:szCs w:val="20"/>
          <w:lang w:val="en-US"/>
        </w:rPr>
        <w:t>Culture corner</w:t>
      </w:r>
      <w:r>
        <w:rPr>
          <w:rFonts w:ascii="Times New Roman" w:hAnsi="Times New Roman" w:cs="Times New Roman"/>
          <w:sz w:val="20"/>
          <w:szCs w:val="20"/>
          <w:lang w:val="en-US"/>
        </w:rPr>
        <w:t xml:space="preserve">: Handout </w:t>
      </w:r>
      <w:r w:rsidR="00C870F3">
        <w:rPr>
          <w:rFonts w:ascii="Times New Roman" w:hAnsi="Times New Roman" w:cs="Times New Roman"/>
          <w:sz w:val="20"/>
          <w:szCs w:val="20"/>
          <w:lang w:val="en-US"/>
        </w:rPr>
        <w:t xml:space="preserve">6 </w:t>
      </w:r>
      <w:r>
        <w:rPr>
          <w:rFonts w:ascii="Times New Roman" w:hAnsi="Times New Roman" w:cs="Times New Roman"/>
          <w:sz w:val="20"/>
          <w:szCs w:val="20"/>
          <w:lang w:val="en-US"/>
        </w:rPr>
        <w:t>“Ukrainian Cuisine”;</w:t>
      </w:r>
    </w:p>
    <w:p w:rsidR="00D04732" w:rsidRDefault="00D04732" w:rsidP="00D04732">
      <w:pPr>
        <w:pStyle w:val="a3"/>
        <w:spacing w:after="120" w:line="240" w:lineRule="auto"/>
        <w:ind w:left="0"/>
        <w:rPr>
          <w:rFonts w:ascii="Times New Roman" w:hAnsi="Times New Roman" w:cs="Times New Roman"/>
          <w:i/>
          <w:sz w:val="20"/>
          <w:szCs w:val="20"/>
          <w:lang w:val="en-US"/>
        </w:rPr>
      </w:pPr>
      <w:r>
        <w:rPr>
          <w:rFonts w:ascii="Times New Roman" w:hAnsi="Times New Roman" w:cs="Times New Roman"/>
          <w:i/>
          <w:sz w:val="20"/>
          <w:szCs w:val="20"/>
          <w:lang w:val="en-US"/>
        </w:rPr>
        <w:t>Writing: Write a short essay on the topic “Traditional Ukrainian dishes”.</w:t>
      </w:r>
    </w:p>
    <w:p w:rsidR="008A0706" w:rsidRPr="008A0706" w:rsidRDefault="008A0706" w:rsidP="00D04732">
      <w:pPr>
        <w:pStyle w:val="a3"/>
        <w:spacing w:after="120" w:line="240" w:lineRule="auto"/>
        <w:ind w:left="0"/>
        <w:rPr>
          <w:rFonts w:ascii="Times New Roman" w:hAnsi="Times New Roman" w:cs="Times New Roman"/>
          <w:sz w:val="28"/>
          <w:szCs w:val="20"/>
          <w:lang w:val="en-US"/>
        </w:rPr>
      </w:pPr>
    </w:p>
    <w:p w:rsidR="00011E56" w:rsidRPr="00D04732" w:rsidRDefault="00011E56" w:rsidP="00011E56">
      <w:pPr>
        <w:shd w:val="clear" w:color="auto" w:fill="D9D9D9" w:themeFill="background1" w:themeFillShade="D9"/>
        <w:spacing w:after="0" w:line="240" w:lineRule="auto"/>
        <w:jc w:val="center"/>
        <w:rPr>
          <w:rFonts w:ascii="Times New Roman" w:hAnsi="Times New Roman" w:cs="Times New Roman"/>
          <w:b/>
          <w:sz w:val="20"/>
          <w:lang w:val="en-US"/>
        </w:rPr>
      </w:pPr>
    </w:p>
    <w:p w:rsidR="000946D9" w:rsidRPr="00240207" w:rsidRDefault="00240207" w:rsidP="00240207">
      <w:pPr>
        <w:spacing w:after="0" w:line="240" w:lineRule="auto"/>
        <w:jc w:val="center"/>
        <w:rPr>
          <w:rFonts w:ascii="Times New Roman" w:hAnsi="Times New Roman" w:cs="Times New Roman"/>
          <w:b/>
          <w:sz w:val="20"/>
          <w:lang w:val="en-US"/>
        </w:rPr>
      </w:pPr>
      <w:r w:rsidRPr="00240207">
        <w:rPr>
          <w:rFonts w:ascii="Times New Roman" w:hAnsi="Times New Roman" w:cs="Times New Roman"/>
          <w:b/>
          <w:sz w:val="20"/>
          <w:lang w:val="en-US"/>
        </w:rPr>
        <w:t>SHOP TILL YOU DROP</w:t>
      </w:r>
    </w:p>
    <w:p w:rsidR="00011E56" w:rsidRDefault="00011E56" w:rsidP="00011E56">
      <w:pPr>
        <w:shd w:val="clear" w:color="auto" w:fill="E7E6E6" w:themeFill="background2"/>
        <w:spacing w:after="0" w:line="240" w:lineRule="auto"/>
        <w:jc w:val="right"/>
        <w:rPr>
          <w:rFonts w:ascii="Times New Roman" w:hAnsi="Times New Roman" w:cs="Times New Roman"/>
          <w:i/>
          <w:sz w:val="20"/>
        </w:rPr>
      </w:pPr>
    </w:p>
    <w:p w:rsidR="00F4647F" w:rsidRPr="00011E56" w:rsidRDefault="00011E56" w:rsidP="00011E56">
      <w:pPr>
        <w:shd w:val="clear" w:color="auto" w:fill="FFFFFF" w:themeFill="background1"/>
        <w:spacing w:after="0" w:line="240" w:lineRule="auto"/>
        <w:jc w:val="right"/>
        <w:rPr>
          <w:rFonts w:ascii="Times New Roman" w:hAnsi="Times New Roman" w:cs="Times New Roman"/>
          <w:i/>
          <w:sz w:val="20"/>
        </w:rPr>
      </w:pPr>
      <w:r w:rsidRPr="00011E56">
        <w:rPr>
          <w:rFonts w:ascii="Times New Roman" w:hAnsi="Times New Roman" w:cs="Times New Roman"/>
          <w:i/>
          <w:sz w:val="20"/>
        </w:rPr>
        <w:t>(</w:t>
      </w:r>
      <w:r w:rsidR="00F4647F" w:rsidRPr="00011E56">
        <w:rPr>
          <w:rFonts w:ascii="Times New Roman" w:hAnsi="Times New Roman" w:cs="Times New Roman"/>
          <w:i/>
          <w:sz w:val="20"/>
        </w:rPr>
        <w:t>термін виконання  9.04 – 16.04</w:t>
      </w:r>
      <w:r w:rsidRPr="00011E56">
        <w:rPr>
          <w:rFonts w:ascii="Times New Roman" w:hAnsi="Times New Roman" w:cs="Times New Roman"/>
          <w:i/>
          <w:sz w:val="20"/>
        </w:rPr>
        <w:t>)</w:t>
      </w:r>
    </w:p>
    <w:p w:rsidR="00F4647F" w:rsidRPr="006E6E2F" w:rsidRDefault="006E6E2F" w:rsidP="006E6E2F">
      <w:pPr>
        <w:tabs>
          <w:tab w:val="left" w:pos="993"/>
        </w:tabs>
        <w:spacing w:after="0" w:line="240" w:lineRule="auto"/>
        <w:ind w:left="426"/>
        <w:rPr>
          <w:rFonts w:ascii="Times New Roman" w:hAnsi="Times New Roman" w:cs="Times New Roman"/>
          <w:b/>
          <w:sz w:val="20"/>
        </w:rPr>
      </w:pPr>
      <w:r>
        <w:rPr>
          <w:rFonts w:ascii="Times New Roman" w:hAnsi="Times New Roman" w:cs="Times New Roman"/>
          <w:b/>
          <w:sz w:val="20"/>
          <w:lang w:val="en-US"/>
        </w:rPr>
        <w:t xml:space="preserve">4-5)    </w:t>
      </w:r>
      <w:proofErr w:type="gramStart"/>
      <w:r w:rsidR="00011E56" w:rsidRPr="006E6E2F">
        <w:rPr>
          <w:rFonts w:ascii="Times New Roman" w:hAnsi="Times New Roman" w:cs="Times New Roman"/>
          <w:b/>
          <w:sz w:val="20"/>
          <w:lang w:val="en-US"/>
        </w:rPr>
        <w:t>Are</w:t>
      </w:r>
      <w:proofErr w:type="gramEnd"/>
      <w:r w:rsidR="00011E56" w:rsidRPr="006E6E2F">
        <w:rPr>
          <w:rFonts w:ascii="Times New Roman" w:hAnsi="Times New Roman" w:cs="Times New Roman"/>
          <w:b/>
          <w:sz w:val="20"/>
          <w:lang w:val="en-US"/>
        </w:rPr>
        <w:t xml:space="preserve"> you a Spender or a S</w:t>
      </w:r>
      <w:r w:rsidR="00F4647F" w:rsidRPr="006E6E2F">
        <w:rPr>
          <w:rFonts w:ascii="Times New Roman" w:hAnsi="Times New Roman" w:cs="Times New Roman"/>
          <w:b/>
          <w:sz w:val="20"/>
          <w:lang w:val="en-US"/>
        </w:rPr>
        <w:t>aver</w:t>
      </w:r>
      <w:r w:rsidR="00F4647F" w:rsidRPr="006E6E2F">
        <w:rPr>
          <w:rFonts w:ascii="Times New Roman" w:hAnsi="Times New Roman" w:cs="Times New Roman"/>
          <w:b/>
          <w:sz w:val="20"/>
        </w:rPr>
        <w:t>?</w:t>
      </w:r>
      <w:r w:rsidR="00011E56" w:rsidRPr="006E6E2F">
        <w:rPr>
          <w:rFonts w:ascii="Times New Roman" w:hAnsi="Times New Roman" w:cs="Times New Roman"/>
          <w:b/>
          <w:sz w:val="20"/>
          <w:lang w:val="en-US"/>
        </w:rPr>
        <w:t xml:space="preserve"> Shops and S</w:t>
      </w:r>
      <w:r w:rsidR="00F4647F" w:rsidRPr="006E6E2F">
        <w:rPr>
          <w:rFonts w:ascii="Times New Roman" w:hAnsi="Times New Roman" w:cs="Times New Roman"/>
          <w:b/>
          <w:sz w:val="20"/>
          <w:lang w:val="en-US"/>
        </w:rPr>
        <w:t>ervices</w:t>
      </w:r>
    </w:p>
    <w:p w:rsidR="000B0767" w:rsidRPr="00240207" w:rsidRDefault="000B0767"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Listening:</w:t>
      </w:r>
      <w:r w:rsidR="00E11D1A" w:rsidRPr="00240207">
        <w:rPr>
          <w:rFonts w:ascii="Times New Roman" w:hAnsi="Times New Roman" w:cs="Times New Roman"/>
          <w:sz w:val="20"/>
          <w:lang w:val="en-US"/>
        </w:rPr>
        <w:t xml:space="preserve"> </w:t>
      </w:r>
      <w:r w:rsidRPr="00240207">
        <w:rPr>
          <w:rFonts w:ascii="Times New Roman" w:hAnsi="Times New Roman" w:cs="Times New Roman"/>
          <w:sz w:val="20"/>
          <w:lang w:val="en-US"/>
        </w:rPr>
        <w:t xml:space="preserve"> “</w:t>
      </w:r>
      <w:r w:rsidR="00E11D1A" w:rsidRPr="00240207">
        <w:rPr>
          <w:rFonts w:ascii="Times New Roman" w:hAnsi="Times New Roman" w:cs="Times New Roman"/>
          <w:sz w:val="20"/>
          <w:lang w:val="en-US"/>
        </w:rPr>
        <w:t xml:space="preserve">Are you a spender or </w:t>
      </w:r>
      <w:proofErr w:type="gramStart"/>
      <w:r w:rsidR="00E11D1A" w:rsidRPr="00240207">
        <w:rPr>
          <w:rFonts w:ascii="Times New Roman" w:hAnsi="Times New Roman" w:cs="Times New Roman"/>
          <w:sz w:val="20"/>
          <w:lang w:val="en-US"/>
        </w:rPr>
        <w:t xml:space="preserve">saver </w:t>
      </w:r>
      <w:r w:rsidR="00E11D1A" w:rsidRPr="00240207">
        <w:rPr>
          <w:rFonts w:ascii="Times New Roman" w:hAnsi="Times New Roman" w:cs="Times New Roman"/>
          <w:sz w:val="20"/>
        </w:rPr>
        <w:t>?</w:t>
      </w:r>
      <w:r w:rsidRPr="00240207">
        <w:rPr>
          <w:rFonts w:ascii="Times New Roman" w:hAnsi="Times New Roman" w:cs="Times New Roman"/>
          <w:sz w:val="20"/>
          <w:lang w:val="en-US"/>
        </w:rPr>
        <w:t>”</w:t>
      </w:r>
      <w:proofErr w:type="gramEnd"/>
      <w:r w:rsidRPr="00240207">
        <w:rPr>
          <w:rFonts w:ascii="Times New Roman" w:hAnsi="Times New Roman" w:cs="Times New Roman"/>
          <w:sz w:val="20"/>
          <w:lang w:val="en-US"/>
        </w:rPr>
        <w:t xml:space="preserve"> </w:t>
      </w:r>
      <w:r w:rsidR="00E11D1A" w:rsidRPr="00240207">
        <w:rPr>
          <w:rFonts w:ascii="Times New Roman" w:hAnsi="Times New Roman" w:cs="Times New Roman"/>
          <w:sz w:val="20"/>
          <w:lang w:val="en-US"/>
        </w:rPr>
        <w:t>(EFI_S ex. 4 p. 15), “Buying things” (</w:t>
      </w:r>
      <w:proofErr w:type="spellStart"/>
      <w:r w:rsidR="00E11D1A" w:rsidRPr="00240207">
        <w:rPr>
          <w:rFonts w:ascii="Times New Roman" w:hAnsi="Times New Roman" w:cs="Times New Roman"/>
          <w:sz w:val="20"/>
          <w:lang w:val="en-US"/>
        </w:rPr>
        <w:t>SPre</w:t>
      </w:r>
      <w:proofErr w:type="spellEnd"/>
      <w:r w:rsidR="00E11D1A" w:rsidRPr="00240207">
        <w:rPr>
          <w:rFonts w:ascii="Times New Roman" w:hAnsi="Times New Roman" w:cs="Times New Roman"/>
          <w:sz w:val="20"/>
          <w:lang w:val="en-US"/>
        </w:rPr>
        <w:t xml:space="preserve"> ex. 4a p. 83)</w:t>
      </w:r>
      <w:r w:rsidR="00E41F73">
        <w:rPr>
          <w:rFonts w:ascii="Times New Roman" w:hAnsi="Times New Roman" w:cs="Times New Roman"/>
          <w:sz w:val="20"/>
          <w:lang w:val="en-US"/>
        </w:rPr>
        <w:t>;</w:t>
      </w:r>
    </w:p>
    <w:p w:rsidR="00F4647F" w:rsidRPr="00240207" w:rsidRDefault="00F4647F"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Reading</w:t>
      </w:r>
      <w:r w:rsidR="00011E56" w:rsidRPr="001E3310">
        <w:rPr>
          <w:rFonts w:ascii="Times New Roman" w:hAnsi="Times New Roman" w:cs="Times New Roman"/>
          <w:i/>
          <w:sz w:val="20"/>
        </w:rPr>
        <w:t>:</w:t>
      </w:r>
      <w:r w:rsidR="001C2C4D" w:rsidRPr="00240207">
        <w:rPr>
          <w:rFonts w:ascii="Times New Roman" w:hAnsi="Times New Roman" w:cs="Times New Roman"/>
          <w:sz w:val="20"/>
          <w:lang w:val="en-US"/>
        </w:rPr>
        <w:t xml:space="preserve"> “</w:t>
      </w:r>
      <w:r w:rsidR="000B0767" w:rsidRPr="00240207">
        <w:rPr>
          <w:rFonts w:ascii="Times New Roman" w:hAnsi="Times New Roman" w:cs="Times New Roman"/>
          <w:sz w:val="20"/>
          <w:lang w:val="en-US"/>
        </w:rPr>
        <w:t xml:space="preserve">Do’s and </w:t>
      </w:r>
      <w:proofErr w:type="spellStart"/>
      <w:r w:rsidR="000B0767" w:rsidRPr="00240207">
        <w:rPr>
          <w:rFonts w:ascii="Times New Roman" w:hAnsi="Times New Roman" w:cs="Times New Roman"/>
          <w:sz w:val="20"/>
          <w:lang w:val="en-US"/>
        </w:rPr>
        <w:t>don’t</w:t>
      </w:r>
      <w:proofErr w:type="spellEnd"/>
      <w:r w:rsidR="000B0767" w:rsidRPr="00240207">
        <w:rPr>
          <w:rFonts w:ascii="Times New Roman" w:hAnsi="Times New Roman" w:cs="Times New Roman"/>
          <w:sz w:val="20"/>
          <w:lang w:val="en-US"/>
        </w:rPr>
        <w:t xml:space="preserve"> fo</w:t>
      </w:r>
      <w:r w:rsidR="00E11D1A" w:rsidRPr="00240207">
        <w:rPr>
          <w:rFonts w:ascii="Times New Roman" w:hAnsi="Times New Roman" w:cs="Times New Roman"/>
          <w:sz w:val="20"/>
          <w:lang w:val="en-US"/>
        </w:rPr>
        <w:t>r shoppers</w:t>
      </w:r>
      <w:r w:rsidR="001C2C4D" w:rsidRPr="00240207">
        <w:rPr>
          <w:rFonts w:ascii="Times New Roman" w:hAnsi="Times New Roman" w:cs="Times New Roman"/>
          <w:sz w:val="20"/>
          <w:lang w:val="en-US"/>
        </w:rPr>
        <w:t>”</w:t>
      </w:r>
      <w:r w:rsidR="00E11D1A" w:rsidRPr="00240207">
        <w:rPr>
          <w:rFonts w:ascii="Times New Roman" w:hAnsi="Times New Roman" w:cs="Times New Roman"/>
          <w:sz w:val="20"/>
          <w:lang w:val="en-US"/>
        </w:rPr>
        <w:t xml:space="preserve"> (</w:t>
      </w:r>
      <w:proofErr w:type="spellStart"/>
      <w:r w:rsidR="00E11D1A" w:rsidRPr="00240207">
        <w:rPr>
          <w:rFonts w:ascii="Times New Roman" w:hAnsi="Times New Roman" w:cs="Times New Roman"/>
          <w:sz w:val="20"/>
          <w:lang w:val="en-US"/>
        </w:rPr>
        <w:t>SPre</w:t>
      </w:r>
      <w:proofErr w:type="spellEnd"/>
      <w:r w:rsidR="00E11D1A" w:rsidRPr="00240207">
        <w:rPr>
          <w:rFonts w:ascii="Times New Roman" w:hAnsi="Times New Roman" w:cs="Times New Roman"/>
          <w:sz w:val="20"/>
          <w:lang w:val="en-US"/>
        </w:rPr>
        <w:t xml:space="preserve"> ex.</w:t>
      </w:r>
      <w:r w:rsidR="009A0CD4" w:rsidRPr="00240207">
        <w:rPr>
          <w:rFonts w:ascii="Times New Roman" w:hAnsi="Times New Roman" w:cs="Times New Roman"/>
          <w:sz w:val="20"/>
          <w:lang w:val="en-US"/>
        </w:rPr>
        <w:t xml:space="preserve"> 3A, p.</w:t>
      </w:r>
      <w:r w:rsidR="00E11D1A" w:rsidRPr="00240207">
        <w:rPr>
          <w:rFonts w:ascii="Times New Roman" w:hAnsi="Times New Roman" w:cs="Times New Roman"/>
          <w:sz w:val="20"/>
          <w:lang w:val="en-US"/>
        </w:rPr>
        <w:t xml:space="preserve"> 82)</w:t>
      </w:r>
      <w:r w:rsidR="00E41F73">
        <w:rPr>
          <w:rFonts w:ascii="Times New Roman" w:hAnsi="Times New Roman" w:cs="Times New Roman"/>
          <w:sz w:val="20"/>
          <w:lang w:val="en-US"/>
        </w:rPr>
        <w:t>;</w:t>
      </w:r>
    </w:p>
    <w:p w:rsidR="009E1285" w:rsidRPr="00240207" w:rsidRDefault="004A155A"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 xml:space="preserve">Vocabulary </w:t>
      </w:r>
      <w:r w:rsidR="00011E56" w:rsidRPr="001E3310">
        <w:rPr>
          <w:rFonts w:ascii="Times New Roman" w:hAnsi="Times New Roman" w:cs="Times New Roman"/>
          <w:i/>
          <w:sz w:val="20"/>
          <w:lang w:val="en-US"/>
        </w:rPr>
        <w:t>extension</w:t>
      </w:r>
      <w:r w:rsidRPr="00240207">
        <w:rPr>
          <w:rFonts w:ascii="Times New Roman" w:hAnsi="Times New Roman" w:cs="Times New Roman"/>
          <w:sz w:val="20"/>
          <w:lang w:val="en-US"/>
        </w:rPr>
        <w:t>: VB</w:t>
      </w:r>
      <w:r w:rsidR="00F12AA5" w:rsidRPr="00240207">
        <w:rPr>
          <w:rFonts w:ascii="Times New Roman" w:hAnsi="Times New Roman" w:cs="Times New Roman"/>
          <w:sz w:val="20"/>
          <w:lang w:val="en-US"/>
        </w:rPr>
        <w:t>1</w:t>
      </w:r>
      <w:r w:rsidRPr="00240207">
        <w:rPr>
          <w:rFonts w:ascii="Times New Roman" w:hAnsi="Times New Roman" w:cs="Times New Roman"/>
          <w:sz w:val="20"/>
          <w:lang w:val="en-US"/>
        </w:rPr>
        <w:t xml:space="preserve"> Shopping Vocabulary, </w:t>
      </w:r>
      <w:r w:rsidR="00F12AA5" w:rsidRPr="00240207">
        <w:rPr>
          <w:rFonts w:ascii="Times New Roman" w:hAnsi="Times New Roman" w:cs="Times New Roman"/>
          <w:sz w:val="20"/>
          <w:lang w:val="en-US"/>
        </w:rPr>
        <w:t>VB2 Shops and Services,</w:t>
      </w:r>
      <w:r w:rsidR="009E1285" w:rsidRPr="00240207">
        <w:rPr>
          <w:rFonts w:ascii="Times New Roman" w:hAnsi="Times New Roman" w:cs="Times New Roman"/>
          <w:sz w:val="20"/>
          <w:lang w:val="en-US"/>
        </w:rPr>
        <w:t xml:space="preserve">  Unit 57 Shops and Shopping ex. 57.1, 57.2, 57.3, 57.4 (</w:t>
      </w:r>
      <w:proofErr w:type="spellStart"/>
      <w:r w:rsidR="009E1285" w:rsidRPr="00240207">
        <w:rPr>
          <w:rFonts w:ascii="Times New Roman" w:hAnsi="Times New Roman" w:cs="Times New Roman"/>
          <w:sz w:val="20"/>
          <w:lang w:val="en-US"/>
        </w:rPr>
        <w:t>EVin</w:t>
      </w:r>
      <w:proofErr w:type="spellEnd"/>
      <w:r w:rsidR="009E1285" w:rsidRPr="00240207">
        <w:rPr>
          <w:rFonts w:ascii="Times New Roman" w:hAnsi="Times New Roman" w:cs="Times New Roman"/>
          <w:sz w:val="20"/>
          <w:lang w:val="en-US"/>
        </w:rPr>
        <w:t xml:space="preserve"> USE pp. 118-119)</w:t>
      </w:r>
      <w:r w:rsidR="00E41F73">
        <w:rPr>
          <w:rFonts w:ascii="Times New Roman" w:hAnsi="Times New Roman" w:cs="Times New Roman"/>
          <w:sz w:val="20"/>
          <w:lang w:val="en-US"/>
        </w:rPr>
        <w:t>;</w:t>
      </w:r>
    </w:p>
    <w:p w:rsidR="009E1285" w:rsidRPr="00240207" w:rsidRDefault="009E1285"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Vocabulary Revision</w:t>
      </w:r>
      <w:r w:rsidR="004A155A" w:rsidRPr="00011E56">
        <w:rPr>
          <w:rFonts w:ascii="Times New Roman" w:hAnsi="Times New Roman" w:cs="Times New Roman"/>
          <w:sz w:val="20"/>
          <w:lang w:val="en-US"/>
        </w:rPr>
        <w:t xml:space="preserve">: </w:t>
      </w:r>
      <w:r w:rsidR="00E11D1A" w:rsidRPr="00011E56">
        <w:rPr>
          <w:rFonts w:ascii="Times New Roman" w:hAnsi="Times New Roman" w:cs="Times New Roman"/>
          <w:sz w:val="20"/>
          <w:lang w:val="en-US"/>
        </w:rPr>
        <w:t xml:space="preserve"> Food, Cooking and </w:t>
      </w:r>
      <w:proofErr w:type="gramStart"/>
      <w:r w:rsidR="00E11D1A" w:rsidRPr="00011E56">
        <w:rPr>
          <w:rFonts w:ascii="Times New Roman" w:hAnsi="Times New Roman" w:cs="Times New Roman"/>
          <w:sz w:val="20"/>
          <w:lang w:val="en-US"/>
        </w:rPr>
        <w:t xml:space="preserve">Restaurants </w:t>
      </w:r>
      <w:r w:rsidR="00F12AA5" w:rsidRPr="00011E56">
        <w:rPr>
          <w:rFonts w:ascii="Times New Roman" w:hAnsi="Times New Roman" w:cs="Times New Roman"/>
          <w:sz w:val="20"/>
          <w:lang w:val="en-US"/>
        </w:rPr>
        <w:t xml:space="preserve"> (</w:t>
      </w:r>
      <w:proofErr w:type="gramEnd"/>
      <w:r w:rsidR="00F12AA5" w:rsidRPr="00011E56">
        <w:rPr>
          <w:rFonts w:ascii="Times New Roman" w:hAnsi="Times New Roman" w:cs="Times New Roman"/>
          <w:sz w:val="20"/>
          <w:lang w:val="en-US"/>
        </w:rPr>
        <w:t xml:space="preserve">ex. 58.2-3, 59. 1-3 </w:t>
      </w:r>
      <w:proofErr w:type="spellStart"/>
      <w:r w:rsidR="00F12AA5" w:rsidRPr="00011E56">
        <w:rPr>
          <w:rFonts w:ascii="Times New Roman" w:hAnsi="Times New Roman" w:cs="Times New Roman"/>
          <w:sz w:val="20"/>
          <w:lang w:val="en-US"/>
        </w:rPr>
        <w:t>EVinUSE_Test</w:t>
      </w:r>
      <w:proofErr w:type="spellEnd"/>
      <w:r w:rsidR="00F12AA5" w:rsidRPr="00011E56">
        <w:rPr>
          <w:rFonts w:ascii="Times New Roman" w:hAnsi="Times New Roman" w:cs="Times New Roman"/>
          <w:sz w:val="20"/>
          <w:lang w:val="en-US"/>
        </w:rPr>
        <w:t>)</w:t>
      </w:r>
      <w:r w:rsidR="00E41F73">
        <w:rPr>
          <w:rFonts w:ascii="Times New Roman" w:hAnsi="Times New Roman" w:cs="Times New Roman"/>
          <w:sz w:val="20"/>
          <w:lang w:val="en-US"/>
        </w:rPr>
        <w:t>;</w:t>
      </w:r>
    </w:p>
    <w:p w:rsidR="00B82EE8" w:rsidRPr="00240207" w:rsidRDefault="00B82EE8"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Grammar</w:t>
      </w:r>
      <w:r w:rsidRPr="00240207">
        <w:rPr>
          <w:rFonts w:ascii="Times New Roman" w:hAnsi="Times New Roman" w:cs="Times New Roman"/>
          <w:sz w:val="20"/>
          <w:lang w:val="en-US"/>
        </w:rPr>
        <w:t>: Countable and Uncountable Nouns. Quantifiers.</w:t>
      </w:r>
      <w:r w:rsidR="00E11D1A" w:rsidRPr="00240207">
        <w:rPr>
          <w:rFonts w:ascii="Times New Roman" w:hAnsi="Times New Roman" w:cs="Times New Roman"/>
          <w:sz w:val="20"/>
          <w:lang w:val="en-US"/>
        </w:rPr>
        <w:t xml:space="preserve"> </w:t>
      </w:r>
      <w:r w:rsidR="001E3310">
        <w:rPr>
          <w:rFonts w:ascii="Times New Roman" w:hAnsi="Times New Roman" w:cs="Times New Roman"/>
          <w:sz w:val="20"/>
          <w:lang w:val="en-US"/>
        </w:rPr>
        <w:t xml:space="preserve">Video “Uncountable nouns”, </w:t>
      </w:r>
      <w:proofErr w:type="spellStart"/>
      <w:r w:rsidR="00F12AA5" w:rsidRPr="00240207">
        <w:rPr>
          <w:rFonts w:ascii="Times New Roman" w:hAnsi="Times New Roman" w:cs="Times New Roman"/>
          <w:sz w:val="20"/>
          <w:lang w:val="en-US"/>
        </w:rPr>
        <w:t>Gram</w:t>
      </w:r>
      <w:r w:rsidR="00C870F3">
        <w:rPr>
          <w:rFonts w:ascii="Times New Roman" w:hAnsi="Times New Roman" w:cs="Times New Roman"/>
          <w:sz w:val="20"/>
          <w:lang w:val="en-US"/>
        </w:rPr>
        <w:t>marLab_Elem</w:t>
      </w:r>
      <w:proofErr w:type="spellEnd"/>
      <w:r w:rsidR="00C870F3">
        <w:rPr>
          <w:rFonts w:ascii="Times New Roman" w:hAnsi="Times New Roman" w:cs="Times New Roman"/>
          <w:sz w:val="20"/>
          <w:lang w:val="en-US"/>
        </w:rPr>
        <w:t xml:space="preserve"> Units 2-4, Handout 7</w:t>
      </w:r>
      <w:r w:rsidR="00E41F73">
        <w:rPr>
          <w:rFonts w:ascii="Times New Roman" w:hAnsi="Times New Roman" w:cs="Times New Roman"/>
          <w:sz w:val="20"/>
          <w:lang w:val="en-US"/>
        </w:rPr>
        <w:t>;</w:t>
      </w:r>
    </w:p>
    <w:p w:rsidR="00B82EE8" w:rsidRPr="00240207" w:rsidRDefault="00B82EE8"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 xml:space="preserve">Pronunciation </w:t>
      </w:r>
      <w:proofErr w:type="gramStart"/>
      <w:r w:rsidRPr="001E3310">
        <w:rPr>
          <w:rFonts w:ascii="Times New Roman" w:hAnsi="Times New Roman" w:cs="Times New Roman"/>
          <w:i/>
          <w:sz w:val="20"/>
          <w:lang w:val="en-US"/>
        </w:rPr>
        <w:t>Practice</w:t>
      </w:r>
      <w:r w:rsidRPr="00240207">
        <w:rPr>
          <w:rFonts w:ascii="Times New Roman" w:hAnsi="Times New Roman" w:cs="Times New Roman"/>
          <w:sz w:val="20"/>
          <w:lang w:val="en-US"/>
        </w:rPr>
        <w:t xml:space="preserve"> </w:t>
      </w:r>
      <w:r w:rsidR="00E11D1A" w:rsidRPr="00240207">
        <w:rPr>
          <w:rFonts w:ascii="Times New Roman" w:hAnsi="Times New Roman" w:cs="Times New Roman"/>
          <w:sz w:val="20"/>
          <w:lang w:val="en-US"/>
        </w:rPr>
        <w:t xml:space="preserve"> ex</w:t>
      </w:r>
      <w:proofErr w:type="gramEnd"/>
      <w:r w:rsidR="00E11D1A" w:rsidRPr="00240207">
        <w:rPr>
          <w:rFonts w:ascii="Times New Roman" w:hAnsi="Times New Roman" w:cs="Times New Roman"/>
          <w:sz w:val="20"/>
          <w:lang w:val="en-US"/>
        </w:rPr>
        <w:t xml:space="preserve">. 2 a, b, c, d, </w:t>
      </w:r>
      <w:r w:rsidR="009E1285" w:rsidRPr="00240207">
        <w:rPr>
          <w:rFonts w:ascii="Times New Roman" w:hAnsi="Times New Roman" w:cs="Times New Roman"/>
          <w:sz w:val="20"/>
          <w:lang w:val="en-US"/>
        </w:rPr>
        <w:t>e</w:t>
      </w:r>
      <w:r w:rsidR="001E3310">
        <w:rPr>
          <w:rFonts w:ascii="Times New Roman" w:hAnsi="Times New Roman" w:cs="Times New Roman"/>
          <w:sz w:val="20"/>
          <w:lang w:val="en-US"/>
        </w:rPr>
        <w:t xml:space="preserve">  (EFI p.17)</w:t>
      </w:r>
      <w:r w:rsidR="00E41F73">
        <w:rPr>
          <w:rFonts w:ascii="Times New Roman" w:hAnsi="Times New Roman" w:cs="Times New Roman"/>
          <w:sz w:val="20"/>
          <w:lang w:val="en-US"/>
        </w:rPr>
        <w:t>;</w:t>
      </w:r>
    </w:p>
    <w:p w:rsidR="00F4647F" w:rsidRDefault="00F4647F"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Video podcast</w:t>
      </w:r>
      <w:r w:rsidRPr="00240207">
        <w:rPr>
          <w:rFonts w:ascii="Times New Roman" w:hAnsi="Times New Roman" w:cs="Times New Roman"/>
          <w:sz w:val="20"/>
          <w:lang w:val="en-US"/>
        </w:rPr>
        <w:t xml:space="preserve">: </w:t>
      </w:r>
      <w:r w:rsidR="00844DBA" w:rsidRPr="00240207">
        <w:rPr>
          <w:rFonts w:ascii="Times New Roman" w:hAnsi="Times New Roman" w:cs="Times New Roman"/>
          <w:sz w:val="20"/>
          <w:lang w:val="en-US"/>
        </w:rPr>
        <w:t>How do you feel about shopping</w:t>
      </w:r>
      <w:r w:rsidR="00844DBA" w:rsidRPr="00240207">
        <w:rPr>
          <w:rFonts w:ascii="Times New Roman" w:hAnsi="Times New Roman" w:cs="Times New Roman"/>
          <w:sz w:val="20"/>
        </w:rPr>
        <w:t>?</w:t>
      </w:r>
      <w:r w:rsidR="00011E56">
        <w:rPr>
          <w:rFonts w:ascii="Times New Roman" w:hAnsi="Times New Roman" w:cs="Times New Roman"/>
          <w:sz w:val="20"/>
          <w:lang w:val="en-US"/>
        </w:rPr>
        <w:t xml:space="preserve"> (</w:t>
      </w:r>
      <w:proofErr w:type="spellStart"/>
      <w:r w:rsidR="00011E56">
        <w:rPr>
          <w:rFonts w:ascii="Times New Roman" w:hAnsi="Times New Roman" w:cs="Times New Roman"/>
          <w:sz w:val="20"/>
          <w:lang w:val="en-US"/>
        </w:rPr>
        <w:t>SPre</w:t>
      </w:r>
      <w:proofErr w:type="spellEnd"/>
      <w:r w:rsidR="00011E56">
        <w:rPr>
          <w:rFonts w:ascii="Times New Roman" w:hAnsi="Times New Roman" w:cs="Times New Roman"/>
          <w:sz w:val="20"/>
          <w:lang w:val="en-US"/>
        </w:rPr>
        <w:t xml:space="preserve"> ex. 1-6)</w:t>
      </w:r>
      <w:r w:rsidR="00E41F73">
        <w:rPr>
          <w:rFonts w:ascii="Times New Roman" w:hAnsi="Times New Roman" w:cs="Times New Roman"/>
          <w:sz w:val="20"/>
          <w:lang w:val="en-US"/>
        </w:rPr>
        <w:t>.</w:t>
      </w:r>
    </w:p>
    <w:p w:rsidR="008A0706" w:rsidRPr="00011E56" w:rsidRDefault="008A0706" w:rsidP="00240207">
      <w:pPr>
        <w:spacing w:after="0" w:line="240" w:lineRule="auto"/>
        <w:rPr>
          <w:rFonts w:ascii="Times New Roman" w:hAnsi="Times New Roman" w:cs="Times New Roman"/>
          <w:sz w:val="20"/>
          <w:lang w:val="en-US"/>
        </w:rPr>
      </w:pPr>
    </w:p>
    <w:p w:rsidR="00844DBA" w:rsidRPr="006E6E2F" w:rsidRDefault="00844DBA" w:rsidP="006E6E2F">
      <w:pPr>
        <w:pStyle w:val="a3"/>
        <w:numPr>
          <w:ilvl w:val="0"/>
          <w:numId w:val="18"/>
        </w:numPr>
        <w:tabs>
          <w:tab w:val="left" w:pos="993"/>
        </w:tabs>
        <w:spacing w:after="0" w:line="240" w:lineRule="auto"/>
        <w:ind w:left="567" w:firstLine="0"/>
        <w:rPr>
          <w:rFonts w:ascii="Times New Roman" w:hAnsi="Times New Roman" w:cs="Times New Roman"/>
          <w:b/>
          <w:sz w:val="20"/>
        </w:rPr>
      </w:pPr>
      <w:r w:rsidRPr="006E6E2F">
        <w:rPr>
          <w:rFonts w:ascii="Times New Roman" w:hAnsi="Times New Roman" w:cs="Times New Roman"/>
          <w:b/>
          <w:sz w:val="20"/>
          <w:lang w:val="en-US"/>
        </w:rPr>
        <w:t>Life without Money</w:t>
      </w:r>
    </w:p>
    <w:p w:rsidR="00414811" w:rsidRPr="00240207" w:rsidRDefault="00414811"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Listening</w:t>
      </w:r>
      <w:r w:rsidR="00011E56">
        <w:rPr>
          <w:rFonts w:ascii="Times New Roman" w:hAnsi="Times New Roman" w:cs="Times New Roman"/>
          <w:sz w:val="20"/>
          <w:lang w:val="en-US"/>
        </w:rPr>
        <w:t>:</w:t>
      </w:r>
      <w:r w:rsidRPr="00240207">
        <w:rPr>
          <w:rFonts w:ascii="Times New Roman" w:hAnsi="Times New Roman" w:cs="Times New Roman"/>
          <w:sz w:val="20"/>
          <w:lang w:val="en-US"/>
        </w:rPr>
        <w:t xml:space="preserve"> “Have you ever bought something</w:t>
      </w:r>
      <w:r w:rsidR="00F12AA5" w:rsidRPr="00240207">
        <w:rPr>
          <w:rFonts w:ascii="Times New Roman" w:hAnsi="Times New Roman" w:cs="Times New Roman"/>
          <w:sz w:val="20"/>
          <w:lang w:val="en-US"/>
        </w:rPr>
        <w:t xml:space="preserve"> you never worn</w:t>
      </w:r>
      <w:r w:rsidRPr="00240207">
        <w:rPr>
          <w:rFonts w:ascii="Times New Roman" w:hAnsi="Times New Roman" w:cs="Times New Roman"/>
          <w:sz w:val="20"/>
          <w:lang w:val="en-US"/>
        </w:rPr>
        <w:t>”</w:t>
      </w:r>
      <w:r w:rsidR="00F12AA5" w:rsidRPr="00240207">
        <w:rPr>
          <w:rFonts w:ascii="Times New Roman" w:hAnsi="Times New Roman" w:cs="Times New Roman"/>
          <w:sz w:val="20"/>
          <w:lang w:val="en-US"/>
        </w:rPr>
        <w:t xml:space="preserve"> (</w:t>
      </w:r>
      <w:proofErr w:type="spellStart"/>
      <w:r w:rsidR="00F12AA5" w:rsidRPr="00240207">
        <w:rPr>
          <w:rFonts w:ascii="Times New Roman" w:hAnsi="Times New Roman" w:cs="Times New Roman"/>
          <w:sz w:val="20"/>
          <w:lang w:val="en-US"/>
        </w:rPr>
        <w:t>EF</w:t>
      </w:r>
      <w:r w:rsidR="00E41F73">
        <w:rPr>
          <w:rFonts w:ascii="Times New Roman" w:hAnsi="Times New Roman" w:cs="Times New Roman"/>
          <w:sz w:val="20"/>
          <w:lang w:val="en-US"/>
        </w:rPr>
        <w:t>pre</w:t>
      </w:r>
      <w:proofErr w:type="spellEnd"/>
      <w:r w:rsidR="00F12AA5" w:rsidRPr="00240207">
        <w:rPr>
          <w:rFonts w:ascii="Times New Roman" w:hAnsi="Times New Roman" w:cs="Times New Roman"/>
          <w:sz w:val="20"/>
          <w:lang w:val="en-US"/>
        </w:rPr>
        <w:t xml:space="preserve"> ex. 3, 4 p. 31)</w:t>
      </w:r>
      <w:proofErr w:type="gramStart"/>
      <w:r w:rsidR="00E41F73">
        <w:rPr>
          <w:rFonts w:ascii="Times New Roman" w:hAnsi="Times New Roman" w:cs="Times New Roman"/>
          <w:sz w:val="20"/>
          <w:lang w:val="en-US"/>
        </w:rPr>
        <w:t>;</w:t>
      </w:r>
      <w:proofErr w:type="gramEnd"/>
    </w:p>
    <w:p w:rsidR="00477F80" w:rsidRPr="00240207" w:rsidRDefault="00844DBA"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Reading:</w:t>
      </w:r>
      <w:r w:rsidRPr="00240207">
        <w:rPr>
          <w:rFonts w:ascii="Times New Roman" w:hAnsi="Times New Roman" w:cs="Times New Roman"/>
          <w:sz w:val="20"/>
          <w:lang w:val="en-US"/>
        </w:rPr>
        <w:t xml:space="preserve"> </w:t>
      </w:r>
      <w:r w:rsidR="00477F80" w:rsidRPr="00240207">
        <w:rPr>
          <w:rFonts w:ascii="Times New Roman" w:hAnsi="Times New Roman" w:cs="Times New Roman"/>
          <w:sz w:val="20"/>
          <w:lang w:val="en-US"/>
        </w:rPr>
        <w:t>My life without money (</w:t>
      </w:r>
      <w:r w:rsidR="00891363">
        <w:rPr>
          <w:rFonts w:ascii="Times New Roman" w:hAnsi="Times New Roman" w:cs="Times New Roman"/>
          <w:sz w:val="20"/>
          <w:lang w:val="en-US"/>
        </w:rPr>
        <w:t>EFI</w:t>
      </w:r>
      <w:r w:rsidR="00477F80" w:rsidRPr="00240207">
        <w:rPr>
          <w:rFonts w:ascii="Times New Roman" w:hAnsi="Times New Roman" w:cs="Times New Roman"/>
          <w:sz w:val="20"/>
          <w:lang w:val="en-US"/>
        </w:rPr>
        <w:t>WB 2 ex. 4 p. 22)</w:t>
      </w:r>
      <w:r w:rsidR="00E41F73">
        <w:rPr>
          <w:rFonts w:ascii="Times New Roman" w:hAnsi="Times New Roman" w:cs="Times New Roman"/>
          <w:sz w:val="20"/>
          <w:lang w:val="en-US"/>
        </w:rPr>
        <w:t>;</w:t>
      </w:r>
    </w:p>
    <w:p w:rsidR="00477F80" w:rsidRPr="00240207" w:rsidRDefault="00477F80"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Vocabulary and Pronunciation:</w:t>
      </w:r>
      <w:r w:rsidRPr="00240207">
        <w:rPr>
          <w:rFonts w:ascii="Times New Roman" w:hAnsi="Times New Roman" w:cs="Times New Roman"/>
          <w:sz w:val="20"/>
          <w:lang w:val="en-US"/>
        </w:rPr>
        <w:t xml:space="preserve"> Numbers, Money, percentages, decimal</w:t>
      </w:r>
      <w:r w:rsidR="009A0CD4" w:rsidRPr="00240207">
        <w:rPr>
          <w:rFonts w:ascii="Times New Roman" w:hAnsi="Times New Roman" w:cs="Times New Roman"/>
          <w:sz w:val="20"/>
          <w:lang w:val="en-US"/>
        </w:rPr>
        <w:t xml:space="preserve">s and </w:t>
      </w:r>
      <w:proofErr w:type="gramStart"/>
      <w:r w:rsidR="009A0CD4" w:rsidRPr="00240207">
        <w:rPr>
          <w:rFonts w:ascii="Times New Roman" w:hAnsi="Times New Roman" w:cs="Times New Roman"/>
          <w:sz w:val="20"/>
          <w:lang w:val="en-US"/>
        </w:rPr>
        <w:t>fractions  (</w:t>
      </w:r>
      <w:proofErr w:type="gramEnd"/>
      <w:r w:rsidR="00891363">
        <w:rPr>
          <w:rFonts w:ascii="Times New Roman" w:hAnsi="Times New Roman" w:cs="Times New Roman"/>
          <w:sz w:val="20"/>
          <w:lang w:val="en-US"/>
        </w:rPr>
        <w:t>EFI</w:t>
      </w:r>
      <w:r w:rsidR="009A0CD4" w:rsidRPr="00240207">
        <w:rPr>
          <w:rFonts w:ascii="Times New Roman" w:hAnsi="Times New Roman" w:cs="Times New Roman"/>
          <w:sz w:val="20"/>
          <w:lang w:val="en-US"/>
        </w:rPr>
        <w:t>WB2 ex. 5 a,</w:t>
      </w:r>
      <w:r w:rsidR="00891363">
        <w:rPr>
          <w:rFonts w:ascii="Times New Roman" w:hAnsi="Times New Roman" w:cs="Times New Roman"/>
          <w:sz w:val="20"/>
          <w:lang w:val="en-US"/>
        </w:rPr>
        <w:t xml:space="preserve"> </w:t>
      </w:r>
      <w:r w:rsidR="009A0CD4" w:rsidRPr="00240207">
        <w:rPr>
          <w:rFonts w:ascii="Times New Roman" w:hAnsi="Times New Roman" w:cs="Times New Roman"/>
          <w:sz w:val="20"/>
          <w:lang w:val="en-US"/>
        </w:rPr>
        <w:t xml:space="preserve">b  </w:t>
      </w:r>
      <w:r w:rsidR="00844DBA" w:rsidRPr="00240207">
        <w:rPr>
          <w:rFonts w:ascii="Times New Roman" w:hAnsi="Times New Roman" w:cs="Times New Roman"/>
          <w:sz w:val="20"/>
          <w:lang w:val="en-US"/>
        </w:rPr>
        <w:t>p.23</w:t>
      </w:r>
      <w:r w:rsidRPr="00240207">
        <w:rPr>
          <w:rFonts w:ascii="Times New Roman" w:hAnsi="Times New Roman" w:cs="Times New Roman"/>
          <w:sz w:val="20"/>
          <w:lang w:val="en-US"/>
        </w:rPr>
        <w:t>)</w:t>
      </w:r>
      <w:r w:rsidR="00E41F73">
        <w:rPr>
          <w:rFonts w:ascii="Times New Roman" w:hAnsi="Times New Roman" w:cs="Times New Roman"/>
          <w:sz w:val="20"/>
          <w:lang w:val="en-US"/>
        </w:rPr>
        <w:t>;</w:t>
      </w:r>
    </w:p>
    <w:p w:rsidR="00477F80" w:rsidRPr="00240207" w:rsidRDefault="00477F80"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Listening</w:t>
      </w:r>
      <w:r w:rsidR="00414811" w:rsidRPr="001E3310">
        <w:rPr>
          <w:rFonts w:ascii="Times New Roman" w:hAnsi="Times New Roman" w:cs="Times New Roman"/>
          <w:i/>
          <w:sz w:val="20"/>
          <w:lang w:val="en-US"/>
        </w:rPr>
        <w:t xml:space="preserve"> and Vocabulary</w:t>
      </w:r>
      <w:r w:rsidR="00011E56" w:rsidRPr="001E3310">
        <w:rPr>
          <w:rFonts w:ascii="Times New Roman" w:hAnsi="Times New Roman" w:cs="Times New Roman"/>
          <w:i/>
          <w:sz w:val="20"/>
          <w:lang w:val="en-US"/>
        </w:rPr>
        <w:t>:</w:t>
      </w:r>
      <w:r w:rsidRPr="00240207">
        <w:rPr>
          <w:rFonts w:ascii="Times New Roman" w:hAnsi="Times New Roman" w:cs="Times New Roman"/>
          <w:sz w:val="20"/>
          <w:lang w:val="en-US"/>
        </w:rPr>
        <w:t xml:space="preserve"> </w:t>
      </w:r>
      <w:proofErr w:type="spellStart"/>
      <w:r w:rsidRPr="00240207">
        <w:rPr>
          <w:rFonts w:ascii="Times New Roman" w:hAnsi="Times New Roman" w:cs="Times New Roman"/>
          <w:sz w:val="20"/>
          <w:lang w:val="en-US"/>
        </w:rPr>
        <w:t>Ka-</w:t>
      </w:r>
      <w:proofErr w:type="gramStart"/>
      <w:r w:rsidRPr="00240207">
        <w:rPr>
          <w:rFonts w:ascii="Times New Roman" w:hAnsi="Times New Roman" w:cs="Times New Roman"/>
          <w:sz w:val="20"/>
          <w:lang w:val="en-US"/>
        </w:rPr>
        <w:t>ching</w:t>
      </w:r>
      <w:proofErr w:type="spellEnd"/>
      <w:r w:rsidRPr="00240207">
        <w:rPr>
          <w:rFonts w:ascii="Times New Roman" w:hAnsi="Times New Roman" w:cs="Times New Roman"/>
          <w:sz w:val="20"/>
          <w:lang w:val="en-US"/>
        </w:rPr>
        <w:t xml:space="preserve">  </w:t>
      </w:r>
      <w:r w:rsidR="00891363">
        <w:rPr>
          <w:rFonts w:ascii="Times New Roman" w:hAnsi="Times New Roman" w:cs="Times New Roman"/>
          <w:sz w:val="20"/>
          <w:lang w:val="en-US"/>
        </w:rPr>
        <w:t>(</w:t>
      </w:r>
      <w:proofErr w:type="gramEnd"/>
      <w:r w:rsidR="00891363">
        <w:rPr>
          <w:rFonts w:ascii="Times New Roman" w:hAnsi="Times New Roman" w:cs="Times New Roman"/>
          <w:sz w:val="20"/>
          <w:lang w:val="en-US"/>
        </w:rPr>
        <w:t>EFI</w:t>
      </w:r>
      <w:r w:rsidRPr="00240207">
        <w:rPr>
          <w:rFonts w:ascii="Times New Roman" w:hAnsi="Times New Roman" w:cs="Times New Roman"/>
          <w:sz w:val="20"/>
          <w:lang w:val="en-US"/>
        </w:rPr>
        <w:t>WB2 ex. 1 a,</w:t>
      </w:r>
      <w:r w:rsidR="00891363">
        <w:rPr>
          <w:rFonts w:ascii="Times New Roman" w:hAnsi="Times New Roman" w:cs="Times New Roman"/>
          <w:sz w:val="20"/>
          <w:lang w:val="en-US"/>
        </w:rPr>
        <w:t xml:space="preserve"> </w:t>
      </w:r>
      <w:r w:rsidRPr="00240207">
        <w:rPr>
          <w:rFonts w:ascii="Times New Roman" w:hAnsi="Times New Roman" w:cs="Times New Roman"/>
          <w:sz w:val="20"/>
          <w:lang w:val="en-US"/>
        </w:rPr>
        <w:t>b p.20)</w:t>
      </w:r>
      <w:r w:rsidR="00E41F73">
        <w:rPr>
          <w:rFonts w:ascii="Times New Roman" w:hAnsi="Times New Roman" w:cs="Times New Roman"/>
          <w:sz w:val="20"/>
          <w:lang w:val="en-US"/>
        </w:rPr>
        <w:t>;</w:t>
      </w:r>
    </w:p>
    <w:p w:rsidR="00844DBA" w:rsidRPr="00240207" w:rsidRDefault="00F12AA5"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 xml:space="preserve">Grammar: </w:t>
      </w:r>
      <w:r w:rsidR="00844DBA" w:rsidRPr="00240207">
        <w:rPr>
          <w:rFonts w:ascii="Times New Roman" w:hAnsi="Times New Roman" w:cs="Times New Roman"/>
          <w:sz w:val="20"/>
          <w:lang w:val="en-US"/>
        </w:rPr>
        <w:t>Present Perfect and Past Simple</w:t>
      </w:r>
      <w:r w:rsidR="001E3310">
        <w:rPr>
          <w:rFonts w:ascii="Times New Roman" w:hAnsi="Times New Roman" w:cs="Times New Roman"/>
          <w:sz w:val="20"/>
          <w:lang w:val="en-US"/>
        </w:rPr>
        <w:t xml:space="preserve"> /1/</w:t>
      </w:r>
      <w:r w:rsidRPr="00240207">
        <w:rPr>
          <w:rFonts w:ascii="Times New Roman" w:hAnsi="Times New Roman" w:cs="Times New Roman"/>
          <w:sz w:val="20"/>
          <w:lang w:val="en-US"/>
        </w:rPr>
        <w:t xml:space="preserve"> (</w:t>
      </w:r>
      <w:proofErr w:type="spellStart"/>
      <w:r w:rsidRPr="00240207">
        <w:rPr>
          <w:rFonts w:ascii="Times New Roman" w:hAnsi="Times New Roman" w:cs="Times New Roman"/>
          <w:sz w:val="20"/>
          <w:lang w:val="en-US"/>
        </w:rPr>
        <w:t>LGP_Pre-</w:t>
      </w:r>
      <w:proofErr w:type="gramStart"/>
      <w:r w:rsidRPr="00240207">
        <w:rPr>
          <w:rFonts w:ascii="Times New Roman" w:hAnsi="Times New Roman" w:cs="Times New Roman"/>
          <w:sz w:val="20"/>
          <w:lang w:val="en-US"/>
        </w:rPr>
        <w:t>int</w:t>
      </w:r>
      <w:proofErr w:type="spellEnd"/>
      <w:r w:rsidRPr="00240207">
        <w:rPr>
          <w:rFonts w:ascii="Times New Roman" w:hAnsi="Times New Roman" w:cs="Times New Roman"/>
          <w:sz w:val="20"/>
          <w:lang w:val="en-US"/>
        </w:rPr>
        <w:t xml:space="preserve"> </w:t>
      </w:r>
      <w:r w:rsidR="001E3310">
        <w:rPr>
          <w:rFonts w:ascii="Times New Roman" w:hAnsi="Times New Roman" w:cs="Times New Roman"/>
          <w:sz w:val="20"/>
          <w:lang w:val="en-US"/>
        </w:rPr>
        <w:t xml:space="preserve"> </w:t>
      </w:r>
      <w:r w:rsidRPr="00240207">
        <w:rPr>
          <w:rFonts w:ascii="Times New Roman" w:hAnsi="Times New Roman" w:cs="Times New Roman"/>
          <w:sz w:val="20"/>
          <w:lang w:val="en-US"/>
        </w:rPr>
        <w:t>Unit</w:t>
      </w:r>
      <w:proofErr w:type="gramEnd"/>
      <w:r w:rsidRPr="00240207">
        <w:rPr>
          <w:rFonts w:ascii="Times New Roman" w:hAnsi="Times New Roman" w:cs="Times New Roman"/>
          <w:sz w:val="20"/>
          <w:lang w:val="en-US"/>
        </w:rPr>
        <w:t xml:space="preserve"> 39, </w:t>
      </w:r>
      <w:proofErr w:type="spellStart"/>
      <w:r w:rsidRPr="00240207">
        <w:rPr>
          <w:rFonts w:ascii="Times New Roman" w:hAnsi="Times New Roman" w:cs="Times New Roman"/>
          <w:sz w:val="20"/>
          <w:lang w:val="en-US"/>
        </w:rPr>
        <w:t>GrammarLab_Elem</w:t>
      </w:r>
      <w:proofErr w:type="spellEnd"/>
      <w:r w:rsidRPr="00240207">
        <w:rPr>
          <w:rFonts w:ascii="Times New Roman" w:hAnsi="Times New Roman" w:cs="Times New Roman"/>
          <w:sz w:val="20"/>
          <w:lang w:val="en-US"/>
        </w:rPr>
        <w:t xml:space="preserve"> Unit 54</w:t>
      </w:r>
      <w:r w:rsidR="00E41F73">
        <w:rPr>
          <w:rFonts w:ascii="Times New Roman" w:hAnsi="Times New Roman" w:cs="Times New Roman"/>
          <w:sz w:val="20"/>
          <w:lang w:val="en-US"/>
        </w:rPr>
        <w:t>)</w:t>
      </w:r>
      <w:r w:rsidRPr="00240207">
        <w:rPr>
          <w:rFonts w:ascii="Times New Roman" w:hAnsi="Times New Roman" w:cs="Times New Roman"/>
          <w:sz w:val="20"/>
          <w:lang w:val="en-US"/>
        </w:rPr>
        <w:t>.</w:t>
      </w:r>
    </w:p>
    <w:p w:rsidR="00844DBA" w:rsidRPr="00240207" w:rsidRDefault="00844DBA" w:rsidP="00240207">
      <w:pPr>
        <w:spacing w:after="0" w:line="240" w:lineRule="auto"/>
        <w:rPr>
          <w:rFonts w:ascii="Times New Roman" w:hAnsi="Times New Roman" w:cs="Times New Roman"/>
          <w:sz w:val="20"/>
          <w:lang w:val="en-US"/>
        </w:rPr>
      </w:pPr>
    </w:p>
    <w:p w:rsidR="00F4647F" w:rsidRPr="00240207" w:rsidRDefault="00F4647F" w:rsidP="00011E56">
      <w:pPr>
        <w:shd w:val="clear" w:color="auto" w:fill="E7E6E6" w:themeFill="background2"/>
        <w:spacing w:after="0" w:line="240" w:lineRule="auto"/>
        <w:rPr>
          <w:rFonts w:ascii="Times New Roman" w:hAnsi="Times New Roman" w:cs="Times New Roman"/>
          <w:sz w:val="20"/>
          <w:lang w:val="en-US"/>
        </w:rPr>
      </w:pPr>
    </w:p>
    <w:p w:rsidR="00B82EE8" w:rsidRPr="00011E56" w:rsidRDefault="00011E56" w:rsidP="00011E56">
      <w:pPr>
        <w:shd w:val="clear" w:color="auto" w:fill="FFFFFF" w:themeFill="background1"/>
        <w:spacing w:after="0" w:line="240" w:lineRule="auto"/>
        <w:jc w:val="right"/>
        <w:rPr>
          <w:rFonts w:ascii="Times New Roman" w:hAnsi="Times New Roman" w:cs="Times New Roman"/>
          <w:i/>
          <w:sz w:val="20"/>
        </w:rPr>
      </w:pPr>
      <w:r>
        <w:rPr>
          <w:rFonts w:ascii="Times New Roman" w:hAnsi="Times New Roman" w:cs="Times New Roman"/>
          <w:i/>
          <w:sz w:val="20"/>
        </w:rPr>
        <w:t>(</w:t>
      </w:r>
      <w:r w:rsidR="00240207" w:rsidRPr="00011E56">
        <w:rPr>
          <w:rFonts w:ascii="Times New Roman" w:hAnsi="Times New Roman" w:cs="Times New Roman"/>
          <w:i/>
          <w:sz w:val="20"/>
        </w:rPr>
        <w:t>термін виконання  16.04 – 23</w:t>
      </w:r>
      <w:r w:rsidR="00B82EE8" w:rsidRPr="00011E56">
        <w:rPr>
          <w:rFonts w:ascii="Times New Roman" w:hAnsi="Times New Roman" w:cs="Times New Roman"/>
          <w:i/>
          <w:sz w:val="20"/>
        </w:rPr>
        <w:t>.04</w:t>
      </w:r>
      <w:r>
        <w:rPr>
          <w:rFonts w:ascii="Times New Roman" w:hAnsi="Times New Roman" w:cs="Times New Roman"/>
          <w:i/>
          <w:sz w:val="20"/>
        </w:rPr>
        <w:t>)</w:t>
      </w:r>
    </w:p>
    <w:p w:rsidR="00F4647F" w:rsidRPr="006E6E2F" w:rsidRDefault="006E6E2F" w:rsidP="006E6E2F">
      <w:pPr>
        <w:pStyle w:val="a3"/>
        <w:numPr>
          <w:ilvl w:val="1"/>
          <w:numId w:val="19"/>
        </w:numPr>
        <w:tabs>
          <w:tab w:val="left" w:pos="1134"/>
        </w:tabs>
        <w:spacing w:after="0" w:line="240" w:lineRule="auto"/>
        <w:ind w:left="851" w:hanging="425"/>
        <w:rPr>
          <w:rFonts w:ascii="Times New Roman" w:hAnsi="Times New Roman" w:cs="Times New Roman"/>
          <w:b/>
          <w:sz w:val="20"/>
          <w:lang w:val="en-US"/>
        </w:rPr>
      </w:pPr>
      <w:r>
        <w:rPr>
          <w:rFonts w:ascii="Times New Roman" w:hAnsi="Times New Roman" w:cs="Times New Roman"/>
          <w:b/>
          <w:sz w:val="20"/>
          <w:lang w:val="en-US"/>
        </w:rPr>
        <w:t xml:space="preserve">   </w:t>
      </w:r>
      <w:r w:rsidR="00011E56" w:rsidRPr="006E6E2F">
        <w:rPr>
          <w:rFonts w:ascii="Times New Roman" w:hAnsi="Times New Roman" w:cs="Times New Roman"/>
          <w:b/>
          <w:sz w:val="20"/>
          <w:lang w:val="en-US"/>
        </w:rPr>
        <w:t>The Millionaire with a S</w:t>
      </w:r>
      <w:r w:rsidR="009E1285" w:rsidRPr="006E6E2F">
        <w:rPr>
          <w:rFonts w:ascii="Times New Roman" w:hAnsi="Times New Roman" w:cs="Times New Roman"/>
          <w:b/>
          <w:sz w:val="20"/>
          <w:lang w:val="en-US"/>
        </w:rPr>
        <w:t>ecret</w:t>
      </w:r>
    </w:p>
    <w:p w:rsidR="00B82EE8" w:rsidRPr="00240207" w:rsidRDefault="009E1285"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 xml:space="preserve">Reading: </w:t>
      </w:r>
      <w:r w:rsidRPr="00240207">
        <w:rPr>
          <w:rFonts w:ascii="Times New Roman" w:hAnsi="Times New Roman" w:cs="Times New Roman"/>
          <w:sz w:val="20"/>
          <w:lang w:val="en-US"/>
        </w:rPr>
        <w:t>The Millionaire with a secret</w:t>
      </w:r>
      <w:r w:rsidR="009A0CD4" w:rsidRPr="00240207">
        <w:rPr>
          <w:rFonts w:ascii="Times New Roman" w:hAnsi="Times New Roman" w:cs="Times New Roman"/>
          <w:sz w:val="20"/>
          <w:lang w:val="en-US"/>
        </w:rPr>
        <w:t xml:space="preserve"> (EFI ex. 6, p. 17)</w:t>
      </w:r>
      <w:r w:rsidR="00891363">
        <w:rPr>
          <w:rFonts w:ascii="Times New Roman" w:hAnsi="Times New Roman" w:cs="Times New Roman"/>
          <w:sz w:val="20"/>
          <w:lang w:val="en-US"/>
        </w:rPr>
        <w:t>;</w:t>
      </w:r>
    </w:p>
    <w:p w:rsidR="00B72A34" w:rsidRPr="00240207" w:rsidRDefault="00B72A34"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 xml:space="preserve">Listening: </w:t>
      </w:r>
      <w:r w:rsidR="00E61AE3" w:rsidRPr="00240207">
        <w:rPr>
          <w:rFonts w:ascii="Times New Roman" w:hAnsi="Times New Roman" w:cs="Times New Roman"/>
          <w:sz w:val="20"/>
          <w:lang w:val="en-US"/>
        </w:rPr>
        <w:t>“Girls and Boys”</w:t>
      </w:r>
      <w:r w:rsidR="00E41F73">
        <w:rPr>
          <w:rFonts w:ascii="Times New Roman" w:hAnsi="Times New Roman" w:cs="Times New Roman"/>
          <w:sz w:val="20"/>
          <w:lang w:val="en-US"/>
        </w:rPr>
        <w:t xml:space="preserve"> (EFI ex. 6, p. 17);</w:t>
      </w:r>
      <w:r w:rsidR="009A0CD4" w:rsidRPr="00240207">
        <w:rPr>
          <w:rFonts w:ascii="Times New Roman" w:hAnsi="Times New Roman" w:cs="Times New Roman"/>
          <w:sz w:val="20"/>
          <w:lang w:val="en-US"/>
        </w:rPr>
        <w:t xml:space="preserve"> </w:t>
      </w:r>
    </w:p>
    <w:p w:rsidR="001E3310" w:rsidRDefault="00891363"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Vocabulary extension:</w:t>
      </w:r>
      <w:r w:rsidR="001E3310">
        <w:rPr>
          <w:rFonts w:ascii="Times New Roman" w:hAnsi="Times New Roman" w:cs="Times New Roman"/>
          <w:sz w:val="20"/>
          <w:lang w:val="en-US"/>
        </w:rPr>
        <w:t xml:space="preserve"> </w:t>
      </w:r>
      <w:r>
        <w:rPr>
          <w:rFonts w:ascii="Times New Roman" w:hAnsi="Times New Roman" w:cs="Times New Roman"/>
          <w:sz w:val="20"/>
          <w:lang w:val="en-US"/>
        </w:rPr>
        <w:t xml:space="preserve">Video </w:t>
      </w:r>
      <w:r w:rsidR="00B72A34" w:rsidRPr="00240207">
        <w:rPr>
          <w:rFonts w:ascii="Times New Roman" w:hAnsi="Times New Roman" w:cs="Times New Roman"/>
          <w:sz w:val="20"/>
          <w:lang w:val="en-US"/>
        </w:rPr>
        <w:t>“</w:t>
      </w:r>
      <w:r w:rsidR="001E3310">
        <w:rPr>
          <w:rFonts w:ascii="Times New Roman" w:hAnsi="Times New Roman" w:cs="Times New Roman"/>
          <w:sz w:val="20"/>
          <w:lang w:val="en-US"/>
        </w:rPr>
        <w:t>Everyday English-</w:t>
      </w:r>
      <w:r w:rsidR="00E61AE3" w:rsidRPr="00240207">
        <w:rPr>
          <w:rFonts w:ascii="Times New Roman" w:hAnsi="Times New Roman" w:cs="Times New Roman"/>
          <w:sz w:val="20"/>
          <w:lang w:val="en-US"/>
        </w:rPr>
        <w:t>Saving Money</w:t>
      </w:r>
      <w:r w:rsidR="00B72A34" w:rsidRPr="00240207">
        <w:rPr>
          <w:rFonts w:ascii="Times New Roman" w:hAnsi="Times New Roman" w:cs="Times New Roman"/>
          <w:sz w:val="20"/>
          <w:lang w:val="en-US"/>
        </w:rPr>
        <w:t>”</w:t>
      </w:r>
      <w:r w:rsidR="009A0CD4" w:rsidRPr="00240207">
        <w:rPr>
          <w:rFonts w:ascii="Times New Roman" w:hAnsi="Times New Roman" w:cs="Times New Roman"/>
          <w:sz w:val="20"/>
          <w:lang w:val="en-US"/>
        </w:rPr>
        <w:t>,</w:t>
      </w:r>
      <w:r w:rsidR="001E3310">
        <w:rPr>
          <w:rFonts w:ascii="Times New Roman" w:hAnsi="Times New Roman" w:cs="Times New Roman"/>
          <w:sz w:val="20"/>
          <w:lang w:val="en-US"/>
        </w:rPr>
        <w:t xml:space="preserve"> Money VB, </w:t>
      </w:r>
      <w:r w:rsidR="00D239C7" w:rsidRPr="00240207">
        <w:rPr>
          <w:rFonts w:ascii="Times New Roman" w:hAnsi="Times New Roman" w:cs="Times New Roman"/>
          <w:sz w:val="20"/>
          <w:lang w:val="en-US"/>
        </w:rPr>
        <w:t>Unit 53 Mon</w:t>
      </w:r>
      <w:r w:rsidR="001E3310">
        <w:rPr>
          <w:rFonts w:ascii="Times New Roman" w:hAnsi="Times New Roman" w:cs="Times New Roman"/>
          <w:sz w:val="20"/>
          <w:lang w:val="en-US"/>
        </w:rPr>
        <w:t>ey ex. 53.1, 53.2 (</w:t>
      </w:r>
      <w:proofErr w:type="spellStart"/>
      <w:r w:rsidR="001E3310">
        <w:rPr>
          <w:rFonts w:ascii="Times New Roman" w:hAnsi="Times New Roman" w:cs="Times New Roman"/>
          <w:sz w:val="20"/>
          <w:lang w:val="en-US"/>
        </w:rPr>
        <w:t>EVin</w:t>
      </w:r>
      <w:proofErr w:type="spellEnd"/>
      <w:r w:rsidR="001E3310">
        <w:rPr>
          <w:rFonts w:ascii="Times New Roman" w:hAnsi="Times New Roman" w:cs="Times New Roman"/>
          <w:sz w:val="20"/>
          <w:lang w:val="en-US"/>
        </w:rPr>
        <w:t xml:space="preserve"> USE pp.</w:t>
      </w:r>
      <w:r w:rsidR="00D239C7" w:rsidRPr="00240207">
        <w:rPr>
          <w:rFonts w:ascii="Times New Roman" w:hAnsi="Times New Roman" w:cs="Times New Roman"/>
          <w:sz w:val="20"/>
          <w:lang w:val="en-US"/>
        </w:rPr>
        <w:t>110-111)</w:t>
      </w:r>
      <w:r w:rsidR="00E41F73">
        <w:rPr>
          <w:rFonts w:ascii="Times New Roman" w:hAnsi="Times New Roman" w:cs="Times New Roman"/>
          <w:sz w:val="20"/>
          <w:lang w:val="en-US"/>
        </w:rPr>
        <w:t>;</w:t>
      </w:r>
      <w:r w:rsidR="009A0CD4" w:rsidRPr="00240207">
        <w:rPr>
          <w:rFonts w:ascii="Times New Roman" w:hAnsi="Times New Roman" w:cs="Times New Roman"/>
          <w:sz w:val="20"/>
          <w:lang w:val="en-US"/>
        </w:rPr>
        <w:t xml:space="preserve"> </w:t>
      </w:r>
    </w:p>
    <w:p w:rsidR="009E1285" w:rsidRPr="00240207" w:rsidRDefault="009E1285"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Video P</w:t>
      </w:r>
      <w:r w:rsidR="002C1320" w:rsidRPr="001E3310">
        <w:rPr>
          <w:rFonts w:ascii="Times New Roman" w:hAnsi="Times New Roman" w:cs="Times New Roman"/>
          <w:i/>
          <w:sz w:val="20"/>
          <w:lang w:val="en-US"/>
        </w:rPr>
        <w:t xml:space="preserve">odcast </w:t>
      </w:r>
      <w:r w:rsidR="002C1320" w:rsidRPr="00240207">
        <w:rPr>
          <w:rFonts w:ascii="Times New Roman" w:hAnsi="Times New Roman" w:cs="Times New Roman"/>
          <w:sz w:val="20"/>
          <w:lang w:val="en-US"/>
        </w:rPr>
        <w:t xml:space="preserve">– </w:t>
      </w:r>
      <w:proofErr w:type="spellStart"/>
      <w:r w:rsidR="002C1320" w:rsidRPr="00240207">
        <w:rPr>
          <w:rFonts w:ascii="Times New Roman" w:hAnsi="Times New Roman" w:cs="Times New Roman"/>
          <w:sz w:val="20"/>
          <w:lang w:val="en-US"/>
        </w:rPr>
        <w:t>SoleRebels</w:t>
      </w:r>
      <w:proofErr w:type="spellEnd"/>
      <w:r w:rsidR="002C1320" w:rsidRPr="00240207">
        <w:rPr>
          <w:rFonts w:ascii="Times New Roman" w:hAnsi="Times New Roman" w:cs="Times New Roman"/>
          <w:sz w:val="20"/>
          <w:lang w:val="en-US"/>
        </w:rPr>
        <w:t xml:space="preserve"> (</w:t>
      </w:r>
      <w:proofErr w:type="spellStart"/>
      <w:proofErr w:type="gramStart"/>
      <w:r w:rsidR="009A0CD4" w:rsidRPr="00240207">
        <w:rPr>
          <w:rFonts w:ascii="Times New Roman" w:hAnsi="Times New Roman" w:cs="Times New Roman"/>
          <w:sz w:val="20"/>
          <w:lang w:val="en-US"/>
        </w:rPr>
        <w:t>SPre</w:t>
      </w:r>
      <w:proofErr w:type="spellEnd"/>
      <w:r w:rsidR="009A0CD4" w:rsidRPr="00240207">
        <w:rPr>
          <w:rFonts w:ascii="Times New Roman" w:hAnsi="Times New Roman" w:cs="Times New Roman"/>
          <w:sz w:val="20"/>
          <w:lang w:val="en-US"/>
        </w:rPr>
        <w:t xml:space="preserve">  Video</w:t>
      </w:r>
      <w:proofErr w:type="gramEnd"/>
      <w:r w:rsidR="009A0CD4" w:rsidRPr="00240207">
        <w:rPr>
          <w:rFonts w:ascii="Times New Roman" w:hAnsi="Times New Roman" w:cs="Times New Roman"/>
          <w:sz w:val="20"/>
          <w:lang w:val="en-US"/>
        </w:rPr>
        <w:t xml:space="preserve"> 8</w:t>
      </w:r>
      <w:r w:rsidR="002C1320" w:rsidRPr="00240207">
        <w:rPr>
          <w:rFonts w:ascii="Times New Roman" w:hAnsi="Times New Roman" w:cs="Times New Roman"/>
          <w:sz w:val="20"/>
          <w:lang w:val="en-US"/>
        </w:rPr>
        <w:t>)</w:t>
      </w:r>
      <w:r w:rsidR="00E41F73">
        <w:rPr>
          <w:rFonts w:ascii="Times New Roman" w:hAnsi="Times New Roman" w:cs="Times New Roman"/>
          <w:sz w:val="20"/>
          <w:lang w:val="en-US"/>
        </w:rPr>
        <w:t>;</w:t>
      </w:r>
    </w:p>
    <w:p w:rsidR="009A0CD4" w:rsidRPr="00240207" w:rsidRDefault="001E3310"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Grammar</w:t>
      </w:r>
      <w:r w:rsidR="009A0CD4" w:rsidRPr="00240207">
        <w:rPr>
          <w:rFonts w:ascii="Times New Roman" w:hAnsi="Times New Roman" w:cs="Times New Roman"/>
          <w:sz w:val="20"/>
          <w:lang w:val="en-US"/>
        </w:rPr>
        <w:t>: Present Perfect vs. Past Simple</w:t>
      </w:r>
      <w:r>
        <w:rPr>
          <w:rFonts w:ascii="Times New Roman" w:hAnsi="Times New Roman" w:cs="Times New Roman"/>
          <w:sz w:val="20"/>
          <w:lang w:val="en-US"/>
        </w:rPr>
        <w:t>/2/</w:t>
      </w:r>
      <w:r w:rsidR="009A0CD4" w:rsidRPr="00240207">
        <w:rPr>
          <w:rFonts w:ascii="Times New Roman" w:hAnsi="Times New Roman" w:cs="Times New Roman"/>
          <w:sz w:val="20"/>
          <w:lang w:val="en-US"/>
        </w:rPr>
        <w:t xml:space="preserve"> </w:t>
      </w:r>
      <w:proofErr w:type="gramStart"/>
      <w:r w:rsidR="009A0CD4" w:rsidRPr="00240207">
        <w:rPr>
          <w:rFonts w:ascii="Times New Roman" w:hAnsi="Times New Roman" w:cs="Times New Roman"/>
          <w:sz w:val="20"/>
          <w:lang w:val="en-US"/>
        </w:rPr>
        <w:t>Three</w:t>
      </w:r>
      <w:proofErr w:type="gramEnd"/>
      <w:r w:rsidR="009A0CD4" w:rsidRPr="00240207">
        <w:rPr>
          <w:rFonts w:ascii="Times New Roman" w:hAnsi="Times New Roman" w:cs="Times New Roman"/>
          <w:sz w:val="20"/>
          <w:lang w:val="en-US"/>
        </w:rPr>
        <w:t xml:space="preserve"> f</w:t>
      </w:r>
      <w:r w:rsidR="00727159" w:rsidRPr="00240207">
        <w:rPr>
          <w:rFonts w:ascii="Times New Roman" w:hAnsi="Times New Roman" w:cs="Times New Roman"/>
          <w:sz w:val="20"/>
          <w:lang w:val="en-US"/>
        </w:rPr>
        <w:t>orms of the verb</w:t>
      </w:r>
      <w:r w:rsidR="009A0CD4" w:rsidRPr="00240207">
        <w:rPr>
          <w:rFonts w:ascii="Times New Roman" w:hAnsi="Times New Roman" w:cs="Times New Roman"/>
          <w:sz w:val="20"/>
          <w:lang w:val="en-US"/>
        </w:rPr>
        <w:t xml:space="preserve"> (</w:t>
      </w:r>
      <w:r w:rsidR="00727159" w:rsidRPr="00240207">
        <w:rPr>
          <w:rFonts w:ascii="Times New Roman" w:hAnsi="Times New Roman" w:cs="Times New Roman"/>
          <w:sz w:val="20"/>
          <w:lang w:val="en-US"/>
        </w:rPr>
        <w:t>EFI ex. 2A, p. 134</w:t>
      </w:r>
      <w:r w:rsidR="009A0CD4" w:rsidRPr="00240207">
        <w:rPr>
          <w:rFonts w:ascii="Times New Roman" w:hAnsi="Times New Roman" w:cs="Times New Roman"/>
          <w:sz w:val="20"/>
          <w:lang w:val="en-US"/>
        </w:rPr>
        <w:t>)</w:t>
      </w:r>
      <w:r w:rsidR="00E41F73">
        <w:rPr>
          <w:rFonts w:ascii="Times New Roman" w:hAnsi="Times New Roman" w:cs="Times New Roman"/>
          <w:sz w:val="20"/>
          <w:lang w:val="en-US"/>
        </w:rPr>
        <w:t>;</w:t>
      </w:r>
    </w:p>
    <w:p w:rsidR="00B72A34" w:rsidRDefault="00B72A34"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Revision</w:t>
      </w:r>
      <w:r w:rsidRPr="00240207">
        <w:rPr>
          <w:rFonts w:ascii="Times New Roman" w:hAnsi="Times New Roman" w:cs="Times New Roman"/>
          <w:sz w:val="20"/>
          <w:lang w:val="en-US"/>
        </w:rPr>
        <w:t xml:space="preserve"> (containers, how much vs. how many, food vocabulary): </w:t>
      </w:r>
      <w:r w:rsidRPr="00240207">
        <w:rPr>
          <w:rFonts w:ascii="Times New Roman" w:hAnsi="Times New Roman" w:cs="Times New Roman"/>
          <w:i/>
          <w:sz w:val="20"/>
          <w:lang w:val="en-US"/>
        </w:rPr>
        <w:t xml:space="preserve">A lifetime in </w:t>
      </w:r>
      <w:proofErr w:type="gramStart"/>
      <w:r w:rsidRPr="00240207">
        <w:rPr>
          <w:rFonts w:ascii="Times New Roman" w:hAnsi="Times New Roman" w:cs="Times New Roman"/>
          <w:i/>
          <w:sz w:val="20"/>
          <w:lang w:val="en-US"/>
        </w:rPr>
        <w:t>numbers</w:t>
      </w:r>
      <w:r w:rsidRPr="00240207">
        <w:rPr>
          <w:rFonts w:ascii="Times New Roman" w:hAnsi="Times New Roman" w:cs="Times New Roman"/>
          <w:sz w:val="20"/>
          <w:lang w:val="en-US"/>
        </w:rPr>
        <w:t xml:space="preserve">  </w:t>
      </w:r>
      <w:r w:rsidR="001E3310">
        <w:rPr>
          <w:rFonts w:ascii="Times New Roman" w:hAnsi="Times New Roman" w:cs="Times New Roman"/>
          <w:sz w:val="20"/>
          <w:lang w:val="en-US"/>
        </w:rPr>
        <w:t>(</w:t>
      </w:r>
      <w:proofErr w:type="spellStart"/>
      <w:proofErr w:type="gramEnd"/>
      <w:r w:rsidR="001E3310">
        <w:rPr>
          <w:rFonts w:ascii="Times New Roman" w:hAnsi="Times New Roman" w:cs="Times New Roman"/>
          <w:sz w:val="20"/>
          <w:lang w:val="en-US"/>
        </w:rPr>
        <w:t>SPre</w:t>
      </w:r>
      <w:proofErr w:type="spellEnd"/>
      <w:r w:rsidR="001E3310">
        <w:rPr>
          <w:rFonts w:ascii="Times New Roman" w:hAnsi="Times New Roman" w:cs="Times New Roman"/>
          <w:sz w:val="20"/>
          <w:lang w:val="en-US"/>
        </w:rPr>
        <w:t xml:space="preserve"> </w:t>
      </w:r>
      <w:r w:rsidRPr="00240207">
        <w:rPr>
          <w:rFonts w:ascii="Times New Roman" w:hAnsi="Times New Roman" w:cs="Times New Roman"/>
          <w:sz w:val="20"/>
          <w:lang w:val="en-US"/>
        </w:rPr>
        <w:t>ex. 1-5, 7</w:t>
      </w:r>
      <w:r w:rsidR="001E3310">
        <w:rPr>
          <w:rFonts w:ascii="Times New Roman" w:hAnsi="Times New Roman" w:cs="Times New Roman"/>
          <w:sz w:val="20"/>
          <w:lang w:val="en-US"/>
        </w:rPr>
        <w:t>)</w:t>
      </w:r>
      <w:r w:rsidR="00E41F73">
        <w:rPr>
          <w:rFonts w:ascii="Times New Roman" w:hAnsi="Times New Roman" w:cs="Times New Roman"/>
          <w:sz w:val="20"/>
          <w:lang w:val="en-US"/>
        </w:rPr>
        <w:t>.</w:t>
      </w:r>
    </w:p>
    <w:p w:rsidR="00011E56" w:rsidRPr="00240207" w:rsidRDefault="00011E56" w:rsidP="00240207">
      <w:pPr>
        <w:spacing w:after="0" w:line="240" w:lineRule="auto"/>
        <w:rPr>
          <w:rFonts w:ascii="Times New Roman" w:hAnsi="Times New Roman" w:cs="Times New Roman"/>
          <w:sz w:val="20"/>
          <w:lang w:val="en-US"/>
        </w:rPr>
      </w:pPr>
    </w:p>
    <w:p w:rsidR="00414811" w:rsidRPr="006E6E2F" w:rsidRDefault="00011E56" w:rsidP="006E6E2F">
      <w:pPr>
        <w:pStyle w:val="a3"/>
        <w:numPr>
          <w:ilvl w:val="0"/>
          <w:numId w:val="20"/>
        </w:numPr>
        <w:tabs>
          <w:tab w:val="left" w:pos="993"/>
        </w:tabs>
        <w:spacing w:after="0" w:line="240" w:lineRule="auto"/>
        <w:ind w:left="567" w:firstLine="0"/>
        <w:rPr>
          <w:rFonts w:ascii="Times New Roman" w:hAnsi="Times New Roman" w:cs="Times New Roman"/>
          <w:b/>
          <w:sz w:val="20"/>
          <w:lang w:val="en-US"/>
        </w:rPr>
      </w:pPr>
      <w:r w:rsidRPr="006E6E2F">
        <w:rPr>
          <w:rFonts w:ascii="Times New Roman" w:hAnsi="Times New Roman" w:cs="Times New Roman"/>
          <w:b/>
          <w:sz w:val="20"/>
          <w:lang w:val="en-US"/>
        </w:rPr>
        <w:t>Treasure H</w:t>
      </w:r>
      <w:r w:rsidR="00414811" w:rsidRPr="006E6E2F">
        <w:rPr>
          <w:rFonts w:ascii="Times New Roman" w:hAnsi="Times New Roman" w:cs="Times New Roman"/>
          <w:b/>
          <w:sz w:val="20"/>
          <w:lang w:val="en-US"/>
        </w:rPr>
        <w:t>unt</w:t>
      </w:r>
    </w:p>
    <w:p w:rsidR="00D239C7" w:rsidRPr="00240207" w:rsidRDefault="00D239C7"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Listening and Grammar Revision:</w:t>
      </w:r>
      <w:r w:rsidRPr="00240207">
        <w:rPr>
          <w:rFonts w:ascii="Times New Roman" w:hAnsi="Times New Roman" w:cs="Times New Roman"/>
          <w:sz w:val="20"/>
          <w:lang w:val="en-US"/>
        </w:rPr>
        <w:t xml:space="preserve"> “These shoes are a bargain” </w:t>
      </w:r>
      <w:r w:rsidR="00727159" w:rsidRPr="00240207">
        <w:rPr>
          <w:rFonts w:ascii="Times New Roman" w:hAnsi="Times New Roman" w:cs="Times New Roman"/>
          <w:sz w:val="20"/>
          <w:lang w:val="en-US"/>
        </w:rPr>
        <w:t>(</w:t>
      </w:r>
      <w:r w:rsidRPr="00240207">
        <w:rPr>
          <w:rFonts w:ascii="Times New Roman" w:hAnsi="Times New Roman" w:cs="Times New Roman"/>
          <w:sz w:val="20"/>
          <w:lang w:val="en-US"/>
        </w:rPr>
        <w:t>EF</w:t>
      </w:r>
      <w:r w:rsidR="00727159" w:rsidRPr="00240207">
        <w:rPr>
          <w:rFonts w:ascii="Times New Roman" w:hAnsi="Times New Roman" w:cs="Times New Roman"/>
          <w:sz w:val="20"/>
          <w:lang w:val="en-US"/>
        </w:rPr>
        <w:t>I</w:t>
      </w:r>
      <w:r w:rsidRPr="00240207">
        <w:rPr>
          <w:rFonts w:ascii="Times New Roman" w:hAnsi="Times New Roman" w:cs="Times New Roman"/>
          <w:sz w:val="20"/>
          <w:lang w:val="en-US"/>
        </w:rPr>
        <w:t xml:space="preserve"> 2A ex. </w:t>
      </w:r>
      <w:r w:rsidR="00727159" w:rsidRPr="00240207">
        <w:rPr>
          <w:rFonts w:ascii="Times New Roman" w:hAnsi="Times New Roman" w:cs="Times New Roman"/>
          <w:sz w:val="20"/>
          <w:lang w:val="en-US"/>
        </w:rPr>
        <w:t xml:space="preserve">5 </w:t>
      </w:r>
      <w:r w:rsidRPr="00240207">
        <w:rPr>
          <w:rFonts w:ascii="Times New Roman" w:hAnsi="Times New Roman" w:cs="Times New Roman"/>
          <w:sz w:val="20"/>
          <w:lang w:val="en-US"/>
        </w:rPr>
        <w:t>p.16)</w:t>
      </w:r>
      <w:r w:rsidR="00E41F73">
        <w:rPr>
          <w:rFonts w:ascii="Times New Roman" w:hAnsi="Times New Roman" w:cs="Times New Roman"/>
          <w:sz w:val="20"/>
          <w:lang w:val="en-US"/>
        </w:rPr>
        <w:t>;</w:t>
      </w:r>
    </w:p>
    <w:p w:rsidR="00D239C7" w:rsidRPr="00240207" w:rsidRDefault="001E3310" w:rsidP="00240207">
      <w:pPr>
        <w:spacing w:after="0" w:line="240" w:lineRule="auto"/>
        <w:rPr>
          <w:rFonts w:ascii="Times New Roman" w:hAnsi="Times New Roman" w:cs="Times New Roman"/>
          <w:sz w:val="20"/>
          <w:lang w:val="en-US"/>
        </w:rPr>
      </w:pPr>
      <w:r>
        <w:rPr>
          <w:rFonts w:ascii="Times New Roman" w:hAnsi="Times New Roman" w:cs="Times New Roman"/>
          <w:i/>
          <w:sz w:val="20"/>
          <w:lang w:val="en-US"/>
        </w:rPr>
        <w:t>Vocabulary e</w:t>
      </w:r>
      <w:r w:rsidR="00D239C7" w:rsidRPr="001E3310">
        <w:rPr>
          <w:rFonts w:ascii="Times New Roman" w:hAnsi="Times New Roman" w:cs="Times New Roman"/>
          <w:i/>
          <w:sz w:val="20"/>
          <w:lang w:val="en-US"/>
        </w:rPr>
        <w:t xml:space="preserve">xtension: </w:t>
      </w:r>
      <w:r w:rsidR="00D239C7" w:rsidRPr="00240207">
        <w:rPr>
          <w:rFonts w:ascii="Times New Roman" w:hAnsi="Times New Roman" w:cs="Times New Roman"/>
          <w:sz w:val="20"/>
          <w:lang w:val="en-US"/>
        </w:rPr>
        <w:t>Video “</w:t>
      </w:r>
      <w:r w:rsidR="00727159" w:rsidRPr="00240207">
        <w:rPr>
          <w:rFonts w:ascii="Times New Roman" w:hAnsi="Times New Roman" w:cs="Times New Roman"/>
          <w:sz w:val="20"/>
          <w:lang w:val="en-US"/>
        </w:rPr>
        <w:t xml:space="preserve">Everyday English - </w:t>
      </w:r>
      <w:r w:rsidR="00D239C7" w:rsidRPr="00240207">
        <w:rPr>
          <w:rFonts w:ascii="Times New Roman" w:hAnsi="Times New Roman" w:cs="Times New Roman"/>
          <w:sz w:val="20"/>
          <w:lang w:val="en-US"/>
        </w:rPr>
        <w:t>Spending Money”</w:t>
      </w:r>
      <w:r w:rsidR="00E41F73">
        <w:rPr>
          <w:rFonts w:ascii="Times New Roman" w:hAnsi="Times New Roman" w:cs="Times New Roman"/>
          <w:sz w:val="20"/>
          <w:lang w:val="en-US"/>
        </w:rPr>
        <w:t>;</w:t>
      </w:r>
    </w:p>
    <w:p w:rsidR="00414811" w:rsidRPr="001E3310" w:rsidRDefault="00414811" w:rsidP="00240207">
      <w:pPr>
        <w:spacing w:after="0" w:line="240" w:lineRule="auto"/>
        <w:rPr>
          <w:rFonts w:ascii="Times New Roman" w:hAnsi="Times New Roman" w:cs="Times New Roman"/>
          <w:i/>
          <w:sz w:val="20"/>
          <w:lang w:val="en-US"/>
        </w:rPr>
      </w:pPr>
      <w:r w:rsidRPr="001E3310">
        <w:rPr>
          <w:rFonts w:ascii="Times New Roman" w:hAnsi="Times New Roman" w:cs="Times New Roman"/>
          <w:i/>
          <w:sz w:val="20"/>
          <w:lang w:val="en-US"/>
        </w:rPr>
        <w:t xml:space="preserve">Reading </w:t>
      </w:r>
      <w:r w:rsidRPr="00240207">
        <w:rPr>
          <w:rFonts w:ascii="Times New Roman" w:hAnsi="Times New Roman" w:cs="Times New Roman"/>
          <w:sz w:val="20"/>
          <w:lang w:val="en-US"/>
        </w:rPr>
        <w:t>“Treasure hunt” (</w:t>
      </w:r>
      <w:proofErr w:type="spellStart"/>
      <w:r w:rsidR="00727159" w:rsidRPr="00240207">
        <w:rPr>
          <w:rFonts w:ascii="Times New Roman" w:hAnsi="Times New Roman" w:cs="Times New Roman"/>
          <w:sz w:val="20"/>
          <w:lang w:val="en-US"/>
        </w:rPr>
        <w:t>SPre</w:t>
      </w:r>
      <w:proofErr w:type="spellEnd"/>
      <w:r w:rsidR="00727159" w:rsidRPr="00240207">
        <w:rPr>
          <w:rFonts w:ascii="Times New Roman" w:hAnsi="Times New Roman" w:cs="Times New Roman"/>
          <w:sz w:val="20"/>
          <w:lang w:val="en-US"/>
        </w:rPr>
        <w:t xml:space="preserve"> </w:t>
      </w:r>
      <w:r w:rsidRPr="00240207">
        <w:rPr>
          <w:rFonts w:ascii="Times New Roman" w:hAnsi="Times New Roman" w:cs="Times New Roman"/>
          <w:sz w:val="20"/>
          <w:lang w:val="en-US"/>
        </w:rPr>
        <w:t>Unit 8.1 p.81)</w:t>
      </w:r>
      <w:r w:rsidR="00E41F73">
        <w:rPr>
          <w:rFonts w:ascii="Times New Roman" w:hAnsi="Times New Roman" w:cs="Times New Roman"/>
          <w:sz w:val="20"/>
          <w:lang w:val="en-US"/>
        </w:rPr>
        <w:t>;</w:t>
      </w:r>
    </w:p>
    <w:p w:rsidR="00727159" w:rsidRPr="00240207" w:rsidRDefault="00727159"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Grammar</w:t>
      </w:r>
      <w:r w:rsidRPr="00240207">
        <w:rPr>
          <w:rFonts w:ascii="Times New Roman" w:hAnsi="Times New Roman" w:cs="Times New Roman"/>
          <w:sz w:val="20"/>
          <w:lang w:val="en-US"/>
        </w:rPr>
        <w:t>: Handout</w:t>
      </w:r>
      <w:r w:rsidR="00C870F3">
        <w:rPr>
          <w:rFonts w:ascii="Times New Roman" w:hAnsi="Times New Roman" w:cs="Times New Roman"/>
          <w:sz w:val="20"/>
          <w:lang w:val="en-US"/>
        </w:rPr>
        <w:t xml:space="preserve"> 8</w:t>
      </w:r>
      <w:r w:rsidR="00891363">
        <w:rPr>
          <w:rFonts w:ascii="Times New Roman" w:hAnsi="Times New Roman" w:cs="Times New Roman"/>
          <w:sz w:val="20"/>
          <w:lang w:val="en-US"/>
        </w:rPr>
        <w:t xml:space="preserve"> </w:t>
      </w:r>
      <w:r w:rsidRPr="00240207">
        <w:rPr>
          <w:rFonts w:ascii="Times New Roman" w:hAnsi="Times New Roman" w:cs="Times New Roman"/>
          <w:sz w:val="20"/>
          <w:lang w:val="en-US"/>
        </w:rPr>
        <w:t>“I’ve been to vs. I’ve gone to”</w:t>
      </w:r>
    </w:p>
    <w:p w:rsidR="00414811" w:rsidRPr="00240207" w:rsidRDefault="00727159" w:rsidP="008A0706">
      <w:pPr>
        <w:spacing w:after="120" w:line="240" w:lineRule="auto"/>
        <w:rPr>
          <w:rFonts w:ascii="Times New Roman" w:hAnsi="Times New Roman" w:cs="Times New Roman"/>
          <w:sz w:val="20"/>
          <w:lang w:val="en-US"/>
        </w:rPr>
      </w:pPr>
      <w:r w:rsidRPr="001E3310">
        <w:rPr>
          <w:rFonts w:ascii="Times New Roman" w:hAnsi="Times New Roman" w:cs="Times New Roman"/>
          <w:i/>
          <w:sz w:val="20"/>
          <w:lang w:val="en-US"/>
        </w:rPr>
        <w:t>Vocabulary Revision</w:t>
      </w:r>
      <w:r w:rsidRPr="00240207">
        <w:rPr>
          <w:rFonts w:ascii="Times New Roman" w:hAnsi="Times New Roman" w:cs="Times New Roman"/>
          <w:sz w:val="20"/>
          <w:lang w:val="en-US"/>
        </w:rPr>
        <w:t xml:space="preserve"> –</w:t>
      </w:r>
      <w:r w:rsidR="00891363">
        <w:rPr>
          <w:rFonts w:ascii="Times New Roman" w:hAnsi="Times New Roman" w:cs="Times New Roman"/>
          <w:sz w:val="20"/>
          <w:lang w:val="en-US"/>
        </w:rPr>
        <w:t xml:space="preserve"> </w:t>
      </w:r>
      <w:r w:rsidRPr="00240207">
        <w:rPr>
          <w:rFonts w:ascii="Times New Roman" w:hAnsi="Times New Roman" w:cs="Times New Roman"/>
          <w:sz w:val="20"/>
          <w:lang w:val="en-US"/>
        </w:rPr>
        <w:t>Handout</w:t>
      </w:r>
      <w:r w:rsidR="00C870F3">
        <w:rPr>
          <w:rFonts w:ascii="Times New Roman" w:hAnsi="Times New Roman" w:cs="Times New Roman"/>
          <w:sz w:val="20"/>
          <w:lang w:val="en-US"/>
        </w:rPr>
        <w:t xml:space="preserve"> 9</w:t>
      </w:r>
      <w:r w:rsidRPr="00240207">
        <w:rPr>
          <w:rFonts w:ascii="Times New Roman" w:hAnsi="Times New Roman" w:cs="Times New Roman"/>
          <w:sz w:val="20"/>
          <w:lang w:val="en-US"/>
        </w:rPr>
        <w:t xml:space="preserve"> “</w:t>
      </w:r>
      <w:r w:rsidR="00414811" w:rsidRPr="00240207">
        <w:rPr>
          <w:rFonts w:ascii="Times New Roman" w:hAnsi="Times New Roman" w:cs="Times New Roman"/>
          <w:sz w:val="20"/>
          <w:lang w:val="en-US"/>
        </w:rPr>
        <w:t>Money</w:t>
      </w:r>
      <w:r w:rsidR="00E41F73">
        <w:rPr>
          <w:rFonts w:ascii="Times New Roman" w:hAnsi="Times New Roman" w:cs="Times New Roman"/>
          <w:sz w:val="20"/>
          <w:lang w:val="en-US"/>
        </w:rPr>
        <w:t>”.</w:t>
      </w:r>
    </w:p>
    <w:p w:rsidR="009E1285" w:rsidRDefault="009E1285" w:rsidP="00011E56">
      <w:pPr>
        <w:shd w:val="clear" w:color="auto" w:fill="E7E6E6" w:themeFill="background2"/>
        <w:spacing w:after="0" w:line="240" w:lineRule="auto"/>
        <w:rPr>
          <w:rFonts w:ascii="Times New Roman" w:hAnsi="Times New Roman" w:cs="Times New Roman"/>
          <w:sz w:val="20"/>
          <w:lang w:val="en-US"/>
        </w:rPr>
      </w:pPr>
    </w:p>
    <w:p w:rsidR="008A0706" w:rsidRPr="00240207" w:rsidRDefault="008A0706" w:rsidP="00011E56">
      <w:pPr>
        <w:shd w:val="clear" w:color="auto" w:fill="E7E6E6" w:themeFill="background2"/>
        <w:spacing w:after="0" w:line="240" w:lineRule="auto"/>
        <w:rPr>
          <w:rFonts w:ascii="Times New Roman" w:hAnsi="Times New Roman" w:cs="Times New Roman"/>
          <w:sz w:val="20"/>
          <w:lang w:val="en-US"/>
        </w:rPr>
      </w:pPr>
    </w:p>
    <w:p w:rsidR="00B82EE8" w:rsidRPr="00011E56" w:rsidRDefault="00011E56" w:rsidP="00240207">
      <w:pPr>
        <w:spacing w:after="0" w:line="240" w:lineRule="auto"/>
        <w:jc w:val="right"/>
        <w:rPr>
          <w:rFonts w:ascii="Times New Roman" w:hAnsi="Times New Roman" w:cs="Times New Roman"/>
          <w:i/>
          <w:sz w:val="20"/>
        </w:rPr>
      </w:pPr>
      <w:r w:rsidRPr="00011E56">
        <w:rPr>
          <w:rFonts w:ascii="Times New Roman" w:hAnsi="Times New Roman" w:cs="Times New Roman"/>
          <w:i/>
          <w:sz w:val="20"/>
        </w:rPr>
        <w:t>(</w:t>
      </w:r>
      <w:r w:rsidR="00240207" w:rsidRPr="00011E56">
        <w:rPr>
          <w:rFonts w:ascii="Times New Roman" w:hAnsi="Times New Roman" w:cs="Times New Roman"/>
          <w:i/>
          <w:sz w:val="20"/>
        </w:rPr>
        <w:t>термін виконання  23.04 – 30</w:t>
      </w:r>
      <w:r w:rsidR="00B82EE8" w:rsidRPr="00011E56">
        <w:rPr>
          <w:rFonts w:ascii="Times New Roman" w:hAnsi="Times New Roman" w:cs="Times New Roman"/>
          <w:i/>
          <w:sz w:val="20"/>
        </w:rPr>
        <w:t>.04</w:t>
      </w:r>
      <w:r w:rsidRPr="00011E56">
        <w:rPr>
          <w:rFonts w:ascii="Times New Roman" w:hAnsi="Times New Roman" w:cs="Times New Roman"/>
          <w:i/>
          <w:sz w:val="20"/>
        </w:rPr>
        <w:t>)</w:t>
      </w:r>
    </w:p>
    <w:p w:rsidR="001E054D" w:rsidRPr="00DC16AE" w:rsidRDefault="00DC16AE" w:rsidP="00DC16AE">
      <w:pPr>
        <w:pStyle w:val="a3"/>
        <w:numPr>
          <w:ilvl w:val="1"/>
          <w:numId w:val="21"/>
        </w:numPr>
        <w:tabs>
          <w:tab w:val="left" w:pos="1134"/>
        </w:tabs>
        <w:spacing w:after="0" w:line="240" w:lineRule="auto"/>
        <w:ind w:left="426" w:firstLine="0"/>
        <w:rPr>
          <w:rFonts w:ascii="Times New Roman" w:hAnsi="Times New Roman" w:cs="Times New Roman"/>
          <w:b/>
          <w:sz w:val="20"/>
        </w:rPr>
      </w:pPr>
      <w:r>
        <w:rPr>
          <w:rFonts w:ascii="Times New Roman" w:hAnsi="Times New Roman" w:cs="Times New Roman"/>
          <w:b/>
          <w:sz w:val="20"/>
          <w:lang w:val="en-US"/>
        </w:rPr>
        <w:t xml:space="preserve"> </w:t>
      </w:r>
      <w:r w:rsidR="00801425" w:rsidRPr="00DC16AE">
        <w:rPr>
          <w:rFonts w:ascii="Times New Roman" w:hAnsi="Times New Roman" w:cs="Times New Roman"/>
          <w:b/>
          <w:sz w:val="20"/>
          <w:lang w:val="en-US"/>
        </w:rPr>
        <w:t>How financially literate are you</w:t>
      </w:r>
      <w:r w:rsidR="00801425" w:rsidRPr="00DC16AE">
        <w:rPr>
          <w:rFonts w:ascii="Times New Roman" w:hAnsi="Times New Roman" w:cs="Times New Roman"/>
          <w:b/>
          <w:sz w:val="20"/>
        </w:rPr>
        <w:t>?</w:t>
      </w:r>
    </w:p>
    <w:p w:rsidR="001E054D" w:rsidRPr="00240207" w:rsidRDefault="001E054D"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Listening</w:t>
      </w:r>
      <w:r w:rsidR="00011E56">
        <w:rPr>
          <w:rFonts w:ascii="Times New Roman" w:hAnsi="Times New Roman" w:cs="Times New Roman"/>
          <w:sz w:val="20"/>
          <w:lang w:val="en-US"/>
        </w:rPr>
        <w:t>:</w:t>
      </w:r>
      <w:r w:rsidRPr="00240207">
        <w:rPr>
          <w:rFonts w:ascii="Times New Roman" w:hAnsi="Times New Roman" w:cs="Times New Roman"/>
          <w:sz w:val="20"/>
          <w:lang w:val="en-US"/>
        </w:rPr>
        <w:t xml:space="preserve"> “</w:t>
      </w:r>
      <w:r w:rsidR="00727159" w:rsidRPr="00240207">
        <w:rPr>
          <w:rFonts w:ascii="Times New Roman" w:hAnsi="Times New Roman" w:cs="Times New Roman"/>
          <w:sz w:val="20"/>
          <w:lang w:val="en-US"/>
        </w:rPr>
        <w:t>H</w:t>
      </w:r>
      <w:r w:rsidRPr="00240207">
        <w:rPr>
          <w:rFonts w:ascii="Times New Roman" w:hAnsi="Times New Roman" w:cs="Times New Roman"/>
          <w:sz w:val="20"/>
          <w:lang w:val="en-US"/>
        </w:rPr>
        <w:t>ow to manage your income”</w:t>
      </w:r>
      <w:r w:rsidR="00801425" w:rsidRPr="00240207">
        <w:rPr>
          <w:rFonts w:ascii="Times New Roman" w:hAnsi="Times New Roman" w:cs="Times New Roman"/>
          <w:sz w:val="20"/>
          <w:lang w:val="en-US"/>
        </w:rPr>
        <w:t xml:space="preserve"> (EFIWB </w:t>
      </w:r>
      <w:r w:rsidR="00240207" w:rsidRPr="00240207">
        <w:rPr>
          <w:rFonts w:ascii="Times New Roman" w:hAnsi="Times New Roman" w:cs="Times New Roman"/>
          <w:sz w:val="20"/>
          <w:lang w:val="en-US"/>
        </w:rPr>
        <w:t>ex. 5, p.13)</w:t>
      </w:r>
      <w:r w:rsidR="00C870F3">
        <w:rPr>
          <w:rFonts w:ascii="Times New Roman" w:hAnsi="Times New Roman" w:cs="Times New Roman"/>
          <w:sz w:val="20"/>
          <w:lang w:val="en-US"/>
        </w:rPr>
        <w:t>;</w:t>
      </w:r>
    </w:p>
    <w:p w:rsidR="001E054D" w:rsidRPr="00240207" w:rsidRDefault="00011E56"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Reading</w:t>
      </w:r>
      <w:r>
        <w:rPr>
          <w:rFonts w:ascii="Times New Roman" w:hAnsi="Times New Roman" w:cs="Times New Roman"/>
          <w:sz w:val="20"/>
          <w:lang w:val="en-US"/>
        </w:rPr>
        <w:t>:</w:t>
      </w:r>
      <w:r w:rsidR="001E054D" w:rsidRPr="00240207">
        <w:rPr>
          <w:rFonts w:ascii="Times New Roman" w:hAnsi="Times New Roman" w:cs="Times New Roman"/>
          <w:sz w:val="20"/>
          <w:lang w:val="en-US"/>
        </w:rPr>
        <w:t xml:space="preserve"> “</w:t>
      </w:r>
      <w:r w:rsidR="00A26C74" w:rsidRPr="00240207">
        <w:rPr>
          <w:rFonts w:ascii="Times New Roman" w:hAnsi="Times New Roman" w:cs="Times New Roman"/>
          <w:sz w:val="20"/>
          <w:lang w:val="en-US"/>
        </w:rPr>
        <w:t>The man who qu</w:t>
      </w:r>
      <w:r w:rsidR="001E054D" w:rsidRPr="00240207">
        <w:rPr>
          <w:rFonts w:ascii="Times New Roman" w:hAnsi="Times New Roman" w:cs="Times New Roman"/>
          <w:sz w:val="20"/>
          <w:lang w:val="en-US"/>
        </w:rPr>
        <w:t>it the money”</w:t>
      </w:r>
      <w:r w:rsidR="00801425" w:rsidRPr="00240207">
        <w:rPr>
          <w:rFonts w:ascii="Times New Roman" w:hAnsi="Times New Roman" w:cs="Times New Roman"/>
          <w:sz w:val="20"/>
          <w:lang w:val="en-US"/>
        </w:rPr>
        <w:t xml:space="preserve"> (EFIWB</w:t>
      </w:r>
      <w:r w:rsidR="00240207" w:rsidRPr="00240207">
        <w:rPr>
          <w:rFonts w:ascii="Times New Roman" w:hAnsi="Times New Roman" w:cs="Times New Roman"/>
          <w:sz w:val="20"/>
          <w:lang w:val="en-US"/>
        </w:rPr>
        <w:t xml:space="preserve"> ex.4, p.12)</w:t>
      </w:r>
      <w:r w:rsidR="00C870F3">
        <w:rPr>
          <w:rFonts w:ascii="Times New Roman" w:hAnsi="Times New Roman" w:cs="Times New Roman"/>
          <w:sz w:val="20"/>
          <w:lang w:val="en-US"/>
        </w:rPr>
        <w:t>;</w:t>
      </w:r>
    </w:p>
    <w:p w:rsidR="001E054D" w:rsidRPr="00240207" w:rsidRDefault="001E054D"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Vocabulary Revision</w:t>
      </w:r>
      <w:r w:rsidRPr="00240207">
        <w:rPr>
          <w:rFonts w:ascii="Times New Roman" w:hAnsi="Times New Roman" w:cs="Times New Roman"/>
          <w:sz w:val="20"/>
          <w:lang w:val="en-US"/>
        </w:rPr>
        <w:t xml:space="preserve">: </w:t>
      </w:r>
      <w:r w:rsidR="00727159" w:rsidRPr="00240207">
        <w:rPr>
          <w:rFonts w:ascii="Times New Roman" w:hAnsi="Times New Roman" w:cs="Times New Roman"/>
          <w:sz w:val="20"/>
          <w:lang w:val="en-US"/>
        </w:rPr>
        <w:t>“</w:t>
      </w:r>
      <w:r w:rsidRPr="00240207">
        <w:rPr>
          <w:rFonts w:ascii="Times New Roman" w:hAnsi="Times New Roman" w:cs="Times New Roman"/>
          <w:sz w:val="20"/>
          <w:lang w:val="en-US"/>
        </w:rPr>
        <w:t>What’</w:t>
      </w:r>
      <w:r w:rsidR="00A26C74" w:rsidRPr="00240207">
        <w:rPr>
          <w:rFonts w:ascii="Times New Roman" w:hAnsi="Times New Roman" w:cs="Times New Roman"/>
          <w:sz w:val="20"/>
          <w:lang w:val="en-US"/>
        </w:rPr>
        <w:t>s al</w:t>
      </w:r>
      <w:r w:rsidRPr="00240207">
        <w:rPr>
          <w:rFonts w:ascii="Times New Roman" w:hAnsi="Times New Roman" w:cs="Times New Roman"/>
          <w:sz w:val="20"/>
          <w:lang w:val="en-US"/>
        </w:rPr>
        <w:t>l good about cash internet banking</w:t>
      </w:r>
      <w:r w:rsidR="00727159" w:rsidRPr="00240207">
        <w:rPr>
          <w:rFonts w:ascii="Times New Roman" w:hAnsi="Times New Roman" w:cs="Times New Roman"/>
          <w:sz w:val="20"/>
          <w:lang w:val="en-US"/>
        </w:rPr>
        <w:t>”</w:t>
      </w:r>
      <w:r w:rsidR="00240207" w:rsidRPr="00240207">
        <w:rPr>
          <w:rFonts w:ascii="Times New Roman" w:hAnsi="Times New Roman" w:cs="Times New Roman"/>
          <w:sz w:val="20"/>
          <w:lang w:val="en-US"/>
        </w:rPr>
        <w:t xml:space="preserve"> (</w:t>
      </w:r>
      <w:r w:rsidR="00801425" w:rsidRPr="00240207">
        <w:rPr>
          <w:rFonts w:ascii="Times New Roman" w:hAnsi="Times New Roman" w:cs="Times New Roman"/>
          <w:sz w:val="20"/>
          <w:lang w:val="en-US"/>
        </w:rPr>
        <w:t>EFIWB</w:t>
      </w:r>
      <w:r w:rsidR="00240207" w:rsidRPr="00240207">
        <w:rPr>
          <w:rFonts w:ascii="Times New Roman" w:hAnsi="Times New Roman" w:cs="Times New Roman"/>
          <w:sz w:val="20"/>
          <w:lang w:val="en-US"/>
        </w:rPr>
        <w:t xml:space="preserve"> ex.1, p.11)</w:t>
      </w:r>
      <w:r w:rsidR="00C870F3">
        <w:rPr>
          <w:rFonts w:ascii="Times New Roman" w:hAnsi="Times New Roman" w:cs="Times New Roman"/>
          <w:sz w:val="20"/>
          <w:lang w:val="en-US"/>
        </w:rPr>
        <w:t>;</w:t>
      </w:r>
    </w:p>
    <w:p w:rsidR="00B72A34" w:rsidRPr="00240207" w:rsidRDefault="00B72A34"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Grammar</w:t>
      </w:r>
      <w:r w:rsidRPr="00240207">
        <w:rPr>
          <w:rFonts w:ascii="Times New Roman" w:hAnsi="Times New Roman" w:cs="Times New Roman"/>
          <w:sz w:val="20"/>
          <w:lang w:val="en-US"/>
        </w:rPr>
        <w:t>:</w:t>
      </w:r>
      <w:r w:rsidR="00011E56">
        <w:rPr>
          <w:rFonts w:ascii="Times New Roman" w:hAnsi="Times New Roman" w:cs="Times New Roman"/>
          <w:sz w:val="20"/>
          <w:lang w:val="en-US"/>
        </w:rPr>
        <w:t xml:space="preserve"> </w:t>
      </w:r>
      <w:r w:rsidRPr="00240207">
        <w:rPr>
          <w:rFonts w:ascii="Times New Roman" w:hAnsi="Times New Roman" w:cs="Times New Roman"/>
          <w:sz w:val="20"/>
          <w:lang w:val="en-US"/>
        </w:rPr>
        <w:t xml:space="preserve"> Present Perfect vs. Present Perfect Continuous</w:t>
      </w:r>
      <w:r w:rsidR="00727159" w:rsidRPr="00240207">
        <w:rPr>
          <w:rFonts w:ascii="Times New Roman" w:hAnsi="Times New Roman" w:cs="Times New Roman"/>
          <w:sz w:val="20"/>
          <w:lang w:val="en-US"/>
        </w:rPr>
        <w:t xml:space="preserve"> (EFI 2B p. 135), Video “</w:t>
      </w:r>
      <w:r w:rsidR="00801425" w:rsidRPr="00240207">
        <w:rPr>
          <w:rFonts w:ascii="Times New Roman" w:hAnsi="Times New Roman" w:cs="Times New Roman"/>
          <w:sz w:val="20"/>
          <w:lang w:val="en-US"/>
        </w:rPr>
        <w:t>Present Perfect vs. Present Perfect Continuous</w:t>
      </w:r>
      <w:r w:rsidR="00727159" w:rsidRPr="00240207">
        <w:rPr>
          <w:rFonts w:ascii="Times New Roman" w:hAnsi="Times New Roman" w:cs="Times New Roman"/>
          <w:sz w:val="20"/>
          <w:lang w:val="en-US"/>
        </w:rPr>
        <w:t>”</w:t>
      </w:r>
      <w:r w:rsidR="00C870F3">
        <w:rPr>
          <w:rFonts w:ascii="Times New Roman" w:hAnsi="Times New Roman" w:cs="Times New Roman"/>
          <w:sz w:val="20"/>
          <w:lang w:val="en-US"/>
        </w:rPr>
        <w:t>, Handout 10;</w:t>
      </w:r>
    </w:p>
    <w:p w:rsidR="00EE75A1" w:rsidRPr="00240207" w:rsidRDefault="001E054D" w:rsidP="00240207">
      <w:pPr>
        <w:spacing w:after="0" w:line="240" w:lineRule="auto"/>
        <w:rPr>
          <w:rFonts w:ascii="Times New Roman" w:hAnsi="Times New Roman" w:cs="Times New Roman"/>
          <w:i/>
          <w:sz w:val="20"/>
          <w:lang w:val="en-GB" w:eastAsia="uk-UA"/>
        </w:rPr>
      </w:pPr>
      <w:r w:rsidRPr="001E3310">
        <w:rPr>
          <w:rFonts w:ascii="Times New Roman" w:hAnsi="Times New Roman" w:cs="Times New Roman"/>
          <w:i/>
          <w:sz w:val="20"/>
          <w:lang w:val="en-US"/>
        </w:rPr>
        <w:t>Writing</w:t>
      </w:r>
      <w:r w:rsidRPr="00240207">
        <w:rPr>
          <w:rFonts w:ascii="Times New Roman" w:hAnsi="Times New Roman" w:cs="Times New Roman"/>
          <w:sz w:val="20"/>
          <w:lang w:val="en-US"/>
        </w:rPr>
        <w:t xml:space="preserve">: </w:t>
      </w:r>
      <w:r w:rsidR="00A26C74" w:rsidRPr="00240207">
        <w:rPr>
          <w:rFonts w:ascii="Times New Roman" w:hAnsi="Times New Roman" w:cs="Times New Roman"/>
          <w:sz w:val="20"/>
          <w:lang w:val="en-US"/>
        </w:rPr>
        <w:t xml:space="preserve"> </w:t>
      </w:r>
      <w:r w:rsidR="00EE75A1" w:rsidRPr="00240207">
        <w:rPr>
          <w:rFonts w:ascii="Times New Roman" w:hAnsi="Times New Roman" w:cs="Times New Roman"/>
          <w:sz w:val="20"/>
          <w:lang w:val="en-US"/>
        </w:rPr>
        <w:t>Discuss the following topic and write a short essay on it: “</w:t>
      </w:r>
      <w:r w:rsidR="00EE75A1" w:rsidRPr="00240207">
        <w:rPr>
          <w:rFonts w:ascii="Times New Roman" w:hAnsi="Times New Roman" w:cs="Times New Roman"/>
          <w:i/>
          <w:sz w:val="20"/>
          <w:lang w:val="en-GB"/>
        </w:rPr>
        <w:t xml:space="preserve">A number of people believe that pocket money and credit cards teach teenagers to be responsible, while others say that teenagers are too young to deal with money. What is your attitude towards this? </w:t>
      </w:r>
      <w:r w:rsidR="00EE75A1" w:rsidRPr="00240207">
        <w:rPr>
          <w:rFonts w:ascii="Times New Roman" w:hAnsi="Times New Roman" w:cs="Times New Roman"/>
          <w:i/>
          <w:sz w:val="20"/>
          <w:lang w:val="en-GB" w:eastAsia="uk-UA"/>
        </w:rPr>
        <w:t>How much pocket money should parents give teenagers and for what should it be enough?”</w:t>
      </w:r>
    </w:p>
    <w:p w:rsidR="00EE75A1" w:rsidRPr="00240207" w:rsidRDefault="00EE75A1" w:rsidP="00240207">
      <w:pPr>
        <w:spacing w:after="0" w:line="240" w:lineRule="auto"/>
        <w:rPr>
          <w:rFonts w:ascii="Times New Roman" w:hAnsi="Times New Roman" w:cs="Times New Roman"/>
          <w:sz w:val="20"/>
          <w:lang w:val="en-GB"/>
        </w:rPr>
      </w:pPr>
    </w:p>
    <w:p w:rsidR="00A26C74" w:rsidRPr="00DC16AE" w:rsidRDefault="00891363" w:rsidP="00DC16AE">
      <w:pPr>
        <w:pStyle w:val="a3"/>
        <w:numPr>
          <w:ilvl w:val="0"/>
          <w:numId w:val="23"/>
        </w:numPr>
        <w:tabs>
          <w:tab w:val="left" w:pos="1418"/>
        </w:tabs>
        <w:spacing w:after="0" w:line="240" w:lineRule="auto"/>
        <w:ind w:left="1276" w:hanging="567"/>
        <w:rPr>
          <w:rFonts w:ascii="Times New Roman" w:hAnsi="Times New Roman" w:cs="Times New Roman"/>
          <w:b/>
          <w:sz w:val="20"/>
        </w:rPr>
      </w:pPr>
      <w:r w:rsidRPr="00DC16AE">
        <w:rPr>
          <w:rFonts w:ascii="Times New Roman" w:hAnsi="Times New Roman" w:cs="Times New Roman"/>
          <w:b/>
          <w:sz w:val="20"/>
          <w:lang w:val="en-US"/>
        </w:rPr>
        <w:t>How to buy H</w:t>
      </w:r>
      <w:r w:rsidR="00A26C74" w:rsidRPr="00DC16AE">
        <w:rPr>
          <w:rFonts w:ascii="Times New Roman" w:hAnsi="Times New Roman" w:cs="Times New Roman"/>
          <w:b/>
          <w:sz w:val="20"/>
          <w:lang w:val="en-US"/>
        </w:rPr>
        <w:t>appiness</w:t>
      </w:r>
      <w:r w:rsidR="00A26C74" w:rsidRPr="00DC16AE">
        <w:rPr>
          <w:rFonts w:ascii="Times New Roman" w:hAnsi="Times New Roman" w:cs="Times New Roman"/>
          <w:b/>
          <w:sz w:val="20"/>
        </w:rPr>
        <w:t>?</w:t>
      </w:r>
    </w:p>
    <w:p w:rsidR="00A26C74" w:rsidRPr="00C870F3" w:rsidRDefault="00A26C74"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Reading:</w:t>
      </w:r>
      <w:r w:rsidRPr="00240207">
        <w:rPr>
          <w:rFonts w:ascii="Times New Roman" w:hAnsi="Times New Roman" w:cs="Times New Roman"/>
          <w:sz w:val="20"/>
          <w:lang w:val="en-US"/>
        </w:rPr>
        <w:t xml:space="preserve"> </w:t>
      </w:r>
      <w:r w:rsidR="00240207" w:rsidRPr="00240207">
        <w:rPr>
          <w:rFonts w:ascii="Times New Roman" w:hAnsi="Times New Roman" w:cs="Times New Roman"/>
          <w:sz w:val="20"/>
          <w:lang w:val="en-US"/>
        </w:rPr>
        <w:t>“</w:t>
      </w:r>
      <w:r w:rsidRPr="00240207">
        <w:rPr>
          <w:rFonts w:ascii="Times New Roman" w:hAnsi="Times New Roman" w:cs="Times New Roman"/>
          <w:sz w:val="20"/>
          <w:lang w:val="en-US"/>
        </w:rPr>
        <w:t>Winning the lottery</w:t>
      </w:r>
      <w:r w:rsidR="00891363">
        <w:rPr>
          <w:rFonts w:ascii="Times New Roman" w:hAnsi="Times New Roman" w:cs="Times New Roman"/>
          <w:sz w:val="20"/>
          <w:lang w:val="en-US"/>
        </w:rPr>
        <w:t>: l</w:t>
      </w:r>
      <w:r w:rsidR="00DC16AE">
        <w:rPr>
          <w:rFonts w:ascii="Times New Roman" w:hAnsi="Times New Roman" w:cs="Times New Roman"/>
          <w:sz w:val="20"/>
          <w:lang w:val="en-US"/>
        </w:rPr>
        <w:t>ife changing</w:t>
      </w:r>
      <w:r w:rsidRPr="00240207">
        <w:rPr>
          <w:rFonts w:ascii="Times New Roman" w:hAnsi="Times New Roman" w:cs="Times New Roman"/>
          <w:sz w:val="20"/>
        </w:rPr>
        <w:t>?</w:t>
      </w:r>
      <w:r w:rsidR="00240207" w:rsidRPr="00240207">
        <w:rPr>
          <w:rFonts w:ascii="Times New Roman" w:hAnsi="Times New Roman" w:cs="Times New Roman"/>
          <w:sz w:val="20"/>
          <w:lang w:val="en-US"/>
        </w:rPr>
        <w:t>”</w:t>
      </w:r>
      <w:r w:rsidRPr="00240207">
        <w:rPr>
          <w:rFonts w:ascii="Times New Roman" w:hAnsi="Times New Roman" w:cs="Times New Roman"/>
          <w:sz w:val="20"/>
        </w:rPr>
        <w:t xml:space="preserve"> (</w:t>
      </w:r>
      <w:r w:rsidRPr="00240207">
        <w:rPr>
          <w:rFonts w:ascii="Times New Roman" w:hAnsi="Times New Roman" w:cs="Times New Roman"/>
          <w:sz w:val="20"/>
          <w:lang w:val="en-US"/>
        </w:rPr>
        <w:t>EF</w:t>
      </w:r>
      <w:r w:rsidR="00801425" w:rsidRPr="00240207">
        <w:rPr>
          <w:rFonts w:ascii="Times New Roman" w:hAnsi="Times New Roman" w:cs="Times New Roman"/>
          <w:sz w:val="20"/>
          <w:lang w:val="en-US"/>
        </w:rPr>
        <w:t>I</w:t>
      </w:r>
      <w:r w:rsidRPr="00240207">
        <w:rPr>
          <w:rFonts w:ascii="Times New Roman" w:hAnsi="Times New Roman" w:cs="Times New Roman"/>
          <w:sz w:val="20"/>
          <w:lang w:val="en-US"/>
        </w:rPr>
        <w:t xml:space="preserve">  ex. 4, p.23</w:t>
      </w:r>
      <w:r w:rsidRPr="00240207">
        <w:rPr>
          <w:rFonts w:ascii="Times New Roman" w:hAnsi="Times New Roman" w:cs="Times New Roman"/>
          <w:sz w:val="20"/>
        </w:rPr>
        <w:t>)</w:t>
      </w:r>
      <w:r w:rsidR="00C870F3">
        <w:rPr>
          <w:rFonts w:ascii="Times New Roman" w:hAnsi="Times New Roman" w:cs="Times New Roman"/>
          <w:sz w:val="20"/>
          <w:lang w:val="en-US"/>
        </w:rPr>
        <w:t>;</w:t>
      </w:r>
    </w:p>
    <w:p w:rsidR="00A26C74" w:rsidRPr="00240207" w:rsidRDefault="00EE75A1"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Video podcas</w:t>
      </w:r>
      <w:r w:rsidRPr="00240207">
        <w:rPr>
          <w:rFonts w:ascii="Times New Roman" w:hAnsi="Times New Roman" w:cs="Times New Roman"/>
          <w:sz w:val="20"/>
          <w:lang w:val="en-US"/>
        </w:rPr>
        <w:t>t</w:t>
      </w:r>
      <w:r w:rsidR="00240207" w:rsidRPr="00240207">
        <w:rPr>
          <w:rFonts w:ascii="Times New Roman" w:hAnsi="Times New Roman" w:cs="Times New Roman"/>
          <w:sz w:val="20"/>
          <w:lang w:val="en-US"/>
        </w:rPr>
        <w:t xml:space="preserve">:  </w:t>
      </w:r>
      <w:r w:rsidR="00A26C74" w:rsidRPr="00240207">
        <w:rPr>
          <w:rFonts w:ascii="Times New Roman" w:hAnsi="Times New Roman" w:cs="Times New Roman"/>
          <w:sz w:val="20"/>
          <w:lang w:val="en-US"/>
        </w:rPr>
        <w:t>“</w:t>
      </w:r>
      <w:r w:rsidRPr="00240207">
        <w:rPr>
          <w:rFonts w:ascii="Times New Roman" w:hAnsi="Times New Roman" w:cs="Times New Roman"/>
          <w:sz w:val="20"/>
          <w:lang w:val="en-US"/>
        </w:rPr>
        <w:t>What makes you happy</w:t>
      </w:r>
      <w:r w:rsidRPr="00240207">
        <w:rPr>
          <w:rFonts w:ascii="Times New Roman" w:hAnsi="Times New Roman" w:cs="Times New Roman"/>
          <w:sz w:val="20"/>
        </w:rPr>
        <w:t>?</w:t>
      </w:r>
      <w:r w:rsidR="00A26C74" w:rsidRPr="00240207">
        <w:rPr>
          <w:rFonts w:ascii="Times New Roman" w:hAnsi="Times New Roman" w:cs="Times New Roman"/>
          <w:sz w:val="20"/>
          <w:lang w:val="en-US"/>
        </w:rPr>
        <w:t>”</w:t>
      </w:r>
      <w:r w:rsidR="00240207" w:rsidRPr="00240207">
        <w:rPr>
          <w:rFonts w:ascii="Times New Roman" w:hAnsi="Times New Roman" w:cs="Times New Roman"/>
          <w:sz w:val="20"/>
          <w:lang w:val="en-US"/>
        </w:rPr>
        <w:t xml:space="preserve"> (</w:t>
      </w:r>
      <w:proofErr w:type="spellStart"/>
      <w:r w:rsidR="00240207" w:rsidRPr="00240207">
        <w:rPr>
          <w:rFonts w:ascii="Times New Roman" w:hAnsi="Times New Roman" w:cs="Times New Roman"/>
          <w:sz w:val="20"/>
          <w:lang w:val="en-US"/>
        </w:rPr>
        <w:t>SPre</w:t>
      </w:r>
      <w:proofErr w:type="spellEnd"/>
      <w:r w:rsidR="00240207" w:rsidRPr="00240207">
        <w:rPr>
          <w:rFonts w:ascii="Times New Roman" w:hAnsi="Times New Roman" w:cs="Times New Roman"/>
          <w:sz w:val="20"/>
          <w:lang w:val="en-US"/>
        </w:rPr>
        <w:t xml:space="preserve"> Issues ex. 1-6)</w:t>
      </w:r>
      <w:proofErr w:type="gramStart"/>
      <w:r w:rsidR="00C870F3">
        <w:rPr>
          <w:rFonts w:ascii="Times New Roman" w:hAnsi="Times New Roman" w:cs="Times New Roman"/>
          <w:sz w:val="20"/>
          <w:lang w:val="en-US"/>
        </w:rPr>
        <w:t>;</w:t>
      </w:r>
      <w:proofErr w:type="gramEnd"/>
    </w:p>
    <w:p w:rsidR="00EE75A1" w:rsidRPr="00240207" w:rsidRDefault="00A26C74" w:rsidP="00240207">
      <w:pPr>
        <w:spacing w:after="0" w:line="240" w:lineRule="auto"/>
        <w:rPr>
          <w:rFonts w:ascii="Times New Roman" w:hAnsi="Times New Roman" w:cs="Times New Roman"/>
          <w:sz w:val="20"/>
          <w:lang w:val="en-US"/>
        </w:rPr>
      </w:pPr>
      <w:r w:rsidRPr="001E3310">
        <w:rPr>
          <w:rFonts w:ascii="Times New Roman" w:hAnsi="Times New Roman" w:cs="Times New Roman"/>
          <w:i/>
          <w:sz w:val="20"/>
          <w:lang w:val="en-US"/>
        </w:rPr>
        <w:t>Revis</w:t>
      </w:r>
      <w:r w:rsidR="00801425" w:rsidRPr="001E3310">
        <w:rPr>
          <w:rFonts w:ascii="Times New Roman" w:hAnsi="Times New Roman" w:cs="Times New Roman"/>
          <w:i/>
          <w:sz w:val="20"/>
          <w:lang w:val="en-US"/>
        </w:rPr>
        <w:t>ion</w:t>
      </w:r>
      <w:r w:rsidR="00EE75A1" w:rsidRPr="00240207">
        <w:rPr>
          <w:rFonts w:ascii="Times New Roman" w:hAnsi="Times New Roman" w:cs="Times New Roman"/>
          <w:sz w:val="20"/>
          <w:lang w:val="en-US"/>
        </w:rPr>
        <w:t>: Adjectives denoting personality (EFI ex. 6</w:t>
      </w:r>
      <w:proofErr w:type="gramStart"/>
      <w:r w:rsidR="00EE75A1" w:rsidRPr="00240207">
        <w:rPr>
          <w:rFonts w:ascii="Times New Roman" w:hAnsi="Times New Roman" w:cs="Times New Roman"/>
          <w:sz w:val="20"/>
          <w:lang w:val="en-US"/>
        </w:rPr>
        <w:t>,7</w:t>
      </w:r>
      <w:proofErr w:type="gramEnd"/>
      <w:r w:rsidR="00EE75A1" w:rsidRPr="00240207">
        <w:rPr>
          <w:rFonts w:ascii="Times New Roman" w:hAnsi="Times New Roman" w:cs="Times New Roman"/>
          <w:sz w:val="20"/>
          <w:lang w:val="en-US"/>
        </w:rPr>
        <w:t xml:space="preserve"> p. 11, ex. 1-3 p. 153)</w:t>
      </w:r>
      <w:r w:rsidR="00C870F3">
        <w:rPr>
          <w:rFonts w:ascii="Times New Roman" w:hAnsi="Times New Roman" w:cs="Times New Roman"/>
          <w:sz w:val="20"/>
          <w:lang w:val="en-US"/>
        </w:rPr>
        <w:t>.</w:t>
      </w:r>
    </w:p>
    <w:p w:rsidR="00A26C74" w:rsidRDefault="00A26C74" w:rsidP="00891363">
      <w:pPr>
        <w:shd w:val="clear" w:color="auto" w:fill="F2F2F2" w:themeFill="background1" w:themeFillShade="F2"/>
        <w:spacing w:after="0" w:line="240" w:lineRule="auto"/>
        <w:rPr>
          <w:rFonts w:ascii="Times New Roman" w:hAnsi="Times New Roman" w:cs="Times New Roman"/>
          <w:sz w:val="20"/>
          <w:lang w:val="en-US"/>
        </w:rPr>
      </w:pPr>
    </w:p>
    <w:p w:rsidR="008A0706" w:rsidRDefault="008A0706" w:rsidP="00240207">
      <w:pPr>
        <w:spacing w:after="0" w:line="240" w:lineRule="auto"/>
        <w:rPr>
          <w:rFonts w:ascii="Times New Roman" w:hAnsi="Times New Roman" w:cs="Times New Roman"/>
          <w:i/>
          <w:sz w:val="20"/>
        </w:rPr>
      </w:pPr>
    </w:p>
    <w:p w:rsidR="00DC16AE" w:rsidRDefault="00DC16AE" w:rsidP="00240207">
      <w:pPr>
        <w:spacing w:after="0" w:line="240" w:lineRule="auto"/>
        <w:rPr>
          <w:rFonts w:ascii="Times New Roman" w:hAnsi="Times New Roman" w:cs="Times New Roman"/>
          <w:i/>
          <w:sz w:val="20"/>
        </w:rPr>
        <w:sectPr w:rsidR="00DC16AE" w:rsidSect="00891363">
          <w:pgSz w:w="11906" w:h="16838"/>
          <w:pgMar w:top="567" w:right="567" w:bottom="567" w:left="567" w:header="709" w:footer="709" w:gutter="0"/>
          <w:cols w:space="708"/>
          <w:docGrid w:linePitch="360"/>
        </w:sectPr>
      </w:pPr>
    </w:p>
    <w:p w:rsidR="00011E56" w:rsidRPr="00891363" w:rsidRDefault="00011E56" w:rsidP="00240207">
      <w:pPr>
        <w:spacing w:after="0" w:line="240" w:lineRule="auto"/>
        <w:rPr>
          <w:rFonts w:ascii="Times New Roman" w:hAnsi="Times New Roman" w:cs="Times New Roman"/>
          <w:i/>
          <w:sz w:val="20"/>
        </w:rPr>
      </w:pPr>
      <w:r w:rsidRPr="00891363">
        <w:rPr>
          <w:rFonts w:ascii="Times New Roman" w:hAnsi="Times New Roman" w:cs="Times New Roman"/>
          <w:i/>
          <w:sz w:val="20"/>
        </w:rPr>
        <w:lastRenderedPageBreak/>
        <w:t>Література:</w:t>
      </w:r>
    </w:p>
    <w:p w:rsidR="00011E56" w:rsidRPr="00D04732" w:rsidRDefault="00891363" w:rsidP="00240207">
      <w:pPr>
        <w:spacing w:after="0" w:line="240" w:lineRule="auto"/>
        <w:rPr>
          <w:rFonts w:ascii="Times New Roman" w:hAnsi="Times New Roman" w:cs="Times New Roman"/>
          <w:sz w:val="18"/>
          <w:lang w:val="en-US"/>
        </w:rPr>
      </w:pPr>
      <w:r w:rsidRPr="00D04732">
        <w:rPr>
          <w:rFonts w:ascii="Times New Roman" w:hAnsi="Times New Roman" w:cs="Times New Roman"/>
          <w:sz w:val="18"/>
          <w:lang w:val="en-US"/>
        </w:rPr>
        <w:t>[EFI] – English File Intermediate</w:t>
      </w:r>
    </w:p>
    <w:p w:rsidR="00891363" w:rsidRPr="00D04732" w:rsidRDefault="00891363" w:rsidP="00240207">
      <w:pPr>
        <w:spacing w:after="0" w:line="240" w:lineRule="auto"/>
        <w:rPr>
          <w:rFonts w:ascii="Times New Roman" w:hAnsi="Times New Roman" w:cs="Times New Roman"/>
          <w:sz w:val="18"/>
          <w:lang w:val="en-US"/>
        </w:rPr>
      </w:pPr>
      <w:r w:rsidRPr="00D04732">
        <w:rPr>
          <w:rFonts w:ascii="Times New Roman" w:hAnsi="Times New Roman" w:cs="Times New Roman"/>
          <w:sz w:val="18"/>
          <w:lang w:val="en-US"/>
        </w:rPr>
        <w:t>[EFIWB] – English File Intermediate Work Book</w:t>
      </w:r>
    </w:p>
    <w:p w:rsidR="00E41F73" w:rsidRDefault="00E41F73" w:rsidP="00240207">
      <w:pPr>
        <w:spacing w:after="0" w:line="240" w:lineRule="auto"/>
        <w:rPr>
          <w:rFonts w:ascii="Times New Roman" w:hAnsi="Times New Roman" w:cs="Times New Roman"/>
          <w:sz w:val="18"/>
          <w:lang w:val="en-US"/>
        </w:rPr>
      </w:pPr>
      <w:r>
        <w:rPr>
          <w:rFonts w:ascii="Times New Roman" w:hAnsi="Times New Roman" w:cs="Times New Roman"/>
          <w:sz w:val="18"/>
          <w:lang w:val="en-US"/>
        </w:rPr>
        <w:t>[</w:t>
      </w:r>
      <w:proofErr w:type="spellStart"/>
      <w:r>
        <w:rPr>
          <w:rFonts w:ascii="Times New Roman" w:hAnsi="Times New Roman" w:cs="Times New Roman"/>
          <w:sz w:val="20"/>
          <w:szCs w:val="20"/>
          <w:lang w:val="en-US"/>
        </w:rPr>
        <w:t>EFpre</w:t>
      </w:r>
      <w:proofErr w:type="spellEnd"/>
      <w:r>
        <w:rPr>
          <w:rFonts w:ascii="Times New Roman" w:hAnsi="Times New Roman" w:cs="Times New Roman"/>
          <w:sz w:val="18"/>
          <w:lang w:val="en-US"/>
        </w:rPr>
        <w:t>] – English File Pre-intermediate</w:t>
      </w:r>
    </w:p>
    <w:p w:rsidR="00891363" w:rsidRPr="00D04732" w:rsidRDefault="00891363" w:rsidP="00240207">
      <w:pPr>
        <w:spacing w:after="0" w:line="240" w:lineRule="auto"/>
        <w:rPr>
          <w:rFonts w:ascii="Times New Roman" w:hAnsi="Times New Roman" w:cs="Times New Roman"/>
          <w:sz w:val="18"/>
          <w:lang w:val="en-US"/>
        </w:rPr>
      </w:pPr>
      <w:r w:rsidRPr="00D04732">
        <w:rPr>
          <w:rFonts w:ascii="Times New Roman" w:hAnsi="Times New Roman" w:cs="Times New Roman"/>
          <w:sz w:val="18"/>
          <w:lang w:val="en-US"/>
        </w:rPr>
        <w:t>[</w:t>
      </w:r>
      <w:proofErr w:type="spellStart"/>
      <w:r w:rsidRPr="00D04732">
        <w:rPr>
          <w:rFonts w:ascii="Times New Roman" w:hAnsi="Times New Roman" w:cs="Times New Roman"/>
          <w:sz w:val="18"/>
          <w:lang w:val="en-US"/>
        </w:rPr>
        <w:t>SPre</w:t>
      </w:r>
      <w:proofErr w:type="spellEnd"/>
      <w:r w:rsidRPr="00D04732">
        <w:rPr>
          <w:rFonts w:ascii="Times New Roman" w:hAnsi="Times New Roman" w:cs="Times New Roman"/>
          <w:sz w:val="18"/>
          <w:lang w:val="en-US"/>
        </w:rPr>
        <w:t>] – Speak out Pre-intermediate</w:t>
      </w:r>
    </w:p>
    <w:p w:rsidR="00011E56" w:rsidRPr="00D04732" w:rsidRDefault="00891363" w:rsidP="00240207">
      <w:pPr>
        <w:spacing w:after="0" w:line="240" w:lineRule="auto"/>
        <w:rPr>
          <w:rFonts w:ascii="Times New Roman" w:hAnsi="Times New Roman" w:cs="Times New Roman"/>
          <w:sz w:val="18"/>
          <w:lang w:val="en-US"/>
        </w:rPr>
      </w:pPr>
      <w:r w:rsidRPr="00D04732">
        <w:rPr>
          <w:rFonts w:ascii="Times New Roman" w:hAnsi="Times New Roman" w:cs="Times New Roman"/>
          <w:sz w:val="18"/>
          <w:lang w:val="en-US"/>
        </w:rPr>
        <w:t>[</w:t>
      </w:r>
      <w:proofErr w:type="spellStart"/>
      <w:r w:rsidRPr="00D04732">
        <w:rPr>
          <w:rFonts w:ascii="Times New Roman" w:hAnsi="Times New Roman" w:cs="Times New Roman"/>
          <w:sz w:val="18"/>
          <w:lang w:val="en-US"/>
        </w:rPr>
        <w:t>EVin</w:t>
      </w:r>
      <w:proofErr w:type="spellEnd"/>
      <w:r w:rsidRPr="00D04732">
        <w:rPr>
          <w:rFonts w:ascii="Times New Roman" w:hAnsi="Times New Roman" w:cs="Times New Roman"/>
          <w:sz w:val="18"/>
          <w:lang w:val="en-US"/>
        </w:rPr>
        <w:t xml:space="preserve"> USE] English Vocabulary in Use Pre-intermediate</w:t>
      </w:r>
    </w:p>
    <w:p w:rsidR="00891363" w:rsidRPr="00D04732" w:rsidRDefault="00891363" w:rsidP="00240207">
      <w:pPr>
        <w:spacing w:after="0" w:line="240" w:lineRule="auto"/>
        <w:rPr>
          <w:rFonts w:ascii="Times New Roman" w:hAnsi="Times New Roman" w:cs="Times New Roman"/>
          <w:sz w:val="18"/>
          <w:lang w:val="en-US"/>
        </w:rPr>
      </w:pPr>
      <w:r w:rsidRPr="00D04732">
        <w:rPr>
          <w:rFonts w:ascii="Times New Roman" w:hAnsi="Times New Roman" w:cs="Times New Roman"/>
          <w:sz w:val="18"/>
          <w:lang w:val="en-US"/>
        </w:rPr>
        <w:t>[</w:t>
      </w:r>
      <w:proofErr w:type="spellStart"/>
      <w:r w:rsidRPr="00D04732">
        <w:rPr>
          <w:rFonts w:ascii="Times New Roman" w:hAnsi="Times New Roman" w:cs="Times New Roman"/>
          <w:sz w:val="18"/>
          <w:lang w:val="en-US"/>
        </w:rPr>
        <w:t>GrammarLab_Elem</w:t>
      </w:r>
      <w:proofErr w:type="spellEnd"/>
      <w:r w:rsidRPr="00D04732">
        <w:rPr>
          <w:rFonts w:ascii="Times New Roman" w:hAnsi="Times New Roman" w:cs="Times New Roman"/>
          <w:sz w:val="18"/>
          <w:lang w:val="en-US"/>
        </w:rPr>
        <w:t xml:space="preserve">] </w:t>
      </w:r>
      <w:proofErr w:type="spellStart"/>
      <w:r w:rsidRPr="00D04732">
        <w:rPr>
          <w:rFonts w:ascii="Times New Roman" w:hAnsi="Times New Roman" w:cs="Times New Roman"/>
          <w:sz w:val="18"/>
          <w:lang w:val="en-US"/>
        </w:rPr>
        <w:t>MyGrammarLab</w:t>
      </w:r>
      <w:proofErr w:type="spellEnd"/>
      <w:r w:rsidRPr="00D04732">
        <w:rPr>
          <w:rFonts w:ascii="Times New Roman" w:hAnsi="Times New Roman" w:cs="Times New Roman"/>
          <w:sz w:val="18"/>
          <w:lang w:val="en-US"/>
        </w:rPr>
        <w:t xml:space="preserve"> Elementary</w:t>
      </w:r>
    </w:p>
    <w:p w:rsidR="00891363" w:rsidRPr="00D04732" w:rsidRDefault="00891363" w:rsidP="00240207">
      <w:pPr>
        <w:spacing w:after="0" w:line="240" w:lineRule="auto"/>
        <w:rPr>
          <w:rFonts w:ascii="Times New Roman" w:hAnsi="Times New Roman" w:cs="Times New Roman"/>
          <w:sz w:val="18"/>
        </w:rPr>
      </w:pPr>
      <w:r w:rsidRPr="00D04732">
        <w:rPr>
          <w:rFonts w:ascii="Times New Roman" w:hAnsi="Times New Roman" w:cs="Times New Roman"/>
          <w:sz w:val="18"/>
          <w:lang w:val="en-US"/>
        </w:rPr>
        <w:t>[</w:t>
      </w:r>
      <w:proofErr w:type="spellStart"/>
      <w:r w:rsidR="001E3310" w:rsidRPr="00D04732">
        <w:rPr>
          <w:rFonts w:ascii="Times New Roman" w:hAnsi="Times New Roman" w:cs="Times New Roman"/>
          <w:sz w:val="18"/>
          <w:lang w:val="en-US"/>
        </w:rPr>
        <w:t>LGP_Pre-int</w:t>
      </w:r>
      <w:proofErr w:type="spellEnd"/>
      <w:r w:rsidRPr="00D04732">
        <w:rPr>
          <w:rFonts w:ascii="Times New Roman" w:hAnsi="Times New Roman" w:cs="Times New Roman"/>
          <w:sz w:val="18"/>
          <w:lang w:val="en-US"/>
        </w:rPr>
        <w:t>]</w:t>
      </w:r>
      <w:r w:rsidR="001E3310" w:rsidRPr="00D04732">
        <w:rPr>
          <w:rFonts w:ascii="Times New Roman" w:hAnsi="Times New Roman" w:cs="Times New Roman"/>
          <w:sz w:val="18"/>
          <w:lang w:val="en-US"/>
        </w:rPr>
        <w:t xml:space="preserve"> Longman Grammar Practice Pre-intermediate</w:t>
      </w:r>
    </w:p>
    <w:p w:rsidR="00011E56" w:rsidRPr="00D04732" w:rsidRDefault="00011E56" w:rsidP="00891363">
      <w:pPr>
        <w:spacing w:after="0" w:line="240" w:lineRule="auto"/>
        <w:rPr>
          <w:rFonts w:ascii="Times New Roman" w:hAnsi="Times New Roman" w:cs="Times New Roman"/>
          <w:sz w:val="18"/>
        </w:rPr>
      </w:pPr>
      <w:r w:rsidRPr="00D04732">
        <w:rPr>
          <w:rFonts w:ascii="Times New Roman" w:hAnsi="Times New Roman" w:cs="Times New Roman"/>
          <w:sz w:val="18"/>
        </w:rPr>
        <w:t>Роздаткові матеріали</w:t>
      </w:r>
    </w:p>
    <w:p w:rsidR="00DC16AE" w:rsidRDefault="00DC16AE" w:rsidP="00891363">
      <w:pPr>
        <w:pStyle w:val="a3"/>
        <w:spacing w:after="0" w:line="240" w:lineRule="auto"/>
        <w:jc w:val="right"/>
        <w:rPr>
          <w:rFonts w:ascii="Times New Roman" w:hAnsi="Times New Roman" w:cs="Times New Roman"/>
          <w:sz w:val="20"/>
        </w:rPr>
      </w:pPr>
    </w:p>
    <w:p w:rsidR="001E3310" w:rsidRDefault="00011E56" w:rsidP="00891363">
      <w:pPr>
        <w:pStyle w:val="a3"/>
        <w:spacing w:after="0" w:line="240" w:lineRule="auto"/>
        <w:jc w:val="right"/>
        <w:rPr>
          <w:rFonts w:ascii="Times New Roman" w:hAnsi="Times New Roman" w:cs="Times New Roman"/>
          <w:sz w:val="20"/>
        </w:rPr>
      </w:pPr>
      <w:r w:rsidRPr="00011E56">
        <w:rPr>
          <w:rFonts w:ascii="Times New Roman" w:hAnsi="Times New Roman" w:cs="Times New Roman"/>
          <w:sz w:val="20"/>
        </w:rPr>
        <w:t>*</w:t>
      </w:r>
      <w:r>
        <w:rPr>
          <w:rFonts w:ascii="Times New Roman" w:hAnsi="Times New Roman" w:cs="Times New Roman"/>
          <w:sz w:val="20"/>
        </w:rPr>
        <w:t xml:space="preserve">Усі матеріали щотижнево розсилаються  студентам через </w:t>
      </w:r>
      <w:proofErr w:type="spellStart"/>
      <w:r>
        <w:rPr>
          <w:rFonts w:ascii="Times New Roman" w:hAnsi="Times New Roman" w:cs="Times New Roman"/>
          <w:sz w:val="20"/>
          <w:lang w:val="en-US"/>
        </w:rPr>
        <w:t>Viber</w:t>
      </w:r>
      <w:proofErr w:type="spellEnd"/>
      <w:r w:rsidRPr="00011E56">
        <w:rPr>
          <w:rFonts w:ascii="Times New Roman" w:hAnsi="Times New Roman" w:cs="Times New Roman"/>
          <w:sz w:val="20"/>
        </w:rPr>
        <w:t xml:space="preserve"> </w:t>
      </w:r>
    </w:p>
    <w:p w:rsidR="00D04732" w:rsidRPr="008A0706" w:rsidRDefault="00011E56" w:rsidP="00D04732">
      <w:pPr>
        <w:pStyle w:val="a3"/>
        <w:spacing w:after="0" w:line="240" w:lineRule="auto"/>
        <w:jc w:val="right"/>
        <w:rPr>
          <w:rFonts w:ascii="Times New Roman" w:hAnsi="Times New Roman" w:cs="Times New Roman"/>
          <w:sz w:val="20"/>
          <w:lang w:val="ru-RU"/>
        </w:rPr>
      </w:pPr>
      <w:r>
        <w:rPr>
          <w:rFonts w:ascii="Times New Roman" w:hAnsi="Times New Roman" w:cs="Times New Roman"/>
          <w:sz w:val="20"/>
        </w:rPr>
        <w:t xml:space="preserve">та розміщуються на </w:t>
      </w:r>
      <w:r>
        <w:rPr>
          <w:rFonts w:ascii="Times New Roman" w:hAnsi="Times New Roman" w:cs="Times New Roman"/>
          <w:sz w:val="20"/>
          <w:lang w:val="en-US"/>
        </w:rPr>
        <w:t>Google</w:t>
      </w:r>
      <w:r w:rsidRPr="00011E56">
        <w:rPr>
          <w:rFonts w:ascii="Times New Roman" w:hAnsi="Times New Roman" w:cs="Times New Roman"/>
          <w:sz w:val="20"/>
        </w:rPr>
        <w:t xml:space="preserve"> </w:t>
      </w:r>
      <w:r>
        <w:rPr>
          <w:rFonts w:ascii="Times New Roman" w:hAnsi="Times New Roman" w:cs="Times New Roman"/>
          <w:sz w:val="20"/>
          <w:lang w:val="en-US"/>
        </w:rPr>
        <w:t>Drive</w:t>
      </w:r>
    </w:p>
    <w:p w:rsidR="00D04732" w:rsidRPr="00FD73E1" w:rsidRDefault="00FD73E1" w:rsidP="00D04732">
      <w:pPr>
        <w:pStyle w:val="a3"/>
        <w:spacing w:after="0" w:line="240" w:lineRule="auto"/>
        <w:jc w:val="right"/>
        <w:rPr>
          <w:rFonts w:ascii="Times New Roman" w:hAnsi="Times New Roman" w:cs="Times New Roman"/>
          <w:sz w:val="20"/>
          <w:szCs w:val="20"/>
          <w:lang w:val="ru-RU"/>
        </w:rPr>
      </w:pPr>
      <w:hyperlink r:id="rId5" w:history="1">
        <w:r w:rsidR="00D04732" w:rsidRPr="00FD73E1">
          <w:rPr>
            <w:rStyle w:val="a4"/>
            <w:rFonts w:ascii="Times New Roman" w:hAnsi="Times New Roman" w:cs="Times New Roman"/>
            <w:color w:val="auto"/>
            <w:sz w:val="20"/>
            <w:szCs w:val="20"/>
            <w:u w:val="none"/>
          </w:rPr>
          <w:t>https://drive.google.com/drive/folders/1jlMcIcpIqk_4p_yysSPJ_YNfTUp3uoVd</w:t>
        </w:r>
      </w:hyperlink>
    </w:p>
    <w:p w:rsidR="00011E56" w:rsidRPr="008A0706" w:rsidRDefault="00011E56" w:rsidP="00891363">
      <w:pPr>
        <w:pStyle w:val="a3"/>
        <w:spacing w:after="0" w:line="240" w:lineRule="auto"/>
        <w:jc w:val="right"/>
        <w:rPr>
          <w:rFonts w:ascii="Times New Roman" w:hAnsi="Times New Roman" w:cs="Times New Roman"/>
          <w:sz w:val="20"/>
          <w:lang w:val="ru-RU"/>
        </w:rPr>
      </w:pPr>
      <w:bookmarkStart w:id="0" w:name="_GoBack"/>
      <w:bookmarkEnd w:id="0"/>
    </w:p>
    <w:sectPr w:rsidR="00011E56" w:rsidRPr="008A0706" w:rsidSect="00D04732">
      <w:type w:val="continuous"/>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D1D70"/>
    <w:multiLevelType w:val="hybridMultilevel"/>
    <w:tmpl w:val="FAD8E4D8"/>
    <w:lvl w:ilvl="0" w:tplc="AB127834">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BC25463"/>
    <w:multiLevelType w:val="multilevel"/>
    <w:tmpl w:val="1FE01B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E97436D"/>
    <w:multiLevelType w:val="hybridMultilevel"/>
    <w:tmpl w:val="9EE2EBE2"/>
    <w:lvl w:ilvl="0" w:tplc="13E81F50">
      <w:start w:val="12"/>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
    <w:nsid w:val="22C81D70"/>
    <w:multiLevelType w:val="hybridMultilevel"/>
    <w:tmpl w:val="D35E6B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88E16EE"/>
    <w:multiLevelType w:val="hybridMultilevel"/>
    <w:tmpl w:val="025831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64C4268"/>
    <w:multiLevelType w:val="hybridMultilevel"/>
    <w:tmpl w:val="471C81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71D09E7"/>
    <w:multiLevelType w:val="hybridMultilevel"/>
    <w:tmpl w:val="ADE81DA4"/>
    <w:lvl w:ilvl="0" w:tplc="E40E686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3E6A2417"/>
    <w:multiLevelType w:val="hybridMultilevel"/>
    <w:tmpl w:val="D808695A"/>
    <w:lvl w:ilvl="0" w:tplc="04220011">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155B0F"/>
    <w:multiLevelType w:val="hybridMultilevel"/>
    <w:tmpl w:val="68C240DC"/>
    <w:lvl w:ilvl="0" w:tplc="04220011">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10B7880"/>
    <w:multiLevelType w:val="multilevel"/>
    <w:tmpl w:val="4274BD06"/>
    <w:lvl w:ilvl="0">
      <w:start w:val="10"/>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1325B5A"/>
    <w:multiLevelType w:val="multilevel"/>
    <w:tmpl w:val="AB8466B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2FB570E"/>
    <w:multiLevelType w:val="hybridMultilevel"/>
    <w:tmpl w:val="9A8209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3321FBF"/>
    <w:multiLevelType w:val="hybridMultilevel"/>
    <w:tmpl w:val="589E25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3F7514"/>
    <w:multiLevelType w:val="multilevel"/>
    <w:tmpl w:val="9D567256"/>
    <w:lvl w:ilvl="0">
      <w:start w:val="7"/>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B313B93"/>
    <w:multiLevelType w:val="hybridMultilevel"/>
    <w:tmpl w:val="50540C20"/>
    <w:lvl w:ilvl="0" w:tplc="04220011">
      <w:start w:val="1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140D22"/>
    <w:multiLevelType w:val="multilevel"/>
    <w:tmpl w:val="E99CC82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0DC20A2"/>
    <w:multiLevelType w:val="hybridMultilevel"/>
    <w:tmpl w:val="BD76D5DA"/>
    <w:lvl w:ilvl="0" w:tplc="04220011">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1943CFC"/>
    <w:multiLevelType w:val="multilevel"/>
    <w:tmpl w:val="B26E982C"/>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61B95098"/>
    <w:multiLevelType w:val="hybridMultilevel"/>
    <w:tmpl w:val="255C9FD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314544A"/>
    <w:multiLevelType w:val="multilevel"/>
    <w:tmpl w:val="CB7878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4531A18"/>
    <w:multiLevelType w:val="hybridMultilevel"/>
    <w:tmpl w:val="2D3A554A"/>
    <w:lvl w:ilvl="0" w:tplc="D7102538">
      <w:start w:val="4"/>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6921DDC"/>
    <w:multiLevelType w:val="hybridMultilevel"/>
    <w:tmpl w:val="190657A0"/>
    <w:lvl w:ilvl="0" w:tplc="E848AA34">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7A567AFA"/>
    <w:multiLevelType w:val="hybridMultilevel"/>
    <w:tmpl w:val="17800C0C"/>
    <w:lvl w:ilvl="0" w:tplc="34865696">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3"/>
  </w:num>
  <w:num w:numId="2">
    <w:abstractNumId w:val="11"/>
  </w:num>
  <w:num w:numId="3">
    <w:abstractNumId w:val="4"/>
  </w:num>
  <w:num w:numId="4">
    <w:abstractNumId w:val="5"/>
  </w:num>
  <w:num w:numId="5">
    <w:abstractNumId w:val="20"/>
  </w:num>
  <w:num w:numId="6">
    <w:abstractNumId w:val="18"/>
  </w:num>
  <w:num w:numId="7">
    <w:abstractNumId w:val="10"/>
  </w:num>
  <w:num w:numId="8">
    <w:abstractNumId w:val="0"/>
  </w:num>
  <w:num w:numId="9">
    <w:abstractNumId w:val="17"/>
  </w:num>
  <w:num w:numId="10">
    <w:abstractNumId w:val="6"/>
  </w:num>
  <w:num w:numId="11">
    <w:abstractNumId w:val="13"/>
  </w:num>
  <w:num w:numId="12">
    <w:abstractNumId w:val="21"/>
  </w:num>
  <w:num w:numId="13">
    <w:abstractNumId w:val="22"/>
  </w:num>
  <w:num w:numId="14">
    <w:abstractNumId w:val="12"/>
  </w:num>
  <w:num w:numId="15">
    <w:abstractNumId w:val="1"/>
  </w:num>
  <w:num w:numId="16">
    <w:abstractNumId w:val="19"/>
  </w:num>
  <w:num w:numId="17">
    <w:abstractNumId w:val="16"/>
  </w:num>
  <w:num w:numId="18">
    <w:abstractNumId w:val="8"/>
  </w:num>
  <w:num w:numId="19">
    <w:abstractNumId w:val="15"/>
  </w:num>
  <w:num w:numId="20">
    <w:abstractNumId w:val="7"/>
  </w:num>
  <w:num w:numId="21">
    <w:abstractNumId w:val="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7F"/>
    <w:rsid w:val="00011E56"/>
    <w:rsid w:val="000946D9"/>
    <w:rsid w:val="000B0767"/>
    <w:rsid w:val="001A66F6"/>
    <w:rsid w:val="001C2C4D"/>
    <w:rsid w:val="001E054D"/>
    <w:rsid w:val="001E3310"/>
    <w:rsid w:val="00240207"/>
    <w:rsid w:val="002C1320"/>
    <w:rsid w:val="00414811"/>
    <w:rsid w:val="00477F80"/>
    <w:rsid w:val="004A155A"/>
    <w:rsid w:val="006E6E2F"/>
    <w:rsid w:val="00727159"/>
    <w:rsid w:val="00801425"/>
    <w:rsid w:val="00844DBA"/>
    <w:rsid w:val="00891363"/>
    <w:rsid w:val="008A0706"/>
    <w:rsid w:val="009A0CD4"/>
    <w:rsid w:val="009E1285"/>
    <w:rsid w:val="00A26C74"/>
    <w:rsid w:val="00B72A34"/>
    <w:rsid w:val="00B82EE8"/>
    <w:rsid w:val="00C21EF6"/>
    <w:rsid w:val="00C870F3"/>
    <w:rsid w:val="00D04732"/>
    <w:rsid w:val="00D239C7"/>
    <w:rsid w:val="00DC16AE"/>
    <w:rsid w:val="00E11D1A"/>
    <w:rsid w:val="00E41F73"/>
    <w:rsid w:val="00E61AE3"/>
    <w:rsid w:val="00EE75A1"/>
    <w:rsid w:val="00F12AA5"/>
    <w:rsid w:val="00F4647F"/>
    <w:rsid w:val="00F94AB2"/>
    <w:rsid w:val="00FD73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EBDE4-A3A0-463E-A63B-E3065FD06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BA"/>
    <w:pPr>
      <w:ind w:left="720"/>
      <w:contextualSpacing/>
    </w:pPr>
  </w:style>
  <w:style w:type="character" w:styleId="a4">
    <w:name w:val="Hyperlink"/>
    <w:basedOn w:val="a0"/>
    <w:uiPriority w:val="99"/>
    <w:semiHidden/>
    <w:unhideWhenUsed/>
    <w:rsid w:val="00D04732"/>
    <w:rPr>
      <w:color w:val="0000FF"/>
      <w:u w:val="single"/>
    </w:rPr>
  </w:style>
  <w:style w:type="paragraph" w:styleId="a5">
    <w:name w:val="Normal (Web)"/>
    <w:basedOn w:val="a"/>
    <w:uiPriority w:val="99"/>
    <w:semiHidden/>
    <w:unhideWhenUsed/>
    <w:rsid w:val="00D047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2">
    <w:name w:val="xfmc2"/>
    <w:basedOn w:val="a"/>
    <w:uiPriority w:val="99"/>
    <w:rsid w:val="00D047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3">
    <w:name w:val="xfmc3"/>
    <w:basedOn w:val="a"/>
    <w:uiPriority w:val="99"/>
    <w:rsid w:val="00D047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4">
    <w:name w:val="xfmc4"/>
    <w:basedOn w:val="a"/>
    <w:uiPriority w:val="99"/>
    <w:rsid w:val="00D0473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8088">
      <w:bodyDiv w:val="1"/>
      <w:marLeft w:val="0"/>
      <w:marRight w:val="0"/>
      <w:marTop w:val="0"/>
      <w:marBottom w:val="0"/>
      <w:divBdr>
        <w:top w:val="none" w:sz="0" w:space="0" w:color="auto"/>
        <w:left w:val="none" w:sz="0" w:space="0" w:color="auto"/>
        <w:bottom w:val="none" w:sz="0" w:space="0" w:color="auto"/>
        <w:right w:val="none" w:sz="0" w:space="0" w:color="auto"/>
      </w:divBdr>
    </w:div>
    <w:div w:id="624895528">
      <w:bodyDiv w:val="1"/>
      <w:marLeft w:val="0"/>
      <w:marRight w:val="0"/>
      <w:marTop w:val="0"/>
      <w:marBottom w:val="0"/>
      <w:divBdr>
        <w:top w:val="none" w:sz="0" w:space="0" w:color="auto"/>
        <w:left w:val="none" w:sz="0" w:space="0" w:color="auto"/>
        <w:bottom w:val="none" w:sz="0" w:space="0" w:color="auto"/>
        <w:right w:val="none" w:sz="0" w:space="0" w:color="auto"/>
      </w:divBdr>
    </w:div>
    <w:div w:id="1262372399">
      <w:bodyDiv w:val="1"/>
      <w:marLeft w:val="0"/>
      <w:marRight w:val="0"/>
      <w:marTop w:val="0"/>
      <w:marBottom w:val="0"/>
      <w:divBdr>
        <w:top w:val="none" w:sz="0" w:space="0" w:color="auto"/>
        <w:left w:val="none" w:sz="0" w:space="0" w:color="auto"/>
        <w:bottom w:val="none" w:sz="0" w:space="0" w:color="auto"/>
        <w:right w:val="none" w:sz="0" w:space="0" w:color="auto"/>
      </w:divBdr>
    </w:div>
    <w:div w:id="147602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drive/folders/1jlMcIcpIqk_4p_yysSPJ_YNfTUp3uoV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2</Pages>
  <Words>3511</Words>
  <Characters>2002</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c:creator>
  <cp:keywords/>
  <dc:description/>
  <cp:lastModifiedBy>SOL</cp:lastModifiedBy>
  <cp:revision>4</cp:revision>
  <dcterms:created xsi:type="dcterms:W3CDTF">2020-04-06T17:16:00Z</dcterms:created>
  <dcterms:modified xsi:type="dcterms:W3CDTF">2020-04-07T16:23:00Z</dcterms:modified>
</cp:coreProperties>
</file>