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3B" w:rsidRPr="009331E9" w:rsidRDefault="007F0C3B" w:rsidP="002C3C59">
      <w:pPr>
        <w:jc w:val="center"/>
        <w:rPr>
          <w:rFonts w:ascii="Arial" w:hAnsi="Arial" w:cs="Arial"/>
          <w:b/>
          <w:color w:val="auto"/>
          <w:sz w:val="16"/>
          <w:szCs w:val="16"/>
          <w:lang w:val="ru-RU"/>
        </w:rPr>
      </w:pPr>
      <w:proofErr w:type="spellStart"/>
      <w:r w:rsidRPr="002C3C59">
        <w:rPr>
          <w:rFonts w:ascii="Arial" w:hAnsi="Arial" w:cs="Arial"/>
          <w:b/>
          <w:color w:val="auto"/>
          <w:sz w:val="16"/>
          <w:szCs w:val="16"/>
          <w:lang w:val="uk-UA"/>
        </w:rPr>
        <w:t>Силабус</w:t>
      </w:r>
      <w:proofErr w:type="spellEnd"/>
      <w:r w:rsidRPr="002C3C59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курсу </w:t>
      </w:r>
      <w:r w:rsidR="00AC58AB" w:rsidRPr="002C3C59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Вступ до спеціальності</w:t>
      </w:r>
    </w:p>
    <w:p w:rsidR="007F0C3B" w:rsidRPr="002C3C59" w:rsidRDefault="00AC58AB" w:rsidP="002C3C59">
      <w:pPr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  <w:r w:rsidRPr="002C3C59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2020</w:t>
      </w:r>
      <w:r w:rsidR="007F0C3B" w:rsidRPr="002C3C59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-202</w:t>
      </w:r>
      <w:r w:rsidRPr="002C3C59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1</w:t>
      </w:r>
      <w:r w:rsidR="007F0C3B" w:rsidRPr="002C3C59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навчального року</w:t>
      </w:r>
    </w:p>
    <w:p w:rsidR="007F0C3B" w:rsidRPr="002C3C59" w:rsidRDefault="007F0C3B" w:rsidP="002C3C59">
      <w:pPr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</w:p>
    <w:p w:rsidR="007F0C3B" w:rsidRPr="002C3C59" w:rsidRDefault="007F0C3B" w:rsidP="002C3C59">
      <w:pPr>
        <w:rPr>
          <w:rFonts w:ascii="Arial" w:hAnsi="Arial" w:cs="Arial"/>
          <w:color w:val="auto"/>
          <w:sz w:val="16"/>
          <w:szCs w:val="16"/>
          <w:lang w:val="uk-UA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1639"/>
        <w:gridCol w:w="7932"/>
      </w:tblGrid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Назва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AC58A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Вступ до спеціальності</w:t>
            </w: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Адреса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79000, м. Львів, вул. Університетська, 1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AB" w:rsidRPr="002C3C59" w:rsidRDefault="00AC58AB" w:rsidP="002C3C5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2C3C59">
              <w:rPr>
                <w:rFonts w:ascii="Arial" w:hAnsi="Arial" w:cs="Arial"/>
                <w:sz w:val="16"/>
                <w:szCs w:val="16"/>
              </w:rPr>
              <w:t>спеціальності</w:t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b/>
                <w:sz w:val="16"/>
                <w:szCs w:val="16"/>
              </w:rPr>
              <w:t>035 Філологія</w:t>
            </w:r>
          </w:p>
          <w:p w:rsidR="00AC58AB" w:rsidRPr="002C3C59" w:rsidRDefault="00AC58AB" w:rsidP="002C3C59">
            <w:pPr>
              <w:pStyle w:val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AC58AB" w:rsidRPr="002C3C59" w:rsidRDefault="00AC58AB" w:rsidP="002C3C59">
            <w:pPr>
              <w:pStyle w:val="1"/>
              <w:ind w:hanging="3540"/>
              <w:jc w:val="both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  <w:r w:rsidRPr="002C3C59">
              <w:rPr>
                <w:rFonts w:ascii="Arial" w:hAnsi="Arial" w:cs="Arial"/>
                <w:sz w:val="16"/>
                <w:szCs w:val="16"/>
              </w:rPr>
              <w:t>спеціалізації</w:t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035.055 </w:t>
            </w:r>
            <w:r w:rsidRPr="002C3C59">
              <w:rPr>
                <w:rFonts w:ascii="Arial" w:hAnsi="Arial" w:cs="Arial"/>
                <w:b/>
                <w:sz w:val="16"/>
                <w:szCs w:val="16"/>
              </w:rPr>
              <w:t>Романські мови та літератури (переклад включно), перша - французька</w:t>
            </w:r>
          </w:p>
          <w:p w:rsidR="00AC58AB" w:rsidRPr="002C3C59" w:rsidRDefault="00AC58AB" w:rsidP="002C3C59">
            <w:pPr>
              <w:pStyle w:val="1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AC58AB" w:rsidRPr="002C3C59" w:rsidRDefault="00AC58AB" w:rsidP="002C3C5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2C3C59">
              <w:rPr>
                <w:rFonts w:ascii="Arial" w:hAnsi="Arial" w:cs="Arial"/>
                <w:sz w:val="16"/>
                <w:szCs w:val="16"/>
              </w:rPr>
              <w:t xml:space="preserve">освітньої-професійної </w:t>
            </w:r>
          </w:p>
          <w:p w:rsidR="00AC58AB" w:rsidRPr="002C3C59" w:rsidRDefault="00AC58AB" w:rsidP="002C3C5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2C3C59">
              <w:rPr>
                <w:rFonts w:ascii="Arial" w:hAnsi="Arial" w:cs="Arial"/>
                <w:sz w:val="16"/>
                <w:szCs w:val="16"/>
              </w:rPr>
              <w:t>програми</w:t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sz w:val="16"/>
                <w:szCs w:val="16"/>
              </w:rPr>
              <w:tab/>
            </w:r>
            <w:r w:rsidRPr="002C3C59">
              <w:rPr>
                <w:rFonts w:ascii="Arial" w:hAnsi="Arial" w:cs="Arial"/>
                <w:b/>
                <w:sz w:val="16"/>
                <w:szCs w:val="16"/>
              </w:rPr>
              <w:t>Французька та англійська мови і літератури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Викладачі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Стецько Я.Т. доцент кафедри французької філології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Контактна інформація викладачів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142573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142573">
              <w:rPr>
                <w:lang w:val="uk-UA"/>
              </w:rPr>
              <w:instrText>:</w:instrText>
            </w:r>
            <w:r>
              <w:instrText>yaryna</w:instrText>
            </w:r>
            <w:r w:rsidRPr="00142573">
              <w:rPr>
                <w:lang w:val="uk-UA"/>
              </w:rPr>
              <w:instrText>.</w:instrText>
            </w:r>
            <w:r>
              <w:instrText>stetsko</w:instrText>
            </w:r>
            <w:r w:rsidRPr="00142573">
              <w:rPr>
                <w:lang w:val="uk-UA"/>
              </w:rPr>
              <w:instrText>@</w:instrText>
            </w:r>
            <w:r>
              <w:instrText>lnu</w:instrText>
            </w:r>
            <w:r w:rsidRPr="00142573">
              <w:rPr>
                <w:lang w:val="uk-UA"/>
              </w:rPr>
              <w:instrText>.</w:instrText>
            </w:r>
            <w:r>
              <w:instrText>edu</w:instrText>
            </w:r>
            <w:r w:rsidRPr="00142573">
              <w:rPr>
                <w:lang w:val="uk-UA"/>
              </w:rPr>
              <w:instrText>.</w:instrText>
            </w:r>
            <w:r>
              <w:instrText>ua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yaryna.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stetsko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@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es-ES_tradnl"/>
              </w:rPr>
              <w:t>lnu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edu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ua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;</w:t>
            </w:r>
          </w:p>
          <w:p w:rsidR="007F0C3B" w:rsidRPr="002C3C59" w:rsidRDefault="00142573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lingua</w:instrText>
            </w:r>
            <w:r w:rsidRPr="00142573">
              <w:rPr>
                <w:lang w:val="uk-UA"/>
              </w:rPr>
              <w:instrText>.</w:instrText>
            </w:r>
            <w:r>
              <w:instrText>lnu</w:instrText>
            </w:r>
            <w:r w:rsidRPr="00142573">
              <w:rPr>
                <w:lang w:val="uk-UA"/>
              </w:rPr>
              <w:instrText>.</w:instrText>
            </w:r>
            <w:r>
              <w:instrText>edu</w:instrText>
            </w:r>
            <w:r w:rsidRPr="00142573">
              <w:rPr>
                <w:lang w:val="uk-UA"/>
              </w:rPr>
              <w:instrText>.</w:instrText>
            </w:r>
            <w:r>
              <w:instrText>ua</w:instrText>
            </w:r>
            <w:r w:rsidRPr="00142573">
              <w:rPr>
                <w:lang w:val="uk-UA"/>
              </w:rPr>
              <w:instrText>/</w:instrText>
            </w:r>
            <w:r>
              <w:instrText>emplo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lingua</w:t>
            </w:r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lnu</w:t>
            </w:r>
            <w:proofErr w:type="spellEnd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edu</w:t>
            </w:r>
            <w:proofErr w:type="spellEnd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proofErr w:type="spellStart"/>
            <w:r w:rsidR="007F0C3B" w:rsidRPr="002C3C59">
              <w:rPr>
                <w:rStyle w:val="a4"/>
                <w:rFonts w:ascii="Arial" w:hAnsi="Arial" w:cs="Arial"/>
                <w:sz w:val="16"/>
                <w:szCs w:val="16"/>
              </w:rPr>
              <w:t>emplo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7F0C3B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57045F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Консультації з</w:t>
            </w:r>
            <w:r w:rsidR="007F0C3B"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курсу відбуваються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  <w:p w:rsidR="0057045F" w:rsidRPr="002C3C59" w:rsidRDefault="0057045F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щопонеділка</w:t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, 15:00-17:50 год.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 он-лайн форматі за домовленістю через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Zoom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b/>
                <w:color w:val="FF0000"/>
                <w:sz w:val="16"/>
                <w:szCs w:val="16"/>
              </w:rPr>
              <w:t>Сторінка</w:t>
            </w:r>
            <w:proofErr w:type="spellEnd"/>
            <w:r w:rsidRPr="002C3C5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b/>
                <w:color w:val="FF0000"/>
                <w:sz w:val="16"/>
                <w:szCs w:val="16"/>
              </w:rPr>
              <w:t>курсу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142573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142573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https://lingua.lnu.edu.ua/course/vstup-do-spetsial-nosti-2</w:t>
            </w:r>
            <w:bookmarkStart w:id="0" w:name="_GoBack"/>
            <w:bookmarkEnd w:id="0"/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Інформація про курс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D7" w:rsidRPr="002C3C59" w:rsidRDefault="00CB62D7" w:rsidP="002C3C5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Курс дає можливість ознайомитися з теоретичними особливостями спеціальності французька філологія, набути початкових практичних умінь з різних дисциплін, що входять до згаданої спеціальності. Виокремлюється кожна галузь спеціальності, в якій теоретично та практично визначаються її головні риси. Значної уваги надається історико-культурологічному аспектові дисципліни.</w:t>
            </w:r>
          </w:p>
          <w:p w:rsidR="00CB62D7" w:rsidRPr="002C3C59" w:rsidRDefault="00CB62D7" w:rsidP="002C3C5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Студент повинен з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нати: 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головні теоретичні, історичні та порівняльні риси дисципліни;</w:t>
            </w:r>
          </w:p>
          <w:p w:rsidR="00CB62D7" w:rsidRPr="002C3C59" w:rsidRDefault="00CB62D7" w:rsidP="002C3C59">
            <w:pPr>
              <w:pStyle w:val="a5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у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</w:rPr>
              <w:t>міти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застосовувати елементарні практичні підходи в кожній з галузей, що входить до дисципліни «Вступ до спеціальності»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Коротка анотація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Дисципліна «</w:t>
            </w:r>
            <w:r w:rsidR="00CB62D7"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Вступ до спеціальності</w:t>
            </w:r>
            <w:r w:rsidR="00CB62D7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» є нормативною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навчальною дисципліною з спеціальності </w:t>
            </w:r>
            <w:r w:rsidR="008F1A66"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035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 xml:space="preserve"> Філологія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для освітньої програми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Романські мови та літератури</w:t>
            </w:r>
            <w:r w:rsidR="008F1A66"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 xml:space="preserve"> (переклад включно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),</w:t>
            </w:r>
            <w:r w:rsidR="008F1A66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перша французька,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яка викладається </w:t>
            </w:r>
            <w:r w:rsidR="008F1A66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ІІІ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семестрі в обсязі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 xml:space="preserve">3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Мета та цілі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8F1A66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Метою вивчення нормативної</w:t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навчальної дисципліни «Вступ до спеціальності</w:t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» є </w:t>
            </w:r>
            <w:r w:rsidR="00ED4616" w:rsidRPr="002C3C59">
              <w:rPr>
                <w:rFonts w:ascii="Arial" w:hAnsi="Arial" w:cs="Arial"/>
                <w:sz w:val="16"/>
                <w:szCs w:val="16"/>
                <w:lang w:val="uk-UA"/>
              </w:rPr>
              <w:t>можливість ознайомитися з теоретичними особливостями спеціальності французька філологія, набути початкових практичних умінь з різних дисциплін, що входять до згаданої спеціальності.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 w:rsidRPr="002C3C59">
              <w:rPr>
                <w:rFonts w:ascii="Arial" w:hAnsi="Arial" w:cs="Arial"/>
                <w:color w:val="0070C0"/>
                <w:sz w:val="16"/>
                <w:szCs w:val="16"/>
                <w:lang w:val="uk-UA" w:eastAsia="uk-UA"/>
              </w:rPr>
              <w:t> </w:t>
            </w:r>
            <w:r w:rsidRPr="009331E9">
              <w:rPr>
                <w:rFonts w:ascii="Arial" w:hAnsi="Arial" w:cs="Arial"/>
                <w:b/>
                <w:sz w:val="16"/>
                <w:szCs w:val="16"/>
                <w:lang w:val="uk-UA" w:eastAsia="uk-UA"/>
              </w:rPr>
              <w:t>Основна література</w:t>
            </w:r>
            <w:r w:rsidRPr="002C3C59">
              <w:rPr>
                <w:rFonts w:ascii="Arial" w:hAnsi="Arial" w:cs="Arial"/>
                <w:sz w:val="16"/>
                <w:szCs w:val="16"/>
                <w:lang w:val="uk-UA" w:eastAsia="uk-UA"/>
              </w:rPr>
              <w:t xml:space="preserve">: </w:t>
            </w:r>
          </w:p>
          <w:p w:rsidR="002C3C59" w:rsidRPr="002C3C59" w:rsidRDefault="002C3C59" w:rsidP="002C3C59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2C3C59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. J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acques Allières,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La formation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 Paris, PUF, coll. « Que sais-je ? », 1982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fr-FR" w:eastAsia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2. Michel Banniard, </w:t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 w:eastAsia="ru-RU"/>
              </w:rPr>
              <w:t>Du latin aux langues romanes</w:t>
            </w: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, Nathan, coll. 128, 1997.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 xml:space="preserve">3. </w:t>
            </w:r>
            <w:r w:rsidR="00142573">
              <w:fldChar w:fldCharType="begin"/>
            </w:r>
            <w:r w:rsidR="00142573" w:rsidRPr="00142573">
              <w:rPr>
                <w:lang w:val="fr-FR"/>
              </w:rPr>
              <w:instrText xml:space="preserve"> HYPERLINK "https://fr.wikipedia.org/wiki/Pierre_Fouch%C3%A9" \o "Pierre Fouché" </w:instrText>
            </w:r>
            <w:r w:rsidR="00142573">
              <w:fldChar w:fldCharType="separate"/>
            </w:r>
            <w:r w:rsidRPr="002C3C59"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t>Pierre Fouché</w:t>
            </w:r>
            <w:r w:rsidR="00142573"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fldChar w:fldCharType="end"/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Phonétique historique du français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, Paris Klinksieck, 1958.</w:t>
            </w:r>
          </w:p>
          <w:p w:rsidR="002C3C59" w:rsidRPr="002C3C59" w:rsidRDefault="002C3C59" w:rsidP="002C3C59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4. M. Perret Introduction à l'histoire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2C3C5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éd., Paris, Armand Colin, 2008.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 xml:space="preserve">5. </w:t>
            </w:r>
            <w:hyperlink r:id="rId6" w:tooltip="Bernard Dupriez" w:history="1">
              <w:r w:rsidRPr="002C3C59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lang w:val="fr-FR"/>
                </w:rPr>
                <w:t>Bernard Dupriez</w:t>
              </w:r>
            </w:hyperlink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AF4AB7" w:rsidRPr="002C3C59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/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instrText xml:space="preserve"> HYPERLINK "https://fr.wikipedia.org/wiki/Gradus" \o "Gradus" </w:instrText>
            </w:r>
            <w:r w:rsidR="00AF4AB7" w:rsidRPr="002C3C59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2C3C59">
              <w:rPr>
                <w:rStyle w:val="a4"/>
                <w:rFonts w:ascii="Arial" w:hAnsi="Arial" w:cs="Arial"/>
                <w:i/>
                <w:iCs/>
                <w:color w:val="auto"/>
                <w:sz w:val="16"/>
                <w:szCs w:val="16"/>
                <w:lang w:val="fr-FR"/>
              </w:rPr>
              <w:t>Gradus</w:t>
            </w:r>
            <w:r w:rsidR="00AF4AB7" w:rsidRPr="002C3C59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. les procédés littéraires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 w:rsidRPr="002C3C59">
              <w:rPr>
                <w:rFonts w:ascii="Arial" w:hAnsi="Arial" w:cs="Arial"/>
                <w:sz w:val="16"/>
                <w:szCs w:val="16"/>
              </w:rPr>
              <w:t>U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2C3C59">
              <w:rPr>
                <w:rFonts w:ascii="Arial" w:hAnsi="Arial" w:cs="Arial"/>
                <w:sz w:val="16"/>
                <w:szCs w:val="16"/>
              </w:rPr>
              <w:t>G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2C3C59">
              <w:rPr>
                <w:rFonts w:ascii="Arial" w:hAnsi="Arial" w:cs="Arial"/>
                <w:sz w:val="16"/>
                <w:szCs w:val="16"/>
              </w:rPr>
              <w:t>E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., 1984.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="00142573">
              <w:fldChar w:fldCharType="begin"/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HYPERLINK</w:instrText>
            </w:r>
            <w:r w:rsidR="00142573" w:rsidRPr="00142573">
              <w:rPr>
                <w:lang w:val="ru-RU"/>
              </w:rPr>
              <w:instrText xml:space="preserve"> "</w:instrText>
            </w:r>
            <w:r w:rsidR="00142573">
              <w:instrText>https</w:instrText>
            </w:r>
            <w:r w:rsidR="00142573" w:rsidRPr="00142573">
              <w:rPr>
                <w:lang w:val="ru-RU"/>
              </w:rPr>
              <w:instrText>://</w:instrText>
            </w:r>
            <w:r w:rsidR="00142573">
              <w:instrText>fr</w:instrText>
            </w:r>
            <w:r w:rsidR="00142573" w:rsidRPr="00142573">
              <w:rPr>
                <w:lang w:val="ru-RU"/>
              </w:rPr>
              <w:instrText>.</w:instrText>
            </w:r>
            <w:r w:rsidR="00142573">
              <w:instrText>wikipedia</w:instrText>
            </w:r>
            <w:r w:rsidR="00142573" w:rsidRPr="00142573">
              <w:rPr>
                <w:lang w:val="ru-RU"/>
              </w:rPr>
              <w:instrText>.</w:instrText>
            </w:r>
            <w:r w:rsidR="00142573">
              <w:instrText>org</w:instrText>
            </w:r>
            <w:r w:rsidR="00142573" w:rsidRPr="00142573">
              <w:rPr>
                <w:lang w:val="ru-RU"/>
              </w:rPr>
              <w:instrText>/</w:instrText>
            </w:r>
            <w:r w:rsidR="00142573">
              <w:instrText>wiki</w:instrText>
            </w:r>
            <w:r w:rsidR="00142573" w:rsidRPr="00142573">
              <w:rPr>
                <w:lang w:val="ru-RU"/>
              </w:rPr>
              <w:instrText>/</w:instrText>
            </w:r>
            <w:r w:rsidR="00142573">
              <w:instrText>International</w:instrText>
            </w:r>
            <w:r w:rsidR="00142573" w:rsidRPr="00142573">
              <w:rPr>
                <w:lang w:val="ru-RU"/>
              </w:rPr>
              <w:instrText>_</w:instrText>
            </w:r>
            <w:r w:rsidR="00142573">
              <w:instrText>Standard</w:instrText>
            </w:r>
            <w:r w:rsidR="00142573" w:rsidRPr="00142573">
              <w:rPr>
                <w:lang w:val="ru-RU"/>
              </w:rPr>
              <w:instrText>_</w:instrText>
            </w:r>
            <w:r w:rsidR="00142573">
              <w:instrText>Book</w:instrText>
            </w:r>
            <w:r w:rsidR="00142573" w:rsidRPr="00142573">
              <w:rPr>
                <w:lang w:val="ru-RU"/>
              </w:rPr>
              <w:instrText>_</w:instrText>
            </w:r>
            <w:r w:rsidR="00142573">
              <w:instrText>Number</w:instrText>
            </w:r>
            <w:r w:rsidR="00142573" w:rsidRPr="00142573">
              <w:rPr>
                <w:lang w:val="ru-RU"/>
              </w:rPr>
              <w:instrText>" \</w:instrText>
            </w:r>
            <w:r w:rsidR="00142573">
              <w:instrText>o</w:instrText>
            </w:r>
            <w:r w:rsidR="00142573" w:rsidRPr="00142573">
              <w:rPr>
                <w:lang w:val="ru-RU"/>
              </w:rPr>
              <w:instrText xml:space="preserve"> "</w:instrText>
            </w:r>
            <w:r w:rsidR="00142573">
              <w:instrText>International</w:instrText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Standard</w:instrText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Book</w:instrText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Number</w:instrText>
            </w:r>
            <w:r w:rsidR="00142573" w:rsidRPr="00142573">
              <w:rPr>
                <w:lang w:val="ru-RU"/>
              </w:rPr>
              <w:instrText xml:space="preserve">" </w:instrText>
            </w:r>
            <w:r w:rsidR="00142573">
              <w:fldChar w:fldCharType="separate"/>
            </w:r>
            <w:r w:rsidRPr="002C3C59">
              <w:rPr>
                <w:rStyle w:val="a4"/>
                <w:rFonts w:ascii="Arial" w:hAnsi="Arial" w:cs="Arial"/>
                <w:color w:val="auto"/>
                <w:sz w:val="16"/>
                <w:szCs w:val="16"/>
              </w:rPr>
              <w:t>ISBN</w:t>
            </w:r>
            <w:r w:rsidR="00142573">
              <w:rPr>
                <w:rStyle w:val="a4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2C3C59">
              <w:rPr>
                <w:rFonts w:ascii="Arial" w:hAnsi="Arial" w:cs="Arial"/>
                <w:sz w:val="16"/>
                <w:szCs w:val="16"/>
              </w:rPr>
              <w:t> </w:t>
            </w:r>
            <w:r w:rsidR="00142573">
              <w:fldChar w:fldCharType="begin"/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HYPERLINK</w:instrText>
            </w:r>
            <w:r w:rsidR="00142573" w:rsidRPr="00142573">
              <w:rPr>
                <w:lang w:val="ru-RU"/>
              </w:rPr>
              <w:instrText xml:space="preserve"> "</w:instrText>
            </w:r>
            <w:r w:rsidR="00142573">
              <w:instrText>https</w:instrText>
            </w:r>
            <w:r w:rsidR="00142573" w:rsidRPr="00142573">
              <w:rPr>
                <w:lang w:val="ru-RU"/>
              </w:rPr>
              <w:instrText>://</w:instrText>
            </w:r>
            <w:r w:rsidR="00142573">
              <w:instrText>fr</w:instrText>
            </w:r>
            <w:r w:rsidR="00142573" w:rsidRPr="00142573">
              <w:rPr>
                <w:lang w:val="ru-RU"/>
              </w:rPr>
              <w:instrText>.</w:instrText>
            </w:r>
            <w:r w:rsidR="00142573">
              <w:instrText>wikipedia</w:instrText>
            </w:r>
            <w:r w:rsidR="00142573" w:rsidRPr="00142573">
              <w:rPr>
                <w:lang w:val="ru-RU"/>
              </w:rPr>
              <w:instrText>.</w:instrText>
            </w:r>
            <w:r w:rsidR="00142573">
              <w:instrText>org</w:instrText>
            </w:r>
            <w:r w:rsidR="00142573" w:rsidRPr="00142573">
              <w:rPr>
                <w:lang w:val="ru-RU"/>
              </w:rPr>
              <w:instrText>/</w:instrText>
            </w:r>
            <w:r w:rsidR="00142573">
              <w:instrText>wiki</w:instrText>
            </w:r>
            <w:r w:rsidR="00142573" w:rsidRPr="00142573">
              <w:rPr>
                <w:lang w:val="ru-RU"/>
              </w:rPr>
              <w:instrText>/</w:instrText>
            </w:r>
            <w:r w:rsidR="00142573">
              <w:instrText>Sp</w:instrText>
            </w:r>
            <w:r w:rsidR="00142573" w:rsidRPr="00142573">
              <w:rPr>
                <w:lang w:val="ru-RU"/>
              </w:rPr>
              <w:instrText>%</w:instrText>
            </w:r>
            <w:r w:rsidR="00142573">
              <w:instrText>C</w:instrText>
            </w:r>
            <w:r w:rsidR="00142573" w:rsidRPr="00142573">
              <w:rPr>
                <w:lang w:val="ru-RU"/>
              </w:rPr>
              <w:instrText>3%</w:instrText>
            </w:r>
            <w:r w:rsidR="00142573">
              <w:instrText>A</w:instrText>
            </w:r>
            <w:r w:rsidR="00142573" w:rsidRPr="00142573">
              <w:rPr>
                <w:lang w:val="ru-RU"/>
              </w:rPr>
              <w:instrText>9</w:instrText>
            </w:r>
            <w:r w:rsidR="00142573">
              <w:instrText>cial</w:instrText>
            </w:r>
            <w:r w:rsidR="00142573" w:rsidRPr="00142573">
              <w:rPr>
                <w:lang w:val="ru-RU"/>
              </w:rPr>
              <w:instrText>:</w:instrText>
            </w:r>
            <w:r w:rsidR="00142573">
              <w:instrText>Ouvrages</w:instrText>
            </w:r>
            <w:r w:rsidR="00142573" w:rsidRPr="00142573">
              <w:rPr>
                <w:lang w:val="ru-RU"/>
              </w:rPr>
              <w:instrText>_</w:instrText>
            </w:r>
            <w:r w:rsidR="00142573">
              <w:instrText>de</w:instrText>
            </w:r>
            <w:r w:rsidR="00142573" w:rsidRPr="00142573">
              <w:rPr>
                <w:lang w:val="ru-RU"/>
              </w:rPr>
              <w:instrText>_</w:instrText>
            </w:r>
            <w:r w:rsidR="00142573">
              <w:instrText>r</w:instrText>
            </w:r>
            <w:r w:rsidR="00142573" w:rsidRPr="00142573">
              <w:rPr>
                <w:lang w:val="ru-RU"/>
              </w:rPr>
              <w:instrText>%</w:instrText>
            </w:r>
            <w:r w:rsidR="00142573">
              <w:instrText>C</w:instrText>
            </w:r>
            <w:r w:rsidR="00142573" w:rsidRPr="00142573">
              <w:rPr>
                <w:lang w:val="ru-RU"/>
              </w:rPr>
              <w:instrText>3%</w:instrText>
            </w:r>
            <w:r w:rsidR="00142573">
              <w:instrText>A</w:instrText>
            </w:r>
            <w:r w:rsidR="00142573" w:rsidRPr="00142573">
              <w:rPr>
                <w:lang w:val="ru-RU"/>
              </w:rPr>
              <w:instrText>9</w:instrText>
            </w:r>
            <w:r w:rsidR="00142573">
              <w:instrText>f</w:instrText>
            </w:r>
            <w:r w:rsidR="00142573" w:rsidRPr="00142573">
              <w:rPr>
                <w:lang w:val="ru-RU"/>
              </w:rPr>
              <w:instrText>%</w:instrText>
            </w:r>
            <w:r w:rsidR="00142573">
              <w:instrText>C</w:instrText>
            </w:r>
            <w:r w:rsidR="00142573" w:rsidRPr="00142573">
              <w:rPr>
                <w:lang w:val="ru-RU"/>
              </w:rPr>
              <w:instrText>3%</w:instrText>
            </w:r>
            <w:r w:rsidR="00142573">
              <w:instrText>A</w:instrText>
            </w:r>
            <w:r w:rsidR="00142573" w:rsidRPr="00142573">
              <w:rPr>
                <w:lang w:val="ru-RU"/>
              </w:rPr>
              <w:instrText>9</w:instrText>
            </w:r>
            <w:r w:rsidR="00142573">
              <w:instrText>rence</w:instrText>
            </w:r>
            <w:r w:rsidR="00142573" w:rsidRPr="00142573">
              <w:rPr>
                <w:lang w:val="ru-RU"/>
              </w:rPr>
              <w:instrText>/2264005874" \</w:instrText>
            </w:r>
            <w:r w:rsidR="00142573">
              <w:instrText>o</w:instrText>
            </w:r>
            <w:r w:rsidR="00142573" w:rsidRPr="00142573">
              <w:rPr>
                <w:lang w:val="ru-RU"/>
              </w:rPr>
              <w:instrText xml:space="preserve"> "</w:instrText>
            </w:r>
            <w:r w:rsidR="00142573">
              <w:instrText>Sp</w:instrText>
            </w:r>
            <w:r w:rsidR="00142573" w:rsidRPr="00142573">
              <w:rPr>
                <w:lang w:val="ru-RU"/>
              </w:rPr>
              <w:instrText>é</w:instrText>
            </w:r>
            <w:r w:rsidR="00142573">
              <w:instrText>cial</w:instrText>
            </w:r>
            <w:r w:rsidR="00142573" w:rsidRPr="00142573">
              <w:rPr>
                <w:lang w:val="ru-RU"/>
              </w:rPr>
              <w:instrText>:</w:instrText>
            </w:r>
            <w:r w:rsidR="00142573">
              <w:instrText>Ouvrages</w:instrText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de</w:instrText>
            </w:r>
            <w:r w:rsidR="00142573" w:rsidRPr="00142573">
              <w:rPr>
                <w:lang w:val="ru-RU"/>
              </w:rPr>
              <w:instrText xml:space="preserve"> </w:instrText>
            </w:r>
            <w:r w:rsidR="00142573">
              <w:instrText>r</w:instrText>
            </w:r>
            <w:r w:rsidR="00142573" w:rsidRPr="00142573">
              <w:rPr>
                <w:lang w:val="ru-RU"/>
              </w:rPr>
              <w:instrText>é</w:instrText>
            </w:r>
            <w:r w:rsidR="00142573">
              <w:instrText>f</w:instrText>
            </w:r>
            <w:r w:rsidR="00142573" w:rsidRPr="00142573">
              <w:rPr>
                <w:lang w:val="ru-RU"/>
              </w:rPr>
              <w:instrText>é</w:instrText>
            </w:r>
            <w:r w:rsidR="00142573">
              <w:instrText>rence</w:instrText>
            </w:r>
            <w:r w:rsidR="00142573" w:rsidRPr="00142573">
              <w:rPr>
                <w:lang w:val="ru-RU"/>
              </w:rPr>
              <w:instrText xml:space="preserve">/2264005874" </w:instrText>
            </w:r>
            <w:r w:rsidR="00142573">
              <w:fldChar w:fldCharType="separate"/>
            </w:r>
            <w:r w:rsidRPr="002C3C59">
              <w:rPr>
                <w:rStyle w:val="nowrap"/>
                <w:rFonts w:ascii="Arial" w:hAnsi="Arial" w:cs="Arial"/>
                <w:sz w:val="16"/>
                <w:szCs w:val="16"/>
                <w:lang w:val="ru-RU"/>
              </w:rPr>
              <w:t>2264005874</w:t>
            </w:r>
            <w:r w:rsidR="00142573">
              <w:rPr>
                <w:rStyle w:val="nowrap"/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).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6.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Григорій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, Франц.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література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укр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. перекладах, ж.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Всесвіт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, ч. 11. К. 1962;</w:t>
            </w:r>
          </w:p>
          <w:p w:rsidR="002C3C59" w:rsidRPr="0042347D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</w:pPr>
            <w:r w:rsidRPr="002C3C59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 xml:space="preserve">7. </w:t>
            </w:r>
            <w:r w:rsidRPr="0042347D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>Гай-</w:t>
            </w:r>
            <w:proofErr w:type="spellStart"/>
            <w:r w:rsidRPr="0042347D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>Нижник</w:t>
            </w:r>
            <w:proofErr w:type="spellEnd"/>
            <w:r w:rsidRPr="0042347D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 xml:space="preserve"> П.</w: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Україна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–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Франція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встановлення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міждержавних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взаємин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Павло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Гай-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Нижник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//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Зовнішні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справи</w:t>
            </w:r>
            <w:proofErr w:type="spellEnd"/>
            <w:r w:rsidRPr="0042347D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. – 2017. – №4. – С.28–31.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t>8. Verhun J. Les Cosaques d'Ukraine ont-ils prit part au siege de Dunkerque en 1646.</w:t>
            </w:r>
            <w:r w:rsidRPr="002C3C59">
              <w:rPr>
                <w:rStyle w:val="apple-converted-space"/>
                <w:rFonts w:ascii="Arial" w:hAnsi="Arial" w:cs="Arial"/>
                <w:color w:val="202122"/>
                <w:sz w:val="16"/>
                <w:szCs w:val="16"/>
                <w:lang w:val="fr-FR"/>
              </w:rPr>
              <w:t> </w:t>
            </w:r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begin"/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instrText xml:space="preserve"> HYPERLINK "https://uk.wikipedia.org/wiki/%D0%94%D1%8E%D0%BD%D0%BA%D0%B5%D1%80%D0%BA" \o "</w:instrTex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</w:rPr>
              <w:instrText>Дюнкерк</w:instrTex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instrText xml:space="preserve">" </w:instrText>
            </w:r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separate"/>
            </w:r>
            <w:proofErr w:type="spellStart"/>
            <w:r w:rsidRPr="002C3C59">
              <w:rPr>
                <w:rStyle w:val="a4"/>
                <w:rFonts w:ascii="Arial" w:hAnsi="Arial" w:cs="Arial"/>
                <w:color w:val="0B0080"/>
                <w:sz w:val="16"/>
                <w:szCs w:val="16"/>
                <w:u w:val="none"/>
              </w:rPr>
              <w:t>Дюнкерк</w:t>
            </w:r>
            <w:proofErr w:type="spellEnd"/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end"/>
            </w:r>
            <w:r w:rsidRPr="002C3C59">
              <w:rPr>
                <w:rStyle w:val="apple-converted-space"/>
                <w:rFonts w:ascii="Arial" w:hAnsi="Arial" w:cs="Arial"/>
                <w:color w:val="202122"/>
                <w:sz w:val="16"/>
                <w:szCs w:val="16"/>
              </w:rPr>
              <w:t> </w: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</w:rPr>
              <w:t>1980.</w:t>
            </w:r>
          </w:p>
          <w:p w:rsidR="002C3C59" w:rsidRPr="002C3C59" w:rsidRDefault="002C3C59" w:rsidP="002C3C59">
            <w:pPr>
              <w:pStyle w:val="a3"/>
              <w:shd w:val="clear" w:color="auto" w:fill="FFFFFF"/>
              <w:autoSpaceDN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9. Жолдак Богдан . Під зіркою Лукаша . Київ : Дух і Літера . 2018. </w:t>
            </w:r>
          </w:p>
          <w:p w:rsidR="002C3C59" w:rsidRPr="002C3C59" w:rsidRDefault="002C3C59" w:rsidP="002C3C5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  <w:t xml:space="preserve">10. </w:t>
            </w:r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Кальниченко О. А.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перекладу та думок про переклад </w:t>
            </w:r>
            <w:proofErr w:type="gram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у текстах</w:t>
            </w:r>
            <w:proofErr w:type="gram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коментарях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Ч. 1.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Загальні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питання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Стародавні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часи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Навч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посіб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для студ. ВНЗ / О. А. Кальниченко, В. О.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Подміногін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Х. : Вид-во НУА, 2005. - 132 с. </w:t>
            </w:r>
          </w:p>
          <w:p w:rsidR="002C3C59" w:rsidRPr="002C3C59" w:rsidRDefault="002C3C59" w:rsidP="002C3C5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  <w:t xml:space="preserve">11.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Здобутки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й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перспективи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//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Всесвіт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- 1968. - № 1. - C. 92-97. </w:t>
            </w:r>
          </w:p>
          <w:p w:rsidR="002C3C59" w:rsidRPr="002C3C59" w:rsidRDefault="002C3C59" w:rsidP="002C3C59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persee</w:instrText>
            </w:r>
            <w:r w:rsidRPr="00142573">
              <w:rPr>
                <w:lang w:val="uk-UA"/>
              </w:rPr>
              <w:instrText>.</w:instrText>
            </w:r>
            <w:r>
              <w:instrText>fr</w:instrText>
            </w:r>
            <w:r w:rsidRPr="00142573">
              <w:rPr>
                <w:lang w:val="uk-UA"/>
              </w:rPr>
              <w:instrText>/</w:instrText>
            </w:r>
            <w:r>
              <w:instrText>doc</w:instrText>
            </w:r>
            <w:r w:rsidRPr="00142573">
              <w:rPr>
                <w:lang w:val="uk-UA"/>
              </w:rPr>
              <w:instrText>/</w:instrText>
            </w:r>
            <w:r>
              <w:instrText>lgge</w:instrText>
            </w:r>
            <w:r w:rsidRPr="00142573">
              <w:rPr>
                <w:lang w:val="uk-UA"/>
              </w:rPr>
              <w:instrText>_0458-726</w:instrText>
            </w:r>
            <w:r>
              <w:instrText>x</w:instrText>
            </w:r>
            <w:r w:rsidRPr="00142573">
              <w:rPr>
                <w:lang w:val="uk-UA"/>
              </w:rPr>
              <w:instrText>_1995_</w:instrText>
            </w:r>
            <w:r>
              <w:instrText>num</w:instrText>
            </w:r>
            <w:r w:rsidRPr="00142573">
              <w:rPr>
                <w:lang w:val="uk-UA"/>
              </w:rPr>
              <w:instrText xml:space="preserve">_29_118_1716"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persee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fr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doc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lgge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_0458-726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_1995_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num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_29_118_1716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youtube</w:instrText>
            </w:r>
            <w:r w:rsidRPr="00142573">
              <w:rPr>
                <w:lang w:val="uk-UA"/>
              </w:rPr>
              <w:instrText>.</w:instrText>
            </w:r>
            <w:r>
              <w:instrText>com</w:instrText>
            </w:r>
            <w:r w:rsidRPr="00142573">
              <w:rPr>
                <w:lang w:val="uk-UA"/>
              </w:rPr>
              <w:instrText>/</w:instrText>
            </w:r>
            <w:r>
              <w:instrText>watch</w:instrText>
            </w:r>
            <w:r w:rsidRPr="00142573">
              <w:rPr>
                <w:lang w:val="uk-UA"/>
              </w:rPr>
              <w:instrText>?</w:instrText>
            </w:r>
            <w:r>
              <w:instrText>v</w:instrText>
            </w:r>
            <w:r w:rsidRPr="00142573">
              <w:rPr>
                <w:lang w:val="uk-UA"/>
              </w:rPr>
              <w:instrText>=</w:instrText>
            </w:r>
            <w:r>
              <w:instrText>rQqtintZYsE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youtube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watch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v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rQqtintZYsE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youtube</w:instrText>
            </w:r>
            <w:r w:rsidRPr="00142573">
              <w:rPr>
                <w:lang w:val="uk-UA"/>
              </w:rPr>
              <w:instrText>.</w:instrText>
            </w:r>
            <w:r>
              <w:instrText>com</w:instrText>
            </w:r>
            <w:r w:rsidRPr="00142573">
              <w:rPr>
                <w:lang w:val="uk-UA"/>
              </w:rPr>
              <w:instrText>/</w:instrText>
            </w:r>
            <w:r>
              <w:instrText>watch</w:instrText>
            </w:r>
            <w:r w:rsidRPr="00142573">
              <w:rPr>
                <w:lang w:val="uk-UA"/>
              </w:rPr>
              <w:instrText>?</w:instrText>
            </w:r>
            <w:r>
              <w:instrText>v</w:instrText>
            </w:r>
            <w:r w:rsidRPr="00142573">
              <w:rPr>
                <w:lang w:val="uk-UA"/>
              </w:rPr>
              <w:instrText>=</w:instrText>
            </w:r>
            <w:r>
              <w:instrText>QMnEbWdCUnM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youtube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watch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v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QMnEbWdCUnM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youtube</w:instrText>
            </w:r>
            <w:r w:rsidRPr="00142573">
              <w:rPr>
                <w:lang w:val="uk-UA"/>
              </w:rPr>
              <w:instrText>.</w:instrText>
            </w:r>
            <w:r>
              <w:instrText>com</w:instrText>
            </w:r>
            <w:r w:rsidRPr="00142573">
              <w:rPr>
                <w:lang w:val="uk-UA"/>
              </w:rPr>
              <w:instrText>/</w:instrText>
            </w:r>
            <w:r>
              <w:instrText>watch</w:instrText>
            </w:r>
            <w:r w:rsidRPr="00142573">
              <w:rPr>
                <w:lang w:val="uk-UA"/>
              </w:rPr>
              <w:instrText>?</w:instrText>
            </w:r>
            <w:r>
              <w:instrText>v</w:instrText>
            </w:r>
            <w:r w:rsidRPr="00142573">
              <w:rPr>
                <w:lang w:val="uk-UA"/>
              </w:rPr>
              <w:instrText>=</w:instrText>
            </w:r>
            <w:r>
              <w:instrText>YrgdukWVaGE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youtube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watch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v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YrgdukWVaGE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youtube</w:instrText>
            </w:r>
            <w:r w:rsidRPr="00142573">
              <w:rPr>
                <w:lang w:val="uk-UA"/>
              </w:rPr>
              <w:instrText>.</w:instrText>
            </w:r>
            <w:r>
              <w:instrText>com</w:instrText>
            </w:r>
            <w:r w:rsidRPr="00142573">
              <w:rPr>
                <w:lang w:val="uk-UA"/>
              </w:rPr>
              <w:instrText>/</w:instrText>
            </w:r>
            <w:r>
              <w:instrText>watch</w:instrText>
            </w:r>
            <w:r w:rsidRPr="00142573">
              <w:rPr>
                <w:lang w:val="uk-UA"/>
              </w:rPr>
              <w:instrText>?</w:instrText>
            </w:r>
            <w:r>
              <w:instrText>v</w:instrText>
            </w:r>
            <w:r w:rsidRPr="00142573">
              <w:rPr>
                <w:lang w:val="uk-UA"/>
              </w:rPr>
              <w:instrText>=</w:instrText>
            </w:r>
            <w:r>
              <w:instrText>F</w:instrText>
            </w:r>
            <w:r w:rsidRPr="00142573">
              <w:rPr>
                <w:lang w:val="uk-UA"/>
              </w:rPr>
              <w:instrText>8</w:instrText>
            </w:r>
            <w:r>
              <w:instrText>BNO</w:instrText>
            </w:r>
            <w:r w:rsidRPr="00142573">
              <w:rPr>
                <w:lang w:val="uk-UA"/>
              </w:rPr>
              <w:instrText>7</w:instrText>
            </w:r>
            <w:r>
              <w:instrText>DWFNw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youtube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watch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v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F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BNO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7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DWFNw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axl</w:instrText>
            </w:r>
            <w:r w:rsidRPr="00142573">
              <w:rPr>
                <w:lang w:val="uk-UA"/>
              </w:rPr>
              <w:instrText>.</w:instrText>
            </w:r>
            <w:r>
              <w:instrText>cefan</w:instrText>
            </w:r>
            <w:r w:rsidRPr="00142573">
              <w:rPr>
                <w:lang w:val="uk-UA"/>
              </w:rPr>
              <w:instrText>.</w:instrText>
            </w:r>
            <w:r>
              <w:instrText>ulaval</w:instrText>
            </w:r>
            <w:r w:rsidRPr="00142573">
              <w:rPr>
                <w:lang w:val="uk-UA"/>
              </w:rPr>
              <w:instrText>.</w:instrText>
            </w:r>
            <w:r>
              <w:instrText>ca</w:instrText>
            </w:r>
            <w:r w:rsidRPr="00142573">
              <w:rPr>
                <w:lang w:val="uk-UA"/>
              </w:rPr>
              <w:instrText>/</w:instrText>
            </w:r>
            <w:r>
              <w:instrText>monde</w:instrText>
            </w:r>
            <w:r w:rsidRPr="00142573">
              <w:rPr>
                <w:lang w:val="uk-UA"/>
              </w:rPr>
              <w:instrText>/</w:instrText>
            </w:r>
            <w:r>
              <w:instrText>langues</w:instrText>
            </w:r>
            <w:r w:rsidRPr="00142573">
              <w:rPr>
                <w:lang w:val="uk-UA"/>
              </w:rPr>
              <w:instrText>_</w:instrText>
            </w:r>
            <w:r>
              <w:instrText>romanes</w:instrText>
            </w:r>
            <w:r w:rsidRPr="00142573">
              <w:rPr>
                <w:lang w:val="uk-UA"/>
              </w:rPr>
              <w:instrText>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axl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cefan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ulaval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ca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monde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langues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romanes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core</w:instrText>
            </w:r>
            <w:r w:rsidRPr="00142573">
              <w:rPr>
                <w:lang w:val="uk-UA"/>
              </w:rPr>
              <w:instrText>.</w:instrText>
            </w:r>
            <w:r>
              <w:instrText>ac</w:instrText>
            </w:r>
            <w:r w:rsidRPr="00142573">
              <w:rPr>
                <w:lang w:val="uk-UA"/>
              </w:rPr>
              <w:instrText>.</w:instrText>
            </w:r>
            <w:r>
              <w:instrText>uk</w:instrText>
            </w:r>
            <w:r w:rsidRPr="00142573">
              <w:rPr>
                <w:lang w:val="uk-UA"/>
              </w:rPr>
              <w:instrText>/</w:instrText>
            </w:r>
            <w:r>
              <w:instrText>download</w:instrText>
            </w:r>
            <w:r w:rsidRPr="00142573">
              <w:rPr>
                <w:lang w:val="uk-UA"/>
              </w:rPr>
              <w:instrText>/</w:instrText>
            </w:r>
            <w:r>
              <w:instrText>pdf</w:instrText>
            </w:r>
            <w:r w:rsidRPr="00142573">
              <w:rPr>
                <w:lang w:val="uk-UA"/>
              </w:rPr>
              <w:instrText>/33693761.</w:instrText>
            </w:r>
            <w:r>
              <w:instrText>pdf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core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ac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uk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download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pdf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/33693761.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pdf</w:t>
            </w:r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</w:instrText>
            </w:r>
            <w:r>
              <w:instrText>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cairn</w:instrText>
            </w:r>
            <w:r w:rsidRPr="00142573">
              <w:rPr>
                <w:lang w:val="uk-UA"/>
              </w:rPr>
              <w:instrText>.</w:instrText>
            </w:r>
            <w:r>
              <w:instrText>info</w:instrText>
            </w:r>
            <w:r w:rsidRPr="00142573">
              <w:rPr>
                <w:lang w:val="uk-UA"/>
              </w:rPr>
              <w:instrText>/</w:instrText>
            </w:r>
            <w:r>
              <w:instrText>revue</w:instrText>
            </w:r>
            <w:r w:rsidRPr="00142573">
              <w:rPr>
                <w:lang w:val="uk-UA"/>
              </w:rPr>
              <w:instrText>-</w:instrText>
            </w:r>
            <w:r>
              <w:instrText>la</w:instrText>
            </w:r>
            <w:r w:rsidRPr="00142573">
              <w:rPr>
                <w:lang w:val="uk-UA"/>
              </w:rPr>
              <w:instrText>-</w:instrText>
            </w:r>
            <w:r>
              <w:instrText>linguistique</w:instrText>
            </w:r>
            <w:r w:rsidRPr="00142573">
              <w:rPr>
                <w:lang w:val="uk-UA"/>
              </w:rPr>
              <w:instrText>-2005-1-</w:instrText>
            </w:r>
            <w:r>
              <w:instrText>page</w:instrText>
            </w:r>
            <w:r w:rsidRPr="00142573">
              <w:rPr>
                <w:lang w:val="uk-UA"/>
              </w:rPr>
              <w:instrText>-19.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cairn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info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revue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la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-2005-1-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page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-19.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C3C59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researchgate</w:instrText>
            </w:r>
            <w:r w:rsidRPr="00142573">
              <w:rPr>
                <w:lang w:val="uk-UA"/>
              </w:rPr>
              <w:instrText>.</w:instrText>
            </w:r>
            <w:r>
              <w:instrText>net</w:instrText>
            </w:r>
            <w:r w:rsidRPr="00142573">
              <w:rPr>
                <w:lang w:val="uk-UA"/>
              </w:rPr>
              <w:instrText>/</w:instrText>
            </w:r>
            <w:r>
              <w:instrText>publication</w:instrText>
            </w:r>
            <w:r w:rsidRPr="00142573">
              <w:rPr>
                <w:lang w:val="uk-UA"/>
              </w:rPr>
              <w:instrText>/323253806_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historique</w:instrText>
            </w:r>
            <w:r w:rsidRPr="00142573">
              <w:rPr>
                <w:lang w:val="uk-UA"/>
              </w:rPr>
              <w:instrText>_</w:instrText>
            </w:r>
            <w:r>
              <w:instrText>et</w:instrText>
            </w:r>
            <w:r w:rsidRPr="00142573">
              <w:rPr>
                <w:lang w:val="uk-UA"/>
              </w:rPr>
              <w:instrText>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comparee</w:instrText>
            </w:r>
            <w:r w:rsidRPr="00142573">
              <w:rPr>
                <w:lang w:val="uk-UA"/>
              </w:rPr>
              <w:instrText>_</w:instrText>
            </w:r>
            <w:r>
              <w:instrText>meme</w:instrText>
            </w:r>
            <w:r w:rsidRPr="00142573">
              <w:rPr>
                <w:lang w:val="uk-UA"/>
              </w:rPr>
              <w:instrText>_</w:instrText>
            </w:r>
            <w:r>
              <w:instrText>combat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researchgate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net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publication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/323253806_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historique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et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comparee</w:t>
            </w:r>
            <w:proofErr w:type="spellEnd"/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meme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2C3C59" w:rsidRPr="002C3C59">
              <w:rPr>
                <w:rStyle w:val="a4"/>
                <w:rFonts w:ascii="Arial" w:hAnsi="Arial" w:cs="Arial"/>
                <w:sz w:val="16"/>
                <w:szCs w:val="16"/>
              </w:rPr>
              <w:t>combat</w:t>
            </w:r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2C3C5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C3C59" w:rsidRPr="002C3C59" w:rsidRDefault="002C3C59" w:rsidP="002C3C59">
            <w:pPr>
              <w:ind w:firstLine="708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  <w:lang w:val="uk-UA"/>
              </w:rPr>
            </w:pPr>
          </w:p>
          <w:p w:rsidR="007F0C3B" w:rsidRPr="002C3C59" w:rsidRDefault="007F0C3B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Тривалість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tr-TR"/>
              </w:rPr>
              <w:t>90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год. у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II</w:t>
            </w:r>
            <w:r w:rsidR="00ED4616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семестрі)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Обсяг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Разом у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tr-TR"/>
              </w:rPr>
              <w:t>II</w:t>
            </w:r>
            <w:r w:rsidR="00ED4616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семест</w:t>
            </w:r>
            <w:r w:rsidR="00ED4616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рі 90 годин, лекційних занять 20 годин, практичних занять 1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2 г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одини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самостійної роботи 5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8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години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Очікувані результати </w:t>
            </w: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навчання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lastRenderedPageBreak/>
              <w:t xml:space="preserve">Після завершення цього курсу студент буде : </w:t>
            </w:r>
          </w:p>
          <w:p w:rsidR="00ED4616" w:rsidRPr="002C3C59" w:rsidRDefault="007F0C3B" w:rsidP="002C3C5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Знати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ED4616" w:rsidRPr="002C3C59">
              <w:rPr>
                <w:rFonts w:ascii="Arial" w:hAnsi="Arial" w:cs="Arial"/>
                <w:sz w:val="16"/>
                <w:szCs w:val="16"/>
                <w:lang w:val="uk-UA"/>
              </w:rPr>
              <w:t>головні теоретичні, історичні та порівняльні риси дисципліни.</w:t>
            </w:r>
          </w:p>
          <w:p w:rsidR="00ED4616" w:rsidRPr="002C3C59" w:rsidRDefault="00ED4616" w:rsidP="002C3C59">
            <w:pPr>
              <w:pStyle w:val="a5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У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</w:rPr>
              <w:t>міти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застосовувати елементарні практичні підходи в кожній з галузей, що входить до дисципліни «Вступ до спеціальності»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Ключові слова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ED4616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Історія мови, </w:t>
            </w:r>
            <w:r w:rsidR="00B66804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стилістика, лексика, </w:t>
            </w:r>
            <w:proofErr w:type="spellStart"/>
            <w:r w:rsidR="00B66804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перекладознавство</w:t>
            </w:r>
            <w:proofErr w:type="spellEnd"/>
            <w:r w:rsidR="00B66804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фонетика, культурологія</w:t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Формат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Очний 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Проведення практичних робіт та консультації для кращого розуміння тем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Теми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Подані у формі СХЕМИ КУРСУ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Підсумковий контроль, форма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B66804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Іспит в кінці семестру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комбінований</w:t>
            </w:r>
            <w:r w:rsidRPr="002C3C59"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  <w:t xml:space="preserve"> </w:t>
            </w:r>
          </w:p>
        </w:tc>
      </w:tr>
      <w:tr w:rsidR="007F0C3B" w:rsidRPr="00142573" w:rsidTr="00AC58AB">
        <w:trPr>
          <w:trHeight w:val="1753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Пререквізити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Для вивчення курсу студенти потребують попередньо набутих знань та навичок з французької мови. Важливими будуть знання з граматики,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вступно-корективного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курсу з фонетики, загальне володіння мовою на рівні В1.2..  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Самостійна пошукова робота, практичні, графічні, дослідні роботи</w:t>
            </w:r>
          </w:p>
          <w:p w:rsidR="007F0C3B" w:rsidRPr="002C3C59" w:rsidRDefault="007F0C3B" w:rsidP="002C3C59">
            <w:p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Семінар</w:t>
            </w:r>
          </w:p>
          <w:p w:rsidR="007F0C3B" w:rsidRPr="002C3C59" w:rsidRDefault="007F0C3B" w:rsidP="002C3C59">
            <w:p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Письмовий виклад</w:t>
            </w:r>
          </w:p>
          <w:p w:rsidR="007F0C3B" w:rsidRPr="002C3C59" w:rsidRDefault="007F0C3B" w:rsidP="002C3C59">
            <w:p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Творча робота</w:t>
            </w:r>
          </w:p>
          <w:p w:rsidR="007F0C3B" w:rsidRPr="002C3C59" w:rsidRDefault="007F0C3B" w:rsidP="002C3C59">
            <w:p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Дистанційна робота на комп’ютері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Необхідне обладнання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Із урахуванням особливостей навчальної дисципліни.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Оцінювання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нараховуються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наступним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співідношенням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практичні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самостійні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тощо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25%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балів___25__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контрольні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заміри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модулі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): 25%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балів__25____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•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іспит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залік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50%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. Максимальна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балів__50__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Підсумкова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максимальна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балів___100____</w:t>
            </w:r>
          </w:p>
          <w:p w:rsidR="007F0C3B" w:rsidRPr="002C3C59" w:rsidRDefault="007F0C3B" w:rsidP="002C3C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Письмові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роботи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виконають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декілька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видів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письмових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робіт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есе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вирішення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кейсу). 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Академічна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доброчесність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роботи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будуть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їх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оригінальними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дослідженнями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міркуваннями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Відсутність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посилань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використані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джерела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фабрикування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списування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втручання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в роботу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інших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становлять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але не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обмежують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приклади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можливої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Виявлення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ознак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письмовій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роботі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студента є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підставою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незарахуванння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незалежно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від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масштабів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плагіату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обману. 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Відвідання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занять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важливою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складовою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навчання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відвідають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лекції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практичні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зайняття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курсу.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мають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інформувати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викладача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неможливість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відвідати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заняття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 У будь-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якому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випадку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зобов’язані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дотримуватися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строків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визначених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виконання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видів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письмових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робіт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передбачених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курсом. </w:t>
            </w:r>
            <w:proofErr w:type="spellStart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Література</w:t>
            </w:r>
            <w:proofErr w:type="spellEnd"/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література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яку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зможуть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знайти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самостійно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буде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надана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виключно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освітніх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цілях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без права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передачі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третім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особам.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заохочуються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також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й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іншої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літератури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яких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немає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серед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рекомендованих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7F0C3B" w:rsidRPr="002C3C59" w:rsidRDefault="007F0C3B" w:rsidP="002C3C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</w:t>
            </w:r>
            <w:proofErr w:type="spellStart"/>
            <w:r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олітика</w:t>
            </w:r>
            <w:proofErr w:type="spellEnd"/>
            <w:r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 xml:space="preserve"> виставлення балів.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F0C3B" w:rsidRPr="002C3C59" w:rsidRDefault="007F0C3B" w:rsidP="002C3C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</w:p>
          <w:p w:rsidR="007F0C3B" w:rsidRPr="002C3C59" w:rsidRDefault="007F0C3B" w:rsidP="002C3C59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Жодні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форми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порушення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доброчесності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толеруються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</w:p>
        </w:tc>
      </w:tr>
      <w:tr w:rsidR="007F0C3B" w:rsidRPr="00142573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Питання до екзамену.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6F51AE" w:rsidP="002C3C59">
            <w:pPr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 w:eastAsia="uk-UA"/>
              </w:rPr>
            </w:pPr>
            <w:r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Питання до іспиту</w:t>
            </w:r>
            <w:r w:rsidR="007F0C3B" w:rsidRPr="002C3C5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ru-RU" w:eastAsia="uk-UA"/>
              </w:rPr>
              <w:t>: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Вступ і завдання курсу.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Мовні сім’ї. Індо-європейська сім’я мов. Спільність романських мов. Романський мовний ареал.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Латина як праматір романських мов. Структурно-типологічні особливості народної латини.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Народна латина, фактори її диференціації. Субстрат, адстрат, суперстрат.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Романізація. Романія. «Стародавня Романія», «Нова Романія».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Романські мови у сучасному світі.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Французька мова у сучасному світі.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Особливості мов з різними соціолінгвістичними статусами.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Креольські мови. Поняття піджину.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Порівняльно-історичне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вивчення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мов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Французько-українські мовні зв’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язки</w:t>
            </w:r>
            <w:proofErr w:type="spellEnd"/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Огляд дисциплін, що вивчаються за спеціальністю.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Фонетичні, граматичні і лексичні особливості французької мови.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Курси теоретичної фонетики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і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граматики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Курси 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стилістики та риторики.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Особливості курсу усного ти писемного перекладу. Види перекладу.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Історія і розвиток французько-українського літературного перекладу.</w:t>
            </w:r>
          </w:p>
          <w:p w:rsidR="006F51AE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Коротка історія кафедри французької філології.</w:t>
            </w: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7F0C3B" w:rsidRPr="002C3C59" w:rsidRDefault="006F51AE" w:rsidP="002C3C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</w:rPr>
              <w:t>Загальний огляд актуальних культурологічних та лінгвістичних проблем у сучасному франкомовному світі.</w:t>
            </w: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Опитування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7F0C3B" w:rsidRPr="002C3C59" w:rsidTr="00AC58A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7F0C3B" w:rsidRPr="002C3C59" w:rsidRDefault="007F0C3B" w:rsidP="002C3C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0C3B" w:rsidRPr="002C3C59" w:rsidRDefault="007F0C3B" w:rsidP="002C3C59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7F0C3B" w:rsidRPr="002C3C59" w:rsidRDefault="007F0C3B" w:rsidP="002C3C59">
      <w:pPr>
        <w:jc w:val="both"/>
        <w:rPr>
          <w:rFonts w:ascii="Arial" w:hAnsi="Arial" w:cs="Arial"/>
          <w:sz w:val="16"/>
          <w:szCs w:val="16"/>
          <w:lang w:val="uk-UA"/>
        </w:rPr>
      </w:pPr>
      <w:r w:rsidRPr="002C3C59">
        <w:rPr>
          <w:rFonts w:ascii="Arial" w:hAnsi="Arial" w:cs="Arial"/>
          <w:sz w:val="16"/>
          <w:szCs w:val="16"/>
          <w:lang w:val="uk-UA"/>
        </w:rPr>
        <w:t>*ПРИМІТКА</w:t>
      </w:r>
    </w:p>
    <w:p w:rsidR="007F0C3B" w:rsidRPr="002C3C59" w:rsidRDefault="007F0C3B" w:rsidP="002C3C59">
      <w:pPr>
        <w:jc w:val="both"/>
        <w:rPr>
          <w:rFonts w:ascii="Arial" w:hAnsi="Arial" w:cs="Arial"/>
          <w:i/>
          <w:sz w:val="16"/>
          <w:szCs w:val="16"/>
          <w:lang w:val="uk-UA"/>
        </w:rPr>
      </w:pPr>
      <w:r w:rsidRPr="002C3C59">
        <w:rPr>
          <w:rFonts w:ascii="Arial" w:hAnsi="Arial" w:cs="Arial"/>
          <w:i/>
          <w:sz w:val="16"/>
          <w:szCs w:val="16"/>
          <w:lang w:val="uk-UA"/>
        </w:rPr>
        <w:t xml:space="preserve">Зовнішня форма вираження </w:t>
      </w:r>
      <w:proofErr w:type="spellStart"/>
      <w:r w:rsidRPr="002C3C59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2C3C59">
        <w:rPr>
          <w:rFonts w:ascii="Arial" w:hAnsi="Arial" w:cs="Arial"/>
          <w:i/>
          <w:sz w:val="16"/>
          <w:szCs w:val="16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2C3C59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2C3C59">
        <w:rPr>
          <w:rFonts w:ascii="Arial" w:hAnsi="Arial" w:cs="Arial"/>
          <w:i/>
          <w:sz w:val="16"/>
          <w:szCs w:val="16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7F0C3B" w:rsidRPr="002C3C59" w:rsidRDefault="007F0C3B" w:rsidP="002C3C59">
      <w:pPr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7F0C3B" w:rsidRPr="002C3C59" w:rsidRDefault="007F0C3B" w:rsidP="002C3C59">
      <w:pPr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2C3C59">
        <w:rPr>
          <w:rFonts w:ascii="Arial" w:hAnsi="Arial" w:cs="Arial"/>
          <w:i/>
          <w:sz w:val="16"/>
          <w:szCs w:val="16"/>
          <w:lang w:val="uk-UA"/>
        </w:rPr>
        <w:br w:type="page"/>
      </w:r>
      <w:r w:rsidRPr="002C3C59">
        <w:rPr>
          <w:rFonts w:ascii="Arial" w:hAnsi="Arial" w:cs="Arial"/>
          <w:i/>
          <w:sz w:val="16"/>
          <w:szCs w:val="16"/>
          <w:lang w:val="uk-UA"/>
        </w:rPr>
        <w:lastRenderedPageBreak/>
        <w:t xml:space="preserve"> </w:t>
      </w:r>
    </w:p>
    <w:p w:rsidR="007F0C3B" w:rsidRPr="002C3C59" w:rsidRDefault="007F0C3B" w:rsidP="002C3C59">
      <w:pPr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2C3C59">
        <w:rPr>
          <w:rFonts w:ascii="Arial" w:hAnsi="Arial" w:cs="Arial"/>
          <w:b/>
          <w:sz w:val="16"/>
          <w:szCs w:val="16"/>
          <w:lang w:val="uk-UA"/>
        </w:rPr>
        <w:t>Схема курсу “</w:t>
      </w:r>
      <w:r w:rsidR="006F51AE" w:rsidRPr="002C3C59">
        <w:rPr>
          <w:rFonts w:ascii="Arial" w:hAnsi="Arial" w:cs="Arial"/>
          <w:b/>
          <w:color w:val="auto"/>
          <w:sz w:val="16"/>
          <w:szCs w:val="16"/>
          <w:lang w:val="uk-UA"/>
        </w:rPr>
        <w:t>Вступ до спеціальності</w:t>
      </w:r>
      <w:r w:rsidR="005A6660" w:rsidRPr="002C3C59">
        <w:rPr>
          <w:rFonts w:ascii="Arial" w:hAnsi="Arial" w:cs="Arial"/>
          <w:b/>
          <w:sz w:val="16"/>
          <w:szCs w:val="16"/>
          <w:lang w:val="uk-UA"/>
        </w:rPr>
        <w:t xml:space="preserve">” для студентів 2 курсу, </w:t>
      </w:r>
      <w:proofErr w:type="spellStart"/>
      <w:r w:rsidR="005A6660" w:rsidRPr="002C3C59">
        <w:rPr>
          <w:rFonts w:ascii="Arial" w:hAnsi="Arial" w:cs="Arial"/>
          <w:b/>
          <w:sz w:val="16"/>
          <w:szCs w:val="16"/>
          <w:lang w:val="uk-UA"/>
        </w:rPr>
        <w:t>н.р</w:t>
      </w:r>
      <w:proofErr w:type="spellEnd"/>
      <w:r w:rsidR="005A6660" w:rsidRPr="002C3C59">
        <w:rPr>
          <w:rFonts w:ascii="Arial" w:hAnsi="Arial" w:cs="Arial"/>
          <w:b/>
          <w:sz w:val="16"/>
          <w:szCs w:val="16"/>
          <w:lang w:val="uk-UA"/>
        </w:rPr>
        <w:t>. 2020 – 2021</w:t>
      </w:r>
      <w:r w:rsidRPr="002C3C59">
        <w:rPr>
          <w:rFonts w:ascii="Arial" w:hAnsi="Arial" w:cs="Arial"/>
          <w:b/>
          <w:sz w:val="16"/>
          <w:szCs w:val="16"/>
          <w:lang w:val="uk-UA"/>
        </w:rPr>
        <w:t>, І</w:t>
      </w:r>
      <w:r w:rsidR="005A6660" w:rsidRPr="002C3C59">
        <w:rPr>
          <w:rFonts w:ascii="Arial" w:hAnsi="Arial" w:cs="Arial"/>
          <w:b/>
          <w:sz w:val="16"/>
          <w:szCs w:val="16"/>
          <w:lang w:val="uk-UA"/>
        </w:rPr>
        <w:t>І</w:t>
      </w:r>
      <w:r w:rsidRPr="002C3C59">
        <w:rPr>
          <w:rFonts w:ascii="Arial" w:hAnsi="Arial" w:cs="Arial"/>
          <w:b/>
          <w:sz w:val="16"/>
          <w:szCs w:val="16"/>
          <w:lang w:val="uk-UA"/>
        </w:rPr>
        <w:t>І семестр</w:t>
      </w:r>
    </w:p>
    <w:p w:rsidR="007F0C3B" w:rsidRPr="002C3C59" w:rsidRDefault="007F0C3B" w:rsidP="002C3C59">
      <w:pPr>
        <w:rPr>
          <w:rFonts w:ascii="Arial" w:hAnsi="Arial" w:cs="Arial"/>
          <w:sz w:val="16"/>
          <w:szCs w:val="16"/>
          <w:lang w:val="uk-UA"/>
        </w:rPr>
      </w:pPr>
    </w:p>
    <w:p w:rsidR="007F0C3B" w:rsidRPr="002C3C59" w:rsidRDefault="007F0C3B" w:rsidP="002C3C59">
      <w:pPr>
        <w:rPr>
          <w:rFonts w:ascii="Arial" w:hAnsi="Arial" w:cs="Arial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231"/>
        <w:gridCol w:w="1601"/>
        <w:gridCol w:w="2368"/>
        <w:gridCol w:w="993"/>
        <w:gridCol w:w="992"/>
      </w:tblGrid>
      <w:tr w:rsidR="007F0C3B" w:rsidRPr="002C3C59" w:rsidTr="00AC58AB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Тиж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.-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Тема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план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короткі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тези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Література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.***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Ресурси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інтернеті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Завдання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Термін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виконання</w:t>
            </w:r>
            <w:proofErr w:type="spellEnd"/>
          </w:p>
        </w:tc>
      </w:tr>
      <w:tr w:rsidR="007F0C3B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Змістовий модуль 1. </w:t>
            </w:r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Історія</w:t>
            </w:r>
            <w:proofErr w:type="spellEnd"/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французької</w:t>
            </w:r>
            <w:proofErr w:type="spellEnd"/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15D58"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мови</w:t>
            </w:r>
            <w:proofErr w:type="spellEnd"/>
            <w:r w:rsidR="00115D58"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</w:t>
            </w:r>
            <w:r w:rsidRPr="002C3C59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1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F60DF2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Вступ і завдання курсу. Мовні сім’ї. Індо-європейська сім’я мов. 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Спільність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романських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Романський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мовний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ареал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F60DF2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Лекційне</w:t>
            </w:r>
            <w:r w:rsidR="007F0C3B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F60DF2" w:rsidP="002C3C59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  <w:lang w:val="fr-FR"/>
              </w:rPr>
            </w:pP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M. Perret Introduction à l'histoire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2C3C5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éd., Paris, Armand Colin, 2008.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B" w:rsidRPr="002C3C59" w:rsidRDefault="00115D58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07</w:t>
            </w:r>
            <w:r w:rsidR="007F0C3B" w:rsidRPr="002C3C59">
              <w:rPr>
                <w:rFonts w:ascii="Arial" w:hAnsi="Arial" w:cs="Arial"/>
                <w:sz w:val="16"/>
                <w:szCs w:val="16"/>
                <w:lang w:val="es-ES_tradnl"/>
              </w:rPr>
              <w:t>.0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9 – 14.09</w:t>
            </w:r>
          </w:p>
        </w:tc>
      </w:tr>
      <w:tr w:rsidR="007F0C3B" w:rsidRPr="002C3C59" w:rsidTr="00AC58AB"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F60DF2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Вступ і завдання курсу. Мовні сім’ї. Індо-європейська сім’я мов. 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Спільність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романських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Романський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мовний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ареал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F60DF2" w:rsidP="002C3C59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M. Perret Introduction à l'histoire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2C3C5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éd., Paris, Armand Colin, 2008</w:t>
            </w:r>
          </w:p>
          <w:p w:rsidR="00F60DF2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youtube</w:instrText>
            </w:r>
            <w:r w:rsidRPr="00142573">
              <w:rPr>
                <w:lang w:val="uk-UA"/>
              </w:rPr>
              <w:instrText>.</w:instrText>
            </w:r>
            <w:r>
              <w:instrText>com</w:instrText>
            </w:r>
            <w:r w:rsidRPr="00142573">
              <w:rPr>
                <w:lang w:val="uk-UA"/>
              </w:rPr>
              <w:instrText>/</w:instrText>
            </w:r>
            <w:r>
              <w:instrText>watch</w:instrText>
            </w:r>
            <w:r w:rsidRPr="00142573">
              <w:rPr>
                <w:lang w:val="uk-UA"/>
              </w:rPr>
              <w:instrText>?</w:instrText>
            </w:r>
            <w:r>
              <w:instrText>v</w:instrText>
            </w:r>
            <w:r w:rsidRPr="00142573">
              <w:rPr>
                <w:lang w:val="uk-UA"/>
              </w:rPr>
              <w:instrText>=</w:instrText>
            </w:r>
            <w:r>
              <w:instrText>QMnEbWdCUnM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youtube</w:t>
            </w:r>
            <w:proofErr w:type="spellEnd"/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com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watch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v</w:t>
            </w:r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proofErr w:type="spellStart"/>
            <w:r w:rsidR="00F60DF2" w:rsidRPr="002C3C59">
              <w:rPr>
                <w:rStyle w:val="a4"/>
                <w:rFonts w:ascii="Arial" w:hAnsi="Arial" w:cs="Arial"/>
                <w:sz w:val="16"/>
                <w:szCs w:val="16"/>
              </w:rPr>
              <w:t>QMnEbWdCUnM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F0C3B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2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7" w:rsidRPr="002C3C59" w:rsidRDefault="00293EC7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праматір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романських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 Структурно-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типологічні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народної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</w:t>
            </w:r>
            <w:r w:rsidR="00293EC7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+лелекцій</w:t>
            </w:r>
            <w:proofErr w:type="spellEnd"/>
            <w:r w:rsidR="00293EC7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394DA2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Michel Banniard, </w:t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 w:eastAsia="ru-RU"/>
              </w:rPr>
              <w:t>Du latin aux langues romanes</w:t>
            </w: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, Nathan, coll. 128, 1997.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293EC7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  <w:p w:rsidR="00293EC7" w:rsidRPr="002C3C59" w:rsidRDefault="00293EC7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B" w:rsidRPr="002C3C59" w:rsidRDefault="00293EC7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14.09 – 21.09</w:t>
            </w:r>
          </w:p>
        </w:tc>
      </w:tr>
      <w:tr w:rsidR="007F0C3B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C7" w:rsidRPr="002C3C59" w:rsidRDefault="00293EC7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як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праматір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романських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 Структурно-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типологічні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народної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394DA2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 w:eastAsia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Michel Banniard, </w:t>
            </w:r>
            <w:r w:rsidRPr="002C3C59">
              <w:rPr>
                <w:rFonts w:ascii="Arial" w:hAnsi="Arial" w:cs="Arial"/>
                <w:i/>
                <w:iCs/>
                <w:sz w:val="16"/>
                <w:szCs w:val="16"/>
                <w:lang w:val="fr-FR" w:eastAsia="ru-RU"/>
              </w:rPr>
              <w:t>Du latin aux langues romanes</w:t>
            </w:r>
            <w:r w:rsidRPr="002C3C59">
              <w:rPr>
                <w:rFonts w:ascii="Arial" w:hAnsi="Arial" w:cs="Arial"/>
                <w:sz w:val="16"/>
                <w:szCs w:val="16"/>
                <w:lang w:val="fr-FR" w:eastAsia="ru-RU"/>
              </w:rPr>
              <w:t>, Nathan, coll. 128, 1997.</w:t>
            </w:r>
          </w:p>
          <w:p w:rsidR="00340338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fr-FR"/>
              </w:rPr>
              <w:instrText xml:space="preserve"> HYPERLINK "https://www.youtube.com/watch?v=rQqtintZYsE" </w:instrText>
            </w:r>
            <w:r>
              <w:fldChar w:fldCharType="separate"/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https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www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youtube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com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watch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?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="00340338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=</w:t>
            </w:r>
            <w:r w:rsidR="00340338" w:rsidRPr="009331E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rQqtintZYsE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340338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340338" w:rsidRPr="002C3C59" w:rsidRDefault="00340338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F0C3B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3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Народна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фактори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диференціації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Субстрат, адстрат, суперстрат.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Романізація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Pr="002C3C59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Стародавня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», «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Нова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340338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  <w:p w:rsidR="00885B20" w:rsidRPr="002C3C59" w:rsidRDefault="00885B20" w:rsidP="002C3C59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M. Perret Introduction à l'histoire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2C3C5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éd., Paris, Armand Colin, 2008.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B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21.09 – 28.09</w:t>
            </w:r>
          </w:p>
        </w:tc>
      </w:tr>
      <w:tr w:rsidR="007F0C3B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Народна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латина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фактори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диференціації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Субстрат, адстрат, суперстрат.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Романізація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Pr="002C3C59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Стародавня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», «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Нова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Романія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  <w:p w:rsidR="007F0C3B" w:rsidRPr="002C3C59" w:rsidRDefault="007F0C3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2C3C59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lang w:val="fr-FR"/>
              </w:rPr>
              <w:t>M. Perret Introduction à l'histoire de la langue française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2C3C59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e</w:t>
            </w:r>
            <w:r w:rsidRPr="002C3C59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 </w:t>
            </w:r>
            <w:r w:rsidRPr="002C3C59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éd., Paris, Armand Colin, 2008.</w:t>
            </w:r>
          </w:p>
          <w:p w:rsidR="007F0C3B" w:rsidRPr="002C3C59" w:rsidRDefault="007F0C3B" w:rsidP="002C3C5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C3B" w:rsidRPr="002C3C59" w:rsidRDefault="007F0C3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4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7B5979" w:rsidP="002C3C59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Романські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сучасному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світі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сучасному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світі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axl</w:instrText>
            </w:r>
            <w:r w:rsidRPr="00142573">
              <w:rPr>
                <w:lang w:val="uk-UA"/>
              </w:rPr>
              <w:instrText>.</w:instrText>
            </w:r>
            <w:r>
              <w:instrText>cefan</w:instrText>
            </w:r>
            <w:r w:rsidRPr="00142573">
              <w:rPr>
                <w:lang w:val="uk-UA"/>
              </w:rPr>
              <w:instrText>.</w:instrText>
            </w:r>
            <w:r>
              <w:instrText>ulaval</w:instrText>
            </w:r>
            <w:r w:rsidRPr="00142573">
              <w:rPr>
                <w:lang w:val="uk-UA"/>
              </w:rPr>
              <w:instrText>.</w:instrText>
            </w:r>
            <w:r>
              <w:instrText>ca</w:instrText>
            </w:r>
            <w:r w:rsidRPr="00142573">
              <w:rPr>
                <w:lang w:val="uk-UA"/>
              </w:rPr>
              <w:instrText>/</w:instrText>
            </w:r>
            <w:r>
              <w:instrText>monde</w:instrText>
            </w:r>
            <w:r w:rsidRPr="00142573">
              <w:rPr>
                <w:lang w:val="uk-UA"/>
              </w:rPr>
              <w:instrText>/</w:instrText>
            </w:r>
            <w:r>
              <w:instrText>langues</w:instrText>
            </w:r>
            <w:r w:rsidRPr="00142573">
              <w:rPr>
                <w:lang w:val="uk-UA"/>
              </w:rPr>
              <w:instrText>_</w:instrText>
            </w:r>
            <w:r>
              <w:instrText>romanes</w:instrText>
            </w:r>
            <w:r w:rsidRPr="00142573">
              <w:rPr>
                <w:lang w:val="uk-UA"/>
              </w:rPr>
              <w:instrText>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B5CBC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https://www.axl.cefan.ulaval.ca/monde/langues_romanes.htm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BB5CBC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BB5CBC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28.</w:t>
            </w:r>
            <w:r w:rsidR="007B5979" w:rsidRPr="002C3C59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="007B5979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– </w:t>
            </w: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05.10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7B5979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Романські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сучасному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світі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сучасному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світі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es-ES_tradnl"/>
              </w:rPr>
              <w:instrText xml:space="preserve"> HYPERLINK "https://www.axl.cefan.ulaval.ca/monde/langues_romanes.htm" </w:instrText>
            </w:r>
            <w:r>
              <w:fldChar w:fldCharType="separate"/>
            </w:r>
            <w:r w:rsidR="00BB5CBC" w:rsidRPr="002C3C59">
              <w:rPr>
                <w:rStyle w:val="a4"/>
                <w:rFonts w:ascii="Arial" w:hAnsi="Arial" w:cs="Arial"/>
                <w:sz w:val="16"/>
                <w:szCs w:val="16"/>
                <w:lang w:val="es-ES_tradnl"/>
              </w:rPr>
              <w:t>https://www.axl.cefan.ulaval.ca/monde/langues_romanes.htm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  <w:p w:rsidR="00BB5CBC" w:rsidRPr="002C3C59" w:rsidRDefault="00BB5CBC" w:rsidP="002C3C5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5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5E635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різними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соціолінгвістичними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статусами.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BB5CBC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core</w:instrText>
            </w:r>
            <w:r w:rsidRPr="00142573">
              <w:rPr>
                <w:lang w:val="uk-UA"/>
              </w:rPr>
              <w:instrText>.</w:instrText>
            </w:r>
            <w:r>
              <w:instrText>ac</w:instrText>
            </w:r>
            <w:r w:rsidRPr="00142573">
              <w:rPr>
                <w:lang w:val="uk-UA"/>
              </w:rPr>
              <w:instrText>.</w:instrText>
            </w:r>
            <w:r>
              <w:instrText>uk</w:instrText>
            </w:r>
            <w:r w:rsidRPr="00142573">
              <w:rPr>
                <w:lang w:val="uk-UA"/>
              </w:rPr>
              <w:instrText>/</w:instrText>
            </w:r>
            <w:r>
              <w:instrText>download</w:instrText>
            </w:r>
            <w:r w:rsidRPr="00142573">
              <w:rPr>
                <w:lang w:val="uk-UA"/>
              </w:rPr>
              <w:instrText>/</w:instrText>
            </w:r>
            <w:r>
              <w:instrText>pdf</w:instrText>
            </w:r>
            <w:r w:rsidRPr="00142573">
              <w:rPr>
                <w:lang w:val="uk-UA"/>
              </w:rPr>
              <w:instrText>/33693761.</w:instrText>
            </w:r>
            <w:r>
              <w:instrText>pdf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https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core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ac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uk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download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pdf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/33693761.</w:t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pdf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353C3A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BB5CBC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05.10 – 12.10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5E635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різними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соціолінгвістичними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статусами.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ru-RU"/>
              </w:rPr>
              <w:instrText>://</w:instrText>
            </w:r>
            <w:r>
              <w:instrText>core</w:instrText>
            </w:r>
            <w:r w:rsidRPr="00142573">
              <w:rPr>
                <w:lang w:val="ru-RU"/>
              </w:rPr>
              <w:instrText>.</w:instrText>
            </w:r>
            <w:r>
              <w:instrText>ac</w:instrText>
            </w:r>
            <w:r w:rsidRPr="00142573">
              <w:rPr>
                <w:lang w:val="ru-RU"/>
              </w:rPr>
              <w:instrText>.</w:instrText>
            </w:r>
            <w:r>
              <w:instrText>uk</w:instrText>
            </w:r>
            <w:r w:rsidRPr="00142573">
              <w:rPr>
                <w:lang w:val="ru-RU"/>
              </w:rPr>
              <w:instrText>/</w:instrText>
            </w:r>
            <w:r>
              <w:instrText>download</w:instrText>
            </w:r>
            <w:r w:rsidRPr="00142573">
              <w:rPr>
                <w:lang w:val="ru-RU"/>
              </w:rPr>
              <w:instrText>/</w:instrText>
            </w:r>
            <w:r>
              <w:instrText>pdf</w:instrText>
            </w:r>
            <w:r w:rsidRPr="00142573">
              <w:rPr>
                <w:lang w:val="ru-RU"/>
              </w:rPr>
              <w:instrText>/33693761.</w:instrText>
            </w:r>
            <w:r>
              <w:instrText>pdf</w:instrText>
            </w:r>
            <w:r w:rsidRPr="0014257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53C3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https://core.ac.uk/download/pdf/33693761.pdf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:rsidR="00353C3A" w:rsidRPr="002C3C59" w:rsidRDefault="00353C3A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6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E6096A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Креольські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Поняття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піджину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353C3A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cairn</w:instrText>
            </w:r>
            <w:r w:rsidRPr="00142573">
              <w:rPr>
                <w:lang w:val="uk-UA"/>
              </w:rPr>
              <w:instrText>.</w:instrText>
            </w:r>
            <w:r>
              <w:instrText>info</w:instrText>
            </w:r>
            <w:r w:rsidRPr="00142573">
              <w:rPr>
                <w:lang w:val="uk-UA"/>
              </w:rPr>
              <w:instrText>/</w:instrText>
            </w:r>
            <w:r>
              <w:instrText>revue</w:instrText>
            </w:r>
            <w:r w:rsidRPr="00142573">
              <w:rPr>
                <w:lang w:val="uk-UA"/>
              </w:rPr>
              <w:instrText>-</w:instrText>
            </w:r>
            <w:r>
              <w:instrText>la</w:instrText>
            </w:r>
            <w:r w:rsidRPr="00142573">
              <w:rPr>
                <w:lang w:val="uk-UA"/>
              </w:rPr>
              <w:instrText>-</w:instrText>
            </w:r>
            <w:r>
              <w:instrText>linguistique</w:instrText>
            </w:r>
            <w:r w:rsidRPr="00142573">
              <w:rPr>
                <w:lang w:val="uk-UA"/>
              </w:rPr>
              <w:instrText>-2005-1-</w:instrText>
            </w:r>
            <w:r>
              <w:instrText>page</w:instrText>
            </w:r>
            <w:r w:rsidRPr="00142573">
              <w:rPr>
                <w:lang w:val="uk-UA"/>
              </w:rPr>
              <w:instrText>-19.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6096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https://www.cairn.info/revue-la-linguistique-2005-1-page-19.htm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E6096A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353C3A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12.10 – 19.10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es-ES_tradnl"/>
              </w:rPr>
              <w:instrText xml:space="preserve"> HYPERLINK "https://www.cairn.info/revue-la-linguistique-2005-1-page-19.htm" </w:instrText>
            </w:r>
            <w:r>
              <w:fldChar w:fldCharType="separate"/>
            </w:r>
            <w:r w:rsidR="00E6096A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https://www.cairn.info/revue-la-linguistique-2005-1-page-19.htm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E6096A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E6096A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7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6C5536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Порівняльно-історичне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вивчення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6C5536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researchgate</w:instrText>
            </w:r>
            <w:r w:rsidRPr="00142573">
              <w:rPr>
                <w:lang w:val="uk-UA"/>
              </w:rPr>
              <w:instrText>.</w:instrText>
            </w:r>
            <w:r>
              <w:instrText>net</w:instrText>
            </w:r>
            <w:r w:rsidRPr="00142573">
              <w:rPr>
                <w:lang w:val="uk-UA"/>
              </w:rPr>
              <w:instrText>/</w:instrText>
            </w:r>
            <w:r>
              <w:instrText>publication</w:instrText>
            </w:r>
            <w:r w:rsidRPr="00142573">
              <w:rPr>
                <w:lang w:val="uk-UA"/>
              </w:rPr>
              <w:instrText>/323253806_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historique</w:instrText>
            </w:r>
            <w:r w:rsidRPr="00142573">
              <w:rPr>
                <w:lang w:val="uk-UA"/>
              </w:rPr>
              <w:instrText>_</w:instrText>
            </w:r>
            <w:r>
              <w:instrText>et</w:instrText>
            </w:r>
            <w:r w:rsidRPr="00142573">
              <w:rPr>
                <w:lang w:val="uk-UA"/>
              </w:rPr>
              <w:instrText>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comparee</w:instrText>
            </w:r>
            <w:r w:rsidRPr="00142573">
              <w:rPr>
                <w:lang w:val="uk-UA"/>
              </w:rPr>
              <w:instrText>_</w:instrText>
            </w:r>
            <w:r>
              <w:instrText>meme</w:instrText>
            </w:r>
            <w:r w:rsidRPr="00142573">
              <w:rPr>
                <w:lang w:val="uk-UA"/>
              </w:rPr>
              <w:instrText>_</w:instrText>
            </w:r>
            <w:r>
              <w:instrText>combat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C5536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https://www.researchgate.net/publication/323253806_Linguistique_historique_et_linguistique_comparee_meme_combat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6C5536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D35BE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19.10 – 26.10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fr-FR"/>
              </w:rPr>
              <w:instrText xml:space="preserve"> HYPERLINK "https://www.researchgate.net/publication/323253806_Linguistique_historique_et_linguistique_comparee_meme_combat" </w:instrText>
            </w:r>
            <w:r>
              <w:fldChar w:fldCharType="separate"/>
            </w:r>
            <w:r w:rsidR="006C5536" w:rsidRPr="002C3C59"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t>https://www.researchgate.net/publication/323253806_Linguistique_historique_et_linguistique_comparee_meme_combat</w:t>
            </w:r>
            <w:r>
              <w:rPr>
                <w:rStyle w:val="a4"/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6C5536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8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6" w:rsidRPr="002C3C59" w:rsidRDefault="006C6456" w:rsidP="002C3C59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Французько-українські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зв’язки</w:t>
            </w:r>
            <w:proofErr w:type="spellEnd"/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6C6456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lastRenderedPageBreak/>
              <w:t>Лекційне заняття</w:t>
            </w:r>
            <w:r w:rsidR="00885B20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85B20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7D" w:rsidRPr="002C3C59" w:rsidRDefault="00C32D0B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Григорій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, </w:t>
            </w:r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Франц. </w:t>
            </w:r>
            <w:proofErr w:type="spellStart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література</w:t>
            </w:r>
            <w:proofErr w:type="spellEnd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укр</w:t>
            </w:r>
            <w:proofErr w:type="spellEnd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 xml:space="preserve">. </w:t>
            </w:r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lastRenderedPageBreak/>
              <w:t xml:space="preserve">перекладах, ж. </w:t>
            </w:r>
            <w:proofErr w:type="spellStart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Всесвіт</w:t>
            </w:r>
            <w:proofErr w:type="spellEnd"/>
            <w:r w:rsidR="0042347D" w:rsidRPr="002C3C59">
              <w:rPr>
                <w:rFonts w:ascii="Arial" w:hAnsi="Arial" w:cs="Arial"/>
                <w:color w:val="202122"/>
                <w:sz w:val="16"/>
                <w:szCs w:val="16"/>
                <w:lang w:val="ru-RU"/>
              </w:rPr>
              <w:t>, ч. 11. К. 1962;</w:t>
            </w:r>
          </w:p>
          <w:p w:rsidR="0042347D" w:rsidRPr="002C3C59" w:rsidRDefault="0042347D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</w:pP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t>Verhun J. Les Cosaques d'Ukraine ont-ils prit part au siege de Dunkerque en 1646.</w:t>
            </w:r>
            <w:r w:rsidRPr="002C3C59">
              <w:rPr>
                <w:rStyle w:val="apple-converted-space"/>
                <w:rFonts w:ascii="Arial" w:hAnsi="Arial" w:cs="Arial"/>
                <w:color w:val="202122"/>
                <w:sz w:val="16"/>
                <w:szCs w:val="16"/>
                <w:lang w:val="fr-FR"/>
              </w:rPr>
              <w:t> </w:t>
            </w:r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begin"/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instrText xml:space="preserve"> HYPERLINK "https://uk.wikipedia.org/wiki/%D0%94%D1%8E%D0%BD%D0%BA%D0%B5%D1%80%D0%BA" \o "</w:instrTex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</w:rPr>
              <w:instrText>Дюнкерк</w:instrTex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instrText xml:space="preserve">" </w:instrText>
            </w:r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separate"/>
            </w:r>
            <w:proofErr w:type="spellStart"/>
            <w:r w:rsidRPr="002C3C59">
              <w:rPr>
                <w:rStyle w:val="a4"/>
                <w:rFonts w:ascii="Arial" w:hAnsi="Arial" w:cs="Arial"/>
                <w:color w:val="0B0080"/>
                <w:sz w:val="16"/>
                <w:szCs w:val="16"/>
                <w:u w:val="none"/>
              </w:rPr>
              <w:t>Дюнкерк</w:t>
            </w:r>
            <w:proofErr w:type="spellEnd"/>
            <w:r w:rsidR="00AF4AB7" w:rsidRPr="002C3C59">
              <w:rPr>
                <w:rFonts w:ascii="Arial" w:hAnsi="Arial" w:cs="Arial"/>
                <w:color w:val="202122"/>
                <w:sz w:val="16"/>
                <w:szCs w:val="16"/>
              </w:rPr>
              <w:fldChar w:fldCharType="end"/>
            </w:r>
            <w:r w:rsidRPr="002C3C59">
              <w:rPr>
                <w:rStyle w:val="apple-converted-space"/>
                <w:rFonts w:ascii="Arial" w:hAnsi="Arial" w:cs="Arial"/>
                <w:color w:val="202122"/>
                <w:sz w:val="16"/>
                <w:szCs w:val="16"/>
                <w:lang w:val="fr-FR"/>
              </w:rPr>
              <w:t> </w: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fr-FR"/>
              </w:rPr>
              <w:t>1980;</w: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uk-UA"/>
              </w:rPr>
              <w:t xml:space="preserve"> 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2</w:t>
            </w:r>
          </w:p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6C6456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26.10 – 02.11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6" w:rsidRPr="002C3C59" w:rsidRDefault="006C6456" w:rsidP="002C3C59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Французько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-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українські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мовні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зв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’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язки</w:t>
            </w:r>
            <w:proofErr w:type="spellEnd"/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2" w:rsidRPr="002C3C59" w:rsidRDefault="00247392" w:rsidP="002C3C59">
            <w:pPr>
              <w:shd w:val="clear" w:color="auto" w:fill="FFFFFF"/>
              <w:jc w:val="both"/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</w:pPr>
            <w:r w:rsidRPr="002C3C59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>Гай-</w:t>
            </w:r>
            <w:proofErr w:type="spellStart"/>
            <w:r w:rsidRPr="002C3C59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>Нижник</w:t>
            </w:r>
            <w:proofErr w:type="spellEnd"/>
            <w:r w:rsidRPr="002C3C59">
              <w:rPr>
                <w:rFonts w:ascii="Arial" w:hAnsi="Arial" w:cs="Arial"/>
                <w:i/>
                <w:iCs/>
                <w:color w:val="202122"/>
                <w:sz w:val="16"/>
                <w:szCs w:val="16"/>
                <w:lang w:val="ru-RU" w:eastAsia="ru-RU"/>
              </w:rPr>
              <w:t xml:space="preserve"> П.</w:t>
            </w:r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Україна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–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Франція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встановлення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міждержавних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взаємин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Павло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Гай-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Нижник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//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Зовнішні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справи</w:t>
            </w:r>
            <w:proofErr w:type="spellEnd"/>
            <w:r w:rsidRPr="002C3C59">
              <w:rPr>
                <w:rFonts w:ascii="Arial" w:hAnsi="Arial" w:cs="Arial"/>
                <w:color w:val="202122"/>
                <w:sz w:val="16"/>
                <w:szCs w:val="16"/>
                <w:lang w:val="ru-RU" w:eastAsia="ru-RU"/>
              </w:rPr>
              <w:t>. – 2017. – №4. – С.28–31.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85B20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922" w:rsidRPr="002C3C59" w:rsidRDefault="00C92922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Змістовий модуль 2. </w:t>
            </w:r>
            <w:r w:rsidRPr="009331E9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Дисциплінарні особливості спеціальності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9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247392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Огляд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дисциплін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вивчаються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спеціальністю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247392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Лекційне </w:t>
            </w:r>
            <w:r w:rsidR="00885B20"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researchgate</w:instrText>
            </w:r>
            <w:r w:rsidRPr="00142573">
              <w:rPr>
                <w:lang w:val="uk-UA"/>
              </w:rPr>
              <w:instrText>.</w:instrText>
            </w:r>
            <w:r>
              <w:instrText>net</w:instrText>
            </w:r>
            <w:r w:rsidRPr="00142573">
              <w:rPr>
                <w:lang w:val="uk-UA"/>
              </w:rPr>
              <w:instrText>/</w:instrText>
            </w:r>
            <w:r>
              <w:instrText>publication</w:instrText>
            </w:r>
            <w:r w:rsidRPr="00142573">
              <w:rPr>
                <w:lang w:val="uk-UA"/>
              </w:rPr>
              <w:instrText>/323253806_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historique</w:instrText>
            </w:r>
            <w:r w:rsidRPr="00142573">
              <w:rPr>
                <w:lang w:val="uk-UA"/>
              </w:rPr>
              <w:instrText>_</w:instrText>
            </w:r>
            <w:r>
              <w:instrText>et</w:instrText>
            </w:r>
            <w:r w:rsidRPr="00142573">
              <w:rPr>
                <w:lang w:val="uk-UA"/>
              </w:rPr>
              <w:instrText>_</w:instrText>
            </w:r>
            <w:r>
              <w:instrText>linguistique</w:instrText>
            </w:r>
            <w:r w:rsidRPr="00142573">
              <w:rPr>
                <w:lang w:val="uk-UA"/>
              </w:rPr>
              <w:instrText>_</w:instrText>
            </w:r>
            <w:r>
              <w:instrText>comparee</w:instrText>
            </w:r>
            <w:r w:rsidRPr="00142573">
              <w:rPr>
                <w:lang w:val="uk-UA"/>
              </w:rPr>
              <w:instrText>_</w:instrText>
            </w:r>
            <w:r>
              <w:instrText>meme</w:instrText>
            </w:r>
            <w:r w:rsidRPr="00142573">
              <w:rPr>
                <w:lang w:val="uk-UA"/>
              </w:rPr>
              <w:instrText>_</w:instrText>
            </w:r>
            <w:r>
              <w:instrText>combat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researchgate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net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publication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/323253806_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historique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et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comparee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meme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combat</w:t>
            </w:r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C92922"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20" w:rsidRPr="002C3C59" w:rsidRDefault="00247392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02.11 – 09.11</w:t>
            </w:r>
          </w:p>
        </w:tc>
      </w:tr>
      <w:tr w:rsidR="00885B20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C92922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Огляд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дисциплін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вивчаються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спеціальністю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fldChar w:fldCharType="begin"/>
            </w:r>
            <w:r w:rsidRPr="0014257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ru-RU"/>
              </w:rPr>
              <w:instrText>://</w:instrText>
            </w:r>
            <w:r>
              <w:instrText>www</w:instrText>
            </w:r>
            <w:r w:rsidRPr="00142573">
              <w:rPr>
                <w:lang w:val="ru-RU"/>
              </w:rPr>
              <w:instrText>.</w:instrText>
            </w:r>
            <w:r>
              <w:instrText>researchgate</w:instrText>
            </w:r>
            <w:r w:rsidRPr="00142573">
              <w:rPr>
                <w:lang w:val="ru-RU"/>
              </w:rPr>
              <w:instrText>.</w:instrText>
            </w:r>
            <w:r>
              <w:instrText>net</w:instrText>
            </w:r>
            <w:r w:rsidRPr="00142573">
              <w:rPr>
                <w:lang w:val="ru-RU"/>
              </w:rPr>
              <w:instrText>/</w:instrText>
            </w:r>
            <w:r>
              <w:instrText>publication</w:instrText>
            </w:r>
            <w:r w:rsidRPr="00142573">
              <w:rPr>
                <w:lang w:val="ru-RU"/>
              </w:rPr>
              <w:instrText>/323253806_</w:instrText>
            </w:r>
            <w:r>
              <w:instrText>Linguistique</w:instrText>
            </w:r>
            <w:r w:rsidRPr="00142573">
              <w:rPr>
                <w:lang w:val="ru-RU"/>
              </w:rPr>
              <w:instrText>_</w:instrText>
            </w:r>
            <w:r>
              <w:instrText>historique</w:instrText>
            </w:r>
            <w:r w:rsidRPr="00142573">
              <w:rPr>
                <w:lang w:val="ru-RU"/>
              </w:rPr>
              <w:instrText>_</w:instrText>
            </w:r>
            <w:r>
              <w:instrText>et</w:instrText>
            </w:r>
            <w:r w:rsidRPr="00142573">
              <w:rPr>
                <w:lang w:val="ru-RU"/>
              </w:rPr>
              <w:instrText>_</w:instrText>
            </w:r>
            <w:r>
              <w:instrText>linguistique</w:instrText>
            </w:r>
            <w:r w:rsidRPr="00142573">
              <w:rPr>
                <w:lang w:val="ru-RU"/>
              </w:rPr>
              <w:instrText>_</w:instrText>
            </w:r>
            <w:r>
              <w:instrText>comparee</w:instrText>
            </w:r>
            <w:r w:rsidRPr="00142573">
              <w:rPr>
                <w:lang w:val="ru-RU"/>
              </w:rPr>
              <w:instrText>_</w:instrText>
            </w:r>
            <w:r>
              <w:instrText>meme</w:instrText>
            </w:r>
            <w:r w:rsidRPr="00142573">
              <w:rPr>
                <w:lang w:val="ru-RU"/>
              </w:rPr>
              <w:instrText>_</w:instrText>
            </w:r>
            <w:r>
              <w:instrText>combat</w:instrText>
            </w:r>
            <w:r w:rsidRPr="0014257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://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researchgate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net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publication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/323253806_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historique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et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proofErr w:type="spellStart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comparee</w:t>
            </w:r>
            <w:proofErr w:type="spellEnd"/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meme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C92922" w:rsidRPr="002C3C59">
              <w:rPr>
                <w:rStyle w:val="a4"/>
                <w:rFonts w:ascii="Arial" w:hAnsi="Arial" w:cs="Arial"/>
                <w:sz w:val="16"/>
                <w:szCs w:val="16"/>
              </w:rPr>
              <w:t>combat</w:t>
            </w:r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  <w:r w:rsidR="00C92922"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:rsidR="00885B20" w:rsidRPr="002C3C59" w:rsidRDefault="00885B20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0" w:rsidRPr="002C3C59" w:rsidRDefault="00247392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0" w:rsidRPr="002C3C59" w:rsidRDefault="00885B20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10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Фонетичні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граматичні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лексичні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09.11 – 16.11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Фонетичні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граматичні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лексичні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мови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11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F50E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Курси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теоретичної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фонетики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граматики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fldChar w:fldCharType="begin"/>
            </w:r>
            <w:r w:rsidRPr="00142573">
              <w:rPr>
                <w:lang w:val="fr-FR"/>
              </w:rPr>
              <w:instrText xml:space="preserve"> HYPERLINK "https://fr.wikipedia.org/wiki/Pierre_Fouch%C3%A9" \o "Pierre Fouché" </w:instrText>
            </w:r>
            <w:r>
              <w:fldChar w:fldCharType="separate"/>
            </w:r>
            <w:r w:rsidR="001F50E3" w:rsidRPr="002C3C59"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t>Pierre Fouché</w:t>
            </w:r>
            <w:r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fldChar w:fldCharType="end"/>
            </w:r>
            <w:r w:rsidR="001F50E3" w:rsidRPr="002C3C59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="001F50E3" w:rsidRPr="002C3C59">
              <w:rPr>
                <w:rStyle w:val="apple-converted-space"/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1F50E3" w:rsidRPr="002C3C5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Phonétique historique du français</w:t>
            </w:r>
            <w:r w:rsidR="001F50E3" w:rsidRPr="002C3C59">
              <w:rPr>
                <w:rFonts w:ascii="Arial" w:hAnsi="Arial" w:cs="Arial"/>
                <w:sz w:val="16"/>
                <w:szCs w:val="16"/>
                <w:lang w:val="fr-FR"/>
              </w:rPr>
              <w:t>, Paris Klinksieck, 1958.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1F50E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16.11 – 23.11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F50E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Курси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теоретичної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фонетики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граматики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42573" w:rsidP="002C3C59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fldChar w:fldCharType="begin"/>
            </w:r>
            <w:r w:rsidRPr="00142573">
              <w:rPr>
                <w:lang w:val="fr-FR"/>
              </w:rPr>
              <w:instrText xml:space="preserve"> HYPERLINK "https://fr.wikipedia.org/wiki/Pierre_Fouch%C3%A9" \o "Pierre Fouché" </w:instrText>
            </w:r>
            <w:r>
              <w:fldChar w:fldCharType="separate"/>
            </w:r>
            <w:r w:rsidR="001F50E3" w:rsidRPr="002C3C59"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t>Pierre Fouché</w:t>
            </w:r>
            <w:r>
              <w:rPr>
                <w:rStyle w:val="a4"/>
                <w:rFonts w:ascii="Arial" w:hAnsi="Arial" w:cs="Arial"/>
                <w:color w:val="auto"/>
                <w:sz w:val="16"/>
                <w:szCs w:val="16"/>
                <w:lang w:val="fr-FR"/>
              </w:rPr>
              <w:fldChar w:fldCharType="end"/>
            </w:r>
            <w:r w:rsidR="001F50E3" w:rsidRPr="002C3C59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="001F50E3" w:rsidRPr="002C3C59">
              <w:rPr>
                <w:rStyle w:val="apple-converted-space"/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1F50E3" w:rsidRPr="002C3C59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Phonétique historique du français</w:t>
            </w:r>
            <w:r w:rsidR="001F50E3" w:rsidRPr="002C3C59">
              <w:rPr>
                <w:rFonts w:ascii="Arial" w:hAnsi="Arial" w:cs="Arial"/>
                <w:sz w:val="16"/>
                <w:szCs w:val="16"/>
                <w:lang w:val="fr-FR"/>
              </w:rPr>
              <w:t>, Paris Klinksieck, 1958.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12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Курси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стилістики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риторики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C5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cairn</w:instrText>
            </w:r>
            <w:r w:rsidRPr="00142573">
              <w:rPr>
                <w:lang w:val="uk-UA"/>
              </w:rPr>
              <w:instrText>.</w:instrText>
            </w:r>
            <w:r>
              <w:instrText>info</w:instrText>
            </w:r>
            <w:r w:rsidRPr="00142573">
              <w:rPr>
                <w:lang w:val="uk-UA"/>
              </w:rPr>
              <w:instrText>/</w:instrText>
            </w:r>
            <w:r>
              <w:instrText>revue</w:instrText>
            </w:r>
            <w:r w:rsidRPr="00142573">
              <w:rPr>
                <w:lang w:val="uk-UA"/>
              </w:rPr>
              <w:instrText>-</w:instrText>
            </w:r>
            <w:r>
              <w:instrText>la</w:instrText>
            </w:r>
            <w:r w:rsidRPr="00142573">
              <w:rPr>
                <w:lang w:val="uk-UA"/>
              </w:rPr>
              <w:instrText>-</w:instrText>
            </w:r>
            <w:r>
              <w:instrText>linguistique</w:instrText>
            </w:r>
            <w:r w:rsidRPr="00142573">
              <w:rPr>
                <w:lang w:val="uk-UA"/>
              </w:rPr>
              <w:instrText>-2005-1-</w:instrText>
            </w:r>
            <w:r>
              <w:instrText>page</w:instrText>
            </w:r>
            <w:r w:rsidRPr="00142573">
              <w:rPr>
                <w:lang w:val="uk-UA"/>
              </w:rPr>
              <w:instrText>-19.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cairn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info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revue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la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-2005-1-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page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-19.</w:t>
            </w:r>
            <w:proofErr w:type="spellStart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htm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3853" w:rsidRPr="002C3C59" w:rsidRDefault="00CD3853" w:rsidP="002C3C59">
            <w:pPr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23.11 – 30.11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Курси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стилістики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риторики.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C5" w:rsidRPr="002C3C59" w:rsidRDefault="00142573" w:rsidP="002C3C59">
            <w:pPr>
              <w:shd w:val="clear" w:color="auto" w:fill="FFFFFF"/>
              <w:ind w:firstLine="426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fldChar w:fldCharType="begin"/>
            </w:r>
            <w:r w:rsidRPr="001425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425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42573">
              <w:rPr>
                <w:lang w:val="uk-UA"/>
              </w:rPr>
              <w:instrText>://</w:instrText>
            </w:r>
            <w:r>
              <w:instrText>www</w:instrText>
            </w:r>
            <w:r w:rsidRPr="00142573">
              <w:rPr>
                <w:lang w:val="uk-UA"/>
              </w:rPr>
              <w:instrText>.</w:instrText>
            </w:r>
            <w:r>
              <w:instrText>cairn</w:instrText>
            </w:r>
            <w:r w:rsidRPr="00142573">
              <w:rPr>
                <w:lang w:val="uk-UA"/>
              </w:rPr>
              <w:instrText>.</w:instrText>
            </w:r>
            <w:r>
              <w:instrText>info</w:instrText>
            </w:r>
            <w:r w:rsidRPr="00142573">
              <w:rPr>
                <w:lang w:val="uk-UA"/>
              </w:rPr>
              <w:instrText>/</w:instrText>
            </w:r>
            <w:r>
              <w:instrText>revue</w:instrText>
            </w:r>
            <w:r w:rsidRPr="00142573">
              <w:rPr>
                <w:lang w:val="uk-UA"/>
              </w:rPr>
              <w:instrText>-</w:instrText>
            </w:r>
            <w:r>
              <w:instrText>la</w:instrText>
            </w:r>
            <w:r w:rsidRPr="00142573">
              <w:rPr>
                <w:lang w:val="uk-UA"/>
              </w:rPr>
              <w:instrText>-</w:instrText>
            </w:r>
            <w:r>
              <w:instrText>linguistique</w:instrText>
            </w:r>
            <w:r w:rsidRPr="00142573">
              <w:rPr>
                <w:lang w:val="uk-UA"/>
              </w:rPr>
              <w:instrText>-2005-1-</w:instrText>
            </w:r>
            <w:r>
              <w:instrText>page</w:instrText>
            </w:r>
            <w:r w:rsidRPr="00142573">
              <w:rPr>
                <w:lang w:val="uk-UA"/>
              </w:rPr>
              <w:instrText>-19.</w:instrText>
            </w:r>
            <w:r>
              <w:instrText>htm</w:instrText>
            </w:r>
            <w:r w:rsidRPr="001425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https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://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www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cairn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.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info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revue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la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linguistique</w:t>
            </w:r>
            <w:proofErr w:type="spellEnd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-2005-1-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page</w:t>
            </w:r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  <w:lang w:val="uk-UA"/>
              </w:rPr>
              <w:t>-19.</w:t>
            </w:r>
            <w:proofErr w:type="spellStart"/>
            <w:r w:rsidR="00A214C5" w:rsidRPr="002C3C59">
              <w:rPr>
                <w:rStyle w:val="a4"/>
                <w:rFonts w:ascii="Arial" w:hAnsi="Arial" w:cs="Arial"/>
                <w:sz w:val="16"/>
                <w:szCs w:val="16"/>
              </w:rPr>
              <w:t>htm</w:t>
            </w:r>
            <w:proofErr w:type="spellEnd"/>
            <w:r>
              <w:rPr>
                <w:rStyle w:val="a4"/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13 тиждень: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писемного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перекладу.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Види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перекладу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3" w:rsidRPr="002C3C59" w:rsidRDefault="00744DE3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Кальниченко О. А.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перекладу та думок про переклад </w:t>
            </w:r>
            <w:proofErr w:type="gram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у текстах</w:t>
            </w:r>
            <w:proofErr w:type="gram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коментарях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Ч. 1.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Загальні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питання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Стародавні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часи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Навч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посіб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для студ. ВНЗ / О. А. Кальниченко, В. О.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Подміногін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Х. : Вид-во НУА, 2005. - 132 с. </w:t>
            </w:r>
          </w:p>
          <w:p w:rsidR="00744DE3" w:rsidRPr="002C3C59" w:rsidRDefault="00744DE3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Здобутки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й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перспективи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//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Всесвіт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- 1968. - № 1. - C. 92-97. </w:t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30.11 – 7.12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A214C5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Особливості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усного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ти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писемного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перекладу.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Види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</w:rPr>
              <w:t>перекладу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E3" w:rsidRPr="002C3C59" w:rsidRDefault="00744DE3" w:rsidP="002C3C59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spacing w:after="0" w:line="240" w:lineRule="auto"/>
              <w:ind w:left="0" w:hanging="705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 xml:space="preserve">Жолдак Богдан . Під зіркою Лукаша . Київ : Дух і Літера . 2018. </w:t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14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розвиток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французько-українського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літературного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перекладу.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9" w:rsidRPr="002C3C59" w:rsidRDefault="001E69B9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Кальниченко О. А.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перекладу та думок про переклад </w:t>
            </w:r>
            <w:proofErr w:type="gram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у текстах</w:t>
            </w:r>
            <w:proofErr w:type="gram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коментарях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Ч. 1.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Загальні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питання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Стародавні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часи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Навч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посіб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для студ. ВНЗ / О. А. Кальниченко, В. О.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Подміногін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Х. : Вид-во НУА, 2005. - 132 с. </w:t>
            </w:r>
          </w:p>
          <w:p w:rsidR="001E69B9" w:rsidRPr="002C3C59" w:rsidRDefault="001E69B9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Здобутки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й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перспективи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//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Всесвіт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- 1968. - № 1. - C. 92-97. </w:t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744DE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07.12 – 14.12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розвиток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французько-українського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літературного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перекладу.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9" w:rsidRPr="002C3C59" w:rsidRDefault="001E69B9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Кальниченко О. А.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перекладу та думок про переклад </w:t>
            </w:r>
            <w:proofErr w:type="gram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у текстах</w:t>
            </w:r>
            <w:proofErr w:type="gram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коментарях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Ч. 1.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Загальні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питання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Стародавні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часи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Навч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посіб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для студ. ВНЗ / О. А. Кальниченко, В. О.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Подміногін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Х. : Вид-во НУА, 2005. - 132 с. </w:t>
            </w:r>
          </w:p>
          <w:p w:rsidR="001E69B9" w:rsidRPr="002C3C59" w:rsidRDefault="001E69B9" w:rsidP="002C3C5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Здобутки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й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перспективи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 Г. П.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Кочур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 // </w:t>
            </w:r>
            <w:proofErr w:type="spellStart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>Всесвіт</w:t>
            </w:r>
            <w:proofErr w:type="spellEnd"/>
            <w:r w:rsidRPr="002C3C59">
              <w:rPr>
                <w:rFonts w:ascii="Arial" w:hAnsi="Arial" w:cs="Arial"/>
                <w:color w:val="333333"/>
                <w:sz w:val="16"/>
                <w:szCs w:val="16"/>
              </w:rPr>
              <w:t xml:space="preserve">. - 1968. - № 1. - C. 92-97. </w:t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15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Коротка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кафедри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філології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Практичне </w:t>
            </w:r>
            <w:proofErr w:type="spellStart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заняття+лелекцій</w:t>
            </w:r>
            <w:proofErr w:type="spellEnd"/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2C3C59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Особисті конспекти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14.12 – 21.12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Коротка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історія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кафедри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французької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філології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D3853" w:rsidRPr="002C3C59" w:rsidTr="00AC58AB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>16 тиждень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2C3C5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Загальний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огляд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актуальних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культурологічних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лінгвістичних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проблем у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сучасному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франкомовному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світі</w:t>
            </w:r>
            <w:proofErr w:type="spellEnd"/>
            <w:r w:rsidRPr="002C3C5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2C3C59" w:rsidP="002C3C5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Особисті конспекти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53" w:rsidRPr="002C3C59" w:rsidRDefault="001E69B9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21.12 – 28.12</w:t>
            </w:r>
          </w:p>
        </w:tc>
      </w:tr>
      <w:tr w:rsidR="00CD3853" w:rsidRPr="002C3C59" w:rsidTr="00AC58AB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C59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  <w:r w:rsidR="001E69B9" w:rsidRPr="002C3C59">
              <w:rPr>
                <w:rFonts w:ascii="Arial" w:hAnsi="Arial" w:cs="Arial"/>
                <w:sz w:val="16"/>
                <w:szCs w:val="16"/>
              </w:rPr>
              <w:t xml:space="preserve"> Загальний огляд актуальних культурологічних та лінгвістичних проблем у сучасному франкомовному світі.</w:t>
            </w: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  <w:p w:rsidR="00CD3853" w:rsidRPr="002C3C59" w:rsidRDefault="00CD3853" w:rsidP="002C3C5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3" w:rsidRPr="002C3C59" w:rsidRDefault="0053012B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C3C59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53" w:rsidRPr="002C3C59" w:rsidRDefault="00CD3853" w:rsidP="002C3C59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AC58AB" w:rsidRPr="002C3C59" w:rsidRDefault="00AC58AB" w:rsidP="002C3C59">
      <w:pPr>
        <w:rPr>
          <w:rFonts w:ascii="Arial" w:hAnsi="Arial" w:cs="Arial"/>
          <w:sz w:val="16"/>
          <w:szCs w:val="16"/>
        </w:rPr>
      </w:pPr>
    </w:p>
    <w:sectPr w:rsidR="00AC58AB" w:rsidRPr="002C3C59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EA"/>
    <w:multiLevelType w:val="hybridMultilevel"/>
    <w:tmpl w:val="CF7E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3F5"/>
    <w:multiLevelType w:val="hybridMultilevel"/>
    <w:tmpl w:val="B47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D2C"/>
    <w:multiLevelType w:val="hybridMultilevel"/>
    <w:tmpl w:val="25E2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7E7"/>
    <w:multiLevelType w:val="hybridMultilevel"/>
    <w:tmpl w:val="DB20DA6C"/>
    <w:lvl w:ilvl="0" w:tplc="0CDA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D34F3"/>
    <w:multiLevelType w:val="multilevel"/>
    <w:tmpl w:val="299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49C3"/>
    <w:multiLevelType w:val="hybridMultilevel"/>
    <w:tmpl w:val="DB20DA6C"/>
    <w:lvl w:ilvl="0" w:tplc="0CDA6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AA399C"/>
    <w:multiLevelType w:val="multilevel"/>
    <w:tmpl w:val="B9B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82DB3"/>
    <w:multiLevelType w:val="multilevel"/>
    <w:tmpl w:val="B0C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A54B8"/>
    <w:multiLevelType w:val="hybridMultilevel"/>
    <w:tmpl w:val="E82E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B9D"/>
    <w:multiLevelType w:val="hybridMultilevel"/>
    <w:tmpl w:val="4AA031E6"/>
    <w:lvl w:ilvl="0" w:tplc="6A0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C3B"/>
    <w:rsid w:val="00040605"/>
    <w:rsid w:val="00094BE7"/>
    <w:rsid w:val="0010009C"/>
    <w:rsid w:val="00101E83"/>
    <w:rsid w:val="00115D58"/>
    <w:rsid w:val="00142573"/>
    <w:rsid w:val="001825D2"/>
    <w:rsid w:val="001B1520"/>
    <w:rsid w:val="001B4189"/>
    <w:rsid w:val="001E69B9"/>
    <w:rsid w:val="001F50E3"/>
    <w:rsid w:val="0022092C"/>
    <w:rsid w:val="00247392"/>
    <w:rsid w:val="00293EC7"/>
    <w:rsid w:val="002C3C59"/>
    <w:rsid w:val="002F768F"/>
    <w:rsid w:val="0032357F"/>
    <w:rsid w:val="00340338"/>
    <w:rsid w:val="00353C3A"/>
    <w:rsid w:val="00394DA2"/>
    <w:rsid w:val="003A02BF"/>
    <w:rsid w:val="003A44C5"/>
    <w:rsid w:val="003D3614"/>
    <w:rsid w:val="0042347D"/>
    <w:rsid w:val="0049778F"/>
    <w:rsid w:val="004A7178"/>
    <w:rsid w:val="00520474"/>
    <w:rsid w:val="0053012B"/>
    <w:rsid w:val="0057045F"/>
    <w:rsid w:val="005A6660"/>
    <w:rsid w:val="005D07F1"/>
    <w:rsid w:val="005D5C91"/>
    <w:rsid w:val="005E6350"/>
    <w:rsid w:val="005F456A"/>
    <w:rsid w:val="00606806"/>
    <w:rsid w:val="006A5F4C"/>
    <w:rsid w:val="006C5536"/>
    <w:rsid w:val="006C6456"/>
    <w:rsid w:val="006F51AE"/>
    <w:rsid w:val="00744DE3"/>
    <w:rsid w:val="00761EE5"/>
    <w:rsid w:val="007B5979"/>
    <w:rsid w:val="007F0C3B"/>
    <w:rsid w:val="00861D93"/>
    <w:rsid w:val="00885B20"/>
    <w:rsid w:val="008F1A66"/>
    <w:rsid w:val="009331E9"/>
    <w:rsid w:val="00940436"/>
    <w:rsid w:val="009451D1"/>
    <w:rsid w:val="00A05269"/>
    <w:rsid w:val="00A214C5"/>
    <w:rsid w:val="00A26E14"/>
    <w:rsid w:val="00A46883"/>
    <w:rsid w:val="00AC58AB"/>
    <w:rsid w:val="00AF4AB7"/>
    <w:rsid w:val="00B0055E"/>
    <w:rsid w:val="00B66804"/>
    <w:rsid w:val="00BB5CBC"/>
    <w:rsid w:val="00C01B6E"/>
    <w:rsid w:val="00C32D0B"/>
    <w:rsid w:val="00C4185D"/>
    <w:rsid w:val="00C57718"/>
    <w:rsid w:val="00C92922"/>
    <w:rsid w:val="00CB62D7"/>
    <w:rsid w:val="00CD3853"/>
    <w:rsid w:val="00CF4087"/>
    <w:rsid w:val="00D35BE0"/>
    <w:rsid w:val="00D86093"/>
    <w:rsid w:val="00DA346F"/>
    <w:rsid w:val="00E116DF"/>
    <w:rsid w:val="00E27C5F"/>
    <w:rsid w:val="00E5679E"/>
    <w:rsid w:val="00E6096A"/>
    <w:rsid w:val="00ED4616"/>
    <w:rsid w:val="00EE12D7"/>
    <w:rsid w:val="00F60DF2"/>
    <w:rsid w:val="00F90C3A"/>
    <w:rsid w:val="00F93C45"/>
    <w:rsid w:val="00FC62B4"/>
    <w:rsid w:val="00FD6D6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C356-6052-48A9-A269-D19FF75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C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7F0C3B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AC58A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Normal (Web)"/>
    <w:basedOn w:val="a"/>
    <w:rsid w:val="00CB62D7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ED4616"/>
  </w:style>
  <w:style w:type="character" w:customStyle="1" w:styleId="nowrap">
    <w:name w:val="nowrap"/>
    <w:basedOn w:val="a0"/>
    <w:rsid w:val="00ED4616"/>
  </w:style>
  <w:style w:type="paragraph" w:customStyle="1" w:styleId="a6">
    <w:name w:val="a6"/>
    <w:basedOn w:val="a"/>
    <w:rsid w:val="00744DE3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Bernard_Dupri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CCAD-120E-4732-A90F-076F0582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11640</Words>
  <Characters>6635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RePack by Diakov</cp:lastModifiedBy>
  <cp:revision>3</cp:revision>
  <dcterms:created xsi:type="dcterms:W3CDTF">2020-11-15T00:25:00Z</dcterms:created>
  <dcterms:modified xsi:type="dcterms:W3CDTF">2020-11-15T00:38:00Z</dcterms:modified>
</cp:coreProperties>
</file>