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D7" w:rsidRPr="003302C1" w:rsidRDefault="001B50D7" w:rsidP="00D85A20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3302C1">
        <w:rPr>
          <w:b/>
          <w:sz w:val="32"/>
          <w:szCs w:val="32"/>
          <w:lang w:val="ru-RU"/>
        </w:rPr>
        <w:t>МІНІСТЕРСТВО ОСВІТИ І НАУКИ УКРАЇНИ</w:t>
      </w: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>Львівський національний університет імені Івана Франка</w:t>
      </w: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>Факультет іноземних мов</w:t>
      </w: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>Кафедра класичної філології</w:t>
      </w:r>
    </w:p>
    <w:p w:rsidR="001B50D7" w:rsidRPr="003302C1" w:rsidRDefault="001B50D7" w:rsidP="00D85A20">
      <w:pPr>
        <w:jc w:val="both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both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both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both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ind w:left="5245"/>
        <w:jc w:val="center"/>
        <w:rPr>
          <w:rFonts w:eastAsia="Calibri"/>
          <w:b/>
          <w:color w:val="auto"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>Затверджено</w:t>
      </w:r>
    </w:p>
    <w:p w:rsidR="001B50D7" w:rsidRPr="003302C1" w:rsidRDefault="001B50D7" w:rsidP="00D85A20">
      <w:pPr>
        <w:ind w:left="5245"/>
        <w:jc w:val="both"/>
        <w:rPr>
          <w:sz w:val="32"/>
          <w:szCs w:val="32"/>
          <w:lang w:val="ru-RU"/>
        </w:rPr>
      </w:pPr>
      <w:r w:rsidRPr="003302C1">
        <w:rPr>
          <w:sz w:val="32"/>
          <w:szCs w:val="32"/>
          <w:lang w:val="ru-RU"/>
        </w:rPr>
        <w:t>На засіданні кафедри класичної філології</w:t>
      </w:r>
    </w:p>
    <w:p w:rsidR="001B50D7" w:rsidRPr="003302C1" w:rsidRDefault="001B50D7" w:rsidP="00D85A20">
      <w:pPr>
        <w:ind w:left="5245"/>
        <w:jc w:val="both"/>
        <w:rPr>
          <w:sz w:val="32"/>
          <w:szCs w:val="32"/>
          <w:lang w:val="ru-RU"/>
        </w:rPr>
      </w:pPr>
      <w:r w:rsidRPr="003302C1">
        <w:rPr>
          <w:sz w:val="32"/>
          <w:szCs w:val="32"/>
          <w:lang w:val="ru-RU"/>
        </w:rPr>
        <w:t>факультету іноземних мов</w:t>
      </w:r>
    </w:p>
    <w:p w:rsidR="001B50D7" w:rsidRPr="003302C1" w:rsidRDefault="001B50D7" w:rsidP="00D85A20">
      <w:pPr>
        <w:ind w:left="5245"/>
        <w:jc w:val="both"/>
        <w:rPr>
          <w:sz w:val="32"/>
          <w:szCs w:val="32"/>
          <w:lang w:val="ru-RU"/>
        </w:rPr>
      </w:pPr>
      <w:r w:rsidRPr="003302C1">
        <w:rPr>
          <w:sz w:val="32"/>
          <w:szCs w:val="32"/>
          <w:lang w:val="ru-RU"/>
        </w:rPr>
        <w:t>Львівського національного університету імені Івана Франка</w:t>
      </w:r>
    </w:p>
    <w:p w:rsidR="00CE5E10" w:rsidRPr="003302C1" w:rsidRDefault="00CE5E10" w:rsidP="00D85A20">
      <w:pPr>
        <w:ind w:left="5245"/>
        <w:jc w:val="both"/>
        <w:rPr>
          <w:sz w:val="32"/>
          <w:szCs w:val="32"/>
          <w:lang w:val="ru-RU"/>
        </w:rPr>
      </w:pPr>
      <w:r w:rsidRPr="003302C1">
        <w:rPr>
          <w:sz w:val="32"/>
          <w:szCs w:val="32"/>
          <w:lang w:val="ru-RU"/>
        </w:rPr>
        <w:t xml:space="preserve">(протокол №  </w:t>
      </w:r>
      <w:r w:rsidR="00EA6B7E" w:rsidRPr="003302C1">
        <w:rPr>
          <w:sz w:val="32"/>
          <w:szCs w:val="32"/>
          <w:lang w:val="ru-RU"/>
        </w:rPr>
        <w:t>1</w:t>
      </w:r>
      <w:r w:rsidRPr="003302C1">
        <w:rPr>
          <w:sz w:val="32"/>
          <w:szCs w:val="32"/>
          <w:lang w:val="ru-RU"/>
        </w:rPr>
        <w:t xml:space="preserve"> від </w:t>
      </w:r>
      <w:r w:rsidR="00EA6B7E" w:rsidRPr="003302C1">
        <w:rPr>
          <w:sz w:val="32"/>
          <w:szCs w:val="32"/>
          <w:lang w:val="ru-RU"/>
        </w:rPr>
        <w:t>2</w:t>
      </w:r>
      <w:r w:rsidR="00280895">
        <w:rPr>
          <w:sz w:val="32"/>
          <w:szCs w:val="32"/>
          <w:lang w:val="ru-RU"/>
        </w:rPr>
        <w:t>8</w:t>
      </w:r>
      <w:r w:rsidRPr="003302C1">
        <w:rPr>
          <w:sz w:val="32"/>
          <w:szCs w:val="32"/>
          <w:lang w:val="ru-RU"/>
        </w:rPr>
        <w:t>. 0</w:t>
      </w:r>
      <w:r w:rsidR="00EA6B7E" w:rsidRPr="003302C1">
        <w:rPr>
          <w:sz w:val="32"/>
          <w:szCs w:val="32"/>
          <w:lang w:val="ru-RU"/>
        </w:rPr>
        <w:t>8</w:t>
      </w:r>
      <w:r w:rsidRPr="003302C1">
        <w:rPr>
          <w:sz w:val="32"/>
          <w:szCs w:val="32"/>
          <w:lang w:val="ru-RU"/>
        </w:rPr>
        <w:t xml:space="preserve"> 20</w:t>
      </w:r>
      <w:r w:rsidR="00280895">
        <w:rPr>
          <w:sz w:val="32"/>
          <w:szCs w:val="32"/>
          <w:lang w:val="ru-RU"/>
        </w:rPr>
        <w:t>20</w:t>
      </w:r>
      <w:r w:rsidRPr="003302C1">
        <w:rPr>
          <w:sz w:val="32"/>
          <w:szCs w:val="32"/>
          <w:lang w:val="ru-RU"/>
        </w:rPr>
        <w:t xml:space="preserve"> р.)</w:t>
      </w:r>
    </w:p>
    <w:p w:rsidR="00CE5E10" w:rsidRPr="003302C1" w:rsidRDefault="00CE5E10" w:rsidP="00D85A20">
      <w:pPr>
        <w:ind w:left="5245"/>
        <w:rPr>
          <w:sz w:val="32"/>
          <w:szCs w:val="32"/>
          <w:lang w:val="ru-RU"/>
        </w:rPr>
      </w:pPr>
    </w:p>
    <w:p w:rsidR="00CE5E10" w:rsidRPr="003302C1" w:rsidRDefault="00CE5E10" w:rsidP="00D85A20">
      <w:pPr>
        <w:ind w:left="5245"/>
        <w:rPr>
          <w:sz w:val="32"/>
          <w:szCs w:val="32"/>
          <w:lang w:val="ru-RU"/>
        </w:rPr>
      </w:pPr>
    </w:p>
    <w:p w:rsidR="00CE5E10" w:rsidRPr="003302C1" w:rsidRDefault="00EA6B7E" w:rsidP="00EA6B7E">
      <w:pPr>
        <w:rPr>
          <w:sz w:val="32"/>
          <w:szCs w:val="32"/>
          <w:lang w:val="ru-RU"/>
        </w:rPr>
      </w:pPr>
      <w:r w:rsidRPr="003302C1">
        <w:rPr>
          <w:sz w:val="32"/>
          <w:szCs w:val="32"/>
          <w:lang w:val="ru-RU"/>
        </w:rPr>
        <w:t xml:space="preserve">                </w:t>
      </w:r>
      <w:r w:rsidR="003302C1">
        <w:rPr>
          <w:sz w:val="32"/>
          <w:szCs w:val="32"/>
          <w:lang w:val="ru-RU"/>
        </w:rPr>
        <w:t xml:space="preserve">                              </w:t>
      </w:r>
      <w:r w:rsidRPr="003302C1">
        <w:rPr>
          <w:sz w:val="32"/>
          <w:szCs w:val="32"/>
          <w:lang w:val="ru-RU"/>
        </w:rPr>
        <w:t xml:space="preserve"> </w:t>
      </w:r>
      <w:r w:rsidR="00CE5E10" w:rsidRPr="003302C1">
        <w:rPr>
          <w:sz w:val="32"/>
          <w:szCs w:val="32"/>
          <w:lang w:val="ru-RU"/>
        </w:rPr>
        <w:t xml:space="preserve">Завідувач кафедри  </w:t>
      </w:r>
      <w:r w:rsidRPr="003302C1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800100" cy="461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E10" w:rsidRPr="003302C1">
        <w:rPr>
          <w:sz w:val="32"/>
          <w:szCs w:val="32"/>
          <w:lang w:val="ru-RU"/>
        </w:rPr>
        <w:t xml:space="preserve"> Б. В. Чернюх </w:t>
      </w:r>
    </w:p>
    <w:p w:rsidR="00EA6B7E" w:rsidRPr="003302C1" w:rsidRDefault="00EA6B7E" w:rsidP="00EA6B7E">
      <w:pPr>
        <w:rPr>
          <w:sz w:val="32"/>
          <w:szCs w:val="32"/>
          <w:lang w:val="ru-RU"/>
        </w:rPr>
      </w:pPr>
    </w:p>
    <w:p w:rsidR="00EA6B7E" w:rsidRPr="003302C1" w:rsidRDefault="00EA6B7E" w:rsidP="00EA6B7E">
      <w:pPr>
        <w:rPr>
          <w:sz w:val="32"/>
          <w:szCs w:val="32"/>
          <w:lang w:val="ru-RU"/>
        </w:rPr>
      </w:pPr>
    </w:p>
    <w:p w:rsidR="00EA6B7E" w:rsidRPr="003302C1" w:rsidRDefault="00EA6B7E" w:rsidP="00EA6B7E">
      <w:pPr>
        <w:rPr>
          <w:sz w:val="32"/>
          <w:szCs w:val="32"/>
          <w:lang w:val="ru-RU"/>
        </w:rPr>
      </w:pPr>
    </w:p>
    <w:p w:rsidR="00EA6B7E" w:rsidRPr="003302C1" w:rsidRDefault="00EA6B7E" w:rsidP="00EA6B7E">
      <w:pPr>
        <w:rPr>
          <w:sz w:val="32"/>
          <w:szCs w:val="32"/>
          <w:lang w:val="ru-RU"/>
        </w:rPr>
      </w:pPr>
    </w:p>
    <w:p w:rsidR="001B50D7" w:rsidRPr="003302C1" w:rsidRDefault="001B50D7" w:rsidP="00D85A20">
      <w:pPr>
        <w:jc w:val="both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>«</w:t>
      </w:r>
      <w:r w:rsidRPr="003302C1">
        <w:rPr>
          <w:b/>
          <w:sz w:val="32"/>
          <w:szCs w:val="32"/>
          <w:lang w:val="uk-UA"/>
        </w:rPr>
        <w:t>Історія старогрецької мови</w:t>
      </w:r>
      <w:r w:rsidRPr="003302C1">
        <w:rPr>
          <w:b/>
          <w:sz w:val="32"/>
          <w:szCs w:val="32"/>
          <w:lang w:val="ru-RU"/>
        </w:rPr>
        <w:t>»,</w:t>
      </w: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література  першого (бакалаврського) рівня вищої освіти для здобувачів з спеціальності 035. Філологія </w:t>
      </w: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</w:p>
    <w:p w:rsidR="001B50D7" w:rsidRPr="003302C1" w:rsidRDefault="001B50D7" w:rsidP="003302C1">
      <w:pPr>
        <w:rPr>
          <w:b/>
          <w:sz w:val="32"/>
          <w:szCs w:val="32"/>
          <w:lang w:val="ru-RU"/>
        </w:rPr>
      </w:pPr>
    </w:p>
    <w:p w:rsidR="001B50D7" w:rsidRPr="003302C1" w:rsidRDefault="001B50D7" w:rsidP="00D85A20">
      <w:pPr>
        <w:jc w:val="center"/>
        <w:rPr>
          <w:b/>
          <w:sz w:val="32"/>
          <w:szCs w:val="32"/>
          <w:lang w:val="ru-RU"/>
        </w:rPr>
      </w:pPr>
      <w:r w:rsidRPr="003302C1">
        <w:rPr>
          <w:b/>
          <w:sz w:val="32"/>
          <w:szCs w:val="32"/>
          <w:lang w:val="ru-RU"/>
        </w:rPr>
        <w:t>Львів - 20</w:t>
      </w:r>
      <w:r w:rsidR="00280895">
        <w:rPr>
          <w:b/>
          <w:sz w:val="32"/>
          <w:szCs w:val="32"/>
          <w:lang w:val="ru-RU"/>
        </w:rPr>
        <w:t>20</w:t>
      </w:r>
      <w:r w:rsidRPr="003302C1">
        <w:rPr>
          <w:b/>
          <w:sz w:val="32"/>
          <w:szCs w:val="32"/>
          <w:lang w:val="ru-RU"/>
        </w:rPr>
        <w:t xml:space="preserve">  </w:t>
      </w:r>
    </w:p>
    <w:p w:rsidR="001B50D7" w:rsidRPr="003302C1" w:rsidRDefault="001B50D7" w:rsidP="003302C1">
      <w:pPr>
        <w:rPr>
          <w:b/>
          <w:sz w:val="32"/>
          <w:szCs w:val="32"/>
          <w:lang w:val="ru-RU"/>
        </w:rPr>
      </w:pPr>
    </w:p>
    <w:p w:rsidR="00CE5E10" w:rsidRPr="003302C1" w:rsidRDefault="00CE5E10" w:rsidP="00D85A20">
      <w:pPr>
        <w:jc w:val="center"/>
        <w:rPr>
          <w:b/>
          <w:sz w:val="32"/>
          <w:szCs w:val="32"/>
          <w:lang w:val="ru-RU"/>
        </w:rPr>
      </w:pPr>
    </w:p>
    <w:p w:rsidR="00B55579" w:rsidRPr="00A74331" w:rsidRDefault="00B55579" w:rsidP="00D85A20">
      <w:pPr>
        <w:jc w:val="center"/>
        <w:rPr>
          <w:b/>
          <w:color w:val="auto"/>
          <w:lang w:val="uk-UA"/>
        </w:rPr>
      </w:pPr>
      <w:r w:rsidRPr="00A74331">
        <w:rPr>
          <w:b/>
          <w:color w:val="auto"/>
          <w:lang w:val="uk-UA"/>
        </w:rPr>
        <w:t>Силабус курсу «</w:t>
      </w:r>
      <w:r w:rsidR="00584197" w:rsidRPr="00A74331">
        <w:rPr>
          <w:b/>
          <w:color w:val="auto"/>
          <w:lang w:val="uk-UA"/>
        </w:rPr>
        <w:t xml:space="preserve"> Історія старогрецької мов</w:t>
      </w:r>
      <w:r w:rsidR="00217B41" w:rsidRPr="00A74331">
        <w:rPr>
          <w:b/>
          <w:color w:val="auto"/>
          <w:lang w:val="uk-UA"/>
        </w:rPr>
        <w:t>и</w:t>
      </w:r>
      <w:r w:rsidRPr="00A74331">
        <w:rPr>
          <w:b/>
          <w:color w:val="auto"/>
          <w:lang w:val="uk-UA"/>
        </w:rPr>
        <w:t>»</w:t>
      </w:r>
    </w:p>
    <w:p w:rsidR="00B55579" w:rsidRPr="00A74331" w:rsidRDefault="00FA0264" w:rsidP="00D85A20">
      <w:pPr>
        <w:jc w:val="center"/>
        <w:rPr>
          <w:b/>
          <w:color w:val="auto"/>
          <w:lang w:val="uk-UA"/>
        </w:rPr>
      </w:pPr>
      <w:r w:rsidRPr="00A74331">
        <w:rPr>
          <w:b/>
          <w:color w:val="auto"/>
          <w:lang w:val="uk-UA"/>
        </w:rPr>
        <w:t>20</w:t>
      </w:r>
      <w:r w:rsidR="00280895">
        <w:rPr>
          <w:b/>
          <w:color w:val="auto"/>
          <w:lang w:val="uk-UA"/>
        </w:rPr>
        <w:t>20</w:t>
      </w:r>
      <w:r w:rsidRPr="00A74331">
        <w:rPr>
          <w:b/>
          <w:color w:val="auto"/>
          <w:lang w:val="uk-UA"/>
        </w:rPr>
        <w:t>–20</w:t>
      </w:r>
      <w:r w:rsidR="00217B41" w:rsidRPr="00A74331">
        <w:rPr>
          <w:b/>
          <w:color w:val="auto"/>
          <w:lang w:val="uk-UA"/>
        </w:rPr>
        <w:t>2</w:t>
      </w:r>
      <w:r w:rsidR="00280895">
        <w:rPr>
          <w:b/>
          <w:color w:val="auto"/>
          <w:lang w:val="uk-UA"/>
        </w:rPr>
        <w:t>1</w:t>
      </w:r>
      <w:r w:rsidR="00B55579" w:rsidRPr="00A74331">
        <w:rPr>
          <w:b/>
          <w:color w:val="auto"/>
          <w:lang w:val="uk-UA"/>
        </w:rPr>
        <w:t xml:space="preserve"> навчальн</w:t>
      </w:r>
      <w:r w:rsidR="003302C1">
        <w:rPr>
          <w:b/>
          <w:color w:val="auto"/>
          <w:lang w:val="uk-UA"/>
        </w:rPr>
        <w:t>ий</w:t>
      </w:r>
      <w:r w:rsidR="00B55579" w:rsidRPr="00A74331">
        <w:rPr>
          <w:b/>
          <w:color w:val="auto"/>
          <w:lang w:val="uk-UA"/>
        </w:rPr>
        <w:t xml:space="preserve"> р</w:t>
      </w:r>
      <w:r w:rsidR="003302C1">
        <w:rPr>
          <w:b/>
          <w:color w:val="auto"/>
          <w:lang w:val="uk-UA"/>
        </w:rPr>
        <w:t>ік</w:t>
      </w:r>
      <w:r w:rsidR="00584197" w:rsidRPr="00A74331">
        <w:rPr>
          <w:b/>
          <w:color w:val="auto"/>
          <w:lang w:val="uk-UA"/>
        </w:rPr>
        <w:t xml:space="preserve"> </w:t>
      </w:r>
    </w:p>
    <w:p w:rsidR="00B55579" w:rsidRPr="00A74331" w:rsidRDefault="00B55579" w:rsidP="00D85A20">
      <w:pPr>
        <w:rPr>
          <w:color w:val="auto"/>
          <w:lang w:val="uk-UA"/>
        </w:rPr>
      </w:pPr>
    </w:p>
    <w:tbl>
      <w:tblPr>
        <w:tblW w:w="10368" w:type="dxa"/>
        <w:tblInd w:w="-639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217B41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Старогрецька мова і автори</w:t>
            </w: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м. Львів, вул. </w:t>
            </w:r>
            <w:r w:rsidR="00217B41" w:rsidRPr="00A74331">
              <w:rPr>
                <w:color w:val="auto"/>
                <w:lang w:val="uk-UA"/>
              </w:rPr>
              <w:t>Університетська, 1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Факультет </w:t>
            </w:r>
            <w:r w:rsidR="007536C1" w:rsidRPr="00A74331">
              <w:rPr>
                <w:color w:val="auto"/>
                <w:lang w:val="uk-UA"/>
              </w:rPr>
              <w:t>іноземних мов</w:t>
            </w:r>
            <w:r w:rsidRPr="00A74331">
              <w:rPr>
                <w:color w:val="auto"/>
                <w:lang w:val="uk-UA"/>
              </w:rPr>
              <w:t xml:space="preserve">, кафедра </w:t>
            </w:r>
            <w:r w:rsidR="007536C1" w:rsidRPr="00A74331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FA0264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0</w:t>
            </w:r>
            <w:r w:rsidR="007536C1" w:rsidRPr="00A74331">
              <w:rPr>
                <w:color w:val="auto"/>
                <w:lang w:val="uk-UA"/>
              </w:rPr>
              <w:t>3</w:t>
            </w:r>
            <w:r w:rsidRPr="00A74331">
              <w:rPr>
                <w:color w:val="auto"/>
                <w:lang w:val="uk-UA"/>
              </w:rPr>
              <w:t xml:space="preserve"> </w:t>
            </w:r>
            <w:r w:rsidR="007536C1" w:rsidRPr="00A74331">
              <w:rPr>
                <w:color w:val="auto"/>
                <w:lang w:val="uk-UA"/>
              </w:rPr>
              <w:t>Гуманітарні науки</w:t>
            </w:r>
            <w:r w:rsidRPr="00A74331">
              <w:rPr>
                <w:color w:val="auto"/>
                <w:lang w:val="uk-UA"/>
              </w:rPr>
              <w:t>, 0</w:t>
            </w:r>
            <w:r w:rsidR="007536C1" w:rsidRPr="00A74331">
              <w:rPr>
                <w:color w:val="auto"/>
                <w:lang w:val="uk-UA"/>
              </w:rPr>
              <w:t>35 Філологія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 w:eastAsia="uk-UA"/>
              </w:rPr>
            </w:pPr>
            <w:r w:rsidRPr="00A7433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E63DE1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Оліщук Роксоляна Леонідівна</w:t>
            </w:r>
            <w:r w:rsidR="00FA0264" w:rsidRPr="00A74331">
              <w:rPr>
                <w:color w:val="auto"/>
                <w:lang w:val="uk-UA"/>
              </w:rPr>
              <w:t xml:space="preserve">, кандидат </w:t>
            </w:r>
            <w:r w:rsidRPr="00A74331">
              <w:rPr>
                <w:color w:val="auto"/>
                <w:lang w:val="uk-UA"/>
              </w:rPr>
              <w:t>філологічних</w:t>
            </w:r>
            <w:r w:rsidR="00B55579" w:rsidRPr="00A74331">
              <w:rPr>
                <w:color w:val="auto"/>
                <w:lang w:val="uk-UA"/>
              </w:rPr>
              <w:t xml:space="preserve"> наук, доцент кафедри </w:t>
            </w:r>
            <w:r w:rsidRPr="00A74331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 w:eastAsia="uk-UA"/>
              </w:rPr>
            </w:pPr>
            <w:r w:rsidRPr="00A7433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D7" w:rsidRPr="00A74331" w:rsidRDefault="001B50D7" w:rsidP="00D85A20">
            <w:pPr>
              <w:jc w:val="both"/>
              <w:rPr>
                <w:color w:val="auto"/>
                <w:lang w:val="ru-RU"/>
              </w:rPr>
            </w:pPr>
            <w:r w:rsidRPr="00A74331">
              <w:rPr>
                <w:color w:val="auto"/>
              </w:rPr>
              <w:t>roksolyana</w:t>
            </w:r>
            <w:r w:rsidRPr="00A74331">
              <w:rPr>
                <w:color w:val="auto"/>
                <w:lang w:val="ru-RU"/>
              </w:rPr>
              <w:t>.</w:t>
            </w:r>
            <w:r w:rsidRPr="00A74331">
              <w:rPr>
                <w:color w:val="auto"/>
              </w:rPr>
              <w:t>olishchuk</w:t>
            </w:r>
            <w:r w:rsidRPr="00A74331">
              <w:rPr>
                <w:color w:val="auto"/>
                <w:lang w:val="ru-RU"/>
              </w:rPr>
              <w:t>@</w:t>
            </w:r>
            <w:r w:rsidRPr="00A74331">
              <w:rPr>
                <w:color w:val="auto"/>
              </w:rPr>
              <w:t>lnu</w:t>
            </w:r>
            <w:r w:rsidRPr="00A74331">
              <w:rPr>
                <w:color w:val="auto"/>
                <w:lang w:val="ru-RU"/>
              </w:rPr>
              <w:t>.</w:t>
            </w:r>
            <w:r w:rsidRPr="00A74331">
              <w:rPr>
                <w:color w:val="auto"/>
              </w:rPr>
              <w:t>edu</w:t>
            </w:r>
            <w:r w:rsidRPr="00A74331">
              <w:rPr>
                <w:color w:val="auto"/>
                <w:lang w:val="ru-RU"/>
              </w:rPr>
              <w:t>.</w:t>
            </w:r>
            <w:r w:rsidRPr="00A74331">
              <w:rPr>
                <w:color w:val="auto"/>
              </w:rPr>
              <w:t>ua</w:t>
            </w:r>
          </w:p>
          <w:p w:rsidR="00362E1C" w:rsidRPr="00A74331" w:rsidRDefault="00452E5B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м. Львів 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191C95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щосереди</w:t>
            </w:r>
            <w:r w:rsidR="00FD2167" w:rsidRPr="00A74331">
              <w:rPr>
                <w:color w:val="auto"/>
                <w:lang w:val="uk-UA"/>
              </w:rPr>
              <w:t>, 1</w:t>
            </w:r>
            <w:r w:rsidR="00DA20C4" w:rsidRPr="00A74331">
              <w:rPr>
                <w:color w:val="auto"/>
                <w:lang w:val="uk-UA"/>
              </w:rPr>
              <w:t>8</w:t>
            </w:r>
            <w:r w:rsidR="00FD2167" w:rsidRPr="00A74331">
              <w:rPr>
                <w:color w:val="auto"/>
                <w:lang w:val="uk-UA"/>
              </w:rPr>
              <w:t>.00</w:t>
            </w:r>
            <w:r w:rsidR="00B55579" w:rsidRPr="00A74331">
              <w:rPr>
                <w:color w:val="auto"/>
                <w:lang w:val="uk-UA"/>
              </w:rPr>
              <w:t>-1</w:t>
            </w:r>
            <w:r w:rsidR="00DA20C4" w:rsidRPr="00A74331">
              <w:rPr>
                <w:color w:val="auto"/>
                <w:lang w:val="uk-UA"/>
              </w:rPr>
              <w:t>9</w:t>
            </w:r>
            <w:r w:rsidR="00573BD3" w:rsidRPr="00A74331">
              <w:rPr>
                <w:color w:val="auto"/>
                <w:lang w:val="uk-UA"/>
              </w:rPr>
              <w:t>.</w:t>
            </w:r>
            <w:r w:rsidR="00DA20C4" w:rsidRPr="00A74331">
              <w:rPr>
                <w:color w:val="auto"/>
                <w:lang w:val="uk-UA"/>
              </w:rPr>
              <w:t>3</w:t>
            </w:r>
            <w:r w:rsidR="00573BD3" w:rsidRPr="00A74331">
              <w:rPr>
                <w:color w:val="auto"/>
                <w:lang w:val="uk-UA"/>
              </w:rPr>
              <w:t>0</w:t>
            </w:r>
            <w:r w:rsidR="00B55579" w:rsidRPr="00A74331">
              <w:rPr>
                <w:color w:val="auto"/>
                <w:lang w:val="uk-UA"/>
              </w:rPr>
              <w:t xml:space="preserve"> год. (</w:t>
            </w:r>
            <w:r w:rsidR="00E0776F" w:rsidRPr="00A74331">
              <w:rPr>
                <w:color w:val="auto"/>
                <w:lang w:val="uk-UA"/>
              </w:rPr>
              <w:t>вул. Університетська, 1</w:t>
            </w:r>
            <w:r w:rsidR="00FD2167" w:rsidRPr="00A74331">
              <w:rPr>
                <w:color w:val="auto"/>
                <w:lang w:val="uk-UA"/>
              </w:rPr>
              <w:t xml:space="preserve">, </w:t>
            </w:r>
            <w:r w:rsidR="00E0776F" w:rsidRPr="00A74331">
              <w:rPr>
                <w:color w:val="auto"/>
                <w:lang w:val="uk-UA"/>
              </w:rPr>
              <w:t xml:space="preserve">кафедра класичної філології, </w:t>
            </w:r>
            <w:r w:rsidR="00FD2167" w:rsidRPr="00A74331">
              <w:rPr>
                <w:color w:val="auto"/>
                <w:lang w:val="uk-UA"/>
              </w:rPr>
              <w:t xml:space="preserve">ауд. </w:t>
            </w:r>
            <w:r w:rsidR="00E0776F" w:rsidRPr="00A74331">
              <w:rPr>
                <w:color w:val="auto"/>
                <w:lang w:val="uk-UA"/>
              </w:rPr>
              <w:t>436</w:t>
            </w:r>
            <w:r w:rsidR="00B55579" w:rsidRPr="00A74331">
              <w:rPr>
                <w:color w:val="auto"/>
                <w:lang w:val="uk-UA"/>
              </w:rPr>
              <w:t xml:space="preserve">) </w:t>
            </w:r>
          </w:p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F54D9A" w:rsidP="00D85A20">
            <w:pPr>
              <w:jc w:val="both"/>
              <w:rPr>
                <w:color w:val="FF0000"/>
                <w:lang w:val="uk-UA"/>
              </w:rPr>
            </w:pPr>
            <w:hyperlink r:id="rId9" w:history="1">
              <w:r w:rsidR="001B50D7" w:rsidRPr="00A74331">
                <w:rPr>
                  <w:rStyle w:val="a4"/>
                </w:rPr>
                <w:t>https</w:t>
              </w:r>
              <w:r w:rsidR="001B50D7" w:rsidRPr="00A74331">
                <w:rPr>
                  <w:rStyle w:val="a4"/>
                  <w:lang w:val="uk-UA"/>
                </w:rPr>
                <w:t>://</w:t>
              </w:r>
              <w:r w:rsidR="001B50D7" w:rsidRPr="00A74331">
                <w:rPr>
                  <w:rStyle w:val="a4"/>
                </w:rPr>
                <w:t>lingua</w:t>
              </w:r>
              <w:r w:rsidR="001B50D7" w:rsidRPr="00A74331">
                <w:rPr>
                  <w:rStyle w:val="a4"/>
                  <w:lang w:val="uk-UA"/>
                </w:rPr>
                <w:t>.</w:t>
              </w:r>
              <w:r w:rsidR="001B50D7" w:rsidRPr="00A74331">
                <w:rPr>
                  <w:rStyle w:val="a4"/>
                </w:rPr>
                <w:t>lnu</w:t>
              </w:r>
              <w:r w:rsidR="001B50D7" w:rsidRPr="00A74331">
                <w:rPr>
                  <w:rStyle w:val="a4"/>
                  <w:lang w:val="uk-UA"/>
                </w:rPr>
                <w:t>.</w:t>
              </w:r>
              <w:r w:rsidR="001B50D7" w:rsidRPr="00A74331">
                <w:rPr>
                  <w:rStyle w:val="a4"/>
                </w:rPr>
                <w:t>edu</w:t>
              </w:r>
              <w:r w:rsidR="001B50D7" w:rsidRPr="00A74331">
                <w:rPr>
                  <w:rStyle w:val="a4"/>
                  <w:lang w:val="uk-UA"/>
                </w:rPr>
                <w:t>.</w:t>
              </w:r>
              <w:r w:rsidR="001B50D7" w:rsidRPr="00A74331">
                <w:rPr>
                  <w:rStyle w:val="a4"/>
                </w:rPr>
                <w:t>ua</w:t>
              </w:r>
              <w:r w:rsidR="001B50D7" w:rsidRPr="00A74331">
                <w:rPr>
                  <w:rStyle w:val="a4"/>
                  <w:lang w:val="uk-UA"/>
                </w:rPr>
                <w:t>/</w:t>
              </w:r>
              <w:r w:rsidR="001B50D7" w:rsidRPr="00A74331">
                <w:rPr>
                  <w:rStyle w:val="a4"/>
                </w:rPr>
                <w:t>employee</w:t>
              </w:r>
              <w:r w:rsidR="001B50D7" w:rsidRPr="00A74331">
                <w:rPr>
                  <w:rStyle w:val="a4"/>
                  <w:lang w:val="uk-UA"/>
                </w:rPr>
                <w:t>/</w:t>
              </w:r>
              <w:r w:rsidR="001B50D7" w:rsidRPr="00A74331">
                <w:rPr>
                  <w:rStyle w:val="a4"/>
                </w:rPr>
                <w:t>olischuk</w:t>
              </w:r>
              <w:r w:rsidR="001B50D7" w:rsidRPr="00A74331">
                <w:rPr>
                  <w:rStyle w:val="a4"/>
                  <w:lang w:val="uk-UA"/>
                </w:rPr>
                <w:t>-</w:t>
              </w:r>
              <w:r w:rsidR="001B50D7" w:rsidRPr="00A74331">
                <w:rPr>
                  <w:rStyle w:val="a4"/>
                </w:rPr>
                <w:t>roksolyana</w:t>
              </w:r>
              <w:r w:rsidR="001B50D7" w:rsidRPr="00A74331">
                <w:rPr>
                  <w:rStyle w:val="a4"/>
                  <w:lang w:val="uk-UA"/>
                </w:rPr>
                <w:t>-</w:t>
              </w:r>
              <w:r w:rsidR="001B50D7" w:rsidRPr="00A74331">
                <w:rPr>
                  <w:rStyle w:val="a4"/>
                </w:rPr>
                <w:t>leonidivna</w:t>
              </w:r>
            </w:hyperlink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A74331" w:rsidRDefault="00573BD3" w:rsidP="00D85A20">
            <w:pPr>
              <w:rPr>
                <w:lang w:val="uk-UA"/>
              </w:rPr>
            </w:pPr>
          </w:p>
          <w:p w:rsidR="00B55579" w:rsidRPr="00A74331" w:rsidRDefault="00B55579" w:rsidP="00D85A20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DA20C4" w:rsidP="003302C1">
            <w:pPr>
              <w:tabs>
                <w:tab w:val="left" w:pos="1915"/>
              </w:tabs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Курс розроблено для ознайомлення студентів з діалектичним членуванням</w:t>
            </w:r>
            <w:r w:rsidR="00FB49C2" w:rsidRPr="00A74331">
              <w:rPr>
                <w:lang w:val="uk-UA"/>
              </w:rPr>
              <w:t xml:space="preserve"> старогрецьки</w:t>
            </w:r>
            <w:r w:rsidRPr="00A74331">
              <w:rPr>
                <w:lang w:val="uk-UA"/>
              </w:rPr>
              <w:t>ої</w:t>
            </w:r>
            <w:r w:rsidR="00FB49C2" w:rsidRPr="00A74331">
              <w:rPr>
                <w:lang w:val="uk-UA"/>
              </w:rPr>
              <w:t xml:space="preserve"> </w:t>
            </w:r>
            <w:r w:rsidRPr="00A74331">
              <w:rPr>
                <w:lang w:val="uk-UA"/>
              </w:rPr>
              <w:t>мови</w:t>
            </w:r>
            <w:r w:rsidR="00CE1C91" w:rsidRPr="00A74331">
              <w:rPr>
                <w:lang w:val="uk-UA"/>
              </w:rPr>
              <w:t>, джерелами вивчення історії старогрецької мови, періодизацією її історії.</w:t>
            </w:r>
            <w:r w:rsidR="00690641" w:rsidRPr="00A74331">
              <w:rPr>
                <w:lang w:val="uk-UA"/>
              </w:rPr>
              <w:t xml:space="preserve"> Розгляд кожного діалекту супроводжується ви</w:t>
            </w:r>
            <w:r w:rsidR="00B714C1" w:rsidRPr="00A74331">
              <w:rPr>
                <w:lang w:val="uk-UA"/>
              </w:rPr>
              <w:t xml:space="preserve">вченням його фонетичних та граматичних особливостей. Вивчення їх проводиться у співставленні </w:t>
            </w:r>
            <w:r w:rsidR="000E4A6D" w:rsidRPr="00A74331">
              <w:rPr>
                <w:lang w:val="uk-UA"/>
              </w:rPr>
              <w:t>з логічними формами аттичного діалекту.</w:t>
            </w: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1B26B8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Дисципліна «</w:t>
            </w:r>
            <w:r w:rsidR="005053EC" w:rsidRPr="00A74331">
              <w:rPr>
                <w:color w:val="auto"/>
                <w:lang w:val="uk-UA"/>
              </w:rPr>
              <w:t xml:space="preserve">Історія старогрецьої </w:t>
            </w:r>
            <w:r w:rsidR="005F4AE0" w:rsidRPr="00A74331">
              <w:rPr>
                <w:color w:val="auto"/>
                <w:lang w:val="uk-UA"/>
              </w:rPr>
              <w:t>мов</w:t>
            </w:r>
            <w:r w:rsidR="005053EC" w:rsidRPr="00A74331">
              <w:rPr>
                <w:color w:val="auto"/>
                <w:lang w:val="uk-UA"/>
              </w:rPr>
              <w:t>и</w:t>
            </w:r>
            <w:r w:rsidRPr="00A74331">
              <w:rPr>
                <w:color w:val="auto"/>
                <w:lang w:val="uk-UA"/>
              </w:rPr>
              <w:t>» є нормативною дисципліною з</w:t>
            </w:r>
            <w:r w:rsidR="005F4AE0" w:rsidRPr="00A74331">
              <w:rPr>
                <w:color w:val="auto"/>
                <w:lang w:val="uk-UA"/>
              </w:rPr>
              <w:t>і</w:t>
            </w:r>
            <w:r w:rsidRPr="00A74331">
              <w:rPr>
                <w:color w:val="auto"/>
                <w:lang w:val="uk-UA"/>
              </w:rPr>
              <w:t xml:space="preserve"> спеціальності </w:t>
            </w:r>
            <w:r w:rsidR="005F4AE0" w:rsidRPr="00A74331">
              <w:rPr>
                <w:color w:val="auto"/>
                <w:lang w:val="uk-UA"/>
              </w:rPr>
              <w:t>035 Філологія</w:t>
            </w:r>
            <w:r w:rsidR="003360DB" w:rsidRPr="00A74331">
              <w:rPr>
                <w:color w:val="auto"/>
                <w:lang w:val="uk-UA"/>
              </w:rPr>
              <w:t>, рівня освіти</w:t>
            </w:r>
            <w:r w:rsidR="00206914" w:rsidRPr="00A74331">
              <w:rPr>
                <w:color w:val="auto"/>
                <w:lang w:val="uk-UA"/>
              </w:rPr>
              <w:t xml:space="preserve"> </w:t>
            </w:r>
            <w:r w:rsidR="005053EC" w:rsidRPr="00A74331">
              <w:rPr>
                <w:color w:val="auto"/>
                <w:lang w:val="uk-UA"/>
              </w:rPr>
              <w:t>бакалавр</w:t>
            </w:r>
            <w:r w:rsidR="00B55579" w:rsidRPr="00A74331">
              <w:rPr>
                <w:color w:val="auto"/>
                <w:lang w:val="uk-UA"/>
              </w:rPr>
              <w:t xml:space="preserve">, яка викладається в </w:t>
            </w:r>
            <w:r w:rsidR="005053EC" w:rsidRPr="00A74331">
              <w:rPr>
                <w:color w:val="auto"/>
              </w:rPr>
              <w:t>VII</w:t>
            </w:r>
            <w:r w:rsidR="005053EC" w:rsidRPr="00A74331">
              <w:rPr>
                <w:color w:val="auto"/>
                <w:lang w:val="uk-UA"/>
              </w:rPr>
              <w:t>-</w:t>
            </w:r>
            <w:r w:rsidR="006321D2" w:rsidRPr="00A74331">
              <w:rPr>
                <w:color w:val="auto"/>
              </w:rPr>
              <w:t>VIII</w:t>
            </w:r>
            <w:r w:rsidR="006321D2" w:rsidRPr="00A74331">
              <w:rPr>
                <w:color w:val="auto"/>
                <w:lang w:val="uk-UA"/>
              </w:rPr>
              <w:t xml:space="preserve"> </w:t>
            </w:r>
            <w:r w:rsidR="00B55579" w:rsidRPr="00A74331">
              <w:rPr>
                <w:color w:val="auto"/>
                <w:lang w:val="uk-UA"/>
              </w:rPr>
              <w:t xml:space="preserve">семестрі в обсязі </w:t>
            </w:r>
            <w:r w:rsidR="005053EC" w:rsidRPr="00A74331">
              <w:rPr>
                <w:color w:val="auto"/>
                <w:lang w:val="uk-UA"/>
              </w:rPr>
              <w:t>4</w:t>
            </w:r>
            <w:r w:rsidR="003360DB" w:rsidRPr="00A74331">
              <w:rPr>
                <w:color w:val="auto"/>
                <w:lang w:val="uk-UA"/>
              </w:rPr>
              <w:t xml:space="preserve"> кредит</w:t>
            </w:r>
            <w:r w:rsidR="005053EC" w:rsidRPr="00A74331">
              <w:rPr>
                <w:color w:val="auto"/>
                <w:lang w:val="uk-UA"/>
              </w:rPr>
              <w:t>и</w:t>
            </w:r>
            <w:r w:rsidR="00B55579" w:rsidRPr="00A7433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tabs>
                <w:tab w:val="left" w:pos="1915"/>
              </w:tabs>
              <w:jc w:val="both"/>
              <w:rPr>
                <w:lang w:val="uk-UA"/>
              </w:rPr>
            </w:pPr>
            <w:r w:rsidRPr="00A74331">
              <w:rPr>
                <w:color w:val="auto"/>
                <w:lang w:val="uk-UA"/>
              </w:rPr>
              <w:t>М</w:t>
            </w:r>
            <w:r w:rsidR="002D4E71" w:rsidRPr="00A74331">
              <w:rPr>
                <w:color w:val="auto"/>
                <w:lang w:val="uk-UA"/>
              </w:rPr>
              <w:t xml:space="preserve">етою вивчення </w:t>
            </w:r>
            <w:r w:rsidR="001C4C3A" w:rsidRPr="00A74331">
              <w:rPr>
                <w:color w:val="auto"/>
                <w:lang w:val="uk-UA"/>
              </w:rPr>
              <w:t xml:space="preserve">дисципліни </w:t>
            </w:r>
            <w:r w:rsidR="00620263" w:rsidRPr="00A74331">
              <w:rPr>
                <w:color w:val="auto"/>
                <w:lang w:val="uk-UA"/>
              </w:rPr>
              <w:t>«Історія старогрецьої мови</w:t>
            </w:r>
            <w:r w:rsidR="006802AC" w:rsidRPr="00A74331">
              <w:rPr>
                <w:color w:val="auto"/>
                <w:lang w:val="uk-UA"/>
              </w:rPr>
              <w:t>» є</w:t>
            </w:r>
            <w:r w:rsidR="006802AC" w:rsidRPr="00A74331">
              <w:rPr>
                <w:lang w:val="uk-UA"/>
              </w:rPr>
              <w:t xml:space="preserve"> </w:t>
            </w:r>
            <w:r w:rsidR="00D67336" w:rsidRPr="00A74331">
              <w:rPr>
                <w:lang w:val="uk-UA"/>
              </w:rPr>
              <w:t xml:space="preserve">оволодіти навиками </w:t>
            </w:r>
            <w:r w:rsidR="00F27234" w:rsidRPr="00A74331">
              <w:rPr>
                <w:lang w:val="uk-UA"/>
              </w:rPr>
              <w:t>аналізу фоетичних та граматичних особливостей основних грецьких діалектів</w:t>
            </w:r>
            <w:r w:rsidR="006802AC" w:rsidRPr="00A74331">
              <w:rPr>
                <w:lang w:val="uk-UA"/>
              </w:rPr>
              <w:t>.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DD" w:rsidRPr="00A74331" w:rsidRDefault="00B55579" w:rsidP="00D85A20">
            <w:pPr>
              <w:autoSpaceDE w:val="0"/>
              <w:autoSpaceDN w:val="0"/>
              <w:adjustRightInd w:val="0"/>
              <w:rPr>
                <w:i/>
                <w:iCs/>
                <w:lang w:val="uk-UA" w:eastAsia="uk-UA"/>
              </w:rPr>
            </w:pPr>
            <w:r w:rsidRPr="00A74331">
              <w:rPr>
                <w:color w:val="auto"/>
                <w:lang w:val="uk-UA" w:eastAsia="uk-UA"/>
              </w:rPr>
              <w:t> </w:t>
            </w:r>
            <w:r w:rsidR="004E26DD" w:rsidRPr="00A74331">
              <w:rPr>
                <w:i/>
                <w:iCs/>
                <w:lang w:val="uk-UA" w:eastAsia="uk-UA"/>
              </w:rPr>
              <w:t>Основна</w:t>
            </w:r>
          </w:p>
          <w:p w:rsidR="004E26DD" w:rsidRPr="00A74331" w:rsidRDefault="004E26DD" w:rsidP="00D85A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i/>
                <w:iCs/>
                <w:lang w:val="uk-UA" w:eastAsia="ru-RU"/>
              </w:rPr>
            </w:pPr>
            <w:r w:rsidRPr="00A74331">
              <w:rPr>
                <w:lang w:val="ru-RU"/>
              </w:rPr>
              <w:t>Лурье С.</w:t>
            </w:r>
            <w:r w:rsidRPr="00A74331">
              <w:rPr>
                <w:lang w:val="uk-UA"/>
              </w:rPr>
              <w:t xml:space="preserve"> </w:t>
            </w:r>
            <w:r w:rsidRPr="00A74331">
              <w:rPr>
                <w:lang w:val="ru-RU"/>
              </w:rPr>
              <w:t xml:space="preserve">Я. Основы исторической фонетики греческого языка с учетом языка микенских надписей.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Львов, 1961.</w:t>
            </w:r>
            <w:r w:rsidRPr="00A74331">
              <w:rPr>
                <w:lang w:val="uk-UA"/>
              </w:rPr>
              <w:t xml:space="preserve"> – с. 96. </w:t>
            </w:r>
          </w:p>
          <w:p w:rsidR="004E26DD" w:rsidRPr="00A74331" w:rsidRDefault="004E26DD" w:rsidP="00D85A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Шантрен </w:t>
            </w:r>
            <w:r w:rsidRPr="00A74331">
              <w:rPr>
                <w:lang w:val="ru-RU"/>
              </w:rPr>
              <w:t xml:space="preserve">П. Историческая морфология греческого языка.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1953.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340 с. Приложение: Боровский Я.М. Краткий очерк греческой фонетики.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С. 277-318.</w:t>
            </w:r>
          </w:p>
          <w:p w:rsidR="004E26DD" w:rsidRPr="00A74331" w:rsidRDefault="004E26DD" w:rsidP="00D85A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74331">
              <w:rPr>
                <w:lang w:val="ru-RU"/>
              </w:rPr>
              <w:t>Широков О.</w:t>
            </w:r>
            <w:r w:rsidRPr="00A74331">
              <w:rPr>
                <w:lang w:val="uk-UA"/>
              </w:rPr>
              <w:t xml:space="preserve"> </w:t>
            </w:r>
            <w:r w:rsidRPr="00A74331">
              <w:rPr>
                <w:lang w:val="ru-RU"/>
              </w:rPr>
              <w:t xml:space="preserve">С. История греческого языка.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1983.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147 с.</w:t>
            </w:r>
          </w:p>
          <w:p w:rsidR="004E26DD" w:rsidRPr="003302C1" w:rsidRDefault="004E26DD" w:rsidP="00D85A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lang w:eastAsia="de-DE"/>
              </w:rPr>
            </w:pPr>
            <w:r w:rsidRPr="00A74331">
              <w:rPr>
                <w:lang w:eastAsia="de-DE"/>
              </w:rPr>
              <w:t xml:space="preserve">Jurewicz </w:t>
            </w:r>
            <w:r w:rsidRPr="00A74331">
              <w:rPr>
                <w:lang w:val="uk-UA" w:eastAsia="de-DE"/>
              </w:rPr>
              <w:t xml:space="preserve">О. </w:t>
            </w:r>
            <w:r w:rsidRPr="00A74331">
              <w:rPr>
                <w:lang w:eastAsia="de-DE"/>
              </w:rPr>
              <w:t xml:space="preserve">Gramatyka historyczna języka greckiego.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uk-UA" w:eastAsia="de-DE"/>
              </w:rPr>
              <w:t xml:space="preserve"> </w:t>
            </w:r>
            <w:r w:rsidRPr="00A74331">
              <w:rPr>
                <w:lang w:eastAsia="de-DE"/>
              </w:rPr>
              <w:t xml:space="preserve">Warszawa, </w:t>
            </w:r>
            <w:r w:rsidRPr="00A74331">
              <w:rPr>
                <w:lang w:val="uk-UA" w:eastAsia="de-DE"/>
              </w:rPr>
              <w:t xml:space="preserve">1999.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uk-UA" w:eastAsia="de-DE"/>
              </w:rPr>
              <w:t xml:space="preserve"> 329 </w:t>
            </w:r>
            <w:r w:rsidR="003302C1">
              <w:rPr>
                <w:lang w:eastAsia="de-DE"/>
              </w:rPr>
              <w:t>s</w:t>
            </w:r>
          </w:p>
          <w:p w:rsidR="004E26DD" w:rsidRPr="00A74331" w:rsidRDefault="004E26DD" w:rsidP="00D85A20">
            <w:pPr>
              <w:autoSpaceDE w:val="0"/>
              <w:autoSpaceDN w:val="0"/>
              <w:adjustRightInd w:val="0"/>
              <w:rPr>
                <w:i/>
                <w:iCs/>
                <w:lang w:val="uk-UA" w:eastAsia="uk-UA"/>
              </w:rPr>
            </w:pPr>
            <w:r w:rsidRPr="00A74331">
              <w:rPr>
                <w:i/>
                <w:iCs/>
                <w:lang w:val="uk-UA" w:eastAsia="uk-UA"/>
              </w:rPr>
              <w:t xml:space="preserve">Допоміжна </w:t>
            </w:r>
          </w:p>
          <w:p w:rsidR="004E26DD" w:rsidRPr="00A74331" w:rsidRDefault="004E26DD" w:rsidP="00D85A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lang w:val="ru-RU" w:eastAsia="uk-UA"/>
              </w:rPr>
            </w:pPr>
            <w:r w:rsidRPr="00A74331">
              <w:rPr>
                <w:lang w:val="uk-UA" w:eastAsia="uk-UA"/>
              </w:rPr>
              <w:t xml:space="preserve">Гамкрелидзе Т. В., Иванов  </w:t>
            </w:r>
            <w:r w:rsidRPr="00A74331">
              <w:rPr>
                <w:lang w:val="de-DE" w:eastAsia="uk-UA"/>
              </w:rPr>
              <w:t>B</w:t>
            </w:r>
            <w:r w:rsidRPr="00A74331">
              <w:rPr>
                <w:lang w:val="ru-RU" w:eastAsia="uk-UA"/>
              </w:rPr>
              <w:t>.</w:t>
            </w:r>
            <w:r w:rsidRPr="00A74331">
              <w:rPr>
                <w:lang w:val="de-DE" w:eastAsia="uk-UA"/>
              </w:rPr>
              <w:t>B</w:t>
            </w:r>
            <w:r w:rsidRPr="00A74331">
              <w:rPr>
                <w:lang w:val="ru-RU" w:eastAsia="uk-UA"/>
              </w:rPr>
              <w:t xml:space="preserve">. </w:t>
            </w:r>
            <w:r w:rsidRPr="00A74331">
              <w:rPr>
                <w:lang w:val="uk-UA" w:eastAsia="uk-UA"/>
              </w:rPr>
              <w:t>Индоевропейский</w:t>
            </w:r>
            <w:r w:rsidRPr="00A74331">
              <w:rPr>
                <w:lang w:val="ru-RU" w:eastAsia="uk-UA"/>
              </w:rPr>
              <w:t xml:space="preserve"> </w:t>
            </w:r>
            <w:r w:rsidRPr="00A74331">
              <w:rPr>
                <w:lang w:val="uk-UA" w:eastAsia="uk-UA"/>
              </w:rPr>
              <w:t>язик</w:t>
            </w:r>
            <w:r w:rsidRPr="00A74331">
              <w:rPr>
                <w:lang w:val="ru-RU" w:eastAsia="uk-UA"/>
              </w:rPr>
              <w:t xml:space="preserve"> </w:t>
            </w:r>
            <w:r w:rsidRPr="00A74331">
              <w:rPr>
                <w:lang w:val="uk-UA" w:eastAsia="uk-UA"/>
              </w:rPr>
              <w:t>и</w:t>
            </w:r>
            <w:r w:rsidRPr="00A74331">
              <w:rPr>
                <w:lang w:val="ru-RU" w:eastAsia="uk-UA"/>
              </w:rPr>
              <w:t xml:space="preserve"> </w:t>
            </w:r>
            <w:r w:rsidRPr="00A74331">
              <w:rPr>
                <w:lang w:val="uk-UA" w:eastAsia="uk-UA"/>
              </w:rPr>
              <w:t>индоевропейцы</w:t>
            </w:r>
            <w:r w:rsidRPr="00A74331">
              <w:rPr>
                <w:lang w:val="ru-RU" w:eastAsia="uk-UA"/>
              </w:rPr>
              <w:t>.</w:t>
            </w:r>
            <w:r w:rsidRPr="00A74331">
              <w:rPr>
                <w:lang w:val="uk-UA" w:eastAsia="uk-UA"/>
              </w:rPr>
              <w:t xml:space="preserve">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uk-UA" w:eastAsia="uk-UA"/>
              </w:rPr>
              <w:t xml:space="preserve"> </w:t>
            </w:r>
            <w:r w:rsidRPr="00A74331">
              <w:rPr>
                <w:lang w:val="ru-RU"/>
              </w:rPr>
              <w:t xml:space="preserve">Издательство Тбилисского Университета. </w:t>
            </w:r>
            <w:r w:rsidRPr="00A74331">
              <w:t xml:space="preserve">Тбилиси, </w:t>
            </w:r>
            <w:r w:rsidRPr="00A74331">
              <w:rPr>
                <w:rStyle w:val="citation"/>
              </w:rPr>
              <w:t xml:space="preserve">1984.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rStyle w:val="citation"/>
              </w:rPr>
              <w:t>1328 с.</w:t>
            </w:r>
          </w:p>
          <w:p w:rsidR="004E26DD" w:rsidRPr="00A74331" w:rsidRDefault="004E26DD" w:rsidP="00D85A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lang w:val="ru-RU" w:eastAsia="ru-RU"/>
              </w:rPr>
            </w:pPr>
            <w:r w:rsidRPr="00A74331">
              <w:rPr>
                <w:lang w:val="ru-RU"/>
              </w:rPr>
              <w:t xml:space="preserve">Казанский </w:t>
            </w:r>
            <w:r w:rsidRPr="00A74331">
              <w:t>H</w:t>
            </w:r>
            <w:r w:rsidRPr="00A74331">
              <w:rPr>
                <w:lang w:val="ru-RU"/>
              </w:rPr>
              <w:t>.</w:t>
            </w:r>
            <w:r w:rsidRPr="00A74331">
              <w:t>H</w:t>
            </w:r>
            <w:r w:rsidRPr="00A74331">
              <w:rPr>
                <w:lang w:val="ru-RU"/>
              </w:rPr>
              <w:t xml:space="preserve">. Диалекты древнегреческого языка. </w:t>
            </w:r>
            <w:r w:rsidRPr="00A74331">
              <w:rPr>
                <w:lang w:val="uk-UA"/>
              </w:rPr>
              <w:t xml:space="preserve">– </w:t>
            </w:r>
            <w:r w:rsidRPr="00A74331">
              <w:rPr>
                <w:lang w:val="ru-RU"/>
              </w:rPr>
              <w:t xml:space="preserve">Л., 1983.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>100 с.</w:t>
            </w:r>
          </w:p>
          <w:p w:rsidR="004E26DD" w:rsidRPr="00A74331" w:rsidRDefault="004E26DD" w:rsidP="00D85A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lang w:val="ru-RU"/>
              </w:rPr>
            </w:pPr>
            <w:r w:rsidRPr="00A74331">
              <w:rPr>
                <w:lang w:val="ru-RU"/>
              </w:rPr>
              <w:t xml:space="preserve">Савченко А.Н. Сравнительная грамматика индоевропейских языков.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1974.</w:t>
            </w:r>
            <w:r w:rsidRPr="00A74331">
              <w:rPr>
                <w:lang w:val="uk-UA"/>
              </w:rPr>
              <w:t xml:space="preserve"> –</w:t>
            </w:r>
            <w:r w:rsidRPr="00A74331">
              <w:rPr>
                <w:lang w:val="ru-RU"/>
              </w:rPr>
              <w:t xml:space="preserve"> 410 с.</w:t>
            </w:r>
          </w:p>
          <w:p w:rsidR="004E26DD" w:rsidRPr="00A74331" w:rsidRDefault="004E26DD" w:rsidP="00D85A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lang w:val="ru-RU"/>
              </w:rPr>
            </w:pPr>
            <w:r w:rsidRPr="00A74331">
              <w:rPr>
                <w:lang w:val="ru-RU"/>
              </w:rPr>
              <w:t xml:space="preserve">Семереньи О. Введение в сравнительное языкознание.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М.,1980.</w:t>
            </w:r>
            <w:r w:rsidRPr="00A74331">
              <w:rPr>
                <w:lang w:val="uk-UA"/>
              </w:rPr>
              <w:t xml:space="preserve"> – </w:t>
            </w:r>
            <w:r w:rsidRPr="00A74331">
              <w:rPr>
                <w:lang w:val="ru-RU"/>
              </w:rPr>
              <w:t>407</w:t>
            </w:r>
            <w:r w:rsidRPr="00A74331">
              <w:rPr>
                <w:lang w:val="uk-UA"/>
              </w:rPr>
              <w:t> </w:t>
            </w:r>
            <w:r w:rsidRPr="00A74331">
              <w:rPr>
                <w:lang w:val="ru-RU"/>
              </w:rPr>
              <w:t>с.</w:t>
            </w:r>
          </w:p>
          <w:p w:rsidR="004E26DD" w:rsidRPr="00A74331" w:rsidRDefault="004E26DD" w:rsidP="00D85A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lang w:val="ru-RU"/>
              </w:rPr>
            </w:pPr>
            <w:r w:rsidRPr="00A74331">
              <w:rPr>
                <w:lang w:val="ru-RU"/>
              </w:rPr>
              <w:t xml:space="preserve">Тронский И.М. Вопросы языкового развития в античном обществе. </w:t>
            </w:r>
            <w:r w:rsidRPr="00A74331">
              <w:rPr>
                <w:lang w:val="uk-UA"/>
              </w:rPr>
              <w:t xml:space="preserve">– </w:t>
            </w:r>
            <w:r w:rsidRPr="00A74331">
              <w:rPr>
                <w:lang w:val="ru-RU"/>
              </w:rPr>
              <w:t>Л., 1973.</w:t>
            </w:r>
            <w:r w:rsidRPr="00A74331">
              <w:rPr>
                <w:lang w:val="uk-UA"/>
              </w:rPr>
              <w:t xml:space="preserve"> – </w:t>
            </w:r>
            <w:r w:rsidRPr="00A74331">
              <w:rPr>
                <w:lang w:val="ru-RU"/>
              </w:rPr>
              <w:t>206 с.</w:t>
            </w:r>
          </w:p>
          <w:p w:rsidR="004E26DD" w:rsidRPr="00A74331" w:rsidRDefault="004E26DD" w:rsidP="00D85A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iCs/>
                <w:lang w:val="de-DE" w:eastAsia="uk-UA"/>
              </w:rPr>
            </w:pPr>
            <w:r w:rsidRPr="00A74331">
              <w:rPr>
                <w:lang w:val="de-DE" w:eastAsia="uk-UA"/>
              </w:rPr>
              <w:t xml:space="preserve">Schwyzer </w:t>
            </w:r>
            <w:r w:rsidRPr="00A74331">
              <w:rPr>
                <w:lang w:val="uk-UA" w:eastAsia="uk-UA"/>
              </w:rPr>
              <w:t>Е</w:t>
            </w:r>
            <w:r w:rsidRPr="00A74331">
              <w:rPr>
                <w:lang w:val="de-DE" w:eastAsia="uk-UA"/>
              </w:rPr>
              <w:t xml:space="preserve">. Griechische Grammatik. </w:t>
            </w:r>
            <w:r w:rsidRPr="00A74331">
              <w:rPr>
                <w:lang w:val="uk-UA" w:eastAsia="uk-UA"/>
              </w:rPr>
              <w:t xml:space="preserve">- </w:t>
            </w:r>
            <w:r w:rsidRPr="00A74331">
              <w:rPr>
                <w:lang w:val="de-DE" w:eastAsia="uk-UA"/>
              </w:rPr>
              <w:t xml:space="preserve">München, Beck, </w:t>
            </w:r>
            <w:r w:rsidRPr="00A74331">
              <w:rPr>
                <w:lang w:val="uk-UA" w:eastAsia="uk-UA"/>
              </w:rPr>
              <w:t xml:space="preserve">1939-1953.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uk-UA" w:eastAsia="uk-UA"/>
              </w:rPr>
              <w:t xml:space="preserve"> </w:t>
            </w:r>
            <w:r w:rsidRPr="00A74331">
              <w:rPr>
                <w:lang w:val="de-DE" w:eastAsia="uk-UA"/>
              </w:rPr>
              <w:lastRenderedPageBreak/>
              <w:t>Bd.</w:t>
            </w:r>
            <w:r w:rsidRPr="00A74331">
              <w:rPr>
                <w:lang w:val="uk-UA" w:eastAsia="uk-UA"/>
              </w:rPr>
              <w:t xml:space="preserve"> І – 844 s.; </w:t>
            </w:r>
            <w:r w:rsidRPr="00A74331">
              <w:rPr>
                <w:lang w:val="de-DE" w:eastAsia="uk-UA"/>
              </w:rPr>
              <w:t xml:space="preserve">Bd. II – 740 s. </w:t>
            </w:r>
          </w:p>
          <w:p w:rsidR="004E26DD" w:rsidRPr="00A74331" w:rsidRDefault="004E26DD" w:rsidP="00D85A20">
            <w:pPr>
              <w:autoSpaceDE w:val="0"/>
              <w:autoSpaceDN w:val="0"/>
              <w:adjustRightInd w:val="0"/>
              <w:rPr>
                <w:b/>
                <w:bCs/>
                <w:lang w:val="uk-UA" w:eastAsia="uk-UA"/>
              </w:rPr>
            </w:pPr>
          </w:p>
          <w:p w:rsidR="004E26DD" w:rsidRPr="00A74331" w:rsidRDefault="004E26DD" w:rsidP="00D85A20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A74331">
              <w:rPr>
                <w:b/>
                <w:bCs/>
                <w:lang w:val="uk-UA" w:eastAsia="uk-UA"/>
              </w:rPr>
              <w:t xml:space="preserve">12. </w:t>
            </w:r>
            <w:r w:rsidRPr="00A74331">
              <w:rPr>
                <w:b/>
                <w:lang w:val="uk-UA" w:eastAsia="uk-UA"/>
              </w:rPr>
              <w:t>ІНФОРМАЦІЙНІ РЕСУРСИ</w:t>
            </w:r>
          </w:p>
          <w:p w:rsidR="004E26DD" w:rsidRPr="00A74331" w:rsidRDefault="004E26DD" w:rsidP="00D85A20">
            <w:pPr>
              <w:tabs>
                <w:tab w:val="left" w:pos="1134"/>
              </w:tabs>
              <w:rPr>
                <w:lang w:val="uk-UA" w:eastAsia="uk-UA"/>
              </w:rPr>
            </w:pPr>
            <w:r w:rsidRPr="00A74331">
              <w:rPr>
                <w:lang w:val="uk-UA" w:eastAsia="uk-UA"/>
              </w:rPr>
              <w:t>1.</w:t>
            </w:r>
            <w:r w:rsidRPr="00A74331">
              <w:rPr>
                <w:lang w:val="uk-UA"/>
              </w:rPr>
              <w:t xml:space="preserve"> </w:t>
            </w:r>
            <w:hyperlink r:id="rId10" w:history="1">
              <w:r w:rsidRPr="00A74331">
                <w:rPr>
                  <w:rStyle w:val="a4"/>
                  <w:lang w:eastAsia="uk-UA"/>
                </w:rPr>
                <w:t>https</w:t>
              </w:r>
              <w:r w:rsidRPr="00A74331">
                <w:rPr>
                  <w:rStyle w:val="a4"/>
                  <w:lang w:val="uk-UA" w:eastAsia="uk-UA"/>
                </w:rPr>
                <w:t>://</w:t>
              </w:r>
              <w:r w:rsidRPr="00A74331">
                <w:rPr>
                  <w:rStyle w:val="a4"/>
                  <w:lang w:eastAsia="uk-UA"/>
                </w:rPr>
                <w:t>www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lexilogos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com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english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greek</w:t>
              </w:r>
              <w:r w:rsidRPr="00A74331">
                <w:rPr>
                  <w:rStyle w:val="a4"/>
                  <w:lang w:val="uk-UA" w:eastAsia="uk-UA"/>
                </w:rPr>
                <w:t>_</w:t>
              </w:r>
              <w:r w:rsidRPr="00A74331">
                <w:rPr>
                  <w:rStyle w:val="a4"/>
                  <w:lang w:eastAsia="uk-UA"/>
                </w:rPr>
                <w:t>ancient</w:t>
              </w:r>
              <w:r w:rsidRPr="00A74331">
                <w:rPr>
                  <w:rStyle w:val="a4"/>
                  <w:lang w:val="uk-UA" w:eastAsia="uk-UA"/>
                </w:rPr>
                <w:t>_</w:t>
              </w:r>
              <w:r w:rsidRPr="00A74331">
                <w:rPr>
                  <w:rStyle w:val="a4"/>
                  <w:lang w:eastAsia="uk-UA"/>
                </w:rPr>
                <w:t>dictionary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htm</w:t>
              </w:r>
            </w:hyperlink>
          </w:p>
          <w:p w:rsidR="004E26DD" w:rsidRPr="00A74331" w:rsidRDefault="004E26DD" w:rsidP="00D85A20">
            <w:pPr>
              <w:tabs>
                <w:tab w:val="left" w:pos="1134"/>
              </w:tabs>
              <w:rPr>
                <w:lang w:val="uk-UA" w:eastAsia="uk-UA"/>
              </w:rPr>
            </w:pPr>
            <w:r w:rsidRPr="00A74331">
              <w:rPr>
                <w:lang w:val="uk-UA" w:eastAsia="uk-UA"/>
              </w:rPr>
              <w:t>2.</w:t>
            </w:r>
            <w:r w:rsidRPr="00A74331">
              <w:rPr>
                <w:lang w:val="uk-UA"/>
              </w:rPr>
              <w:t xml:space="preserve"> </w:t>
            </w:r>
            <w:hyperlink r:id="rId11" w:anchor="eid=1&amp;context=lsj" w:history="1">
              <w:r w:rsidRPr="00A74331">
                <w:rPr>
                  <w:rStyle w:val="a4"/>
                  <w:lang w:eastAsia="uk-UA"/>
                </w:rPr>
                <w:t>http</w:t>
              </w:r>
              <w:r w:rsidRPr="00A74331">
                <w:rPr>
                  <w:rStyle w:val="a4"/>
                  <w:lang w:val="uk-UA" w:eastAsia="uk-UA"/>
                </w:rPr>
                <w:t>://</w:t>
              </w:r>
              <w:r w:rsidRPr="00A74331">
                <w:rPr>
                  <w:rStyle w:val="a4"/>
                  <w:lang w:eastAsia="uk-UA"/>
                </w:rPr>
                <w:t>stephanus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tlg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uci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edu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lsj</w:t>
              </w:r>
              <w:r w:rsidRPr="00A74331">
                <w:rPr>
                  <w:rStyle w:val="a4"/>
                  <w:lang w:val="uk-UA" w:eastAsia="uk-UA"/>
                </w:rPr>
                <w:t>/#</w:t>
              </w:r>
              <w:r w:rsidRPr="00A74331">
                <w:rPr>
                  <w:rStyle w:val="a4"/>
                  <w:lang w:eastAsia="uk-UA"/>
                </w:rPr>
                <w:t>eid</w:t>
              </w:r>
              <w:r w:rsidRPr="00A74331">
                <w:rPr>
                  <w:rStyle w:val="a4"/>
                  <w:lang w:val="uk-UA" w:eastAsia="uk-UA"/>
                </w:rPr>
                <w:t>=1&amp;</w:t>
              </w:r>
              <w:r w:rsidRPr="00A74331">
                <w:rPr>
                  <w:rStyle w:val="a4"/>
                  <w:lang w:eastAsia="uk-UA"/>
                </w:rPr>
                <w:t>context</w:t>
              </w:r>
              <w:r w:rsidRPr="00A74331">
                <w:rPr>
                  <w:rStyle w:val="a4"/>
                  <w:lang w:val="uk-UA" w:eastAsia="uk-UA"/>
                </w:rPr>
                <w:t>=</w:t>
              </w:r>
              <w:r w:rsidRPr="00A74331">
                <w:rPr>
                  <w:rStyle w:val="a4"/>
                  <w:lang w:eastAsia="uk-UA"/>
                </w:rPr>
                <w:t>lsj</w:t>
              </w:r>
            </w:hyperlink>
          </w:p>
          <w:p w:rsidR="004E26DD" w:rsidRPr="00A74331" w:rsidRDefault="004E26DD" w:rsidP="00D85A20">
            <w:pPr>
              <w:tabs>
                <w:tab w:val="left" w:pos="1134"/>
              </w:tabs>
              <w:rPr>
                <w:lang w:val="uk-UA" w:eastAsia="uk-UA"/>
              </w:rPr>
            </w:pPr>
            <w:r w:rsidRPr="00A74331">
              <w:rPr>
                <w:lang w:val="uk-UA" w:eastAsia="uk-UA"/>
              </w:rPr>
              <w:t xml:space="preserve">3. </w:t>
            </w:r>
            <w:hyperlink r:id="rId12" w:history="1">
              <w:r w:rsidRPr="00A74331">
                <w:rPr>
                  <w:rStyle w:val="a4"/>
                  <w:lang w:eastAsia="uk-UA"/>
                </w:rPr>
                <w:t>https</w:t>
              </w:r>
              <w:r w:rsidRPr="00A74331">
                <w:rPr>
                  <w:rStyle w:val="a4"/>
                  <w:lang w:val="uk-UA" w:eastAsia="uk-UA"/>
                </w:rPr>
                <w:t>://</w:t>
              </w:r>
              <w:r w:rsidRPr="00A74331">
                <w:rPr>
                  <w:rStyle w:val="a4"/>
                  <w:lang w:eastAsia="uk-UA"/>
                </w:rPr>
                <w:t>archive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org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details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cu</w:t>
              </w:r>
              <w:r w:rsidRPr="00A74331">
                <w:rPr>
                  <w:rStyle w:val="a4"/>
                  <w:lang w:val="uk-UA" w:eastAsia="uk-UA"/>
                </w:rPr>
                <w:t>31924031214822/</w:t>
              </w:r>
              <w:r w:rsidRPr="00A74331">
                <w:rPr>
                  <w:rStyle w:val="a4"/>
                  <w:lang w:eastAsia="uk-UA"/>
                </w:rPr>
                <w:t>page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n</w:t>
              </w:r>
              <w:r w:rsidRPr="00A74331">
                <w:rPr>
                  <w:rStyle w:val="a4"/>
                  <w:lang w:val="uk-UA" w:eastAsia="uk-UA"/>
                </w:rPr>
                <w:t>4/</w:t>
              </w:r>
              <w:r w:rsidRPr="00A74331">
                <w:rPr>
                  <w:rStyle w:val="a4"/>
                  <w:lang w:eastAsia="uk-UA"/>
                </w:rPr>
                <w:t>mode</w:t>
              </w:r>
              <w:r w:rsidRPr="00A74331">
                <w:rPr>
                  <w:rStyle w:val="a4"/>
                  <w:lang w:val="uk-UA" w:eastAsia="uk-UA"/>
                </w:rPr>
                <w:t>/2</w:t>
              </w:r>
              <w:r w:rsidRPr="00A74331">
                <w:rPr>
                  <w:rStyle w:val="a4"/>
                  <w:lang w:eastAsia="uk-UA"/>
                </w:rPr>
                <w:t>up</w:t>
              </w:r>
            </w:hyperlink>
          </w:p>
          <w:p w:rsidR="004E26DD" w:rsidRPr="00A74331" w:rsidRDefault="004E26DD" w:rsidP="00D85A20">
            <w:pPr>
              <w:tabs>
                <w:tab w:val="left" w:pos="1134"/>
              </w:tabs>
              <w:rPr>
                <w:color w:val="auto"/>
                <w:lang w:val="uk-UA" w:eastAsia="ru-RU"/>
              </w:rPr>
            </w:pPr>
            <w:r w:rsidRPr="00A74331">
              <w:rPr>
                <w:lang w:val="uk-UA" w:eastAsia="uk-UA"/>
              </w:rPr>
              <w:t>4.</w:t>
            </w:r>
            <w:r w:rsidRPr="00A74331">
              <w:rPr>
                <w:lang w:val="uk-UA"/>
              </w:rPr>
              <w:t xml:space="preserve"> </w:t>
            </w:r>
            <w:hyperlink r:id="rId13" w:history="1">
              <w:r w:rsidRPr="00A74331">
                <w:rPr>
                  <w:rStyle w:val="a4"/>
                  <w:lang w:eastAsia="uk-UA"/>
                </w:rPr>
                <w:t>http</w:t>
              </w:r>
              <w:r w:rsidRPr="00A74331">
                <w:rPr>
                  <w:rStyle w:val="a4"/>
                  <w:lang w:val="uk-UA" w:eastAsia="uk-UA"/>
                </w:rPr>
                <w:t>://</w:t>
              </w:r>
              <w:r w:rsidRPr="00A74331">
                <w:rPr>
                  <w:rStyle w:val="a4"/>
                  <w:lang w:eastAsia="uk-UA"/>
                </w:rPr>
                <w:t>www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aoidoi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org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articles</w:t>
              </w:r>
              <w:r w:rsidRPr="00A74331">
                <w:rPr>
                  <w:rStyle w:val="a4"/>
                  <w:lang w:val="uk-UA" w:eastAsia="uk-UA"/>
                </w:rPr>
                <w:t>/</w:t>
              </w:r>
              <w:r w:rsidRPr="00A74331">
                <w:rPr>
                  <w:rStyle w:val="a4"/>
                  <w:lang w:eastAsia="uk-UA"/>
                </w:rPr>
                <w:t>dialects</w:t>
              </w:r>
              <w:r w:rsidRPr="00A74331">
                <w:rPr>
                  <w:rStyle w:val="a4"/>
                  <w:lang w:val="uk-UA" w:eastAsia="uk-UA"/>
                </w:rPr>
                <w:t>.</w:t>
              </w:r>
              <w:r w:rsidRPr="00A74331">
                <w:rPr>
                  <w:rStyle w:val="a4"/>
                  <w:lang w:eastAsia="uk-UA"/>
                </w:rPr>
                <w:t>html</w:t>
              </w:r>
            </w:hyperlink>
          </w:p>
          <w:p w:rsidR="003360DB" w:rsidRPr="00A74331" w:rsidRDefault="003360DB" w:rsidP="00D85A2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A3623A" w:rsidP="00D85A2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 семестри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242E30" w:rsidP="00A3623A">
            <w:pPr>
              <w:pStyle w:val="a6"/>
              <w:ind w:left="0"/>
              <w:jc w:val="both"/>
            </w:pPr>
            <w:r w:rsidRPr="00A74331">
              <w:t>4</w:t>
            </w:r>
            <w:r w:rsidR="00204221" w:rsidRPr="00A74331">
              <w:t xml:space="preserve"> кредит</w:t>
            </w:r>
            <w:r w:rsidRPr="00A74331">
              <w:t>и</w:t>
            </w:r>
            <w:r w:rsidR="00204221" w:rsidRPr="00A74331">
              <w:t xml:space="preserve"> </w:t>
            </w:r>
            <w:r w:rsidR="00204221" w:rsidRPr="00A74331">
              <w:rPr>
                <w:lang w:val="en-US"/>
              </w:rPr>
              <w:t>ECTS</w:t>
            </w:r>
            <w:r w:rsidR="00204221" w:rsidRPr="00A74331">
              <w:t xml:space="preserve">. </w:t>
            </w:r>
            <w:r w:rsidR="00267F92" w:rsidRPr="00A74331">
              <w:t>Лекціїї</w:t>
            </w:r>
            <w:r w:rsidR="00204221" w:rsidRPr="00A74331">
              <w:t xml:space="preserve"> – </w:t>
            </w:r>
            <w:r w:rsidR="00A3623A">
              <w:t>52</w:t>
            </w:r>
            <w:r w:rsidR="00204221" w:rsidRPr="00A74331">
              <w:t xml:space="preserve"> год., самостійна робота – </w:t>
            </w:r>
            <w:r w:rsidR="00A3623A">
              <w:t>68</w:t>
            </w:r>
            <w:r w:rsidR="00204221" w:rsidRPr="00A74331">
              <w:t xml:space="preserve"> год.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A7" w:rsidRPr="00A74331" w:rsidRDefault="00EE67A7" w:rsidP="00D85A20">
            <w:pPr>
              <w:jc w:val="both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 xml:space="preserve">В результаті вивчення даного курсу студент повинен: </w:t>
            </w:r>
          </w:p>
          <w:p w:rsidR="00161944" w:rsidRPr="00A74331" w:rsidRDefault="00161944" w:rsidP="00D85A20">
            <w:pPr>
              <w:tabs>
                <w:tab w:val="left" w:pos="360"/>
                <w:tab w:val="left" w:pos="993"/>
              </w:tabs>
              <w:jc w:val="both"/>
              <w:rPr>
                <w:color w:val="auto"/>
                <w:lang w:val="uk-UA" w:eastAsia="uk-UA"/>
              </w:rPr>
            </w:pPr>
            <w:r w:rsidRPr="00A74331">
              <w:rPr>
                <w:u w:val="single"/>
                <w:lang w:val="uk-UA" w:eastAsia="uk-UA"/>
              </w:rPr>
              <w:t>Знати:</w:t>
            </w:r>
            <w:r w:rsidRPr="00A74331">
              <w:rPr>
                <w:lang w:val="uk-UA" w:eastAsia="uk-UA"/>
              </w:rPr>
              <w:t xml:space="preserve"> нарис історії старогрецької мови, відомості про писемність Стародавньої  Греції, фонетичні та граматичні особливості основних грецьких діалектів; </w:t>
            </w:r>
            <w:r w:rsidRPr="00A74331">
              <w:rPr>
                <w:lang w:val="uk-UA"/>
              </w:rPr>
              <w:t>розуміти мову як систему комунікації у ході її історичного розвитку; теорії виникнення мови, періодизацію класичних мов, розвиток лексики, морфології та синтаксису старогрецької мови; основи порівняльного та порівняльно-історичного мовознавчих методів; методологію студій у галузі філології, термінологію та специфіку.</w:t>
            </w:r>
          </w:p>
          <w:p w:rsidR="00B55579" w:rsidRPr="00A74331" w:rsidRDefault="00161944" w:rsidP="00D85A20">
            <w:pPr>
              <w:jc w:val="both"/>
              <w:rPr>
                <w:color w:val="auto"/>
                <w:lang w:val="uk-UA" w:eastAsia="uk-UA"/>
              </w:rPr>
            </w:pPr>
            <w:r w:rsidRPr="00A74331">
              <w:rPr>
                <w:u w:val="single"/>
                <w:lang w:val="uk-UA" w:eastAsia="uk-UA"/>
              </w:rPr>
              <w:t>Вміти:</w:t>
            </w:r>
            <w:r w:rsidRPr="00A74331">
              <w:rPr>
                <w:lang w:val="uk-UA" w:eastAsia="uk-UA"/>
              </w:rPr>
              <w:t xml:space="preserve"> читати та аналізувати твори старогрецьких авторів, написані на інших діалектах, крім аттічного; </w:t>
            </w:r>
            <w:r w:rsidRPr="00A74331">
              <w:rPr>
                <w:lang w:val="uk-UA"/>
              </w:rPr>
              <w:t xml:space="preserve">володіти практичними навичками інтерпретації та лінгвостилістичного аналізу </w:t>
            </w:r>
            <w:r w:rsidRPr="00A74331">
              <w:rPr>
                <w:lang w:val="uk-UA" w:eastAsia="uk-UA"/>
              </w:rPr>
              <w:t xml:space="preserve">оригінальних різножанрових текстів; </w:t>
            </w:r>
            <w:r w:rsidRPr="00A74331">
              <w:rPr>
                <w:lang w:val="uk-UA"/>
              </w:rPr>
              <w:t>використовувати отримані знання для написання наукового тексту, правильного підходу до філологічного дослідження.</w:t>
            </w: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EE67A7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lang w:val="uk-UA"/>
              </w:rPr>
              <w:t>діалект, писемність, фонетика, граматика</w:t>
            </w: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AF4548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Очний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Проведення </w:t>
            </w:r>
            <w:r w:rsidR="00AF4548" w:rsidRPr="00A74331">
              <w:rPr>
                <w:color w:val="auto"/>
                <w:lang w:val="uk-UA"/>
              </w:rPr>
              <w:t>практичних занять</w:t>
            </w:r>
            <w:r w:rsidRPr="00A7433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 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                                  1 семестр                                         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Індоєвропейська прамова. Питання про батьківщину індоєвропейців. Час    розпаду    індоєвропейської    прамови.     Основні    гілки індоєвропейської  мовної  сім'ї.  Місце  грецької  мови  в  сім'ї індоєвропейських мов. 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Загальногрецька прамова. Її хронологічні межі. Питання про міграцію предків греків з їх індоєвропейської прабатьківщини і час їх приходу на Балканський півострів. Давньогрецький субстрат у старогрецькій мові. 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3.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Джерела вивчення історії старогрецької мови (етнографічні та літературні). Періодизація історії грецької мови. 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4.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Діалектне  членування  грецької  мови.  Початок  членування загальногрецької мови на діалектні групи. Основні групи діалектів грецької мови класичної епохи: іонійська, еолійська, дорійська, аркадо-кіпрська, північно-західна. 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5.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Фонетико-морфологічні особливості основних грецьких діалектів.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Грецький алфавіт. Походження алфавіту. Грецькі нововведення у семітський алфавіт. Поділ грецьких алфавітів на східно- та західно-грецькі. Зміни у східно-грецькому (іонійському) алфавіті та його запровадження в Аттіці. Напрям письма. Поява надрядкових знаків і знаків пунктуації.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>Тема 7.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 Грецький наголос. Види наголосу. Проклітики. Енклітики.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Тема 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>8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Система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голосних старогрецької мови.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Доля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індоєвропейських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коротких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голосних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на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грецькому ґрунті. 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Доля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lastRenderedPageBreak/>
              <w:t xml:space="preserve">індоєвропейських довгих голосних на грецькому ґрунті. 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>Тема 9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. Зміни голосних: скорочення та подовження голосних. Протетичні голосні. Анаптикса.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10.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Чергування голосних. Кількісне та якісне чергування. 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11.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Індоєвропейські короткі та довгі дифтонги та їх доля на грецькому ґрунті.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12.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Система приголосних старогрецької мови. Індоєвропейські губні, зубні та придихові і їх доля на грецькому ґрунті.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Індоєвропейські палатальні, велярні та лабіовелярні і їх доля на грецькому ґрунті.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13.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Індоєвропейські сонанти та їх доля на грецькому ґрунті. Голосні «і», «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u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» у консонантній функції.</w:t>
            </w:r>
          </w:p>
          <w:p w:rsidR="004E26DD" w:rsidRPr="00A74331" w:rsidRDefault="004E26DD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                                                      </w:t>
            </w:r>
            <w:r w:rsidRPr="0028089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2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семестр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Індоєвропейські граматичні категорії роду, числа та відмінка і їх доля на грецькому ґрунті. 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Історія відмінкових закінчень іменників тематичної відміни</w:t>
            </w:r>
            <w:r w:rsidR="001B42B0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та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іменників з основою на </w:t>
            </w:r>
            <w:r w:rsidR="001B42B0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ov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123940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>3</w:t>
            </w:r>
            <w:r w:rsidRPr="00A7433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Історія відмінкових закінчень іменників атематичної відміни. Приголосні основи. 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123940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4</w:t>
            </w:r>
            <w:r w:rsidRPr="00A7433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Іменники атематичної відміни з основою на голосні. Іменники атематичної відміни з основою на дифтонги. 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123940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5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Ступені порівняння прикметників.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123940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6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Займенники. Вказівні, відносні, питальні та неозначені займенники. Особові та присвійні займенники.</w:t>
            </w:r>
          </w:p>
          <w:p w:rsidR="00184578" w:rsidRPr="00A74331" w:rsidRDefault="00123940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7</w:t>
            </w:r>
            <w:r w:rsidR="00184578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Дієслово. Презенс. Кореневий атематичний презенс без подвоєння. Дієслова 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l-GR"/>
              </w:rPr>
              <w:t>ε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ἴ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l-GR"/>
              </w:rPr>
              <w:t>μι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та 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l-GR"/>
              </w:rPr>
              <w:t>ε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ἰ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l-GR"/>
              </w:rPr>
              <w:t>μί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84578" w:rsidRPr="00A74331" w:rsidRDefault="009F45BA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8</w:t>
            </w:r>
            <w:r w:rsidR="00184578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>.</w:t>
            </w:r>
            <w:r w:rsidR="00184578" w:rsidRPr="00A7433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="00184578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Аорист. Аорист тематичний та сигматичний.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9F45BA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9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Перфект. Первісне значення перфекта. Перфект без подвоєння. Дієслово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l-GR"/>
              </w:rPr>
              <w:t>ο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ἶ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l-GR"/>
              </w:rPr>
              <w:t>δα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. </w:t>
            </w:r>
          </w:p>
          <w:p w:rsidR="00184578" w:rsidRPr="00A74331" w:rsidRDefault="00184578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9F45BA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ru-RU"/>
              </w:rPr>
              <w:t>10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Майбутній час.</w:t>
            </w:r>
          </w:p>
          <w:p w:rsidR="00B55579" w:rsidRPr="00A74331" w:rsidRDefault="00184578" w:rsidP="00D85A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</w:t>
            </w:r>
            <w:r w:rsidR="00B55579" w:rsidRPr="00A743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 w:rsidRPr="00A743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="00B55579" w:rsidRPr="00A743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Pr="00A74331" w:rsidRDefault="002701C7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Іспит </w:t>
            </w:r>
          </w:p>
          <w:p w:rsidR="00B55579" w:rsidRPr="00A74331" w:rsidRDefault="002701C7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усний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Для вивчення курсу сту</w:t>
            </w:r>
            <w:r w:rsidR="009F45BA" w:rsidRPr="00A74331">
              <w:rPr>
                <w:color w:val="auto"/>
                <w:lang w:val="uk-UA"/>
              </w:rPr>
              <w:t xml:space="preserve">денти потребують базових знань </w:t>
            </w:r>
            <w:r w:rsidRPr="00A74331">
              <w:rPr>
                <w:color w:val="auto"/>
                <w:lang w:val="uk-UA"/>
              </w:rPr>
              <w:t xml:space="preserve"> </w:t>
            </w:r>
            <w:r w:rsidR="000D3E5D" w:rsidRPr="00A74331">
              <w:rPr>
                <w:color w:val="auto"/>
                <w:lang w:val="uk-UA"/>
              </w:rPr>
              <w:t xml:space="preserve">нормативної </w:t>
            </w:r>
            <w:r w:rsidR="009F45BA" w:rsidRPr="00A74331">
              <w:rPr>
                <w:color w:val="auto"/>
                <w:lang w:val="uk-UA"/>
              </w:rPr>
              <w:t>програми</w:t>
            </w:r>
            <w:r w:rsidR="009F45BA" w:rsidRPr="00A74331">
              <w:rPr>
                <w:color w:val="auto"/>
                <w:lang w:val="ru-RU"/>
              </w:rPr>
              <w:t xml:space="preserve"> </w:t>
            </w:r>
            <w:r w:rsidR="000D3E5D" w:rsidRPr="00A74331">
              <w:rPr>
                <w:color w:val="auto"/>
                <w:lang w:val="uk-UA"/>
              </w:rPr>
              <w:t>старогрецької мови.</w:t>
            </w:r>
          </w:p>
        </w:tc>
      </w:tr>
      <w:tr w:rsidR="00B55579" w:rsidRPr="00A7433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8927AC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Практичні заняття, презентація, дискусії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lang w:val="uk-UA"/>
              </w:rPr>
              <w:t xml:space="preserve">Вивчення курсу </w:t>
            </w:r>
            <w:r w:rsidR="006D1697" w:rsidRPr="00A74331">
              <w:rPr>
                <w:lang w:val="uk-UA"/>
              </w:rPr>
              <w:t>потребує</w:t>
            </w:r>
            <w:r w:rsidRPr="00A74331">
              <w:rPr>
                <w:lang w:val="uk-UA"/>
              </w:rPr>
              <w:t xml:space="preserve"> використання загально вживан</w:t>
            </w:r>
            <w:r w:rsidR="00CF6427" w:rsidRPr="00A74331">
              <w:rPr>
                <w:lang w:val="uk-UA"/>
              </w:rPr>
              <w:t>их програм і операційних систем, доступудо</w:t>
            </w:r>
            <w:r w:rsidR="006D1697" w:rsidRPr="00A74331">
              <w:rPr>
                <w:lang w:val="uk-UA"/>
              </w:rPr>
              <w:t xml:space="preserve"> мережі Інтранет.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B55579" w:rsidRPr="00A74331" w:rsidRDefault="00CF6427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• практичні: 30</w:t>
            </w:r>
            <w:r w:rsidR="00B55579" w:rsidRPr="00A74331">
              <w:rPr>
                <w:color w:val="auto"/>
                <w:lang w:val="uk-UA"/>
              </w:rPr>
              <w:t xml:space="preserve">% семестрової оцінки; </w:t>
            </w:r>
            <w:r w:rsidRPr="00A74331">
              <w:rPr>
                <w:color w:val="auto"/>
                <w:lang w:val="uk-UA"/>
              </w:rPr>
              <w:t>максимальна кількість балів 30</w:t>
            </w:r>
            <w:r w:rsidR="00A95503" w:rsidRPr="00A74331">
              <w:rPr>
                <w:color w:val="auto"/>
                <w:lang w:val="uk-UA"/>
              </w:rPr>
              <w:t>;</w:t>
            </w:r>
          </w:p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• </w:t>
            </w:r>
            <w:r w:rsidR="00CF6427" w:rsidRPr="00A74331">
              <w:rPr>
                <w:color w:val="auto"/>
                <w:lang w:val="uk-UA"/>
              </w:rPr>
              <w:t>модулі: 20</w:t>
            </w:r>
            <w:r w:rsidRPr="00A7433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A74331">
              <w:rPr>
                <w:color w:val="auto"/>
                <w:lang w:val="uk-UA"/>
              </w:rPr>
              <w:t xml:space="preserve"> 20</w:t>
            </w:r>
            <w:r w:rsidR="00A95503" w:rsidRPr="00A74331">
              <w:rPr>
                <w:color w:val="auto"/>
                <w:lang w:val="uk-UA"/>
              </w:rPr>
              <w:t>;</w:t>
            </w:r>
          </w:p>
          <w:p w:rsidR="00B55579" w:rsidRPr="00A74331" w:rsidRDefault="00CF6427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 xml:space="preserve"> • </w:t>
            </w:r>
            <w:r w:rsidR="00B55579" w:rsidRPr="00A74331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A74331">
              <w:rPr>
                <w:color w:val="auto"/>
                <w:lang w:val="uk-UA"/>
              </w:rPr>
              <w:t xml:space="preserve"> 50</w:t>
            </w:r>
            <w:r w:rsidR="00A95503" w:rsidRPr="00A74331">
              <w:rPr>
                <w:color w:val="auto"/>
                <w:lang w:val="uk-UA"/>
              </w:rPr>
              <w:t>.</w:t>
            </w:r>
          </w:p>
          <w:p w:rsidR="0083106E" w:rsidRPr="00A74331" w:rsidRDefault="0083106E" w:rsidP="00D85A20">
            <w:pPr>
              <w:pStyle w:val="a3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іспит: 50% семестрової оцінки. Максимальна кількість балів 50.</w:t>
            </w:r>
          </w:p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A74331">
              <w:rPr>
                <w:color w:val="auto"/>
                <w:lang w:val="uk-UA"/>
              </w:rPr>
              <w:t xml:space="preserve"> 100</w:t>
            </w:r>
            <w:r w:rsidR="00A95503" w:rsidRPr="00A74331">
              <w:rPr>
                <w:color w:val="auto"/>
                <w:lang w:val="uk-UA"/>
              </w:rPr>
              <w:t>.</w:t>
            </w:r>
          </w:p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</w:p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b/>
                <w:lang w:val="uk-UA"/>
              </w:rPr>
              <w:t>Письмові роботи:</w:t>
            </w:r>
            <w:r w:rsidRPr="00A7433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A74331">
              <w:rPr>
                <w:b/>
                <w:lang w:val="uk-UA"/>
              </w:rPr>
              <w:t>Академічна доброчесність</w:t>
            </w:r>
            <w:r w:rsidRPr="00A7433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Pr="00A74331">
              <w:rPr>
                <w:lang w:val="uk-UA"/>
              </w:rPr>
              <w:lastRenderedPageBreak/>
              <w:t xml:space="preserve">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A74331">
              <w:rPr>
                <w:b/>
                <w:lang w:val="uk-UA"/>
              </w:rPr>
              <w:t>Відвідання занять</w:t>
            </w:r>
            <w:r w:rsidRPr="00A7433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A74331">
              <w:rPr>
                <w:b/>
                <w:lang w:val="uk-UA"/>
              </w:rPr>
              <w:t>Література.</w:t>
            </w:r>
            <w:r w:rsidRPr="00A7433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</w:p>
          <w:p w:rsidR="00B55579" w:rsidRPr="00A74331" w:rsidRDefault="00B55579" w:rsidP="00D85A2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74331">
              <w:rPr>
                <w:color w:val="auto"/>
                <w:lang w:val="uk-UA"/>
              </w:rPr>
              <w:t>П</w:t>
            </w:r>
            <w:r w:rsidRPr="00A7433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7433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A74331" w:rsidRDefault="00B55579" w:rsidP="00D85A2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A74331" w:rsidRDefault="00B55579" w:rsidP="00D85A2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A95503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2E1C18" w:rsidRPr="00A74331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A7433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AF" w:rsidRPr="00A74331" w:rsidRDefault="0052596A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1</w:t>
            </w:r>
            <w:r w:rsidR="004C21AF"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Нарис історії старогрецької мови.</w:t>
            </w:r>
          </w:p>
          <w:p w:rsidR="0052596A" w:rsidRPr="00A74331" w:rsidRDefault="0052596A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2</w:t>
            </w:r>
            <w:r w:rsidR="004C21AF"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.</w:t>
            </w:r>
            <w:r w:rsidR="004C21AF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Писемність стародавньої Греції.</w:t>
            </w:r>
          </w:p>
          <w:p w:rsidR="00FD112C" w:rsidRPr="00A74331" w:rsidRDefault="00FD112C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3. Система голосних, приголосних та дифтонгів.</w:t>
            </w:r>
          </w:p>
          <w:p w:rsidR="00ED0731" w:rsidRPr="00A74331" w:rsidRDefault="00ED0731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4. Зміни та чергування голосних.</w:t>
            </w:r>
          </w:p>
          <w:p w:rsidR="00ED0731" w:rsidRPr="00A74331" w:rsidRDefault="00ED0731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5. Індоєвропейські граматичні категорії роду, числа та відмінка і їх доля на грецькому ґрунті.</w:t>
            </w:r>
          </w:p>
          <w:p w:rsidR="004C21AF" w:rsidRPr="00A74331" w:rsidRDefault="00772873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6</w:t>
            </w:r>
            <w:r w:rsidR="00FD112C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  <w:r w:rsidR="004C21AF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Історія відмінкових закінчень іменників тематичної відміни та іменників з основою на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α</w:t>
            </w:r>
            <w:r w:rsidR="004C21AF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4C21AF" w:rsidRPr="00A74331" w:rsidRDefault="00772873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>7</w:t>
            </w:r>
            <w:r w:rsidR="004C21AF"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.</w:t>
            </w:r>
            <w:r w:rsidR="004C21AF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="004C21AF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Ступені порівняння прикметників.</w:t>
            </w:r>
          </w:p>
          <w:p w:rsidR="004C21AF" w:rsidRPr="00A74331" w:rsidRDefault="003C2514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>8</w:t>
            </w:r>
            <w:r w:rsidR="004C21AF"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.</w:t>
            </w:r>
            <w:r w:rsidR="004C21AF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="004C21AF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Займенники. Вказівні, відносні, питальні та неозначені займенники. Особові та присвійні займенники.</w:t>
            </w:r>
          </w:p>
          <w:p w:rsidR="007C712D" w:rsidRPr="00A74331" w:rsidRDefault="003C2514" w:rsidP="00D85A20">
            <w:pPr>
              <w:pStyle w:val="a3"/>
              <w:spacing w:line="240" w:lineRule="auto"/>
              <w:ind w:left="16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>9</w:t>
            </w:r>
            <w:r w:rsidR="004C21AF" w:rsidRPr="00A7433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="004C21AF"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Дієслово. </w:t>
            </w:r>
            <w:r w:rsidRPr="00A743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Часи дієслова: презент, аорист та фут урум.</w:t>
            </w:r>
          </w:p>
        </w:tc>
      </w:tr>
      <w:tr w:rsidR="00B55579" w:rsidRPr="002F14B0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center"/>
              <w:rPr>
                <w:b/>
                <w:color w:val="auto"/>
                <w:lang w:val="uk-UA"/>
              </w:rPr>
            </w:pPr>
            <w:r w:rsidRPr="00A7433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A74331" w:rsidRDefault="00B55579" w:rsidP="00D85A20">
            <w:pPr>
              <w:jc w:val="both"/>
              <w:rPr>
                <w:color w:val="auto"/>
                <w:lang w:val="uk-UA"/>
              </w:rPr>
            </w:pPr>
            <w:r w:rsidRPr="00A7433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A74331" w:rsidRDefault="00B55579" w:rsidP="00D85A20">
      <w:pPr>
        <w:jc w:val="both"/>
        <w:rPr>
          <w:lang w:val="uk-UA"/>
        </w:rPr>
      </w:pPr>
    </w:p>
    <w:p w:rsidR="002E1C18" w:rsidRPr="00A74331" w:rsidRDefault="002E1C18" w:rsidP="00D85A20">
      <w:pPr>
        <w:rPr>
          <w:b/>
          <w:lang w:val="uk-UA"/>
        </w:rPr>
      </w:pPr>
    </w:p>
    <w:p w:rsidR="008D4EAB" w:rsidRPr="00A74331" w:rsidRDefault="008D4EAB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D85A20" w:rsidRPr="00A74331" w:rsidRDefault="00D85A20" w:rsidP="00D85A20">
      <w:pPr>
        <w:jc w:val="center"/>
        <w:rPr>
          <w:b/>
          <w:lang w:val="uk-UA"/>
        </w:rPr>
      </w:pPr>
    </w:p>
    <w:p w:rsidR="00D85A20" w:rsidRPr="00A74331" w:rsidRDefault="00D85A20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1A6E61" w:rsidP="00D85A20">
      <w:pPr>
        <w:jc w:val="center"/>
        <w:rPr>
          <w:b/>
          <w:lang w:val="uk-UA"/>
        </w:rPr>
      </w:pPr>
      <w:r w:rsidRPr="00A74331">
        <w:rPr>
          <w:b/>
          <w:lang w:val="uk-UA"/>
        </w:rPr>
        <w:t>СХЕМА КУРСУ</w:t>
      </w:r>
    </w:p>
    <w:p w:rsidR="004E26DD" w:rsidRPr="00A74331" w:rsidRDefault="004E26DD" w:rsidP="00D85A20">
      <w:pPr>
        <w:jc w:val="center"/>
        <w:rPr>
          <w:b/>
          <w:lang w:val="uk-UA"/>
        </w:rPr>
      </w:pPr>
    </w:p>
    <w:p w:rsidR="004E26DD" w:rsidRPr="00A74331" w:rsidRDefault="006953F4" w:rsidP="00D85A20">
      <w:pPr>
        <w:tabs>
          <w:tab w:val="center" w:pos="4819"/>
          <w:tab w:val="left" w:pos="6196"/>
        </w:tabs>
        <w:rPr>
          <w:b/>
          <w:lang w:val="uk-UA"/>
        </w:rPr>
      </w:pPr>
      <w:r w:rsidRPr="00A74331">
        <w:rPr>
          <w:b/>
          <w:lang w:val="uk-UA"/>
        </w:rPr>
        <w:tab/>
      </w:r>
      <w:r w:rsidR="004E26DD" w:rsidRPr="00A74331">
        <w:rPr>
          <w:b/>
          <w:lang w:val="uk-UA"/>
        </w:rPr>
        <w:t>1 семестр</w:t>
      </w:r>
      <w:r w:rsidRPr="00A74331">
        <w:rPr>
          <w:b/>
          <w:lang w:val="uk-UA"/>
        </w:rPr>
        <w:tab/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3118"/>
        <w:gridCol w:w="1701"/>
        <w:gridCol w:w="567"/>
      </w:tblGrid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jc w:val="both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>Тиж. / дата /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F4" w:rsidRPr="00A74331" w:rsidRDefault="006953F4" w:rsidP="00D85A20">
            <w:pPr>
              <w:jc w:val="center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F4" w:rsidRPr="00A74331" w:rsidRDefault="006953F4" w:rsidP="00D85A20">
            <w:pPr>
              <w:jc w:val="center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>Форма діяльності (заняття)</w:t>
            </w:r>
          </w:p>
          <w:p w:rsidR="006953F4" w:rsidRPr="00A74331" w:rsidRDefault="006953F4" w:rsidP="00D85A20">
            <w:pPr>
              <w:jc w:val="center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>(лекція, самостій-на, дискусія, групова робота)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F4" w:rsidRPr="00A74331" w:rsidRDefault="006953F4" w:rsidP="00D85A20">
            <w:pPr>
              <w:jc w:val="center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 xml:space="preserve">Література. </w:t>
            </w:r>
          </w:p>
          <w:p w:rsidR="006953F4" w:rsidRPr="00A74331" w:rsidRDefault="006953F4" w:rsidP="00D85A20">
            <w:pPr>
              <w:jc w:val="center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>Ресурси в інтернеті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F4" w:rsidRPr="00A74331" w:rsidRDefault="006953F4" w:rsidP="00D85A20">
            <w:pPr>
              <w:jc w:val="center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>Завдання,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jc w:val="both"/>
              <w:rPr>
                <w:b/>
                <w:lang w:val="uk-UA"/>
              </w:rPr>
            </w:pPr>
            <w:r w:rsidRPr="00A74331">
              <w:rPr>
                <w:b/>
                <w:lang w:val="uk-UA"/>
              </w:rPr>
              <w:t>Термін виконання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1/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Pr="00A74331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Індоєвропейська прамова. Питання про батьківщину індоєвропейців. Час    розпаду    індоєвропейської    прамови.     Основні    гілки індоєвропейської  мовної  сім'ї.  Місце  грецької  мови  в  сім'ї індоєвропейських мов.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1" w:rsidRPr="00A74331" w:rsidRDefault="006953F4" w:rsidP="00A74331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</w:t>
            </w:r>
            <w:r w:rsidR="00EA3771" w:rsidRPr="00A74331">
              <w:rPr>
                <w:lang w:val="uk-UA"/>
              </w:rPr>
              <w:t xml:space="preserve"> Гамкрелидзе Т. В., Иванов  </w:t>
            </w:r>
            <w:r w:rsidR="00EA3771" w:rsidRPr="00A74331">
              <w:rPr>
                <w:lang w:val="de-DE"/>
              </w:rPr>
              <w:t>B</w:t>
            </w:r>
            <w:r w:rsidR="00EA3771" w:rsidRPr="00A74331">
              <w:rPr>
                <w:lang w:val="ru-RU"/>
              </w:rPr>
              <w:t>.</w:t>
            </w:r>
            <w:r w:rsidR="00EA3771" w:rsidRPr="00A74331">
              <w:rPr>
                <w:lang w:val="de-DE"/>
              </w:rPr>
              <w:t>B</w:t>
            </w:r>
            <w:r w:rsidR="00EA3771" w:rsidRPr="00A74331">
              <w:rPr>
                <w:lang w:val="ru-RU"/>
              </w:rPr>
              <w:t xml:space="preserve">. </w:t>
            </w:r>
            <w:r w:rsidR="00EA3771" w:rsidRPr="00A74331">
              <w:rPr>
                <w:lang w:val="uk-UA"/>
              </w:rPr>
              <w:t>Индоевропейский</w:t>
            </w:r>
            <w:r w:rsidR="00EA3771" w:rsidRPr="00A74331">
              <w:rPr>
                <w:lang w:val="ru-RU"/>
              </w:rPr>
              <w:t xml:space="preserve"> </w:t>
            </w:r>
            <w:r w:rsidR="00EA3771" w:rsidRPr="00A74331">
              <w:rPr>
                <w:lang w:val="uk-UA"/>
              </w:rPr>
              <w:t>язик</w:t>
            </w:r>
            <w:r w:rsidR="00EA3771" w:rsidRPr="00A74331">
              <w:rPr>
                <w:lang w:val="ru-RU"/>
              </w:rPr>
              <w:t xml:space="preserve"> </w:t>
            </w:r>
            <w:r w:rsidR="00EA3771" w:rsidRPr="00A74331">
              <w:rPr>
                <w:lang w:val="uk-UA"/>
              </w:rPr>
              <w:t>и</w:t>
            </w:r>
            <w:r w:rsidR="00EA3771" w:rsidRPr="00A74331">
              <w:rPr>
                <w:lang w:val="ru-RU"/>
              </w:rPr>
              <w:t xml:space="preserve"> </w:t>
            </w:r>
            <w:r w:rsidR="00EA3771" w:rsidRPr="00A74331">
              <w:rPr>
                <w:lang w:val="uk-UA"/>
              </w:rPr>
              <w:t>индоевропейцы</w:t>
            </w:r>
            <w:r w:rsidR="00EA3771" w:rsidRPr="00A74331">
              <w:rPr>
                <w:lang w:val="ru-RU"/>
              </w:rPr>
              <w:t>.</w:t>
            </w:r>
            <w:r w:rsidR="00EA3771" w:rsidRPr="00A74331">
              <w:rPr>
                <w:lang w:val="uk-UA"/>
              </w:rPr>
              <w:t xml:space="preserve"> – </w:t>
            </w:r>
            <w:r w:rsidR="00EA3771" w:rsidRPr="00A74331">
              <w:rPr>
                <w:lang w:val="ru-RU"/>
              </w:rPr>
              <w:t xml:space="preserve">Издательство Тбилисского Университета. Тбилиси, 1984. </w:t>
            </w:r>
            <w:r w:rsidR="00EA3771" w:rsidRPr="00A74331">
              <w:rPr>
                <w:lang w:val="uk-UA"/>
              </w:rPr>
              <w:t xml:space="preserve">– </w:t>
            </w:r>
            <w:r w:rsidR="00EA3771" w:rsidRPr="00A74331">
              <w:rPr>
                <w:lang w:val="ru-RU"/>
              </w:rPr>
              <w:t>1328 с.</w:t>
            </w:r>
            <w:r w:rsidRPr="00A74331">
              <w:rPr>
                <w:lang w:val="uk-UA"/>
              </w:rPr>
              <w:t xml:space="preserve"> </w:t>
            </w:r>
          </w:p>
          <w:p w:rsidR="00A74331" w:rsidRPr="00A74331" w:rsidRDefault="00A74331" w:rsidP="00A743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74331">
              <w:rPr>
                <w:lang w:val="uk-UA"/>
              </w:rPr>
              <w:t>2.</w:t>
            </w:r>
            <w:r w:rsidRPr="00A74331">
              <w:rPr>
                <w:lang w:val="ru-RU"/>
              </w:rPr>
              <w:t xml:space="preserve"> Савченко А.Н. Сравнительная грамматика индоевропейских языков.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1974.</w:t>
            </w:r>
            <w:r w:rsidRPr="00A74331">
              <w:rPr>
                <w:lang w:val="uk-UA"/>
              </w:rPr>
              <w:t xml:space="preserve"> –</w:t>
            </w:r>
            <w:r w:rsidRPr="00A74331">
              <w:rPr>
                <w:lang w:val="ru-RU"/>
              </w:rPr>
              <w:t xml:space="preserve"> 410 с.</w:t>
            </w:r>
          </w:p>
          <w:p w:rsidR="00A74331" w:rsidRPr="00A74331" w:rsidRDefault="00A74331" w:rsidP="00A743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74331">
              <w:rPr>
                <w:lang w:val="ru-RU"/>
              </w:rPr>
              <w:t xml:space="preserve">3.Семереньи О. Введение в сравнительное языкознание.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М.,1980.</w:t>
            </w:r>
            <w:r w:rsidRPr="00A74331">
              <w:rPr>
                <w:lang w:val="uk-UA"/>
              </w:rPr>
              <w:t xml:space="preserve"> – </w:t>
            </w:r>
            <w:r w:rsidRPr="00A74331">
              <w:rPr>
                <w:lang w:val="ru-RU"/>
              </w:rPr>
              <w:t>407</w:t>
            </w:r>
            <w:r w:rsidRPr="00A74331">
              <w:rPr>
                <w:lang w:val="uk-UA"/>
              </w:rPr>
              <w:t> </w:t>
            </w:r>
            <w:r w:rsidRPr="00A74331">
              <w:rPr>
                <w:lang w:val="ru-RU"/>
              </w:rPr>
              <w:t>с.</w:t>
            </w:r>
          </w:p>
          <w:p w:rsidR="006953F4" w:rsidRPr="00A74331" w:rsidRDefault="006953F4" w:rsidP="00A74331">
            <w:pPr>
              <w:ind w:left="33" w:right="34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EA3771" w:rsidP="00EA3771">
            <w:pPr>
              <w:jc w:val="both"/>
              <w:rPr>
                <w:lang w:val="uk-UA"/>
              </w:rPr>
            </w:pPr>
            <w:r w:rsidRPr="00A74331">
              <w:rPr>
                <w:lang w:val="uk-UA" w:eastAsia="uk-UA"/>
              </w:rPr>
              <w:t>Спіранти. Виникнення глухих та дзвінких спірантів..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вересень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2 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Pr="00A74331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Загальногрецька прамова. Її хронологічні межі. Питання про міграцію предків греків з їх індоєвропейської прабатьківщини і час їх приходу на Балканський півострів. Давньогрецький субстрат у старогрецькій мові.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1" w:rsidRPr="00A74331" w:rsidRDefault="006953F4" w:rsidP="00A74331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1. </w:t>
            </w:r>
            <w:r w:rsidR="00A74331" w:rsidRPr="00A74331">
              <w:rPr>
                <w:lang w:val="uk-UA"/>
              </w:rPr>
              <w:t xml:space="preserve">Гамкрелидзе Т. В., Иванов  </w:t>
            </w:r>
            <w:r w:rsidR="00A74331" w:rsidRPr="00A74331">
              <w:rPr>
                <w:lang w:val="de-DE"/>
              </w:rPr>
              <w:t>B</w:t>
            </w:r>
            <w:r w:rsidR="00A74331" w:rsidRPr="00A74331">
              <w:rPr>
                <w:lang w:val="ru-RU"/>
              </w:rPr>
              <w:t>.</w:t>
            </w:r>
            <w:r w:rsidR="00A74331" w:rsidRPr="00A74331">
              <w:rPr>
                <w:lang w:val="de-DE"/>
              </w:rPr>
              <w:t>B</w:t>
            </w:r>
            <w:r w:rsidR="00A74331" w:rsidRPr="00A74331">
              <w:rPr>
                <w:lang w:val="ru-RU"/>
              </w:rPr>
              <w:t xml:space="preserve">. </w:t>
            </w:r>
            <w:r w:rsidR="00A74331" w:rsidRPr="00A74331">
              <w:rPr>
                <w:lang w:val="uk-UA"/>
              </w:rPr>
              <w:t>Индоевропейский</w:t>
            </w:r>
            <w:r w:rsidR="00A74331" w:rsidRPr="00A74331">
              <w:rPr>
                <w:lang w:val="ru-RU"/>
              </w:rPr>
              <w:t xml:space="preserve"> </w:t>
            </w:r>
            <w:r w:rsidR="00A74331" w:rsidRPr="00A74331">
              <w:rPr>
                <w:lang w:val="uk-UA"/>
              </w:rPr>
              <w:t>язик</w:t>
            </w:r>
            <w:r w:rsidR="00A74331" w:rsidRPr="00A74331">
              <w:rPr>
                <w:lang w:val="ru-RU"/>
              </w:rPr>
              <w:t xml:space="preserve"> </w:t>
            </w:r>
            <w:r w:rsidR="00A74331" w:rsidRPr="00A74331">
              <w:rPr>
                <w:lang w:val="uk-UA"/>
              </w:rPr>
              <w:t>и</w:t>
            </w:r>
            <w:r w:rsidR="00A74331" w:rsidRPr="00A74331">
              <w:rPr>
                <w:lang w:val="ru-RU"/>
              </w:rPr>
              <w:t xml:space="preserve"> </w:t>
            </w:r>
            <w:r w:rsidR="00A74331" w:rsidRPr="00A74331">
              <w:rPr>
                <w:lang w:val="uk-UA"/>
              </w:rPr>
              <w:t>индоевропейцы</w:t>
            </w:r>
            <w:r w:rsidR="00A74331" w:rsidRPr="00A74331">
              <w:rPr>
                <w:lang w:val="ru-RU"/>
              </w:rPr>
              <w:t>.</w:t>
            </w:r>
            <w:r w:rsidR="00A74331" w:rsidRPr="00A74331">
              <w:rPr>
                <w:lang w:val="uk-UA"/>
              </w:rPr>
              <w:t xml:space="preserve"> – </w:t>
            </w:r>
            <w:r w:rsidR="00A74331" w:rsidRPr="00A74331">
              <w:rPr>
                <w:lang w:val="ru-RU"/>
              </w:rPr>
              <w:t>Издательство Тбилисского Университета. Тбилиси</w:t>
            </w:r>
            <w:r w:rsidR="00A74331" w:rsidRPr="00A74331">
              <w:rPr>
                <w:lang w:val="de-DE"/>
              </w:rPr>
              <w:t xml:space="preserve">, 1984. </w:t>
            </w:r>
            <w:r w:rsidR="00A74331" w:rsidRPr="00A74331">
              <w:rPr>
                <w:lang w:val="uk-UA"/>
              </w:rPr>
              <w:t xml:space="preserve">– </w:t>
            </w:r>
            <w:r w:rsidR="00A74331" w:rsidRPr="00A74331">
              <w:rPr>
                <w:lang w:val="de-DE"/>
              </w:rPr>
              <w:t>1328 </w:t>
            </w:r>
            <w:r w:rsidR="00A74331" w:rsidRPr="00A74331">
              <w:rPr>
                <w:lang w:val="ru-RU"/>
              </w:rPr>
              <w:t>с</w:t>
            </w:r>
            <w:r w:rsidR="00A74331" w:rsidRPr="00A74331">
              <w:rPr>
                <w:lang w:val="de-DE"/>
              </w:rPr>
              <w:t>.</w:t>
            </w:r>
            <w:r w:rsidR="00A74331" w:rsidRPr="00A74331">
              <w:rPr>
                <w:lang w:val="uk-UA"/>
              </w:rPr>
              <w:t xml:space="preserve"> 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de-DE"/>
              </w:rPr>
            </w:pPr>
            <w:r w:rsidRPr="00A74331">
              <w:rPr>
                <w:lang w:val="de-DE"/>
              </w:rPr>
              <w:t xml:space="preserve">2. </w:t>
            </w:r>
            <w:r w:rsidRPr="00A74331">
              <w:rPr>
                <w:lang w:val="de-DE" w:eastAsia="uk-UA"/>
              </w:rPr>
              <w:t xml:space="preserve">Schwyzer </w:t>
            </w:r>
            <w:r w:rsidRPr="00A74331">
              <w:rPr>
                <w:lang w:val="uk-UA" w:eastAsia="uk-UA"/>
              </w:rPr>
              <w:t>Е</w:t>
            </w:r>
            <w:r w:rsidRPr="00A74331">
              <w:rPr>
                <w:lang w:val="de-DE" w:eastAsia="uk-UA"/>
              </w:rPr>
              <w:t xml:space="preserve">. Griechische Grammatik. </w:t>
            </w:r>
            <w:r w:rsidRPr="00A74331">
              <w:rPr>
                <w:lang w:val="uk-UA" w:eastAsia="uk-UA"/>
              </w:rPr>
              <w:t xml:space="preserve">- </w:t>
            </w:r>
            <w:r w:rsidRPr="00A74331">
              <w:rPr>
                <w:lang w:val="de-DE" w:eastAsia="uk-UA"/>
              </w:rPr>
              <w:t xml:space="preserve">München, Beck, </w:t>
            </w:r>
            <w:r w:rsidRPr="00A74331">
              <w:rPr>
                <w:lang w:val="uk-UA" w:eastAsia="uk-UA"/>
              </w:rPr>
              <w:t xml:space="preserve">1939-1953. – </w:t>
            </w:r>
            <w:r w:rsidRPr="00A74331">
              <w:rPr>
                <w:lang w:val="de-DE" w:eastAsia="uk-UA"/>
              </w:rPr>
              <w:t>Bd.</w:t>
            </w:r>
            <w:r w:rsidRPr="00A74331">
              <w:rPr>
                <w:lang w:val="uk-UA" w:eastAsia="uk-UA"/>
              </w:rPr>
              <w:t xml:space="preserve"> І – 844 s.; </w:t>
            </w:r>
            <w:r w:rsidRPr="00A74331">
              <w:rPr>
                <w:lang w:val="de-DE" w:eastAsia="uk-UA"/>
              </w:rPr>
              <w:t xml:space="preserve">Bd. II – 740 s. </w:t>
            </w:r>
          </w:p>
          <w:p w:rsidR="006953F4" w:rsidRPr="00A74331" w:rsidRDefault="006953F4" w:rsidP="00D85A20">
            <w:pPr>
              <w:jc w:val="both"/>
              <w:rPr>
                <w:lang w:val="de-DE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EA3771" w:rsidP="00EA3771">
            <w:pPr>
              <w:rPr>
                <w:lang w:val="uk-UA"/>
              </w:rPr>
            </w:pPr>
            <w:r w:rsidRPr="00A74331">
              <w:rPr>
                <w:lang w:val="uk-UA" w:eastAsia="uk-UA"/>
              </w:rPr>
              <w:t>Розвиток спірантів у позиціях перед і після плавних і носових..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вересень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lastRenderedPageBreak/>
              <w:t xml:space="preserve">3 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20" w:rsidRPr="00A74331" w:rsidRDefault="006953F4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lang w:val="uk-UA" w:eastAsia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>Тема 3</w:t>
            </w:r>
            <w:r w:rsidRPr="00A74331">
              <w:rPr>
                <w:iCs/>
                <w:color w:val="auto"/>
                <w:lang w:val="uk-UA"/>
              </w:rPr>
              <w:t>.</w:t>
            </w:r>
            <w:r w:rsidR="00D85A20" w:rsidRPr="00A74331">
              <w:rPr>
                <w:bCs/>
                <w:lang w:val="uk-UA" w:eastAsia="uk-UA"/>
              </w:rPr>
              <w:t xml:space="preserve"> </w:t>
            </w:r>
            <w:r w:rsidR="00A74331" w:rsidRPr="00A74331">
              <w:rPr>
                <w:bCs/>
                <w:lang w:val="uk-UA" w:eastAsia="uk-UA"/>
              </w:rPr>
              <w:t xml:space="preserve">Джерела </w:t>
            </w:r>
            <w:r w:rsidR="00D85A20" w:rsidRPr="00A74331">
              <w:rPr>
                <w:bCs/>
                <w:lang w:val="uk-UA" w:eastAsia="uk-UA"/>
              </w:rPr>
              <w:t xml:space="preserve">вивчення історії старогрецької мови (етнографічні та літературні). Періодизація історії грецької мови. </w:t>
            </w:r>
          </w:p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A74331" w:rsidP="00D85A20">
            <w:pPr>
              <w:ind w:left="33" w:right="34"/>
              <w:jc w:val="both"/>
            </w:pPr>
            <w:r w:rsidRPr="00A74331">
              <w:rPr>
                <w:lang w:val="uk-UA"/>
              </w:rPr>
              <w:t>1.</w:t>
            </w:r>
            <w:r w:rsidR="006953F4" w:rsidRPr="00A74331">
              <w:t xml:space="preserve"> </w:t>
            </w:r>
            <w:r w:rsidR="006953F4" w:rsidRPr="00A74331">
              <w:rPr>
                <w:lang w:eastAsia="uk-UA"/>
              </w:rPr>
              <w:t xml:space="preserve">Jurewicz </w:t>
            </w:r>
            <w:r w:rsidR="006953F4" w:rsidRPr="00A74331">
              <w:rPr>
                <w:lang w:val="uk-UA" w:eastAsia="uk-UA"/>
              </w:rPr>
              <w:t xml:space="preserve">О. </w:t>
            </w:r>
            <w:r w:rsidR="006953F4" w:rsidRPr="00A74331">
              <w:rPr>
                <w:lang w:eastAsia="uk-UA"/>
              </w:rPr>
              <w:t xml:space="preserve">Gramatyka historyczna języka greckiego. </w:t>
            </w:r>
            <w:r w:rsidR="006953F4" w:rsidRPr="00A74331">
              <w:rPr>
                <w:lang w:val="uk-UA" w:eastAsia="uk-UA"/>
              </w:rPr>
              <w:t xml:space="preserve">– </w:t>
            </w:r>
            <w:r w:rsidR="006953F4" w:rsidRPr="00A74331">
              <w:rPr>
                <w:lang w:eastAsia="uk-UA"/>
              </w:rPr>
              <w:t xml:space="preserve">Warszawa, </w:t>
            </w:r>
            <w:r w:rsidR="006953F4" w:rsidRPr="00A74331">
              <w:rPr>
                <w:lang w:val="uk-UA" w:eastAsia="uk-UA"/>
              </w:rPr>
              <w:t xml:space="preserve">1999. – 329 </w:t>
            </w:r>
            <w:r w:rsidR="006953F4" w:rsidRPr="00A74331">
              <w:rPr>
                <w:lang w:eastAsia="uk-UA"/>
              </w:rPr>
              <w:t>s.</w:t>
            </w:r>
          </w:p>
          <w:p w:rsidR="006953F4" w:rsidRPr="00A74331" w:rsidRDefault="006953F4" w:rsidP="00D85A20">
            <w:pPr>
              <w:jc w:val="both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EA3771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 w:eastAsia="uk-UA"/>
              </w:rPr>
              <w:t>Спіранти перед нескладовим голосним і між двома приголосними.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вересень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4 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20" w:rsidRPr="00A74331" w:rsidRDefault="006953F4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lang w:val="uk-UA" w:eastAsia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 xml:space="preserve">Тема </w:t>
            </w:r>
            <w:r w:rsidRPr="00280895">
              <w:rPr>
                <w:bCs/>
                <w:iCs/>
                <w:color w:val="auto"/>
                <w:lang w:val="ru-RU"/>
              </w:rPr>
              <w:t>4</w:t>
            </w:r>
            <w:r w:rsidRPr="00A74331">
              <w:rPr>
                <w:iCs/>
                <w:color w:val="auto"/>
                <w:lang w:val="uk-UA"/>
              </w:rPr>
              <w:t xml:space="preserve">. </w:t>
            </w:r>
            <w:r w:rsidR="00D85A20" w:rsidRPr="00A74331">
              <w:rPr>
                <w:bCs/>
                <w:lang w:val="uk-UA" w:eastAsia="uk-UA"/>
              </w:rPr>
              <w:t xml:space="preserve">Діалектне  членування  грецької  мови.  Початок  членування загальногрецької мови на діалектні групи. Основні групи діалектів грецької мови класичної епохи: іонійська, еолійська, дорійська, аркадо-кіпрська, північно-західна. </w:t>
            </w:r>
          </w:p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1" w:rsidRPr="00A74331" w:rsidRDefault="00A74331" w:rsidP="00A74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 w:eastAsia="uk-UA"/>
              </w:rPr>
            </w:pPr>
            <w:r w:rsidRPr="00A74331">
              <w:rPr>
                <w:lang w:val="uk-UA"/>
              </w:rPr>
              <w:t>1.</w:t>
            </w:r>
            <w:r w:rsidR="006953F4" w:rsidRPr="00A74331">
              <w:rPr>
                <w:lang w:val="uk-UA"/>
              </w:rPr>
              <w:t xml:space="preserve"> </w:t>
            </w:r>
            <w:r w:rsidR="006953F4" w:rsidRPr="00A74331">
              <w:rPr>
                <w:lang w:val="ru-RU" w:eastAsia="uk-UA"/>
              </w:rPr>
              <w:t>Широков О.</w:t>
            </w:r>
            <w:r w:rsidR="006953F4" w:rsidRPr="00A74331">
              <w:rPr>
                <w:lang w:val="uk-UA" w:eastAsia="uk-UA"/>
              </w:rPr>
              <w:t xml:space="preserve"> </w:t>
            </w:r>
            <w:r w:rsidR="006953F4" w:rsidRPr="00A74331">
              <w:rPr>
                <w:lang w:val="ru-RU" w:eastAsia="uk-UA"/>
              </w:rPr>
              <w:t xml:space="preserve">С. История греческого языка. </w:t>
            </w:r>
            <w:r w:rsidR="006953F4" w:rsidRPr="00A74331">
              <w:rPr>
                <w:lang w:val="uk-UA" w:eastAsia="uk-UA"/>
              </w:rPr>
              <w:t>–</w:t>
            </w:r>
            <w:r w:rsidR="006953F4" w:rsidRPr="00A74331">
              <w:rPr>
                <w:lang w:val="ru-RU" w:eastAsia="uk-UA"/>
              </w:rPr>
              <w:t xml:space="preserve"> М., 1983. </w:t>
            </w:r>
            <w:r w:rsidR="006953F4" w:rsidRPr="00A74331">
              <w:rPr>
                <w:lang w:val="uk-UA" w:eastAsia="uk-UA"/>
              </w:rPr>
              <w:t>–</w:t>
            </w:r>
            <w:r w:rsidR="006953F4" w:rsidRPr="00A74331">
              <w:rPr>
                <w:lang w:val="ru-RU" w:eastAsia="uk-UA"/>
              </w:rPr>
              <w:t xml:space="preserve"> 147 с.</w:t>
            </w:r>
            <w:r w:rsidRPr="00A74331">
              <w:rPr>
                <w:lang w:val="ru-RU" w:eastAsia="uk-UA"/>
              </w:rPr>
              <w:t xml:space="preserve">; </w:t>
            </w:r>
          </w:p>
          <w:p w:rsidR="00A74331" w:rsidRPr="00A74331" w:rsidRDefault="00A74331" w:rsidP="00A74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A74331">
              <w:rPr>
                <w:lang w:val="ru-RU" w:eastAsia="uk-UA"/>
              </w:rPr>
              <w:t xml:space="preserve">2. </w:t>
            </w:r>
            <w:r w:rsidRPr="00A74331">
              <w:rPr>
                <w:lang w:val="ru-RU"/>
              </w:rPr>
              <w:t xml:space="preserve">Казанский </w:t>
            </w:r>
            <w:r w:rsidRPr="00A74331">
              <w:t>H</w:t>
            </w:r>
            <w:r w:rsidRPr="00A74331">
              <w:rPr>
                <w:lang w:val="ru-RU"/>
              </w:rPr>
              <w:t>.</w:t>
            </w:r>
            <w:r w:rsidRPr="00A74331">
              <w:t>H</w:t>
            </w:r>
            <w:r w:rsidRPr="00A74331">
              <w:rPr>
                <w:lang w:val="ru-RU"/>
              </w:rPr>
              <w:t xml:space="preserve">. Диалекты древнегреческого языка. </w:t>
            </w:r>
            <w:r w:rsidRPr="00A74331">
              <w:rPr>
                <w:lang w:val="uk-UA"/>
              </w:rPr>
              <w:t xml:space="preserve">– </w:t>
            </w:r>
            <w:r w:rsidRPr="00A74331">
              <w:rPr>
                <w:lang w:val="ru-RU"/>
              </w:rPr>
              <w:t xml:space="preserve">Л., 1983.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>100 с.</w:t>
            </w:r>
          </w:p>
          <w:p w:rsidR="00A74331" w:rsidRPr="00A74331" w:rsidRDefault="00A74331" w:rsidP="00A74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A74331">
              <w:rPr>
                <w:lang w:val="ru-RU"/>
              </w:rPr>
              <w:t>3.</w:t>
            </w:r>
            <w:r w:rsidRPr="00A74331">
              <w:rPr>
                <w:lang w:val="uk-UA"/>
              </w:rPr>
              <w:t xml:space="preserve"> Шантрен </w:t>
            </w:r>
            <w:r w:rsidRPr="00A74331">
              <w:rPr>
                <w:lang w:val="ru-RU"/>
              </w:rPr>
              <w:t xml:space="preserve">П. Историческая морфология греческого языка.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1953.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>340 с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ru-RU"/>
              </w:rPr>
            </w:pPr>
          </w:p>
          <w:p w:rsidR="006953F4" w:rsidRPr="00A74331" w:rsidRDefault="006953F4" w:rsidP="00D85A20">
            <w:pPr>
              <w:tabs>
                <w:tab w:val="left" w:pos="0"/>
              </w:tabs>
              <w:ind w:left="33" w:right="34"/>
              <w:jc w:val="both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EA3771" w:rsidP="00EA3771">
            <w:pPr>
              <w:jc w:val="both"/>
              <w:rPr>
                <w:lang w:val="uk-UA"/>
              </w:rPr>
            </w:pPr>
            <w:r w:rsidRPr="00A74331">
              <w:rPr>
                <w:lang w:val="uk-UA" w:eastAsia="uk-UA"/>
              </w:rPr>
              <w:t xml:space="preserve">Числівники.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  <w:rPr>
                <w:lang w:val="ru-RU"/>
              </w:rPr>
            </w:pPr>
            <w:r w:rsidRPr="00A74331">
              <w:rPr>
                <w:lang w:val="uk-UA"/>
              </w:rPr>
              <w:t>жовтень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lastRenderedPageBreak/>
              <w:t>5 /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20" w:rsidRPr="00A74331" w:rsidRDefault="006953F4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lang w:val="uk-UA" w:eastAsia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 xml:space="preserve">Тема 5. </w:t>
            </w:r>
            <w:r w:rsidR="00D85A20" w:rsidRPr="00A74331">
              <w:rPr>
                <w:bCs/>
                <w:lang w:val="uk-UA" w:eastAsia="uk-UA"/>
              </w:rPr>
              <w:t>Фонетико-морфологічні особливості основних грецьких діалектів.</w:t>
            </w:r>
          </w:p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ru-RU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1" w:rsidRPr="00A74331" w:rsidRDefault="00A74331" w:rsidP="00A74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A74331">
              <w:rPr>
                <w:lang w:val="uk-UA"/>
              </w:rPr>
              <w:t>1.</w:t>
            </w:r>
            <w:r w:rsidRPr="00A74331">
              <w:rPr>
                <w:lang w:val="ru-RU"/>
              </w:rPr>
              <w:t xml:space="preserve">Казанский </w:t>
            </w:r>
            <w:r w:rsidRPr="00A74331">
              <w:t>H</w:t>
            </w:r>
            <w:r w:rsidRPr="00A74331">
              <w:rPr>
                <w:lang w:val="ru-RU"/>
              </w:rPr>
              <w:t>.</w:t>
            </w:r>
            <w:r w:rsidRPr="00A74331">
              <w:t>H</w:t>
            </w:r>
            <w:r w:rsidRPr="00A74331">
              <w:rPr>
                <w:lang w:val="ru-RU"/>
              </w:rPr>
              <w:t xml:space="preserve">. Диалекты древнегреческого языка. </w:t>
            </w:r>
            <w:r w:rsidRPr="00A74331">
              <w:rPr>
                <w:lang w:val="uk-UA"/>
              </w:rPr>
              <w:t xml:space="preserve">– </w:t>
            </w:r>
            <w:r w:rsidRPr="00A74331">
              <w:rPr>
                <w:lang w:val="ru-RU"/>
              </w:rPr>
              <w:t xml:space="preserve">Л., 1983.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>100 с.</w:t>
            </w:r>
          </w:p>
          <w:p w:rsidR="00A74331" w:rsidRPr="00A74331" w:rsidRDefault="00A74331" w:rsidP="00A74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 w:eastAsia="uk-UA"/>
              </w:rPr>
            </w:pPr>
            <w:r w:rsidRPr="00A74331">
              <w:rPr>
                <w:lang w:val="ru-RU"/>
              </w:rPr>
              <w:t>2.</w:t>
            </w:r>
            <w:r w:rsidRPr="00A74331">
              <w:rPr>
                <w:lang w:val="ru-RU" w:eastAsia="uk-UA"/>
              </w:rPr>
              <w:t xml:space="preserve"> Широков О.</w:t>
            </w:r>
            <w:r w:rsidRPr="00A74331">
              <w:rPr>
                <w:lang w:val="uk-UA" w:eastAsia="uk-UA"/>
              </w:rPr>
              <w:t xml:space="preserve"> </w:t>
            </w:r>
            <w:r w:rsidRPr="00A74331">
              <w:rPr>
                <w:lang w:val="ru-RU" w:eastAsia="uk-UA"/>
              </w:rPr>
              <w:t xml:space="preserve">С. История греческого языка. </w:t>
            </w:r>
            <w:r w:rsidRPr="00A74331">
              <w:rPr>
                <w:lang w:val="uk-UA" w:eastAsia="uk-UA"/>
              </w:rPr>
              <w:t>–</w:t>
            </w:r>
            <w:r w:rsidRPr="00A74331">
              <w:rPr>
                <w:lang w:val="ru-RU" w:eastAsia="uk-UA"/>
              </w:rPr>
              <w:t xml:space="preserve"> М., 1983. </w:t>
            </w:r>
            <w:r w:rsidRPr="00A74331">
              <w:rPr>
                <w:lang w:val="uk-UA" w:eastAsia="uk-UA"/>
              </w:rPr>
              <w:t>–</w:t>
            </w:r>
            <w:r w:rsidRPr="00A74331">
              <w:rPr>
                <w:lang w:val="ru-RU" w:eastAsia="uk-UA"/>
              </w:rPr>
              <w:t xml:space="preserve"> 147 с.; </w:t>
            </w:r>
          </w:p>
          <w:p w:rsidR="006953F4" w:rsidRPr="00A74331" w:rsidRDefault="00A74331" w:rsidP="00A74331">
            <w:pPr>
              <w:ind w:left="33" w:right="34"/>
              <w:jc w:val="both"/>
              <w:rPr>
                <w:lang w:val="ru-RU"/>
              </w:rPr>
            </w:pPr>
            <w:r w:rsidRPr="00A74331">
              <w:rPr>
                <w:lang w:val="ru-RU"/>
              </w:rPr>
              <w:t>3.</w:t>
            </w:r>
            <w:r w:rsidR="006953F4" w:rsidRPr="00A74331">
              <w:rPr>
                <w:lang w:val="uk-UA"/>
              </w:rPr>
              <w:t xml:space="preserve">Шантрен </w:t>
            </w:r>
            <w:r w:rsidR="006953F4" w:rsidRPr="00A74331">
              <w:rPr>
                <w:lang w:val="ru-RU"/>
              </w:rPr>
              <w:t xml:space="preserve">П. Историческая морфология греческого языка. </w:t>
            </w:r>
            <w:r w:rsidR="006953F4" w:rsidRPr="00A74331">
              <w:rPr>
                <w:lang w:val="uk-UA"/>
              </w:rPr>
              <w:t>–</w:t>
            </w:r>
            <w:r w:rsidR="006953F4" w:rsidRPr="00A74331">
              <w:rPr>
                <w:lang w:val="ru-RU"/>
              </w:rPr>
              <w:t xml:space="preserve"> М., 1953. </w:t>
            </w:r>
            <w:r w:rsidR="006953F4" w:rsidRPr="00A74331">
              <w:rPr>
                <w:lang w:val="uk-UA"/>
              </w:rPr>
              <w:t>–</w:t>
            </w:r>
            <w:r w:rsidR="006953F4" w:rsidRPr="00A74331">
              <w:rPr>
                <w:lang w:val="ru-RU"/>
              </w:rPr>
              <w:t xml:space="preserve">340 с. Приложение: Боровский Я.М. Краткий очерк греческой фонетики. </w:t>
            </w:r>
            <w:r w:rsidR="006953F4" w:rsidRPr="00A74331">
              <w:rPr>
                <w:lang w:val="uk-UA"/>
              </w:rPr>
              <w:t>–</w:t>
            </w:r>
            <w:r w:rsidR="006953F4" w:rsidRPr="00A74331">
              <w:rPr>
                <w:lang w:val="ru-RU"/>
              </w:rPr>
              <w:t xml:space="preserve"> С. 277-318.;</w:t>
            </w:r>
          </w:p>
          <w:p w:rsidR="006953F4" w:rsidRPr="00A74331" w:rsidRDefault="006953F4" w:rsidP="00D85A20">
            <w:pPr>
              <w:ind w:left="33" w:right="34"/>
              <w:jc w:val="both"/>
            </w:pPr>
            <w:r w:rsidRPr="00A74331">
              <w:t xml:space="preserve">2. Pisani V. Manuale storico della </w:t>
            </w:r>
          </w:p>
          <w:p w:rsidR="006953F4" w:rsidRPr="00A74331" w:rsidRDefault="006953F4" w:rsidP="00D85A20">
            <w:pPr>
              <w:ind w:left="33" w:right="34"/>
              <w:jc w:val="both"/>
            </w:pPr>
            <w:r w:rsidRPr="00A74331">
              <w:t>lingua greca, Brescia, 1973.</w:t>
            </w:r>
          </w:p>
          <w:p w:rsidR="006953F4" w:rsidRPr="00A74331" w:rsidRDefault="006953F4" w:rsidP="00D85A20">
            <w:pPr>
              <w:jc w:val="both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EA3771" w:rsidP="00EA3771">
            <w:pPr>
              <w:jc w:val="both"/>
              <w:rPr>
                <w:lang w:val="uk-UA"/>
              </w:rPr>
            </w:pPr>
            <w:r w:rsidRPr="00A74331">
              <w:rPr>
                <w:lang w:val="uk-UA" w:eastAsia="uk-UA"/>
              </w:rPr>
              <w:t>.Кількісні числівники.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</w:pPr>
            <w:r w:rsidRPr="00A74331">
              <w:rPr>
                <w:lang w:val="uk-UA"/>
              </w:rPr>
              <w:t>жовтень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6 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>6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="00D85A20" w:rsidRPr="00A74331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Грецький алфавіт. Походження алфавіту. Грецькі нововведення у семітський алфавіт. Поділ грецьких алфавітів на східно- та західно-грецькі. Зміни у східно-грецькому (іонійському) алфавіті та його запровадження в Аттіці. Напрям письма. Поява надрядкових знаків і знаків пунктуації.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1" w:rsidRPr="00A74331" w:rsidRDefault="006953F4" w:rsidP="00A74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 w:eastAsia="uk-UA"/>
              </w:rPr>
            </w:pPr>
            <w:r w:rsidRPr="00A74331">
              <w:rPr>
                <w:lang w:val="uk-UA"/>
              </w:rPr>
              <w:t xml:space="preserve">1. </w:t>
            </w:r>
            <w:r w:rsidR="00A74331" w:rsidRPr="00A74331">
              <w:rPr>
                <w:lang w:val="ru-RU" w:eastAsia="uk-UA"/>
              </w:rPr>
              <w:t>Широков О.</w:t>
            </w:r>
            <w:r w:rsidR="00A74331" w:rsidRPr="00A74331">
              <w:rPr>
                <w:lang w:val="uk-UA" w:eastAsia="uk-UA"/>
              </w:rPr>
              <w:t xml:space="preserve"> </w:t>
            </w:r>
            <w:r w:rsidR="00A74331" w:rsidRPr="00A74331">
              <w:rPr>
                <w:lang w:val="ru-RU" w:eastAsia="uk-UA"/>
              </w:rPr>
              <w:t xml:space="preserve">С. История греческого языка. </w:t>
            </w:r>
            <w:r w:rsidR="00A74331" w:rsidRPr="00A74331">
              <w:rPr>
                <w:lang w:val="uk-UA" w:eastAsia="uk-UA"/>
              </w:rPr>
              <w:t>–</w:t>
            </w:r>
            <w:r w:rsidR="00A74331" w:rsidRPr="00A74331">
              <w:rPr>
                <w:lang w:val="ru-RU" w:eastAsia="uk-UA"/>
              </w:rPr>
              <w:t xml:space="preserve"> М., 1983. </w:t>
            </w:r>
            <w:r w:rsidR="00A74331" w:rsidRPr="00A74331">
              <w:rPr>
                <w:lang w:val="uk-UA" w:eastAsia="uk-UA"/>
              </w:rPr>
              <w:t>–</w:t>
            </w:r>
            <w:r w:rsidR="00A74331" w:rsidRPr="00A74331">
              <w:rPr>
                <w:lang w:val="ru-RU" w:eastAsia="uk-UA"/>
              </w:rPr>
              <w:t xml:space="preserve"> 147 с.; </w:t>
            </w:r>
          </w:p>
          <w:p w:rsidR="006953F4" w:rsidRPr="00A74331" w:rsidRDefault="006953F4" w:rsidP="00D85A20">
            <w:pPr>
              <w:ind w:left="33" w:right="34"/>
              <w:jc w:val="both"/>
            </w:pPr>
            <w:r w:rsidRPr="00A74331">
              <w:t>2. Humbert J. Histoire de la langue</w:t>
            </w:r>
          </w:p>
          <w:p w:rsidR="006953F4" w:rsidRPr="00A74331" w:rsidRDefault="006953F4" w:rsidP="00D85A20">
            <w:pPr>
              <w:ind w:left="33" w:right="34"/>
              <w:jc w:val="both"/>
            </w:pPr>
            <w:r w:rsidRPr="00A74331">
              <w:t>Grecque. Paris, 1973.</w:t>
            </w:r>
          </w:p>
          <w:p w:rsidR="006953F4" w:rsidRPr="00A74331" w:rsidRDefault="006953F4" w:rsidP="00D85A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EA3771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 w:eastAsia="uk-UA"/>
              </w:rPr>
              <w:t>Порядкові числівники.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</w:pPr>
            <w:r w:rsidRPr="00A74331">
              <w:rPr>
                <w:lang w:val="uk-UA"/>
              </w:rPr>
              <w:t>жовтень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7 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20" w:rsidRPr="00A74331" w:rsidRDefault="006953F4" w:rsidP="00D85A20">
            <w:pPr>
              <w:autoSpaceDE w:val="0"/>
              <w:autoSpaceDN w:val="0"/>
              <w:adjustRightInd w:val="0"/>
              <w:jc w:val="both"/>
              <w:rPr>
                <w:bCs/>
                <w:lang w:val="uk-UA" w:eastAsia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 xml:space="preserve">Тема </w:t>
            </w:r>
            <w:r w:rsidRPr="00A74331">
              <w:rPr>
                <w:bCs/>
                <w:iCs/>
                <w:color w:val="auto"/>
                <w:lang w:val="ru-RU"/>
              </w:rPr>
              <w:t>7</w:t>
            </w:r>
            <w:r w:rsidRPr="00A74331">
              <w:rPr>
                <w:bCs/>
                <w:iCs/>
                <w:color w:val="auto"/>
                <w:lang w:val="uk-UA"/>
              </w:rPr>
              <w:t xml:space="preserve">. </w:t>
            </w:r>
            <w:r w:rsidR="00D85A20" w:rsidRPr="00A74331">
              <w:rPr>
                <w:bCs/>
                <w:lang w:val="uk-UA" w:eastAsia="uk-UA"/>
              </w:rPr>
              <w:t>Грецький наголос. Види наголосу. Проклітики. Енклітики.</w:t>
            </w:r>
          </w:p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A74331" w:rsidP="00A74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uk-UA"/>
              </w:rPr>
            </w:pPr>
            <w:r w:rsidRPr="00A74331">
              <w:rPr>
                <w:lang w:val="uk-UA"/>
              </w:rPr>
              <w:t>1.</w:t>
            </w:r>
            <w:r w:rsidRPr="00A74331">
              <w:rPr>
                <w:lang w:val="ru-RU"/>
              </w:rPr>
              <w:t>Лурье С.</w:t>
            </w:r>
            <w:r w:rsidRPr="00A74331">
              <w:rPr>
                <w:lang w:val="uk-UA"/>
              </w:rPr>
              <w:t xml:space="preserve"> </w:t>
            </w:r>
            <w:r w:rsidRPr="00A74331">
              <w:rPr>
                <w:lang w:val="ru-RU"/>
              </w:rPr>
              <w:t xml:space="preserve">Я. Основы исторической фонетики греческого языка с учетом языка микенских надписей.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Львов, 1961.</w:t>
            </w:r>
            <w:r w:rsidRPr="00A74331">
              <w:rPr>
                <w:lang w:val="uk-UA"/>
              </w:rPr>
              <w:t xml:space="preserve"> – с. 96. 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de-DE"/>
              </w:rPr>
            </w:pPr>
            <w:r w:rsidRPr="00A74331">
              <w:rPr>
                <w:lang w:val="de-DE"/>
              </w:rPr>
              <w:t>2. Hoffmann O., Derbrunner A., Scherrer A., Geschichte der griechischen Sprache. – Berlin, 1969.</w:t>
            </w:r>
          </w:p>
          <w:p w:rsidR="006953F4" w:rsidRPr="00A74331" w:rsidRDefault="006953F4" w:rsidP="00D85A20">
            <w:pPr>
              <w:jc w:val="both"/>
              <w:rPr>
                <w:lang w:val="de-DE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EA3771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Розділові чилівники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жовтень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lastRenderedPageBreak/>
              <w:t xml:space="preserve">8 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20" w:rsidRPr="00A74331" w:rsidRDefault="006953F4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lang w:val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 xml:space="preserve">Тема </w:t>
            </w:r>
            <w:r w:rsidRPr="00A74331">
              <w:rPr>
                <w:bCs/>
                <w:iCs/>
                <w:color w:val="auto"/>
                <w:lang w:val="ru-RU"/>
              </w:rPr>
              <w:t>8</w:t>
            </w:r>
            <w:r w:rsidRPr="00A74331">
              <w:rPr>
                <w:bCs/>
                <w:iCs/>
                <w:color w:val="auto"/>
                <w:lang w:val="uk-UA"/>
              </w:rPr>
              <w:t>.</w:t>
            </w:r>
            <w:r w:rsidRPr="00A74331">
              <w:rPr>
                <w:iCs/>
                <w:color w:val="auto"/>
                <w:lang w:val="uk-UA"/>
              </w:rPr>
              <w:t xml:space="preserve"> </w:t>
            </w:r>
            <w:r w:rsidR="00D85A20" w:rsidRPr="00A74331">
              <w:rPr>
                <w:bCs/>
                <w:lang w:val="ru-RU"/>
              </w:rPr>
              <w:t xml:space="preserve">Система </w:t>
            </w:r>
            <w:r w:rsidR="00D85A20" w:rsidRPr="00A74331">
              <w:rPr>
                <w:bCs/>
                <w:lang w:val="uk-UA"/>
              </w:rPr>
              <w:t xml:space="preserve">голосних старогрецької мови. </w:t>
            </w:r>
            <w:r w:rsidR="00D85A20" w:rsidRPr="00A74331">
              <w:rPr>
                <w:bCs/>
                <w:lang w:val="ru-RU"/>
              </w:rPr>
              <w:t xml:space="preserve">Доля </w:t>
            </w:r>
            <w:r w:rsidR="00D85A20" w:rsidRPr="00A74331">
              <w:rPr>
                <w:bCs/>
                <w:lang w:val="uk-UA"/>
              </w:rPr>
              <w:t xml:space="preserve">індоєвропейських </w:t>
            </w:r>
            <w:r w:rsidR="00D85A20" w:rsidRPr="00A74331">
              <w:rPr>
                <w:bCs/>
                <w:lang w:val="ru-RU"/>
              </w:rPr>
              <w:t xml:space="preserve">коротких </w:t>
            </w:r>
            <w:r w:rsidR="00D85A20" w:rsidRPr="00A74331">
              <w:rPr>
                <w:bCs/>
                <w:lang w:val="uk-UA"/>
              </w:rPr>
              <w:t xml:space="preserve">голосних </w:t>
            </w:r>
            <w:r w:rsidR="00D85A20" w:rsidRPr="00A74331">
              <w:rPr>
                <w:bCs/>
                <w:lang w:val="ru-RU"/>
              </w:rPr>
              <w:t xml:space="preserve">на </w:t>
            </w:r>
            <w:r w:rsidR="00D85A20" w:rsidRPr="00A74331">
              <w:rPr>
                <w:bCs/>
                <w:lang w:val="uk-UA"/>
              </w:rPr>
              <w:t xml:space="preserve">грецькому ґрунті. </w:t>
            </w:r>
            <w:r w:rsidR="00D85A20" w:rsidRPr="00A74331">
              <w:rPr>
                <w:bCs/>
                <w:i/>
                <w:iCs/>
                <w:lang w:val="uk-UA"/>
              </w:rPr>
              <w:t xml:space="preserve"> </w:t>
            </w:r>
            <w:r w:rsidR="00D85A20" w:rsidRPr="00A74331">
              <w:rPr>
                <w:bCs/>
                <w:lang w:val="uk-UA"/>
              </w:rPr>
              <w:t xml:space="preserve">Доля індоєвропейських довгих голосних на грецькому ґрунті. </w:t>
            </w:r>
          </w:p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ru-RU"/>
              </w:rPr>
            </w:pPr>
            <w:r w:rsidRPr="00A74331">
              <w:rPr>
                <w:lang w:val="uk-UA"/>
              </w:rPr>
              <w:t xml:space="preserve">1. Шантрен </w:t>
            </w:r>
            <w:r w:rsidRPr="00A74331">
              <w:rPr>
                <w:lang w:val="ru-RU"/>
              </w:rPr>
              <w:t xml:space="preserve">П. Историческая морфология греческого языка.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1953.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340 с. Приложение: Боровский Я.М. Краткий очерк греческой фонетики.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С. 277-318.;</w:t>
            </w:r>
          </w:p>
          <w:p w:rsidR="006953F4" w:rsidRPr="00A74331" w:rsidRDefault="006953F4" w:rsidP="00D85A20">
            <w:pPr>
              <w:jc w:val="both"/>
              <w:rPr>
                <w:lang w:val="el-GR" w:eastAsia="uk-UA"/>
              </w:rPr>
            </w:pPr>
            <w:r w:rsidRPr="00A74331">
              <w:rPr>
                <w:lang w:val="el-GR" w:eastAsia="uk-UA"/>
              </w:rPr>
              <w:t xml:space="preserve">2. Χατζιδακης Η. Συντομος ιστορια της ελληνικης γλοσσης Αθηναι, 1967. </w:t>
            </w:r>
          </w:p>
          <w:p w:rsidR="00A74331" w:rsidRPr="00A74331" w:rsidRDefault="00A74331" w:rsidP="00A74331">
            <w:pPr>
              <w:jc w:val="both"/>
              <w:rPr>
                <w:lang w:eastAsia="uk-UA"/>
              </w:rPr>
            </w:pPr>
            <w:r w:rsidRPr="00A74331">
              <w:rPr>
                <w:lang w:val="uk-UA" w:eastAsia="uk-UA"/>
              </w:rPr>
              <w:t>3.</w:t>
            </w:r>
            <w:r w:rsidRPr="00A74331">
              <w:rPr>
                <w:lang w:eastAsia="uk-UA"/>
              </w:rPr>
              <w:t xml:space="preserve"> Jurewicz </w:t>
            </w:r>
            <w:r w:rsidRPr="00A74331">
              <w:rPr>
                <w:lang w:val="uk-UA" w:eastAsia="uk-UA"/>
              </w:rPr>
              <w:t xml:space="preserve">О. </w:t>
            </w:r>
            <w:r w:rsidRPr="00A74331">
              <w:rPr>
                <w:lang w:eastAsia="uk-UA"/>
              </w:rPr>
              <w:t xml:space="preserve">Gramatyka historyczna języka greckiego. </w:t>
            </w:r>
            <w:r w:rsidRPr="00A74331">
              <w:rPr>
                <w:lang w:val="uk-UA" w:eastAsia="uk-UA"/>
              </w:rPr>
              <w:t xml:space="preserve">– </w:t>
            </w:r>
            <w:r w:rsidRPr="00A74331">
              <w:rPr>
                <w:lang w:eastAsia="uk-UA"/>
              </w:rPr>
              <w:t xml:space="preserve">Warszawa, </w:t>
            </w:r>
            <w:r w:rsidRPr="00A74331">
              <w:rPr>
                <w:lang w:val="uk-UA" w:eastAsia="uk-UA"/>
              </w:rPr>
              <w:t xml:space="preserve">1999. – 329 </w:t>
            </w:r>
            <w:r w:rsidRPr="00A74331">
              <w:rPr>
                <w:lang w:eastAsia="uk-UA"/>
              </w:rPr>
              <w:t>s.</w:t>
            </w:r>
          </w:p>
          <w:p w:rsidR="00A74331" w:rsidRPr="00A74331" w:rsidRDefault="00A74331" w:rsidP="00D85A20">
            <w:pPr>
              <w:jc w:val="both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EA3771" w:rsidP="00EA3771">
            <w:pPr>
              <w:jc w:val="both"/>
              <w:rPr>
                <w:lang w:val="uk-UA"/>
              </w:rPr>
            </w:pPr>
            <w:r w:rsidRPr="00A74331">
              <w:rPr>
                <w:lang w:val="uk-UA" w:eastAsia="uk-UA"/>
              </w:rPr>
              <w:t xml:space="preserve">Дієслово. Аспектно-часова система старогрецького дієслова.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жовтень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9 / 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20" w:rsidRPr="00A74331" w:rsidRDefault="006953F4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lang w:val="uk-UA" w:eastAsia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 xml:space="preserve">Тема </w:t>
            </w:r>
            <w:r w:rsidRPr="00A74331">
              <w:rPr>
                <w:bCs/>
                <w:iCs/>
                <w:color w:val="auto"/>
                <w:lang w:val="ru-RU"/>
              </w:rPr>
              <w:t>9</w:t>
            </w:r>
            <w:r w:rsidRPr="00A74331">
              <w:rPr>
                <w:bCs/>
                <w:iCs/>
                <w:color w:val="auto"/>
                <w:lang w:val="uk-UA"/>
              </w:rPr>
              <w:t xml:space="preserve">. </w:t>
            </w:r>
            <w:r w:rsidR="00D85A20" w:rsidRPr="00A74331">
              <w:rPr>
                <w:bCs/>
                <w:lang w:val="uk-UA"/>
              </w:rPr>
              <w:t xml:space="preserve">Зміни голосних: скорочення та подовження голосних. Протетичні </w:t>
            </w:r>
            <w:r w:rsidR="00D85A20" w:rsidRPr="00A74331">
              <w:rPr>
                <w:bCs/>
                <w:lang w:val="uk-UA" w:eastAsia="uk-UA"/>
              </w:rPr>
              <w:t>голосні. Анаптикса.</w:t>
            </w:r>
          </w:p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ru-RU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ind w:left="33" w:right="34"/>
              <w:jc w:val="both"/>
              <w:rPr>
                <w:lang w:val="ru-RU"/>
              </w:rPr>
            </w:pPr>
            <w:r w:rsidRPr="00A74331">
              <w:rPr>
                <w:lang w:val="uk-UA"/>
              </w:rPr>
              <w:t xml:space="preserve">1. Шантрен </w:t>
            </w:r>
            <w:r w:rsidRPr="00A74331">
              <w:rPr>
                <w:lang w:val="ru-RU"/>
              </w:rPr>
              <w:t xml:space="preserve">П. Историческая морфология греческого языка.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1953.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340 с. Приложение: Боровский Я.М. Краткий очерк греческой фонетики.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С. 277-318.;</w:t>
            </w:r>
          </w:p>
          <w:p w:rsidR="006953F4" w:rsidRPr="00A74331" w:rsidRDefault="006953F4" w:rsidP="00D85A20">
            <w:pPr>
              <w:ind w:left="33" w:right="34"/>
              <w:jc w:val="both"/>
            </w:pPr>
            <w:r w:rsidRPr="00A74331">
              <w:t xml:space="preserve">2. </w:t>
            </w:r>
            <w:r w:rsidRPr="00A74331">
              <w:rPr>
                <w:lang w:eastAsia="uk-UA"/>
              </w:rPr>
              <w:t xml:space="preserve">Jurewicz </w:t>
            </w:r>
            <w:r w:rsidRPr="00A74331">
              <w:rPr>
                <w:lang w:val="uk-UA" w:eastAsia="uk-UA"/>
              </w:rPr>
              <w:t xml:space="preserve">О. </w:t>
            </w:r>
            <w:r w:rsidRPr="00A74331">
              <w:rPr>
                <w:lang w:eastAsia="uk-UA"/>
              </w:rPr>
              <w:t xml:space="preserve">Gramatyka historyczna języka greckiego. </w:t>
            </w:r>
            <w:r w:rsidRPr="00A74331">
              <w:rPr>
                <w:lang w:val="uk-UA" w:eastAsia="uk-UA"/>
              </w:rPr>
              <w:t xml:space="preserve">– </w:t>
            </w:r>
            <w:r w:rsidRPr="00A74331">
              <w:rPr>
                <w:lang w:eastAsia="uk-UA"/>
              </w:rPr>
              <w:t xml:space="preserve">Warszawa, </w:t>
            </w:r>
            <w:r w:rsidRPr="00A74331">
              <w:rPr>
                <w:lang w:val="uk-UA" w:eastAsia="uk-UA"/>
              </w:rPr>
              <w:t xml:space="preserve">1999. – 329 </w:t>
            </w:r>
            <w:r w:rsidRPr="00A74331">
              <w:rPr>
                <w:lang w:eastAsia="uk-UA"/>
              </w:rPr>
              <w:t>s.</w:t>
            </w:r>
          </w:p>
          <w:p w:rsidR="006953F4" w:rsidRPr="00A74331" w:rsidRDefault="006953F4" w:rsidP="00D85A20">
            <w:pPr>
              <w:jc w:val="both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EA3771" w:rsidP="00EA3771">
            <w:pPr>
              <w:jc w:val="both"/>
              <w:rPr>
                <w:lang w:val="uk-UA"/>
              </w:rPr>
            </w:pPr>
            <w:r w:rsidRPr="00A74331">
              <w:rPr>
                <w:lang w:val="uk-UA" w:eastAsia="uk-UA"/>
              </w:rPr>
              <w:t>Основи презенса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листопад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10 /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>10</w:t>
            </w: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. </w:t>
            </w:r>
            <w:r w:rsidR="00D85A20" w:rsidRPr="00A74331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Чергування </w:t>
            </w:r>
            <w:r w:rsidR="00D85A20" w:rsidRPr="00A743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голосних. Кількісне та якісне чергування.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ru-RU"/>
              </w:rPr>
            </w:pPr>
            <w:r w:rsidRPr="00A74331">
              <w:rPr>
                <w:lang w:val="uk-UA"/>
              </w:rPr>
              <w:t xml:space="preserve">1. Шантрен </w:t>
            </w:r>
            <w:r w:rsidRPr="00A74331">
              <w:rPr>
                <w:lang w:val="ru-RU"/>
              </w:rPr>
              <w:t xml:space="preserve">П. Историческая морфология греческого языка.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1953.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340 с. Приложение: Боровский Я.М. Краткий очерк греческой фонетики.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С. 277-318.;</w:t>
            </w:r>
          </w:p>
          <w:p w:rsidR="00A74331" w:rsidRPr="00A74331" w:rsidRDefault="006953F4" w:rsidP="00A74331">
            <w:pPr>
              <w:ind w:left="33" w:right="34"/>
              <w:jc w:val="both"/>
            </w:pPr>
            <w:r w:rsidRPr="00A74331">
              <w:t xml:space="preserve">2. </w:t>
            </w:r>
            <w:r w:rsidR="00A74331" w:rsidRPr="00A74331">
              <w:rPr>
                <w:lang w:eastAsia="uk-UA"/>
              </w:rPr>
              <w:t xml:space="preserve">Jurewicz </w:t>
            </w:r>
            <w:r w:rsidR="00A74331" w:rsidRPr="00A74331">
              <w:rPr>
                <w:lang w:val="uk-UA" w:eastAsia="uk-UA"/>
              </w:rPr>
              <w:t xml:space="preserve">О. </w:t>
            </w:r>
            <w:r w:rsidR="00A74331" w:rsidRPr="00A74331">
              <w:rPr>
                <w:lang w:eastAsia="uk-UA"/>
              </w:rPr>
              <w:t xml:space="preserve">Gramatyka historyczna języka greckiego. </w:t>
            </w:r>
            <w:r w:rsidR="00A74331" w:rsidRPr="00A74331">
              <w:rPr>
                <w:lang w:val="uk-UA" w:eastAsia="uk-UA"/>
              </w:rPr>
              <w:t xml:space="preserve">– </w:t>
            </w:r>
            <w:r w:rsidR="00A74331" w:rsidRPr="00A74331">
              <w:rPr>
                <w:lang w:eastAsia="uk-UA"/>
              </w:rPr>
              <w:t xml:space="preserve">Warszawa, </w:t>
            </w:r>
            <w:r w:rsidR="00A74331" w:rsidRPr="00A74331">
              <w:rPr>
                <w:lang w:val="uk-UA" w:eastAsia="uk-UA"/>
              </w:rPr>
              <w:t xml:space="preserve">1999. – 329 </w:t>
            </w:r>
            <w:r w:rsidR="00A74331" w:rsidRPr="00A74331">
              <w:rPr>
                <w:lang w:eastAsia="uk-UA"/>
              </w:rPr>
              <w:t>s.</w:t>
            </w:r>
          </w:p>
          <w:p w:rsidR="006953F4" w:rsidRPr="00A74331" w:rsidRDefault="006953F4" w:rsidP="00D85A20">
            <w:pPr>
              <w:ind w:left="33"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EA3771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Основи аориста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D85A20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грудень</w:t>
            </w:r>
          </w:p>
        </w:tc>
      </w:tr>
      <w:tr w:rsidR="00D85A20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lastRenderedPageBreak/>
              <w:t>11/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>/2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Тема 11.</w:t>
            </w:r>
            <w:r w:rsidRPr="00A743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74331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Індоєвропейські короткі та довгі дифтонги та їх доля на грецькому ґрунті.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ind w:left="33" w:right="34"/>
              <w:jc w:val="both"/>
              <w:rPr>
                <w:lang w:val="ru-RU"/>
              </w:rPr>
            </w:pPr>
            <w:r w:rsidRPr="00A74331">
              <w:rPr>
                <w:lang w:val="uk-UA"/>
              </w:rPr>
              <w:t xml:space="preserve">1. Шантрен </w:t>
            </w:r>
            <w:r w:rsidRPr="00A74331">
              <w:rPr>
                <w:lang w:val="ru-RU"/>
              </w:rPr>
              <w:t xml:space="preserve">П. Историческая морфология греческого языка.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М., 1953.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340 с. Приложение: Боровский Я.М. Краткий очерк греческой фонетики. </w:t>
            </w:r>
            <w:r w:rsidRPr="00A74331">
              <w:rPr>
                <w:lang w:val="uk-UA"/>
              </w:rPr>
              <w:t>–</w:t>
            </w:r>
            <w:r w:rsidRPr="00A74331">
              <w:rPr>
                <w:lang w:val="ru-RU"/>
              </w:rPr>
              <w:t xml:space="preserve"> С. 277-318.;</w:t>
            </w:r>
          </w:p>
          <w:p w:rsidR="00D85A20" w:rsidRPr="00A74331" w:rsidRDefault="00D85A20" w:rsidP="00D85A20">
            <w:pPr>
              <w:ind w:left="33" w:right="34"/>
              <w:jc w:val="both"/>
            </w:pPr>
            <w:r w:rsidRPr="00A74331">
              <w:t xml:space="preserve">2. Jurewicz </w:t>
            </w:r>
            <w:r w:rsidRPr="00A74331">
              <w:rPr>
                <w:lang w:val="uk-UA"/>
              </w:rPr>
              <w:t xml:space="preserve">О. </w:t>
            </w:r>
            <w:r w:rsidRPr="00A74331">
              <w:t xml:space="preserve">Gramatyka historyczna języka greckiego. </w:t>
            </w:r>
            <w:r w:rsidRPr="00A74331">
              <w:rPr>
                <w:lang w:val="uk-UA"/>
              </w:rPr>
              <w:t xml:space="preserve">– </w:t>
            </w:r>
            <w:r w:rsidRPr="00A74331">
              <w:t xml:space="preserve">Warszawa, </w:t>
            </w:r>
            <w:r w:rsidRPr="00A74331">
              <w:rPr>
                <w:lang w:val="uk-UA"/>
              </w:rPr>
              <w:t xml:space="preserve">1999. – 329 </w:t>
            </w:r>
            <w:r w:rsidRPr="00A74331">
              <w:t>s.</w:t>
            </w:r>
          </w:p>
          <w:p w:rsidR="00D85A20" w:rsidRPr="00A74331" w:rsidRDefault="00D85A20" w:rsidP="00D85A20">
            <w:pPr>
              <w:ind w:left="33"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EA3771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Основи перфекта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A20" w:rsidRPr="00A74331" w:rsidRDefault="00D85A20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грудень</w:t>
            </w:r>
          </w:p>
        </w:tc>
      </w:tr>
      <w:tr w:rsidR="00D85A20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12/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>/2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lang w:val="uk-UA" w:eastAsia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 xml:space="preserve">Тема 12. </w:t>
            </w:r>
            <w:r w:rsidRPr="00A74331">
              <w:rPr>
                <w:bCs/>
                <w:lang w:val="uk-UA" w:eastAsia="uk-UA"/>
              </w:rPr>
              <w:t>Система приголосних старогрецької мови. Індоєвропейські губні, зубні та придихові і їх доля на грецькому ґрунті.</w:t>
            </w:r>
            <w:r w:rsidRPr="00A74331">
              <w:rPr>
                <w:bCs/>
                <w:i/>
                <w:iCs/>
                <w:lang w:val="uk-UA" w:eastAsia="uk-UA"/>
              </w:rPr>
              <w:t xml:space="preserve"> </w:t>
            </w:r>
            <w:r w:rsidRPr="00A74331">
              <w:rPr>
                <w:bCs/>
                <w:lang w:val="uk-UA" w:eastAsia="uk-UA"/>
              </w:rPr>
              <w:t>Індоєвропейські палатальні, велярні та лабіовелярні і їх доля на грецькому ґрунті.</w:t>
            </w:r>
          </w:p>
          <w:p w:rsidR="00D85A20" w:rsidRPr="00A74331" w:rsidRDefault="00D85A20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1" w:rsidRPr="00A74331" w:rsidRDefault="00A74331" w:rsidP="00A74331">
            <w:pPr>
              <w:ind w:left="33" w:right="34"/>
              <w:jc w:val="both"/>
            </w:pPr>
            <w:r w:rsidRPr="00A74331">
              <w:rPr>
                <w:lang w:val="uk-UA" w:eastAsia="uk-UA"/>
              </w:rPr>
              <w:t>1.</w:t>
            </w:r>
            <w:r w:rsidRPr="00A74331">
              <w:rPr>
                <w:lang w:eastAsia="uk-UA"/>
              </w:rPr>
              <w:t xml:space="preserve">Jurewicz </w:t>
            </w:r>
            <w:r w:rsidRPr="00A74331">
              <w:rPr>
                <w:lang w:val="uk-UA" w:eastAsia="uk-UA"/>
              </w:rPr>
              <w:t xml:space="preserve">О. </w:t>
            </w:r>
            <w:r w:rsidRPr="00A74331">
              <w:rPr>
                <w:lang w:eastAsia="uk-UA"/>
              </w:rPr>
              <w:t xml:space="preserve">Gramatyka historyczna języka greckiego. </w:t>
            </w:r>
            <w:r w:rsidRPr="00A74331">
              <w:rPr>
                <w:lang w:val="uk-UA" w:eastAsia="uk-UA"/>
              </w:rPr>
              <w:t xml:space="preserve">– </w:t>
            </w:r>
            <w:r w:rsidRPr="00A74331">
              <w:rPr>
                <w:lang w:eastAsia="uk-UA"/>
              </w:rPr>
              <w:t xml:space="preserve">Warszawa, </w:t>
            </w:r>
            <w:r w:rsidRPr="00A74331">
              <w:rPr>
                <w:lang w:val="uk-UA" w:eastAsia="uk-UA"/>
              </w:rPr>
              <w:t xml:space="preserve">1999. – 329 </w:t>
            </w:r>
            <w:r w:rsidRPr="00A74331">
              <w:rPr>
                <w:lang w:eastAsia="uk-UA"/>
              </w:rPr>
              <w:t>s.</w:t>
            </w:r>
          </w:p>
          <w:p w:rsidR="00D85A20" w:rsidRPr="00A74331" w:rsidRDefault="00D85A20" w:rsidP="00D85A20">
            <w:pPr>
              <w:ind w:left="33"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EA3771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Первинні і вторинні закінчення </w:t>
            </w:r>
            <w:r w:rsidR="00A74331" w:rsidRPr="00A74331">
              <w:rPr>
                <w:lang w:val="uk-UA"/>
              </w:rPr>
              <w:t xml:space="preserve">. Закінчення </w:t>
            </w:r>
            <w:r w:rsidRPr="00A74331">
              <w:rPr>
                <w:lang w:val="uk-UA"/>
              </w:rPr>
              <w:t>активного</w:t>
            </w:r>
            <w:r w:rsidR="00A74331" w:rsidRPr="00A74331">
              <w:rPr>
                <w:lang w:val="uk-UA"/>
              </w:rPr>
              <w:t xml:space="preserve"> стану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A20" w:rsidRPr="00A74331" w:rsidRDefault="00D85A20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грудень</w:t>
            </w:r>
          </w:p>
        </w:tc>
      </w:tr>
      <w:tr w:rsidR="00D85A20" w:rsidRPr="00A74331" w:rsidTr="00A74331">
        <w:trPr>
          <w:cantSplit/>
          <w:trHeight w:val="28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13/</w:t>
            </w:r>
            <w:r w:rsidR="00280895">
              <w:rPr>
                <w:lang w:val="uk-UA"/>
              </w:rPr>
              <w:t>2020</w:t>
            </w:r>
            <w:r w:rsidRPr="00A74331">
              <w:rPr>
                <w:lang w:val="uk-UA"/>
              </w:rPr>
              <w:t>/2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lang w:val="uk-UA" w:eastAsia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>Тема 13.</w:t>
            </w:r>
            <w:r w:rsidR="00A74331" w:rsidRPr="00A74331">
              <w:rPr>
                <w:bCs/>
                <w:i/>
                <w:iCs/>
                <w:lang w:val="uk-UA" w:eastAsia="uk-UA"/>
              </w:rPr>
              <w:t xml:space="preserve"> </w:t>
            </w:r>
            <w:r w:rsidRPr="00A74331">
              <w:rPr>
                <w:bCs/>
                <w:lang w:val="uk-UA" w:eastAsia="uk-UA"/>
              </w:rPr>
              <w:t>Індоєвропейські сонанти та їх доля на грецькому ґрунті. Голосні «і», «</w:t>
            </w:r>
            <w:r w:rsidRPr="00A74331">
              <w:rPr>
                <w:bCs/>
                <w:lang w:eastAsia="uk-UA"/>
              </w:rPr>
              <w:t>u</w:t>
            </w:r>
            <w:r w:rsidRPr="00A74331">
              <w:rPr>
                <w:bCs/>
                <w:lang w:val="uk-UA" w:eastAsia="uk-UA"/>
              </w:rPr>
              <w:t>» у консонантній функції.</w:t>
            </w:r>
          </w:p>
          <w:p w:rsidR="00EA3771" w:rsidRPr="00A74331" w:rsidRDefault="00EA3771" w:rsidP="00D85A20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iCs/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D85A20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1" w:rsidRPr="00A74331" w:rsidRDefault="00A74331" w:rsidP="00A74331">
            <w:pPr>
              <w:ind w:left="33" w:right="34"/>
              <w:jc w:val="both"/>
            </w:pPr>
            <w:r w:rsidRPr="00A74331">
              <w:rPr>
                <w:lang w:eastAsia="uk-UA"/>
              </w:rPr>
              <w:t xml:space="preserve">Jurewicz </w:t>
            </w:r>
            <w:r w:rsidRPr="00A74331">
              <w:rPr>
                <w:lang w:val="uk-UA" w:eastAsia="uk-UA"/>
              </w:rPr>
              <w:t xml:space="preserve">О. </w:t>
            </w:r>
            <w:r w:rsidRPr="00A74331">
              <w:rPr>
                <w:lang w:eastAsia="uk-UA"/>
              </w:rPr>
              <w:t xml:space="preserve">Gramatyka historyczna języka greckiego. </w:t>
            </w:r>
            <w:r w:rsidRPr="00A74331">
              <w:rPr>
                <w:lang w:val="uk-UA" w:eastAsia="uk-UA"/>
              </w:rPr>
              <w:t xml:space="preserve">– </w:t>
            </w:r>
            <w:r w:rsidRPr="00A74331">
              <w:rPr>
                <w:lang w:eastAsia="uk-UA"/>
              </w:rPr>
              <w:t xml:space="preserve">Warszawa, </w:t>
            </w:r>
            <w:r w:rsidRPr="00A74331">
              <w:rPr>
                <w:lang w:val="uk-UA" w:eastAsia="uk-UA"/>
              </w:rPr>
              <w:t xml:space="preserve">1999. – 329 </w:t>
            </w:r>
            <w:r w:rsidRPr="00A74331">
              <w:rPr>
                <w:lang w:eastAsia="uk-UA"/>
              </w:rPr>
              <w:t>s.</w:t>
            </w:r>
          </w:p>
          <w:p w:rsidR="00D85A20" w:rsidRPr="00A74331" w:rsidRDefault="00D85A20" w:rsidP="00D85A20">
            <w:pPr>
              <w:ind w:left="33"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Pr="00A74331" w:rsidRDefault="00A74331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Закінчення медіального стану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A20" w:rsidRPr="00A74331" w:rsidRDefault="00D85A20" w:rsidP="00EA3771">
            <w:pPr>
              <w:ind w:left="1874" w:right="113"/>
              <w:rPr>
                <w:lang w:val="uk-UA"/>
              </w:rPr>
            </w:pPr>
            <w:r w:rsidRPr="00A74331">
              <w:rPr>
                <w:lang w:val="uk-UA"/>
              </w:rPr>
              <w:t>грудень</w:t>
            </w:r>
          </w:p>
        </w:tc>
      </w:tr>
      <w:tr w:rsidR="00EA3771" w:rsidRPr="00A74331" w:rsidTr="00A74331">
        <w:trPr>
          <w:cantSplit/>
          <w:trHeight w:val="1280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71" w:rsidRPr="00A74331" w:rsidRDefault="00EA3771" w:rsidP="00EA3771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iCs/>
                <w:color w:val="auto"/>
                <w:lang w:val="uk-UA"/>
              </w:rPr>
            </w:pPr>
          </w:p>
          <w:p w:rsidR="00A74331" w:rsidRDefault="00A74331" w:rsidP="002808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/>
              </w:rPr>
            </w:pPr>
          </w:p>
          <w:p w:rsidR="00280895" w:rsidRDefault="00280895" w:rsidP="002808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/>
              </w:rPr>
            </w:pPr>
          </w:p>
          <w:p w:rsidR="00280895" w:rsidRDefault="00280895" w:rsidP="002808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/>
              </w:rPr>
            </w:pPr>
          </w:p>
          <w:p w:rsidR="00280895" w:rsidRDefault="00280895" w:rsidP="002808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/>
              </w:rPr>
            </w:pPr>
          </w:p>
          <w:p w:rsidR="00280895" w:rsidRDefault="00280895" w:rsidP="002808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/>
              </w:rPr>
            </w:pPr>
          </w:p>
          <w:p w:rsidR="00280895" w:rsidRPr="00A74331" w:rsidRDefault="00280895" w:rsidP="002808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auto"/>
                <w:lang w:val="uk-UA"/>
              </w:rPr>
            </w:pPr>
          </w:p>
          <w:p w:rsidR="00EA3771" w:rsidRPr="00A74331" w:rsidRDefault="00EA3771" w:rsidP="00EA3771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iCs/>
                <w:color w:val="auto"/>
                <w:lang w:val="uk-UA"/>
              </w:rPr>
            </w:pPr>
            <w:r w:rsidRPr="00A74331">
              <w:rPr>
                <w:bCs/>
                <w:iCs/>
                <w:color w:val="auto"/>
                <w:lang w:val="uk-UA"/>
              </w:rPr>
              <w:t xml:space="preserve">                                                                 2 семестр</w:t>
            </w:r>
          </w:p>
          <w:p w:rsidR="00EA3771" w:rsidRPr="00A74331" w:rsidRDefault="00EA3771" w:rsidP="00EA3771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iCs/>
                <w:color w:val="auto"/>
                <w:lang w:val="uk-UA"/>
              </w:rPr>
            </w:pPr>
          </w:p>
          <w:p w:rsidR="00EA3771" w:rsidRPr="00A74331" w:rsidRDefault="00EA3771" w:rsidP="00EA3771">
            <w:pPr>
              <w:autoSpaceDE w:val="0"/>
              <w:autoSpaceDN w:val="0"/>
              <w:adjustRightInd w:val="0"/>
              <w:ind w:left="993" w:hanging="993"/>
              <w:jc w:val="both"/>
              <w:rPr>
                <w:bCs/>
                <w:iCs/>
                <w:color w:val="auto"/>
                <w:lang w:val="uk-UA"/>
              </w:rPr>
            </w:pPr>
          </w:p>
          <w:p w:rsidR="00EA3771" w:rsidRPr="00A74331" w:rsidRDefault="00EA3771" w:rsidP="00EA3771">
            <w:pPr>
              <w:ind w:right="113"/>
              <w:rPr>
                <w:lang w:val="uk-UA"/>
              </w:rPr>
            </w:pP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Тиж. / дата /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Форма діяльності (заняття)</w:t>
            </w:r>
          </w:p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(лекція, самостій-на, дискусія, групова робота)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Література. 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Термін виконання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Тема 1. Індоєвропейські граматичні категорії роду, числа та відмінка і їх доля на грецькому ґрунті: категорії роду, числа та відмінка.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2. Гамкрелидзе Т. В., Иванов  B.B. Индоевропейский язик и индоевропейцы. – Издательство Тбилисского Университета. Тбилиси, 1984. – 1328 с.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Теперішній час. Атематичні форми презенса з подвоєнням. Кореневий презенс. Онсови теперішнього часу з носовою характеристикою. Презенс на –σκω) та -іе/-іо.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березень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 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2. Історія відмінкових закінчень іменників тематичної відміни та іменників з основою на 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2. Schwyzer Е. Griechische Grammatik. - München, Beck, 1939-1953. – Bd. І – 844 s.; Bd. II – 740 s. 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Аорист. Аорист атематичний. Неперехідні аористи на </w:t>
            </w:r>
          </w:p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-ην, -θην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березень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lastRenderedPageBreak/>
              <w:t>3 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3. Історія відмінкових закінчень іменників атематичної відміни. Приголосні основи.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2. Jurewicz О. Gramatyka historyczna języka greckiego. – Warszawa, 1999. – 329 s.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Перфект. Редуплікація в основі перфекта. Варіанти редуплікації. Перфект на </w:t>
            </w:r>
          </w:p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-κα.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березень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4 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4. Іменники атематичної відміни з основою на голосні. Іменники атематичної відміни з основою на дифтонги.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2. Широков О. С. История греческого языка. – М., 1983. – 147 с.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Способи дієслова: кон'юнктив, оптатив, імператив.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квітень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5 /202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Тема 5. Ступені порівняння прикметників: суфіксальні, кореневі, описові, суплетивні.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2. Pisani V. Manuale storico della 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lingua greca, Brescia, 1973.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Іменні форми дієслова: інфінітив та дієприкметник.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квітень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6 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Тема 6. Займенники. Вказівні, відносні, питальні та неозначені займенники. Особові та присвійні займенники.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2. Humbert J. Histoire de la langue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Grecque. Paris, 1973.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квітень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lastRenderedPageBreak/>
              <w:t>7 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7. Дієслово. Презенс. Кореневий атематичний презенс без подвоєння. Дієслова εἴμι та εἰμί.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2. Hoffmann O., Derbrunner A., Scherrer A., Geschichte der griechischen Sprache. – Berlin, 1969.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квітень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8 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Тема 8. Аорист. Аорист тематичний та сигматичний.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 xml:space="preserve">2. Χατζιδακης Η. Συντομος ιστορια της ελληνικης γλοσσης Αθηναι, 1967.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квітень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9 / 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Тема 9. Перфект. Первісне значення перфекта. Перфект без подвоєння. Дієслово οἶδα.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2. Jurewicz О. Gramatyka historyczna języka greckiego. – Warszawa, 1999. – 329 s.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травень</w:t>
            </w:r>
          </w:p>
        </w:tc>
      </w:tr>
      <w:tr w:rsidR="006953F4" w:rsidRPr="00A74331" w:rsidTr="00A7433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280895">
            <w:pPr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10 /202</w:t>
            </w:r>
            <w:r w:rsidR="00280895">
              <w:rPr>
                <w:lang w:val="uk-UA"/>
              </w:rPr>
              <w:t>1</w:t>
            </w:r>
            <w:r w:rsidRPr="00A7433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pStyle w:val="a3"/>
              <w:spacing w:line="240" w:lineRule="auto"/>
              <w:ind w:left="176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A74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Тема 10. Майбутній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jc w:val="center"/>
              <w:rPr>
                <w:lang w:val="uk-UA"/>
              </w:rPr>
            </w:pPr>
            <w:r w:rsidRPr="00A74331">
              <w:rPr>
                <w:lang w:val="uk-UA"/>
              </w:rPr>
              <w:t>лекція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1. Шантрен П. Историческая морфология греческого языка. – М., 1953. –340 с. Приложение: Боровский Я.М. Краткий очерк греческой фонетики. – С. 277-318.;</w:t>
            </w:r>
          </w:p>
          <w:p w:rsidR="006953F4" w:rsidRPr="00A74331" w:rsidRDefault="006953F4" w:rsidP="00D85A20">
            <w:pPr>
              <w:ind w:left="33" w:right="34"/>
              <w:jc w:val="both"/>
              <w:rPr>
                <w:lang w:val="uk-UA"/>
              </w:rPr>
            </w:pPr>
            <w:r w:rsidRPr="00A74331">
              <w:rPr>
                <w:lang w:val="uk-UA"/>
              </w:rPr>
              <w:t>2. Hiersche R. Grundzüge der griechischen Sprachgeschichte bis zur klassischen Zeit. Wiesbaden, 1970.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4" w:rsidRPr="00A74331" w:rsidRDefault="006953F4" w:rsidP="00D85A20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3F4" w:rsidRPr="00A74331" w:rsidRDefault="006953F4" w:rsidP="00D85A20">
            <w:pPr>
              <w:ind w:left="113" w:right="113"/>
              <w:rPr>
                <w:lang w:val="uk-UA"/>
              </w:rPr>
            </w:pPr>
            <w:r w:rsidRPr="00A74331">
              <w:rPr>
                <w:lang w:val="uk-UA"/>
              </w:rPr>
              <w:t>травень</w:t>
            </w:r>
          </w:p>
        </w:tc>
      </w:tr>
    </w:tbl>
    <w:p w:rsidR="006953F4" w:rsidRPr="00A74331" w:rsidRDefault="006953F4" w:rsidP="00D85A20">
      <w:pPr>
        <w:jc w:val="center"/>
        <w:rPr>
          <w:b/>
          <w:lang w:val="uk-UA"/>
        </w:rPr>
      </w:pPr>
    </w:p>
    <w:sectPr w:rsidR="006953F4" w:rsidRPr="00A74331" w:rsidSect="009C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9A" w:rsidRDefault="00F54D9A" w:rsidP="00BD2603">
      <w:r>
        <w:separator/>
      </w:r>
    </w:p>
  </w:endnote>
  <w:endnote w:type="continuationSeparator" w:id="0">
    <w:p w:rsidR="00F54D9A" w:rsidRDefault="00F54D9A" w:rsidP="00B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9A" w:rsidRDefault="00F54D9A" w:rsidP="00BD2603">
      <w:r>
        <w:separator/>
      </w:r>
    </w:p>
  </w:footnote>
  <w:footnote w:type="continuationSeparator" w:id="0">
    <w:p w:rsidR="00F54D9A" w:rsidRDefault="00F54D9A" w:rsidP="00BD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BB1"/>
    <w:multiLevelType w:val="hybridMultilevel"/>
    <w:tmpl w:val="4DFAD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857"/>
    <w:multiLevelType w:val="hybridMultilevel"/>
    <w:tmpl w:val="4DFAD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24CC"/>
    <w:multiLevelType w:val="hybridMultilevel"/>
    <w:tmpl w:val="A9021B82"/>
    <w:lvl w:ilvl="0" w:tplc="7772B4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5728"/>
    <w:multiLevelType w:val="hybridMultilevel"/>
    <w:tmpl w:val="C24EAD5E"/>
    <w:lvl w:ilvl="0" w:tplc="7772B4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488F"/>
    <w:multiLevelType w:val="hybridMultilevel"/>
    <w:tmpl w:val="4DFAD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2BC6"/>
    <w:multiLevelType w:val="hybridMultilevel"/>
    <w:tmpl w:val="1A8A78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565C4"/>
    <w:multiLevelType w:val="hybridMultilevel"/>
    <w:tmpl w:val="4DFAD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665F3"/>
    <w:multiLevelType w:val="hybridMultilevel"/>
    <w:tmpl w:val="BE08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66F60"/>
    <w:multiLevelType w:val="hybridMultilevel"/>
    <w:tmpl w:val="1A8A78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22"/>
    <w:rsid w:val="00003537"/>
    <w:rsid w:val="000179B6"/>
    <w:rsid w:val="000314E8"/>
    <w:rsid w:val="000342F3"/>
    <w:rsid w:val="000416D3"/>
    <w:rsid w:val="00044D19"/>
    <w:rsid w:val="00045DD4"/>
    <w:rsid w:val="0005206C"/>
    <w:rsid w:val="000609B2"/>
    <w:rsid w:val="00074CF9"/>
    <w:rsid w:val="00076C34"/>
    <w:rsid w:val="00092505"/>
    <w:rsid w:val="000A6B26"/>
    <w:rsid w:val="000A7020"/>
    <w:rsid w:val="000D3E5D"/>
    <w:rsid w:val="000D77AB"/>
    <w:rsid w:val="000E4A6D"/>
    <w:rsid w:val="000F58D6"/>
    <w:rsid w:val="00103A5C"/>
    <w:rsid w:val="00123940"/>
    <w:rsid w:val="001564AF"/>
    <w:rsid w:val="00161944"/>
    <w:rsid w:val="00176AB2"/>
    <w:rsid w:val="001778C5"/>
    <w:rsid w:val="00184578"/>
    <w:rsid w:val="00185462"/>
    <w:rsid w:val="00191C95"/>
    <w:rsid w:val="001A01CA"/>
    <w:rsid w:val="001A4C55"/>
    <w:rsid w:val="001A6E61"/>
    <w:rsid w:val="001A7FD9"/>
    <w:rsid w:val="001B26B8"/>
    <w:rsid w:val="001B42B0"/>
    <w:rsid w:val="001B50D7"/>
    <w:rsid w:val="001B7637"/>
    <w:rsid w:val="001C4C3A"/>
    <w:rsid w:val="001F5702"/>
    <w:rsid w:val="002030BD"/>
    <w:rsid w:val="00204221"/>
    <w:rsid w:val="0020498C"/>
    <w:rsid w:val="00206914"/>
    <w:rsid w:val="00217B41"/>
    <w:rsid w:val="00242E30"/>
    <w:rsid w:val="002506D0"/>
    <w:rsid w:val="0025287D"/>
    <w:rsid w:val="00262E22"/>
    <w:rsid w:val="00267F92"/>
    <w:rsid w:val="002701C7"/>
    <w:rsid w:val="00272505"/>
    <w:rsid w:val="00280895"/>
    <w:rsid w:val="002A312C"/>
    <w:rsid w:val="002A38F6"/>
    <w:rsid w:val="002B2B9E"/>
    <w:rsid w:val="002C6510"/>
    <w:rsid w:val="002D17B7"/>
    <w:rsid w:val="002D4E71"/>
    <w:rsid w:val="002E1C18"/>
    <w:rsid w:val="002F14B0"/>
    <w:rsid w:val="003302C1"/>
    <w:rsid w:val="003360DB"/>
    <w:rsid w:val="00362A57"/>
    <w:rsid w:val="00362E1C"/>
    <w:rsid w:val="00392835"/>
    <w:rsid w:val="003A5C68"/>
    <w:rsid w:val="003C2514"/>
    <w:rsid w:val="003C2B79"/>
    <w:rsid w:val="003C4480"/>
    <w:rsid w:val="003D5CAB"/>
    <w:rsid w:val="003D6B41"/>
    <w:rsid w:val="003E6898"/>
    <w:rsid w:val="004021A9"/>
    <w:rsid w:val="004118E0"/>
    <w:rsid w:val="0042752E"/>
    <w:rsid w:val="00436764"/>
    <w:rsid w:val="004438D9"/>
    <w:rsid w:val="00452E5B"/>
    <w:rsid w:val="004663D0"/>
    <w:rsid w:val="004A018D"/>
    <w:rsid w:val="004A56A5"/>
    <w:rsid w:val="004B488E"/>
    <w:rsid w:val="004C21AF"/>
    <w:rsid w:val="004C438F"/>
    <w:rsid w:val="004E26DD"/>
    <w:rsid w:val="005053EC"/>
    <w:rsid w:val="00521C41"/>
    <w:rsid w:val="0052596A"/>
    <w:rsid w:val="00545CAE"/>
    <w:rsid w:val="00573BD3"/>
    <w:rsid w:val="00584197"/>
    <w:rsid w:val="005A46AC"/>
    <w:rsid w:val="005B0516"/>
    <w:rsid w:val="005C559D"/>
    <w:rsid w:val="005D43C1"/>
    <w:rsid w:val="005D448D"/>
    <w:rsid w:val="005F4AE0"/>
    <w:rsid w:val="00620263"/>
    <w:rsid w:val="0062347E"/>
    <w:rsid w:val="006321D2"/>
    <w:rsid w:val="006372B6"/>
    <w:rsid w:val="0063778D"/>
    <w:rsid w:val="0064149E"/>
    <w:rsid w:val="006539A1"/>
    <w:rsid w:val="00661321"/>
    <w:rsid w:val="00661805"/>
    <w:rsid w:val="006654AF"/>
    <w:rsid w:val="00666560"/>
    <w:rsid w:val="00673A6B"/>
    <w:rsid w:val="006802AC"/>
    <w:rsid w:val="00690641"/>
    <w:rsid w:val="006953F4"/>
    <w:rsid w:val="006962ED"/>
    <w:rsid w:val="006A7E52"/>
    <w:rsid w:val="006D1697"/>
    <w:rsid w:val="006D7C94"/>
    <w:rsid w:val="006D7D82"/>
    <w:rsid w:val="006E56BD"/>
    <w:rsid w:val="006F3DC9"/>
    <w:rsid w:val="00727A7F"/>
    <w:rsid w:val="00737DBF"/>
    <w:rsid w:val="00746782"/>
    <w:rsid w:val="007536C1"/>
    <w:rsid w:val="00772873"/>
    <w:rsid w:val="00786612"/>
    <w:rsid w:val="00787845"/>
    <w:rsid w:val="00792858"/>
    <w:rsid w:val="007958EA"/>
    <w:rsid w:val="007A0E9C"/>
    <w:rsid w:val="007B24DA"/>
    <w:rsid w:val="007C36F8"/>
    <w:rsid w:val="007C712D"/>
    <w:rsid w:val="007D515D"/>
    <w:rsid w:val="007F3295"/>
    <w:rsid w:val="0083106E"/>
    <w:rsid w:val="00831C7A"/>
    <w:rsid w:val="00832B3A"/>
    <w:rsid w:val="00847AEF"/>
    <w:rsid w:val="0085152F"/>
    <w:rsid w:val="00857FCA"/>
    <w:rsid w:val="00860584"/>
    <w:rsid w:val="008927AC"/>
    <w:rsid w:val="0089582A"/>
    <w:rsid w:val="008C2B29"/>
    <w:rsid w:val="008C467C"/>
    <w:rsid w:val="008D21C8"/>
    <w:rsid w:val="008D4EAB"/>
    <w:rsid w:val="009030F1"/>
    <w:rsid w:val="00916D96"/>
    <w:rsid w:val="00930754"/>
    <w:rsid w:val="0093725A"/>
    <w:rsid w:val="00942486"/>
    <w:rsid w:val="00943820"/>
    <w:rsid w:val="0095197D"/>
    <w:rsid w:val="009737FC"/>
    <w:rsid w:val="009B7974"/>
    <w:rsid w:val="009C7C85"/>
    <w:rsid w:val="009D662F"/>
    <w:rsid w:val="009F2FCE"/>
    <w:rsid w:val="009F45BA"/>
    <w:rsid w:val="00A038B8"/>
    <w:rsid w:val="00A3623A"/>
    <w:rsid w:val="00A36A26"/>
    <w:rsid w:val="00A74331"/>
    <w:rsid w:val="00A813AA"/>
    <w:rsid w:val="00A87708"/>
    <w:rsid w:val="00A90908"/>
    <w:rsid w:val="00A936D9"/>
    <w:rsid w:val="00A95503"/>
    <w:rsid w:val="00AA5C6E"/>
    <w:rsid w:val="00AA73DF"/>
    <w:rsid w:val="00AB79E1"/>
    <w:rsid w:val="00AB7C03"/>
    <w:rsid w:val="00AC3094"/>
    <w:rsid w:val="00AD26E5"/>
    <w:rsid w:val="00AD577E"/>
    <w:rsid w:val="00AD78C0"/>
    <w:rsid w:val="00AE78DA"/>
    <w:rsid w:val="00AF160E"/>
    <w:rsid w:val="00AF4548"/>
    <w:rsid w:val="00AF467C"/>
    <w:rsid w:val="00B10372"/>
    <w:rsid w:val="00B15FC3"/>
    <w:rsid w:val="00B177BF"/>
    <w:rsid w:val="00B25284"/>
    <w:rsid w:val="00B43066"/>
    <w:rsid w:val="00B55579"/>
    <w:rsid w:val="00B64135"/>
    <w:rsid w:val="00B714C1"/>
    <w:rsid w:val="00B7753A"/>
    <w:rsid w:val="00B81505"/>
    <w:rsid w:val="00BA2E8C"/>
    <w:rsid w:val="00BA640D"/>
    <w:rsid w:val="00BD2603"/>
    <w:rsid w:val="00BE0EDA"/>
    <w:rsid w:val="00C05583"/>
    <w:rsid w:val="00C24A07"/>
    <w:rsid w:val="00C41E45"/>
    <w:rsid w:val="00C56810"/>
    <w:rsid w:val="00CB5B43"/>
    <w:rsid w:val="00CD3D8B"/>
    <w:rsid w:val="00CD4F40"/>
    <w:rsid w:val="00CE1C91"/>
    <w:rsid w:val="00CE5E10"/>
    <w:rsid w:val="00CF6427"/>
    <w:rsid w:val="00D05FA8"/>
    <w:rsid w:val="00D2386E"/>
    <w:rsid w:val="00D24B7C"/>
    <w:rsid w:val="00D30CC3"/>
    <w:rsid w:val="00D52A2A"/>
    <w:rsid w:val="00D64ACF"/>
    <w:rsid w:val="00D670B5"/>
    <w:rsid w:val="00D67336"/>
    <w:rsid w:val="00D85A20"/>
    <w:rsid w:val="00D86010"/>
    <w:rsid w:val="00DA20C4"/>
    <w:rsid w:val="00DA4AA9"/>
    <w:rsid w:val="00DA7684"/>
    <w:rsid w:val="00DB5D51"/>
    <w:rsid w:val="00DC44DA"/>
    <w:rsid w:val="00E0776F"/>
    <w:rsid w:val="00E22EAC"/>
    <w:rsid w:val="00E3191A"/>
    <w:rsid w:val="00E37914"/>
    <w:rsid w:val="00E46FF4"/>
    <w:rsid w:val="00E50437"/>
    <w:rsid w:val="00E63DE1"/>
    <w:rsid w:val="00E922F9"/>
    <w:rsid w:val="00E92E71"/>
    <w:rsid w:val="00E94BDC"/>
    <w:rsid w:val="00EA3771"/>
    <w:rsid w:val="00EA6B7E"/>
    <w:rsid w:val="00EB1745"/>
    <w:rsid w:val="00EC0569"/>
    <w:rsid w:val="00ED0731"/>
    <w:rsid w:val="00EE624A"/>
    <w:rsid w:val="00EE67A7"/>
    <w:rsid w:val="00EF1E08"/>
    <w:rsid w:val="00F0595A"/>
    <w:rsid w:val="00F203A0"/>
    <w:rsid w:val="00F27234"/>
    <w:rsid w:val="00F32082"/>
    <w:rsid w:val="00F40FB2"/>
    <w:rsid w:val="00F42285"/>
    <w:rsid w:val="00F4740F"/>
    <w:rsid w:val="00F479AD"/>
    <w:rsid w:val="00F54D9A"/>
    <w:rsid w:val="00F8068D"/>
    <w:rsid w:val="00FA0264"/>
    <w:rsid w:val="00FB25FF"/>
    <w:rsid w:val="00FB49C2"/>
    <w:rsid w:val="00FD0FA4"/>
    <w:rsid w:val="00FD112C"/>
    <w:rsid w:val="00FD2167"/>
    <w:rsid w:val="00FE44C8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266D-6EDE-4B76-9F80-223C9C6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737FC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unhideWhenUsed/>
    <w:rsid w:val="0020422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a"/>
    <w:next w:val="a"/>
    <w:rsid w:val="00204221"/>
    <w:rPr>
      <w:i/>
      <w:snapToGrid w:val="0"/>
      <w:color w:val="auto"/>
      <w:szCs w:val="20"/>
      <w:lang w:val="uk-UA"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2603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BD260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BD2603"/>
    <w:rPr>
      <w:vertAlign w:val="superscript"/>
    </w:rPr>
  </w:style>
  <w:style w:type="character" w:customStyle="1" w:styleId="40">
    <w:name w:val="Заголовок 4 Знак"/>
    <w:basedOn w:val="a0"/>
    <w:link w:val="4"/>
    <w:rsid w:val="009737F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citation">
    <w:name w:val="citation"/>
    <w:basedOn w:val="a0"/>
    <w:rsid w:val="004E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oidoi.org/articles/dialec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org/details/cu31924031214822/page/n4/mode/2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hanus.tlg.uci.edu/ls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xilogos.com/english/greek_ancient_diction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gua.lnu.edu.ua/employee/olischuk-roksolyana-leonidi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B54D-B337-4CC9-9BE6-0104C7E1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13505</Words>
  <Characters>7699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Обліковий запис Microsoft</cp:lastModifiedBy>
  <cp:revision>2</cp:revision>
  <dcterms:created xsi:type="dcterms:W3CDTF">2021-02-05T16:12:00Z</dcterms:created>
  <dcterms:modified xsi:type="dcterms:W3CDTF">2021-02-05T16:12:00Z</dcterms:modified>
</cp:coreProperties>
</file>