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4" w:rsidRDefault="008C5424" w:rsidP="008C5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МІНІСТЕРСТВО ОСВІТИ І НАУКИ УКРАЇНИ</w:t>
      </w:r>
    </w:p>
    <w:p w:rsidR="008C5424" w:rsidRDefault="008C5424" w:rsidP="008C54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8C5424" w:rsidRDefault="008C5424" w:rsidP="008C54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іноземних мов</w:t>
      </w:r>
    </w:p>
    <w:p w:rsidR="008C5424" w:rsidRDefault="008C5424" w:rsidP="008C54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класичної філології</w:t>
      </w: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:rsidR="008C5424" w:rsidRDefault="008C5424" w:rsidP="008C5424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класичної філології</w:t>
      </w:r>
    </w:p>
    <w:p w:rsidR="008C5424" w:rsidRDefault="008C5424" w:rsidP="008C5424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8C5424" w:rsidRDefault="008C5424" w:rsidP="008C5424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8C5424" w:rsidRDefault="008C5424" w:rsidP="008C5424">
      <w:pPr>
        <w:ind w:left="5245"/>
        <w:jc w:val="both"/>
        <w:rPr>
          <w:lang w:val="ru-RU"/>
        </w:rPr>
      </w:pPr>
      <w:r>
        <w:rPr>
          <w:lang w:val="ru-RU"/>
        </w:rPr>
        <w:t>(протокол № 8 від 4.02.2021 р.)</w:t>
      </w:r>
    </w:p>
    <w:p w:rsidR="008C5424" w:rsidRDefault="008C5424" w:rsidP="008C5424">
      <w:pPr>
        <w:ind w:left="5245"/>
        <w:rPr>
          <w:lang w:val="ru-RU"/>
        </w:rPr>
      </w:pPr>
    </w:p>
    <w:p w:rsidR="008C5424" w:rsidRDefault="008C5424" w:rsidP="008C5424">
      <w:pPr>
        <w:ind w:left="5245"/>
        <w:rPr>
          <w:lang w:val="ru-RU"/>
        </w:rPr>
      </w:pPr>
    </w:p>
    <w:p w:rsidR="008C5424" w:rsidRDefault="008C5424" w:rsidP="008C5424">
      <w:pPr>
        <w:ind w:left="5245"/>
        <w:rPr>
          <w:lang w:val="ru-RU"/>
        </w:rPr>
      </w:pPr>
      <w:r>
        <w:rPr>
          <w:lang w:val="ru-RU"/>
        </w:rPr>
        <w:t>З</w:t>
      </w:r>
      <w:r>
        <w:rPr>
          <w:lang w:val="ru-RU"/>
        </w:rPr>
        <w:t xml:space="preserve">авідувач кафедри              </w:t>
      </w:r>
      <w:r>
        <w:rPr>
          <w:lang w:val="ru-RU"/>
        </w:rPr>
        <w:t>Б. В. Чернюх</w:t>
      </w:r>
    </w:p>
    <w:p w:rsidR="008C5424" w:rsidRDefault="008C5424" w:rsidP="008C5424">
      <w:pPr>
        <w:ind w:left="5245"/>
        <w:rPr>
          <w:lang w:val="ru-RU"/>
        </w:rPr>
      </w:pPr>
      <w:r>
        <w:rPr>
          <w:lang w:val="ru-RU"/>
        </w:rPr>
        <w:t xml:space="preserve"> </w:t>
      </w: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Силабус навчальної дисципліни </w:t>
      </w:r>
    </w:p>
    <w:p w:rsidR="008C5424" w:rsidRDefault="008C5424" w:rsidP="008C542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uk-UA"/>
        </w:rPr>
        <w:t xml:space="preserve">Критика та герменевтика </w:t>
      </w:r>
      <w:r>
        <w:rPr>
          <w:b/>
          <w:sz w:val="28"/>
          <w:szCs w:val="28"/>
          <w:lang w:val="uk-UA"/>
        </w:rPr>
        <w:t>давньогрецьких</w:t>
      </w:r>
      <w:r>
        <w:rPr>
          <w:b/>
          <w:sz w:val="28"/>
          <w:szCs w:val="28"/>
          <w:lang w:val="uk-UA"/>
        </w:rPr>
        <w:t xml:space="preserve"> текстів</w:t>
      </w:r>
      <w:r>
        <w:rPr>
          <w:b/>
          <w:sz w:val="28"/>
          <w:szCs w:val="28"/>
          <w:lang w:val="ru-RU"/>
        </w:rPr>
        <w:t>»,</w:t>
      </w: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що викладається в межах ОПП «Латинська-старогрецька та друга іноземна мови і літератури» другого (магістерського) рівня вищої освіти для здобувачів з спеціальності 035. Філологія</w:t>
      </w: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424" w:rsidRDefault="008C5424" w:rsidP="008C5424">
      <w:pPr>
        <w:jc w:val="center"/>
        <w:rPr>
          <w:b/>
          <w:color w:val="auto"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Default="008C5424" w:rsidP="008C5424">
      <w:pPr>
        <w:jc w:val="center"/>
        <w:rPr>
          <w:b/>
          <w:lang w:val="ru-RU"/>
        </w:rPr>
      </w:pPr>
    </w:p>
    <w:p w:rsidR="008C5424" w:rsidRPr="008C5424" w:rsidRDefault="008C5424" w:rsidP="008C5424">
      <w:pPr>
        <w:ind w:left="2832" w:firstLine="708"/>
        <w:rPr>
          <w:b/>
          <w:sz w:val="32"/>
          <w:szCs w:val="32"/>
          <w:lang w:val="ru-RU"/>
        </w:rPr>
      </w:pPr>
      <w:r w:rsidRPr="008C5424">
        <w:rPr>
          <w:b/>
          <w:sz w:val="32"/>
          <w:szCs w:val="32"/>
          <w:lang w:val="ru-RU"/>
        </w:rPr>
        <w:t>Львів - 2021</w:t>
      </w:r>
      <w:bookmarkStart w:id="0" w:name="_GoBack"/>
      <w:bookmarkEnd w:id="0"/>
    </w:p>
    <w:p w:rsidR="00DD147D" w:rsidRDefault="00DD147D" w:rsidP="00DD147D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«Критика і герменевтика давньогрецьких текстів»</w:t>
      </w:r>
    </w:p>
    <w:p w:rsidR="00DD147D" w:rsidRDefault="00DD147D" w:rsidP="00DD147D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>
        <w:rPr>
          <w:b/>
          <w:color w:val="auto"/>
        </w:rPr>
        <w:t>20</w:t>
      </w:r>
      <w:r>
        <w:rPr>
          <w:b/>
          <w:color w:val="auto"/>
          <w:lang w:val="uk-UA"/>
        </w:rPr>
        <w:t>–20</w:t>
      </w:r>
      <w:r>
        <w:rPr>
          <w:b/>
          <w:color w:val="auto"/>
          <w:lang w:val="ru-RU"/>
        </w:rPr>
        <w:t>2</w:t>
      </w:r>
      <w:r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DD147D" w:rsidRDefault="00DD147D" w:rsidP="00DD147D">
      <w:pPr>
        <w:jc w:val="center"/>
        <w:rPr>
          <w:b/>
          <w:color w:val="auto"/>
          <w:lang w:val="uk-UA"/>
        </w:rPr>
      </w:pPr>
    </w:p>
    <w:p w:rsidR="00DD147D" w:rsidRDefault="00DD147D" w:rsidP="00DD147D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Pr="004108EF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4108EF">
              <w:rPr>
                <w:color w:val="auto"/>
                <w:lang w:val="uk-UA"/>
              </w:rPr>
              <w:t xml:space="preserve">Критика і герменевтика давньогрецьких текстів </w:t>
            </w:r>
          </w:p>
        </w:tc>
      </w:tr>
      <w:tr w:rsidR="00DD147D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Університетська,1, 79000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 кафедра класичної філології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Філологія,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Глущенко Ліна Михайлівна, канд. філол. наук, доцент кафедри класичної філології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linahlushchenko</w:t>
            </w:r>
            <w:r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ukr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color w:val="auto"/>
              </w:rPr>
              <w:t>elasson</w:t>
            </w:r>
            <w:r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gmail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. м. Львів 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щочетверга, 1</w:t>
            </w:r>
            <w:r>
              <w:rPr>
                <w:color w:val="auto"/>
                <w:lang w:val="ru-RU"/>
              </w:rPr>
              <w:t>8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uk-UA"/>
              </w:rPr>
              <w:t xml:space="preserve"> год., вул. Університетська,1, ауд. 436 </w:t>
            </w:r>
          </w:p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DD147D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http://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DD147D" w:rsidRDefault="00DD147D" w:rsidP="000D6A44">
            <w:pPr>
              <w:spacing w:line="276" w:lineRule="auto"/>
              <w:rPr>
                <w:lang w:val="uk-UA"/>
              </w:rPr>
            </w:pPr>
          </w:p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студентам необхідні знання, обов’язкові для </w:t>
            </w:r>
            <w:r w:rsidR="000D6A44">
              <w:rPr>
                <w:color w:val="auto"/>
                <w:lang w:val="uk-UA"/>
              </w:rPr>
              <w:t>того, щоб розуміти проблематику листів</w:t>
            </w:r>
            <w:r>
              <w:rPr>
                <w:color w:val="auto"/>
                <w:lang w:val="uk-UA"/>
              </w:rPr>
              <w:t xml:space="preserve"> </w:t>
            </w:r>
            <w:r w:rsidR="000D6A44">
              <w:rPr>
                <w:color w:val="auto"/>
                <w:lang w:val="uk-UA"/>
              </w:rPr>
              <w:t>Філострата</w:t>
            </w:r>
            <w:r>
              <w:rPr>
                <w:color w:val="auto"/>
                <w:lang w:val="uk-UA"/>
              </w:rPr>
              <w:t xml:space="preserve">, усвідомлювати засади і технології творення </w:t>
            </w:r>
            <w:r w:rsidR="000D6A44">
              <w:rPr>
                <w:color w:val="auto"/>
                <w:lang w:val="uk-UA"/>
              </w:rPr>
              <w:t>епістолографічного</w:t>
            </w:r>
            <w:r>
              <w:rPr>
                <w:color w:val="auto"/>
                <w:lang w:val="uk-UA"/>
              </w:rPr>
              <w:t xml:space="preserve"> тексту; оволодіти прийомами критики і герменевтики тексту, оцінювати мовностилістичні явища властиві аналізованим текстам</w:t>
            </w:r>
            <w:r>
              <w:rPr>
                <w:szCs w:val="28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Тому у курсі представлено систему філологічних</w:t>
            </w:r>
            <w:r w:rsidR="000D6A44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історико-</w:t>
            </w:r>
            <w:r w:rsidR="000D6A44">
              <w:rPr>
                <w:color w:val="auto"/>
                <w:lang w:val="uk-UA"/>
              </w:rPr>
              <w:t xml:space="preserve">філософських та культурологічних </w:t>
            </w:r>
            <w:r>
              <w:rPr>
                <w:color w:val="auto"/>
                <w:lang w:val="uk-UA"/>
              </w:rPr>
              <w:t xml:space="preserve"> відомостей практичного характеру, </w:t>
            </w:r>
            <w:r>
              <w:rPr>
                <w:szCs w:val="28"/>
                <w:lang w:val="uk-UA"/>
              </w:rPr>
              <w:t>необхідних для інтерпретації та перекладу оригінальних грецьких творів</w:t>
            </w:r>
            <w:r w:rsidR="000D6A44">
              <w:rPr>
                <w:szCs w:val="28"/>
                <w:lang w:val="uk-UA"/>
              </w:rPr>
              <w:t xml:space="preserve"> епістоло графічного жанру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DD147D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Pr="004108EF">
              <w:rPr>
                <w:color w:val="auto"/>
                <w:lang w:val="uk-UA"/>
              </w:rPr>
              <w:t>Критика і герменевтика давньогрецьких текстів</w:t>
            </w:r>
            <w:r>
              <w:rPr>
                <w:color w:val="auto"/>
                <w:lang w:val="uk-UA"/>
              </w:rPr>
              <w:t>» є завершальною нормативною дисципліною зі спеціальності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>
              <w:rPr>
                <w:color w:val="auto"/>
                <w:lang w:val="uk-UA"/>
              </w:rPr>
              <w:t>, для освітньої програми рівня освіти магістр, яка викладається в І семестрі в обсязі 3 кредитів (за Європейською Кредитно-Трансферною Системою ECTS).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Pr="004108EF">
              <w:rPr>
                <w:color w:val="auto"/>
                <w:lang w:val="uk-UA"/>
              </w:rPr>
              <w:t>Критика і герменевтика давньогрецьких текстів</w:t>
            </w:r>
            <w:r>
              <w:rPr>
                <w:color w:val="auto"/>
                <w:lang w:val="uk-UA"/>
              </w:rPr>
              <w:t>» є</w:t>
            </w:r>
            <w:r>
              <w:rPr>
                <w:lang w:val="uk-UA"/>
              </w:rPr>
              <w:t xml:space="preserve"> о</w:t>
            </w:r>
            <w:r>
              <w:rPr>
                <w:szCs w:val="28"/>
                <w:lang w:val="uk-UA"/>
              </w:rPr>
              <w:t>в</w:t>
            </w:r>
            <w:r>
              <w:rPr>
                <w:lang w:val="uk-UA"/>
              </w:rPr>
              <w:t xml:space="preserve">олодіти практичними навичками критики і герменевтики </w:t>
            </w:r>
            <w:r>
              <w:rPr>
                <w:lang w:val="uk-UA" w:eastAsia="uk-UA"/>
              </w:rPr>
              <w:t xml:space="preserve">оригінальних грецьких текстів </w:t>
            </w:r>
            <w:r w:rsidR="000D6A44">
              <w:rPr>
                <w:lang w:val="uk-UA" w:eastAsia="uk-UA"/>
              </w:rPr>
              <w:t>епістолографічного</w:t>
            </w:r>
            <w:r>
              <w:rPr>
                <w:lang w:val="uk-UA" w:eastAsia="uk-UA"/>
              </w:rPr>
              <w:t xml:space="preserve"> змісту, зокрема </w:t>
            </w:r>
            <w:r w:rsidR="000D6A44">
              <w:rPr>
                <w:lang w:val="uk-UA" w:eastAsia="uk-UA"/>
              </w:rPr>
              <w:t>листів Філострата</w:t>
            </w:r>
            <w:r>
              <w:rPr>
                <w:lang w:val="uk-UA" w:eastAsia="uk-UA"/>
              </w:rPr>
              <w:t>»</w:t>
            </w:r>
            <w:r>
              <w:rPr>
                <w:lang w:val="uk-UA"/>
              </w:rPr>
              <w:t xml:space="preserve">; основами різнорівневого перекладознавчого аналізу </w:t>
            </w:r>
            <w:r w:rsidR="000D6A44">
              <w:rPr>
                <w:lang w:val="uk-UA" w:eastAsia="uk-UA"/>
              </w:rPr>
              <w:t>епістолографічного</w:t>
            </w:r>
            <w:r>
              <w:rPr>
                <w:lang w:val="uk-UA"/>
              </w:rPr>
              <w:t xml:space="preserve"> тексту; знаннями жанрових особливостей аналізованих </w:t>
            </w:r>
            <w:r>
              <w:rPr>
                <w:szCs w:val="28"/>
                <w:lang w:val="uk-UA"/>
              </w:rPr>
              <w:t xml:space="preserve">текстів, усього комплексу мовностилістичних засобів, які творять ідіостиль автора, </w:t>
            </w:r>
            <w:r>
              <w:rPr>
                <w:lang w:val="uk-UA"/>
              </w:rPr>
              <w:t xml:space="preserve"> 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>
              <w:rPr>
                <w:b/>
                <w:color w:val="auto"/>
                <w:lang w:val="uk-UA" w:eastAsia="uk-UA"/>
              </w:rPr>
              <w:t>Основна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5D56CB" w:rsidRDefault="005D56CB" w:rsidP="00B811D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5D56CB" w:rsidRDefault="005D56CB" w:rsidP="00B811D2">
            <w:pPr>
              <w:ind w:left="72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A6D94" w:rsidRPr="00EA6D94" w:rsidRDefault="00EA6D94" w:rsidP="00B811D2">
            <w:pPr>
              <w:pStyle w:val="a6"/>
              <w:numPr>
                <w:ilvl w:val="0"/>
                <w:numId w:val="1"/>
              </w:numPr>
              <w:tabs>
                <w:tab w:val="left" w:pos="8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l-GR"/>
              </w:rPr>
              <w:t>Επιστολογράφοι</w:t>
            </w:r>
            <w:r w:rsidRPr="00EA6D9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Ελληνικοί</w:t>
            </w:r>
            <w:r w:rsidRPr="00EA6D94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el-GR"/>
              </w:rPr>
              <w:t>Ε</w:t>
            </w:r>
            <w:r>
              <w:rPr>
                <w:rFonts w:ascii="Times New Roman" w:hAnsi="Times New Roman" w:cs="Times New Roman"/>
                <w:lang w:val="en-US"/>
              </w:rPr>
              <w:t>pistolographi</w:t>
            </w:r>
            <w:r w:rsidRPr="00EA6D9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Graeci</w:t>
            </w:r>
            <w:r w:rsidRPr="00EA6D9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recensuit</w:t>
            </w:r>
            <w:r w:rsidRPr="00EA6D9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recognovi</w:t>
            </w:r>
            <w:r w:rsidR="00240889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EA6D94" w:rsidRPr="00240889" w:rsidRDefault="00EA6D94" w:rsidP="00EA6D94">
            <w:pPr>
              <w:pStyle w:val="a6"/>
              <w:tabs>
                <w:tab w:val="left" w:pos="8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Rudolphus</w:t>
            </w:r>
            <w:r w:rsidRPr="0024088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Hercher</w:t>
            </w:r>
            <w:r w:rsidRPr="0024088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0889">
              <w:rPr>
                <w:rFonts w:ascii="Times New Roman" w:hAnsi="Times New Roman" w:cs="Times New Roman"/>
                <w:lang w:val="en-US"/>
              </w:rPr>
              <w:t>Parisiis</w:t>
            </w:r>
            <w:r w:rsidR="00240889" w:rsidRPr="00240889">
              <w:rPr>
                <w:rFonts w:ascii="Times New Roman" w:hAnsi="Times New Roman" w:cs="Times New Roman"/>
                <w:lang w:val="ru-RU"/>
              </w:rPr>
              <w:t xml:space="preserve">, 1873. </w:t>
            </w:r>
            <w:r w:rsidR="00240889">
              <w:rPr>
                <w:rFonts w:ascii="Times New Roman" w:hAnsi="Times New Roman" w:cs="Times New Roman"/>
                <w:lang w:val="en-US"/>
              </w:rPr>
              <w:t>P. 468</w:t>
            </w:r>
            <w:r w:rsidR="00240889" w:rsidRPr="00E06408">
              <w:rPr>
                <w:rFonts w:ascii="Times New Roman" w:hAnsi="Times New Roman" w:cs="Times New Roman"/>
                <w:lang w:val="uk-UA"/>
              </w:rPr>
              <w:t>–</w:t>
            </w:r>
            <w:r w:rsidR="00240889">
              <w:rPr>
                <w:rFonts w:ascii="Times New Roman" w:hAnsi="Times New Roman" w:cs="Times New Roman"/>
                <w:lang w:val="en-US"/>
              </w:rPr>
              <w:t>489.</w:t>
            </w:r>
          </w:p>
          <w:p w:rsidR="00DD147D" w:rsidRPr="00E06408" w:rsidRDefault="00DD147D" w:rsidP="005D56CB">
            <w:pPr>
              <w:pStyle w:val="a6"/>
              <w:numPr>
                <w:ilvl w:val="0"/>
                <w:numId w:val="1"/>
              </w:numPr>
              <w:tabs>
                <w:tab w:val="left" w:pos="8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6408">
              <w:rPr>
                <w:rFonts w:ascii="Times New Roman" w:hAnsi="Times New Roman" w:cs="Times New Roman"/>
                <w:lang w:val="uk-UA"/>
              </w:rPr>
              <w:t xml:space="preserve">Вейсман А. Д. Греческо-русский словарь / А. Д. Вейсман. – Репринт </w:t>
            </w:r>
            <w:r w:rsidRPr="00E06408">
              <w:rPr>
                <w:rFonts w:ascii="Times New Roman" w:hAnsi="Times New Roman" w:cs="Times New Roman"/>
                <w:lang w:val="uk-UA"/>
              </w:rPr>
              <w:lastRenderedPageBreak/>
              <w:t xml:space="preserve">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E06408">
                <w:rPr>
                  <w:rFonts w:ascii="Times New Roman" w:hAnsi="Times New Roman" w:cs="Times New Roman"/>
                  <w:lang w:val="uk-UA"/>
                </w:rPr>
                <w:t>1899 г</w:t>
              </w:r>
            </w:smartTag>
            <w:r w:rsidRPr="00E06408">
              <w:rPr>
                <w:rFonts w:ascii="Times New Roman" w:hAnsi="Times New Roman" w:cs="Times New Roman"/>
                <w:lang w:val="uk-UA"/>
              </w:rPr>
              <w:t xml:space="preserve">.    –     М. : Греко-латинский кабінет Ю. А. Шичалина. – 1991. – 1370 с. </w:t>
            </w:r>
          </w:p>
          <w:p w:rsidR="00DD147D" w:rsidRPr="00E06408" w:rsidRDefault="00DD147D" w:rsidP="005D56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6408">
              <w:rPr>
                <w:rFonts w:ascii="Times New Roman" w:hAnsi="Times New Roman" w:cs="Times New Roman"/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 w:rsidRPr="00E06408">
              <w:rPr>
                <w:rFonts w:ascii="Times New Roman" w:hAnsi="Times New Roman" w:cs="Times New Roman"/>
                <w:lang w:val="el-GR"/>
              </w:rPr>
              <w:t>Α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E06408">
              <w:rPr>
                <w:rFonts w:ascii="Times New Roman" w:hAnsi="Times New Roman" w:cs="Times New Roman"/>
                <w:lang w:val="el-GR"/>
              </w:rPr>
              <w:t>Λ</w:t>
            </w:r>
            <w:r w:rsidRPr="00E06408">
              <w:rPr>
                <w:rFonts w:ascii="Times New Roman" w:hAnsi="Times New Roman" w:cs="Times New Roman"/>
                <w:lang w:val="uk-UA"/>
              </w:rPr>
              <w:t>. –</w:t>
            </w:r>
            <w:r w:rsidRPr="00E06408">
              <w:rPr>
                <w:rFonts w:ascii="Times New Roman" w:hAnsi="Times New Roman" w:cs="Times New Roman"/>
              </w:rPr>
              <w:t xml:space="preserve"> 1043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с. –  Т. 2: </w:t>
            </w:r>
            <w:r w:rsidRPr="00E06408">
              <w:rPr>
                <w:rFonts w:ascii="Times New Roman" w:hAnsi="Times New Roman" w:cs="Times New Roman"/>
                <w:lang w:val="el-GR"/>
              </w:rPr>
              <w:t>Μ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–  </w:t>
            </w:r>
            <w:r w:rsidRPr="00E06408">
              <w:rPr>
                <w:rFonts w:ascii="Times New Roman" w:hAnsi="Times New Roman" w:cs="Times New Roman"/>
                <w:lang w:val="el-GR"/>
              </w:rPr>
              <w:t>Ω</w:t>
            </w:r>
            <w:r w:rsidRPr="00E06408">
              <w:rPr>
                <w:rFonts w:ascii="Times New Roman" w:hAnsi="Times New Roman" w:cs="Times New Roman"/>
                <w:lang w:val="uk-UA"/>
              </w:rPr>
              <w:t>. –</w:t>
            </w:r>
            <w:r w:rsidRPr="00E06408">
              <w:rPr>
                <w:rFonts w:ascii="Times New Roman" w:hAnsi="Times New Roman" w:cs="Times New Roman"/>
              </w:rPr>
              <w:t>1904</w:t>
            </w:r>
            <w:r w:rsidRPr="00E06408">
              <w:rPr>
                <w:rFonts w:ascii="Times New Roman" w:hAnsi="Times New Roman" w:cs="Times New Roman"/>
                <w:lang w:val="uk-UA"/>
              </w:rPr>
              <w:t xml:space="preserve"> с.</w:t>
            </w:r>
          </w:p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Додаткова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DD147D" w:rsidRPr="005D56CB" w:rsidRDefault="005D56CB" w:rsidP="00EC68A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5D56CB">
              <w:rPr>
                <w:sz w:val="22"/>
                <w:szCs w:val="22"/>
                <w:lang w:val="uk-UA"/>
              </w:rPr>
              <w:t>Белоусов А. Филострат в религиозном контексте свого времени. – ПСТГУ, 2012. – 249 с.</w:t>
            </w:r>
          </w:p>
          <w:p w:rsidR="005D56CB" w:rsidRPr="005D56CB" w:rsidRDefault="005D56CB" w:rsidP="00EC68A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5D56CB">
              <w:rPr>
                <w:sz w:val="22"/>
                <w:szCs w:val="22"/>
                <w:lang w:val="uk-UA"/>
              </w:rPr>
              <w:t>Кондзьолка В. В. Суспільно-політичні та економічні передумови становлення і розвитку античної філософії // ІФ.  – Львів, 1984. – Вып. 74. – ПКФ, № 20. – С. 82-87.</w:t>
            </w:r>
          </w:p>
          <w:p w:rsidR="005D56CB" w:rsidRPr="005D56CB" w:rsidRDefault="005D56CB" w:rsidP="00EC68A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5D56CB">
              <w:rPr>
                <w:sz w:val="22"/>
                <w:szCs w:val="22"/>
                <w:shd w:val="clear" w:color="auto" w:fill="FFFFFF"/>
                <w:lang w:val="ru-RU"/>
              </w:rPr>
              <w:t>Филострат. Письма. / Пер. М. Е. Грабарь-Пасек</w:t>
            </w:r>
            <w:proofErr w:type="gramStart"/>
            <w:r w:rsidRPr="005D56CB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 w:rsidRPr="005D56CB"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 w:rsidRPr="005D56CB"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 w:rsidRPr="005D56CB"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</w:rPr>
              <w:t>-152.</w:t>
            </w:r>
          </w:p>
          <w:p w:rsidR="005D56CB" w:rsidRPr="005D56CB" w:rsidRDefault="006B55EB" w:rsidP="00EC68A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Филострат. Письма</w:t>
            </w:r>
            <w:r w:rsidRPr="006B55E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D56CB" w:rsidRPr="005D56CB">
              <w:rPr>
                <w:sz w:val="22"/>
                <w:szCs w:val="22"/>
                <w:shd w:val="clear" w:color="auto" w:fill="FFFFFF"/>
                <w:lang w:val="uk-UA"/>
              </w:rPr>
              <w:t>/ Пер. А. Егунова. // Позднаяя греческая проза. / Сост. С. Поляковой. М.: Наука. 196</w:t>
            </w:r>
            <w:r w:rsidRPr="006B55EB">
              <w:rPr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5D56CB" w:rsidRPr="005D56CB">
              <w:rPr>
                <w:sz w:val="22"/>
                <w:szCs w:val="22"/>
                <w:shd w:val="clear" w:color="auto" w:fill="FFFFFF"/>
                <w:lang w:val="uk-UA"/>
              </w:rPr>
              <w:t>. С. 144-152.</w:t>
            </w:r>
          </w:p>
          <w:p w:rsidR="005D56CB" w:rsidRDefault="005D56CB" w:rsidP="00EC68A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DD147D" w:rsidRPr="008514B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90 год. 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pStyle w:val="a4"/>
              <w:spacing w:line="276" w:lineRule="auto"/>
              <w:ind w:left="0" w:firstLine="567"/>
              <w:jc w:val="both"/>
            </w:pPr>
            <w:r w:rsidRPr="008514B4">
              <w:t xml:space="preserve">3 </w:t>
            </w:r>
            <w:r>
              <w:t xml:space="preserve">кредити </w:t>
            </w:r>
            <w:r>
              <w:rPr>
                <w:lang w:val="en-US"/>
              </w:rPr>
              <w:t>ECTS</w:t>
            </w:r>
            <w:r>
              <w:t>. Лекції – 32 год.,  самостійна робота – 58 год.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DD147D" w:rsidRDefault="00DD147D" w:rsidP="000D6A4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501462">
              <w:rPr>
                <w:lang w:val="uk-UA"/>
              </w:rPr>
              <w:t xml:space="preserve">.знати: </w:t>
            </w:r>
            <w:r>
              <w:rPr>
                <w:lang w:val="uk-UA"/>
              </w:rPr>
              <w:t xml:space="preserve">жанрову специфіку </w:t>
            </w:r>
            <w:r w:rsidR="00EC68A8">
              <w:rPr>
                <w:lang w:val="uk-UA"/>
              </w:rPr>
              <w:t>листування</w:t>
            </w:r>
            <w:r>
              <w:rPr>
                <w:lang w:val="uk-UA"/>
              </w:rPr>
              <w:t xml:space="preserve">, основні прийоми критики та герменевтики тексту, </w:t>
            </w:r>
            <w:r>
              <w:rPr>
                <w:szCs w:val="28"/>
                <w:lang w:val="uk-UA"/>
              </w:rPr>
              <w:t xml:space="preserve">мовностилістичні та метричні засоби </w:t>
            </w:r>
            <w:r w:rsidR="00EC68A8">
              <w:rPr>
                <w:szCs w:val="28"/>
                <w:lang w:val="uk-UA"/>
              </w:rPr>
              <w:t>листів Філострата</w:t>
            </w:r>
            <w:r>
              <w:rPr>
                <w:szCs w:val="28"/>
                <w:lang w:val="uk-UA"/>
              </w:rPr>
              <w:t xml:space="preserve">; </w:t>
            </w:r>
            <w:r>
              <w:rPr>
                <w:color w:val="auto"/>
                <w:lang w:val="uk-UA"/>
              </w:rPr>
              <w:t xml:space="preserve">засади і технології творення </w:t>
            </w:r>
            <w:r w:rsidR="00EC68A8">
              <w:rPr>
                <w:color w:val="auto"/>
                <w:lang w:val="uk-UA"/>
              </w:rPr>
              <w:t>епістолографічного</w:t>
            </w:r>
            <w:r>
              <w:rPr>
                <w:color w:val="auto"/>
                <w:lang w:val="uk-UA"/>
              </w:rPr>
              <w:t xml:space="preserve"> тексту;</w:t>
            </w:r>
          </w:p>
          <w:p w:rsidR="00DD147D" w:rsidRDefault="00DD147D" w:rsidP="000D6A44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b/>
                <w:lang w:val="ru-RU"/>
              </w:rPr>
              <w:t>-</w:t>
            </w:r>
            <w:r>
              <w:rPr>
                <w:lang w:val="ru-RU"/>
              </w:rPr>
              <w:t>вміти: здійснювати критику та герменевтику тексту</w:t>
            </w:r>
            <w:r>
              <w:rPr>
                <w:szCs w:val="28"/>
                <w:lang w:val="uk-UA"/>
              </w:rPr>
              <w:t xml:space="preserve">; визначати </w:t>
            </w:r>
            <w:r>
              <w:rPr>
                <w:lang w:val="uk-UA"/>
              </w:rPr>
              <w:t>увесь комплекс лексичних та синтактико-стилістичних засобів, які формують ідіолект та ідіостиль автора;</w:t>
            </w:r>
            <w:r>
              <w:rPr>
                <w:lang w:val="ru-RU"/>
              </w:rPr>
              <w:t xml:space="preserve"> застосовувати елементи перекладознавчого аналізу.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EC68A8" w:rsidP="00EC68A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Філострат</w:t>
            </w:r>
            <w:r w:rsidR="00DD147D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листи</w:t>
            </w:r>
            <w:r w:rsidR="00DD147D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адресат</w:t>
            </w:r>
            <w:r w:rsidR="00DD147D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жінка, юнак, міфологічний персонаж,</w:t>
            </w:r>
            <w:r w:rsidR="00DD147D">
              <w:rPr>
                <w:color w:val="auto"/>
                <w:lang w:val="uk-UA"/>
              </w:rPr>
              <w:t xml:space="preserve"> переклад, семантична функція відмінка, </w:t>
            </w:r>
            <w:r>
              <w:rPr>
                <w:color w:val="auto"/>
                <w:lang w:val="uk-UA"/>
              </w:rPr>
              <w:t xml:space="preserve">тип </w:t>
            </w:r>
            <w:r w:rsidR="00DD147D">
              <w:rPr>
                <w:color w:val="auto"/>
                <w:lang w:val="uk-UA"/>
              </w:rPr>
              <w:t>підрядн</w:t>
            </w:r>
            <w:r>
              <w:rPr>
                <w:color w:val="auto"/>
                <w:lang w:val="uk-UA"/>
              </w:rPr>
              <w:t>ого</w:t>
            </w:r>
            <w:r w:rsidR="00DD147D">
              <w:rPr>
                <w:color w:val="auto"/>
                <w:lang w:val="uk-UA"/>
              </w:rPr>
              <w:t xml:space="preserve"> речення,</w:t>
            </w:r>
            <w:r>
              <w:rPr>
                <w:color w:val="auto"/>
                <w:lang w:val="uk-UA"/>
              </w:rPr>
              <w:t xml:space="preserve"> перелічення,</w:t>
            </w:r>
            <w:r w:rsidR="00DD147D">
              <w:rPr>
                <w:color w:val="auto"/>
                <w:lang w:val="uk-UA"/>
              </w:rPr>
              <w:t xml:space="preserve"> синонім, антонім, повтор, антитеза.</w:t>
            </w:r>
          </w:p>
        </w:tc>
      </w:tr>
      <w:tr w:rsidR="00DD147D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консультації для кращого розуміння тем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Pr="00110DF7" w:rsidRDefault="00DD147D" w:rsidP="000D6A4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Вступне заняття до вивчення </w:t>
            </w:r>
            <w:r w:rsidR="00EC68A8">
              <w:rPr>
                <w:szCs w:val="28"/>
                <w:lang w:val="uk-UA"/>
              </w:rPr>
              <w:t>епістолографічної спадщини  Філострата</w:t>
            </w:r>
            <w:r>
              <w:rPr>
                <w:szCs w:val="28"/>
                <w:lang w:val="uk-UA"/>
              </w:rPr>
              <w:t xml:space="preserve"> . Життя та творчість </w:t>
            </w:r>
            <w:r w:rsidR="00EC68A8">
              <w:rPr>
                <w:szCs w:val="28"/>
                <w:lang w:val="uk-UA"/>
              </w:rPr>
              <w:t>Філострата</w:t>
            </w:r>
            <w:r>
              <w:rPr>
                <w:szCs w:val="28"/>
                <w:lang w:val="uk-UA"/>
              </w:rPr>
              <w:t xml:space="preserve">. Структура, жанрові та </w:t>
            </w:r>
            <w:r w:rsidR="00EC68A8">
              <w:rPr>
                <w:szCs w:val="28"/>
                <w:lang w:val="uk-UA"/>
              </w:rPr>
              <w:t>тематичні</w:t>
            </w:r>
            <w:r>
              <w:rPr>
                <w:szCs w:val="28"/>
                <w:lang w:val="uk-UA"/>
              </w:rPr>
              <w:t xml:space="preserve"> особливості </w:t>
            </w:r>
            <w:r w:rsidR="00EC68A8">
              <w:rPr>
                <w:szCs w:val="28"/>
                <w:lang w:val="uk-UA"/>
              </w:rPr>
              <w:t>листування</w:t>
            </w:r>
            <w:r>
              <w:rPr>
                <w:szCs w:val="28"/>
                <w:lang w:val="uk-UA"/>
              </w:rPr>
              <w:t xml:space="preserve">. Аналітичне читання та переклад </w:t>
            </w:r>
            <w:r w:rsidR="00EC68A8">
              <w:rPr>
                <w:szCs w:val="28"/>
                <w:lang w:val="uk-UA"/>
              </w:rPr>
              <w:t>листів Філострата</w:t>
            </w:r>
            <w:r>
              <w:rPr>
                <w:szCs w:val="28"/>
                <w:lang w:val="uk-UA"/>
              </w:rPr>
              <w:t xml:space="preserve">, </w:t>
            </w:r>
            <w:r w:rsidR="002B525D">
              <w:rPr>
                <w:szCs w:val="28"/>
                <w:lang w:val="uk-UA"/>
              </w:rPr>
              <w:t>лист</w:t>
            </w:r>
            <w:r>
              <w:rPr>
                <w:szCs w:val="28"/>
                <w:lang w:val="uk-UA"/>
              </w:rPr>
              <w:t xml:space="preserve"> 1</w:t>
            </w:r>
            <w:r w:rsidR="002B525D">
              <w:rPr>
                <w:szCs w:val="28"/>
                <w:lang w:val="uk-UA"/>
              </w:rPr>
              <w:t>.</w:t>
            </w:r>
          </w:p>
          <w:p w:rsidR="002B525D" w:rsidRDefault="00DD147D" w:rsidP="000D6A44">
            <w:pPr>
              <w:spacing w:line="276" w:lineRule="auto"/>
              <w:ind w:left="23" w:hanging="23"/>
              <w:jc w:val="both"/>
              <w:rPr>
                <w:szCs w:val="28"/>
                <w:lang w:val="uk-UA"/>
              </w:rPr>
            </w:pPr>
            <w:r w:rsidRPr="00110DF7">
              <w:rPr>
                <w:b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Аналітичне читання та переклад</w:t>
            </w:r>
            <w:r w:rsidR="002B525D">
              <w:rPr>
                <w:szCs w:val="28"/>
                <w:lang w:val="uk-UA"/>
              </w:rPr>
              <w:t xml:space="preserve"> листів Філострата, лист 2</w:t>
            </w:r>
            <w:r w:rsidR="00586799">
              <w:rPr>
                <w:szCs w:val="28"/>
                <w:lang w:val="uk-UA"/>
              </w:rPr>
              <w:t>-4</w:t>
            </w:r>
            <w:r w:rsidR="002B525D">
              <w:rPr>
                <w:szCs w:val="28"/>
                <w:lang w:val="uk-UA"/>
              </w:rPr>
              <w:t>.</w:t>
            </w:r>
          </w:p>
          <w:p w:rsidR="002B525D" w:rsidRDefault="00DD147D" w:rsidP="002B525D">
            <w:pPr>
              <w:spacing w:line="276" w:lineRule="auto"/>
              <w:ind w:left="23" w:hanging="23"/>
              <w:jc w:val="both"/>
              <w:rPr>
                <w:szCs w:val="28"/>
                <w:lang w:val="uk-UA"/>
              </w:rPr>
            </w:pPr>
            <w:r w:rsidRPr="00110DF7">
              <w:rPr>
                <w:b/>
                <w:lang w:val="uk-UA"/>
              </w:rPr>
              <w:t>Тема 3.</w:t>
            </w:r>
            <w:r w:rsidRPr="00110DF7"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</w:t>
            </w:r>
            <w:r w:rsidR="002B525D">
              <w:rPr>
                <w:szCs w:val="28"/>
                <w:lang w:val="uk-UA"/>
              </w:rPr>
              <w:t>я та переклад 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2B525D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5-6</w:t>
            </w:r>
          </w:p>
          <w:p w:rsidR="00DD147D" w:rsidRDefault="00DD147D" w:rsidP="002B525D">
            <w:pPr>
              <w:spacing w:line="276" w:lineRule="auto"/>
              <w:ind w:left="23" w:hanging="23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2B525D">
              <w:rPr>
                <w:szCs w:val="28"/>
                <w:lang w:val="uk-UA"/>
              </w:rPr>
              <w:t xml:space="preserve">листів Філострата, лист </w:t>
            </w:r>
            <w:r w:rsidR="00586799">
              <w:rPr>
                <w:szCs w:val="28"/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b/>
                <w:lang w:val="ru-RU"/>
              </w:rPr>
              <w:t xml:space="preserve">        </w:t>
            </w:r>
          </w:p>
          <w:p w:rsidR="00DD147D" w:rsidRDefault="00DD147D" w:rsidP="000D6A44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>
              <w:rPr>
                <w:szCs w:val="28"/>
                <w:lang w:val="uk-UA"/>
              </w:rPr>
              <w:t xml:space="preserve"> Аналітичне читання та переклад </w:t>
            </w:r>
            <w:r w:rsidR="002B525D">
              <w:rPr>
                <w:szCs w:val="28"/>
                <w:lang w:val="uk-UA"/>
              </w:rPr>
              <w:t xml:space="preserve">листів Філострата, лист </w:t>
            </w:r>
            <w:r w:rsidR="00586799">
              <w:rPr>
                <w:szCs w:val="28"/>
                <w:lang w:val="uk-UA"/>
              </w:rPr>
              <w:t>8</w:t>
            </w:r>
            <w:r w:rsidR="002B525D">
              <w:rPr>
                <w:szCs w:val="28"/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6.</w:t>
            </w:r>
            <w:r>
              <w:rPr>
                <w:szCs w:val="28"/>
                <w:lang w:val="uk-UA"/>
              </w:rPr>
              <w:t xml:space="preserve"> Аналітичне читання та переклад </w:t>
            </w:r>
            <w:r w:rsidR="002B525D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2B525D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9-10.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Модульна контрольна робота.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2B525D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2B525D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11-12</w:t>
            </w:r>
            <w:r>
              <w:rPr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2B525D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2B525D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13-14</w:t>
            </w:r>
            <w:r w:rsidR="002B525D">
              <w:rPr>
                <w:szCs w:val="28"/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AA1928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AA1928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21-</w:t>
            </w:r>
            <w:r w:rsidR="00586799">
              <w:rPr>
                <w:szCs w:val="28"/>
                <w:lang w:val="uk-UA"/>
              </w:rPr>
              <w:lastRenderedPageBreak/>
              <w:t>22</w:t>
            </w:r>
            <w:r w:rsidR="00AA1928">
              <w:rPr>
                <w:szCs w:val="28"/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AA1928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AA1928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23-24</w:t>
            </w:r>
            <w:r w:rsidR="00AA1928">
              <w:rPr>
                <w:szCs w:val="28"/>
                <w:lang w:val="uk-UA"/>
              </w:rPr>
              <w:t xml:space="preserve">. 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AA1928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AA1928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25</w:t>
            </w:r>
            <w:r w:rsidR="00AA1928">
              <w:rPr>
                <w:szCs w:val="28"/>
                <w:lang w:val="uk-UA"/>
              </w:rPr>
              <w:t>-</w:t>
            </w:r>
            <w:r w:rsidR="00586799">
              <w:rPr>
                <w:szCs w:val="28"/>
                <w:lang w:val="uk-UA"/>
              </w:rPr>
              <w:t>26</w:t>
            </w:r>
            <w:r w:rsidR="00AA1928">
              <w:rPr>
                <w:szCs w:val="28"/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13.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AA1928">
              <w:rPr>
                <w:szCs w:val="28"/>
                <w:lang w:val="uk-UA"/>
              </w:rPr>
              <w:t xml:space="preserve">листів Філострата, лист </w:t>
            </w:r>
            <w:r w:rsidR="00586799">
              <w:rPr>
                <w:szCs w:val="28"/>
                <w:lang w:val="uk-UA"/>
              </w:rPr>
              <w:t>28</w:t>
            </w:r>
            <w:r>
              <w:rPr>
                <w:szCs w:val="28"/>
                <w:lang w:val="uk-UA"/>
              </w:rPr>
              <w:t xml:space="preserve">. 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AA1928">
              <w:rPr>
                <w:szCs w:val="28"/>
                <w:lang w:val="uk-UA"/>
              </w:rPr>
              <w:t>листів Філострата, лист</w:t>
            </w:r>
            <w:r w:rsidR="005117FB">
              <w:rPr>
                <w:szCs w:val="28"/>
                <w:lang w:val="uk-UA"/>
              </w:rPr>
              <w:t>и</w:t>
            </w:r>
            <w:r w:rsidR="00AA1928">
              <w:rPr>
                <w:szCs w:val="28"/>
                <w:lang w:val="uk-UA"/>
              </w:rPr>
              <w:t xml:space="preserve"> </w:t>
            </w:r>
            <w:r w:rsidR="00586799">
              <w:rPr>
                <w:szCs w:val="28"/>
                <w:lang w:val="uk-UA"/>
              </w:rPr>
              <w:t>32,60</w:t>
            </w:r>
            <w:r>
              <w:rPr>
                <w:lang w:val="uk-UA"/>
              </w:rPr>
              <w:t>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15.</w:t>
            </w:r>
            <w:r>
              <w:rPr>
                <w:lang w:val="ru-RU"/>
              </w:rPr>
              <w:t xml:space="preserve">  </w:t>
            </w:r>
            <w:r>
              <w:rPr>
                <w:szCs w:val="28"/>
                <w:lang w:val="uk-UA"/>
              </w:rPr>
              <w:t xml:space="preserve">Аналітичне читання та переклад </w:t>
            </w:r>
            <w:r w:rsidR="00586799">
              <w:rPr>
                <w:szCs w:val="28"/>
                <w:lang w:val="uk-UA"/>
              </w:rPr>
              <w:t>листів Філострата, лист 73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16. </w:t>
            </w:r>
            <w:r>
              <w:rPr>
                <w:lang w:val="ru-RU"/>
              </w:rPr>
              <w:t>Модульна контрольна робота.</w:t>
            </w:r>
          </w:p>
          <w:p w:rsidR="00DD147D" w:rsidRDefault="00DD147D" w:rsidP="000D6A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семестру,</w:t>
            </w:r>
          </w:p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AA192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філологічних</w:t>
            </w:r>
            <w:r w:rsidR="00AA1928">
              <w:rPr>
                <w:color w:val="auto"/>
                <w:lang w:val="uk-UA"/>
              </w:rPr>
              <w:t>, філософських</w:t>
            </w:r>
            <w:r>
              <w:rPr>
                <w:color w:val="auto"/>
                <w:lang w:val="uk-UA"/>
              </w:rPr>
              <w:t xml:space="preserve"> та культурологічних дисциплін, достатніх для сприйняття та </w:t>
            </w:r>
            <w:r w:rsidRPr="002D4E71">
              <w:rPr>
                <w:color w:val="auto"/>
                <w:lang w:val="uk-UA"/>
              </w:rPr>
              <w:t xml:space="preserve">розуміння </w:t>
            </w:r>
            <w:r>
              <w:rPr>
                <w:color w:val="auto"/>
                <w:lang w:val="uk-UA"/>
              </w:rPr>
              <w:t xml:space="preserve">оригінального </w:t>
            </w:r>
            <w:r w:rsidR="00AA1928">
              <w:rPr>
                <w:color w:val="auto"/>
                <w:lang w:val="uk-UA"/>
              </w:rPr>
              <w:t>епістолографічного т</w:t>
            </w:r>
            <w:r>
              <w:rPr>
                <w:color w:val="auto"/>
                <w:lang w:val="uk-UA"/>
              </w:rPr>
              <w:t>ексту та його проблематики.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заняття, аналітичний метод,  дискусії.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модулі: 64 % семестрової оцінки; максимальна кількість балів 64;</w:t>
            </w:r>
          </w:p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36% семестрової оцінки. Максимальна кількість балів 36.</w:t>
            </w:r>
          </w:p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D147D" w:rsidRPr="002D4E71" w:rsidRDefault="00DD147D" w:rsidP="000D6A4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>
              <w:rPr>
                <w:lang w:val="uk-UA"/>
              </w:rPr>
              <w:t>письмові домашні завдання, модульні контрольні роботи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>: Очікується</w:t>
            </w:r>
            <w:r>
              <w:rPr>
                <w:lang w:val="uk-UA"/>
              </w:rPr>
              <w:t>, що роботи студентів будуть самостійними</w:t>
            </w:r>
            <w:r w:rsidRPr="002D4E71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2D4E71">
              <w:rPr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</w:t>
            </w:r>
            <w:r>
              <w:rPr>
                <w:color w:val="auto"/>
                <w:lang w:val="uk-UA" w:eastAsia="uk-UA"/>
              </w:rPr>
              <w:lastRenderedPageBreak/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лекційного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D147D" w:rsidRDefault="00DD147D" w:rsidP="000D6A4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DD147D" w:rsidRPr="008C5424" w:rsidTr="000D6A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D147D" w:rsidRDefault="00DD147D" w:rsidP="00DD147D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D147D" w:rsidRDefault="00DD147D" w:rsidP="00DD147D">
      <w:pPr>
        <w:rPr>
          <w:b/>
          <w:sz w:val="28"/>
          <w:szCs w:val="28"/>
          <w:lang w:val="uk-UA"/>
        </w:rPr>
      </w:pPr>
    </w:p>
    <w:p w:rsidR="00DD147D" w:rsidRDefault="00DD147D" w:rsidP="00DD1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DD147D" w:rsidRDefault="00DD147D" w:rsidP="00DD147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834"/>
        <w:gridCol w:w="1229"/>
        <w:gridCol w:w="2834"/>
        <w:gridCol w:w="1983"/>
        <w:gridCol w:w="567"/>
      </w:tblGrid>
      <w:tr w:rsidR="00DD147D" w:rsidTr="000D6A4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Тиж. / дата / год.-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діяльно-сті (заняття)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самостійна, дискусія)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DD147D" w:rsidTr="00D26DFA">
        <w:trPr>
          <w:trHeight w:val="1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477F22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 w:rsidR="004721B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lang w:val="uk-UA"/>
              </w:rPr>
              <w:t>.0</w:t>
            </w:r>
            <w:r w:rsidR="004721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 202</w:t>
            </w:r>
            <w:r w:rsidR="004721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Вступне заняття до вивчення епістолографічної спадщини  Філострата . Життя та творчість Філострата. Структура, жанрові та тематичні особливості листування. Аналітичне читання та переклад листів Філострата, лист 1.</w:t>
            </w:r>
          </w:p>
          <w:p w:rsidR="00DD147D" w:rsidRDefault="00DD147D" w:rsidP="005117FB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Default="00EA6D94" w:rsidP="00EA6D94">
            <w:pPr>
              <w:jc w:val="both"/>
              <w:rPr>
                <w:sz w:val="22"/>
                <w:szCs w:val="22"/>
                <w:lang w:val="uk-UA"/>
              </w:rPr>
            </w:pPr>
            <w:r w:rsidRPr="008C5424">
              <w:rPr>
                <w:sz w:val="22"/>
                <w:szCs w:val="22"/>
                <w:lang w:val="el-GR"/>
              </w:rPr>
              <w:t>1.</w:t>
            </w:r>
            <w:r>
              <w:rPr>
                <w:sz w:val="22"/>
                <w:szCs w:val="22"/>
                <w:lang w:val="el-GR"/>
              </w:rPr>
              <w:t>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A6D94" w:rsidRDefault="00EA6D94" w:rsidP="00EA6D9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A6D94" w:rsidRPr="00EA6D94" w:rsidRDefault="00EA6D94" w:rsidP="00EA6D94">
            <w:pPr>
              <w:tabs>
                <w:tab w:val="left" w:pos="8287"/>
              </w:tabs>
              <w:jc w:val="both"/>
              <w:rPr>
                <w:lang w:val="uk-UA"/>
              </w:rPr>
            </w:pPr>
            <w:r w:rsidRPr="00EA6D94">
              <w:rPr>
                <w:lang w:val="ru-RU"/>
              </w:rPr>
              <w:t>2.</w:t>
            </w:r>
            <w:r w:rsidRPr="00EA6D94"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EA6D94"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>.    –     М. :</w:t>
            </w:r>
            <w:r w:rsidRPr="00EA6D94">
              <w:rPr>
                <w:lang w:val="uk-UA"/>
              </w:rPr>
              <w:t xml:space="preserve">Греко-латинский кабінет Ю. А. Шичалина. – 1991. – 1370 с. </w:t>
            </w:r>
          </w:p>
          <w:p w:rsidR="00DD147D" w:rsidRPr="008C5424" w:rsidRDefault="00EA6D94" w:rsidP="00EA6D94">
            <w:pPr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3.</w:t>
            </w:r>
            <w:r w:rsidRPr="00E06408"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 w:rsidRPr="00E06408">
              <w:rPr>
                <w:lang w:val="el-GR"/>
              </w:rPr>
              <w:t>Α</w:t>
            </w:r>
            <w:r w:rsidRPr="00E06408">
              <w:rPr>
                <w:lang w:val="uk-UA"/>
              </w:rPr>
              <w:t xml:space="preserve"> – </w:t>
            </w:r>
            <w:r w:rsidRPr="00E06408">
              <w:rPr>
                <w:lang w:val="el-GR"/>
              </w:rPr>
              <w:t>Λ</w:t>
            </w:r>
            <w:r w:rsidRPr="00E06408">
              <w:rPr>
                <w:lang w:val="uk-UA"/>
              </w:rPr>
              <w:t>. –</w:t>
            </w:r>
            <w:r w:rsidRPr="00EA6D94">
              <w:rPr>
                <w:lang w:val="ru-RU"/>
              </w:rPr>
              <w:t xml:space="preserve"> 1043</w:t>
            </w:r>
            <w:r w:rsidRPr="00E06408">
              <w:rPr>
                <w:lang w:val="uk-UA"/>
              </w:rPr>
              <w:t xml:space="preserve"> с. –  Т. 2: </w:t>
            </w:r>
            <w:r w:rsidRPr="00E06408">
              <w:rPr>
                <w:lang w:val="el-GR"/>
              </w:rPr>
              <w:t>Μ</w:t>
            </w:r>
            <w:r w:rsidRPr="00E06408">
              <w:rPr>
                <w:lang w:val="uk-UA"/>
              </w:rPr>
              <w:t xml:space="preserve"> –  </w:t>
            </w:r>
            <w:r w:rsidRPr="00E06408">
              <w:rPr>
                <w:lang w:val="el-GR"/>
              </w:rPr>
              <w:t>Ω</w:t>
            </w:r>
            <w:r w:rsidRPr="00E06408">
              <w:rPr>
                <w:lang w:val="uk-UA"/>
              </w:rPr>
              <w:t>. –</w:t>
            </w:r>
            <w:r w:rsidRPr="00EA6D94">
              <w:rPr>
                <w:lang w:val="ru-RU"/>
              </w:rPr>
              <w:t>1904</w:t>
            </w:r>
            <w:r w:rsidRPr="00E06408">
              <w:rPr>
                <w:lang w:val="uk-UA"/>
              </w:rPr>
              <w:t xml:space="preserve"> с.</w:t>
            </w:r>
          </w:p>
          <w:p w:rsidR="00D26DFA" w:rsidRPr="00D26DFA" w:rsidRDefault="00D26DFA" w:rsidP="00D26DFA">
            <w:pPr>
              <w:shd w:val="clear" w:color="auto" w:fill="FFFFFF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D26DFA">
              <w:rPr>
                <w:sz w:val="22"/>
                <w:szCs w:val="22"/>
                <w:lang w:val="ru-RU"/>
              </w:rPr>
              <w:t>4.</w:t>
            </w:r>
            <w:r w:rsidRPr="00D26DFA">
              <w:rPr>
                <w:sz w:val="22"/>
                <w:szCs w:val="22"/>
                <w:lang w:val="uk-UA"/>
              </w:rPr>
              <w:t>Белоусов А. Филострат в религиозном контексте свого времени. – ПСТГУ, 2012. – 249 с.</w:t>
            </w:r>
          </w:p>
          <w:p w:rsidR="00D26DFA" w:rsidRDefault="00D26DFA" w:rsidP="00D26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A">
              <w:rPr>
                <w:sz w:val="22"/>
                <w:szCs w:val="22"/>
                <w:lang w:val="uk-UA"/>
              </w:rPr>
              <w:t xml:space="preserve">5.Кондзьолка В. В. </w:t>
            </w:r>
            <w:r w:rsidRPr="00D26DFA">
              <w:rPr>
                <w:sz w:val="22"/>
                <w:szCs w:val="22"/>
                <w:lang w:val="uk-UA"/>
              </w:rPr>
              <w:lastRenderedPageBreak/>
              <w:t xml:space="preserve">Суспільно-політичні та економічні передумови становлення і розвитку античної філософії // ІФ.  – Львів, 1984. – Вып. 74. – ПКФ, № 20. – С. 82-87. </w:t>
            </w:r>
          </w:p>
          <w:p w:rsidR="00EC5768" w:rsidRPr="00EC5768" w:rsidRDefault="00EC5768" w:rsidP="00D26DFA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6.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 w:rsidRPr="00FB6E87">
              <w:rPr>
                <w:sz w:val="22"/>
                <w:szCs w:val="22"/>
                <w:lang w:val="ru-RU"/>
              </w:rPr>
              <w:lastRenderedPageBreak/>
              <w:t xml:space="preserve">Засвоєння матеріалу </w:t>
            </w:r>
            <w:r>
              <w:rPr>
                <w:sz w:val="22"/>
                <w:szCs w:val="22"/>
                <w:lang w:val="ru-RU"/>
              </w:rPr>
              <w:t>заняття</w:t>
            </w:r>
            <w:r w:rsidRPr="00FB6E8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Виконання письмового домашнього завдання (2 год.).</w:t>
            </w:r>
          </w:p>
          <w:p w:rsidR="00DD147D" w:rsidRPr="00B41CF4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RPr="0068148D" w:rsidTr="005117F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477F22">
              <w:rPr>
                <w:b/>
                <w:sz w:val="22"/>
                <w:szCs w:val="22"/>
                <w:lang w:val="uk-UA"/>
              </w:rPr>
              <w:lastRenderedPageBreak/>
              <w:t>2</w:t>
            </w:r>
            <w:r>
              <w:rPr>
                <w:sz w:val="22"/>
                <w:szCs w:val="22"/>
                <w:lang w:val="uk-UA"/>
              </w:rPr>
              <w:t xml:space="preserve"> /  1</w:t>
            </w:r>
            <w:r w:rsidR="004721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.0</w:t>
            </w:r>
            <w:r w:rsidR="004721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.202</w:t>
            </w:r>
            <w:r w:rsidR="004721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ind w:left="23" w:hanging="23"/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2-4.</w:t>
            </w:r>
          </w:p>
          <w:p w:rsidR="00DD147D" w:rsidRDefault="00DD147D" w:rsidP="000D6A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Практичнізаняття (2 год.), самостій-на робота (4 год.), дискусія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A" w:rsidRDefault="00D26DFA" w:rsidP="00D26DFA">
            <w:pPr>
              <w:jc w:val="both"/>
              <w:rPr>
                <w:sz w:val="22"/>
                <w:szCs w:val="22"/>
                <w:lang w:val="uk-UA"/>
              </w:rPr>
            </w:pPr>
            <w:r w:rsidRPr="00D26DFA">
              <w:rPr>
                <w:sz w:val="22"/>
                <w:szCs w:val="22"/>
                <w:lang w:val="el-GR"/>
              </w:rPr>
              <w:t>1.</w:t>
            </w:r>
            <w:r>
              <w:rPr>
                <w:sz w:val="22"/>
                <w:szCs w:val="22"/>
                <w:lang w:val="el-GR"/>
              </w:rPr>
              <w:t>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D26DFA" w:rsidRDefault="00D26DFA" w:rsidP="00D26D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26DFA" w:rsidRPr="00EA6D94" w:rsidRDefault="00D26DFA" w:rsidP="00D26DFA">
            <w:pPr>
              <w:tabs>
                <w:tab w:val="left" w:pos="8287"/>
              </w:tabs>
              <w:jc w:val="both"/>
              <w:rPr>
                <w:lang w:val="uk-UA"/>
              </w:rPr>
            </w:pPr>
            <w:r w:rsidRPr="00EA6D94">
              <w:rPr>
                <w:lang w:val="ru-RU"/>
              </w:rPr>
              <w:t>2.</w:t>
            </w:r>
            <w:r w:rsidRPr="00EA6D94"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EA6D94"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>.    –     М. :</w:t>
            </w:r>
            <w:r w:rsidRPr="00EA6D94">
              <w:rPr>
                <w:lang w:val="uk-UA"/>
              </w:rPr>
              <w:t xml:space="preserve">Греко-латинский кабінет Ю. А. Шичалина. – 1991. – 1370 с. </w:t>
            </w:r>
          </w:p>
          <w:p w:rsidR="00D26DFA" w:rsidRPr="00D26DFA" w:rsidRDefault="00D26DFA" w:rsidP="00D26DFA">
            <w:pPr>
              <w:jc w:val="both"/>
              <w:rPr>
                <w:lang w:val="ru-RU"/>
              </w:rPr>
            </w:pPr>
            <w:r w:rsidRPr="00D26DFA">
              <w:rPr>
                <w:lang w:val="ru-RU"/>
              </w:rPr>
              <w:t>3.</w:t>
            </w:r>
            <w:r w:rsidRPr="00E06408"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 w:rsidRPr="00E06408">
              <w:rPr>
                <w:lang w:val="el-GR"/>
              </w:rPr>
              <w:t>Α</w:t>
            </w:r>
            <w:r w:rsidRPr="00E06408">
              <w:rPr>
                <w:lang w:val="uk-UA"/>
              </w:rPr>
              <w:t xml:space="preserve"> – </w:t>
            </w:r>
            <w:r w:rsidRPr="00E06408">
              <w:rPr>
                <w:lang w:val="el-GR"/>
              </w:rPr>
              <w:t>Λ</w:t>
            </w:r>
            <w:r w:rsidRPr="00E06408">
              <w:rPr>
                <w:lang w:val="uk-UA"/>
              </w:rPr>
              <w:t>. –</w:t>
            </w:r>
            <w:r w:rsidRPr="00EA6D94">
              <w:rPr>
                <w:lang w:val="ru-RU"/>
              </w:rPr>
              <w:t xml:space="preserve"> 1043</w:t>
            </w:r>
            <w:r w:rsidRPr="00E06408">
              <w:rPr>
                <w:lang w:val="uk-UA"/>
              </w:rPr>
              <w:t xml:space="preserve"> с. –  Т. 2: </w:t>
            </w:r>
            <w:r w:rsidRPr="00E06408">
              <w:rPr>
                <w:lang w:val="el-GR"/>
              </w:rPr>
              <w:t>Μ</w:t>
            </w:r>
            <w:r w:rsidRPr="00E06408">
              <w:rPr>
                <w:lang w:val="uk-UA"/>
              </w:rPr>
              <w:t xml:space="preserve"> –  </w:t>
            </w:r>
            <w:r w:rsidRPr="00E06408">
              <w:rPr>
                <w:lang w:val="el-GR"/>
              </w:rPr>
              <w:t>Ω</w:t>
            </w:r>
            <w:r w:rsidRPr="00E06408">
              <w:rPr>
                <w:lang w:val="uk-UA"/>
              </w:rPr>
              <w:t>. –</w:t>
            </w:r>
            <w:r w:rsidRPr="00EA6D94">
              <w:rPr>
                <w:lang w:val="ru-RU"/>
              </w:rPr>
              <w:t>1904</w:t>
            </w:r>
            <w:r w:rsidRPr="00E06408">
              <w:rPr>
                <w:lang w:val="uk-UA"/>
              </w:rPr>
              <w:t xml:space="preserve"> с.</w:t>
            </w:r>
          </w:p>
          <w:p w:rsidR="006B55EB" w:rsidRPr="008C5424" w:rsidRDefault="00D26DFA" w:rsidP="00D26DFA">
            <w:pPr>
              <w:tabs>
                <w:tab w:val="left" w:pos="8287"/>
              </w:tabs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 w:rsidRPr="008C5424">
              <w:rPr>
                <w:lang w:val="ru-RU"/>
              </w:rPr>
              <w:t>4.</w:t>
            </w:r>
            <w:r w:rsidRPr="00D26DFA">
              <w:rPr>
                <w:lang w:val="el-GR"/>
              </w:rPr>
              <w:t>Επιστολογράφοι</w:t>
            </w:r>
            <w:r w:rsidRPr="00D26DFA">
              <w:rPr>
                <w:lang w:val="uk-UA"/>
              </w:rPr>
              <w:t xml:space="preserve"> </w:t>
            </w:r>
            <w:r w:rsidRPr="00D26DFA">
              <w:rPr>
                <w:lang w:val="el-GR"/>
              </w:rPr>
              <w:t>Ελληνικοί</w:t>
            </w:r>
            <w:r w:rsidRPr="00D26DFA">
              <w:rPr>
                <w:lang w:val="uk-UA"/>
              </w:rPr>
              <w:t xml:space="preserve">. </w:t>
            </w:r>
            <w:r w:rsidRPr="00D26DFA">
              <w:rPr>
                <w:lang w:val="el-GR"/>
              </w:rPr>
              <w:t>Ε</w:t>
            </w:r>
            <w:r w:rsidRPr="00D26DFA">
              <w:t>pistolographi</w:t>
            </w:r>
            <w:r w:rsidRPr="00D26DFA">
              <w:rPr>
                <w:lang w:val="uk-UA"/>
              </w:rPr>
              <w:t xml:space="preserve"> </w:t>
            </w:r>
            <w:r w:rsidRPr="00D26DFA">
              <w:t>Graeci</w:t>
            </w:r>
            <w:r w:rsidRPr="00D26DFA">
              <w:rPr>
                <w:lang w:val="uk-UA"/>
              </w:rPr>
              <w:t xml:space="preserve"> / </w:t>
            </w:r>
            <w:r w:rsidRPr="00D26DFA">
              <w:t>recensuit</w:t>
            </w:r>
            <w:r w:rsidRPr="00D26DFA">
              <w:rPr>
                <w:lang w:val="uk-UA"/>
              </w:rPr>
              <w:t xml:space="preserve"> </w:t>
            </w:r>
            <w:r w:rsidRPr="00D26DFA"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</w:t>
            </w:r>
            <w:r w:rsidRPr="008C5424">
              <w:rPr>
                <w:lang w:val="ru-RU"/>
              </w:rPr>
              <w:t xml:space="preserve">, 1873. </w:t>
            </w:r>
            <w:r>
              <w:t>P</w:t>
            </w:r>
            <w:r w:rsidRPr="008C5424">
              <w:rPr>
                <w:lang w:val="ru-RU"/>
              </w:rPr>
              <w:t>. 468</w:t>
            </w:r>
            <w:r>
              <w:rPr>
                <w:lang w:val="uk-UA"/>
              </w:rPr>
              <w:t>–</w:t>
            </w:r>
            <w:r w:rsidRPr="008C5424">
              <w:rPr>
                <w:lang w:val="ru-RU"/>
              </w:rPr>
              <w:t>489.</w:t>
            </w:r>
            <w:r w:rsidR="00DD147D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</w:p>
          <w:p w:rsidR="00DD147D" w:rsidRDefault="006B55EB" w:rsidP="006B55EB">
            <w:pPr>
              <w:jc w:val="both"/>
              <w:rPr>
                <w:color w:val="222222"/>
                <w:shd w:val="clear" w:color="auto" w:fill="FFFFFF"/>
              </w:rPr>
            </w:pPr>
            <w:r w:rsidRPr="008C5424">
              <w:rPr>
                <w:sz w:val="22"/>
                <w:szCs w:val="22"/>
                <w:shd w:val="clear" w:color="auto" w:fill="FFFFFF"/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Филострат. Письма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uk-UA"/>
              </w:rPr>
              <w:t>./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Пер. А. Егунова. // Позднаяя греческая проза. / Сост. С. Поляковой. М.: Наука. 196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. С. 144-152.</w:t>
            </w:r>
            <w:r w:rsidR="00DD147D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305B9D" w:rsidRPr="00305B9D" w:rsidRDefault="00305B9D" w:rsidP="006B55EB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6.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8560E8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Тиждень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/ 23.0</w:t>
            </w:r>
            <w:r w:rsidR="004721B8">
              <w:t>2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ind w:left="23" w:hanging="23"/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3.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lastRenderedPageBreak/>
              <w:t>5-6</w:t>
            </w:r>
          </w:p>
          <w:p w:rsidR="00DD147D" w:rsidRPr="005117FB" w:rsidRDefault="00DD147D" w:rsidP="000D6A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</w:p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Практичнізаняття (2 год.), </w:t>
            </w:r>
            <w:r>
              <w:rPr>
                <w:sz w:val="22"/>
                <w:szCs w:val="22"/>
                <w:lang w:val="uk-UA"/>
              </w:rPr>
              <w:lastRenderedPageBreak/>
              <w:t>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lastRenderedPageBreak/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Pr="008C5424" w:rsidRDefault="00EC5768" w:rsidP="00EC5768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</w:t>
            </w:r>
            <w:r w:rsidRPr="008C5424">
              <w:rPr>
                <w:lang w:val="ru-RU"/>
              </w:rPr>
              <w:t xml:space="preserve">, 1873. </w:t>
            </w:r>
            <w:r>
              <w:t>P</w:t>
            </w:r>
            <w:r w:rsidRPr="008C5424">
              <w:rPr>
                <w:lang w:val="ru-RU"/>
              </w:rPr>
              <w:t>. 468</w:t>
            </w:r>
            <w:r>
              <w:rPr>
                <w:lang w:val="uk-UA"/>
              </w:rPr>
              <w:t>–</w:t>
            </w:r>
            <w:r w:rsidRPr="008C5424">
              <w:rPr>
                <w:lang w:val="ru-RU"/>
              </w:rPr>
              <w:t>489.</w:t>
            </w:r>
          </w:p>
          <w:p w:rsidR="00305B9D" w:rsidRPr="008C5424" w:rsidRDefault="00305B9D" w:rsidP="00305B9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5.</w:t>
            </w:r>
            <w:r w:rsidRPr="008C5424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Засвоєння матеріалу заняття. Виконання письмового </w:t>
            </w:r>
            <w:r>
              <w:rPr>
                <w:sz w:val="22"/>
                <w:szCs w:val="22"/>
                <w:lang w:val="ru-RU"/>
              </w:rPr>
              <w:lastRenderedPageBreak/>
              <w:t>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DD147D" w:rsidTr="00EC5768">
        <w:trPr>
          <w:trHeight w:val="4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4</w:t>
            </w:r>
            <w:r>
              <w:rPr>
                <w:lang w:val="uk-UA"/>
              </w:rPr>
              <w:t xml:space="preserve"> / </w:t>
            </w:r>
            <w:r w:rsidR="004721B8">
              <w:t>0</w:t>
            </w:r>
            <w:r>
              <w:rPr>
                <w:lang w:val="uk-UA"/>
              </w:rPr>
              <w:t>2.0</w:t>
            </w:r>
            <w:r w:rsidR="004721B8">
              <w:t>3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Pr="00F00052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 7</w:t>
            </w:r>
            <w:r>
              <w:rPr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hd w:val="clear" w:color="auto" w:fill="FFFFFF"/>
              <w:spacing w:line="276" w:lineRule="auto"/>
              <w:jc w:val="both"/>
            </w:pPr>
            <w:r w:rsidRPr="008C5424">
              <w:rPr>
                <w:lang w:val="ru-RU"/>
              </w:rPr>
              <w:lastRenderedPageBreak/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Pr="00305B9D" w:rsidRDefault="00305B9D" w:rsidP="00305B9D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5.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68148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4721B8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5</w:t>
            </w:r>
            <w:r>
              <w:rPr>
                <w:lang w:val="uk-UA"/>
              </w:rPr>
              <w:t xml:space="preserve"> / </w:t>
            </w:r>
            <w:r w:rsidR="00DD147D">
              <w:rPr>
                <w:lang w:val="uk-UA"/>
              </w:rPr>
              <w:t>0</w:t>
            </w:r>
            <w:r>
              <w:t>9</w:t>
            </w:r>
            <w:r w:rsidR="00DD147D">
              <w:rPr>
                <w:lang w:val="uk-UA"/>
              </w:rPr>
              <w:t>.0</w:t>
            </w:r>
            <w:r>
              <w:t>3</w:t>
            </w:r>
            <w:r w:rsidR="00DD147D">
              <w:rPr>
                <w:lang w:val="uk-UA"/>
              </w:rPr>
              <w:t>202</w:t>
            </w:r>
            <w:r>
              <w:t>1</w:t>
            </w:r>
            <w:r w:rsidR="00DD147D"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>
              <w:rPr>
                <w:szCs w:val="28"/>
                <w:lang w:val="uk-UA"/>
              </w:rPr>
              <w:t xml:space="preserve"> Аналітичне читання та переклад листів Філострата, лист 8.</w:t>
            </w:r>
          </w:p>
          <w:p w:rsidR="00DD147D" w:rsidRPr="00F00052" w:rsidRDefault="00DD147D" w:rsidP="005117FB">
            <w:pPr>
              <w:spacing w:line="276" w:lineRule="auto"/>
              <w:ind w:left="23" w:hanging="2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hd w:val="clear" w:color="auto" w:fill="FFFFFF"/>
              <w:spacing w:line="276" w:lineRule="auto"/>
              <w:jc w:val="both"/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Pr="00305B9D" w:rsidRDefault="00305B9D" w:rsidP="00305B9D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5.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t>6</w:t>
            </w:r>
            <w:r>
              <w:rPr>
                <w:lang w:val="uk-UA"/>
              </w:rPr>
              <w:t xml:space="preserve"> / </w:t>
            </w:r>
            <w:r w:rsidR="004721B8">
              <w:t>16</w:t>
            </w:r>
            <w:r>
              <w:rPr>
                <w:lang w:val="uk-UA"/>
              </w:rPr>
              <w:t>.0</w:t>
            </w:r>
            <w:r w:rsidR="004721B8">
              <w:t>3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</w:t>
            </w:r>
            <w:r>
              <w:rPr>
                <w:lang w:val="uk-UA"/>
              </w:rPr>
              <w:lastRenderedPageBreak/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B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6.</w:t>
            </w:r>
            <w:r>
              <w:rPr>
                <w:szCs w:val="28"/>
                <w:lang w:val="uk-UA"/>
              </w:rPr>
              <w:t xml:space="preserve"> 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9-10.</w:t>
            </w:r>
          </w:p>
          <w:p w:rsidR="00DD147D" w:rsidRDefault="00DD147D" w:rsidP="005117F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Практичнізаняття (2 год.), самостій-</w:t>
            </w:r>
            <w:r>
              <w:rPr>
                <w:sz w:val="22"/>
                <w:szCs w:val="22"/>
                <w:lang w:val="uk-UA"/>
              </w:rPr>
              <w:lastRenderedPageBreak/>
              <w:t>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lastRenderedPageBreak/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Pr="008C5424" w:rsidRDefault="00EC5768" w:rsidP="00EC5768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</w:t>
            </w:r>
            <w:r w:rsidRPr="008C5424">
              <w:rPr>
                <w:lang w:val="ru-RU"/>
              </w:rPr>
              <w:t xml:space="preserve">, 1873. </w:t>
            </w:r>
            <w:r>
              <w:t>P</w:t>
            </w:r>
            <w:r w:rsidRPr="008C5424">
              <w:rPr>
                <w:lang w:val="ru-RU"/>
              </w:rPr>
              <w:t>. 468</w:t>
            </w:r>
            <w:r>
              <w:rPr>
                <w:lang w:val="uk-UA"/>
              </w:rPr>
              <w:t>–</w:t>
            </w:r>
            <w:r w:rsidRPr="008C5424">
              <w:rPr>
                <w:lang w:val="ru-RU"/>
              </w:rPr>
              <w:t>489.</w:t>
            </w:r>
          </w:p>
          <w:p w:rsidR="006B55EB" w:rsidRDefault="006B55EB" w:rsidP="00EC576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C5424">
              <w:rPr>
                <w:sz w:val="22"/>
                <w:szCs w:val="22"/>
                <w:shd w:val="clear" w:color="auto" w:fill="FFFFFF"/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Филострат. Письма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uk-UA"/>
              </w:rPr>
              <w:t>./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Пер. А. Егунова. // Позднаяя греческая проза. / Сост. С. Поляковой. М.: Наука. 196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. С. 144-152.</w:t>
            </w:r>
          </w:p>
          <w:p w:rsidR="00305B9D" w:rsidRPr="00305B9D" w:rsidRDefault="00305B9D" w:rsidP="00EC576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6.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Засвоєння матеріалу заняття. Виконання письмового домашнього </w:t>
            </w:r>
            <w:r>
              <w:rPr>
                <w:sz w:val="22"/>
                <w:szCs w:val="22"/>
                <w:lang w:val="ru-RU"/>
              </w:rPr>
              <w:lastRenderedPageBreak/>
              <w:t>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68148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DD147D" w:rsidTr="00477F22">
        <w:trPr>
          <w:trHeight w:val="31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7</w:t>
            </w:r>
            <w:r>
              <w:rPr>
                <w:lang w:val="uk-UA"/>
              </w:rPr>
              <w:t xml:space="preserve"> / </w:t>
            </w:r>
            <w:r w:rsidR="004721B8">
              <w:t>23</w:t>
            </w:r>
            <w:r>
              <w:rPr>
                <w:lang w:val="uk-UA"/>
              </w:rPr>
              <w:t>.0</w:t>
            </w:r>
            <w:r w:rsidR="004721B8">
              <w:t>3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4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Модульна контрольна робота.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</w:t>
            </w:r>
            <w:r>
              <w:rPr>
                <w:lang w:val="uk-UA"/>
              </w:rPr>
              <w:lastRenderedPageBreak/>
              <w:t xml:space="preserve">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(2 год.).</w:t>
            </w:r>
          </w:p>
          <w:p w:rsidR="00DD147D" w:rsidRPr="0068148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8</w:t>
            </w:r>
            <w:r>
              <w:rPr>
                <w:lang w:val="uk-UA"/>
              </w:rPr>
              <w:t xml:space="preserve"> / </w:t>
            </w:r>
            <w:r w:rsidR="004721B8">
              <w:t>30</w:t>
            </w:r>
            <w:r>
              <w:rPr>
                <w:lang w:val="uk-UA"/>
              </w:rPr>
              <w:t>.0</w:t>
            </w:r>
            <w:r w:rsidR="004721B8">
              <w:t>3</w:t>
            </w:r>
            <w:r>
              <w:rPr>
                <w:lang w:val="uk-UA"/>
              </w:rPr>
              <w:t xml:space="preserve"> 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11-12</w:t>
            </w:r>
            <w:r>
              <w:rPr>
                <w:lang w:val="uk-UA"/>
              </w:rPr>
              <w:t>.</w:t>
            </w:r>
          </w:p>
          <w:p w:rsidR="00DD147D" w:rsidRDefault="00DD147D" w:rsidP="005117F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hd w:val="clear" w:color="auto" w:fill="FFFFFF"/>
              <w:spacing w:line="276" w:lineRule="auto"/>
              <w:jc w:val="both"/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Default="00305B9D" w:rsidP="00305B9D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5.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4108EF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t>9</w:t>
            </w:r>
            <w:r>
              <w:rPr>
                <w:lang w:val="uk-UA"/>
              </w:rPr>
              <w:t xml:space="preserve"> /  </w:t>
            </w:r>
            <w:r w:rsidR="004721B8">
              <w:t>06</w:t>
            </w:r>
            <w:r>
              <w:rPr>
                <w:lang w:val="uk-UA"/>
              </w:rPr>
              <w:t>.0</w:t>
            </w:r>
            <w:r w:rsidR="004721B8">
              <w:t>4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13-14.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Практичнізаняття (2 год.), самостій-на робота (4 год.), </w:t>
            </w:r>
            <w:r>
              <w:rPr>
                <w:sz w:val="22"/>
                <w:szCs w:val="22"/>
                <w:lang w:val="uk-UA"/>
              </w:rPr>
              <w:lastRenderedPageBreak/>
              <w:t>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</w:t>
            </w:r>
            <w:r>
              <w:rPr>
                <w:lang w:val="uk-UA"/>
              </w:rPr>
              <w:lastRenderedPageBreak/>
              <w:t xml:space="preserve">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pacing w:line="276" w:lineRule="auto"/>
              <w:jc w:val="both"/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Pr="00305B9D" w:rsidRDefault="00305B9D" w:rsidP="00305B9D">
            <w:pPr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5.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Багаторівневий  </w:t>
            </w:r>
            <w:r>
              <w:rPr>
                <w:sz w:val="22"/>
                <w:szCs w:val="22"/>
                <w:lang w:val="ru-RU"/>
              </w:rPr>
              <w:lastRenderedPageBreak/>
              <w:t>перекладознавчий аналіз опрацьованого тексту (4 год.).</w:t>
            </w:r>
          </w:p>
          <w:p w:rsidR="00DD147D" w:rsidRPr="00D107F0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DD147D" w:rsidTr="000D6A4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10</w:t>
            </w:r>
            <w:r w:rsidR="00477F22">
              <w:t xml:space="preserve"> </w:t>
            </w:r>
            <w:r>
              <w:rPr>
                <w:lang w:val="uk-UA"/>
              </w:rPr>
              <w:t xml:space="preserve">/ </w:t>
            </w:r>
            <w:r w:rsidR="004721B8">
              <w:t>13</w:t>
            </w:r>
            <w:r>
              <w:rPr>
                <w:lang w:val="uk-UA"/>
              </w:rPr>
              <w:t>.</w:t>
            </w:r>
            <w:r w:rsidR="004721B8">
              <w:t>04</w:t>
            </w: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21-22.</w:t>
            </w:r>
          </w:p>
          <w:p w:rsidR="00DD147D" w:rsidRDefault="00DD147D" w:rsidP="005117F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pacing w:line="276" w:lineRule="auto"/>
              <w:jc w:val="both"/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lastRenderedPageBreak/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Default="00305B9D" w:rsidP="00305B9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05B9D">
              <w:rPr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Филострат. Письма. / Пер. М. Е. Грабарь-Пасек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-152.</w:t>
            </w:r>
          </w:p>
          <w:p w:rsidR="00305B9D" w:rsidRPr="00305B9D" w:rsidRDefault="00305B9D" w:rsidP="00305B9D">
            <w:pPr>
              <w:jc w:val="both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en-GB"/>
              </w:rPr>
              <w:t>6.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Flawiusz</w:t>
            </w:r>
            <w:proofErr w:type="gramEnd"/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Filostratos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Listy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mi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uk-UA"/>
              </w:rPr>
              <w:t>ł</w:t>
            </w:r>
            <w:r w:rsidRPr="005D56CB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5F5F5"/>
                <w:lang w:val="en-GB"/>
              </w:rPr>
              <w:t>osne</w:t>
            </w:r>
            <w:r w:rsidRPr="005D56CB">
              <w:rPr>
                <w:sz w:val="22"/>
                <w:szCs w:val="22"/>
                <w:shd w:val="clear" w:color="auto" w:fill="F5F5F5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Marian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Szarmach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um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.).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Toru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ń: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Wydawnictwo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Uniwersytetu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Miko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ł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aja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D56CB">
              <w:rPr>
                <w:sz w:val="22"/>
                <w:szCs w:val="22"/>
                <w:shd w:val="clear" w:color="auto" w:fill="FFFFFF"/>
                <w:lang w:val="en-GB"/>
              </w:rPr>
              <w:t>Kopernika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 xml:space="preserve">, 2008. – 100 </w:t>
            </w:r>
            <w:r w:rsidRPr="005D56CB">
              <w:rPr>
                <w:sz w:val="22"/>
                <w:szCs w:val="22"/>
                <w:shd w:val="clear" w:color="auto" w:fill="FFFFFF"/>
              </w:rPr>
              <w:t>s</w:t>
            </w:r>
            <w:r w:rsidRPr="005D56CB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0D6A4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11</w:t>
            </w:r>
            <w:r w:rsidR="00477F22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20</w:t>
            </w:r>
            <w:r w:rsidR="00DD147D">
              <w:rPr>
                <w:lang w:val="uk-UA"/>
              </w:rPr>
              <w:t>.</w:t>
            </w:r>
            <w:r>
              <w:t>04</w:t>
            </w:r>
          </w:p>
          <w:p w:rsidR="00DD147D" w:rsidRDefault="004721B8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>
              <w:t>1</w:t>
            </w:r>
            <w:r w:rsidR="00DD147D"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5117FB" w:rsidP="005117FB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23-24.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Pr="008C5424" w:rsidRDefault="00EC5768" w:rsidP="00EC5768">
            <w:pPr>
              <w:spacing w:line="276" w:lineRule="auto"/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</w:t>
            </w:r>
            <w:r w:rsidRPr="008C5424">
              <w:rPr>
                <w:lang w:val="ru-RU"/>
              </w:rPr>
              <w:t xml:space="preserve">, 1873. </w:t>
            </w:r>
            <w:r>
              <w:t>P</w:t>
            </w:r>
            <w:r w:rsidRPr="008C5424">
              <w:rPr>
                <w:lang w:val="ru-RU"/>
              </w:rPr>
              <w:t>. 468</w:t>
            </w:r>
            <w:r>
              <w:rPr>
                <w:lang w:val="uk-UA"/>
              </w:rPr>
              <w:t>–</w:t>
            </w:r>
            <w:r w:rsidRPr="008C5424">
              <w:rPr>
                <w:lang w:val="ru-RU"/>
              </w:rPr>
              <w:t>489.</w:t>
            </w:r>
          </w:p>
          <w:p w:rsidR="006B55EB" w:rsidRDefault="006B55EB" w:rsidP="00EC576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B55EB">
              <w:rPr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Филострат. Письма./ Пер. А. Егунова. // Позднаяя греческая проза. / Сост. С. Поляковой. М.: Наука. 196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. С. 144-152.</w:t>
            </w:r>
          </w:p>
          <w:p w:rsidR="00305B9D" w:rsidRPr="00305B9D" w:rsidRDefault="00305B9D" w:rsidP="00305B9D">
            <w:pPr>
              <w:jc w:val="both"/>
            </w:pPr>
            <w:r w:rsidRPr="00305B9D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6.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Филострат. Письма. / Пер. М. Е. Грабарь-Пасек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-152.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1</w:t>
            </w:r>
            <w:r w:rsidR="004721B8" w:rsidRPr="00477F22">
              <w:rPr>
                <w:b/>
              </w:rPr>
              <w:t>2</w:t>
            </w:r>
            <w:r w:rsidR="004721B8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27</w:t>
            </w:r>
            <w:r>
              <w:rPr>
                <w:lang w:val="uk-UA"/>
              </w:rPr>
              <w:t>.</w:t>
            </w:r>
            <w:r>
              <w:t>04</w:t>
            </w:r>
          </w:p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25-26.</w:t>
            </w:r>
          </w:p>
          <w:p w:rsidR="00DD147D" w:rsidRDefault="00DD147D" w:rsidP="005117F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Pr="00305B9D" w:rsidRDefault="00EC5768" w:rsidP="00EC576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lang w:val="uk-UA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Default="00305B9D" w:rsidP="00477F22">
            <w:pPr>
              <w:jc w:val="both"/>
              <w:rPr>
                <w:lang w:val="uk-UA"/>
              </w:rPr>
            </w:pPr>
            <w:r w:rsidRPr="00305B9D">
              <w:rPr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Филострат. Письма. / Пер. М. Е. Грабарь-Пасек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-152.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D107F0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t>13</w:t>
            </w:r>
            <w:r w:rsidR="004721B8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04</w:t>
            </w:r>
            <w:r w:rsidR="00DD147D">
              <w:rPr>
                <w:lang w:val="uk-UA"/>
              </w:rPr>
              <w:t>.</w:t>
            </w:r>
            <w:r>
              <w:t>05</w:t>
            </w:r>
          </w:p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5117FB" w:rsidP="005117FB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13.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 28.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</w:t>
            </w:r>
            <w:r>
              <w:rPr>
                <w:lang w:val="uk-UA"/>
              </w:rPr>
              <w:lastRenderedPageBreak/>
              <w:t xml:space="preserve">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pacing w:line="276" w:lineRule="auto"/>
              <w:jc w:val="both"/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  <w:p w:rsidR="00305B9D" w:rsidRDefault="00305B9D" w:rsidP="00305B9D">
            <w:pPr>
              <w:jc w:val="both"/>
              <w:rPr>
                <w:lang w:val="el-GR"/>
              </w:rPr>
            </w:pPr>
            <w:r w:rsidRPr="00305B9D">
              <w:rPr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Филострат. Письма. / Пер. М. Е. Грабарь-Пасек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-152.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Багаторівневий  перекладознавчий </w:t>
            </w:r>
            <w:r>
              <w:rPr>
                <w:sz w:val="22"/>
                <w:szCs w:val="22"/>
                <w:lang w:val="ru-RU"/>
              </w:rPr>
              <w:lastRenderedPageBreak/>
              <w:t>аналіз опрацьованого тексту (4 год.).</w:t>
            </w:r>
          </w:p>
          <w:p w:rsidR="00DD147D" w:rsidRPr="004108EF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DD147D" w:rsidTr="000D6A4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14</w:t>
            </w:r>
            <w:r w:rsidR="00477F22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11</w:t>
            </w:r>
            <w:r w:rsidR="00DD147D">
              <w:rPr>
                <w:lang w:val="uk-UA"/>
              </w:rPr>
              <w:t>.</w:t>
            </w:r>
            <w:r>
              <w:t>05</w:t>
            </w:r>
          </w:p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B" w:rsidRDefault="005117FB" w:rsidP="005117FB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14.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</w:t>
            </w:r>
            <w:r w:rsidR="009106C0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 32,60</w:t>
            </w:r>
            <w:r>
              <w:rPr>
                <w:lang w:val="uk-UA"/>
              </w:rPr>
              <w:t>.</w:t>
            </w:r>
          </w:p>
          <w:p w:rsidR="00DD147D" w:rsidRDefault="00DD147D" w:rsidP="005117FB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(2 год.), самостій-на робота (4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Pr="008C5424" w:rsidRDefault="00EC5768" w:rsidP="00EC5768">
            <w:pPr>
              <w:spacing w:line="276" w:lineRule="auto"/>
              <w:jc w:val="both"/>
              <w:rPr>
                <w:lang w:val="ru-RU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lastRenderedPageBreak/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</w:t>
            </w:r>
            <w:r w:rsidRPr="008C5424">
              <w:rPr>
                <w:lang w:val="ru-RU"/>
              </w:rPr>
              <w:t xml:space="preserve">, 1873. </w:t>
            </w:r>
            <w:r>
              <w:t>P</w:t>
            </w:r>
            <w:r w:rsidRPr="008C5424">
              <w:rPr>
                <w:lang w:val="ru-RU"/>
              </w:rPr>
              <w:t>. 468</w:t>
            </w:r>
            <w:r>
              <w:rPr>
                <w:lang w:val="uk-UA"/>
              </w:rPr>
              <w:t>–</w:t>
            </w:r>
            <w:r w:rsidRPr="008C5424">
              <w:rPr>
                <w:lang w:val="ru-RU"/>
              </w:rPr>
              <w:t>489.</w:t>
            </w:r>
          </w:p>
          <w:p w:rsidR="006B55EB" w:rsidRDefault="006B55EB" w:rsidP="00EC576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B55EB">
              <w:rPr>
                <w:lang w:val="ru-RU"/>
              </w:rPr>
              <w:t>5.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Филострат. Письма./ Пер. А. Егунова. // Позднаяя греческая проза. / Сост. С. Поляковой. М.: Наука. 196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. С. 144-152.</w:t>
            </w:r>
          </w:p>
          <w:p w:rsidR="00305B9D" w:rsidRPr="00305B9D" w:rsidRDefault="00305B9D" w:rsidP="00305B9D">
            <w:pPr>
              <w:jc w:val="both"/>
            </w:pPr>
            <w:r w:rsidRPr="00305B9D">
              <w:rPr>
                <w:sz w:val="22"/>
                <w:szCs w:val="22"/>
                <w:shd w:val="clear" w:color="auto" w:fill="FFFFFF"/>
                <w:lang w:val="ru-RU"/>
              </w:rPr>
              <w:t>6.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Филострат. Письма. / Пер. М. Е. Грабарь-Пасек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 Т. А. Миллер. // Памятники позднего античного ораторського и эпистоляр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ного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искуства. / Отв. Ред.. М. Е. Грабарь-Пасек.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М.: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Наука. 1964.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С. 144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-152.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4108EF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EC576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 w:rsidRPr="00477F22">
              <w:rPr>
                <w:b/>
                <w:lang w:val="uk-UA"/>
              </w:rPr>
              <w:lastRenderedPageBreak/>
              <w:t>15</w:t>
            </w:r>
            <w:r w:rsidR="00477F22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18</w:t>
            </w:r>
            <w:r w:rsidR="00DD147D">
              <w:rPr>
                <w:lang w:val="uk-UA"/>
              </w:rPr>
              <w:t>.</w:t>
            </w:r>
            <w:r>
              <w:t>05</w:t>
            </w:r>
          </w:p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D" w:rsidRDefault="005117FB" w:rsidP="005117FB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15.</w:t>
            </w:r>
            <w:r>
              <w:rPr>
                <w:lang w:val="ru-RU"/>
              </w:rPr>
              <w:t xml:space="preserve">  </w:t>
            </w:r>
            <w:r>
              <w:rPr>
                <w:szCs w:val="28"/>
                <w:lang w:val="uk-UA"/>
              </w:rPr>
              <w:t>Аналітичне читання та переклад листів Філострата, лист 73</w:t>
            </w:r>
            <w:r>
              <w:rPr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самостій-на робота (4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l-GR"/>
              </w:rPr>
              <w:t>1.Φιλόστρατος Άπαντα 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Γυμναστικός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l-GR"/>
              </w:rPr>
              <w:t>Επιστολαί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l-GR"/>
              </w:rPr>
              <w:t xml:space="preserve"> Αθήνα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DD147D" w:rsidRDefault="00EC5768" w:rsidP="00EC5768">
            <w:pPr>
              <w:spacing w:line="276" w:lineRule="auto"/>
              <w:jc w:val="both"/>
              <w:rPr>
                <w:lang w:val="el-GR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Засвоєння матеріалу заняття. Виконання письмового домашнього завдання.</w:t>
            </w:r>
          </w:p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Багаторівневий  перекладознавчий аналіз опрацьованого тексту (4 год.).</w:t>
            </w:r>
          </w:p>
          <w:p w:rsidR="00DD147D" w:rsidRPr="004108EF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DD147D" w:rsidTr="000D6A4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77F22">
              <w:rPr>
                <w:b/>
                <w:lang w:val="uk-UA"/>
              </w:rPr>
              <w:t>16</w:t>
            </w:r>
            <w:r w:rsidR="004721B8">
              <w:t xml:space="preserve"> </w:t>
            </w:r>
            <w:r>
              <w:rPr>
                <w:lang w:val="uk-UA"/>
              </w:rPr>
              <w:t>/</w:t>
            </w:r>
          </w:p>
          <w:p w:rsidR="00DD147D" w:rsidRPr="004721B8" w:rsidRDefault="004721B8" w:rsidP="000D6A44">
            <w:pPr>
              <w:spacing w:line="276" w:lineRule="auto"/>
              <w:jc w:val="both"/>
            </w:pPr>
            <w:r>
              <w:t>24</w:t>
            </w:r>
            <w:r w:rsidR="00DD147D">
              <w:rPr>
                <w:lang w:val="uk-UA"/>
              </w:rPr>
              <w:t>.</w:t>
            </w:r>
            <w:r>
              <w:t>05</w:t>
            </w:r>
          </w:p>
          <w:p w:rsidR="00DD147D" w:rsidRDefault="00DD147D" w:rsidP="004721B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721B8">
              <w:t>1</w:t>
            </w:r>
            <w:r>
              <w:rPr>
                <w:lang w:val="uk-UA"/>
              </w:rPr>
              <w:t xml:space="preserve"> / 4 </w:t>
            </w:r>
            <w:r>
              <w:rPr>
                <w:lang w:val="uk-UA"/>
              </w:rPr>
              <w:lastRenderedPageBreak/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16. </w:t>
            </w:r>
            <w:r>
              <w:rPr>
                <w:lang w:val="ru-RU"/>
              </w:rPr>
              <w:t>Модульна контрольна робота.</w:t>
            </w:r>
          </w:p>
          <w:p w:rsidR="00DD147D" w:rsidRDefault="00DD147D" w:rsidP="000D6A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Практичнізаняття (2 год.), самостій-</w:t>
            </w:r>
            <w:r>
              <w:rPr>
                <w:sz w:val="22"/>
                <w:szCs w:val="22"/>
                <w:lang w:val="uk-UA"/>
              </w:rPr>
              <w:lastRenderedPageBreak/>
              <w:t>на робота (2 год.), дискусія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DD147D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EC5768">
              <w:rPr>
                <w:sz w:val="22"/>
                <w:szCs w:val="22"/>
                <w:lang w:val="el-GR"/>
              </w:rPr>
              <w:t>1.Φιλόστρατος Άπαντα 7</w:t>
            </w:r>
            <w:r w:rsidR="00EC5768">
              <w:rPr>
                <w:sz w:val="22"/>
                <w:szCs w:val="22"/>
                <w:lang w:val="uk-UA"/>
              </w:rPr>
              <w:t xml:space="preserve">. </w:t>
            </w:r>
            <w:r w:rsidR="00EC5768">
              <w:rPr>
                <w:sz w:val="22"/>
                <w:szCs w:val="22"/>
                <w:lang w:val="el-GR"/>
              </w:rPr>
              <w:t>Γυμναστικός</w:t>
            </w:r>
            <w:r w:rsidR="00EC5768">
              <w:rPr>
                <w:sz w:val="22"/>
                <w:szCs w:val="22"/>
                <w:lang w:val="uk-UA"/>
              </w:rPr>
              <w:t xml:space="preserve"> – </w:t>
            </w:r>
            <w:r w:rsidR="00EC5768">
              <w:rPr>
                <w:sz w:val="22"/>
                <w:szCs w:val="22"/>
                <w:lang w:val="el-GR"/>
              </w:rPr>
              <w:t>Επιστολαί</w:t>
            </w:r>
            <w:r w:rsidR="00EC5768">
              <w:rPr>
                <w:sz w:val="22"/>
                <w:szCs w:val="22"/>
                <w:lang w:val="uk-UA"/>
              </w:rPr>
              <w:t>.</w:t>
            </w:r>
            <w:r w:rsidR="00EC5768">
              <w:rPr>
                <w:sz w:val="22"/>
                <w:szCs w:val="22"/>
                <w:lang w:val="el-GR"/>
              </w:rPr>
              <w:t xml:space="preserve"> Αθήνα</w:t>
            </w:r>
            <w:r w:rsidR="00EC5768">
              <w:rPr>
                <w:sz w:val="22"/>
                <w:szCs w:val="22"/>
                <w:lang w:val="uk-UA"/>
              </w:rPr>
              <w:t xml:space="preserve">: </w:t>
            </w:r>
            <w:r w:rsidR="00EC5768">
              <w:rPr>
                <w:sz w:val="22"/>
                <w:szCs w:val="22"/>
                <w:lang w:val="el-GR"/>
              </w:rPr>
              <w:t>ΚΑΚΤΟΣ</w:t>
            </w:r>
          </w:p>
          <w:p w:rsidR="00EC5768" w:rsidRDefault="00EC5768" w:rsidP="00EC576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l-GR"/>
              </w:rPr>
              <w:t>Αρχαία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ελληνηκή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γραμματεία</w:t>
            </w:r>
            <w:r>
              <w:rPr>
                <w:sz w:val="22"/>
                <w:szCs w:val="22"/>
                <w:lang w:val="uk-UA"/>
              </w:rPr>
              <w:t xml:space="preserve"> «313 </w:t>
            </w:r>
            <w:r>
              <w:rPr>
                <w:sz w:val="22"/>
                <w:szCs w:val="22"/>
                <w:lang w:val="el-GR"/>
              </w:rPr>
              <w:t>ΟΙ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lastRenderedPageBreak/>
              <w:t>ΕΛΛΗΝΕΣ</w:t>
            </w:r>
            <w:r>
              <w:rPr>
                <w:sz w:val="22"/>
                <w:szCs w:val="22"/>
                <w:lang w:val="uk-UA"/>
              </w:rPr>
              <w:t>»)</w:t>
            </w:r>
            <w:r>
              <w:rPr>
                <w:sz w:val="22"/>
                <w:szCs w:val="22"/>
                <w:lang w:val="el-GR"/>
              </w:rPr>
              <w:t>, 1995.</w:t>
            </w:r>
            <w:r>
              <w:rPr>
                <w:sz w:val="22"/>
                <w:szCs w:val="22"/>
                <w:lang w:val="uk-UA"/>
              </w:rPr>
              <w:t xml:space="preserve"> – 250 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5768" w:rsidRDefault="00EC5768" w:rsidP="00EC5768">
            <w:pPr>
              <w:tabs>
                <w:tab w:val="left" w:pos="8287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>
              <w:rPr>
                <w:lang w:val="uk-UA"/>
              </w:rPr>
              <w:t xml:space="preserve">Вейсман А. Д. Греческо-русский словарь / А. Д. Вейсман. – Репринт У-го издания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lang w:val="uk-UA"/>
                </w:rPr>
                <w:t>1899 г</w:t>
              </w:r>
            </w:smartTag>
            <w:r>
              <w:rPr>
                <w:lang w:val="uk-UA"/>
              </w:rPr>
              <w:t xml:space="preserve">.    –     М. :Греко-латинский кабінет Ю. А. Шичалина. – 1991. – 1370 с. </w:t>
            </w:r>
          </w:p>
          <w:p w:rsidR="00EC5768" w:rsidRDefault="00EC5768" w:rsidP="00EC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lang w:val="uk-UA"/>
              </w:rPr>
              <w:t xml:space="preserve">Древнегреческо-русский словарь. В 2 т. / Составил И. Х. Дворецкий. – М.: Госиздат. иностр. и нац. словарей, 1958. – Т. 1: </w:t>
            </w:r>
            <w:r>
              <w:rPr>
                <w:lang w:val="el-GR"/>
              </w:rPr>
              <w:t>Α</w:t>
            </w:r>
            <w:r>
              <w:rPr>
                <w:lang w:val="uk-UA"/>
              </w:rPr>
              <w:t xml:space="preserve"> – </w:t>
            </w:r>
            <w:r>
              <w:rPr>
                <w:lang w:val="el-GR"/>
              </w:rPr>
              <w:t>Λ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 xml:space="preserve"> 1043</w:t>
            </w:r>
            <w:r>
              <w:rPr>
                <w:lang w:val="uk-UA"/>
              </w:rPr>
              <w:t xml:space="preserve"> с. –  Т. 2: </w:t>
            </w:r>
            <w:r>
              <w:rPr>
                <w:lang w:val="el-GR"/>
              </w:rPr>
              <w:t>Μ</w:t>
            </w:r>
            <w:r>
              <w:rPr>
                <w:lang w:val="uk-UA"/>
              </w:rPr>
              <w:t xml:space="preserve"> –  </w:t>
            </w:r>
            <w:r>
              <w:rPr>
                <w:lang w:val="el-GR"/>
              </w:rPr>
              <w:t>Ω</w:t>
            </w:r>
            <w:r>
              <w:rPr>
                <w:lang w:val="uk-UA"/>
              </w:rPr>
              <w:t>. –</w:t>
            </w:r>
            <w:r>
              <w:rPr>
                <w:lang w:val="ru-RU"/>
              </w:rPr>
              <w:t>1904</w:t>
            </w:r>
            <w:r>
              <w:rPr>
                <w:lang w:val="uk-UA"/>
              </w:rPr>
              <w:t xml:space="preserve"> с.</w:t>
            </w:r>
          </w:p>
          <w:p w:rsidR="00305B9D" w:rsidRPr="008560E8" w:rsidRDefault="00EC5768" w:rsidP="00477F22">
            <w:pPr>
              <w:jc w:val="both"/>
              <w:rPr>
                <w:lang w:val="uk-UA"/>
              </w:rPr>
            </w:pPr>
            <w:r w:rsidRPr="008C5424">
              <w:rPr>
                <w:lang w:val="ru-RU"/>
              </w:rPr>
              <w:t>4.</w:t>
            </w:r>
            <w:r>
              <w:rPr>
                <w:lang w:val="el-GR"/>
              </w:rPr>
              <w:t>Επιστολογράφοι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Ελληνικοί</w:t>
            </w:r>
            <w:r>
              <w:rPr>
                <w:lang w:val="uk-UA"/>
              </w:rPr>
              <w:t xml:space="preserve">. </w:t>
            </w:r>
            <w:r>
              <w:rPr>
                <w:lang w:val="el-GR"/>
              </w:rPr>
              <w:t>Ε</w:t>
            </w:r>
            <w:r>
              <w:t>pistolographi</w:t>
            </w:r>
            <w:r>
              <w:rPr>
                <w:lang w:val="uk-UA"/>
              </w:rPr>
              <w:t xml:space="preserve"> </w:t>
            </w:r>
            <w:r>
              <w:t>Graeci</w:t>
            </w:r>
            <w:r>
              <w:rPr>
                <w:lang w:val="uk-UA"/>
              </w:rPr>
              <w:t xml:space="preserve"> / </w:t>
            </w:r>
            <w:r>
              <w:t>recensuit</w:t>
            </w:r>
            <w:r>
              <w:rPr>
                <w:lang w:val="uk-UA"/>
              </w:rPr>
              <w:t xml:space="preserve"> </w:t>
            </w:r>
            <w:r>
              <w:t>recognovit</w:t>
            </w:r>
            <w:r w:rsidRPr="008C5424">
              <w:rPr>
                <w:lang w:val="ru-RU"/>
              </w:rPr>
              <w:t xml:space="preserve"> </w:t>
            </w:r>
            <w:r>
              <w:t>Rudolphus</w:t>
            </w:r>
            <w:r w:rsidRPr="008C5424">
              <w:rPr>
                <w:lang w:val="ru-RU"/>
              </w:rPr>
              <w:t xml:space="preserve"> </w:t>
            </w:r>
            <w:r>
              <w:t>Hercher</w:t>
            </w:r>
            <w:r w:rsidRPr="008C5424">
              <w:rPr>
                <w:lang w:val="ru-RU"/>
              </w:rPr>
              <w:t xml:space="preserve">. </w:t>
            </w:r>
            <w:r>
              <w:t>Parisiis, 1873. P. 468</w:t>
            </w:r>
            <w:r>
              <w:rPr>
                <w:lang w:val="uk-UA"/>
              </w:rPr>
              <w:t>–</w:t>
            </w:r>
            <w:r>
              <w:t>489.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Упорядкування словника до перекладеного тексту (2 год.).</w:t>
            </w:r>
          </w:p>
          <w:p w:rsidR="00DD147D" w:rsidRPr="004108EF" w:rsidRDefault="00DD147D" w:rsidP="000D6A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D" w:rsidRDefault="00DD147D" w:rsidP="000D6A4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</w:tbl>
    <w:p w:rsidR="00DD147D" w:rsidRDefault="00DD147D" w:rsidP="00DD147D">
      <w:pPr>
        <w:jc w:val="both"/>
        <w:rPr>
          <w:lang w:val="uk-UA"/>
        </w:rPr>
      </w:pPr>
    </w:p>
    <w:p w:rsidR="00DD147D" w:rsidRDefault="00DD147D" w:rsidP="00DD147D">
      <w:pPr>
        <w:rPr>
          <w:lang w:val="uk-UA"/>
        </w:rPr>
      </w:pPr>
    </w:p>
    <w:p w:rsidR="00DD147D" w:rsidRDefault="00DD147D" w:rsidP="00DD147D"/>
    <w:sectPr w:rsidR="00DD147D" w:rsidSect="000D6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B2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6FA5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E4D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BEF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92F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5C7D"/>
    <w:multiLevelType w:val="hybridMultilevel"/>
    <w:tmpl w:val="DD989066"/>
    <w:lvl w:ilvl="0" w:tplc="06CE67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B857E1"/>
    <w:multiLevelType w:val="multilevel"/>
    <w:tmpl w:val="24B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14A93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1E8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5B4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C82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2EE1"/>
    <w:multiLevelType w:val="hybridMultilevel"/>
    <w:tmpl w:val="FD1CD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37D78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91A9D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0118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10CB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906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19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67"/>
    <w:rsid w:val="000D6A44"/>
    <w:rsid w:val="00240889"/>
    <w:rsid w:val="002B525D"/>
    <w:rsid w:val="00305B9D"/>
    <w:rsid w:val="004721B8"/>
    <w:rsid w:val="00477F22"/>
    <w:rsid w:val="005117FB"/>
    <w:rsid w:val="0056082B"/>
    <w:rsid w:val="00586799"/>
    <w:rsid w:val="005D56CB"/>
    <w:rsid w:val="00636510"/>
    <w:rsid w:val="006B55EB"/>
    <w:rsid w:val="008C5424"/>
    <w:rsid w:val="009106C0"/>
    <w:rsid w:val="009D74E4"/>
    <w:rsid w:val="00AA1928"/>
    <w:rsid w:val="00B811D2"/>
    <w:rsid w:val="00BA6767"/>
    <w:rsid w:val="00D26DFA"/>
    <w:rsid w:val="00DD147D"/>
    <w:rsid w:val="00E870A9"/>
    <w:rsid w:val="00EA6D94"/>
    <w:rsid w:val="00EC5768"/>
    <w:rsid w:val="00E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38AB5-30B8-478F-8B35-50072DC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7D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DD147D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DD14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DD14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DD147D"/>
  </w:style>
  <w:style w:type="character" w:styleId="a7">
    <w:name w:val="FollowedHyperlink"/>
    <w:basedOn w:val="a0"/>
    <w:uiPriority w:val="99"/>
    <w:semiHidden/>
    <w:unhideWhenUsed/>
    <w:rsid w:val="00DD147D"/>
    <w:rPr>
      <w:color w:val="800080" w:themeColor="followedHyperlink"/>
      <w:u w:val="single"/>
    </w:rPr>
  </w:style>
  <w:style w:type="character" w:styleId="a8">
    <w:name w:val="Emphasis"/>
    <w:basedOn w:val="a0"/>
    <w:qFormat/>
    <w:rsid w:val="005D5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16563</Words>
  <Characters>9441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2</cp:revision>
  <dcterms:created xsi:type="dcterms:W3CDTF">2021-02-05T16:13:00Z</dcterms:created>
  <dcterms:modified xsi:type="dcterms:W3CDTF">2021-02-05T16:13:00Z</dcterms:modified>
</cp:coreProperties>
</file>