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6C76" w14:textId="755D4D66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14:paraId="0BC9D75E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14:paraId="5957E539" w14:textId="6E908B56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DF1CA4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14:paraId="1C019EC4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14:paraId="05347DA1" w14:textId="46AE50F3"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r w:rsidR="00C04B48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DF1CA4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C3384B">
        <w:rPr>
          <w:b/>
          <w:szCs w:val="24"/>
          <w:lang w:val="ru-RU"/>
        </w:rPr>
        <w:t>-202</w:t>
      </w:r>
      <w:r w:rsidR="00DF1CA4">
        <w:rPr>
          <w:b/>
          <w:szCs w:val="24"/>
          <w:lang w:val="ru-RU"/>
        </w:rPr>
        <w:t>3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14:paraId="49C43459" w14:textId="77777777"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0"/>
        <w:gridCol w:w="851"/>
        <w:gridCol w:w="1555"/>
        <w:gridCol w:w="1712"/>
        <w:gridCol w:w="1646"/>
        <w:gridCol w:w="52"/>
        <w:gridCol w:w="1423"/>
        <w:gridCol w:w="49"/>
        <w:gridCol w:w="1934"/>
        <w:gridCol w:w="1420"/>
        <w:gridCol w:w="1840"/>
        <w:gridCol w:w="992"/>
        <w:gridCol w:w="992"/>
      </w:tblGrid>
      <w:tr w:rsidR="003F18F0" w:rsidRPr="00122174" w14:paraId="69FFD8ED" w14:textId="77777777" w:rsidTr="00DE0B14">
        <w:trPr>
          <w:trHeight w:val="454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07191047" w14:textId="77777777" w:rsidR="003F18F0" w:rsidRDefault="003F18F0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24" w:space="0" w:color="000000"/>
              <w:bottom w:val="single" w:sz="24" w:space="0" w:color="000000"/>
            </w:tcBorders>
          </w:tcPr>
          <w:p w14:paraId="67923461" w14:textId="77777777" w:rsidR="003F18F0" w:rsidRDefault="003F18F0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0"/>
              <w:bottom w:val="single" w:sz="24" w:space="0" w:color="000000"/>
            </w:tcBorders>
          </w:tcPr>
          <w:p w14:paraId="6EF05D1B" w14:textId="77777777" w:rsidR="003F18F0" w:rsidRDefault="003F18F0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630B5EB" w14:textId="4280A111" w:rsidR="003F18F0" w:rsidRPr="00122174" w:rsidRDefault="003F18F0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ІНа</w:t>
            </w:r>
            <w:proofErr w:type="spellEnd"/>
            <w:r w:rsidRPr="00122174">
              <w:rPr>
                <w:b/>
                <w:sz w:val="20"/>
              </w:rPr>
              <w:t>-</w:t>
            </w:r>
            <w:r w:rsidR="00122174"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712" w:type="dxa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07865A9C" w14:textId="0645DAE3" w:rsidR="003F18F0" w:rsidRPr="00122174" w:rsidRDefault="003F18F0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ІНа</w:t>
            </w:r>
            <w:proofErr w:type="spellEnd"/>
            <w:r w:rsidRPr="00122174">
              <w:rPr>
                <w:b/>
                <w:sz w:val="20"/>
              </w:rPr>
              <w:t>-</w:t>
            </w:r>
            <w:r w:rsidR="00122174"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2М</w:t>
            </w:r>
          </w:p>
        </w:tc>
        <w:tc>
          <w:tcPr>
            <w:tcW w:w="164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84EB883" w14:textId="0EF55609" w:rsidR="003F18F0" w:rsidRPr="00122174" w:rsidRDefault="003F18F0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ІНн</w:t>
            </w:r>
            <w:proofErr w:type="spellEnd"/>
            <w:r w:rsidRPr="00122174">
              <w:rPr>
                <w:b/>
                <w:sz w:val="20"/>
              </w:rPr>
              <w:t>-</w:t>
            </w:r>
            <w:r w:rsidR="00122174"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524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F094904" w14:textId="10FEB279" w:rsidR="003F18F0" w:rsidRPr="00122174" w:rsidRDefault="003F18F0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ф</w:t>
            </w:r>
            <w:r w:rsidRPr="00122174">
              <w:rPr>
                <w:b/>
                <w:sz w:val="20"/>
              </w:rPr>
              <w:t>-</w:t>
            </w:r>
            <w:r w:rsidR="00122174"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934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242E69B" w14:textId="37DF9C2B" w:rsidR="003F18F0" w:rsidRPr="00122174" w:rsidRDefault="003F18F0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і</w:t>
            </w:r>
            <w:r w:rsidRPr="00122174">
              <w:rPr>
                <w:b/>
                <w:sz w:val="20"/>
              </w:rPr>
              <w:t>-</w:t>
            </w:r>
            <w:r w:rsidR="00122174"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42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B95C571" w14:textId="28A3E8A9" w:rsidR="003F18F0" w:rsidRPr="00122174" w:rsidRDefault="003F18F0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к</w:t>
            </w:r>
            <w:r w:rsidRPr="00122174">
              <w:rPr>
                <w:b/>
                <w:sz w:val="20"/>
              </w:rPr>
              <w:t>-</w:t>
            </w:r>
            <w:r w:rsidR="00122174"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84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BC440B8" w14:textId="219BFE83" w:rsidR="003F18F0" w:rsidRPr="00122174" w:rsidRDefault="003F18F0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м</w:t>
            </w:r>
            <w:r w:rsidRPr="00122174">
              <w:rPr>
                <w:b/>
                <w:sz w:val="20"/>
              </w:rPr>
              <w:t>-</w:t>
            </w:r>
            <w:r w:rsidR="00122174"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14:paraId="129A1716" w14:textId="53BFDD96" w:rsidR="003F18F0" w:rsidRPr="00122174" w:rsidRDefault="003F18F0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ІНп</w:t>
            </w:r>
            <w:proofErr w:type="spellEnd"/>
            <w:r w:rsidRPr="00122174">
              <w:rPr>
                <w:b/>
                <w:sz w:val="20"/>
              </w:rPr>
              <w:t>-</w:t>
            </w:r>
            <w:r w:rsidR="00122174"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520D79A0" w14:textId="020082DD" w:rsidR="003F18F0" w:rsidRPr="00122174" w:rsidRDefault="003F18F0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ІНп</w:t>
            </w:r>
            <w:proofErr w:type="spellEnd"/>
            <w:r w:rsidRPr="00122174">
              <w:rPr>
                <w:b/>
                <w:sz w:val="20"/>
              </w:rPr>
              <w:t>-</w:t>
            </w:r>
            <w:r w:rsidR="00122174"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  <w:lang w:val="uk-UA"/>
              </w:rPr>
              <w:t>2</w:t>
            </w:r>
            <w:r w:rsidRPr="00122174">
              <w:rPr>
                <w:b/>
                <w:sz w:val="20"/>
              </w:rPr>
              <w:t>М</w:t>
            </w:r>
          </w:p>
        </w:tc>
      </w:tr>
      <w:tr w:rsidR="000834F6" w:rsidRPr="00122174" w14:paraId="79CB2B5D" w14:textId="77777777" w:rsidTr="00DE0B14">
        <w:trPr>
          <w:trHeight w:val="689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</w:tcBorders>
          </w:tcPr>
          <w:p w14:paraId="0FDAD71C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  <w:p w14:paraId="61DCCF0F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  <w:p w14:paraId="79648596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  <w:p w14:paraId="7B69C73C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  <w:p w14:paraId="2EA1E0B5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  <w:p w14:paraId="26FE0F0E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  <w:p w14:paraId="7C3031AB" w14:textId="133658EC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22174">
              <w:rPr>
                <w:b/>
                <w:color w:val="auto"/>
                <w:sz w:val="28"/>
                <w:szCs w:val="28"/>
                <w:lang w:val="ru-RU"/>
              </w:rPr>
              <w:t>ПОНЕДІЛОК</w:t>
            </w:r>
          </w:p>
          <w:p w14:paraId="06D4E9BF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02330C71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6CAAAC6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183BEB1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4289DD7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CE592F7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0A1407C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191F9F48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21CBA007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8CEE301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11959A69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56204B27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26BDC035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044F6EF7" w14:textId="4573469B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  <w:r w:rsidRPr="00122174">
              <w:rPr>
                <w:b/>
                <w:bCs/>
                <w:color w:val="auto"/>
                <w:szCs w:val="24"/>
                <w:lang w:val="uk-UA"/>
              </w:rPr>
              <w:t>ВІВТОРОК</w:t>
            </w:r>
          </w:p>
        </w:tc>
        <w:tc>
          <w:tcPr>
            <w:tcW w:w="560" w:type="dxa"/>
            <w:tcBorders>
              <w:top w:val="nil"/>
            </w:tcBorders>
            <w:vAlign w:val="center"/>
          </w:tcPr>
          <w:p w14:paraId="7660A75C" w14:textId="77777777" w:rsidR="000834F6" w:rsidRPr="00122174" w:rsidRDefault="000834F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5016603" w14:textId="77777777" w:rsidR="000834F6" w:rsidRPr="00122174" w:rsidRDefault="000834F6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</w:t>
            </w:r>
            <w:r w:rsidRPr="00122174">
              <w:rPr>
                <w:b/>
                <w:color w:val="auto"/>
                <w:sz w:val="20"/>
                <w:lang w:val="uk-UA"/>
              </w:rPr>
              <w:t>0</w:t>
            </w:r>
            <w:r w:rsidRPr="00122174">
              <w:rPr>
                <w:b/>
                <w:color w:val="auto"/>
                <w:sz w:val="20"/>
              </w:rPr>
              <w:t>.</w:t>
            </w:r>
            <w:r w:rsidRPr="00122174">
              <w:rPr>
                <w:b/>
                <w:color w:val="auto"/>
                <w:sz w:val="20"/>
                <w:lang w:val="uk-UA"/>
              </w:rPr>
              <w:t>1</w:t>
            </w:r>
            <w:r w:rsidRPr="00122174">
              <w:rPr>
                <w:b/>
                <w:color w:val="auto"/>
                <w:sz w:val="20"/>
              </w:rPr>
              <w:t>0-1</w:t>
            </w:r>
            <w:r w:rsidRPr="00122174">
              <w:rPr>
                <w:b/>
                <w:color w:val="auto"/>
                <w:sz w:val="20"/>
                <w:lang w:val="uk-UA"/>
              </w:rPr>
              <w:t>1</w:t>
            </w:r>
            <w:r w:rsidRPr="00122174">
              <w:rPr>
                <w:b/>
                <w:color w:val="auto"/>
                <w:sz w:val="20"/>
              </w:rPr>
              <w:t>.</w:t>
            </w:r>
            <w:r w:rsidRPr="00122174">
              <w:rPr>
                <w:b/>
                <w:color w:val="auto"/>
                <w:sz w:val="20"/>
                <w:lang w:val="uk-UA"/>
              </w:rPr>
              <w:t>3</w:t>
            </w:r>
            <w:r w:rsidRPr="00122174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B36904" w14:textId="49BF1E10" w:rsidR="000834F6" w:rsidRPr="00122174" w:rsidRDefault="000834F6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AD095E4" w14:textId="77777777" w:rsidR="000834F6" w:rsidRPr="00122174" w:rsidRDefault="000834F6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134B0E" w14:textId="77777777" w:rsidR="000834F6" w:rsidRPr="00122174" w:rsidRDefault="000834F6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138B8E9" w14:textId="77777777" w:rsidR="000834F6" w:rsidRPr="00122174" w:rsidRDefault="000834F6" w:rsidP="0081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7019DAE" w14:textId="77777777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3322689" w14:textId="0336F0FB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14:paraId="25FD1995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0834F6" w:rsidRPr="00122174" w14:paraId="72839513" w14:textId="77777777" w:rsidTr="00DE0B14">
        <w:trPr>
          <w:trHeight w:val="1298"/>
        </w:trPr>
        <w:tc>
          <w:tcPr>
            <w:tcW w:w="425" w:type="dxa"/>
            <w:vMerge/>
            <w:tcBorders>
              <w:left w:val="single" w:sz="24" w:space="0" w:color="000000"/>
            </w:tcBorders>
          </w:tcPr>
          <w:p w14:paraId="024B7E82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</w:tcBorders>
            <w:vAlign w:val="center"/>
          </w:tcPr>
          <w:p w14:paraId="2540EE1C" w14:textId="77777777" w:rsidR="000834F6" w:rsidRPr="00122174" w:rsidRDefault="000834F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6FB7A72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FD0E5F5" w14:textId="0C0229BC" w:rsidR="000834F6" w:rsidRPr="00122174" w:rsidRDefault="000834F6" w:rsidP="00691BEA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Літературна класика у кінематографії</w:t>
            </w:r>
          </w:p>
          <w:p w14:paraId="7C12AA76" w14:textId="77777777" w:rsidR="000834F6" w:rsidRPr="00122174" w:rsidRDefault="000834F6" w:rsidP="00691BE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uk-UA"/>
              </w:rPr>
              <w:t>Войтюк</w:t>
            </w:r>
          </w:p>
          <w:p w14:paraId="389542D4" w14:textId="4A07C55F" w:rsidR="000834F6" w:rsidRPr="00122174" w:rsidRDefault="000834F6" w:rsidP="00691BE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 xml:space="preserve">Варіативність у синтаксисі сучасної 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англ</w:t>
            </w:r>
            <w:proofErr w:type="spellEnd"/>
            <w:r w:rsidRPr="00122174">
              <w:rPr>
                <w:b/>
                <w:color w:val="auto"/>
                <w:sz w:val="20"/>
                <w:lang w:val="uk-UA"/>
              </w:rPr>
              <w:t>. мови</w:t>
            </w:r>
            <w:r w:rsidRPr="00122174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Дейчаківська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A8DC70" w14:textId="3DEC6F53" w:rsidR="000834F6" w:rsidRPr="00122174" w:rsidRDefault="000834F6" w:rsidP="00E5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Літературний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переклад</w:t>
            </w:r>
          </w:p>
          <w:p w14:paraId="32778EC2" w14:textId="59164294" w:rsidR="000834F6" w:rsidRPr="00122174" w:rsidRDefault="000834F6" w:rsidP="00E5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1318992" w14:textId="59BCE00E" w:rsidR="000834F6" w:rsidRPr="00122174" w:rsidRDefault="000834F6" w:rsidP="00E5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Назаркевич</w:t>
            </w:r>
            <w:proofErr w:type="spellEnd"/>
            <w:r w:rsidRPr="0012217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E7DE21" w14:textId="61639597" w:rsidR="000834F6" w:rsidRPr="00122174" w:rsidRDefault="000834F6" w:rsidP="00043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7097717" w14:textId="78244796" w:rsidR="000834F6" w:rsidRPr="00122174" w:rsidRDefault="000834F6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студії</w:t>
            </w:r>
            <w:proofErr w:type="spellEnd"/>
          </w:p>
          <w:p w14:paraId="22DB32BD" w14:textId="0A2321B4" w:rsidR="000834F6" w:rsidRPr="00122174" w:rsidRDefault="000834F6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27F2085E" w14:textId="0A284023" w:rsidR="000834F6" w:rsidRPr="00122174" w:rsidRDefault="000834F6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22174">
              <w:rPr>
                <w:bCs/>
                <w:color w:val="auto"/>
                <w:sz w:val="20"/>
                <w:lang w:val="uk-UA"/>
              </w:rPr>
              <w:t>Маєвська</w:t>
            </w:r>
          </w:p>
          <w:p w14:paraId="312A64BB" w14:textId="77777777" w:rsidR="000834F6" w:rsidRPr="00122174" w:rsidRDefault="000834F6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7D0576E" w14:textId="5AEEB948" w:rsidR="000834F6" w:rsidRPr="00122174" w:rsidRDefault="000834F6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F21F532" w14:textId="77777777" w:rsidR="000834F6" w:rsidRPr="00122174" w:rsidRDefault="000834F6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конференцій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EB6D24D" w14:textId="28A66977" w:rsidR="000834F6" w:rsidRPr="00122174" w:rsidRDefault="000834F6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26AECEC8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Дяків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14:paraId="736E7C87" w14:textId="77777777" w:rsidR="000834F6" w:rsidRPr="00122174" w:rsidRDefault="000834F6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1B3F9D55" w14:textId="626BCF7A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 xml:space="preserve">Лесько, </w:t>
            </w:r>
            <w:proofErr w:type="spellStart"/>
            <w:r w:rsidRPr="00122174">
              <w:rPr>
                <w:color w:val="auto"/>
                <w:sz w:val="20"/>
                <w:lang w:val="ru-RU"/>
              </w:rPr>
              <w:t>Лесечко</w:t>
            </w:r>
            <w:proofErr w:type="spellEnd"/>
          </w:p>
        </w:tc>
      </w:tr>
      <w:tr w:rsidR="000834F6" w:rsidRPr="00122174" w14:paraId="61AC7646" w14:textId="77777777" w:rsidTr="00DE0B14">
        <w:trPr>
          <w:trHeight w:val="1013"/>
        </w:trPr>
        <w:tc>
          <w:tcPr>
            <w:tcW w:w="425" w:type="dxa"/>
            <w:vMerge/>
            <w:tcBorders>
              <w:left w:val="single" w:sz="24" w:space="0" w:color="000000"/>
            </w:tcBorders>
          </w:tcPr>
          <w:p w14:paraId="3CFAF9E1" w14:textId="77777777" w:rsidR="000834F6" w:rsidRPr="00122174" w:rsidRDefault="000834F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</w:tcBorders>
            <w:vAlign w:val="center"/>
          </w:tcPr>
          <w:p w14:paraId="03510FDF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57DA9D66" w14:textId="77777777" w:rsidR="000834F6" w:rsidRPr="00122174" w:rsidRDefault="000834F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3267" w:type="dxa"/>
            <w:gridSpan w:val="2"/>
            <w:tcBorders>
              <w:right w:val="single" w:sz="4" w:space="0" w:color="000000"/>
            </w:tcBorders>
            <w:vAlign w:val="center"/>
          </w:tcPr>
          <w:p w14:paraId="12EB6444" w14:textId="77777777" w:rsidR="000834F6" w:rsidRPr="00122174" w:rsidRDefault="000834F6" w:rsidP="00D70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B7235A1" w14:textId="31139D9B" w:rsidR="000834F6" w:rsidRPr="00122174" w:rsidRDefault="000834F6" w:rsidP="00D70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>,</w:t>
            </w:r>
          </w:p>
          <w:p w14:paraId="2FD097FE" w14:textId="3600489C" w:rsidR="000834F6" w:rsidRPr="00122174" w:rsidRDefault="000834F6" w:rsidP="00C2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122174">
              <w:rPr>
                <w:color w:val="auto"/>
                <w:sz w:val="20"/>
                <w:lang w:val="ru-RU"/>
              </w:rPr>
              <w:t>Саноцька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122174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0FF0627" w14:textId="77777777" w:rsidR="000834F6" w:rsidRPr="00122174" w:rsidRDefault="000834F6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54B2284B" w14:textId="220AFB66" w:rsidR="000834F6" w:rsidRPr="00122174" w:rsidRDefault="000834F6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Арабська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3C90D4" w14:textId="24168BA5" w:rsidR="000834F6" w:rsidRPr="00122174" w:rsidRDefault="000834F6" w:rsidP="0090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0FF7EFB8" w14:textId="04922123" w:rsidR="000834F6" w:rsidRPr="00122174" w:rsidRDefault="000834F6" w:rsidP="0090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Ярошко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Чапля</w:t>
            </w:r>
          </w:p>
          <w:p w14:paraId="028CFED2" w14:textId="77777777" w:rsidR="000834F6" w:rsidRPr="00122174" w:rsidRDefault="000834F6" w:rsidP="0090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BDB6474" w14:textId="77777777" w:rsidR="000834F6" w:rsidRPr="00122174" w:rsidRDefault="000834F6" w:rsidP="000F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1FCEE08A" w14:textId="7A667B20" w:rsidR="000834F6" w:rsidRPr="00122174" w:rsidRDefault="000834F6" w:rsidP="000F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Цимбалістий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E51611F" w14:textId="1426E23C" w:rsidR="000834F6" w:rsidRPr="00122174" w:rsidRDefault="000834F6" w:rsidP="0068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Критика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герменевт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латинських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</w:p>
          <w:p w14:paraId="5E88D025" w14:textId="63078B52" w:rsidR="000834F6" w:rsidRPr="00122174" w:rsidRDefault="000834F6" w:rsidP="0068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 Р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3585CFA" w14:textId="77777777" w:rsidR="000834F6" w:rsidRPr="00122174" w:rsidRDefault="000834F6" w:rsidP="00B9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FF3C041" w14:textId="77777777" w:rsidR="000834F6" w:rsidRPr="00122174" w:rsidRDefault="000834F6" w:rsidP="00B9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5236ADC" w14:textId="77777777" w:rsidR="000834F6" w:rsidRPr="00122174" w:rsidRDefault="000834F6" w:rsidP="00B9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AC74D77" w14:textId="77777777" w:rsidR="000834F6" w:rsidRPr="00122174" w:rsidRDefault="000834F6" w:rsidP="00B9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  <w:lang w:val="ru-RU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1A5F641" w14:textId="3D45540A" w:rsidR="000834F6" w:rsidRPr="00122174" w:rsidRDefault="000834F6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>Ляшенко</w:t>
            </w:r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983AAFB" w14:textId="369E6E42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14:paraId="28F7A88B" w14:textId="26D8A5F7" w:rsidR="000834F6" w:rsidRPr="00122174" w:rsidRDefault="000834F6" w:rsidP="00F23E01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 xml:space="preserve">Граматичні аспекти сучасного англомовного дискурсу </w:t>
            </w:r>
            <w:r w:rsidRPr="00122174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4009AE3E" w14:textId="6063B8C4" w:rsidR="000834F6" w:rsidRPr="00122174" w:rsidRDefault="000834F6" w:rsidP="00F23E0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122174">
              <w:rPr>
                <w:color w:val="auto"/>
                <w:sz w:val="20"/>
                <w:lang w:val="uk-UA"/>
              </w:rPr>
              <w:t xml:space="preserve"> </w:t>
            </w:r>
          </w:p>
          <w:p w14:paraId="4E6E60E1" w14:textId="77777777" w:rsidR="000834F6" w:rsidRPr="00122174" w:rsidRDefault="000834F6" w:rsidP="00F23E0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  <w:p w14:paraId="7B878834" w14:textId="2DC2ED54" w:rsidR="000834F6" w:rsidRPr="00122174" w:rsidRDefault="000834F6" w:rsidP="00F23E0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 xml:space="preserve">Лексичні аспекти сучасного англомовного дискурсу </w:t>
            </w:r>
            <w:r w:rsidRPr="00122174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7B4358A4" w14:textId="2A177B6B" w:rsidR="000834F6" w:rsidRPr="00122174" w:rsidRDefault="000834F6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Шмігер</w:t>
            </w:r>
            <w:proofErr w:type="spellEnd"/>
            <w:r w:rsidRPr="00122174">
              <w:rPr>
                <w:color w:val="auto"/>
                <w:sz w:val="20"/>
                <w:lang w:val="uk-UA"/>
              </w:rPr>
              <w:t xml:space="preserve"> </w:t>
            </w:r>
          </w:p>
        </w:tc>
      </w:tr>
      <w:tr w:rsidR="000834F6" w:rsidRPr="00122174" w14:paraId="1A2D89E8" w14:textId="77777777" w:rsidTr="00DE0B14">
        <w:trPr>
          <w:trHeight w:val="1275"/>
        </w:trPr>
        <w:tc>
          <w:tcPr>
            <w:tcW w:w="425" w:type="dxa"/>
            <w:vMerge/>
            <w:tcBorders>
              <w:left w:val="single" w:sz="24" w:space="0" w:color="000000"/>
            </w:tcBorders>
          </w:tcPr>
          <w:p w14:paraId="2C908B9B" w14:textId="77777777" w:rsidR="000834F6" w:rsidRPr="00122174" w:rsidRDefault="000834F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vMerge/>
            <w:vAlign w:val="center"/>
          </w:tcPr>
          <w:p w14:paraId="40487BC5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14:paraId="37C112D4" w14:textId="77777777" w:rsidR="000834F6" w:rsidRPr="00122174" w:rsidRDefault="000834F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267" w:type="dxa"/>
            <w:gridSpan w:val="2"/>
            <w:tcBorders>
              <w:right w:val="single" w:sz="4" w:space="0" w:color="000000"/>
            </w:tcBorders>
            <w:vAlign w:val="center"/>
          </w:tcPr>
          <w:p w14:paraId="1382B1FB" w14:textId="77777777" w:rsidR="000834F6" w:rsidRPr="00122174" w:rsidRDefault="000834F6" w:rsidP="00D70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17F2A501" w14:textId="77777777" w:rsidR="000834F6" w:rsidRPr="00122174" w:rsidRDefault="000834F6" w:rsidP="00D70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>,</w:t>
            </w:r>
          </w:p>
          <w:p w14:paraId="04FC15D4" w14:textId="52218976" w:rsidR="000834F6" w:rsidRPr="00122174" w:rsidRDefault="000834F6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122174">
              <w:rPr>
                <w:color w:val="auto"/>
                <w:sz w:val="20"/>
                <w:lang w:val="ru-RU"/>
              </w:rPr>
              <w:t>Саноцька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>,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5DE0C14" w14:textId="77777777" w:rsidR="000834F6" w:rsidRPr="00122174" w:rsidRDefault="000834F6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823F98" w14:textId="77777777" w:rsidR="000834F6" w:rsidRPr="00122174" w:rsidRDefault="000834F6" w:rsidP="0090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9CE8C61" w14:textId="77777777" w:rsidR="000834F6" w:rsidRPr="00122174" w:rsidRDefault="000834F6" w:rsidP="000F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23EC16C5" w14:textId="77777777" w:rsidR="000834F6" w:rsidRPr="00122174" w:rsidRDefault="000834F6" w:rsidP="0068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3323984" w14:textId="77777777" w:rsidR="000834F6" w:rsidRPr="00122174" w:rsidRDefault="000834F6" w:rsidP="00B9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28D54E67" w14:textId="77777777" w:rsidR="000834F6" w:rsidRPr="00122174" w:rsidRDefault="000834F6" w:rsidP="00F23E01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0834F6" w:rsidRPr="00122174" w14:paraId="31B95959" w14:textId="77777777" w:rsidTr="00DE0B14">
        <w:trPr>
          <w:trHeight w:val="707"/>
        </w:trPr>
        <w:tc>
          <w:tcPr>
            <w:tcW w:w="425" w:type="dxa"/>
            <w:vMerge/>
            <w:tcBorders>
              <w:left w:val="single" w:sz="24" w:space="0" w:color="000000"/>
            </w:tcBorders>
          </w:tcPr>
          <w:p w14:paraId="30424E72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  <w:vAlign w:val="center"/>
          </w:tcPr>
          <w:p w14:paraId="7AC83E48" w14:textId="77777777" w:rsidR="000834F6" w:rsidRPr="00122174" w:rsidRDefault="000834F6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6F0A4C4F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>15.</w:t>
            </w:r>
            <w:r w:rsidRPr="00122174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2786F7B9" w14:textId="77777777" w:rsidR="000834F6" w:rsidRPr="00122174" w:rsidRDefault="000834F6" w:rsidP="00D70623">
            <w:pPr>
              <w:ind w:left="0" w:hanging="2"/>
              <w:jc w:val="center"/>
              <w:rPr>
                <w:b/>
                <w:bCs/>
                <w:color w:val="auto"/>
                <w:sz w:val="20"/>
                <w:u w:val="single"/>
                <w:lang w:val="uk-UA"/>
              </w:rPr>
            </w:pPr>
            <w:r w:rsidRPr="00122174">
              <w:rPr>
                <w:b/>
                <w:bCs/>
                <w:color w:val="auto"/>
                <w:sz w:val="20"/>
                <w:lang w:val="uk-UA"/>
              </w:rPr>
              <w:t>Корпусна лінгвістика</w:t>
            </w:r>
          </w:p>
          <w:p w14:paraId="7FDA3C22" w14:textId="32122152" w:rsidR="000834F6" w:rsidRPr="00122174" w:rsidRDefault="000834F6" w:rsidP="00D70623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Ділай</w:t>
            </w:r>
            <w:proofErr w:type="spellEnd"/>
          </w:p>
          <w:p w14:paraId="7E094991" w14:textId="77777777" w:rsidR="000834F6" w:rsidRPr="00122174" w:rsidRDefault="000834F6" w:rsidP="00D70623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Соціолінгвістика</w:t>
            </w:r>
          </w:p>
          <w:p w14:paraId="45582A26" w14:textId="77777777" w:rsidR="000834F6" w:rsidRPr="00122174" w:rsidRDefault="000834F6" w:rsidP="00D70623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Потятиник</w:t>
            </w:r>
            <w:proofErr w:type="spellEnd"/>
          </w:p>
          <w:p w14:paraId="6A155EB0" w14:textId="09BF5E1E" w:rsidR="000834F6" w:rsidRPr="00122174" w:rsidRDefault="000834F6" w:rsidP="00691BEA">
            <w:pPr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7E07C3" w14:textId="77777777" w:rsidR="000834F6" w:rsidRPr="00122174" w:rsidRDefault="000834F6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0362898A" w14:textId="74FCB5CE" w:rsidR="000834F6" w:rsidRPr="00122174" w:rsidRDefault="000834F6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Арабська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7352A1" w14:textId="77777777" w:rsidR="000834F6" w:rsidRPr="00122174" w:rsidRDefault="000834F6" w:rsidP="00304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08F662CE" w14:textId="77AACED4" w:rsidR="000834F6" w:rsidRPr="00122174" w:rsidRDefault="000834F6" w:rsidP="00304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>Соловей</w:t>
            </w:r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EA717A" w14:textId="2B85A201" w:rsidR="000834F6" w:rsidRPr="00122174" w:rsidRDefault="000834F6" w:rsidP="00815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27A45C3A" w14:textId="2EFE636D" w:rsidR="000834F6" w:rsidRPr="00122174" w:rsidRDefault="000834F6" w:rsidP="0081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Кунець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ECC7BA" w14:textId="77777777" w:rsidR="000834F6" w:rsidRPr="00122174" w:rsidRDefault="000834F6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122174">
              <w:rPr>
                <w:b/>
                <w:color w:val="auto"/>
                <w:sz w:val="20"/>
              </w:rPr>
              <w:t>Сучасна</w:t>
            </w:r>
            <w:proofErr w:type="spellEnd"/>
            <w:r w:rsidRPr="00122174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</w:rPr>
              <w:t>грецька</w:t>
            </w:r>
            <w:proofErr w:type="spellEnd"/>
            <w:r w:rsidRPr="00122174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</w:rPr>
              <w:t>мова</w:t>
            </w:r>
            <w:proofErr w:type="spellEnd"/>
          </w:p>
          <w:p w14:paraId="3B77F3DE" w14:textId="7AB7095A" w:rsidR="000834F6" w:rsidRPr="00122174" w:rsidRDefault="000834F6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</w:rPr>
              <w:t>Мокрівська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78C135B" w14:textId="08AC25AC" w:rsidR="000834F6" w:rsidRPr="00122174" w:rsidRDefault="000834F6" w:rsidP="00B9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Редагування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перекладів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EB5ABEB" w14:textId="23CF44E1" w:rsidR="000834F6" w:rsidRPr="00122174" w:rsidRDefault="000834F6" w:rsidP="00B9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ru-RU"/>
              </w:rPr>
              <w:t>Сулим/</w:t>
            </w:r>
            <w:proofErr w:type="spellStart"/>
            <w:r w:rsidRPr="00122174">
              <w:rPr>
                <w:color w:val="auto"/>
                <w:sz w:val="20"/>
                <w:lang w:val="ru-RU"/>
              </w:rPr>
              <w:t>Прохасько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14:paraId="54E3D821" w14:textId="50FA1F42" w:rsidR="000834F6" w:rsidRPr="00122174" w:rsidRDefault="000834F6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122174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1AB1A739" w14:textId="05216AA2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Молчко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 </w:t>
            </w:r>
          </w:p>
          <w:p w14:paraId="2C6900DD" w14:textId="7AE0DAFB" w:rsidR="000834F6" w:rsidRPr="00122174" w:rsidRDefault="000834F6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Ділова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122174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7A9142B7" w14:textId="1F3DC892" w:rsidR="000834F6" w:rsidRPr="00122174" w:rsidRDefault="000834F6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Шмігер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 </w:t>
            </w:r>
          </w:p>
        </w:tc>
      </w:tr>
      <w:tr w:rsidR="000834F6" w:rsidRPr="00122174" w14:paraId="51B650C1" w14:textId="77777777" w:rsidTr="00DE0B14">
        <w:trPr>
          <w:trHeight w:val="860"/>
        </w:trPr>
        <w:tc>
          <w:tcPr>
            <w:tcW w:w="425" w:type="dxa"/>
            <w:vMerge/>
            <w:tcBorders>
              <w:left w:val="single" w:sz="24" w:space="0" w:color="000000"/>
            </w:tcBorders>
            <w:textDirection w:val="btLr"/>
          </w:tcPr>
          <w:p w14:paraId="1CB6A53A" w14:textId="326DF8B5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vMerge/>
            <w:vAlign w:val="center"/>
          </w:tcPr>
          <w:p w14:paraId="25ED504E" w14:textId="77777777" w:rsidR="000834F6" w:rsidRPr="00122174" w:rsidRDefault="000834F6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1C2E7696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267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3D881F73" w14:textId="77777777" w:rsidR="000834F6" w:rsidRPr="00122174" w:rsidRDefault="000834F6" w:rsidP="002B4DA5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10F0B7" w14:textId="4A6F4F51" w:rsidR="000834F6" w:rsidRPr="00122174" w:rsidRDefault="000834F6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2A2B5924" w14:textId="2B7C2EF3" w:rsidR="000834F6" w:rsidRPr="00122174" w:rsidRDefault="000834F6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Теребушко</w:t>
            </w:r>
            <w:proofErr w:type="spellEnd"/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07962A" w14:textId="77777777" w:rsidR="000834F6" w:rsidRPr="00122174" w:rsidRDefault="000834F6" w:rsidP="00304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18AC2A" w14:textId="77777777" w:rsidR="000834F6" w:rsidRPr="00122174" w:rsidRDefault="000834F6" w:rsidP="00815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91981C" w14:textId="77777777" w:rsidR="000834F6" w:rsidRPr="00122174" w:rsidRDefault="000834F6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F851D45" w14:textId="77777777" w:rsidR="000834F6" w:rsidRPr="00122174" w:rsidRDefault="000834F6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10C0DBA0" w14:textId="77777777" w:rsidR="000834F6" w:rsidRPr="00122174" w:rsidRDefault="000834F6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0834F6" w:rsidRPr="00122174" w14:paraId="3308CA16" w14:textId="77777777" w:rsidTr="00DE0B14">
        <w:trPr>
          <w:trHeight w:val="535"/>
        </w:trPr>
        <w:tc>
          <w:tcPr>
            <w:tcW w:w="425" w:type="dxa"/>
            <w:vMerge/>
            <w:tcBorders>
              <w:left w:val="single" w:sz="24" w:space="0" w:color="000000"/>
            </w:tcBorders>
          </w:tcPr>
          <w:p w14:paraId="2EA57058" w14:textId="77777777" w:rsidR="000834F6" w:rsidRPr="00122174" w:rsidRDefault="000834F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D39E9D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0789AD2" w14:textId="77777777" w:rsidR="000834F6" w:rsidRPr="00122174" w:rsidRDefault="000834F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16.40.-18.00</w:t>
            </w:r>
          </w:p>
        </w:tc>
        <w:tc>
          <w:tcPr>
            <w:tcW w:w="3267" w:type="dxa"/>
            <w:gridSpan w:val="2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51FA09DB" w14:textId="77777777" w:rsidR="000834F6" w:rsidRPr="00122174" w:rsidRDefault="000834F6" w:rsidP="00C2555E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Міжкультурна комунікація</w:t>
            </w:r>
            <w:r w:rsidRPr="00122174">
              <w:rPr>
                <w:color w:val="auto"/>
                <w:sz w:val="20"/>
                <w:lang w:val="uk-UA"/>
              </w:rPr>
              <w:t xml:space="preserve"> Лотоцька</w:t>
            </w:r>
          </w:p>
          <w:p w14:paraId="0058E610" w14:textId="77777777" w:rsidR="000834F6" w:rsidRPr="00122174" w:rsidRDefault="000834F6" w:rsidP="00C2555E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Проблемні питання семантики</w:t>
            </w:r>
          </w:p>
          <w:p w14:paraId="6D7E9C92" w14:textId="77777777" w:rsidR="000834F6" w:rsidRPr="00122174" w:rsidRDefault="000834F6" w:rsidP="00C2555E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Кунець</w:t>
            </w:r>
            <w:proofErr w:type="spellEnd"/>
          </w:p>
          <w:p w14:paraId="2B3FE6C0" w14:textId="77777777" w:rsidR="000834F6" w:rsidRPr="00122174" w:rsidRDefault="000834F6" w:rsidP="00D70623">
            <w:pPr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418FD9" w14:textId="77777777" w:rsidR="000834F6" w:rsidRPr="00122174" w:rsidRDefault="000834F6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096E564" w14:textId="5CD7FE99" w:rsidR="000834F6" w:rsidRPr="00122174" w:rsidRDefault="000834F6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Теребушко</w:t>
            </w:r>
            <w:proofErr w:type="spellEnd"/>
            <w:r w:rsidRPr="00122174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18C5C6C" w14:textId="7949332D" w:rsidR="000834F6" w:rsidRPr="00122174" w:rsidRDefault="000834F6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Типолог</w:t>
            </w:r>
            <w:proofErr w:type="spellEnd"/>
            <w:r w:rsidRPr="00122174">
              <w:rPr>
                <w:b/>
                <w:color w:val="auto"/>
                <w:sz w:val="20"/>
                <w:lang w:val="uk-UA"/>
              </w:rPr>
              <w:t>.-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порівн.аналіз</w:t>
            </w:r>
            <w:proofErr w:type="spellEnd"/>
            <w:r w:rsidRPr="00122174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фр.і</w:t>
            </w:r>
            <w:proofErr w:type="spellEnd"/>
            <w:r w:rsidRPr="00122174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укр.поезій</w:t>
            </w:r>
            <w:proofErr w:type="spellEnd"/>
            <w:r w:rsidRPr="00122174">
              <w:rPr>
                <w:b/>
                <w:color w:val="auto"/>
                <w:sz w:val="20"/>
                <w:lang w:val="uk-UA"/>
              </w:rPr>
              <w:t xml:space="preserve"> друг.пол.20 ст. </w:t>
            </w:r>
          </w:p>
          <w:p w14:paraId="17EB194D" w14:textId="59452A2B" w:rsidR="000834F6" w:rsidRPr="00122174" w:rsidRDefault="000834F6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>/</w:t>
            </w:r>
            <w:r w:rsidRPr="00122174">
              <w:rPr>
                <w:b/>
                <w:color w:val="auto"/>
                <w:sz w:val="20"/>
                <w:lang w:val="uk-UA"/>
              </w:rPr>
              <w:t xml:space="preserve">л </w:t>
            </w:r>
          </w:p>
          <w:p w14:paraId="31366EFF" w14:textId="77777777" w:rsidR="000834F6" w:rsidRPr="00122174" w:rsidRDefault="000834F6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 xml:space="preserve">Стецько  </w:t>
            </w:r>
          </w:p>
        </w:tc>
        <w:tc>
          <w:tcPr>
            <w:tcW w:w="1983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4D062E" w14:textId="77777777" w:rsidR="000834F6" w:rsidRPr="00122174" w:rsidRDefault="000834F6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42C428" w14:textId="262BDE4A" w:rsidR="000834F6" w:rsidRPr="00122174" w:rsidRDefault="000834F6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Грецькі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жанри</w:t>
            </w:r>
            <w:proofErr w:type="spellEnd"/>
          </w:p>
          <w:p w14:paraId="7BFB7467" w14:textId="3C2499C6" w:rsidR="000834F6" w:rsidRPr="00122174" w:rsidRDefault="000834F6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75F2C882" w14:textId="2D6C1344" w:rsidR="000834F6" w:rsidRPr="00122174" w:rsidRDefault="000834F6" w:rsidP="00376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 М.</w:t>
            </w:r>
          </w:p>
        </w:tc>
        <w:tc>
          <w:tcPr>
            <w:tcW w:w="1840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8D7CD" w14:textId="77777777" w:rsidR="000834F6" w:rsidRPr="00122174" w:rsidRDefault="000834F6" w:rsidP="007C3D9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7E030D19" w14:textId="6A3D7CCC" w:rsidR="000834F6" w:rsidRPr="00122174" w:rsidRDefault="000834F6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Молчко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4E9130C5" w14:textId="03920AB3" w:rsidR="000834F6" w:rsidRPr="00122174" w:rsidRDefault="000834F6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0834F6" w:rsidRPr="00122174" w14:paraId="457B74FF" w14:textId="77777777" w:rsidTr="00DE0B14">
        <w:trPr>
          <w:trHeight w:val="834"/>
        </w:trPr>
        <w:tc>
          <w:tcPr>
            <w:tcW w:w="425" w:type="dxa"/>
            <w:vMerge/>
            <w:tcBorders>
              <w:left w:val="single" w:sz="24" w:space="0" w:color="000000"/>
            </w:tcBorders>
          </w:tcPr>
          <w:p w14:paraId="01278D3E" w14:textId="77777777" w:rsidR="000834F6" w:rsidRPr="00122174" w:rsidRDefault="000834F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23C3E" w14:textId="26F5DBCA" w:rsidR="000834F6" w:rsidRPr="00122174" w:rsidRDefault="000834F6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</w:rPr>
              <w:t>3</w:t>
            </w:r>
          </w:p>
          <w:p w14:paraId="04AE03A0" w14:textId="31D1231F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DBBB0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60902" w14:textId="77777777" w:rsidR="000834F6" w:rsidRPr="00122174" w:rsidRDefault="000834F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0"/>
                <w:lang w:val="uk-UA"/>
              </w:rPr>
            </w:pPr>
          </w:p>
          <w:p w14:paraId="003F1A7C" w14:textId="44E610E3" w:rsidR="000834F6" w:rsidRPr="00122174" w:rsidRDefault="000834F6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0CB5" w14:textId="7440D7EF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699E9" w14:textId="77777777" w:rsidR="000834F6" w:rsidRPr="00122174" w:rsidRDefault="000834F6" w:rsidP="0053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B6C49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63B69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1ED9A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CF53191" w14:textId="77777777" w:rsidR="000834F6" w:rsidRPr="00122174" w:rsidRDefault="000834F6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</w:tc>
      </w:tr>
      <w:tr w:rsidR="000834F6" w:rsidRPr="00122174" w14:paraId="5A51936D" w14:textId="77777777" w:rsidTr="00DE0B14">
        <w:trPr>
          <w:trHeight w:val="844"/>
        </w:trPr>
        <w:tc>
          <w:tcPr>
            <w:tcW w:w="425" w:type="dxa"/>
            <w:vMerge/>
            <w:tcBorders>
              <w:left w:val="single" w:sz="24" w:space="0" w:color="000000"/>
            </w:tcBorders>
          </w:tcPr>
          <w:p w14:paraId="0BEA1301" w14:textId="77777777" w:rsidR="000834F6" w:rsidRPr="00122174" w:rsidRDefault="000834F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E7C7E2" w14:textId="77777777" w:rsidR="000834F6" w:rsidRPr="00122174" w:rsidRDefault="000834F6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BFD9F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D9269" w14:textId="77777777" w:rsidR="000834F6" w:rsidRPr="00122174" w:rsidRDefault="000834F6" w:rsidP="00AA1B8C">
            <w:pPr>
              <w:ind w:left="0" w:hanging="2"/>
              <w:rPr>
                <w:color w:val="auto"/>
                <w:sz w:val="20"/>
                <w:lang w:val="ru-RU"/>
              </w:rPr>
            </w:pPr>
          </w:p>
          <w:p w14:paraId="0CB6D6D1" w14:textId="2A974F06" w:rsidR="000834F6" w:rsidRPr="00122174" w:rsidRDefault="000834F6" w:rsidP="00691BEA">
            <w:pPr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93A59" w14:textId="77777777" w:rsidR="000834F6" w:rsidRPr="00122174" w:rsidRDefault="000834F6" w:rsidP="00E5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02699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159340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EC5A9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E41D9" w14:textId="77777777" w:rsidR="000834F6" w:rsidRPr="00122174" w:rsidRDefault="000834F6" w:rsidP="00B9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85119A4" w14:textId="77777777" w:rsidR="000834F6" w:rsidRPr="00122174" w:rsidRDefault="000834F6" w:rsidP="00D71D61">
            <w:pPr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</w:tr>
      <w:tr w:rsidR="000834F6" w:rsidRPr="00122174" w14:paraId="0A69D23F" w14:textId="77777777" w:rsidTr="00DE0B14">
        <w:trPr>
          <w:trHeight w:val="843"/>
        </w:trPr>
        <w:tc>
          <w:tcPr>
            <w:tcW w:w="425" w:type="dxa"/>
            <w:vMerge/>
            <w:tcBorders>
              <w:left w:val="single" w:sz="24" w:space="0" w:color="000000"/>
            </w:tcBorders>
          </w:tcPr>
          <w:p w14:paraId="06919757" w14:textId="77777777" w:rsidR="000834F6" w:rsidRPr="00122174" w:rsidRDefault="000834F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A6796CF" w14:textId="77777777" w:rsidR="000834F6" w:rsidRPr="00122174" w:rsidRDefault="000834F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3115181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7D6864E" w14:textId="4820BA49" w:rsidR="000834F6" w:rsidRPr="00122174" w:rsidRDefault="000834F6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EB48F6" w14:textId="77777777" w:rsidR="000834F6" w:rsidRPr="00122174" w:rsidRDefault="000834F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5ACB0C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2C88B7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4185A9F9" w14:textId="77777777" w:rsidR="000834F6" w:rsidRPr="00122174" w:rsidRDefault="000834F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  <w:p w14:paraId="3FD698F6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26B6F79A" w14:textId="77777777" w:rsidR="000834F6" w:rsidRPr="00122174" w:rsidRDefault="000834F6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14:paraId="54458771" w14:textId="77777777" w:rsidR="000834F6" w:rsidRPr="00122174" w:rsidRDefault="000834F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691BEA" w:rsidRPr="00122174" w14:paraId="6987BFAA" w14:textId="77777777" w:rsidTr="00DE0B14">
        <w:trPr>
          <w:trHeight w:val="465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</w:tcPr>
          <w:p w14:paraId="18B36659" w14:textId="77777777" w:rsidR="00691BEA" w:rsidRPr="00122174" w:rsidRDefault="00691BEA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356A254C" w14:textId="77777777" w:rsidR="00691BEA" w:rsidRPr="00122174" w:rsidRDefault="00691BEA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44259A98" w14:textId="77777777" w:rsidR="00691BEA" w:rsidRPr="00122174" w:rsidRDefault="00691BEA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71A885B8" w14:textId="77777777" w:rsidR="00691BEA" w:rsidRPr="00122174" w:rsidRDefault="00691BEA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6FBFA252" w14:textId="5765E810" w:rsidR="00A2045C" w:rsidRPr="00122174" w:rsidRDefault="00691BEA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122174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  <w:r w:rsidRPr="00122174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  <w:r w:rsidRPr="00122174">
              <w:rPr>
                <w:b/>
                <w:color w:val="auto"/>
                <w:sz w:val="36"/>
                <w:szCs w:val="24"/>
                <w:lang w:val="ru-RU"/>
              </w:rPr>
              <w:t>РЕДА</w:t>
            </w:r>
          </w:p>
        </w:tc>
        <w:tc>
          <w:tcPr>
            <w:tcW w:w="560" w:type="dxa"/>
            <w:vMerge w:val="restart"/>
            <w:tcBorders>
              <w:top w:val="single" w:sz="24" w:space="0" w:color="000000"/>
              <w:left w:val="single" w:sz="4" w:space="0" w:color="auto"/>
            </w:tcBorders>
            <w:vAlign w:val="center"/>
          </w:tcPr>
          <w:p w14:paraId="25C320D9" w14:textId="77777777" w:rsidR="00691BEA" w:rsidRPr="00122174" w:rsidRDefault="00691BEA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</w:tcBorders>
            <w:vAlign w:val="center"/>
          </w:tcPr>
          <w:p w14:paraId="49CFF561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>10.10 – 11.30</w:t>
            </w:r>
          </w:p>
        </w:tc>
        <w:tc>
          <w:tcPr>
            <w:tcW w:w="3267" w:type="dxa"/>
            <w:gridSpan w:val="2"/>
            <w:tcBorders>
              <w:top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056E31" w14:textId="77777777" w:rsidR="00691BEA" w:rsidRPr="00122174" w:rsidRDefault="00691BEA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61337A" w14:textId="77777777" w:rsidR="00691BEA" w:rsidRPr="00122174" w:rsidRDefault="00691BEA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00BBD2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550A1D8" w14:textId="331BCF25" w:rsidR="00691BEA" w:rsidRPr="00122174" w:rsidRDefault="00691BEA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15D93E4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3BE27B0" w14:textId="77777777" w:rsidR="00691BEA" w:rsidRPr="00122174" w:rsidRDefault="00691BEA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14:paraId="52B24855" w14:textId="77777777" w:rsidR="00691BEA" w:rsidRPr="00122174" w:rsidRDefault="00691BEA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1DFF630E" w14:textId="1C8DCD42" w:rsidR="00691BEA" w:rsidRPr="00122174" w:rsidRDefault="00691BEA" w:rsidP="001E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bCs/>
                <w:color w:val="auto"/>
                <w:sz w:val="20"/>
                <w:lang w:val="uk-UA"/>
              </w:rPr>
              <w:t>Ляшенко, Чапля,</w:t>
            </w:r>
          </w:p>
        </w:tc>
      </w:tr>
      <w:tr w:rsidR="00691BEA" w:rsidRPr="00122174" w14:paraId="59DD1976" w14:textId="77777777" w:rsidTr="00DE0B14">
        <w:trPr>
          <w:trHeight w:val="735"/>
        </w:trPr>
        <w:tc>
          <w:tcPr>
            <w:tcW w:w="425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09DFEC89" w14:textId="77777777" w:rsidR="00691BEA" w:rsidRPr="00122174" w:rsidRDefault="00691BEA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6E81F080" w14:textId="77777777" w:rsidR="00691BEA" w:rsidRPr="00122174" w:rsidRDefault="00691BEA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14:paraId="09F44934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3D3E759" w14:textId="77777777" w:rsidR="00691BEA" w:rsidRPr="00122174" w:rsidRDefault="00691BEA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7BA8F62D" w14:textId="64CA1FD3" w:rsidR="00691BEA" w:rsidRPr="00122174" w:rsidRDefault="00691BEA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Потятиник</w:t>
            </w:r>
            <w:proofErr w:type="spellEnd"/>
          </w:p>
        </w:tc>
        <w:tc>
          <w:tcPr>
            <w:tcW w:w="1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F91596" w14:textId="77777777" w:rsidR="00691BEA" w:rsidRPr="00122174" w:rsidRDefault="00691BEA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BDCB12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4587E" w14:textId="77777777" w:rsidR="00691BEA" w:rsidRPr="00122174" w:rsidRDefault="00691BEA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63A347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F7BBBE6" w14:textId="77777777" w:rsidR="00691BEA" w:rsidRPr="00122174" w:rsidRDefault="00691BEA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14:paraId="28E44FFB" w14:textId="77777777" w:rsidR="00691BEA" w:rsidRPr="00122174" w:rsidRDefault="00691BEA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691BEA" w:rsidRPr="00122174" w14:paraId="003D8839" w14:textId="77777777" w:rsidTr="00DE0B14">
        <w:trPr>
          <w:trHeight w:val="1040"/>
        </w:trPr>
        <w:tc>
          <w:tcPr>
            <w:tcW w:w="425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17D0C3B6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0E69F" w14:textId="77777777" w:rsidR="00691BEA" w:rsidRPr="00122174" w:rsidRDefault="00691BEA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3ACC42DF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2A5795B" w14:textId="77777777" w:rsidR="00691BEA" w:rsidRPr="00122174" w:rsidRDefault="00691BEA" w:rsidP="00C4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>)</w:t>
            </w:r>
          </w:p>
          <w:p w14:paraId="4E9B62C8" w14:textId="254DFD01" w:rsidR="00691BEA" w:rsidRPr="00122174" w:rsidRDefault="00691BEA" w:rsidP="00C4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proofErr w:type="gramStart"/>
            <w:r w:rsidRPr="00122174">
              <w:rPr>
                <w:color w:val="auto"/>
                <w:sz w:val="20"/>
                <w:lang w:val="ru-RU"/>
              </w:rPr>
              <w:t>Кунець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 ,</w:t>
            </w:r>
            <w:proofErr w:type="spellStart"/>
            <w:r w:rsidRPr="00122174">
              <w:rPr>
                <w:color w:val="auto"/>
                <w:sz w:val="20"/>
                <w:lang w:val="ru-RU"/>
              </w:rPr>
              <w:t>Гураль</w:t>
            </w:r>
            <w:proofErr w:type="spellEnd"/>
            <w:proofErr w:type="gramEnd"/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3A2979C2" w14:textId="575C8E1F" w:rsidR="00691BEA" w:rsidRPr="00122174" w:rsidRDefault="00691BE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C5B9038" w14:textId="77777777" w:rsidR="00691BEA" w:rsidRPr="00122174" w:rsidRDefault="00691BEA" w:rsidP="0053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5FB89DEB" w14:textId="77777777" w:rsidR="00691BEA" w:rsidRPr="00122174" w:rsidRDefault="00691BEA" w:rsidP="0053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Ярошко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Чапля</w:t>
            </w:r>
          </w:p>
          <w:p w14:paraId="6430DEEA" w14:textId="77777777" w:rsidR="00691BEA" w:rsidRPr="00122174" w:rsidRDefault="00691BEA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7DEC172" w14:textId="77777777" w:rsidR="00691BEA" w:rsidRPr="00122174" w:rsidRDefault="00691BEA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41E4B63C" w14:textId="4A751950" w:rsidR="00691BEA" w:rsidRPr="00122174" w:rsidRDefault="00691BEA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Цимбалістий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08501650" w14:textId="521AFC8E" w:rsidR="00691BEA" w:rsidRPr="00122174" w:rsidRDefault="00691BEA" w:rsidP="00376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Критика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герменевт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давньогрец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</w:p>
          <w:p w14:paraId="492E2813" w14:textId="11224A9F" w:rsidR="00691BEA" w:rsidRPr="00122174" w:rsidRDefault="00691BE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>Глущенко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AC42A30" w14:textId="7AE81232" w:rsidR="00691BEA" w:rsidRPr="00122174" w:rsidRDefault="00691BE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24" w:space="0" w:color="000000"/>
            </w:tcBorders>
            <w:vAlign w:val="center"/>
          </w:tcPr>
          <w:p w14:paraId="456FE2AC" w14:textId="77777777" w:rsidR="00691BEA" w:rsidRPr="00122174" w:rsidRDefault="00691BEA" w:rsidP="002B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</w:p>
          <w:p w14:paraId="19481C50" w14:textId="71D4C7CB" w:rsidR="00691BEA" w:rsidRPr="00122174" w:rsidRDefault="00691BEA" w:rsidP="002B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122174">
              <w:rPr>
                <w:bCs/>
                <w:color w:val="auto"/>
                <w:sz w:val="20"/>
                <w:lang w:val="ru-RU"/>
              </w:rPr>
              <w:t>(</w:t>
            </w: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ru-RU"/>
              </w:rPr>
              <w:t>л)</w:t>
            </w:r>
          </w:p>
          <w:p w14:paraId="19D67109" w14:textId="5A982840" w:rsidR="00691BEA" w:rsidRPr="00122174" w:rsidRDefault="00691BEA" w:rsidP="002B32B6">
            <w:pPr>
              <w:spacing w:line="240" w:lineRule="auto"/>
              <w:ind w:leftChars="0" w:left="2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 xml:space="preserve">Василик </w:t>
            </w:r>
          </w:p>
          <w:p w14:paraId="22138B4E" w14:textId="77777777" w:rsidR="00691BEA" w:rsidRPr="00122174" w:rsidRDefault="00691BEA" w:rsidP="0026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122174">
              <w:rPr>
                <w:bCs/>
                <w:color w:val="auto"/>
                <w:sz w:val="20"/>
                <w:lang w:val="ru-RU"/>
              </w:rPr>
              <w:t>(</w:t>
            </w: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ru-RU"/>
              </w:rPr>
              <w:t>л)</w:t>
            </w:r>
          </w:p>
          <w:p w14:paraId="22931947" w14:textId="62D40594" w:rsidR="00691BEA" w:rsidRPr="00122174" w:rsidRDefault="00691BEA" w:rsidP="002B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Кам’янець</w:t>
            </w:r>
            <w:proofErr w:type="spellEnd"/>
          </w:p>
        </w:tc>
      </w:tr>
      <w:tr w:rsidR="00691BEA" w:rsidRPr="00122174" w14:paraId="14F5A0A9" w14:textId="77777777" w:rsidTr="00DE0B14">
        <w:trPr>
          <w:trHeight w:val="1639"/>
        </w:trPr>
        <w:tc>
          <w:tcPr>
            <w:tcW w:w="425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787A82A7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14:paraId="0EF32E24" w14:textId="77777777" w:rsidR="00691BEA" w:rsidRPr="00122174" w:rsidRDefault="00691BEA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3DDD18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23D4651A" w14:textId="77777777" w:rsidR="00691BEA" w:rsidRPr="00122174" w:rsidRDefault="00691BEA" w:rsidP="00C4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263762F3" w14:textId="77777777" w:rsidR="00691BEA" w:rsidRPr="00122174" w:rsidRDefault="00691BEA" w:rsidP="00C4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3A57962B" w14:textId="35DBC936" w:rsidR="00691BEA" w:rsidRPr="00122174" w:rsidRDefault="00691BEA" w:rsidP="00C4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Кунець</w:t>
            </w:r>
            <w:proofErr w:type="spellEnd"/>
          </w:p>
        </w:tc>
        <w:tc>
          <w:tcPr>
            <w:tcW w:w="1698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4D28CF27" w14:textId="77777777" w:rsidR="00691BEA" w:rsidRPr="00122174" w:rsidRDefault="00691BE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/>
            <w:tcBorders>
              <w:right w:val="single" w:sz="6" w:space="0" w:color="000000"/>
            </w:tcBorders>
            <w:vAlign w:val="center"/>
          </w:tcPr>
          <w:p w14:paraId="319FFBB6" w14:textId="77777777" w:rsidR="00691BEA" w:rsidRPr="00122174" w:rsidRDefault="00691BEA" w:rsidP="0053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983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61884836" w14:textId="77777777" w:rsidR="00691BEA" w:rsidRPr="00122174" w:rsidRDefault="00691BEA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/>
            <w:tcBorders>
              <w:right w:val="single" w:sz="6" w:space="0" w:color="000000"/>
            </w:tcBorders>
            <w:vAlign w:val="center"/>
          </w:tcPr>
          <w:p w14:paraId="44472A51" w14:textId="77777777" w:rsidR="00691BEA" w:rsidRPr="00122174" w:rsidRDefault="00691BEA" w:rsidP="00376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F3213" w14:textId="77777777" w:rsidR="00691BEA" w:rsidRPr="00122174" w:rsidRDefault="00691BE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14:paraId="22A0FC23" w14:textId="77777777" w:rsidR="00691BEA" w:rsidRPr="00122174" w:rsidRDefault="00691BEA" w:rsidP="002B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691BEA" w:rsidRPr="00122174" w14:paraId="0A65A984" w14:textId="77777777" w:rsidTr="00DE0B14">
        <w:trPr>
          <w:trHeight w:val="3525"/>
        </w:trPr>
        <w:tc>
          <w:tcPr>
            <w:tcW w:w="425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39F9480" w14:textId="77777777" w:rsidR="00691BEA" w:rsidRPr="00122174" w:rsidRDefault="00691BE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C10C945" w14:textId="77777777" w:rsidR="00691BEA" w:rsidRPr="00122174" w:rsidRDefault="00691BEA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062AF8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299FB7" w14:textId="77777777" w:rsidR="00691BEA" w:rsidRPr="00122174" w:rsidRDefault="00691BEA" w:rsidP="00DF6786">
            <w:pPr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22174">
              <w:rPr>
                <w:b/>
                <w:bCs/>
                <w:color w:val="auto"/>
                <w:sz w:val="20"/>
                <w:lang w:val="uk-UA"/>
              </w:rPr>
              <w:t>Драматургія і театр</w:t>
            </w:r>
          </w:p>
          <w:p w14:paraId="05E0E9A1" w14:textId="77777777" w:rsidR="00691BEA" w:rsidRPr="00122174" w:rsidRDefault="00691BEA" w:rsidP="00DF6786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uk-UA"/>
              </w:rPr>
              <w:t>Войтюк</w:t>
            </w:r>
          </w:p>
          <w:p w14:paraId="5657F46E" w14:textId="77777777" w:rsidR="00691BEA" w:rsidRPr="00122174" w:rsidRDefault="00691BEA" w:rsidP="00DF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</w:pPr>
            <w:r w:rsidRPr="00122174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 xml:space="preserve">Риторика </w:t>
            </w:r>
            <w:proofErr w:type="spellStart"/>
            <w:r w:rsidRPr="00122174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>медійної</w:t>
            </w:r>
            <w:proofErr w:type="spellEnd"/>
            <w:r w:rsidRPr="00122174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>комунікації</w:t>
            </w:r>
            <w:proofErr w:type="spellEnd"/>
          </w:p>
          <w:p w14:paraId="56AB29D5" w14:textId="07490BA3" w:rsidR="00691BEA" w:rsidRPr="00122174" w:rsidRDefault="00691BEA" w:rsidP="00DF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shd w:val="clear" w:color="auto" w:fill="FFFFFF"/>
                <w:lang w:val="ru-RU"/>
              </w:rPr>
              <w:t>Оршинська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70C3FD" w14:textId="427681C1" w:rsidR="00691BEA" w:rsidRPr="00122174" w:rsidRDefault="00691BE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D247C3" w14:textId="7DB2900C" w:rsidR="00691BEA" w:rsidRPr="00122174" w:rsidRDefault="00691BEA" w:rsidP="0053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Переклад соц.,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медійн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. </w:t>
            </w:r>
            <w:r w:rsidR="00495B38">
              <w:rPr>
                <w:b/>
                <w:bCs/>
                <w:color w:val="auto"/>
                <w:sz w:val="20"/>
                <w:lang w:val="ru-RU"/>
              </w:rPr>
              <w:t>т</w:t>
            </w:r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а </w:t>
            </w:r>
            <w:proofErr w:type="spellStart"/>
            <w:proofErr w:type="gramStart"/>
            <w:r w:rsidRPr="00122174">
              <w:rPr>
                <w:b/>
                <w:bCs/>
                <w:color w:val="auto"/>
                <w:sz w:val="20"/>
                <w:lang w:val="ru-RU"/>
              </w:rPr>
              <w:t>ділов.комунікації</w:t>
            </w:r>
            <w:proofErr w:type="spellEnd"/>
            <w:proofErr w:type="gramEnd"/>
          </w:p>
          <w:p w14:paraId="0117D464" w14:textId="77777777" w:rsidR="00691BEA" w:rsidRPr="00122174" w:rsidRDefault="00691BEA" w:rsidP="0053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uk-UA"/>
              </w:rPr>
              <w:t>л</w:t>
            </w:r>
            <w:r w:rsidRPr="00122174">
              <w:rPr>
                <w:color w:val="auto"/>
                <w:sz w:val="20"/>
              </w:rPr>
              <w:t>/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пр</w:t>
            </w:r>
            <w:proofErr w:type="spellEnd"/>
          </w:p>
          <w:p w14:paraId="241BCB88" w14:textId="428DF62A" w:rsidR="00691BEA" w:rsidRPr="00122174" w:rsidRDefault="00691BEA" w:rsidP="00532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Ярошко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3E20226" w14:textId="14DDCE33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Переклад соц.,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медійн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. </w:t>
            </w:r>
            <w:r w:rsidR="00495B38">
              <w:rPr>
                <w:b/>
                <w:bCs/>
                <w:color w:val="auto"/>
                <w:sz w:val="20"/>
                <w:lang w:val="ru-RU"/>
              </w:rPr>
              <w:t>т</w:t>
            </w:r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а </w:t>
            </w:r>
            <w:proofErr w:type="spellStart"/>
            <w:proofErr w:type="gramStart"/>
            <w:r w:rsidRPr="00122174">
              <w:rPr>
                <w:b/>
                <w:bCs/>
                <w:color w:val="auto"/>
                <w:sz w:val="20"/>
                <w:lang w:val="ru-RU"/>
              </w:rPr>
              <w:t>ділов.комунікації</w:t>
            </w:r>
            <w:proofErr w:type="spellEnd"/>
            <w:proofErr w:type="gramEnd"/>
          </w:p>
          <w:p w14:paraId="0A8534E5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uk-UA"/>
              </w:rPr>
              <w:t>л</w:t>
            </w:r>
            <w:r w:rsidRPr="00122174">
              <w:rPr>
                <w:color w:val="auto"/>
                <w:sz w:val="20"/>
              </w:rPr>
              <w:t>/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пр</w:t>
            </w:r>
            <w:proofErr w:type="spellEnd"/>
          </w:p>
          <w:p w14:paraId="595BD561" w14:textId="5A348262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Сайфутдінова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CF027D3" w14:textId="77777777" w:rsidR="00691BEA" w:rsidRPr="00122174" w:rsidRDefault="00691BE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Антична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поезія</w:t>
            </w:r>
            <w:proofErr w:type="spellEnd"/>
            <w:r w:rsidRPr="00122174">
              <w:rPr>
                <w:b/>
                <w:color w:val="auto"/>
                <w:sz w:val="20"/>
                <w:lang w:val="uk-UA"/>
              </w:rPr>
              <w:t xml:space="preserve">: 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перекладознавчий</w:t>
            </w:r>
            <w:proofErr w:type="spellEnd"/>
            <w:r w:rsidRPr="00122174">
              <w:rPr>
                <w:b/>
                <w:color w:val="auto"/>
                <w:sz w:val="20"/>
                <w:lang w:val="uk-UA"/>
              </w:rPr>
              <w:t xml:space="preserve"> аспект (л)</w:t>
            </w:r>
          </w:p>
          <w:p w14:paraId="677A0921" w14:textId="048D5236" w:rsidR="00691BEA" w:rsidRPr="00122174" w:rsidRDefault="00691BE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Содомора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5FB2C3A" w14:textId="77777777" w:rsidR="00691BEA" w:rsidRPr="00122174" w:rsidRDefault="00691BEA" w:rsidP="0059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</w:p>
          <w:p w14:paraId="301E945E" w14:textId="40C5DE10" w:rsidR="00691BEA" w:rsidRPr="00122174" w:rsidRDefault="00691BEA" w:rsidP="0059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BFB5C68" w14:textId="202EA30E" w:rsidR="00691BEA" w:rsidRPr="00122174" w:rsidRDefault="00691BEA" w:rsidP="0059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Дяків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3413D5D" w14:textId="77777777" w:rsidR="00691BEA" w:rsidRPr="00122174" w:rsidRDefault="00691BEA" w:rsidP="002B32B6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122174">
              <w:rPr>
                <w:b/>
                <w:color w:val="auto"/>
                <w:sz w:val="20"/>
                <w:lang w:val="uk-UA"/>
              </w:rPr>
              <w:t xml:space="preserve"> і переклад </w:t>
            </w:r>
          </w:p>
          <w:p w14:paraId="62EFF3C4" w14:textId="0753571A" w:rsidR="00691BEA" w:rsidRPr="00122174" w:rsidRDefault="00691BEA" w:rsidP="002B32B6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2A679566" w14:textId="3E1A058A" w:rsidR="00691BEA" w:rsidRPr="00122174" w:rsidRDefault="00691BEA" w:rsidP="002B32B6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Андрейчук</w:t>
            </w:r>
            <w:proofErr w:type="spellEnd"/>
            <w:r w:rsidRPr="00122174">
              <w:rPr>
                <w:color w:val="auto"/>
                <w:sz w:val="20"/>
                <w:lang w:val="uk-UA"/>
              </w:rPr>
              <w:t xml:space="preserve"> </w:t>
            </w:r>
          </w:p>
          <w:p w14:paraId="62DB32CF" w14:textId="77777777" w:rsidR="00691BEA" w:rsidRPr="00122174" w:rsidRDefault="00691BEA" w:rsidP="002B32B6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7F4FA9D6" w14:textId="77777777" w:rsidR="00691BEA" w:rsidRPr="00122174" w:rsidRDefault="00691BEA" w:rsidP="002B32B6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 xml:space="preserve">Міжкультурна комунікація і переклад </w:t>
            </w:r>
          </w:p>
          <w:p w14:paraId="0E39175A" w14:textId="35364DB3" w:rsidR="00691BEA" w:rsidRPr="00122174" w:rsidRDefault="00691BEA" w:rsidP="002B32B6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0514CF69" w14:textId="7B0648B9" w:rsidR="00691BEA" w:rsidRPr="00122174" w:rsidRDefault="00691BEA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Кам</w:t>
            </w:r>
            <w:proofErr w:type="spellEnd"/>
            <w:r w:rsidRPr="00122174">
              <w:rPr>
                <w:color w:val="auto"/>
                <w:sz w:val="20"/>
              </w:rPr>
              <w:t>’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янець</w:t>
            </w:r>
            <w:proofErr w:type="spellEnd"/>
          </w:p>
        </w:tc>
      </w:tr>
      <w:tr w:rsidR="00691BEA" w:rsidRPr="00122174" w14:paraId="6131D550" w14:textId="77777777" w:rsidTr="00DE0B14">
        <w:trPr>
          <w:trHeight w:val="930"/>
        </w:trPr>
        <w:tc>
          <w:tcPr>
            <w:tcW w:w="425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7924F388" w14:textId="77777777" w:rsidR="00691BEA" w:rsidRPr="00122174" w:rsidRDefault="00691BE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99FACA8" w14:textId="77777777" w:rsidR="00691BEA" w:rsidRPr="00122174" w:rsidRDefault="00691BEA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AF7370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FD763D" w14:textId="77777777" w:rsidR="00691BEA" w:rsidRPr="00122174" w:rsidRDefault="00691BEA" w:rsidP="00C2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CADDFF8" w14:textId="77777777" w:rsidR="00691BEA" w:rsidRPr="00122174" w:rsidRDefault="00691BEA" w:rsidP="00C2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>,</w:t>
            </w:r>
          </w:p>
          <w:p w14:paraId="657616D1" w14:textId="7E563527" w:rsidR="00691BEA" w:rsidRPr="00122174" w:rsidRDefault="00691BEA" w:rsidP="00C2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122174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 </w:t>
            </w:r>
          </w:p>
          <w:p w14:paraId="6EEC5152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29035A" w14:textId="77777777" w:rsidR="00691BEA" w:rsidRPr="00122174" w:rsidRDefault="00691BE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122174">
              <w:rPr>
                <w:b/>
                <w:color w:val="auto"/>
                <w:sz w:val="20"/>
              </w:rPr>
              <w:t>Літературна</w:t>
            </w:r>
            <w:proofErr w:type="spellEnd"/>
            <w:r w:rsidRPr="00122174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</w:rPr>
              <w:t>комунікація</w:t>
            </w:r>
            <w:proofErr w:type="spellEnd"/>
          </w:p>
          <w:p w14:paraId="6642D98D" w14:textId="7790A671" w:rsidR="00691BEA" w:rsidRPr="00122174" w:rsidRDefault="00691BE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654F1609" w14:textId="26E39541" w:rsidR="00691BEA" w:rsidRPr="00122174" w:rsidRDefault="00691BE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color w:val="auto"/>
                <w:sz w:val="20"/>
                <w:lang w:val="uk-UA"/>
              </w:rPr>
              <w:t>Я</w:t>
            </w:r>
            <w:proofErr w:type="spellStart"/>
            <w:r w:rsidRPr="00122174">
              <w:rPr>
                <w:color w:val="auto"/>
                <w:sz w:val="20"/>
              </w:rPr>
              <w:t>ремко</w:t>
            </w:r>
            <w:proofErr w:type="spellEnd"/>
          </w:p>
          <w:p w14:paraId="7AF8BB7C" w14:textId="77777777" w:rsidR="00691BEA" w:rsidRPr="00122174" w:rsidRDefault="00691BEA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</w:rPr>
            </w:pP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6ABC40" w14:textId="216EF936" w:rsidR="00691BEA" w:rsidRPr="00122174" w:rsidRDefault="00691BE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</w:p>
          <w:p w14:paraId="71C4B777" w14:textId="77777777" w:rsidR="00691BEA" w:rsidRPr="00122174" w:rsidRDefault="00691BE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33D7843" w14:textId="22BF56BB" w:rsidR="00691BEA" w:rsidRPr="00122174" w:rsidRDefault="00691BE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3B71B0" w14:textId="63F3731C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22174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7B85547C" w14:textId="1C592D87" w:rsidR="00691BEA" w:rsidRPr="00122174" w:rsidRDefault="00691BEA" w:rsidP="00B1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Кунець</w:t>
            </w:r>
            <w:proofErr w:type="spellEnd"/>
          </w:p>
          <w:p w14:paraId="45071A4C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88BC30" w14:textId="3C97941F" w:rsidR="00691BEA" w:rsidRPr="00122174" w:rsidRDefault="00691BEA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79D693" w14:textId="77777777" w:rsidR="00691BEA" w:rsidRPr="00122174" w:rsidRDefault="00691BE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Теорія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і практика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перкладу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концепції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І.Франка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r w:rsidRPr="00122174">
              <w:rPr>
                <w:color w:val="auto"/>
                <w:sz w:val="20"/>
                <w:lang w:val="ru-RU"/>
              </w:rPr>
              <w:t>(</w:t>
            </w:r>
            <w:proofErr w:type="spellStart"/>
            <w:r w:rsidRPr="00122174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>)</w:t>
            </w:r>
          </w:p>
          <w:p w14:paraId="273D8695" w14:textId="1D299D25" w:rsidR="00691BEA" w:rsidRPr="00122174" w:rsidRDefault="00691BE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Паславська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2B8CD66" w14:textId="77777777" w:rsidR="00691BEA" w:rsidRPr="00122174" w:rsidRDefault="00691BE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06AC7DC7" w14:textId="77777777" w:rsidR="00691BEA" w:rsidRPr="00122174" w:rsidRDefault="00691BE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2261E5DB" w14:textId="76E8EA09" w:rsidR="00691BEA" w:rsidRPr="00122174" w:rsidRDefault="00691BE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</w:p>
          <w:p w14:paraId="7E60C350" w14:textId="043613DE" w:rsidR="00691BEA" w:rsidRPr="00122174" w:rsidRDefault="00691BEA" w:rsidP="00455DED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ацевич</w:t>
            </w:r>
            <w:proofErr w:type="spellEnd"/>
            <w:r w:rsidRPr="00122174">
              <w:rPr>
                <w:color w:val="auto"/>
                <w:sz w:val="20"/>
                <w:lang w:val="uk-UA"/>
              </w:rPr>
              <w:t xml:space="preserve"> (1)</w:t>
            </w:r>
          </w:p>
        </w:tc>
      </w:tr>
      <w:tr w:rsidR="00691BEA" w:rsidRPr="00122174" w14:paraId="3C9AFE32" w14:textId="77777777" w:rsidTr="00DE0B14">
        <w:trPr>
          <w:trHeight w:val="930"/>
        </w:trPr>
        <w:tc>
          <w:tcPr>
            <w:tcW w:w="425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0E82B0C3" w14:textId="77777777" w:rsidR="00691BEA" w:rsidRPr="00122174" w:rsidRDefault="00691BE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C3E89B" w14:textId="77777777" w:rsidR="00691BEA" w:rsidRPr="00122174" w:rsidRDefault="00691BEA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BF4BE3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CF2B8B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C63270" w14:textId="77777777" w:rsidR="00691BEA" w:rsidRPr="00122174" w:rsidRDefault="00691BE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89BC58" w14:textId="77777777" w:rsidR="00691BEA" w:rsidRPr="00122174" w:rsidRDefault="00691BE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0B44A6" w14:textId="77777777" w:rsidR="00691BEA" w:rsidRPr="00122174" w:rsidRDefault="00691BE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55757D" w14:textId="77777777" w:rsidR="00691BEA" w:rsidRPr="00122174" w:rsidRDefault="00691BEA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0707C1" w14:textId="607E62D1" w:rsidR="00691BEA" w:rsidRPr="00122174" w:rsidRDefault="00691BE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Переклад і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цифрові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технології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122174">
              <w:rPr>
                <w:bCs/>
                <w:color w:val="auto"/>
                <w:sz w:val="20"/>
                <w:lang w:val="ru-RU"/>
              </w:rPr>
              <w:t>(</w:t>
            </w:r>
            <w:r w:rsidRPr="00122174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50890670" w14:textId="56C13348" w:rsidR="00691BEA" w:rsidRPr="00122174" w:rsidRDefault="00691BE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Мольдерф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64CB791" w14:textId="77777777" w:rsidR="00691BEA" w:rsidRPr="00122174" w:rsidRDefault="00691BE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182AF66B" w14:textId="77777777" w:rsidR="00691BEA" w:rsidRPr="00122174" w:rsidRDefault="00691BE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33C17F3" w14:textId="19CCF7C7" w:rsidR="00691BEA" w:rsidRPr="00122174" w:rsidRDefault="00691BE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33C8E236" w14:textId="736F9E24" w:rsidR="00691BEA" w:rsidRPr="00122174" w:rsidRDefault="00691BE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ацевич</w:t>
            </w:r>
            <w:proofErr w:type="spellEnd"/>
          </w:p>
        </w:tc>
      </w:tr>
      <w:tr w:rsidR="00455DED" w:rsidRPr="00122174" w14:paraId="4017226A" w14:textId="77777777" w:rsidTr="00DE0B14">
        <w:trPr>
          <w:trHeight w:val="465"/>
        </w:trPr>
        <w:tc>
          <w:tcPr>
            <w:tcW w:w="425" w:type="dxa"/>
            <w:vMerge w:val="restart"/>
            <w:tcBorders>
              <w:left w:val="single" w:sz="24" w:space="0" w:color="000000"/>
              <w:right w:val="single" w:sz="4" w:space="0" w:color="auto"/>
            </w:tcBorders>
          </w:tcPr>
          <w:p w14:paraId="3430BCD0" w14:textId="77777777" w:rsidR="00455DED" w:rsidRPr="00122174" w:rsidRDefault="00455DED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CC83E85" w14:textId="52901BD1" w:rsidR="00455DED" w:rsidRPr="00122174" w:rsidRDefault="00455DED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34EAE" w14:textId="3BF0EEEF" w:rsidR="00455DED" w:rsidRPr="00122174" w:rsidRDefault="00455DE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326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BE454C" w14:textId="3B9124AC" w:rsidR="00455DED" w:rsidRPr="00122174" w:rsidRDefault="00455DE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755785" w14:textId="77777777" w:rsidR="00455DED" w:rsidRPr="00122174" w:rsidRDefault="00455DED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4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AB33CC" w14:textId="77777777" w:rsidR="00455DED" w:rsidRPr="00122174" w:rsidRDefault="00455DED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EF18F0" w14:textId="77777777" w:rsidR="00455DED" w:rsidRPr="00122174" w:rsidRDefault="00455DE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4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9C9B63" w14:textId="77777777" w:rsidR="00455DED" w:rsidRPr="00122174" w:rsidRDefault="00455DED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D92586" w14:textId="39161ECB" w:rsidR="001E7265" w:rsidRPr="00122174" w:rsidRDefault="001E7265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Переклад і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цифрові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технології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122174"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/>
                <w:color w:val="auto"/>
                <w:sz w:val="20"/>
                <w:lang w:val="uk-UA"/>
              </w:rPr>
              <w:t>)</w:t>
            </w:r>
          </w:p>
          <w:p w14:paraId="418173C0" w14:textId="77777777" w:rsidR="001E7265" w:rsidRPr="00122174" w:rsidRDefault="001E7265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4A01E388" w14:textId="1E426013" w:rsidR="00455DED" w:rsidRPr="00122174" w:rsidRDefault="001E7265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Мольдерф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50A2CCBC" w14:textId="77777777" w:rsidR="00455DED" w:rsidRPr="00122174" w:rsidRDefault="00455DED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109532D9" w14:textId="77777777" w:rsidR="00455DED" w:rsidRPr="00122174" w:rsidRDefault="00455DED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6CC6D8C" w14:textId="77777777" w:rsidR="00455DED" w:rsidRPr="00122174" w:rsidRDefault="00455DED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</w:p>
          <w:p w14:paraId="4582A595" w14:textId="0ECCDD90" w:rsidR="00455DED" w:rsidRPr="00122174" w:rsidRDefault="00455DED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ацевич</w:t>
            </w:r>
            <w:proofErr w:type="spellEnd"/>
            <w:r w:rsidRPr="00122174">
              <w:rPr>
                <w:color w:val="auto"/>
                <w:sz w:val="20"/>
                <w:lang w:val="uk-UA"/>
              </w:rPr>
              <w:t xml:space="preserve"> (2)</w:t>
            </w:r>
          </w:p>
        </w:tc>
      </w:tr>
      <w:tr w:rsidR="00455DED" w:rsidRPr="00122174" w14:paraId="4F8B1566" w14:textId="77777777" w:rsidTr="00DE0B14">
        <w:trPr>
          <w:trHeight w:val="465"/>
        </w:trPr>
        <w:tc>
          <w:tcPr>
            <w:tcW w:w="425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4A8F70CB" w14:textId="77777777" w:rsidR="00455DED" w:rsidRPr="00122174" w:rsidRDefault="00455DED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BE6FB80" w14:textId="77777777" w:rsidR="00455DED" w:rsidRPr="00122174" w:rsidRDefault="00455DED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4B62F2" w14:textId="77777777" w:rsidR="00455DED" w:rsidRPr="00122174" w:rsidRDefault="00455DE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1FCB15" w14:textId="77777777" w:rsidR="00455DED" w:rsidRPr="00122174" w:rsidRDefault="00455DE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BED76C" w14:textId="77777777" w:rsidR="00455DED" w:rsidRPr="00122174" w:rsidRDefault="00455DED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5B0833" w14:textId="77777777" w:rsidR="00455DED" w:rsidRPr="00122174" w:rsidRDefault="00455DED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566EB0" w14:textId="77777777" w:rsidR="00455DED" w:rsidRPr="00122174" w:rsidRDefault="00455DE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E10778" w14:textId="77777777" w:rsidR="00455DED" w:rsidRPr="00122174" w:rsidRDefault="00455DED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A1C59D" w14:textId="7CCA9805" w:rsidR="001E7265" w:rsidRPr="00122174" w:rsidRDefault="001E7265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Теорія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і практика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перкладу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концепції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І.Франка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r w:rsidRPr="00122174">
              <w:rPr>
                <w:color w:val="auto"/>
                <w:sz w:val="20"/>
                <w:lang w:val="ru-RU"/>
              </w:rPr>
              <w:t>(л)</w:t>
            </w:r>
          </w:p>
          <w:p w14:paraId="0CE83C8C" w14:textId="38270222" w:rsidR="00455DED" w:rsidRPr="00122174" w:rsidRDefault="001E7265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Паславська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46771F1" w14:textId="77777777" w:rsidR="00455DED" w:rsidRPr="00122174" w:rsidRDefault="00455DED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A2045C" w:rsidRPr="00122174" w14:paraId="539B1FCF" w14:textId="77777777" w:rsidTr="00DE0B14">
        <w:trPr>
          <w:trHeight w:val="926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14:paraId="4CCBF821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47FAF18A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749FF27E" w14:textId="77777777" w:rsidR="00A2045C" w:rsidRPr="00122174" w:rsidRDefault="00A2045C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4FD144A4" w14:textId="587A5739" w:rsidR="00A2045C" w:rsidRPr="00122174" w:rsidRDefault="00A2045C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  <w:r w:rsidRPr="00122174">
              <w:rPr>
                <w:b/>
                <w:color w:val="auto"/>
                <w:sz w:val="36"/>
                <w:szCs w:val="24"/>
              </w:rPr>
              <w:t>ЧЕТВЕР</w:t>
            </w:r>
          </w:p>
        </w:tc>
        <w:tc>
          <w:tcPr>
            <w:tcW w:w="56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2A43149B" w14:textId="77777777" w:rsidR="00A2045C" w:rsidRPr="00122174" w:rsidRDefault="00A2045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6A7A4DA8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3267" w:type="dxa"/>
            <w:gridSpan w:val="2"/>
            <w:tcBorders>
              <w:top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020D94" w14:textId="77777777" w:rsidR="00A2045C" w:rsidRPr="00122174" w:rsidRDefault="00A2045C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CFE804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23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04C808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83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7AA802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3FE4A8" w14:textId="77777777" w:rsidR="00A2045C" w:rsidRPr="00122174" w:rsidRDefault="00A2045C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86BC2DB" w14:textId="2A03F0F6" w:rsidR="00A2045C" w:rsidRPr="00122174" w:rsidRDefault="00A2045C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2F5C286D" w14:textId="183AAEA4" w:rsidR="00A2045C" w:rsidRPr="00122174" w:rsidRDefault="00A2045C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</w:tc>
        <w:tc>
          <w:tcPr>
            <w:tcW w:w="1840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87B8DB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5ACBB2E7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A2045C" w:rsidRPr="00122174" w14:paraId="7524A128" w14:textId="77777777" w:rsidTr="00DE0B14">
        <w:trPr>
          <w:trHeight w:val="862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7CD4EE82" w14:textId="51EEAF68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</w:tcPr>
          <w:p w14:paraId="0FCEF04F" w14:textId="77777777" w:rsidR="00A2045C" w:rsidRPr="00122174" w:rsidRDefault="00A2045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0E5BC93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14:paraId="58801DE1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17FCB94" w14:textId="77777777" w:rsidR="00A2045C" w:rsidRPr="00122174" w:rsidRDefault="00A2045C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A147F12" w14:textId="77777777" w:rsidR="00A2045C" w:rsidRPr="00122174" w:rsidRDefault="00A2045C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</w:p>
          <w:p w14:paraId="2205774E" w14:textId="77E4A82B" w:rsidR="00A2045C" w:rsidRPr="00122174" w:rsidRDefault="00A2045C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22174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  <w:lang w:val="ru-RU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EB1F3A3" w14:textId="1EE1698F" w:rsidR="00A2045C" w:rsidRPr="00122174" w:rsidRDefault="00A2045C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Максимчук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6ED97F9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1BDC8C42" w14:textId="356D79F3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>Соловей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EE6BC67" w14:textId="56BDE921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Категорія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зменшення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збільшення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словотворі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суч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. </w:t>
            </w:r>
            <w:proofErr w:type="spellStart"/>
            <w:proofErr w:type="gramStart"/>
            <w:r w:rsidRPr="00122174">
              <w:rPr>
                <w:b/>
                <w:bCs/>
                <w:color w:val="auto"/>
                <w:sz w:val="20"/>
                <w:lang w:val="ru-RU"/>
              </w:rPr>
              <w:t>ісп.мови</w:t>
            </w:r>
            <w:proofErr w:type="spellEnd"/>
            <w:proofErr w:type="gramEnd"/>
          </w:p>
          <w:p w14:paraId="6649CFF3" w14:textId="3B596D06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color w:val="auto"/>
                <w:sz w:val="20"/>
              </w:rPr>
              <w:t>/</w:t>
            </w:r>
            <w:r w:rsidRPr="00122174">
              <w:rPr>
                <w:color w:val="auto"/>
                <w:sz w:val="20"/>
                <w:lang w:val="uk-UA"/>
              </w:rPr>
              <w:t>л</w:t>
            </w:r>
          </w:p>
          <w:p w14:paraId="76FD83DC" w14:textId="6B0128BE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uk-UA"/>
              </w:rPr>
              <w:t>Лесько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85FE8C" w14:textId="77777777" w:rsidR="00A2045C" w:rsidRPr="00122174" w:rsidRDefault="00A2045C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Народна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латинь</w:t>
            </w:r>
            <w:proofErr w:type="spellEnd"/>
          </w:p>
          <w:p w14:paraId="19564544" w14:textId="64E73000" w:rsidR="00A2045C" w:rsidRPr="00122174" w:rsidRDefault="00A2045C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1ED96D16" w14:textId="10888FBB" w:rsidR="00A2045C" w:rsidRPr="00122174" w:rsidRDefault="00A2045C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Чернюх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63A9938" w14:textId="51A41736" w:rsidR="00A2045C" w:rsidRPr="00122174" w:rsidRDefault="00A2045C" w:rsidP="0062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right w:val="single" w:sz="24" w:space="0" w:color="000000"/>
            </w:tcBorders>
            <w:vAlign w:val="center"/>
          </w:tcPr>
          <w:p w14:paraId="44307F22" w14:textId="77777777" w:rsidR="00A2045C" w:rsidRPr="00122174" w:rsidRDefault="00A2045C" w:rsidP="00EF69C5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672798FA" w14:textId="7A9DE74B" w:rsidR="00A2045C" w:rsidRPr="00122174" w:rsidRDefault="00A2045C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122174">
              <w:rPr>
                <w:color w:val="auto"/>
                <w:sz w:val="20"/>
                <w:lang w:val="uk-UA"/>
              </w:rPr>
              <w:t>, Кам’янець</w:t>
            </w:r>
          </w:p>
        </w:tc>
      </w:tr>
      <w:tr w:rsidR="00A2045C" w:rsidRPr="00122174" w14:paraId="0D096B44" w14:textId="77777777" w:rsidTr="00DE0B14">
        <w:trPr>
          <w:trHeight w:val="150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94782C8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</w:tc>
        <w:tc>
          <w:tcPr>
            <w:tcW w:w="560" w:type="dxa"/>
            <w:vMerge/>
            <w:vAlign w:val="center"/>
          </w:tcPr>
          <w:p w14:paraId="6770E0E3" w14:textId="77777777" w:rsidR="00A2045C" w:rsidRPr="00122174" w:rsidRDefault="00A2045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14:paraId="70704113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267" w:type="dxa"/>
            <w:gridSpan w:val="2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1D7D633A" w14:textId="77777777" w:rsidR="00A2045C" w:rsidRPr="00122174" w:rsidRDefault="00A2045C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545C25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5FDA7F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4E1912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24A6B4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D661EA" w14:textId="77777777" w:rsidR="00A2045C" w:rsidRPr="00122174" w:rsidRDefault="00A2045C" w:rsidP="00B96C6C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0D1BEEBB" w14:textId="2CBC6E13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Молчко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CABFCAE" w14:textId="05751F75" w:rsidR="00A2045C" w:rsidRPr="00122174" w:rsidRDefault="00A2045C" w:rsidP="00321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495B38" w:rsidRPr="00122174" w14:paraId="4F6B3856" w14:textId="77777777" w:rsidTr="00DE0B14">
        <w:trPr>
          <w:trHeight w:val="1268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3D64D131" w14:textId="77777777" w:rsidR="00495B38" w:rsidRPr="00122174" w:rsidRDefault="00495B38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</w:tcBorders>
            <w:vAlign w:val="center"/>
          </w:tcPr>
          <w:p w14:paraId="5FBA1532" w14:textId="77777777" w:rsidR="00495B38" w:rsidRPr="00122174" w:rsidRDefault="00495B38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14:paraId="00CC1B8D" w14:textId="77777777" w:rsidR="00495B38" w:rsidRPr="00122174" w:rsidRDefault="00495B38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20710E3" w14:textId="77777777" w:rsidR="00495B38" w:rsidRPr="00122174" w:rsidRDefault="00495B38" w:rsidP="008974C8">
            <w:pPr>
              <w:ind w:left="0" w:hanging="2"/>
              <w:rPr>
                <w:color w:val="auto"/>
                <w:sz w:val="20"/>
                <w:lang w:val="uk-UA"/>
              </w:rPr>
            </w:pPr>
          </w:p>
          <w:p w14:paraId="5A42897D" w14:textId="77777777" w:rsidR="00495B38" w:rsidRPr="00122174" w:rsidRDefault="00495B38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41F80E5" w14:textId="45A1766C" w:rsidR="00495B38" w:rsidRPr="00122174" w:rsidRDefault="00495B38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Кабов</w:t>
            </w:r>
            <w:proofErr w:type="spellEnd"/>
            <w:r w:rsidRPr="00122174">
              <w:rPr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CD07E1" w14:textId="77777777" w:rsidR="00495B38" w:rsidRPr="00122174" w:rsidRDefault="00495B38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Когнітивно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-дискурсивна парадигма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лінгвістики</w:t>
            </w:r>
            <w:proofErr w:type="spellEnd"/>
          </w:p>
          <w:p w14:paraId="4F5EB8CD" w14:textId="2A0CA72F" w:rsidR="00495B38" w:rsidRPr="00122174" w:rsidRDefault="00495B38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color w:val="auto"/>
                <w:sz w:val="20"/>
              </w:rPr>
              <w:t>/</w:t>
            </w:r>
            <w:r w:rsidRPr="00122174">
              <w:rPr>
                <w:color w:val="auto"/>
                <w:sz w:val="20"/>
                <w:lang w:val="uk-UA"/>
              </w:rPr>
              <w:t>л</w:t>
            </w:r>
          </w:p>
          <w:p w14:paraId="27A0C662" w14:textId="12B54683" w:rsidR="00495B38" w:rsidRPr="00122174" w:rsidRDefault="00495B38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Максимчук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BE29BB" w14:textId="77777777" w:rsidR="00495B38" w:rsidRPr="00122174" w:rsidRDefault="00495B38" w:rsidP="00304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 xml:space="preserve"> </w:t>
            </w:r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5DE76B60" w14:textId="1153DFD3" w:rsidR="00495B38" w:rsidRPr="00122174" w:rsidRDefault="00495B38" w:rsidP="00304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ru-RU"/>
              </w:rPr>
              <w:t>Соловей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67827B" w14:textId="004081A6" w:rsidR="00495B38" w:rsidRPr="00122174" w:rsidRDefault="00495B38" w:rsidP="0033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  <w:lang w:val="ru-RU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6205703D" w14:textId="45BA6B29" w:rsidR="00495B38" w:rsidRPr="00122174" w:rsidRDefault="00495B38" w:rsidP="00337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uk-UA"/>
              </w:rPr>
              <w:t>Чернюх</w:t>
            </w:r>
            <w:proofErr w:type="spellEnd"/>
            <w:r w:rsidRPr="00122174">
              <w:rPr>
                <w:bCs/>
                <w:color w:val="auto"/>
                <w:sz w:val="20"/>
              </w:rPr>
              <w:t xml:space="preserve"> </w:t>
            </w:r>
          </w:p>
          <w:p w14:paraId="120F308C" w14:textId="77777777" w:rsidR="00495B38" w:rsidRPr="00122174" w:rsidRDefault="00495B38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176768" w14:textId="77777777" w:rsidR="00495B38" w:rsidRPr="00122174" w:rsidRDefault="00495B38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7ED3D69D" w14:textId="386C44A9" w:rsidR="00495B38" w:rsidRPr="00122174" w:rsidRDefault="00495B38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122174">
              <w:rPr>
                <w:bCs/>
                <w:color w:val="auto"/>
                <w:sz w:val="20"/>
                <w:lang w:val="ru-RU"/>
              </w:rPr>
              <w:t>Федорчук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98E5F5" w14:textId="77777777" w:rsidR="00495B38" w:rsidRPr="00122174" w:rsidRDefault="00495B38" w:rsidP="0054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22174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122174">
              <w:rPr>
                <w:b/>
                <w:bCs/>
                <w:color w:val="auto"/>
                <w:sz w:val="20"/>
              </w:rPr>
              <w:t>/</w:t>
            </w:r>
            <w:r w:rsidRPr="00122174">
              <w:rPr>
                <w:b/>
                <w:bCs/>
                <w:color w:val="auto"/>
                <w:sz w:val="20"/>
                <w:lang w:val="uk-UA"/>
              </w:rPr>
              <w:t>к та перекладу з першої іноземної мови</w:t>
            </w:r>
          </w:p>
          <w:p w14:paraId="1FDD508E" w14:textId="50BAC8D9" w:rsidR="00495B38" w:rsidRPr="00122174" w:rsidRDefault="00495B38" w:rsidP="0054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uk-UA"/>
              </w:rPr>
              <w:t>Ляшенко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4EA30351" w14:textId="77777777" w:rsidR="00495B38" w:rsidRPr="00122174" w:rsidRDefault="00495B38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5EC31BD5" w14:textId="22B9EE3A" w:rsidR="00495B38" w:rsidRPr="00122174" w:rsidRDefault="00495B38" w:rsidP="00A9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122174">
              <w:rPr>
                <w:color w:val="auto"/>
                <w:sz w:val="20"/>
                <w:lang w:val="uk-UA"/>
              </w:rPr>
              <w:t xml:space="preserve">, Кам’янець, </w:t>
            </w:r>
          </w:p>
          <w:p w14:paraId="08681375" w14:textId="62A6F0FB" w:rsidR="00495B38" w:rsidRPr="00122174" w:rsidRDefault="00495B38" w:rsidP="0026395D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122174">
              <w:rPr>
                <w:color w:val="auto"/>
                <w:sz w:val="20"/>
                <w:lang w:val="uk-UA"/>
              </w:rPr>
              <w:t xml:space="preserve"> </w:t>
            </w:r>
          </w:p>
          <w:p w14:paraId="2A170017" w14:textId="235A3C29" w:rsidR="00495B38" w:rsidRPr="00122174" w:rsidRDefault="00495B38" w:rsidP="00321382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</w:tc>
      </w:tr>
      <w:tr w:rsidR="00495B38" w:rsidRPr="00122174" w14:paraId="4F879594" w14:textId="77777777" w:rsidTr="00A1372C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5F5D2E1B" w14:textId="77777777" w:rsidR="00495B38" w:rsidRPr="00122174" w:rsidRDefault="00495B38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14:paraId="14BEAD1C" w14:textId="77777777" w:rsidR="00495B38" w:rsidRPr="00122174" w:rsidRDefault="00495B38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03C2D7" w14:textId="77777777" w:rsidR="00495B38" w:rsidRPr="00122174" w:rsidRDefault="00495B38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267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20BAEFF1" w14:textId="285EDC9F" w:rsidR="00495B38" w:rsidRPr="00122174" w:rsidRDefault="00495B38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93AEAB" w14:textId="77777777" w:rsidR="00495B38" w:rsidRPr="00122174" w:rsidRDefault="00495B38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2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A09FDA" w14:textId="77777777" w:rsidR="00495B38" w:rsidRPr="00122174" w:rsidRDefault="00495B38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213DD9" w14:textId="77777777" w:rsidR="00495B38" w:rsidRPr="00122174" w:rsidRDefault="00495B38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4E6488" w14:textId="77777777" w:rsidR="00495B38" w:rsidRPr="00122174" w:rsidRDefault="00495B38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737FCF" w14:textId="77777777" w:rsidR="00495B38" w:rsidRPr="00122174" w:rsidRDefault="00495B38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14:paraId="6A11FF9A" w14:textId="3977C1EC" w:rsidR="00495B38" w:rsidRPr="00122174" w:rsidRDefault="00495B38" w:rsidP="00321382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</w:tc>
      </w:tr>
      <w:tr w:rsidR="00A2045C" w:rsidRPr="00122174" w14:paraId="0D4654FB" w14:textId="77777777" w:rsidTr="00DE0B14">
        <w:trPr>
          <w:trHeight w:val="107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F82386B" w14:textId="77777777" w:rsidR="00A2045C" w:rsidRPr="00122174" w:rsidRDefault="00A2045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</w:tcBorders>
            <w:vAlign w:val="center"/>
          </w:tcPr>
          <w:p w14:paraId="61BB18B1" w14:textId="77777777" w:rsidR="00A2045C" w:rsidRPr="00122174" w:rsidRDefault="00A2045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 xml:space="preserve">5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14:paraId="61AF2480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b/>
                <w:color w:val="auto"/>
                <w:sz w:val="20"/>
              </w:rPr>
              <w:t>15.05-</w:t>
            </w:r>
          </w:p>
          <w:p w14:paraId="1718396A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</w:rPr>
              <w:t>16.25</w:t>
            </w:r>
          </w:p>
          <w:p w14:paraId="175F551A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F5085C3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9791" w:type="dxa"/>
            <w:gridSpan w:val="8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42F26660" w14:textId="77777777" w:rsidR="00A2045C" w:rsidRPr="00122174" w:rsidRDefault="00A2045C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84E4551" w14:textId="77777777" w:rsidR="00A2045C" w:rsidRPr="00122174" w:rsidRDefault="00A2045C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02341F7B" w14:textId="5631896E" w:rsidR="00A2045C" w:rsidRPr="00122174" w:rsidRDefault="00A2045C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Заячук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A8507B" w14:textId="79D37699" w:rsidR="00A2045C" w:rsidRPr="00122174" w:rsidRDefault="00A2045C" w:rsidP="0054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6B345983" w14:textId="77777777" w:rsidR="00A2045C" w:rsidRPr="00122174" w:rsidRDefault="00A2045C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122174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08ADC409" w14:textId="320C3B0E" w:rsidR="00A2045C" w:rsidRPr="00122174" w:rsidRDefault="00A2045C" w:rsidP="00A2045C">
            <w:pPr>
              <w:ind w:leftChars="0" w:left="0" w:firstLineChars="0" w:firstLine="0"/>
              <w:jc w:val="center"/>
              <w:textDirection w:val="lrTb"/>
              <w:rPr>
                <w:bCs/>
                <w:color w:val="auto"/>
                <w:sz w:val="20"/>
                <w:lang w:val="uk-UA"/>
              </w:rPr>
            </w:pPr>
            <w:r w:rsidRPr="00122174">
              <w:rPr>
                <w:bCs/>
                <w:color w:val="auto"/>
                <w:sz w:val="20"/>
                <w:lang w:val="uk-UA"/>
              </w:rPr>
              <w:t>Ляшенко, Лесечко, Чапля, Лесько</w:t>
            </w:r>
          </w:p>
        </w:tc>
      </w:tr>
      <w:tr w:rsidR="00A2045C" w:rsidRPr="00122174" w14:paraId="42CF802F" w14:textId="77777777" w:rsidTr="00DE0B14">
        <w:trPr>
          <w:trHeight w:val="1030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5E36CE24" w14:textId="77777777" w:rsidR="00A2045C" w:rsidRPr="00122174" w:rsidRDefault="00A2045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560" w:type="dxa"/>
            <w:vMerge/>
            <w:vAlign w:val="center"/>
          </w:tcPr>
          <w:p w14:paraId="778F1451" w14:textId="77777777" w:rsidR="00A2045C" w:rsidRPr="00122174" w:rsidRDefault="00A2045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470B4E14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9791" w:type="dxa"/>
            <w:gridSpan w:val="8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A84390C" w14:textId="77777777" w:rsidR="00A2045C" w:rsidRPr="00122174" w:rsidRDefault="00A2045C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D8D6456" w14:textId="77777777" w:rsidR="00A2045C" w:rsidRPr="00122174" w:rsidRDefault="00A2045C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122174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60F3EB5A" w14:textId="44DEE438" w:rsidR="00A2045C" w:rsidRPr="00122174" w:rsidRDefault="00A2045C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uk-UA"/>
              </w:rPr>
              <w:t>ІНаМ</w:t>
            </w:r>
            <w:r w:rsidR="00495B38">
              <w:rPr>
                <w:color w:val="auto"/>
                <w:sz w:val="20"/>
                <w:lang w:val="uk-UA"/>
              </w:rPr>
              <w:t>1</w:t>
            </w:r>
            <w:r w:rsidRPr="00122174">
              <w:rPr>
                <w:color w:val="auto"/>
                <w:sz w:val="20"/>
                <w:lang w:val="uk-UA"/>
              </w:rPr>
              <w:t xml:space="preserve">1 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Заячук</w:t>
            </w:r>
            <w:proofErr w:type="spellEnd"/>
            <w:r w:rsidRPr="00122174">
              <w:rPr>
                <w:color w:val="auto"/>
                <w:sz w:val="20"/>
                <w:lang w:val="uk-UA"/>
              </w:rPr>
              <w:t>, ІнаМ</w:t>
            </w:r>
            <w:r w:rsidR="00495B38">
              <w:rPr>
                <w:color w:val="auto"/>
                <w:sz w:val="20"/>
                <w:lang w:val="uk-UA"/>
              </w:rPr>
              <w:t>1</w:t>
            </w:r>
            <w:r w:rsidRPr="00122174">
              <w:rPr>
                <w:color w:val="auto"/>
                <w:sz w:val="20"/>
                <w:lang w:val="uk-UA"/>
              </w:rPr>
              <w:t xml:space="preserve">2 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Горук</w:t>
            </w:r>
            <w:proofErr w:type="spellEnd"/>
            <w:r w:rsidRPr="00122174">
              <w:rPr>
                <w:color w:val="auto"/>
                <w:sz w:val="20"/>
                <w:lang w:val="uk-UA"/>
              </w:rPr>
              <w:t>, Іні</w:t>
            </w:r>
            <w:r w:rsidR="006E551E">
              <w:rPr>
                <w:color w:val="auto"/>
                <w:sz w:val="20"/>
                <w:lang w:val="uk-UA"/>
              </w:rPr>
              <w:t>М11</w:t>
            </w:r>
            <w:r w:rsidRPr="00122174">
              <w:rPr>
                <w:color w:val="auto"/>
                <w:sz w:val="20"/>
                <w:lang w:val="uk-UA"/>
              </w:rPr>
              <w:t>+Інф</w:t>
            </w:r>
            <w:r w:rsidR="006E551E">
              <w:rPr>
                <w:color w:val="auto"/>
                <w:sz w:val="20"/>
                <w:lang w:val="uk-UA"/>
              </w:rPr>
              <w:t>М11</w:t>
            </w:r>
            <w:r w:rsidRPr="00122174">
              <w:rPr>
                <w:color w:val="auto"/>
                <w:sz w:val="20"/>
                <w:lang w:val="uk-UA"/>
              </w:rPr>
              <w:t>+Інк</w:t>
            </w:r>
            <w:r w:rsidR="006E551E">
              <w:rPr>
                <w:color w:val="auto"/>
                <w:sz w:val="20"/>
                <w:lang w:val="uk-UA"/>
              </w:rPr>
              <w:t>М11</w:t>
            </w:r>
            <w:r w:rsidRPr="00122174">
              <w:rPr>
                <w:color w:val="auto"/>
                <w:sz w:val="20"/>
                <w:lang w:val="uk-UA"/>
              </w:rPr>
              <w:t xml:space="preserve"> Крива, ІннМ</w:t>
            </w:r>
            <w:r w:rsidR="00495B38">
              <w:rPr>
                <w:color w:val="auto"/>
                <w:sz w:val="20"/>
                <w:lang w:val="uk-UA"/>
              </w:rPr>
              <w:t>1</w:t>
            </w:r>
            <w:r w:rsidRPr="00122174">
              <w:rPr>
                <w:color w:val="auto"/>
                <w:sz w:val="20"/>
                <w:lang w:val="uk-UA"/>
              </w:rPr>
              <w:t xml:space="preserve">1 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Осередчук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64F6FB8" w14:textId="46911CD6" w:rsidR="00A2045C" w:rsidRPr="00122174" w:rsidRDefault="00A2045C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15F06C" w14:textId="77777777" w:rsidR="00A2045C" w:rsidRPr="00122174" w:rsidRDefault="00A2045C" w:rsidP="0062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22174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122174">
              <w:rPr>
                <w:b/>
                <w:bCs/>
                <w:color w:val="auto"/>
                <w:sz w:val="20"/>
              </w:rPr>
              <w:t>/</w:t>
            </w:r>
            <w:r w:rsidRPr="00122174">
              <w:rPr>
                <w:b/>
                <w:bCs/>
                <w:color w:val="auto"/>
                <w:sz w:val="20"/>
                <w:lang w:val="uk-UA"/>
              </w:rPr>
              <w:t>к та перекладу з першої іноземної мови</w:t>
            </w:r>
          </w:p>
          <w:p w14:paraId="707DB0B2" w14:textId="5042161C" w:rsidR="00A2045C" w:rsidRPr="00122174" w:rsidRDefault="00A2045C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22174">
              <w:rPr>
                <w:color w:val="auto"/>
                <w:sz w:val="20"/>
                <w:lang w:val="uk-UA"/>
              </w:rPr>
              <w:t>Ляшенко</w:t>
            </w:r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7F93AD0C" w14:textId="77777777" w:rsidR="00A2045C" w:rsidRPr="00122174" w:rsidRDefault="00A2045C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14:paraId="09314923" w14:textId="2A7C196D" w:rsidR="00A2045C" w:rsidRPr="00122174" w:rsidRDefault="00A2045C" w:rsidP="0088092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Дзера</w:t>
            </w:r>
            <w:proofErr w:type="spellEnd"/>
          </w:p>
        </w:tc>
      </w:tr>
      <w:tr w:rsidR="00A2045C" w:rsidRPr="00122174" w14:paraId="4BF48DB4" w14:textId="77777777" w:rsidTr="00DE0B14">
        <w:trPr>
          <w:trHeight w:val="1283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2D7554F4" w14:textId="77777777" w:rsidR="00A2045C" w:rsidRPr="00122174" w:rsidRDefault="00A2045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</w:tcBorders>
            <w:vAlign w:val="center"/>
          </w:tcPr>
          <w:p w14:paraId="0948F23B" w14:textId="77777777" w:rsidR="00A2045C" w:rsidRPr="00122174" w:rsidRDefault="00A2045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14:paraId="4E816FE3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EABD4DE" w14:textId="77777777" w:rsidR="00A2045C" w:rsidRPr="00122174" w:rsidRDefault="00A2045C" w:rsidP="00DF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56AE48FB" w14:textId="58C5F786" w:rsidR="00A2045C" w:rsidRPr="00122174" w:rsidRDefault="00A2045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Саноцька</w:t>
            </w:r>
            <w:proofErr w:type="spellEnd"/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91043B" w14:textId="77777777" w:rsidR="00A2045C" w:rsidRPr="00122174" w:rsidRDefault="00A2045C" w:rsidP="00E5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Техніка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усного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</w:p>
          <w:p w14:paraId="799927EA" w14:textId="5EB3564B" w:rsidR="00A2045C" w:rsidRPr="00122174" w:rsidRDefault="00A2045C" w:rsidP="00E5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bCs/>
                <w:color w:val="auto"/>
                <w:sz w:val="20"/>
              </w:rPr>
              <w:t>/</w:t>
            </w:r>
            <w:r w:rsidRPr="00122174">
              <w:rPr>
                <w:bCs/>
                <w:color w:val="auto"/>
                <w:sz w:val="20"/>
                <w:lang w:val="uk-UA"/>
              </w:rPr>
              <w:t>л</w:t>
            </w:r>
          </w:p>
          <w:p w14:paraId="62D36E7D" w14:textId="455C1B89" w:rsidR="00A2045C" w:rsidRPr="00122174" w:rsidRDefault="00A2045C" w:rsidP="00E5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Назаркевич</w:t>
            </w:r>
            <w:proofErr w:type="spellEnd"/>
            <w:r w:rsidRPr="00122174">
              <w:rPr>
                <w:color w:val="auto"/>
                <w:sz w:val="20"/>
              </w:rPr>
              <w:t xml:space="preserve"> </w:t>
            </w:r>
          </w:p>
          <w:p w14:paraId="6D1C8E90" w14:textId="14C52045" w:rsidR="00A2045C" w:rsidRPr="00122174" w:rsidRDefault="00A2045C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3810CE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122174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bCs/>
                <w:color w:val="auto"/>
                <w:sz w:val="20"/>
                <w:lang w:val="ru-RU"/>
              </w:rPr>
              <w:t>студії</w:t>
            </w:r>
            <w:proofErr w:type="spellEnd"/>
          </w:p>
          <w:p w14:paraId="1DAFFACC" w14:textId="5015024C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22174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122174">
              <w:rPr>
                <w:color w:val="auto"/>
                <w:sz w:val="20"/>
              </w:rPr>
              <w:t>/</w:t>
            </w:r>
            <w:r w:rsidRPr="00122174">
              <w:rPr>
                <w:color w:val="auto"/>
                <w:sz w:val="20"/>
                <w:lang w:val="uk-UA"/>
              </w:rPr>
              <w:t>л</w:t>
            </w:r>
          </w:p>
          <w:p w14:paraId="222E7D8F" w14:textId="541214A4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color w:val="auto"/>
                <w:sz w:val="20"/>
                <w:lang w:val="uk-UA"/>
              </w:rPr>
              <w:t>Стецько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ADA9ED" w14:textId="1B6C3B5F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5CC27D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9E03A2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088F1D98" w14:textId="77777777" w:rsidR="00A2045C" w:rsidRPr="00122174" w:rsidRDefault="00A2045C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56EFBE6" w14:textId="77777777" w:rsidR="00A2045C" w:rsidRPr="00122174" w:rsidRDefault="00A2045C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122174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4A0564B0" w14:textId="4F8C2231" w:rsidR="00A2045C" w:rsidRPr="00122174" w:rsidRDefault="00A2045C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uk-UA"/>
              </w:rPr>
              <w:t>ІНпМ</w:t>
            </w:r>
            <w:r w:rsidR="00495B38">
              <w:rPr>
                <w:color w:val="auto"/>
                <w:sz w:val="20"/>
                <w:lang w:val="uk-UA"/>
              </w:rPr>
              <w:t>1</w:t>
            </w:r>
            <w:r w:rsidRPr="00122174">
              <w:rPr>
                <w:color w:val="auto"/>
                <w:sz w:val="20"/>
                <w:lang w:val="uk-UA"/>
              </w:rPr>
              <w:t xml:space="preserve">1 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Заячук</w:t>
            </w:r>
            <w:proofErr w:type="spellEnd"/>
          </w:p>
        </w:tc>
      </w:tr>
      <w:tr w:rsidR="00A2045C" w:rsidRPr="00122174" w14:paraId="3582E0E8" w14:textId="77777777" w:rsidTr="00DE0B14">
        <w:trPr>
          <w:trHeight w:val="1122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7FECFD17" w14:textId="77777777" w:rsidR="00A2045C" w:rsidRPr="00122174" w:rsidRDefault="00A2045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560" w:type="dxa"/>
            <w:vAlign w:val="center"/>
          </w:tcPr>
          <w:p w14:paraId="41B65F3B" w14:textId="77777777" w:rsidR="00A2045C" w:rsidRPr="00122174" w:rsidRDefault="00A2045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0C70284A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267" w:type="dxa"/>
            <w:gridSpan w:val="2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45C647CB" w14:textId="77777777" w:rsidR="00A2045C" w:rsidRPr="00122174" w:rsidRDefault="00A2045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BD1754" w14:textId="77777777" w:rsidR="00A2045C" w:rsidRPr="00122174" w:rsidRDefault="00A2045C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308AD0" w14:textId="2E459CD1" w:rsidR="00A2045C" w:rsidRPr="00122174" w:rsidRDefault="00A2045C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A6EA5F" w14:textId="6DC775B8" w:rsidR="00A2045C" w:rsidRPr="00122174" w:rsidRDefault="00A2045C" w:rsidP="0003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79FD73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FD14CB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612B7E1B" w14:textId="77777777" w:rsidR="00A2045C" w:rsidRPr="00122174" w:rsidRDefault="00A2045C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C91B610" w14:textId="77777777" w:rsidR="00A2045C" w:rsidRPr="00122174" w:rsidRDefault="00A2045C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76DDC95D" w14:textId="09437BD1" w:rsidR="00A2045C" w:rsidRPr="00122174" w:rsidRDefault="00A2045C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color w:val="auto"/>
                <w:sz w:val="20"/>
                <w:lang w:val="uk-UA"/>
              </w:rPr>
              <w:t>Заячук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</w:tr>
      <w:tr w:rsidR="00A2045C" w:rsidRPr="00122174" w14:paraId="5DC2B25B" w14:textId="77777777" w:rsidTr="00DE0B14">
        <w:trPr>
          <w:trHeight w:val="1238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78FB0250" w14:textId="77777777" w:rsidR="00A2045C" w:rsidRPr="00122174" w:rsidRDefault="00A2045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</w:tcBorders>
            <w:vAlign w:val="center"/>
          </w:tcPr>
          <w:p w14:paraId="5094B5B1" w14:textId="77777777" w:rsidR="00A2045C" w:rsidRPr="00122174" w:rsidRDefault="00A2045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14:paraId="740B203D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69E0B54D" w14:textId="77777777" w:rsidR="00A2045C" w:rsidRPr="00122174" w:rsidRDefault="00A2045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66FE9D" w14:textId="6973A4D8" w:rsidR="00A2045C" w:rsidRPr="00122174" w:rsidRDefault="00A2045C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4B509A" w14:textId="5105F965" w:rsidR="00A2045C" w:rsidRPr="00122174" w:rsidRDefault="00A2045C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C2CC3E" w14:textId="0AE683A7" w:rsidR="00A2045C" w:rsidRPr="00122174" w:rsidRDefault="00A2045C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223951" w14:textId="1E1A2D13" w:rsidR="00A2045C" w:rsidRPr="00122174" w:rsidRDefault="00A2045C" w:rsidP="00B1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FDCD9D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44AFFE05" w14:textId="77777777" w:rsidR="00A2045C" w:rsidRPr="00122174" w:rsidRDefault="00A2045C" w:rsidP="00BC2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22174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122174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2EB0DB76" w14:textId="77777777" w:rsidR="00A2045C" w:rsidRPr="00122174" w:rsidRDefault="00A2045C" w:rsidP="00BC2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122174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4CC5DD2C" w14:textId="3C2C1E5C" w:rsidR="00A2045C" w:rsidRPr="00122174" w:rsidRDefault="00A2045C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color w:val="auto"/>
                <w:sz w:val="20"/>
                <w:lang w:val="uk-UA"/>
              </w:rPr>
              <w:t>ІНпМ</w:t>
            </w:r>
            <w:r w:rsidR="00495B38">
              <w:rPr>
                <w:color w:val="auto"/>
                <w:sz w:val="20"/>
                <w:lang w:val="uk-UA"/>
              </w:rPr>
              <w:t>1</w:t>
            </w:r>
            <w:r w:rsidRPr="00122174">
              <w:rPr>
                <w:color w:val="auto"/>
                <w:sz w:val="20"/>
                <w:lang w:val="uk-UA"/>
              </w:rPr>
              <w:t xml:space="preserve">2 </w:t>
            </w:r>
            <w:proofErr w:type="spellStart"/>
            <w:r w:rsidRPr="00122174">
              <w:rPr>
                <w:color w:val="auto"/>
                <w:sz w:val="20"/>
                <w:lang w:val="uk-UA"/>
              </w:rPr>
              <w:t>Заячук</w:t>
            </w:r>
            <w:proofErr w:type="spellEnd"/>
          </w:p>
        </w:tc>
      </w:tr>
      <w:tr w:rsidR="00A2045C" w:rsidRPr="00122174" w14:paraId="706DE041" w14:textId="77777777" w:rsidTr="00DE0B14">
        <w:trPr>
          <w:trHeight w:val="41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14:paraId="114130F1" w14:textId="77777777" w:rsidR="00A2045C" w:rsidRPr="00122174" w:rsidRDefault="00A2045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vMerge/>
            <w:vAlign w:val="center"/>
          </w:tcPr>
          <w:p w14:paraId="0CFF45E6" w14:textId="77777777" w:rsidR="00A2045C" w:rsidRPr="00122174" w:rsidRDefault="00A2045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382952CF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267" w:type="dxa"/>
            <w:gridSpan w:val="2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45AA944" w14:textId="77777777" w:rsidR="00A2045C" w:rsidRPr="00122174" w:rsidRDefault="00A2045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18E565" w14:textId="1487F200" w:rsidR="00A2045C" w:rsidRPr="00122174" w:rsidRDefault="00A2045C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254968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7DDC0B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6F73DA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BC54BB" w14:textId="77777777" w:rsidR="00A2045C" w:rsidRPr="00122174" w:rsidRDefault="00A2045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14:paraId="530B37F0" w14:textId="68F688BA" w:rsidR="00A2045C" w:rsidRPr="00122174" w:rsidRDefault="00A2045C" w:rsidP="00BC2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DE0B14" w:rsidRPr="00122174" w14:paraId="5F39DECF" w14:textId="77777777" w:rsidTr="00DE0B14">
        <w:trPr>
          <w:trHeight w:val="488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34D1453" w14:textId="27DA950E" w:rsidR="00DE0B14" w:rsidRPr="00122174" w:rsidRDefault="00DE0B1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</w:rPr>
              <w:t>П’ЯТНИЦЯ</w:t>
            </w:r>
          </w:p>
        </w:tc>
        <w:tc>
          <w:tcPr>
            <w:tcW w:w="560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18EAA" w14:textId="77777777" w:rsidR="00DE0B14" w:rsidRPr="00122174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9AF9C8" w14:textId="77777777" w:rsidR="00DE0B14" w:rsidRPr="00122174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326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F40796" w14:textId="77777777" w:rsidR="00E17A6D" w:rsidRPr="00134C53" w:rsidRDefault="00E17A6D" w:rsidP="00E17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34C53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49852287" w14:textId="1C3515C7" w:rsidR="00DE0B14" w:rsidRPr="00122174" w:rsidRDefault="00E17A6D" w:rsidP="00E17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34C53">
              <w:rPr>
                <w:color w:val="auto"/>
                <w:sz w:val="20"/>
                <w:lang w:val="uk-UA"/>
              </w:rPr>
              <w:t>Пиц</w:t>
            </w:r>
            <w:proofErr w:type="spellEnd"/>
            <w:r w:rsidRPr="00134C53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="00134C53" w:rsidRPr="00122174">
              <w:rPr>
                <w:color w:val="auto"/>
                <w:sz w:val="20"/>
                <w:lang w:val="ru-RU"/>
              </w:rPr>
              <w:t>Бєлозьорова</w:t>
            </w:r>
            <w:proofErr w:type="spellEnd"/>
            <w:r w:rsidR="00134C53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34C53">
              <w:rPr>
                <w:color w:val="auto"/>
                <w:sz w:val="20"/>
                <w:lang w:val="uk-UA"/>
              </w:rPr>
              <w:t>Цимбалістий</w:t>
            </w:r>
            <w:proofErr w:type="spellEnd"/>
            <w:r w:rsidRPr="00134C53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34C53">
              <w:rPr>
                <w:color w:val="auto"/>
                <w:sz w:val="20"/>
                <w:lang w:val="uk-UA"/>
              </w:rPr>
              <w:t>Римяк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8A6D3D" w14:textId="77777777" w:rsidR="00DE0B14" w:rsidRPr="00122174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8D689E" w14:textId="77777777" w:rsidR="00DE0B14" w:rsidRPr="00122174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F35CBA" w14:textId="77777777" w:rsidR="00DE0B14" w:rsidRPr="00122174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6D4865" w14:textId="35CE61A7" w:rsidR="00DE0B14" w:rsidRPr="00122174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786947" w14:textId="20A8175B" w:rsidR="00DE0B14" w:rsidRPr="00122174" w:rsidRDefault="00DE0B14" w:rsidP="0062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746B9B83" w14:textId="77777777" w:rsidR="00DE0B14" w:rsidRPr="00122174" w:rsidRDefault="00DE0B14" w:rsidP="00F53EC5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DE0B14" w:rsidRPr="00636340" w14:paraId="25CD58FA" w14:textId="77777777" w:rsidTr="00DE0B14">
        <w:trPr>
          <w:trHeight w:val="1284"/>
        </w:trPr>
        <w:tc>
          <w:tcPr>
            <w:tcW w:w="425" w:type="dxa"/>
            <w:vMerge/>
            <w:tcBorders>
              <w:left w:val="single" w:sz="24" w:space="0" w:color="000000"/>
            </w:tcBorders>
            <w:vAlign w:val="center"/>
          </w:tcPr>
          <w:p w14:paraId="7AEC5333" w14:textId="77777777" w:rsidR="00DE0B14" w:rsidRPr="00122174" w:rsidRDefault="00DE0B1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40B83F" w14:textId="00A905DA" w:rsidR="00DE0B14" w:rsidRPr="00122174" w:rsidRDefault="00DE0B14" w:rsidP="00DE0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8E9384E" w14:textId="02F10289" w:rsidR="00DE0B14" w:rsidRPr="00186658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22174">
              <w:rPr>
                <w:b/>
                <w:color w:val="auto"/>
                <w:sz w:val="20"/>
                <w:lang w:val="ru-RU"/>
              </w:rPr>
              <w:t>11.50-13.10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D81436C" w14:textId="7C15B1EB" w:rsidR="00DE0B14" w:rsidRPr="00186658" w:rsidRDefault="00DE0B14" w:rsidP="0003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30473A2" w14:textId="77777777" w:rsidR="00DE0B14" w:rsidRPr="00186658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CD4C8D2" w14:textId="77777777" w:rsidR="00DE0B14" w:rsidRPr="00186658" w:rsidRDefault="00DE0B14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A28F840" w14:textId="77777777" w:rsidR="00DE0B14" w:rsidRPr="00186658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C8B8E5" w14:textId="77777777" w:rsidR="00DE0B14" w:rsidRPr="00186658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F69F697" w14:textId="6306F049" w:rsidR="00DE0B14" w:rsidRPr="00186658" w:rsidRDefault="00DE0B1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1B98918" w14:textId="5E3B95BA" w:rsidR="00DE0B14" w:rsidRPr="00186658" w:rsidRDefault="00DE0B14" w:rsidP="007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</w:tbl>
    <w:p w14:paraId="0907F9D4" w14:textId="77777777" w:rsidR="004A5ACE" w:rsidRPr="006114FF" w:rsidRDefault="004A5ACE" w:rsidP="00880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  <w:lang w:val="ru-RU"/>
        </w:rPr>
      </w:pPr>
    </w:p>
    <w:p w14:paraId="1207E69A" w14:textId="77777777" w:rsidR="004A5ACE" w:rsidRPr="00254026" w:rsidRDefault="0039451D" w:rsidP="009B4F01">
      <w:pPr>
        <w:ind w:left="0" w:hanging="2"/>
        <w:rPr>
          <w:b/>
          <w:color w:val="auto"/>
          <w:lang w:val="uk-UA"/>
        </w:rPr>
      </w:pPr>
      <w:r w:rsidRPr="00254026">
        <w:rPr>
          <w:b/>
          <w:color w:val="auto"/>
          <w:lang w:val="uk-UA"/>
        </w:rPr>
        <w:t>Декан факультету іноземни</w:t>
      </w:r>
      <w:r w:rsidR="007D4A4E">
        <w:rPr>
          <w:b/>
          <w:color w:val="auto"/>
          <w:lang w:val="uk-UA"/>
        </w:rPr>
        <w:t>х</w:t>
      </w:r>
      <w:r w:rsidRPr="00254026">
        <w:rPr>
          <w:b/>
          <w:color w:val="auto"/>
          <w:lang w:val="uk-UA"/>
        </w:rPr>
        <w:t xml:space="preserve"> </w:t>
      </w:r>
      <w:r w:rsidR="00332AD9" w:rsidRPr="00254026">
        <w:rPr>
          <w:b/>
          <w:color w:val="auto"/>
          <w:lang w:val="uk-UA"/>
        </w:rPr>
        <w:t>мов</w:t>
      </w:r>
      <w:r w:rsidR="00A135D3">
        <w:rPr>
          <w:b/>
          <w:color w:val="auto"/>
          <w:lang w:val="uk-UA"/>
        </w:rPr>
        <w:t xml:space="preserve">                                                                                                                          Л.А. </w:t>
      </w:r>
      <w:proofErr w:type="spellStart"/>
      <w:r w:rsidR="00A135D3">
        <w:rPr>
          <w:b/>
          <w:color w:val="auto"/>
          <w:lang w:val="uk-UA"/>
        </w:rPr>
        <w:t>Бораковський</w:t>
      </w:r>
      <w:proofErr w:type="spellEnd"/>
    </w:p>
    <w:sectPr w:rsidR="004A5ACE" w:rsidRPr="00254026" w:rsidSect="00836F6B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CE"/>
    <w:rsid w:val="00023A63"/>
    <w:rsid w:val="000379CC"/>
    <w:rsid w:val="00043872"/>
    <w:rsid w:val="00043CF4"/>
    <w:rsid w:val="000834F6"/>
    <w:rsid w:val="000C1D19"/>
    <w:rsid w:val="000D074D"/>
    <w:rsid w:val="000F2C7C"/>
    <w:rsid w:val="000F6110"/>
    <w:rsid w:val="000F61EC"/>
    <w:rsid w:val="001118CC"/>
    <w:rsid w:val="00121702"/>
    <w:rsid w:val="00122174"/>
    <w:rsid w:val="00122DC6"/>
    <w:rsid w:val="00134C53"/>
    <w:rsid w:val="00134C7B"/>
    <w:rsid w:val="00146DB3"/>
    <w:rsid w:val="00150B84"/>
    <w:rsid w:val="001709C1"/>
    <w:rsid w:val="001758AA"/>
    <w:rsid w:val="00177BCD"/>
    <w:rsid w:val="00186658"/>
    <w:rsid w:val="0019076B"/>
    <w:rsid w:val="001960F8"/>
    <w:rsid w:val="001A4686"/>
    <w:rsid w:val="001A7914"/>
    <w:rsid w:val="001B079A"/>
    <w:rsid w:val="001C626F"/>
    <w:rsid w:val="001D14D9"/>
    <w:rsid w:val="001E6A24"/>
    <w:rsid w:val="001E7265"/>
    <w:rsid w:val="001F673A"/>
    <w:rsid w:val="00204F79"/>
    <w:rsid w:val="00206188"/>
    <w:rsid w:val="00221830"/>
    <w:rsid w:val="00226A86"/>
    <w:rsid w:val="00227B18"/>
    <w:rsid w:val="00254026"/>
    <w:rsid w:val="0026395D"/>
    <w:rsid w:val="00287321"/>
    <w:rsid w:val="00296E8E"/>
    <w:rsid w:val="002A1E86"/>
    <w:rsid w:val="002B32B6"/>
    <w:rsid w:val="002B4DA5"/>
    <w:rsid w:val="002E1911"/>
    <w:rsid w:val="002E1966"/>
    <w:rsid w:val="002E60AB"/>
    <w:rsid w:val="002F2955"/>
    <w:rsid w:val="003017F3"/>
    <w:rsid w:val="003043C7"/>
    <w:rsid w:val="003048AD"/>
    <w:rsid w:val="00321382"/>
    <w:rsid w:val="003243DD"/>
    <w:rsid w:val="00332AD9"/>
    <w:rsid w:val="00334228"/>
    <w:rsid w:val="0033544E"/>
    <w:rsid w:val="00337191"/>
    <w:rsid w:val="00337F1F"/>
    <w:rsid w:val="00347163"/>
    <w:rsid w:val="0037656F"/>
    <w:rsid w:val="00381F17"/>
    <w:rsid w:val="0039451D"/>
    <w:rsid w:val="003A1CB9"/>
    <w:rsid w:val="003B43B8"/>
    <w:rsid w:val="003C0651"/>
    <w:rsid w:val="003C190F"/>
    <w:rsid w:val="003D2A40"/>
    <w:rsid w:val="003E464E"/>
    <w:rsid w:val="003F18F0"/>
    <w:rsid w:val="003F321B"/>
    <w:rsid w:val="0040604E"/>
    <w:rsid w:val="00437656"/>
    <w:rsid w:val="0044659F"/>
    <w:rsid w:val="00455DED"/>
    <w:rsid w:val="00465865"/>
    <w:rsid w:val="00477D14"/>
    <w:rsid w:val="00483A13"/>
    <w:rsid w:val="004879FC"/>
    <w:rsid w:val="00490A63"/>
    <w:rsid w:val="00495B38"/>
    <w:rsid w:val="00496883"/>
    <w:rsid w:val="004A0118"/>
    <w:rsid w:val="004A5ACE"/>
    <w:rsid w:val="004A6539"/>
    <w:rsid w:val="004B4C22"/>
    <w:rsid w:val="004D7B35"/>
    <w:rsid w:val="004E1DFB"/>
    <w:rsid w:val="005024E0"/>
    <w:rsid w:val="00513C7B"/>
    <w:rsid w:val="0051643B"/>
    <w:rsid w:val="00526666"/>
    <w:rsid w:val="00527820"/>
    <w:rsid w:val="00532A2B"/>
    <w:rsid w:val="00543869"/>
    <w:rsid w:val="0054450F"/>
    <w:rsid w:val="00547F68"/>
    <w:rsid w:val="005711AC"/>
    <w:rsid w:val="00571DE3"/>
    <w:rsid w:val="00584A74"/>
    <w:rsid w:val="005918B6"/>
    <w:rsid w:val="005B393B"/>
    <w:rsid w:val="005E71DA"/>
    <w:rsid w:val="005F41B5"/>
    <w:rsid w:val="00602D45"/>
    <w:rsid w:val="00604E53"/>
    <w:rsid w:val="00605D8A"/>
    <w:rsid w:val="006114FF"/>
    <w:rsid w:val="00617614"/>
    <w:rsid w:val="006222AA"/>
    <w:rsid w:val="00625259"/>
    <w:rsid w:val="006271E0"/>
    <w:rsid w:val="00636340"/>
    <w:rsid w:val="006462D1"/>
    <w:rsid w:val="00650E92"/>
    <w:rsid w:val="00653521"/>
    <w:rsid w:val="006625E6"/>
    <w:rsid w:val="00674793"/>
    <w:rsid w:val="00680E34"/>
    <w:rsid w:val="00681A99"/>
    <w:rsid w:val="006848F0"/>
    <w:rsid w:val="00691BEA"/>
    <w:rsid w:val="00696A08"/>
    <w:rsid w:val="006D4311"/>
    <w:rsid w:val="006E551E"/>
    <w:rsid w:val="006F0434"/>
    <w:rsid w:val="006F3857"/>
    <w:rsid w:val="00710151"/>
    <w:rsid w:val="00741CB9"/>
    <w:rsid w:val="00746A93"/>
    <w:rsid w:val="00775AAA"/>
    <w:rsid w:val="0078271C"/>
    <w:rsid w:val="007B6782"/>
    <w:rsid w:val="007C3D9F"/>
    <w:rsid w:val="007D40B3"/>
    <w:rsid w:val="007D4A4E"/>
    <w:rsid w:val="007E56A5"/>
    <w:rsid w:val="007F2289"/>
    <w:rsid w:val="008013F5"/>
    <w:rsid w:val="00805AC5"/>
    <w:rsid w:val="008153E8"/>
    <w:rsid w:val="00821007"/>
    <w:rsid w:val="00836F6B"/>
    <w:rsid w:val="008500BC"/>
    <w:rsid w:val="00853235"/>
    <w:rsid w:val="00855AE2"/>
    <w:rsid w:val="00856030"/>
    <w:rsid w:val="00863EE4"/>
    <w:rsid w:val="0087094B"/>
    <w:rsid w:val="008713B7"/>
    <w:rsid w:val="00880929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02626"/>
    <w:rsid w:val="00920B37"/>
    <w:rsid w:val="00935F90"/>
    <w:rsid w:val="009531A8"/>
    <w:rsid w:val="00955D3C"/>
    <w:rsid w:val="00957C2A"/>
    <w:rsid w:val="00966A02"/>
    <w:rsid w:val="00975126"/>
    <w:rsid w:val="0098724C"/>
    <w:rsid w:val="00987745"/>
    <w:rsid w:val="009B244C"/>
    <w:rsid w:val="009B4F01"/>
    <w:rsid w:val="009D3EDB"/>
    <w:rsid w:val="009D6281"/>
    <w:rsid w:val="00A135D3"/>
    <w:rsid w:val="00A147A0"/>
    <w:rsid w:val="00A2045C"/>
    <w:rsid w:val="00A241A9"/>
    <w:rsid w:val="00A319F0"/>
    <w:rsid w:val="00A41329"/>
    <w:rsid w:val="00A46404"/>
    <w:rsid w:val="00A6603F"/>
    <w:rsid w:val="00A9501F"/>
    <w:rsid w:val="00A95385"/>
    <w:rsid w:val="00AA1B8C"/>
    <w:rsid w:val="00AF2C02"/>
    <w:rsid w:val="00B12562"/>
    <w:rsid w:val="00B13A77"/>
    <w:rsid w:val="00B336EE"/>
    <w:rsid w:val="00B367F3"/>
    <w:rsid w:val="00B37A11"/>
    <w:rsid w:val="00B533CB"/>
    <w:rsid w:val="00B550E6"/>
    <w:rsid w:val="00B5550B"/>
    <w:rsid w:val="00B611D7"/>
    <w:rsid w:val="00B80038"/>
    <w:rsid w:val="00B93F71"/>
    <w:rsid w:val="00B96C6C"/>
    <w:rsid w:val="00B9730F"/>
    <w:rsid w:val="00BA2DA5"/>
    <w:rsid w:val="00BA4C26"/>
    <w:rsid w:val="00BC02A5"/>
    <w:rsid w:val="00BC2D38"/>
    <w:rsid w:val="00BC3778"/>
    <w:rsid w:val="00BC3790"/>
    <w:rsid w:val="00BC46EF"/>
    <w:rsid w:val="00BC4CCB"/>
    <w:rsid w:val="00C04537"/>
    <w:rsid w:val="00C04B48"/>
    <w:rsid w:val="00C112B3"/>
    <w:rsid w:val="00C2555E"/>
    <w:rsid w:val="00C3384B"/>
    <w:rsid w:val="00C40A50"/>
    <w:rsid w:val="00C45F4E"/>
    <w:rsid w:val="00C5274C"/>
    <w:rsid w:val="00C70ADA"/>
    <w:rsid w:val="00C86F02"/>
    <w:rsid w:val="00C91F7C"/>
    <w:rsid w:val="00C97DDA"/>
    <w:rsid w:val="00CA1866"/>
    <w:rsid w:val="00CA664D"/>
    <w:rsid w:val="00CB1676"/>
    <w:rsid w:val="00CC1552"/>
    <w:rsid w:val="00CC2E5D"/>
    <w:rsid w:val="00CD3847"/>
    <w:rsid w:val="00CF7BFF"/>
    <w:rsid w:val="00D21B7E"/>
    <w:rsid w:val="00D329D8"/>
    <w:rsid w:val="00D41A25"/>
    <w:rsid w:val="00D420D4"/>
    <w:rsid w:val="00D46BAC"/>
    <w:rsid w:val="00D70623"/>
    <w:rsid w:val="00D71D61"/>
    <w:rsid w:val="00D74E94"/>
    <w:rsid w:val="00D85643"/>
    <w:rsid w:val="00D97551"/>
    <w:rsid w:val="00DC03BA"/>
    <w:rsid w:val="00DC1F19"/>
    <w:rsid w:val="00DD4637"/>
    <w:rsid w:val="00DE0B14"/>
    <w:rsid w:val="00DE4089"/>
    <w:rsid w:val="00DF1CA4"/>
    <w:rsid w:val="00DF6786"/>
    <w:rsid w:val="00E17A6D"/>
    <w:rsid w:val="00E2658B"/>
    <w:rsid w:val="00E44D89"/>
    <w:rsid w:val="00E51DCC"/>
    <w:rsid w:val="00E523E2"/>
    <w:rsid w:val="00E53B6C"/>
    <w:rsid w:val="00E70DD5"/>
    <w:rsid w:val="00EA38B7"/>
    <w:rsid w:val="00EA5B38"/>
    <w:rsid w:val="00EB0336"/>
    <w:rsid w:val="00ED353C"/>
    <w:rsid w:val="00EF3A21"/>
    <w:rsid w:val="00EF69C5"/>
    <w:rsid w:val="00EF7A5D"/>
    <w:rsid w:val="00F131BC"/>
    <w:rsid w:val="00F14AE0"/>
    <w:rsid w:val="00F23E01"/>
    <w:rsid w:val="00F27A00"/>
    <w:rsid w:val="00F479C6"/>
    <w:rsid w:val="00F53EC5"/>
    <w:rsid w:val="00F55BBC"/>
    <w:rsid w:val="00F73A7B"/>
    <w:rsid w:val="00F75F26"/>
    <w:rsid w:val="00F76EE5"/>
    <w:rsid w:val="00F91BD5"/>
    <w:rsid w:val="00FA42A3"/>
    <w:rsid w:val="00FD080D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FCDC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E7C3431B-E5F5-4C66-B636-E3F83F971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4</Pages>
  <Words>3263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yugagod@gmail.com</cp:lastModifiedBy>
  <cp:revision>50</cp:revision>
  <cp:lastPrinted>2021-09-02T13:38:00Z</cp:lastPrinted>
  <dcterms:created xsi:type="dcterms:W3CDTF">2019-08-28T11:07:00Z</dcterms:created>
  <dcterms:modified xsi:type="dcterms:W3CDTF">2022-08-24T14:44:00Z</dcterms:modified>
</cp:coreProperties>
</file>