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B7C7" w14:textId="6F15CDE0" w:rsidR="007518C1" w:rsidRPr="002D6DAC" w:rsidRDefault="007518C1" w:rsidP="00BA3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Програма заходів студентсько</w:t>
      </w:r>
      <w:r w:rsidR="002D16D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ї наукової конференції (28</w:t>
      </w:r>
      <w:r w:rsidR="002D16DF" w:rsidRPr="002D16DF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вересня 2022 року) </w:t>
      </w:r>
    </w:p>
    <w:p w14:paraId="672A6659" w14:textId="77777777" w:rsidR="007518C1" w:rsidRPr="002D6DAC" w:rsidRDefault="007518C1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81DA518" w14:textId="77777777" w:rsidR="007518C1" w:rsidRPr="002D6DAC" w:rsidRDefault="007518C1" w:rsidP="00BA3B3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Татаровська</w:t>
      </w:r>
      <w:proofErr w:type="spellEnd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Олеся Василівна, заступниця декана факультету іноземних мов з наукової роботи   </w:t>
      </w:r>
    </w:p>
    <w:p w14:paraId="4551825D" w14:textId="0CFB9B81" w:rsidR="007518C1" w:rsidRPr="002D6DAC" w:rsidRDefault="091835EE" w:rsidP="091835EE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91835EE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студентка групи ІНА – 31, голова НТС факультету іноземних мов  </w:t>
      </w:r>
      <w:proofErr w:type="spellStart"/>
      <w:r w:rsidRPr="091835EE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Тацинець</w:t>
      </w:r>
      <w:proofErr w:type="spellEnd"/>
      <w:r w:rsidRPr="091835EE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Марія    </w:t>
      </w:r>
    </w:p>
    <w:p w14:paraId="0A37501D" w14:textId="77777777" w:rsidR="007518C1" w:rsidRPr="002D6DAC" w:rsidRDefault="007518C1" w:rsidP="00BA3B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DC74A66" w14:textId="77777777" w:rsidR="00A351D1" w:rsidRDefault="007518C1" w:rsidP="00BA3B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П л е н а р н е  з </w:t>
      </w:r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с і д а н </w:t>
      </w:r>
      <w:proofErr w:type="spellStart"/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28 вересня, </w:t>
      </w:r>
      <w:r w:rsidR="002D16DF" w:rsidRPr="002D16DF">
        <w:rPr>
          <w:rFonts w:ascii="Times New Roman" w:eastAsia="Times New Roman" w:hAnsi="Times New Roman"/>
          <w:sz w:val="28"/>
          <w:szCs w:val="28"/>
          <w:lang w:val="ru-RU" w:eastAsia="uk-UA"/>
        </w:rPr>
        <w:t>9</w:t>
      </w:r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</w:t>
      </w:r>
      <w:r w:rsidR="002D16DF" w:rsidRPr="002D16DF">
        <w:rPr>
          <w:rFonts w:ascii="Times New Roman" w:eastAsia="Times New Roman" w:hAnsi="Times New Roman"/>
          <w:sz w:val="28"/>
          <w:szCs w:val="28"/>
          <w:lang w:val="ru-RU" w:eastAsia="uk-UA"/>
        </w:rPr>
        <w:t>45</w:t>
      </w: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хв</w:t>
      </w:r>
      <w:r w:rsidR="00A351D1" w:rsidRPr="00A351D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14:paraId="32F76B1F" w14:textId="2A5E8034" w:rsidR="007518C1" w:rsidRPr="00A351D1" w:rsidRDefault="00A351D1" w:rsidP="00BA3B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45CF33B7" w14:textId="77777777" w:rsidR="00A351D1" w:rsidRPr="00A351D1" w:rsidRDefault="00A351D1" w:rsidP="00A351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AB37A98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https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://</w:t>
      </w: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us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05</w:t>
      </w: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web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</w:t>
      </w: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zoom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</w:t>
      </w: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us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/</w:t>
      </w:r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j</w:t>
      </w:r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/83336622293?</w:t>
      </w: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pwd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=</w:t>
      </w: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QzcwUzYxM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2</w:t>
      </w: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FaN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0</w:t>
      </w: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JndTZSWEFyR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3</w:t>
      </w: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eastAsia="uk-UA"/>
        </w:rPr>
        <w:t>Npdz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09</w:t>
      </w:r>
    </w:p>
    <w:p w14:paraId="62730663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</w:p>
    <w:p w14:paraId="71C8F6C1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Meeting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ID: 833 3662 2293</w:t>
      </w:r>
    </w:p>
    <w:p w14:paraId="45AF2E71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Passcode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: SSh9Xq</w:t>
      </w:r>
    </w:p>
    <w:p w14:paraId="5DAB6C7B" w14:textId="77777777" w:rsidR="007518C1" w:rsidRPr="002D6DAC" w:rsidRDefault="007518C1" w:rsidP="00BA3B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02EB378F" w14:textId="77777777" w:rsidR="007518C1" w:rsidRPr="002D6DAC" w:rsidRDefault="007518C1" w:rsidP="00BA3B37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18E7AC9" w14:textId="77777777" w:rsidR="007518C1" w:rsidRPr="002D16DF" w:rsidRDefault="007518C1" w:rsidP="002D1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Вітальне слово в.о. декана факультету іноземних мов </w:t>
      </w:r>
      <w:r w:rsidRPr="002D16D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2D16D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Бораковського</w:t>
      </w:r>
      <w:proofErr w:type="spellEnd"/>
      <w:r w:rsidRPr="002D16D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Любомира Адамовича.</w:t>
      </w:r>
    </w:p>
    <w:p w14:paraId="6A05A809" w14:textId="42D5B823" w:rsidR="007518C1" w:rsidRPr="002D16DF" w:rsidRDefault="002D16DF" w:rsidP="002D16DF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</w:rPr>
      </w:pPr>
      <w:r w:rsidRPr="003F46E5">
        <w:rPr>
          <w:rFonts w:ascii="Times New Roman" w:eastAsiaTheme="minorEastAsia" w:hAnsi="Times New Roman"/>
          <w:sz w:val="28"/>
          <w:szCs w:val="28"/>
          <w:lang w:val="uk-UA"/>
        </w:rPr>
        <w:t>«</w:t>
      </w:r>
      <w:proofErr w:type="spellStart"/>
      <w:r w:rsidR="2BE32FC8" w:rsidRPr="003F46E5">
        <w:rPr>
          <w:rFonts w:ascii="Times New Roman" w:eastAsiaTheme="minorEastAsia" w:hAnsi="Times New Roman"/>
          <w:sz w:val="28"/>
          <w:szCs w:val="28"/>
        </w:rPr>
        <w:t>Сутність</w:t>
      </w:r>
      <w:proofErr w:type="spellEnd"/>
      <w:r w:rsidR="2BE32FC8" w:rsidRPr="003F46E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2BE32FC8" w:rsidRPr="003F46E5">
        <w:rPr>
          <w:rFonts w:ascii="Times New Roman" w:eastAsiaTheme="minorEastAsia" w:hAnsi="Times New Roman"/>
          <w:sz w:val="28"/>
          <w:szCs w:val="28"/>
        </w:rPr>
        <w:t>енергетичного</w:t>
      </w:r>
      <w:proofErr w:type="spellEnd"/>
      <w:r w:rsidR="2BE32FC8" w:rsidRPr="003F46E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2BE32FC8" w:rsidRPr="003F46E5">
        <w:rPr>
          <w:rFonts w:ascii="Times New Roman" w:eastAsiaTheme="minorEastAsia" w:hAnsi="Times New Roman"/>
          <w:sz w:val="28"/>
          <w:szCs w:val="28"/>
        </w:rPr>
        <w:t>підходу</w:t>
      </w:r>
      <w:proofErr w:type="spellEnd"/>
      <w:r w:rsidR="2BE32FC8" w:rsidRPr="003F46E5">
        <w:rPr>
          <w:rFonts w:ascii="Times New Roman" w:eastAsiaTheme="minorEastAsia" w:hAnsi="Times New Roman"/>
          <w:sz w:val="28"/>
          <w:szCs w:val="28"/>
        </w:rPr>
        <w:t xml:space="preserve"> до </w:t>
      </w:r>
      <w:proofErr w:type="spellStart"/>
      <w:r w:rsidR="2BE32FC8" w:rsidRPr="003F46E5">
        <w:rPr>
          <w:rFonts w:ascii="Times New Roman" w:eastAsiaTheme="minorEastAsia" w:hAnsi="Times New Roman"/>
          <w:sz w:val="28"/>
          <w:szCs w:val="28"/>
        </w:rPr>
        <w:t>дослідження</w:t>
      </w:r>
      <w:proofErr w:type="spellEnd"/>
      <w:r w:rsidR="2BE32FC8" w:rsidRPr="003F46E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2BE32FC8" w:rsidRPr="003F46E5">
        <w:rPr>
          <w:rFonts w:ascii="Times New Roman" w:eastAsiaTheme="minorEastAsia" w:hAnsi="Times New Roman"/>
          <w:sz w:val="28"/>
          <w:szCs w:val="28"/>
        </w:rPr>
        <w:t>усного</w:t>
      </w:r>
      <w:proofErr w:type="spellEnd"/>
      <w:r w:rsidRPr="003F46E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3F46E5">
        <w:rPr>
          <w:rFonts w:ascii="Times New Roman" w:eastAsiaTheme="minorEastAsia" w:hAnsi="Times New Roman"/>
          <w:sz w:val="28"/>
          <w:szCs w:val="28"/>
        </w:rPr>
        <w:t>мовлення</w:t>
      </w:r>
      <w:proofErr w:type="spellEnd"/>
      <w:r w:rsidRPr="003F46E5">
        <w:rPr>
          <w:rFonts w:ascii="Times New Roman" w:eastAsiaTheme="minorEastAsia" w:hAnsi="Times New Roman"/>
          <w:sz w:val="28"/>
          <w:szCs w:val="28"/>
          <w:lang w:val="uk-UA"/>
        </w:rPr>
        <w:t>»</w:t>
      </w:r>
      <w:r w:rsidR="2BE32FC8" w:rsidRPr="003F46E5">
        <w:rPr>
          <w:rFonts w:ascii="Times New Roman" w:eastAsiaTheme="minorEastAsia" w:hAnsi="Times New Roman"/>
          <w:sz w:val="28"/>
          <w:szCs w:val="28"/>
        </w:rPr>
        <w:t>.</w:t>
      </w:r>
      <w:r w:rsidR="2BE32FC8"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D16DF">
        <w:rPr>
          <w:rFonts w:ascii="Times New Roman" w:eastAsiaTheme="minorEastAsia" w:hAnsi="Times New Roman"/>
          <w:i/>
          <w:sz w:val="28"/>
          <w:szCs w:val="28"/>
          <w:lang w:val="uk-UA"/>
        </w:rPr>
        <w:t>Тараненко Лариса Іванівна</w:t>
      </w:r>
      <w:r w:rsidRPr="002D16DF">
        <w:rPr>
          <w:rFonts w:ascii="Times New Roman" w:eastAsiaTheme="minorEastAsia" w:hAnsi="Times New Roman"/>
          <w:sz w:val="28"/>
          <w:szCs w:val="28"/>
          <w:lang w:val="uk-UA"/>
        </w:rPr>
        <w:t>, д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октор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філологічних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наук,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професор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завідувач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кафедри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теорії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, практики та перекладу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англійської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мови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Національного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технічного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університету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України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"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Київський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політехнічний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інститут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ім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Ігоря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D16DF">
        <w:rPr>
          <w:rFonts w:ascii="Times New Roman" w:eastAsiaTheme="minorEastAsia" w:hAnsi="Times New Roman"/>
          <w:sz w:val="28"/>
          <w:szCs w:val="28"/>
        </w:rPr>
        <w:t>Сікорського</w:t>
      </w:r>
      <w:proofErr w:type="spellEnd"/>
      <w:r w:rsidRPr="002D16DF">
        <w:rPr>
          <w:rFonts w:ascii="Times New Roman" w:eastAsiaTheme="minorEastAsia" w:hAnsi="Times New Roman"/>
          <w:sz w:val="28"/>
          <w:szCs w:val="28"/>
        </w:rPr>
        <w:t>"</w:t>
      </w:r>
      <w:r w:rsidRPr="002D16DF">
        <w:rPr>
          <w:rFonts w:ascii="Times New Roman" w:eastAsiaTheme="minorEastAsia" w:hAnsi="Times New Roman"/>
          <w:sz w:val="28"/>
          <w:szCs w:val="28"/>
          <w:lang w:val="uk-UA"/>
        </w:rPr>
        <w:t xml:space="preserve">. </w:t>
      </w:r>
    </w:p>
    <w:p w14:paraId="3260E97B" w14:textId="77777777" w:rsidR="007518C1" w:rsidRPr="002D16DF" w:rsidRDefault="2BE32FC8" w:rsidP="002D1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16DF">
        <w:rPr>
          <w:rFonts w:ascii="Times New Roman" w:hAnsi="Times New Roman"/>
          <w:sz w:val="28"/>
          <w:szCs w:val="28"/>
          <w:lang w:val="uk-UA"/>
        </w:rPr>
        <w:t xml:space="preserve">Початок роботи у секціях, 28 вересня, 11 год 00 хв. </w:t>
      </w:r>
    </w:p>
    <w:p w14:paraId="0DEBF405" w14:textId="3863CD6E" w:rsidR="007518C1" w:rsidRPr="002D16DF" w:rsidRDefault="2BE32FC8" w:rsidP="002D1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16DF">
        <w:rPr>
          <w:rFonts w:ascii="Times New Roman" w:eastAsia="Times New Roman" w:hAnsi="Times New Roman"/>
          <w:sz w:val="28"/>
          <w:szCs w:val="28"/>
          <w:lang w:val="uk-UA" w:eastAsia="uk-UA"/>
        </w:rPr>
        <w:t>П і д с у м</w:t>
      </w:r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 о в е  з а с і д а н </w:t>
      </w:r>
      <w:proofErr w:type="spellStart"/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28 вересня, 16</w:t>
      </w:r>
      <w:r w:rsidRPr="002D1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хв. Звіти голів секцій. Підсумки роботи звітної наукової конференції. </w:t>
      </w:r>
    </w:p>
    <w:p w14:paraId="5A39BBE3" w14:textId="77777777" w:rsidR="003D1071" w:rsidRPr="002D6DAC" w:rsidRDefault="003D1071" w:rsidP="00BA3B37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1C8F396" w14:textId="77777777" w:rsidR="003D1071" w:rsidRPr="002D6DAC" w:rsidRDefault="003D1071" w:rsidP="00BA3B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2A3D3EC" w14:textId="77777777" w:rsidR="003D1071" w:rsidRPr="002D6DAC" w:rsidRDefault="003D1071" w:rsidP="00BA3B37">
      <w:pPr>
        <w:spacing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04D9525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B3C237F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EE674F0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3EAF414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D36828B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3A7C920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754E474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BA30517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217CE6F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E8D8BB6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4A90EEA" w14:textId="77777777" w:rsidR="00367507" w:rsidRDefault="00367507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08349CF" w14:textId="4735C3E5" w:rsidR="003D1071" w:rsidRPr="002D6DAC" w:rsidRDefault="00946EB8" w:rsidP="00BA3B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ПІДСЕКЦІЯ </w:t>
      </w:r>
      <w:r w:rsidR="007518C1"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КАФЕДРИ АНГЛІЙСЬКОЇ ФІЛОЛОГІЇ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0D0B940D" w14:textId="77777777" w:rsidR="003D1071" w:rsidRPr="002D6DAC" w:rsidRDefault="003D1071" w:rsidP="00BA3B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2FD6692" w14:textId="77777777" w:rsidR="002D16DF" w:rsidRDefault="00946EB8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  <w:r w:rsidR="002D16D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7E70A9C2" w14:textId="53F6EBE4" w:rsidR="003D1071" w:rsidRPr="002D6DAC" w:rsidRDefault="002D16D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(підсекція германістики</w:t>
      </w:r>
      <w:r w:rsidR="003F46E5" w:rsidRPr="0036750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3F46E5">
        <w:rPr>
          <w:rFonts w:ascii="Times New Roman" w:eastAsia="Times New Roman" w:hAnsi="Times New Roman"/>
          <w:i/>
          <w:sz w:val="28"/>
          <w:szCs w:val="28"/>
          <w:lang w:eastAsia="uk-UA"/>
        </w:rPr>
        <w:t>I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) </w:t>
      </w:r>
      <w:r w:rsidR="00946EB8"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0E27B00A" w14:textId="77777777" w:rsidR="003D1071" w:rsidRPr="002D6DAC" w:rsidRDefault="003D1071" w:rsidP="00BA3B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12ADEDDE" w14:textId="5E519122" w:rsidR="003D1071" w:rsidRPr="002D6DAC" w:rsidRDefault="7C585854" w:rsidP="00BA3B3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7C5858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7C58585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доц. </w:t>
      </w:r>
      <w:proofErr w:type="spellStart"/>
      <w:r w:rsidRPr="7C58585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Зьомко</w:t>
      </w:r>
      <w:proofErr w:type="spellEnd"/>
      <w:r w:rsidRPr="7C58585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У. В. </w:t>
      </w:r>
    </w:p>
    <w:p w14:paraId="4E7D55CD" w14:textId="60176F30" w:rsidR="003D1071" w:rsidRDefault="00946EB8" w:rsidP="00BA3B37">
      <w:pPr>
        <w:spacing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Секретар підсекції – </w:t>
      </w:r>
      <w:proofErr w:type="spellStart"/>
      <w:r w:rsidR="007518C1"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="007518C1"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="007518C1"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Юрчишин</w:t>
      </w:r>
      <w:proofErr w:type="spellEnd"/>
      <w:r w:rsidR="007518C1"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І. М.  </w:t>
      </w:r>
    </w:p>
    <w:p w14:paraId="4BF99511" w14:textId="14AE2856" w:rsidR="00810841" w:rsidRPr="00810841" w:rsidRDefault="00810841" w:rsidP="00367507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DCFDD63" w14:textId="77777777" w:rsidR="00810841" w:rsidRPr="00810841" w:rsidRDefault="00810841" w:rsidP="00331012">
      <w:pPr>
        <w:spacing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Join</w:t>
      </w:r>
      <w:proofErr w:type="spellEnd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Zoom</w:t>
      </w:r>
      <w:proofErr w:type="spellEnd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</w:p>
    <w:p w14:paraId="3C0008A7" w14:textId="040F98B0" w:rsidR="00810841" w:rsidRPr="00810841" w:rsidRDefault="00810841" w:rsidP="00331012">
      <w:pPr>
        <w:spacing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https://us06web.zoom.us/j/2014157633?pwd=anlGZS9zRjA2eDI5RFRMRXNlSWRkZz09</w:t>
      </w:r>
    </w:p>
    <w:p w14:paraId="6858D2FF" w14:textId="77777777" w:rsidR="00810841" w:rsidRPr="00810841" w:rsidRDefault="00810841" w:rsidP="00331012">
      <w:pPr>
        <w:spacing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ID: 201 415 7633</w:t>
      </w:r>
    </w:p>
    <w:p w14:paraId="32A362CB" w14:textId="77777777" w:rsidR="00810841" w:rsidRPr="00810841" w:rsidRDefault="00810841" w:rsidP="00331012">
      <w:pPr>
        <w:spacing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Passcode</w:t>
      </w:r>
      <w:proofErr w:type="spellEnd"/>
      <w:r w:rsidRPr="0081084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5jAj4u</w:t>
      </w:r>
    </w:p>
    <w:p w14:paraId="7E116025" w14:textId="77777777" w:rsidR="00810841" w:rsidRPr="002D6DAC" w:rsidRDefault="00810841" w:rsidP="00BA3B37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uk-UA"/>
        </w:rPr>
      </w:pPr>
    </w:p>
    <w:p w14:paraId="520CAE66" w14:textId="27299E4B" w:rsidR="003D1071" w:rsidRDefault="00946EB8" w:rsidP="00BA3B37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 w:rsidR="007518C1"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28 вересня, 11</w:t>
      </w: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  <w:r w:rsidRPr="000B37E5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14:paraId="60DE2E8D" w14:textId="4B9F2F12" w:rsidR="002D16DF" w:rsidRDefault="00A44519" w:rsidP="002D16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>Бик Софія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</w:rPr>
        <w:t>Peculiarities of communication in logistics and sales in United States. (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проф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Білинський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 М. Е.) </w:t>
      </w:r>
    </w:p>
    <w:p w14:paraId="46ACC5D2" w14:textId="7D9C9D46" w:rsidR="002D16DF" w:rsidRDefault="00A44519" w:rsidP="002D16DF">
      <w:pPr>
        <w:pStyle w:val="Style21"/>
        <w:widowControl/>
        <w:tabs>
          <w:tab w:val="left" w:pos="3293"/>
        </w:tabs>
        <w:spacing w:line="276" w:lineRule="auto"/>
        <w:contextualSpacing/>
        <w:rPr>
          <w:rStyle w:val="FontStyle54"/>
          <w:b/>
          <w:bCs/>
          <w:color w:val="0D0D0D" w:themeColor="text1" w:themeTint="F2"/>
          <w:sz w:val="32"/>
          <w:szCs w:val="32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2D16DF" w:rsidRPr="2BE32FC8">
        <w:rPr>
          <w:sz w:val="28"/>
          <w:szCs w:val="28"/>
          <w:lang w:val="uk-UA" w:eastAsia="uk-UA"/>
        </w:rPr>
        <w:t xml:space="preserve">. </w:t>
      </w:r>
      <w:r w:rsidR="002D16DF" w:rsidRPr="2BE32FC8">
        <w:rPr>
          <w:i/>
          <w:iCs/>
          <w:sz w:val="28"/>
          <w:szCs w:val="28"/>
          <w:lang w:val="uk-UA" w:eastAsia="uk-UA"/>
        </w:rPr>
        <w:t>Білецька Роксолана</w:t>
      </w:r>
      <w:r w:rsidR="002D16DF" w:rsidRPr="2BE32FC8">
        <w:rPr>
          <w:sz w:val="28"/>
          <w:szCs w:val="28"/>
          <w:lang w:val="uk-UA" w:eastAsia="uk-UA"/>
        </w:rPr>
        <w:t xml:space="preserve">. </w:t>
      </w:r>
      <w:r w:rsidR="002D16DF" w:rsidRPr="2BE32FC8">
        <w:rPr>
          <w:sz w:val="28"/>
          <w:szCs w:val="28"/>
          <w:lang w:val="en-US" w:eastAsia="uk-UA"/>
        </w:rPr>
        <w:t xml:space="preserve">Gender Aspect of the Communicative </w:t>
      </w:r>
      <w:proofErr w:type="spellStart"/>
      <w:r w:rsidR="002D16DF" w:rsidRPr="2BE32FC8">
        <w:rPr>
          <w:sz w:val="28"/>
          <w:szCs w:val="28"/>
          <w:lang w:val="en-US" w:eastAsia="uk-UA"/>
        </w:rPr>
        <w:t>Behaviour</w:t>
      </w:r>
      <w:proofErr w:type="spellEnd"/>
      <w:r w:rsidR="002D16DF" w:rsidRPr="2BE32FC8">
        <w:rPr>
          <w:sz w:val="28"/>
          <w:szCs w:val="28"/>
          <w:lang w:val="en-US" w:eastAsia="uk-UA"/>
        </w:rPr>
        <w:t xml:space="preserve"> of the Characters in Sara </w:t>
      </w:r>
      <w:proofErr w:type="spellStart"/>
      <w:r w:rsidR="002D16DF" w:rsidRPr="2BE32FC8">
        <w:rPr>
          <w:sz w:val="28"/>
          <w:szCs w:val="28"/>
          <w:lang w:val="en-US" w:eastAsia="uk-UA"/>
        </w:rPr>
        <w:t>Jio’s</w:t>
      </w:r>
      <w:proofErr w:type="spellEnd"/>
      <w:r w:rsidR="002D16DF" w:rsidRPr="2BE32FC8">
        <w:rPr>
          <w:sz w:val="28"/>
          <w:szCs w:val="28"/>
          <w:lang w:val="en-US" w:eastAsia="uk-UA"/>
        </w:rPr>
        <w:t xml:space="preserve"> Novels “The Violets of March” and “Goodnight, June” (</w:t>
      </w:r>
      <w:r w:rsidR="002D16DF" w:rsidRPr="2BE32FC8">
        <w:rPr>
          <w:sz w:val="28"/>
          <w:szCs w:val="28"/>
          <w:lang w:val="uk-UA" w:eastAsia="uk-UA"/>
        </w:rPr>
        <w:t xml:space="preserve">доц. </w:t>
      </w:r>
      <w:proofErr w:type="spellStart"/>
      <w:r w:rsidR="002D16DF" w:rsidRPr="2BE32FC8">
        <w:rPr>
          <w:sz w:val="28"/>
          <w:szCs w:val="28"/>
          <w:lang w:val="uk-UA" w:eastAsia="uk-UA"/>
        </w:rPr>
        <w:t>Нера</w:t>
      </w:r>
      <w:proofErr w:type="spellEnd"/>
      <w:r w:rsidR="002D16DF" w:rsidRPr="2BE32FC8">
        <w:rPr>
          <w:sz w:val="28"/>
          <w:szCs w:val="28"/>
          <w:lang w:val="uk-UA" w:eastAsia="uk-UA"/>
        </w:rPr>
        <w:t xml:space="preserve"> Н. Я.) </w:t>
      </w:r>
      <w:r w:rsidR="002D16DF" w:rsidRPr="2BE32FC8">
        <w:rPr>
          <w:rStyle w:val="FontStyle54"/>
          <w:b/>
          <w:bCs/>
          <w:color w:val="0D0D0D" w:themeColor="text1" w:themeTint="F2"/>
          <w:sz w:val="32"/>
          <w:szCs w:val="32"/>
          <w:lang w:val="uk-UA" w:eastAsia="uk-UA"/>
        </w:rPr>
        <w:t xml:space="preserve"> </w:t>
      </w:r>
    </w:p>
    <w:p w14:paraId="6D2DD7A9" w14:textId="4DC2A1C4" w:rsidR="002D16DF" w:rsidRDefault="00A44519" w:rsidP="002D16DF">
      <w:pPr>
        <w:spacing w:after="0"/>
        <w:ind w:right="151"/>
        <w:jc w:val="both"/>
        <w:rPr>
          <w:rStyle w:val="FontStyle54"/>
          <w:sz w:val="28"/>
          <w:szCs w:val="28"/>
          <w:lang w:val="uk-UA"/>
        </w:rPr>
      </w:pPr>
      <w:r>
        <w:rPr>
          <w:rStyle w:val="FontStyle54"/>
          <w:color w:val="0D0D0D" w:themeColor="text1" w:themeTint="F2"/>
          <w:sz w:val="28"/>
          <w:szCs w:val="28"/>
          <w:lang w:val="uk-UA" w:eastAsia="uk-UA"/>
        </w:rPr>
        <w:t>3</w:t>
      </w:r>
      <w:r w:rsidR="002D16DF" w:rsidRPr="2BE32FC8">
        <w:rPr>
          <w:rStyle w:val="FontStyle54"/>
          <w:color w:val="0D0D0D" w:themeColor="text1" w:themeTint="F2"/>
          <w:sz w:val="28"/>
          <w:szCs w:val="28"/>
          <w:lang w:val="uk-UA" w:eastAsia="uk-UA"/>
        </w:rPr>
        <w:t xml:space="preserve">. </w:t>
      </w:r>
      <w:r w:rsidR="002D16DF" w:rsidRPr="2BE32FC8">
        <w:rPr>
          <w:rStyle w:val="FontStyle54"/>
          <w:i/>
          <w:iCs/>
          <w:color w:val="0D0D0D" w:themeColor="text1" w:themeTint="F2"/>
          <w:sz w:val="28"/>
          <w:szCs w:val="28"/>
          <w:lang w:val="uk-UA" w:eastAsia="uk-UA"/>
        </w:rPr>
        <w:t>Білявка Валерія</w:t>
      </w:r>
      <w:r w:rsidR="002D16DF" w:rsidRPr="2BE32FC8">
        <w:rPr>
          <w:rStyle w:val="FontStyle54"/>
          <w:color w:val="0D0D0D" w:themeColor="text1" w:themeTint="F2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Lexico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>-Semantic Characteristics of English Diminutives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</w:rPr>
        <w:t>(Based on R. Dahl’s Novel “Charlie and the Chocolate Factory”)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(доц. Когут С. В.) </w:t>
      </w:r>
    </w:p>
    <w:p w14:paraId="12B76E73" w14:textId="2A336296" w:rsidR="002D16DF" w:rsidRDefault="00A44519" w:rsidP="002D16DF">
      <w:pPr>
        <w:pStyle w:val="Style21"/>
        <w:widowControl/>
        <w:tabs>
          <w:tab w:val="left" w:pos="3293"/>
        </w:tabs>
        <w:spacing w:line="276" w:lineRule="auto"/>
        <w:contextualSpacing/>
        <w:rPr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54"/>
          <w:color w:val="0D0D0D" w:themeColor="text1" w:themeTint="F2"/>
          <w:sz w:val="28"/>
          <w:szCs w:val="28"/>
          <w:lang w:val="uk-UA" w:eastAsia="uk-UA"/>
        </w:rPr>
        <w:t>4</w:t>
      </w:r>
      <w:r w:rsidR="002D16DF" w:rsidRPr="2BE32FC8">
        <w:rPr>
          <w:rStyle w:val="FontStyle54"/>
          <w:color w:val="0D0D0D" w:themeColor="text1" w:themeTint="F2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Style w:val="FontStyle54"/>
          <w:i/>
          <w:iCs/>
          <w:color w:val="0D0D0D" w:themeColor="text1" w:themeTint="F2"/>
          <w:sz w:val="28"/>
          <w:szCs w:val="28"/>
          <w:lang w:val="uk-UA" w:eastAsia="uk-UA"/>
        </w:rPr>
        <w:t>Браташ</w:t>
      </w:r>
      <w:proofErr w:type="spellEnd"/>
      <w:r w:rsidR="002D16DF" w:rsidRPr="2BE32FC8">
        <w:rPr>
          <w:rStyle w:val="FontStyle54"/>
          <w:i/>
          <w:iCs/>
          <w:color w:val="0D0D0D" w:themeColor="text1" w:themeTint="F2"/>
          <w:sz w:val="28"/>
          <w:szCs w:val="28"/>
          <w:lang w:val="uk-UA" w:eastAsia="uk-UA"/>
        </w:rPr>
        <w:t xml:space="preserve"> </w:t>
      </w:r>
      <w:proofErr w:type="spellStart"/>
      <w:r w:rsidR="002D16DF" w:rsidRPr="2BE32FC8">
        <w:rPr>
          <w:rStyle w:val="FontStyle54"/>
          <w:i/>
          <w:iCs/>
          <w:color w:val="0D0D0D" w:themeColor="text1" w:themeTint="F2"/>
          <w:sz w:val="28"/>
          <w:szCs w:val="28"/>
          <w:lang w:val="uk-UA" w:eastAsia="uk-UA"/>
        </w:rPr>
        <w:t>Роксоляна</w:t>
      </w:r>
      <w:proofErr w:type="spellEnd"/>
      <w:r w:rsidR="002D16DF" w:rsidRPr="2BE32FC8">
        <w:rPr>
          <w:rStyle w:val="FontStyle54"/>
          <w:i/>
          <w:iCs/>
          <w:color w:val="0D0D0D" w:themeColor="text1" w:themeTint="F2"/>
          <w:sz w:val="28"/>
          <w:szCs w:val="28"/>
          <w:lang w:val="uk-UA" w:eastAsia="uk-UA"/>
        </w:rPr>
        <w:t>-Ірина</w:t>
      </w:r>
      <w:r w:rsidR="002D16DF" w:rsidRPr="2BE32FC8">
        <w:rPr>
          <w:rStyle w:val="FontStyle54"/>
          <w:color w:val="0D0D0D" w:themeColor="text1" w:themeTint="F2"/>
          <w:sz w:val="28"/>
          <w:szCs w:val="28"/>
          <w:lang w:val="uk-UA" w:eastAsia="uk-UA"/>
        </w:rPr>
        <w:t xml:space="preserve">. </w:t>
      </w:r>
      <w:r w:rsidR="002D16DF" w:rsidRPr="2BE32FC8">
        <w:rPr>
          <w:sz w:val="28"/>
          <w:szCs w:val="28"/>
          <w:lang w:val="en-US"/>
        </w:rPr>
        <w:t>Means of cohesion and coherence in short stories (based on Hemingway’s short stories</w:t>
      </w:r>
      <w:r w:rsidR="002D16DF" w:rsidRPr="2BE32FC8">
        <w:rPr>
          <w:sz w:val="28"/>
          <w:szCs w:val="28"/>
          <w:lang w:val="uk-UA"/>
        </w:rPr>
        <w:t xml:space="preserve">. (доц. </w:t>
      </w:r>
      <w:proofErr w:type="spellStart"/>
      <w:r w:rsidR="002D16DF" w:rsidRPr="2BE32FC8">
        <w:rPr>
          <w:sz w:val="28"/>
          <w:szCs w:val="28"/>
          <w:lang w:val="uk-UA"/>
        </w:rPr>
        <w:t>Федорчук</w:t>
      </w:r>
      <w:proofErr w:type="spellEnd"/>
      <w:r w:rsidR="002D16DF" w:rsidRPr="2BE32FC8">
        <w:rPr>
          <w:sz w:val="28"/>
          <w:szCs w:val="28"/>
          <w:lang w:val="uk-UA"/>
        </w:rPr>
        <w:t xml:space="preserve"> М. М.) </w:t>
      </w:r>
    </w:p>
    <w:p w14:paraId="2214F597" w14:textId="0A46E1DF" w:rsidR="002D16DF" w:rsidRPr="002D16DF" w:rsidRDefault="00A44519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Бутенко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Юлія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Pragmatic Approach to Euphemisms in Mass Media. 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>Федорчук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 М. М.)  </w:t>
      </w:r>
      <w:r w:rsidR="002D16DF" w:rsidRPr="2BE32FC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D16DF" w:rsidRPr="002D16DF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14:paraId="191E6418" w14:textId="4A23A64F" w:rsidR="002D16DF" w:rsidRDefault="00A44519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Вергун Ірина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Порівняльний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мовних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Невласне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>-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прямого</w:t>
      </w:r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в</w:t>
      </w:r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романах</w:t>
      </w:r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З</w:t>
      </w:r>
      <w:r w:rsidR="002D16DF" w:rsidRPr="002D16DF">
        <w:rPr>
          <w:rFonts w:ascii="Times New Roman" w:hAnsi="Times New Roman"/>
          <w:sz w:val="28"/>
          <w:szCs w:val="28"/>
        </w:rPr>
        <w:t>.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Фіцджеральд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“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Спаси</w:t>
      </w:r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мене</w:t>
      </w:r>
      <w:r w:rsidR="002D16DF" w:rsidRPr="002D16DF">
        <w:rPr>
          <w:rFonts w:ascii="Times New Roman" w:hAnsi="Times New Roman"/>
          <w:sz w:val="28"/>
          <w:szCs w:val="28"/>
        </w:rPr>
        <w:t xml:space="preserve">,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Вальс</w:t>
      </w:r>
      <w:r w:rsidR="002D16DF" w:rsidRPr="002D16DF">
        <w:rPr>
          <w:rFonts w:ascii="Times New Roman" w:hAnsi="Times New Roman"/>
          <w:sz w:val="28"/>
          <w:szCs w:val="28"/>
        </w:rPr>
        <w:t xml:space="preserve">”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та</w:t>
      </w:r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Ф</w:t>
      </w:r>
      <w:r w:rsidR="002D16DF" w:rsidRPr="002D16DF">
        <w:rPr>
          <w:rFonts w:ascii="Times New Roman" w:hAnsi="Times New Roman"/>
          <w:sz w:val="28"/>
          <w:szCs w:val="28"/>
        </w:rPr>
        <w:t>.</w:t>
      </w:r>
      <w:r w:rsidR="002D16DF" w:rsidRPr="2BE32FC8">
        <w:rPr>
          <w:rFonts w:ascii="Times New Roman" w:hAnsi="Times New Roman"/>
          <w:sz w:val="28"/>
          <w:szCs w:val="28"/>
          <w:lang w:val="ru-RU"/>
        </w:rPr>
        <w:t>С</w:t>
      </w:r>
      <w:r w:rsidR="002D16DF" w:rsidRPr="002D16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Фіджеральда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Ніч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ru-RU"/>
        </w:rPr>
        <w:t>лагідна</w:t>
      </w:r>
      <w:proofErr w:type="spellEnd"/>
      <w:r w:rsidR="002D16DF" w:rsidRPr="002D16DF">
        <w:rPr>
          <w:rFonts w:ascii="Times New Roman" w:hAnsi="Times New Roman"/>
          <w:sz w:val="28"/>
          <w:szCs w:val="28"/>
        </w:rPr>
        <w:t>”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/>
        </w:rPr>
        <w:t>Нера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Н. Я.) </w:t>
      </w:r>
    </w:p>
    <w:p w14:paraId="3DF2B613" w14:textId="426B0495" w:rsidR="002D16DF" w:rsidRPr="00DC1B3D" w:rsidRDefault="00A44519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6DF" w:rsidRPr="2BE32FC8">
        <w:rPr>
          <w:rFonts w:ascii="Times New Roman" w:hAnsi="Times New Roman"/>
          <w:i/>
          <w:iCs/>
          <w:sz w:val="28"/>
          <w:szCs w:val="28"/>
          <w:lang w:val="uk-UA"/>
        </w:rPr>
        <w:t>Вікторов Борис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</w:rPr>
        <w:t>Political and psychological portrait of Boris Johnson in the context of British-Ukrainian relations.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>Нера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Н. Я.) </w:t>
      </w:r>
    </w:p>
    <w:p w14:paraId="6C7D056E" w14:textId="77777777" w:rsidR="00A44519" w:rsidRDefault="00A44519" w:rsidP="00A4451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="002D16DF" w:rsidRPr="2BE32FC8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Волицька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Марта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Метафори в політичних промовах. 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/>
        </w:rPr>
        <w:t>Курпіль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О. С.) </w:t>
      </w:r>
    </w:p>
    <w:p w14:paraId="61380634" w14:textId="13462F92" w:rsidR="002D16DF" w:rsidRPr="000F5C94" w:rsidRDefault="00A44519" w:rsidP="00A4451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Голодюк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</w:t>
      </w:r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’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яна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The Concept of Negative Polarity Item.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Татаровська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В.)</w:t>
      </w:r>
    </w:p>
    <w:p w14:paraId="3D52E7C9" w14:textId="1DB3CD55" w:rsidR="002D16DF" w:rsidRDefault="00A44519" w:rsidP="002D16DF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10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Гошилик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Михайло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The Paradigm of the Minor Place Names in Modern English.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Курпіль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С.) </w:t>
      </w:r>
    </w:p>
    <w:p w14:paraId="3092DD44" w14:textId="3CDF00D8" w:rsidR="002D16DF" w:rsidRDefault="002D16DF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A44519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Гошовська Уляна</w:t>
      </w:r>
      <w:r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proofErr w:type="spellStart"/>
      <w:r w:rsidRPr="2BE32FC8">
        <w:rPr>
          <w:rFonts w:ascii="Times New Roman" w:hAnsi="Times New Roman"/>
          <w:sz w:val="28"/>
          <w:szCs w:val="28"/>
          <w:lang w:val="uk-UA"/>
        </w:rPr>
        <w:t>мультимодальності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 у сучасній лінгвістиці. (доц. Сподарик О. В.) </w:t>
      </w:r>
    </w:p>
    <w:p w14:paraId="126F516A" w14:textId="30A029B3" w:rsidR="002D16DF" w:rsidRPr="00782ACB" w:rsidRDefault="002D16DF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>1</w:t>
      </w:r>
      <w:r w:rsidR="00A44519">
        <w:rPr>
          <w:rFonts w:ascii="Times New Roman" w:hAnsi="Times New Roman"/>
          <w:sz w:val="28"/>
          <w:szCs w:val="28"/>
          <w:lang w:val="uk-UA"/>
        </w:rPr>
        <w:t>2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>Заріцька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 xml:space="preserve"> Олена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2BE32FC8">
        <w:rPr>
          <w:rFonts w:ascii="Times New Roman" w:eastAsia="Times New Roman" w:hAnsi="Times New Roman"/>
          <w:sz w:val="28"/>
          <w:szCs w:val="28"/>
        </w:rPr>
        <w:t>Sentiment Analysis of the Perception of the War in Ukraine in English Social Web Communication</w:t>
      </w:r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2BE32FC8">
        <w:rPr>
          <w:rFonts w:ascii="Times New Roman" w:eastAsia="Times New Roman" w:hAnsi="Times New Roman"/>
          <w:sz w:val="28"/>
          <w:szCs w:val="28"/>
          <w:lang w:val="uk-UA"/>
        </w:rPr>
        <w:t>Ділай</w:t>
      </w:r>
      <w:proofErr w:type="spellEnd"/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І. П.) </w:t>
      </w:r>
    </w:p>
    <w:p w14:paraId="1832D251" w14:textId="77777777" w:rsidR="00A44519" w:rsidRDefault="00A44519" w:rsidP="00A44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2D16DF" w:rsidRPr="002D16D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Зельман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Христина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The Phenomenon of Multiple Negation.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Татаровська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В.)</w:t>
      </w:r>
    </w:p>
    <w:p w14:paraId="4D0B2B02" w14:textId="54C4DCC8" w:rsidR="002D16DF" w:rsidRPr="00A44519" w:rsidRDefault="00A44519" w:rsidP="00A44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44519"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="002D16DF" w:rsidRPr="00A4451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00A44519">
        <w:rPr>
          <w:rFonts w:ascii="Times New Roman" w:hAnsi="Times New Roman"/>
          <w:i/>
          <w:iCs/>
          <w:sz w:val="28"/>
          <w:szCs w:val="28"/>
          <w:lang w:val="uk-UA" w:eastAsia="uk-UA"/>
        </w:rPr>
        <w:t>Знетиняк</w:t>
      </w:r>
      <w:proofErr w:type="spellEnd"/>
      <w:r w:rsidR="002D16DF" w:rsidRPr="00A44519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Ірина</w:t>
      </w:r>
      <w:r w:rsidR="002D16DF" w:rsidRPr="00A4451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00A44519">
        <w:rPr>
          <w:rFonts w:ascii="Times New Roman" w:hAnsi="Times New Roman"/>
          <w:sz w:val="28"/>
          <w:szCs w:val="28"/>
        </w:rPr>
        <w:t>Pragmatic Functions of Interrogative Sentences in Dialogues from Popular American Television Series</w:t>
      </w:r>
      <w:r w:rsidR="002D16DF" w:rsidRPr="00A44519">
        <w:rPr>
          <w:rFonts w:ascii="Times New Roman" w:hAnsi="Times New Roman"/>
          <w:sz w:val="28"/>
          <w:szCs w:val="28"/>
          <w:lang w:val="uk-UA"/>
        </w:rPr>
        <w:t>. (доц. Федоренко О. І.)</w:t>
      </w:r>
    </w:p>
    <w:p w14:paraId="407DC21F" w14:textId="5A935F0C" w:rsidR="002D16DF" w:rsidRPr="00A44519" w:rsidRDefault="00A44519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="002D16DF" w:rsidRPr="00A445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00A445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Карасюк</w:t>
      </w:r>
      <w:proofErr w:type="spellEnd"/>
      <w:r w:rsidR="002D16DF" w:rsidRPr="00A445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Роксолана</w:t>
      </w:r>
      <w:r w:rsidR="002D16DF" w:rsidRPr="00A445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00A44519">
        <w:rPr>
          <w:rFonts w:ascii="Times New Roman" w:hAnsi="Times New Roman"/>
          <w:sz w:val="28"/>
          <w:szCs w:val="28"/>
        </w:rPr>
        <w:t xml:space="preserve">A Stylistic Reading of </w:t>
      </w:r>
      <w:r w:rsidR="002D16DF" w:rsidRPr="00A44519">
        <w:rPr>
          <w:rFonts w:ascii="Times New Roman" w:hAnsi="Times New Roman"/>
          <w:i/>
          <w:iCs/>
          <w:sz w:val="28"/>
          <w:szCs w:val="28"/>
        </w:rPr>
        <w:t>Tender is the Night</w:t>
      </w:r>
      <w:r w:rsidR="002D16DF" w:rsidRPr="00A44519">
        <w:rPr>
          <w:rFonts w:ascii="Times New Roman" w:hAnsi="Times New Roman"/>
          <w:sz w:val="28"/>
          <w:szCs w:val="28"/>
        </w:rPr>
        <w:t xml:space="preserve"> by F. Scott Fitzgerald</w:t>
      </w:r>
      <w:r w:rsidR="002D16DF" w:rsidRPr="00A44519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2D16DF" w:rsidRPr="00A44519">
        <w:rPr>
          <w:rFonts w:ascii="Times New Roman" w:hAnsi="Times New Roman"/>
          <w:sz w:val="28"/>
          <w:szCs w:val="28"/>
          <w:lang w:val="uk-UA"/>
        </w:rPr>
        <w:t>Бернар</w:t>
      </w:r>
      <w:proofErr w:type="spellEnd"/>
      <w:r w:rsidR="002D16DF" w:rsidRPr="00A44519">
        <w:rPr>
          <w:rFonts w:ascii="Times New Roman" w:hAnsi="Times New Roman"/>
          <w:sz w:val="28"/>
          <w:szCs w:val="28"/>
          <w:lang w:val="uk-UA"/>
        </w:rPr>
        <w:t xml:space="preserve"> Г. Б.) </w:t>
      </w:r>
    </w:p>
    <w:p w14:paraId="0B854956" w14:textId="28D43DC2" w:rsidR="002D16DF" w:rsidRDefault="00A44519" w:rsidP="002D16DF">
      <w:pPr>
        <w:shd w:val="clear" w:color="auto" w:fill="FFFFFF" w:themeFill="background1"/>
        <w:spacing w:after="0"/>
        <w:ind w:right="11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Кішак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Мар’яна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>Dual Nature of the English Participle</w:t>
      </w:r>
      <w:r w:rsidR="002D16DF" w:rsidRPr="2BE32FC8">
        <w:rPr>
          <w:rFonts w:ascii="Times New Roman" w:eastAsia="Times New Roman" w:hAnsi="Times New Roman"/>
          <w:sz w:val="28"/>
          <w:szCs w:val="28"/>
          <w:lang w:val="en-GB"/>
        </w:rPr>
        <w:t xml:space="preserve"> (based on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en-GB"/>
        </w:rPr>
        <w:t>O`Henry`s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en-GB"/>
        </w:rPr>
        <w:t xml:space="preserve"> novel “The Gift of the Magi”). (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>Дейчаківська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О. В.) </w:t>
      </w:r>
    </w:p>
    <w:p w14:paraId="135B1773" w14:textId="764E1C36" w:rsidR="002D16DF" w:rsidRDefault="00A44519" w:rsidP="002D16DF">
      <w:pPr>
        <w:pStyle w:val="1"/>
        <w:spacing w:after="0"/>
        <w:ind w:right="11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>Козицька Олена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  <w:lang w:val="en-US" w:eastAsia="uk-UA"/>
        </w:rPr>
        <w:t xml:space="preserve">Emoticons and Linguistic Innovations in Social Networks. 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>Федорчук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 М. М.) </w:t>
      </w:r>
    </w:p>
    <w:p w14:paraId="289F5AE4" w14:textId="5A20E34C" w:rsidR="002D16DF" w:rsidRPr="0059081F" w:rsidRDefault="00A44519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18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>Комар Анастасія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</w:rPr>
        <w:t xml:space="preserve">The Peculiarities of Original Simile Reproduction from </w:t>
      </w:r>
      <w:r w:rsidR="002D16DF" w:rsidRPr="2BE32FC8">
        <w:rPr>
          <w:rFonts w:ascii="Times New Roman" w:hAnsi="Times New Roman"/>
          <w:i/>
          <w:iCs/>
          <w:sz w:val="28"/>
          <w:szCs w:val="28"/>
        </w:rPr>
        <w:t>It</w:t>
      </w:r>
      <w:r w:rsidR="002D16DF" w:rsidRPr="2BE32FC8">
        <w:rPr>
          <w:rFonts w:ascii="Times New Roman" w:hAnsi="Times New Roman"/>
          <w:sz w:val="28"/>
          <w:szCs w:val="28"/>
        </w:rPr>
        <w:t xml:space="preserve"> by Stephen King in the Ukrainian Translation by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Oleksandr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Krasiuk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Serhii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Krykun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, and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Anastasiia</w:t>
      </w:r>
      <w:proofErr w:type="spellEnd"/>
      <w:r w:rsidR="002D16DF" w:rsidRPr="2BE32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DF" w:rsidRPr="2BE32FC8">
        <w:rPr>
          <w:rFonts w:ascii="Times New Roman" w:hAnsi="Times New Roman"/>
          <w:sz w:val="28"/>
          <w:szCs w:val="28"/>
        </w:rPr>
        <w:t>Rohoza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/>
        </w:rPr>
        <w:t>Кунець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Х. Б.) </w:t>
      </w:r>
    </w:p>
    <w:p w14:paraId="046E9494" w14:textId="4CE262D5" w:rsidR="002D16DF" w:rsidRPr="0059081F" w:rsidRDefault="00A44519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>Косодій</w:t>
      </w:r>
      <w:proofErr w:type="spellEnd"/>
      <w:r w:rsidR="002D16DF"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Ольга</w:t>
      </w:r>
      <w:r w:rsidR="002D16DF" w:rsidRPr="2BE32F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</w:rPr>
        <w:t>Basic approaches to understanding the term «concept»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(доц. Петрик Т. В.) </w:t>
      </w:r>
    </w:p>
    <w:p w14:paraId="2146AAA3" w14:textId="0D54BDEE" w:rsidR="002D16DF" w:rsidRDefault="00A44519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Кутиляк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Вікторія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Психолінгвістика та нейролінгвістика двомовності.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Татаровська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В.)</w:t>
      </w:r>
    </w:p>
    <w:p w14:paraId="2F0D03E3" w14:textId="59F9B8A6" w:rsidR="002D16DF" w:rsidRDefault="00A44519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Лібич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Богдана.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</w:rPr>
        <w:t>Giving Praise to Children: Communicative-pragmatic Analysis of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</w:rPr>
        <w:t>the Speech Act of Praise in the Popular American Cooking Show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6DF" w:rsidRPr="2BE32FC8">
        <w:rPr>
          <w:rFonts w:ascii="Times New Roman" w:hAnsi="Times New Roman"/>
          <w:sz w:val="28"/>
          <w:szCs w:val="28"/>
        </w:rPr>
        <w:t>Involving Children “Master Chef Junior”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(доц. Федоренко О. І.) </w:t>
      </w:r>
    </w:p>
    <w:p w14:paraId="215AD8AF" w14:textId="33CC1E49" w:rsidR="002D16DF" w:rsidRDefault="002D16DF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</w:rPr>
        <w:t>2</w:t>
      </w:r>
      <w:r w:rsidR="00A44519">
        <w:rPr>
          <w:rFonts w:ascii="Times New Roman" w:hAnsi="Times New Roman"/>
          <w:sz w:val="28"/>
          <w:szCs w:val="28"/>
          <w:lang w:val="uk-UA"/>
        </w:rPr>
        <w:t>2</w:t>
      </w:r>
      <w:r w:rsidRPr="2BE32F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>Луців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Марія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2BE32FC8">
        <w:rPr>
          <w:rFonts w:ascii="Times New Roman" w:eastAsia="Times New Roman" w:hAnsi="Times New Roman"/>
          <w:sz w:val="28"/>
          <w:szCs w:val="28"/>
        </w:rPr>
        <w:t>Gender Issues in Advertising</w:t>
      </w:r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2BE32FC8">
        <w:rPr>
          <w:rFonts w:ascii="Times New Roman" w:eastAsia="Times New Roman" w:hAnsi="Times New Roman"/>
          <w:sz w:val="28"/>
          <w:szCs w:val="28"/>
          <w:lang w:val="uk-UA"/>
        </w:rPr>
        <w:t>Оршинська</w:t>
      </w:r>
      <w:proofErr w:type="spellEnd"/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Т. З.)</w:t>
      </w:r>
    </w:p>
    <w:p w14:paraId="70BEFC25" w14:textId="77777777" w:rsidR="003F46E5" w:rsidRDefault="003F46E5" w:rsidP="003F46E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3A5B3706" w14:textId="43997234" w:rsidR="003F46E5" w:rsidRDefault="003F46E5" w:rsidP="003F46E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700B99FF" w14:textId="77777777" w:rsidR="00A351D1" w:rsidRDefault="003F46E5" w:rsidP="003F46E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(підсекція германістики</w:t>
      </w:r>
      <w:r w:rsidRPr="003F46E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II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) </w:t>
      </w:r>
    </w:p>
    <w:p w14:paraId="585AB433" w14:textId="7B225B0A" w:rsidR="003F46E5" w:rsidRPr="002D6DAC" w:rsidRDefault="003F46E5" w:rsidP="003F46E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7CDF6DDF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https://us05web.zoom.us/j/83336622293?pwd=QzcwUzYxM2FaN0JndTZSWEFyR3Npdz09</w:t>
      </w:r>
    </w:p>
    <w:p w14:paraId="2286FB86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2F6C12BB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ID: 833 3662 2293</w:t>
      </w:r>
    </w:p>
    <w:p w14:paraId="60175B9C" w14:textId="77777777" w:rsidR="00A351D1" w:rsidRPr="00A351D1" w:rsidRDefault="00A351D1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Passcode</w:t>
      </w:r>
      <w:proofErr w:type="spellEnd"/>
      <w:r w:rsidRPr="00A351D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SSh9Xq</w:t>
      </w:r>
    </w:p>
    <w:p w14:paraId="2ABFEC42" w14:textId="77777777" w:rsidR="003F46E5" w:rsidRPr="002D6DAC" w:rsidRDefault="003F46E5" w:rsidP="00A351D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1FD770C0" w14:textId="6B454BDE" w:rsidR="003F46E5" w:rsidRPr="002D6DAC" w:rsidRDefault="003F46E5" w:rsidP="003F46E5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 –</w:t>
      </w:r>
      <w:r w:rsidRP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F46E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 w:rsidRPr="003F46E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Бехта</w:t>
      </w:r>
      <w:proofErr w:type="spellEnd"/>
      <w:r w:rsidRPr="003F46E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І. А.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47EE570C" w14:textId="77777777" w:rsidR="003F46E5" w:rsidRDefault="003F46E5" w:rsidP="003F46E5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Татаровська</w:t>
      </w:r>
      <w:proofErr w:type="spellEnd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О. В.</w:t>
      </w:r>
    </w:p>
    <w:p w14:paraId="270D483F" w14:textId="24AACFB0" w:rsidR="003F46E5" w:rsidRPr="003F46E5" w:rsidRDefault="003F46E5" w:rsidP="003F46E5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38B2B1C9" w14:textId="760BEBD3" w:rsidR="003F46E5" w:rsidRPr="003F46E5" w:rsidRDefault="003F46E5" w:rsidP="003F46E5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  <w:r w:rsidRPr="000B37E5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14:paraId="35377469" w14:textId="09E5BA33" w:rsidR="002D16DF" w:rsidRPr="002F3480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Марущак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Юлія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2D16DF" w:rsidRPr="00A351D1">
        <w:rPr>
          <w:rFonts w:ascii="Times New Roman" w:eastAsia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eastAsia="Times New Roman" w:hAnsi="Times New Roman"/>
          <w:sz w:val="28"/>
          <w:szCs w:val="28"/>
        </w:rPr>
        <w:t xml:space="preserve">Communicative Roles in Political Speeches of Boris Johnson.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>Оршинська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Т. З.)</w:t>
      </w:r>
      <w:r w:rsidR="002D16DF" w:rsidRPr="2BE32FC8">
        <w:rPr>
          <w:rFonts w:ascii="Times New Roman" w:eastAsia="Times New Roman" w:hAnsi="Times New Roman"/>
          <w:sz w:val="28"/>
          <w:szCs w:val="28"/>
        </w:rPr>
        <w:t xml:space="preserve"> 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2B79BAE2" w14:textId="1D1DAF6F" w:rsidR="002D16DF" w:rsidRDefault="002D16DF" w:rsidP="002D16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2BE32FC8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Мелешко Ольга</w:t>
      </w:r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2BE32FC8">
        <w:rPr>
          <w:rFonts w:ascii="Times New Roman" w:eastAsia="Times New Roman" w:hAnsi="Times New Roman"/>
          <w:sz w:val="28"/>
          <w:szCs w:val="28"/>
        </w:rPr>
        <w:t>Socio-historical background of Little Women by L.M. Alcott</w:t>
      </w:r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2BE32FC8">
        <w:rPr>
          <w:rFonts w:ascii="Times New Roman" w:eastAsia="Times New Roman" w:hAnsi="Times New Roman"/>
          <w:sz w:val="28"/>
          <w:szCs w:val="28"/>
          <w:lang w:val="uk-UA"/>
        </w:rPr>
        <w:t>Бернар</w:t>
      </w:r>
      <w:proofErr w:type="spellEnd"/>
      <w:r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Г. Б.) </w:t>
      </w:r>
    </w:p>
    <w:p w14:paraId="780348AA" w14:textId="7DB93F01" w:rsidR="002D16DF" w:rsidRPr="00560BA4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Мищишин</w:t>
      </w:r>
      <w:proofErr w:type="spellEnd"/>
      <w:r w:rsidR="002D16DF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Марта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176E6194">
        <w:rPr>
          <w:rFonts w:ascii="Times New Roman" w:eastAsia="Times New Roman" w:hAnsi="Times New Roman"/>
          <w:sz w:val="28"/>
          <w:szCs w:val="28"/>
        </w:rPr>
        <w:t>Means of expressing "positive" and "negative" emotionality in "A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D16DF" w:rsidRPr="176E6194">
        <w:rPr>
          <w:rFonts w:ascii="Times New Roman" w:eastAsia="Times New Roman" w:hAnsi="Times New Roman"/>
          <w:sz w:val="28"/>
          <w:szCs w:val="28"/>
        </w:rPr>
        <w:t>Farewell to Arms" by E. Hemingway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/>
        </w:rPr>
        <w:t>Нера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Н. Я.)</w:t>
      </w:r>
    </w:p>
    <w:p w14:paraId="3107966C" w14:textId="74D1D4EA" w:rsidR="002D16DF" w:rsidRPr="00560BA4" w:rsidRDefault="003F46E5" w:rsidP="002D16DF">
      <w:pPr>
        <w:spacing w:after="0"/>
        <w:jc w:val="both"/>
        <w:rPr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2D16DF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Місюрка Ангеліна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Newspaper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Language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Structure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(доц. </w:t>
      </w:r>
      <w:proofErr w:type="spellStart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Татаровська</w:t>
      </w:r>
      <w:proofErr w:type="spellEnd"/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В.)</w:t>
      </w:r>
    </w:p>
    <w:p w14:paraId="0B228009" w14:textId="2FF60EF3" w:rsidR="002D16DF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2D16DF" w:rsidRPr="002D16DF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Мішталь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Ірина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The Peculiarities of the African-American Vernacular English Based on the Kathryn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>Stockett’s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 Novel “The Help”. (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Завгороднєв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Ю. А.) </w:t>
      </w:r>
    </w:p>
    <w:p w14:paraId="459681BB" w14:textId="4FE9D9C6" w:rsidR="002D16DF" w:rsidRPr="00D67C16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Мурдза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Юліанна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Pragmatics of Email Communication. </w:t>
      </w:r>
      <w:r w:rsidR="002D16DF" w:rsidRPr="2BE32FC8">
        <w:rPr>
          <w:rFonts w:ascii="Times New Roman" w:eastAsia="Times New Roman" w:hAnsi="Times New Roman"/>
          <w:sz w:val="28"/>
          <w:szCs w:val="28"/>
          <w:lang w:val="ru-RU" w:eastAsia="uk-UA"/>
        </w:rPr>
        <w:t>(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Оршинська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Т. З.) </w:t>
      </w:r>
    </w:p>
    <w:p w14:paraId="39FBC012" w14:textId="77F347D0" w:rsidR="002D16DF" w:rsidRDefault="003F46E5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Николишина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Марія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hAnsi="Times New Roman"/>
          <w:sz w:val="28"/>
          <w:szCs w:val="28"/>
        </w:rPr>
        <w:t>Linguistic Legacy of Noah Webster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2D16DF" w:rsidRPr="2BE32FC8"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 М. М.)</w:t>
      </w:r>
    </w:p>
    <w:p w14:paraId="0A0443EA" w14:textId="792E0D15" w:rsidR="002D16DF" w:rsidRPr="00DE168C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Озимок Мар’яна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</w:rPr>
        <w:t>Types of Modality of Predicative Adjectives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>Дейчаківська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 О. В.) </w:t>
      </w:r>
    </w:p>
    <w:p w14:paraId="71924086" w14:textId="081AE8FF" w:rsidR="00A44519" w:rsidRDefault="003F46E5" w:rsidP="00A44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Оленюк</w:t>
      </w:r>
      <w:proofErr w:type="spellEnd"/>
      <w:r w:rsidR="002D16DF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Максим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>Cabin Crew Vocabulary in “Airport” by Arthur Hailey and its Ukrainian and German Translations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2D16DF" w:rsidRPr="2BE32F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D16DF" w:rsidRPr="2BE32FC8">
        <w:rPr>
          <w:rFonts w:ascii="Times New Roman" w:eastAsia="Times New Roman" w:hAnsi="Times New Roman"/>
          <w:sz w:val="28"/>
          <w:szCs w:val="28"/>
          <w:lang w:val="ru-RU" w:eastAsia="uk-UA"/>
        </w:rPr>
        <w:t>(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доц. </w:t>
      </w:r>
      <w:proofErr w:type="spellStart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Оршинська</w:t>
      </w:r>
      <w:proofErr w:type="spellEnd"/>
      <w:r w:rsidR="002D16DF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Т. З.)   </w:t>
      </w:r>
    </w:p>
    <w:p w14:paraId="13E26464" w14:textId="2C834BEE" w:rsidR="002D16DF" w:rsidRPr="003F46E5" w:rsidRDefault="003F46E5" w:rsidP="00A44519">
      <w:pPr>
        <w:spacing w:after="0"/>
        <w:jc w:val="both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="002D16DF" w:rsidRPr="00A4451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D16DF" w:rsidRPr="00A44519">
        <w:rPr>
          <w:rFonts w:ascii="Times New Roman" w:hAnsi="Times New Roman"/>
          <w:i/>
          <w:iCs/>
          <w:sz w:val="28"/>
          <w:szCs w:val="28"/>
          <w:lang w:val="uk-UA" w:eastAsia="uk-UA"/>
        </w:rPr>
        <w:t>Підгірна Олена</w:t>
      </w:r>
      <w:r w:rsidR="002D16DF" w:rsidRPr="00A4451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Контрастивно-прагматичний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стратегій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ввічливості</w:t>
      </w:r>
      <w:proofErr w:type="spellEnd"/>
      <w:r w:rsidR="002D16DF" w:rsidRPr="00A445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англійській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українській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перській</w:t>
      </w:r>
      <w:proofErr w:type="spellEnd"/>
      <w:r w:rsidR="002D16DF" w:rsidRPr="003F46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003F46E5">
        <w:rPr>
          <w:rFonts w:ascii="Times New Roman" w:hAnsi="Times New Roman"/>
          <w:sz w:val="28"/>
          <w:szCs w:val="28"/>
          <w:lang w:val="ru-RU"/>
        </w:rPr>
        <w:t>мовах</w:t>
      </w:r>
      <w:proofErr w:type="spellEnd"/>
      <w:r w:rsidR="002D16DF" w:rsidRPr="00A44519">
        <w:rPr>
          <w:rFonts w:ascii="Times New Roman" w:hAnsi="Times New Roman"/>
          <w:sz w:val="28"/>
          <w:szCs w:val="28"/>
          <w:lang w:val="uk-UA"/>
        </w:rPr>
        <w:t>. (доц. Федоренко О. І.)</w:t>
      </w:r>
    </w:p>
    <w:p w14:paraId="6F321A94" w14:textId="1AEDD111" w:rsidR="002D16DF" w:rsidRPr="00A44519" w:rsidRDefault="003F46E5" w:rsidP="002D16D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2D16DF" w:rsidRPr="00A445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D16DF" w:rsidRPr="00A445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Подловська</w:t>
      </w:r>
      <w:proofErr w:type="spellEnd"/>
      <w:r w:rsidR="002D16DF" w:rsidRPr="00A445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Вікторія</w:t>
      </w:r>
      <w:r w:rsidR="002D16DF" w:rsidRPr="00A445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16DF" w:rsidRPr="00A44519">
        <w:rPr>
          <w:rStyle w:val="aa"/>
          <w:rFonts w:ascii="Times New Roman" w:hAnsi="Times New Roman" w:cs="Times New Roman"/>
          <w:sz w:val="28"/>
          <w:szCs w:val="28"/>
          <w:lang w:val="en-US"/>
        </w:rPr>
        <w:t>Verb and Adjective complementation in English</w:t>
      </w:r>
      <w:r w:rsidR="002D16DF" w:rsidRPr="00A44519">
        <w:rPr>
          <w:rStyle w:val="aa"/>
          <w:rFonts w:ascii="Times New Roman" w:hAnsi="Times New Roman" w:cs="Times New Roman"/>
          <w:sz w:val="28"/>
          <w:szCs w:val="28"/>
        </w:rPr>
        <w:t xml:space="preserve">. (доц. </w:t>
      </w:r>
      <w:proofErr w:type="spellStart"/>
      <w:r w:rsidR="002D16DF" w:rsidRPr="00A44519">
        <w:rPr>
          <w:rStyle w:val="aa"/>
          <w:rFonts w:ascii="Times New Roman" w:hAnsi="Times New Roman" w:cs="Times New Roman"/>
          <w:sz w:val="28"/>
          <w:szCs w:val="28"/>
        </w:rPr>
        <w:t>Дейчаківська</w:t>
      </w:r>
      <w:proofErr w:type="spellEnd"/>
      <w:r w:rsidR="002D16DF" w:rsidRPr="00A44519">
        <w:rPr>
          <w:rStyle w:val="aa"/>
          <w:rFonts w:ascii="Times New Roman" w:hAnsi="Times New Roman" w:cs="Times New Roman"/>
          <w:sz w:val="28"/>
          <w:szCs w:val="28"/>
        </w:rPr>
        <w:t xml:space="preserve"> О. В.) </w:t>
      </w:r>
    </w:p>
    <w:p w14:paraId="7032A031" w14:textId="36E16ED4" w:rsidR="002D16DF" w:rsidRPr="009C793C" w:rsidRDefault="003F46E5" w:rsidP="002D16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="002D16DF" w:rsidRPr="00A445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00A445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Равлик Ірина</w:t>
      </w:r>
      <w:r w:rsidR="002D16DF" w:rsidRPr="00A445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00A44519">
        <w:rPr>
          <w:rFonts w:ascii="Times New Roman" w:eastAsia="Times New Roman" w:hAnsi="Times New Roman"/>
          <w:sz w:val="28"/>
          <w:szCs w:val="28"/>
          <w:lang w:eastAsia="uk-UA"/>
        </w:rPr>
        <w:t>Concept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D16DF" w:rsidRPr="176E6194">
        <w:rPr>
          <w:rFonts w:ascii="Times New Roman" w:eastAsia="Times New Roman" w:hAnsi="Times New Roman"/>
          <w:sz w:val="28"/>
          <w:szCs w:val="28"/>
          <w:lang w:eastAsia="uk-UA"/>
        </w:rPr>
        <w:t>vs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D16DF" w:rsidRPr="176E6194">
        <w:rPr>
          <w:rFonts w:ascii="Times New Roman" w:eastAsia="Times New Roman" w:hAnsi="Times New Roman"/>
          <w:sz w:val="28"/>
          <w:szCs w:val="28"/>
          <w:lang w:eastAsia="uk-UA"/>
        </w:rPr>
        <w:t>Symbol</w:t>
      </w:r>
      <w:r w:rsidR="002D16DF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D16DF" w:rsidRPr="176E6194">
        <w:rPr>
          <w:rFonts w:ascii="Times New Roman" w:hAnsi="Times New Roman"/>
          <w:sz w:val="28"/>
          <w:szCs w:val="28"/>
          <w:lang w:val="uk-UA"/>
        </w:rPr>
        <w:t xml:space="preserve">(доц. Петрик Т. В.) </w:t>
      </w:r>
    </w:p>
    <w:p w14:paraId="61385E87" w14:textId="0E7D7969" w:rsidR="002D16DF" w:rsidRDefault="003F46E5" w:rsidP="002D16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2D16DF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D16DF" w:rsidRPr="176E6194">
        <w:rPr>
          <w:rFonts w:ascii="Times New Roman" w:hAnsi="Times New Roman"/>
          <w:i/>
          <w:iCs/>
          <w:sz w:val="28"/>
          <w:szCs w:val="28"/>
          <w:lang w:val="uk-UA"/>
        </w:rPr>
        <w:t>Сечина</w:t>
      </w:r>
      <w:proofErr w:type="spellEnd"/>
      <w:r w:rsidR="002D16DF"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Олена</w:t>
      </w:r>
      <w:r w:rsidR="002D16DF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Когнітивна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інтерпретація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жіночих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персонажів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в       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оповіданнях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Еліс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Манро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 концептуального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блендингу</w:t>
      </w:r>
      <w:proofErr w:type="spellEnd"/>
      <w:r w:rsidR="002D16DF" w:rsidRPr="176E619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16DF" w:rsidRPr="176E6194">
        <w:rPr>
          <w:rFonts w:ascii="Times New Roman" w:hAnsi="Times New Roman"/>
          <w:sz w:val="28"/>
          <w:szCs w:val="28"/>
        </w:rPr>
        <w:t>(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доц</w:t>
      </w:r>
      <w:proofErr w:type="spellEnd"/>
      <w:r w:rsidR="002D16DF" w:rsidRPr="176E61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16DF" w:rsidRPr="176E6194">
        <w:rPr>
          <w:rFonts w:ascii="Times New Roman" w:hAnsi="Times New Roman"/>
          <w:sz w:val="28"/>
          <w:szCs w:val="28"/>
          <w:lang w:val="ru-RU"/>
        </w:rPr>
        <w:t>Гураль</w:t>
      </w:r>
      <w:proofErr w:type="spellEnd"/>
      <w:r w:rsidR="002D16DF" w:rsidRPr="176E6194">
        <w:rPr>
          <w:rFonts w:ascii="Times New Roman" w:hAnsi="Times New Roman"/>
          <w:sz w:val="28"/>
          <w:szCs w:val="28"/>
        </w:rPr>
        <w:t xml:space="preserve"> </w:t>
      </w:r>
      <w:r w:rsidR="002D16DF" w:rsidRPr="176E6194">
        <w:rPr>
          <w:rFonts w:ascii="Times New Roman" w:hAnsi="Times New Roman"/>
          <w:sz w:val="28"/>
          <w:szCs w:val="28"/>
          <w:lang w:val="ru-RU"/>
        </w:rPr>
        <w:t>О</w:t>
      </w:r>
      <w:r w:rsidR="002D16DF" w:rsidRPr="176E6194">
        <w:rPr>
          <w:rFonts w:ascii="Times New Roman" w:hAnsi="Times New Roman"/>
          <w:sz w:val="28"/>
          <w:szCs w:val="28"/>
        </w:rPr>
        <w:t xml:space="preserve">. </w:t>
      </w:r>
      <w:r w:rsidR="002D16DF" w:rsidRPr="176E6194">
        <w:rPr>
          <w:rFonts w:ascii="Times New Roman" w:hAnsi="Times New Roman"/>
          <w:sz w:val="28"/>
          <w:szCs w:val="28"/>
          <w:lang w:val="ru-RU"/>
        </w:rPr>
        <w:t>Ю</w:t>
      </w:r>
      <w:r w:rsidR="002D16DF" w:rsidRPr="176E6194">
        <w:rPr>
          <w:rFonts w:ascii="Times New Roman" w:hAnsi="Times New Roman"/>
          <w:sz w:val="28"/>
          <w:szCs w:val="28"/>
        </w:rPr>
        <w:t xml:space="preserve">.) </w:t>
      </w:r>
    </w:p>
    <w:p w14:paraId="4A8F3C15" w14:textId="74B6E6EC" w:rsidR="002D16DF" w:rsidRDefault="003F46E5" w:rsidP="002D16D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2D16DF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D16DF" w:rsidRPr="176E6194">
        <w:rPr>
          <w:rFonts w:ascii="Times New Roman" w:hAnsi="Times New Roman"/>
          <w:i/>
          <w:iCs/>
          <w:sz w:val="28"/>
          <w:szCs w:val="28"/>
          <w:lang w:val="uk-UA"/>
        </w:rPr>
        <w:t>Скалоцька</w:t>
      </w:r>
      <w:proofErr w:type="spellEnd"/>
      <w:r w:rsidR="002D16DF"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Марія</w:t>
      </w:r>
      <w:r w:rsidR="002D16DF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6DF" w:rsidRPr="176E6194">
        <w:rPr>
          <w:rFonts w:ascii="Times New Roman" w:hAnsi="Times New Roman"/>
          <w:color w:val="000000" w:themeColor="text1"/>
          <w:sz w:val="28"/>
          <w:szCs w:val="28"/>
        </w:rPr>
        <w:t xml:space="preserve">Semiotic analysis of а multimodal </w:t>
      </w:r>
      <w:r w:rsidR="002D16DF" w:rsidRPr="176E6194">
        <w:rPr>
          <w:rFonts w:ascii="Times New Roman" w:eastAsia="Times New Roman" w:hAnsi="Times New Roman"/>
          <w:color w:val="000000" w:themeColor="text1"/>
          <w:sz w:val="28"/>
          <w:szCs w:val="28"/>
        </w:rPr>
        <w:t>text</w:t>
      </w:r>
      <w:r w:rsidR="002D16DF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. (доц. Сподарик О. В.) </w:t>
      </w:r>
    </w:p>
    <w:p w14:paraId="1B80C1AC" w14:textId="16239601" w:rsidR="00A44519" w:rsidRPr="00A7773C" w:rsidRDefault="003F46E5" w:rsidP="00A44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>Товарянська</w:t>
      </w:r>
      <w:proofErr w:type="spellEnd"/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Оксана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eastAsia="Times New Roman" w:hAnsi="Times New Roman"/>
          <w:sz w:val="28"/>
          <w:szCs w:val="28"/>
        </w:rPr>
        <w:t xml:space="preserve">Theme and </w:t>
      </w:r>
      <w:proofErr w:type="spellStart"/>
      <w:r w:rsidR="00A44519" w:rsidRPr="176E6194">
        <w:rPr>
          <w:rFonts w:ascii="Times New Roman" w:eastAsia="Times New Roman" w:hAnsi="Times New Roman"/>
          <w:sz w:val="28"/>
          <w:szCs w:val="28"/>
        </w:rPr>
        <w:t>Rheme</w:t>
      </w:r>
      <w:proofErr w:type="spellEnd"/>
      <w:r w:rsidR="00A44519" w:rsidRPr="176E6194">
        <w:rPr>
          <w:rFonts w:ascii="Times New Roman" w:eastAsia="Times New Roman" w:hAnsi="Times New Roman"/>
          <w:sz w:val="28"/>
          <w:szCs w:val="28"/>
        </w:rPr>
        <w:t xml:space="preserve"> Organization of the Sentence</w:t>
      </w:r>
      <w:r w:rsidR="00A44519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00A44519" w:rsidRPr="176E6194">
        <w:rPr>
          <w:rFonts w:ascii="Times New Roman" w:eastAsia="Times New Roman" w:hAnsi="Times New Roman"/>
          <w:sz w:val="28"/>
          <w:szCs w:val="28"/>
          <w:lang w:val="uk-UA"/>
        </w:rPr>
        <w:t>Дейчаківська</w:t>
      </w:r>
      <w:proofErr w:type="spellEnd"/>
      <w:r w:rsidR="00A44519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О. В.) </w:t>
      </w:r>
    </w:p>
    <w:p w14:paraId="3592A9EB" w14:textId="6281043C" w:rsidR="00A44519" w:rsidRDefault="003F46E5" w:rsidP="00A44519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A44519" w:rsidRPr="176E6194">
        <w:rPr>
          <w:rFonts w:ascii="Times New Roman" w:hAnsi="Times New Roman"/>
          <w:sz w:val="28"/>
          <w:szCs w:val="28"/>
        </w:rPr>
        <w:t xml:space="preserve">. </w:t>
      </w:r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Туз </w:t>
      </w:r>
      <w:proofErr w:type="spellStart"/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>Маряна</w:t>
      </w:r>
      <w:proofErr w:type="spellEnd"/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sz w:val="28"/>
          <w:szCs w:val="28"/>
        </w:rPr>
        <w:t>Word-forming patterns of neologisms in social media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00A44519" w:rsidRPr="176E6194">
        <w:rPr>
          <w:rFonts w:ascii="Times New Roman" w:hAnsi="Times New Roman"/>
          <w:sz w:val="28"/>
          <w:szCs w:val="28"/>
          <w:lang w:val="uk-UA" w:eastAsia="uk-UA"/>
        </w:rPr>
        <w:t>Федорчук</w:t>
      </w:r>
      <w:proofErr w:type="spellEnd"/>
      <w:r w:rsidR="00A44519" w:rsidRPr="176E6194">
        <w:rPr>
          <w:rFonts w:ascii="Times New Roman" w:hAnsi="Times New Roman"/>
          <w:sz w:val="28"/>
          <w:szCs w:val="28"/>
          <w:lang w:val="uk-UA" w:eastAsia="uk-UA"/>
        </w:rPr>
        <w:t xml:space="preserve"> М. М.)  </w:t>
      </w:r>
    </w:p>
    <w:p w14:paraId="568D6C52" w14:textId="565E4DE3" w:rsidR="00A44519" w:rsidRPr="00D67C16" w:rsidRDefault="003F46E5" w:rsidP="00A4451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="00A44519" w:rsidRPr="176E6194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A44519" w:rsidRPr="176E6194">
        <w:rPr>
          <w:rFonts w:ascii="Times New Roman" w:hAnsi="Times New Roman"/>
          <w:i/>
          <w:iCs/>
          <w:sz w:val="28"/>
          <w:szCs w:val="28"/>
          <w:lang w:val="uk-UA" w:eastAsia="uk-UA"/>
        </w:rPr>
        <w:t>Федик</w:t>
      </w:r>
      <w:proofErr w:type="spellEnd"/>
      <w:r w:rsidR="00A44519" w:rsidRPr="176E6194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Яніна</w:t>
      </w:r>
      <w:r w:rsidR="00A44519" w:rsidRPr="176E6194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44519" w:rsidRPr="176E6194">
        <w:rPr>
          <w:rFonts w:ascii="Times New Roman" w:hAnsi="Times New Roman"/>
          <w:color w:val="000000" w:themeColor="text1"/>
          <w:sz w:val="28"/>
          <w:szCs w:val="28"/>
        </w:rPr>
        <w:t xml:space="preserve">The Stylistics of </w:t>
      </w:r>
      <w:r w:rsidR="00A44519" w:rsidRPr="176E6194">
        <w:rPr>
          <w:rFonts w:ascii="Times New Roman" w:hAnsi="Times New Roman"/>
          <w:i/>
          <w:iCs/>
          <w:color w:val="000000" w:themeColor="text1"/>
          <w:sz w:val="28"/>
          <w:szCs w:val="28"/>
        </w:rPr>
        <w:t>Women in Love</w:t>
      </w:r>
      <w:r w:rsidR="00A44519" w:rsidRPr="176E6194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(доц. </w:t>
      </w:r>
      <w:proofErr w:type="spellStart"/>
      <w:r w:rsidR="00A44519" w:rsidRPr="176E6194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Бернар</w:t>
      </w:r>
      <w:proofErr w:type="spellEnd"/>
      <w:r w:rsidR="00A44519" w:rsidRPr="176E61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Г. Б.) </w:t>
      </w:r>
    </w:p>
    <w:p w14:paraId="0A81585D" w14:textId="607E8642" w:rsidR="00A44519" w:rsidRDefault="003F46E5" w:rsidP="00A44519">
      <w:pPr>
        <w:pStyle w:val="A8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44519" w:rsidRPr="176E6194">
        <w:rPr>
          <w:rFonts w:ascii="Times New Roman" w:hAnsi="Times New Roman"/>
          <w:sz w:val="28"/>
          <w:szCs w:val="28"/>
        </w:rPr>
        <w:t xml:space="preserve">. </w:t>
      </w:r>
      <w:r w:rsidR="00A44519" w:rsidRPr="176E6194">
        <w:rPr>
          <w:rFonts w:ascii="Times New Roman" w:hAnsi="Times New Roman"/>
          <w:i/>
          <w:iCs/>
          <w:sz w:val="28"/>
          <w:szCs w:val="28"/>
        </w:rPr>
        <w:t>Федорків Олена</w:t>
      </w:r>
      <w:r w:rsidR="00A44519" w:rsidRPr="176E6194">
        <w:rPr>
          <w:rFonts w:ascii="Times New Roman" w:hAnsi="Times New Roman"/>
          <w:sz w:val="28"/>
          <w:szCs w:val="28"/>
        </w:rPr>
        <w:t xml:space="preserve">. </w:t>
      </w:r>
      <w:r w:rsidR="00A44519" w:rsidRPr="176E6194">
        <w:rPr>
          <w:rFonts w:ascii="Times New Roman" w:hAnsi="Times New Roman"/>
          <w:sz w:val="28"/>
          <w:szCs w:val="28"/>
          <w:lang w:val="pt-PT"/>
        </w:rPr>
        <w:t>A Co</w:t>
      </w:r>
      <w:proofErr w:type="spellStart"/>
      <w:r w:rsidR="00A44519" w:rsidRPr="176E6194">
        <w:rPr>
          <w:rFonts w:ascii="Times New Roman" w:hAnsi="Times New Roman"/>
          <w:sz w:val="28"/>
          <w:szCs w:val="28"/>
          <w:lang w:val="en-US"/>
        </w:rPr>
        <w:t>rpus</w:t>
      </w:r>
      <w:proofErr w:type="spellEnd"/>
      <w:r w:rsidR="00A44519" w:rsidRPr="176E6194">
        <w:rPr>
          <w:rFonts w:ascii="Times New Roman" w:hAnsi="Times New Roman"/>
          <w:sz w:val="28"/>
          <w:szCs w:val="28"/>
          <w:lang w:val="en-US"/>
        </w:rPr>
        <w:t>-based Study of Conversion as a Productive Means of Word Formation in English</w:t>
      </w:r>
      <w:r w:rsidR="00A44519" w:rsidRPr="176E6194">
        <w:rPr>
          <w:rFonts w:ascii="Times New Roman" w:hAnsi="Times New Roman"/>
          <w:sz w:val="28"/>
          <w:szCs w:val="28"/>
        </w:rPr>
        <w:t xml:space="preserve">. (доц. </w:t>
      </w:r>
      <w:proofErr w:type="spellStart"/>
      <w:r w:rsidR="00A44519" w:rsidRPr="176E6194">
        <w:rPr>
          <w:rFonts w:ascii="Times New Roman" w:hAnsi="Times New Roman"/>
          <w:sz w:val="28"/>
          <w:szCs w:val="28"/>
        </w:rPr>
        <w:t>Ділай</w:t>
      </w:r>
      <w:proofErr w:type="spellEnd"/>
      <w:r w:rsidR="00A44519" w:rsidRPr="176E6194">
        <w:rPr>
          <w:rFonts w:ascii="Times New Roman" w:hAnsi="Times New Roman"/>
          <w:sz w:val="28"/>
          <w:szCs w:val="28"/>
        </w:rPr>
        <w:t xml:space="preserve"> І. П.)</w:t>
      </w:r>
    </w:p>
    <w:p w14:paraId="1F27A1B5" w14:textId="051AFE41" w:rsidR="00A44519" w:rsidRPr="00A44519" w:rsidRDefault="003F46E5" w:rsidP="00A445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>Чопик Яна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Особливості перекладу </w:t>
      </w:r>
      <w:proofErr w:type="spellStart"/>
      <w:r w:rsidR="00A44519" w:rsidRPr="176E6194">
        <w:rPr>
          <w:rFonts w:ascii="Times New Roman" w:hAnsi="Times New Roman"/>
          <w:sz w:val="28"/>
          <w:szCs w:val="28"/>
          <w:lang w:val="uk-UA"/>
        </w:rPr>
        <w:t>фільмонімів</w:t>
      </w:r>
      <w:proofErr w:type="spellEnd"/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 з англійської на іспанську та українську мови. </w:t>
      </w:r>
      <w:r w:rsidR="00A44519" w:rsidRPr="00A44519">
        <w:rPr>
          <w:rFonts w:ascii="Times New Roman" w:hAnsi="Times New Roman"/>
          <w:sz w:val="28"/>
          <w:szCs w:val="28"/>
          <w:lang w:val="uk-UA"/>
        </w:rPr>
        <w:t xml:space="preserve">(проф. </w:t>
      </w:r>
      <w:proofErr w:type="spellStart"/>
      <w:r w:rsidR="00A44519" w:rsidRPr="00A44519">
        <w:rPr>
          <w:rFonts w:ascii="Times New Roman" w:hAnsi="Times New Roman"/>
          <w:sz w:val="28"/>
          <w:szCs w:val="28"/>
          <w:lang w:val="uk-UA"/>
        </w:rPr>
        <w:t>Білинський</w:t>
      </w:r>
      <w:proofErr w:type="spellEnd"/>
      <w:r w:rsidR="00A44519" w:rsidRPr="00A44519">
        <w:rPr>
          <w:rFonts w:ascii="Times New Roman" w:hAnsi="Times New Roman"/>
          <w:sz w:val="28"/>
          <w:szCs w:val="28"/>
          <w:lang w:val="uk-UA"/>
        </w:rPr>
        <w:t xml:space="preserve"> М. Е.) </w:t>
      </w:r>
    </w:p>
    <w:p w14:paraId="4E735FE4" w14:textId="7DDEED94" w:rsidR="00A44519" w:rsidRDefault="003F46E5" w:rsidP="00A44519">
      <w:pPr>
        <w:spacing w:after="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20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i/>
          <w:iCs/>
          <w:sz w:val="28"/>
          <w:szCs w:val="28"/>
          <w:lang w:val="uk-UA"/>
        </w:rPr>
        <w:t>Ярема Марта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 xml:space="preserve">Корпусне вивчення </w:t>
      </w:r>
      <w:proofErr w:type="spellStart"/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>напівмодальних</w:t>
      </w:r>
      <w:proofErr w:type="spellEnd"/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 xml:space="preserve"> дієслів у сучасній англійській мові. (доц. </w:t>
      </w:r>
      <w:proofErr w:type="spellStart"/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>Ділай</w:t>
      </w:r>
      <w:proofErr w:type="spellEnd"/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 xml:space="preserve"> І. П.)</w:t>
      </w:r>
    </w:p>
    <w:p w14:paraId="3B327E14" w14:textId="0C28833C" w:rsidR="00A44519" w:rsidRDefault="003F46E5" w:rsidP="00A44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lang w:val="uk-UA"/>
        </w:rPr>
        <w:t>21</w:t>
      </w:r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hAnsi="Times New Roman"/>
          <w:i/>
          <w:iCs/>
          <w:color w:val="050505"/>
          <w:sz w:val="28"/>
          <w:szCs w:val="28"/>
          <w:lang w:val="uk-UA"/>
        </w:rPr>
        <w:t>Яремчук Анастасія</w:t>
      </w:r>
      <w:r w:rsidR="00A44519" w:rsidRPr="176E6194">
        <w:rPr>
          <w:rFonts w:ascii="Times New Roman" w:hAnsi="Times New Roman"/>
          <w:color w:val="050505"/>
          <w:sz w:val="28"/>
          <w:szCs w:val="28"/>
          <w:lang w:val="uk-UA"/>
        </w:rPr>
        <w:t xml:space="preserve">. </w:t>
      </w:r>
      <w:r w:rsidR="00A44519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Непрямі мовленнєві акти та теорія ввічливості. (доц. Федоренко О. І.) </w:t>
      </w:r>
    </w:p>
    <w:p w14:paraId="34B193D2" w14:textId="54A55369" w:rsidR="00A44519" w:rsidRDefault="003F46E5" w:rsidP="00A4451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="00A44519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A44519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Яцків Василина</w:t>
      </w:r>
      <w:r w:rsidR="00A44519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A44519" w:rsidRPr="176E6194">
        <w:rPr>
          <w:rFonts w:ascii="Times New Roman" w:hAnsi="Times New Roman"/>
          <w:sz w:val="28"/>
          <w:szCs w:val="28"/>
        </w:rPr>
        <w:t>The notion of a concept in modern linguistics and methods of its research</w:t>
      </w:r>
      <w:r w:rsidR="00A44519" w:rsidRPr="176E6194">
        <w:rPr>
          <w:rFonts w:ascii="Times New Roman" w:hAnsi="Times New Roman"/>
          <w:sz w:val="28"/>
          <w:szCs w:val="28"/>
          <w:lang w:val="uk-UA"/>
        </w:rPr>
        <w:t>. (доц. Петрик Т. В)</w:t>
      </w:r>
    </w:p>
    <w:p w14:paraId="17C56A22" w14:textId="77777777" w:rsidR="002D16DF" w:rsidRPr="009C793C" w:rsidRDefault="002D16DF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58A2ED" w14:textId="77777777" w:rsidR="002D16DF" w:rsidRDefault="002D16DF" w:rsidP="002D16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AA7885" w14:textId="77777777" w:rsidR="002D16DF" w:rsidRPr="000B37E5" w:rsidRDefault="002D16DF" w:rsidP="00BA3B37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14:paraId="3E724ABA" w14:textId="77777777" w:rsidR="002D16DF" w:rsidRDefault="002D16DF" w:rsidP="002D16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4364F94D" w14:textId="7128E9F2" w:rsidR="002D16DF" w:rsidRDefault="002D16DF" w:rsidP="002D16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(підсекція методики викладання англійської мови ) </w:t>
      </w:r>
    </w:p>
    <w:p w14:paraId="2C4AA2A7" w14:textId="77777777" w:rsidR="00367507" w:rsidRPr="00367507" w:rsidRDefault="00EE485B" w:rsidP="00367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9" w:history="1"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https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://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us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04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web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.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zoom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.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us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/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j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/74204127374?</w:t>
        </w:r>
        <w:proofErr w:type="spellStart"/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pwd</w:t>
        </w:r>
        <w:proofErr w:type="spellEnd"/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=2</w:t>
        </w:r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Vs</w:t>
        </w:r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3</w:t>
        </w:r>
        <w:proofErr w:type="spellStart"/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QespLfgrNryL</w:t>
        </w:r>
        <w:proofErr w:type="spellEnd"/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3</w:t>
        </w:r>
        <w:proofErr w:type="spellStart"/>
        <w:r w:rsidR="00367507" w:rsidRPr="004E4E2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SursIMTAnteqT</w:t>
        </w:r>
        <w:proofErr w:type="spellEnd"/>
        <w:r w:rsidR="00367507" w:rsidRPr="0036750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.1</w:t>
        </w:r>
      </w:hyperlink>
    </w:p>
    <w:p w14:paraId="464EA959" w14:textId="77777777" w:rsidR="00367507" w:rsidRPr="00367507" w:rsidRDefault="00367507" w:rsidP="0036750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52C39C83" w14:textId="77777777" w:rsidR="00367507" w:rsidRPr="00CE70E1" w:rsidRDefault="00367507" w:rsidP="0036750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E4E2A">
        <w:rPr>
          <w:rFonts w:ascii="Times New Roman" w:eastAsia="Times New Roman" w:hAnsi="Times New Roman"/>
          <w:i/>
          <w:sz w:val="28"/>
          <w:szCs w:val="28"/>
          <w:lang w:eastAsia="uk-UA"/>
        </w:rPr>
        <w:t>Meeting</w:t>
      </w:r>
      <w:r w:rsidRPr="00CE70E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E4E2A">
        <w:rPr>
          <w:rFonts w:ascii="Times New Roman" w:eastAsia="Times New Roman" w:hAnsi="Times New Roman"/>
          <w:i/>
          <w:sz w:val="28"/>
          <w:szCs w:val="28"/>
          <w:lang w:eastAsia="uk-UA"/>
        </w:rPr>
        <w:t>ID</w:t>
      </w:r>
      <w:r w:rsidRPr="00CE70E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742 0412 7374</w:t>
      </w:r>
    </w:p>
    <w:p w14:paraId="35583DFC" w14:textId="77777777" w:rsidR="00367507" w:rsidRPr="00CE70E1" w:rsidRDefault="00367507" w:rsidP="0036750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E4E2A">
        <w:rPr>
          <w:rFonts w:ascii="Times New Roman" w:eastAsia="Times New Roman" w:hAnsi="Times New Roman"/>
          <w:i/>
          <w:sz w:val="28"/>
          <w:szCs w:val="28"/>
          <w:lang w:eastAsia="uk-UA"/>
        </w:rPr>
        <w:t>Passcode</w:t>
      </w:r>
      <w:r w:rsidRPr="00CE70E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: </w:t>
      </w:r>
      <w:r w:rsidRPr="004E4E2A">
        <w:rPr>
          <w:rFonts w:ascii="Times New Roman" w:eastAsia="Times New Roman" w:hAnsi="Times New Roman"/>
          <w:i/>
          <w:sz w:val="28"/>
          <w:szCs w:val="28"/>
          <w:lang w:eastAsia="uk-UA"/>
        </w:rPr>
        <w:t>g</w:t>
      </w:r>
      <w:r w:rsidRPr="00CE70E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4</w:t>
      </w:r>
      <w:proofErr w:type="spellStart"/>
      <w:r w:rsidRPr="004E4E2A">
        <w:rPr>
          <w:rFonts w:ascii="Times New Roman" w:eastAsia="Times New Roman" w:hAnsi="Times New Roman"/>
          <w:i/>
          <w:sz w:val="28"/>
          <w:szCs w:val="28"/>
          <w:lang w:eastAsia="uk-UA"/>
        </w:rPr>
        <w:t>WZHk</w:t>
      </w:r>
      <w:proofErr w:type="spellEnd"/>
    </w:p>
    <w:p w14:paraId="154EB1B5" w14:textId="77777777" w:rsidR="00367507" w:rsidRPr="00CE70E1" w:rsidRDefault="00367507" w:rsidP="0036750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49A3CF0B" w14:textId="77777777" w:rsidR="00367507" w:rsidRDefault="00367507" w:rsidP="002D16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13BCCF86" w14:textId="56E35824" w:rsidR="002D16DF" w:rsidRPr="002D6DAC" w:rsidRDefault="002D16DF" w:rsidP="002D16D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Саноцька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Г.</w:t>
      </w:r>
    </w:p>
    <w:p w14:paraId="4D720545" w14:textId="16795A97" w:rsidR="002D16DF" w:rsidRPr="002D6DAC" w:rsidRDefault="002D16DF" w:rsidP="002D16DF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Секретар підсекції – </w:t>
      </w:r>
      <w:proofErr w:type="spellStart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Куспісь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Н. Б. </w:t>
      </w: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 </w:t>
      </w:r>
    </w:p>
    <w:p w14:paraId="50527A3B" w14:textId="77777777" w:rsidR="002D16DF" w:rsidRDefault="002D16DF" w:rsidP="002D16DF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  <w:r w:rsidRPr="000B37E5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14:paraId="41A98C6D" w14:textId="08BFDBEE" w:rsidR="002D16DF" w:rsidRPr="002D6DAC" w:rsidRDefault="002D16DF" w:rsidP="002D16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5834B930" w14:textId="1A570314" w:rsidR="002D16DF" w:rsidRDefault="002D16DF" w:rsidP="002D16DF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3F46E5">
        <w:rPr>
          <w:rFonts w:ascii="Times New Roman" w:hAnsi="Times New Roman"/>
          <w:sz w:val="28"/>
          <w:szCs w:val="28"/>
          <w:lang w:eastAsia="uk-UA"/>
        </w:rPr>
        <w:t>1.</w:t>
      </w:r>
      <w:r w:rsidRPr="2BE32F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>Балюк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Діана</w:t>
      </w:r>
      <w:r w:rsidRPr="2BE32FC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F46E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2BE32FC8">
        <w:rPr>
          <w:rFonts w:ascii="Times New Roman" w:hAnsi="Times New Roman"/>
          <w:sz w:val="28"/>
          <w:szCs w:val="28"/>
          <w:lang w:eastAsia="uk-UA"/>
        </w:rPr>
        <w:t xml:space="preserve">The Use of Computer Technology in English Learning. </w:t>
      </w:r>
      <w:r w:rsidRPr="2BE32FC8">
        <w:rPr>
          <w:rFonts w:ascii="Times New Roman" w:hAnsi="Times New Roman"/>
          <w:sz w:val="28"/>
          <w:szCs w:val="28"/>
          <w:lang w:val="uk-UA" w:eastAsia="uk-UA"/>
        </w:rPr>
        <w:t xml:space="preserve">(проф. </w:t>
      </w:r>
      <w:proofErr w:type="spellStart"/>
      <w:r w:rsidRPr="2BE32FC8">
        <w:rPr>
          <w:rFonts w:ascii="Times New Roman" w:hAnsi="Times New Roman"/>
          <w:sz w:val="28"/>
          <w:szCs w:val="28"/>
          <w:lang w:val="uk-UA" w:eastAsia="uk-UA"/>
        </w:rPr>
        <w:t>Білинський</w:t>
      </w:r>
      <w:proofErr w:type="spellEnd"/>
      <w:r w:rsidRPr="2BE32FC8">
        <w:rPr>
          <w:rFonts w:ascii="Times New Roman" w:hAnsi="Times New Roman"/>
          <w:sz w:val="28"/>
          <w:szCs w:val="28"/>
          <w:lang w:val="uk-UA" w:eastAsia="uk-UA"/>
        </w:rPr>
        <w:t xml:space="preserve"> М. Е.) </w:t>
      </w:r>
    </w:p>
    <w:p w14:paraId="6816871A" w14:textId="11E6F573" w:rsidR="002D16DF" w:rsidRPr="002D16DF" w:rsidRDefault="00A44519" w:rsidP="002D16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6DF" w:rsidRPr="2BE32FC8">
        <w:rPr>
          <w:rFonts w:ascii="Times New Roman" w:hAnsi="Times New Roman"/>
          <w:i/>
          <w:iCs/>
          <w:sz w:val="28"/>
          <w:szCs w:val="28"/>
          <w:lang w:val="uk-UA"/>
        </w:rPr>
        <w:t>Биков Олександр</w:t>
      </w:r>
      <w:r w:rsidR="002D16DF"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6DF" w:rsidRPr="2BE32FC8">
        <w:rPr>
          <w:rFonts w:ascii="Times New Roman" w:eastAsia="Times New Roman" w:hAnsi="Times New Roman"/>
          <w:sz w:val="28"/>
          <w:szCs w:val="28"/>
        </w:rPr>
        <w:t>Strategy-based Approach to Teaching English</w:t>
      </w:r>
      <w:r w:rsidR="002D16DF" w:rsidRPr="2BE32FC8">
        <w:rPr>
          <w:rFonts w:ascii="Times New Roman" w:eastAsia="Times New Roman" w:hAnsi="Times New Roman"/>
          <w:sz w:val="28"/>
          <w:szCs w:val="28"/>
          <w:lang w:val="uk-UA"/>
        </w:rPr>
        <w:t xml:space="preserve">. (доц. Федоренко О. І.) </w:t>
      </w:r>
    </w:p>
    <w:p w14:paraId="2F1A5454" w14:textId="6ACD0C6E" w:rsidR="00C31A45" w:rsidRDefault="00A44519" w:rsidP="2BE32F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2BE32FC8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Грабар Лілія</w:t>
      </w:r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2BE32FC8" w:rsidRPr="2BE32FC8">
        <w:rPr>
          <w:rFonts w:ascii="Times New Roman" w:hAnsi="Times New Roman"/>
          <w:sz w:val="28"/>
          <w:szCs w:val="28"/>
        </w:rPr>
        <w:t>Teaching English to preschool children</w:t>
      </w:r>
      <w:r w:rsidR="2BE32FC8" w:rsidRPr="2BE32FC8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2BE32FC8" w:rsidRPr="2BE32FC8">
        <w:rPr>
          <w:rFonts w:ascii="Times New Roman" w:hAnsi="Times New Roman"/>
          <w:sz w:val="28"/>
          <w:szCs w:val="28"/>
          <w:lang w:val="uk-UA"/>
        </w:rPr>
        <w:t>Дацько</w:t>
      </w:r>
      <w:proofErr w:type="spellEnd"/>
      <w:r w:rsidR="2BE32FC8" w:rsidRPr="2BE32FC8">
        <w:rPr>
          <w:rFonts w:ascii="Times New Roman" w:hAnsi="Times New Roman"/>
          <w:sz w:val="28"/>
          <w:szCs w:val="28"/>
          <w:lang w:val="uk-UA"/>
        </w:rPr>
        <w:t xml:space="preserve"> Ю. М.)</w:t>
      </w:r>
    </w:p>
    <w:p w14:paraId="2BD093F1" w14:textId="54845AEF" w:rsidR="2BE32FC8" w:rsidRDefault="00A44519" w:rsidP="2BE32F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2BE32FC8" w:rsidRPr="003F46E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="2BE32FC8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Кархут</w:t>
      </w:r>
      <w:proofErr w:type="spellEnd"/>
      <w:r w:rsidR="2BE32FC8" w:rsidRPr="2BE32FC8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Вікторія</w:t>
      </w:r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2BE32FC8" w:rsidRPr="2BE32FC8">
        <w:rPr>
          <w:rFonts w:ascii="Times New Roman" w:eastAsia="Times New Roman" w:hAnsi="Times New Roman"/>
          <w:sz w:val="28"/>
          <w:szCs w:val="28"/>
        </w:rPr>
        <w:t>Teaching English to Adults in the Modern World</w:t>
      </w:r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(проф. </w:t>
      </w:r>
      <w:proofErr w:type="spellStart"/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>Білинський</w:t>
      </w:r>
      <w:proofErr w:type="spellEnd"/>
      <w:r w:rsidR="2BE32FC8" w:rsidRPr="2BE32F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 Е.)  </w:t>
      </w:r>
    </w:p>
    <w:p w14:paraId="23BF27F3" w14:textId="419180E2" w:rsidR="00717675" w:rsidRPr="0004391A" w:rsidRDefault="00A44519" w:rsidP="176E6194">
      <w:pPr>
        <w:spacing w:after="0"/>
        <w:jc w:val="both"/>
        <w:rPr>
          <w:rFonts w:ascii="Times New Roman" w:eastAsiaTheme="minorEastAsia" w:hAnsi="Times New Roman"/>
          <w:b/>
          <w:bCs/>
          <w:sz w:val="32"/>
          <w:szCs w:val="32"/>
          <w:lang w:val="ru-RU"/>
        </w:rPr>
      </w:pPr>
      <w:r w:rsidRPr="003F46E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176E6194" w:rsidRPr="003F4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  <w:t>Стефанишин</w:t>
      </w:r>
      <w:proofErr w:type="spellEnd"/>
      <w:r w:rsidR="176E6194" w:rsidRPr="176E619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Вікторія</w:t>
      </w:r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  <w:r w:rsidR="176E6194" w:rsidRPr="003F4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Teaching English to Children of a Preschool Age: Socio-Organizational, Resource and Comparative Aspects. </w:t>
      </w:r>
      <w:r w:rsidR="176E6194" w:rsidRPr="0004391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(</w:t>
      </w:r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проф. </w:t>
      </w:r>
      <w:proofErr w:type="spellStart"/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Білинський</w:t>
      </w:r>
      <w:proofErr w:type="spellEnd"/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М. Е.) </w:t>
      </w:r>
      <w:r w:rsidR="176E6194" w:rsidRPr="0004391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176E6194"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2CDF6E79" w14:textId="0C0F05A0" w:rsidR="00BA3B37" w:rsidRPr="00560BA4" w:rsidRDefault="00BA3B37" w:rsidP="2BE32F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BA3B37" w:rsidRPr="00560BA4" w:rsidSect="00B9055F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rtlGutter/>
        </w:sectPr>
      </w:pPr>
    </w:p>
    <w:p w14:paraId="2F8E6592" w14:textId="77777777" w:rsidR="0080359F" w:rsidRPr="00AC4BE6" w:rsidRDefault="0080359F" w:rsidP="00BA3B3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C4B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КАФЕДРИ КЛАСИЧНОЇ ФІЛОЛОГІЇ</w:t>
      </w:r>
    </w:p>
    <w:p w14:paraId="60061E4C" w14:textId="77777777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4B8CF7A" w14:textId="654518D8" w:rsidR="0080359F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140BCAA6" w14:textId="77777777" w:rsidR="00B37C2D" w:rsidRDefault="00EE485B" w:rsidP="00B37C2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12" w:history="1">
        <w:r w:rsidR="00B37C2D">
          <w:rPr>
            <w:rStyle w:val="a3"/>
            <w:rFonts w:ascii="Times New Roman" w:eastAsia="Times New Roman" w:hAnsi="Times New Roman"/>
            <w:sz w:val="28"/>
            <w:szCs w:val="28"/>
            <w:lang w:val="uk-UA" w:eastAsia="uk-UA"/>
          </w:rPr>
          <w:t>https://us04web.zoom.us/j/72384170669?pwd=pwoG7yfldl2tMWCLXbtQxzAgigmhFN.1</w:t>
        </w:r>
      </w:hyperlink>
      <w:r w:rsidR="00B37C2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14:paraId="2369F2B6" w14:textId="77777777" w:rsidR="00B37C2D" w:rsidRDefault="00B37C2D" w:rsidP="00B37C2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ID: 723 8417 0669</w:t>
      </w:r>
    </w:p>
    <w:p w14:paraId="3290F0A2" w14:textId="77777777" w:rsidR="00B37C2D" w:rsidRDefault="00B37C2D" w:rsidP="00B37C2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Passcode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012345</w:t>
      </w:r>
    </w:p>
    <w:p w14:paraId="26D6F541" w14:textId="77777777" w:rsidR="00B37C2D" w:rsidRPr="002D6DAC" w:rsidRDefault="00B37C2D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44EAFD9C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8E8FCAD" w14:textId="60F5DB84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 –</w:t>
      </w:r>
      <w:r w:rsidR="004C4C27" w:rsidRPr="00B37C2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C4C27" w:rsidRPr="004C4C2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4C4C27" w:rsidRPr="004C4C2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Савула</w:t>
      </w:r>
      <w:proofErr w:type="spellEnd"/>
      <w:r w:rsidR="004C4C27" w:rsidRPr="004C4C2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А. М.</w:t>
      </w:r>
      <w:r w:rsidR="004C4C2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56C22350" w14:textId="7D3723B7" w:rsidR="0080359F" w:rsidRPr="00B37C2D" w:rsidRDefault="0080359F" w:rsidP="00BA3B37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Секретар підсекції – </w:t>
      </w:r>
      <w:r w:rsidR="00B37C2D" w:rsidRPr="00B37C2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37C2D" w:rsidRPr="00B37C2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Рибіцька</w:t>
      </w:r>
      <w:proofErr w:type="spellEnd"/>
      <w:r w:rsidR="00B37C2D" w:rsidRPr="00B37C2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Ірина </w:t>
      </w:r>
    </w:p>
    <w:p w14:paraId="4EE11B2A" w14:textId="77777777" w:rsidR="007518C1" w:rsidRDefault="0080359F" w:rsidP="00826EEA">
      <w:pPr>
        <w:pStyle w:val="a5"/>
        <w:spacing w:before="120"/>
        <w:ind w:left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4B94D5A5" w14:textId="77777777" w:rsidR="003A0E37" w:rsidRDefault="003A0E37" w:rsidP="00BA3B37">
      <w:pPr>
        <w:pStyle w:val="a5"/>
        <w:spacing w:before="12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82F15DC" w14:textId="77777777" w:rsidR="00170F33" w:rsidRDefault="003A0E37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0E37">
        <w:rPr>
          <w:rFonts w:ascii="Times New Roman" w:eastAsia="Times New Roman" w:hAnsi="Times New Roman"/>
          <w:sz w:val="28"/>
          <w:szCs w:val="28"/>
          <w:lang w:val="ru-RU"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3A0E37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Загоруйко</w:t>
      </w:r>
      <w:proofErr w:type="spellEnd"/>
      <w:r w:rsidRPr="003A0E37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3A0E37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Іванна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Підрядні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речення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синтаксичній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структурі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тексту І книги «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Одісеї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» Гомера: структурно-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семантичний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функційний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E37">
        <w:rPr>
          <w:rFonts w:ascii="Times New Roman" w:eastAsia="Times New Roman" w:hAnsi="Times New Roman"/>
          <w:sz w:val="28"/>
          <w:szCs w:val="28"/>
          <w:lang w:val="ru-RU"/>
        </w:rPr>
        <w:t>аспекти</w:t>
      </w:r>
      <w:proofErr w:type="spellEnd"/>
      <w:r w:rsidRPr="003A0E37"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(доц. Глущенко Л. М.) </w:t>
      </w:r>
    </w:p>
    <w:p w14:paraId="75556D4E" w14:textId="77777777" w:rsidR="00170F33" w:rsidRDefault="00170F33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>Крупач</w:t>
      </w:r>
      <w:proofErr w:type="spellEnd"/>
      <w:r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Святослав</w:t>
      </w:r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A2B7A">
        <w:rPr>
          <w:rFonts w:ascii="Times New Roman" w:hAnsi="Times New Roman"/>
          <w:sz w:val="28"/>
          <w:szCs w:val="28"/>
          <w:lang w:val="uk-UA"/>
        </w:rPr>
        <w:t xml:space="preserve">Лінгвістичні особливості твору </w:t>
      </w:r>
      <w:proofErr w:type="spellStart"/>
      <w:r w:rsidRPr="00CA2B7A">
        <w:rPr>
          <w:rFonts w:ascii="Times New Roman" w:hAnsi="Times New Roman"/>
          <w:sz w:val="28"/>
          <w:szCs w:val="28"/>
          <w:lang w:val="uk-UA"/>
        </w:rPr>
        <w:t>Саллюстія</w:t>
      </w:r>
      <w:proofErr w:type="spellEnd"/>
      <w:r w:rsidRPr="00CA2B7A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170F33">
        <w:rPr>
          <w:rFonts w:ascii="Times New Roman" w:hAnsi="Times New Roman"/>
          <w:sz w:val="28"/>
          <w:szCs w:val="28"/>
        </w:rPr>
        <w:t>Bellum</w:t>
      </w:r>
      <w:r w:rsidRPr="00CA2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0F33">
        <w:rPr>
          <w:rFonts w:ascii="Times New Roman" w:hAnsi="Times New Roman"/>
          <w:sz w:val="28"/>
          <w:szCs w:val="28"/>
        </w:rPr>
        <w:t>Catilinae</w:t>
      </w:r>
      <w:proofErr w:type="spellEnd"/>
      <w:r w:rsidRPr="00CA2B7A">
        <w:rPr>
          <w:rFonts w:ascii="Times New Roman" w:hAnsi="Times New Roman"/>
          <w:sz w:val="28"/>
          <w:szCs w:val="28"/>
          <w:lang w:val="uk-UA"/>
        </w:rPr>
        <w:t>”</w:t>
      </w:r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(ст. </w:t>
      </w:r>
      <w:proofErr w:type="spellStart"/>
      <w:r w:rsidRPr="00170F33">
        <w:rPr>
          <w:rFonts w:ascii="Times New Roman" w:eastAsia="Times New Roman" w:hAnsi="Times New Roman"/>
          <w:sz w:val="28"/>
          <w:szCs w:val="28"/>
          <w:lang w:val="uk-UA"/>
        </w:rPr>
        <w:t>викл</w:t>
      </w:r>
      <w:proofErr w:type="spellEnd"/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170F33">
        <w:rPr>
          <w:rFonts w:ascii="Times New Roman" w:eastAsia="Times New Roman" w:hAnsi="Times New Roman"/>
          <w:sz w:val="28"/>
          <w:szCs w:val="28"/>
          <w:lang w:val="uk-UA"/>
        </w:rPr>
        <w:t>Ревак</w:t>
      </w:r>
      <w:proofErr w:type="spellEnd"/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 Н. Г.) </w:t>
      </w:r>
    </w:p>
    <w:p w14:paraId="7E095DEB" w14:textId="77777777" w:rsidR="00DE168C" w:rsidRP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E168C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proofErr w:type="spellStart"/>
      <w:r w:rsidRPr="00DE168C">
        <w:rPr>
          <w:rFonts w:ascii="Times New Roman" w:eastAsia="Times New Roman" w:hAnsi="Times New Roman"/>
          <w:i/>
          <w:sz w:val="28"/>
          <w:szCs w:val="28"/>
          <w:lang w:val="uk-UA"/>
        </w:rPr>
        <w:t>Куник</w:t>
      </w:r>
      <w:proofErr w:type="spellEnd"/>
      <w:r w:rsidRPr="00DE168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Анастасія</w:t>
      </w:r>
      <w:r w:rsidRPr="00DE168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CA2B7A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CA2B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B7A">
        <w:rPr>
          <w:rFonts w:ascii="Times New Roman" w:hAnsi="Times New Roman"/>
          <w:sz w:val="28"/>
          <w:szCs w:val="28"/>
          <w:lang w:val="ru-RU"/>
        </w:rPr>
        <w:t>давньогрецької</w:t>
      </w:r>
      <w:proofErr w:type="spellEnd"/>
      <w:r w:rsidRPr="00CA2B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B7A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CA2B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B7A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CA2B7A">
        <w:rPr>
          <w:rFonts w:ascii="Times New Roman" w:hAnsi="Times New Roman"/>
          <w:sz w:val="28"/>
          <w:szCs w:val="28"/>
          <w:lang w:val="ru-RU"/>
        </w:rPr>
        <w:t xml:space="preserve"> койне</w:t>
      </w:r>
      <w:r w:rsidRPr="00DE168C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00DE168C">
        <w:rPr>
          <w:rFonts w:ascii="Times New Roman" w:hAnsi="Times New Roman"/>
          <w:sz w:val="28"/>
          <w:szCs w:val="28"/>
          <w:lang w:val="uk-UA"/>
        </w:rPr>
        <w:t>Оліщук</w:t>
      </w:r>
      <w:proofErr w:type="spellEnd"/>
      <w:r w:rsidRPr="00DE168C">
        <w:rPr>
          <w:rFonts w:ascii="Times New Roman" w:hAnsi="Times New Roman"/>
          <w:sz w:val="28"/>
          <w:szCs w:val="28"/>
          <w:lang w:val="uk-UA"/>
        </w:rPr>
        <w:t xml:space="preserve"> Р. Л.) </w:t>
      </w:r>
    </w:p>
    <w:p w14:paraId="6994E851" w14:textId="77777777" w:rsidR="00170F33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170F33"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>Легка Марта</w:t>
      </w:r>
      <w:r w:rsidR="00170F33">
        <w:rPr>
          <w:rFonts w:ascii="Times New Roman" w:eastAsia="Times New Roman" w:hAnsi="Times New Roman"/>
          <w:sz w:val="28"/>
          <w:szCs w:val="28"/>
          <w:lang w:val="uk-UA"/>
        </w:rPr>
        <w:t>. Засоби вираження часу в старогрецькій мові. (доц. Глущенко Л. М.)</w:t>
      </w:r>
    </w:p>
    <w:p w14:paraId="03842803" w14:textId="77777777" w:rsidR="00170F33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170F33"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170F33"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>Микуш</w:t>
      </w:r>
      <w:proofErr w:type="spellEnd"/>
      <w:r w:rsidR="00170F33"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Анастасія</w:t>
      </w:r>
      <w:r w:rsidR="00170F33"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Прикметник</w:t>
      </w:r>
      <w:proofErr w:type="spellEnd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у </w:t>
      </w:r>
      <w:proofErr w:type="spellStart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тексті</w:t>
      </w:r>
      <w:proofErr w:type="spellEnd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І</w:t>
      </w:r>
      <w:r w:rsidR="00170F33" w:rsidRPr="00170F33">
        <w:rPr>
          <w:rFonts w:ascii="Times New Roman" w:eastAsia="Times New Roman" w:hAnsi="Times New Roman"/>
          <w:sz w:val="28"/>
          <w:szCs w:val="28"/>
        </w:rPr>
        <w:t>V</w:t>
      </w:r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книги «</w:t>
      </w:r>
      <w:proofErr w:type="spellStart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Історії</w:t>
      </w:r>
      <w:proofErr w:type="spellEnd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» Геродота: семантика та </w:t>
      </w:r>
      <w:proofErr w:type="spellStart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синтаксичні</w:t>
      </w:r>
      <w:proofErr w:type="spellEnd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функції</w:t>
      </w:r>
      <w:proofErr w:type="spellEnd"/>
      <w:r w:rsidR="00170F33" w:rsidRPr="00CA2B7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 (доц. Глущенко Л. М.)</w:t>
      </w:r>
    </w:p>
    <w:p w14:paraId="4A89DB56" w14:textId="77777777" w:rsid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170F33"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>Рибіцька</w:t>
      </w:r>
      <w:proofErr w:type="spellEnd"/>
      <w:r w:rsidR="00170F33" w:rsidRPr="00170F3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Ірина</w:t>
      </w:r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Тут </w:t>
      </w:r>
      <w:proofErr w:type="spellStart"/>
      <w:r w:rsidR="00170F33">
        <w:rPr>
          <w:rFonts w:ascii="Times New Roman" w:eastAsia="Times New Roman" w:hAnsi="Times New Roman"/>
          <w:sz w:val="28"/>
          <w:szCs w:val="28"/>
          <w:lang w:val="uk-UA"/>
        </w:rPr>
        <w:t>Лукрецій</w:t>
      </w:r>
      <w:proofErr w:type="spellEnd"/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 Кар про душу. (доц. </w:t>
      </w:r>
      <w:proofErr w:type="spellStart"/>
      <w:r w:rsidR="00170F33">
        <w:rPr>
          <w:rFonts w:ascii="Times New Roman" w:eastAsia="Times New Roman" w:hAnsi="Times New Roman"/>
          <w:sz w:val="28"/>
          <w:szCs w:val="28"/>
          <w:lang w:val="uk-UA"/>
        </w:rPr>
        <w:t>Сафроняк</w:t>
      </w:r>
      <w:proofErr w:type="spellEnd"/>
      <w:r w:rsidR="00170F33">
        <w:rPr>
          <w:rFonts w:ascii="Times New Roman" w:eastAsia="Times New Roman" w:hAnsi="Times New Roman"/>
          <w:sz w:val="28"/>
          <w:szCs w:val="28"/>
          <w:lang w:val="uk-UA"/>
        </w:rPr>
        <w:t xml:space="preserve"> О. В.) </w:t>
      </w:r>
    </w:p>
    <w:p w14:paraId="5815BD5D" w14:textId="77777777" w:rsid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7. </w:t>
      </w:r>
      <w:proofErr w:type="spellStart"/>
      <w:r w:rsidRPr="00DE168C">
        <w:rPr>
          <w:rFonts w:ascii="Times New Roman" w:eastAsia="Times New Roman" w:hAnsi="Times New Roman"/>
          <w:i/>
          <w:sz w:val="28"/>
          <w:szCs w:val="28"/>
          <w:lang w:val="uk-UA"/>
        </w:rPr>
        <w:t>Умарова</w:t>
      </w:r>
      <w:proofErr w:type="spellEnd"/>
      <w:r w:rsidRPr="00DE168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Юлія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Міжрівневі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фігури повтору на матеріалі Євангелія від Марка. (доц. Глущенко Л. М.)</w:t>
      </w:r>
    </w:p>
    <w:p w14:paraId="342C2A7C" w14:textId="77777777" w:rsid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E168C">
        <w:rPr>
          <w:rFonts w:ascii="Times New Roman" w:eastAsia="Times New Roman" w:hAnsi="Times New Roman"/>
          <w:sz w:val="28"/>
          <w:szCs w:val="28"/>
          <w:lang w:val="uk-UA"/>
        </w:rPr>
        <w:t xml:space="preserve">8. </w:t>
      </w:r>
      <w:r w:rsidRPr="00DE168C">
        <w:rPr>
          <w:rFonts w:ascii="Times New Roman" w:eastAsia="Times New Roman" w:hAnsi="Times New Roman"/>
          <w:i/>
          <w:sz w:val="28"/>
          <w:szCs w:val="28"/>
          <w:lang w:val="uk-UA"/>
        </w:rPr>
        <w:t>Філь Ірина</w:t>
      </w:r>
      <w:r w:rsidRPr="00DE168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CA2B7A">
        <w:rPr>
          <w:rFonts w:ascii="Times New Roman" w:eastAsia="Times New Roman" w:hAnsi="Times New Roman"/>
          <w:sz w:val="28"/>
          <w:szCs w:val="28"/>
          <w:lang w:val="ru-RU"/>
        </w:rPr>
        <w:t>Рослинна</w:t>
      </w:r>
      <w:proofErr w:type="spellEnd"/>
      <w:r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A2B7A">
        <w:rPr>
          <w:rFonts w:ascii="Times New Roman" w:eastAsia="Times New Roman" w:hAnsi="Times New Roman"/>
          <w:sz w:val="28"/>
          <w:szCs w:val="28"/>
          <w:lang w:val="ru-RU"/>
        </w:rPr>
        <w:t>тваринна</w:t>
      </w:r>
      <w:proofErr w:type="spellEnd"/>
      <w:r w:rsidRPr="00CA2B7A">
        <w:rPr>
          <w:rFonts w:ascii="Times New Roman" w:eastAsia="Times New Roman" w:hAnsi="Times New Roman"/>
          <w:sz w:val="28"/>
          <w:szCs w:val="28"/>
          <w:lang w:val="ru-RU"/>
        </w:rPr>
        <w:t xml:space="preserve"> лексика у “Метаморфозах” </w:t>
      </w:r>
      <w:proofErr w:type="spellStart"/>
      <w:r w:rsidRPr="00CA2B7A">
        <w:rPr>
          <w:rFonts w:ascii="Times New Roman" w:eastAsia="Times New Roman" w:hAnsi="Times New Roman"/>
          <w:sz w:val="28"/>
          <w:szCs w:val="28"/>
          <w:lang w:val="ru-RU"/>
        </w:rPr>
        <w:t>Овідія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(ст. </w:t>
      </w:r>
      <w:proofErr w:type="spellStart"/>
      <w:r w:rsidRPr="00170F33">
        <w:rPr>
          <w:rFonts w:ascii="Times New Roman" w:eastAsia="Times New Roman" w:hAnsi="Times New Roman"/>
          <w:sz w:val="28"/>
          <w:szCs w:val="28"/>
          <w:lang w:val="uk-UA"/>
        </w:rPr>
        <w:t>викл</w:t>
      </w:r>
      <w:proofErr w:type="spellEnd"/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170F33">
        <w:rPr>
          <w:rFonts w:ascii="Times New Roman" w:eastAsia="Times New Roman" w:hAnsi="Times New Roman"/>
          <w:sz w:val="28"/>
          <w:szCs w:val="28"/>
          <w:lang w:val="uk-UA"/>
        </w:rPr>
        <w:t>Ревак</w:t>
      </w:r>
      <w:proofErr w:type="spellEnd"/>
      <w:r w:rsidRPr="00170F33">
        <w:rPr>
          <w:rFonts w:ascii="Times New Roman" w:eastAsia="Times New Roman" w:hAnsi="Times New Roman"/>
          <w:sz w:val="28"/>
          <w:szCs w:val="28"/>
          <w:lang w:val="uk-UA"/>
        </w:rPr>
        <w:t xml:space="preserve"> Н. Г.) </w:t>
      </w:r>
    </w:p>
    <w:p w14:paraId="3DEEC669" w14:textId="77777777" w:rsidR="00DE168C" w:rsidRP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656B9AB" w14:textId="77777777" w:rsidR="00DE168C" w:rsidRDefault="00DE168C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9D6B04F" w14:textId="77777777" w:rsidR="003A0E37" w:rsidRPr="003A0E37" w:rsidRDefault="00BA3B37" w:rsidP="00BA3B37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45FB0818" w14:textId="77777777" w:rsidR="0080359F" w:rsidRPr="002D6DAC" w:rsidRDefault="0080359F" w:rsidP="00BA3B37">
      <w:pPr>
        <w:pStyle w:val="a5"/>
        <w:spacing w:before="12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31FF9F4" w14:textId="260991D4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</w:t>
      </w:r>
      <w:r w:rsidR="0044729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№ 1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КАФЕДРИ</w:t>
      </w:r>
      <w:r w:rsidR="00A7773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ПЕРЕКЛАДОЗНАВСТВА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A7773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 К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ОНТРАСТИВНОЇ ЛІНГВІСТИКИ</w:t>
      </w:r>
      <w:r w:rsidR="00A7773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ІМЕНІ ГРИГОРІЯ КОЧУРА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2EDA05F1" w14:textId="658F8324" w:rsidR="00360DA1" w:rsidRDefault="0080359F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  <w:bdr w:val="none" w:sz="0" w:space="0" w:color="auto" w:frame="1"/>
          <w:lang w:val="ru-RU"/>
        </w:rPr>
      </w:pPr>
      <w:r w:rsidRPr="00360DA1">
        <w:rPr>
          <w:i/>
          <w:sz w:val="28"/>
          <w:szCs w:val="28"/>
        </w:rPr>
        <w:t>Дистанційно</w:t>
      </w:r>
      <w:r w:rsidR="00360DA1" w:rsidRPr="00360DA1">
        <w:rPr>
          <w:color w:val="201F1E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4DA6D6F7" w14:textId="77777777" w:rsidR="00360DA1" w:rsidRPr="00360DA1" w:rsidRDefault="00360DA1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</w:p>
    <w:p w14:paraId="7D22AD6A" w14:textId="77777777" w:rsidR="00360DA1" w:rsidRPr="00360DA1" w:rsidRDefault="00360DA1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https</w:t>
      </w:r>
      <w:r w:rsidRPr="00360DA1">
        <w:rPr>
          <w:color w:val="201F1E"/>
          <w:sz w:val="28"/>
          <w:szCs w:val="28"/>
          <w:bdr w:val="none" w:sz="0" w:space="0" w:color="auto" w:frame="1"/>
        </w:rPr>
        <w:t>://</w:t>
      </w: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us</w:t>
      </w:r>
      <w:r w:rsidRPr="00360DA1">
        <w:rPr>
          <w:color w:val="201F1E"/>
          <w:sz w:val="28"/>
          <w:szCs w:val="28"/>
          <w:bdr w:val="none" w:sz="0" w:space="0" w:color="auto" w:frame="1"/>
        </w:rPr>
        <w:t>05</w:t>
      </w: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web</w:t>
      </w:r>
      <w:r w:rsidRPr="00360DA1">
        <w:rPr>
          <w:color w:val="201F1E"/>
          <w:sz w:val="28"/>
          <w:szCs w:val="28"/>
          <w:bdr w:val="none" w:sz="0" w:space="0" w:color="auto" w:frame="1"/>
        </w:rPr>
        <w:t>.</w:t>
      </w: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zoom</w:t>
      </w:r>
      <w:r w:rsidRPr="00360DA1">
        <w:rPr>
          <w:color w:val="201F1E"/>
          <w:sz w:val="28"/>
          <w:szCs w:val="28"/>
          <w:bdr w:val="none" w:sz="0" w:space="0" w:color="auto" w:frame="1"/>
        </w:rPr>
        <w:t>.</w:t>
      </w: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us</w:t>
      </w:r>
      <w:r w:rsidRPr="00360DA1">
        <w:rPr>
          <w:color w:val="201F1E"/>
          <w:sz w:val="28"/>
          <w:szCs w:val="28"/>
          <w:bdr w:val="none" w:sz="0" w:space="0" w:color="auto" w:frame="1"/>
        </w:rPr>
        <w:t>/</w:t>
      </w: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j</w:t>
      </w:r>
      <w:r w:rsidRPr="00360DA1">
        <w:rPr>
          <w:color w:val="201F1E"/>
          <w:sz w:val="28"/>
          <w:szCs w:val="28"/>
          <w:bdr w:val="none" w:sz="0" w:space="0" w:color="auto" w:frame="1"/>
        </w:rPr>
        <w:t>/86469162972?</w:t>
      </w:r>
      <w:proofErr w:type="spellStart"/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pwd</w:t>
      </w:r>
      <w:proofErr w:type="spellEnd"/>
      <w:r w:rsidRPr="00360DA1">
        <w:rPr>
          <w:color w:val="201F1E"/>
          <w:sz w:val="28"/>
          <w:szCs w:val="28"/>
          <w:bdr w:val="none" w:sz="0" w:space="0" w:color="auto" w:frame="1"/>
        </w:rPr>
        <w:t>=</w:t>
      </w:r>
      <w:proofErr w:type="spellStart"/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aHNiSEVlWUFwd</w:t>
      </w:r>
      <w:proofErr w:type="spellEnd"/>
      <w:r w:rsidRPr="00360DA1">
        <w:rPr>
          <w:color w:val="201F1E"/>
          <w:sz w:val="28"/>
          <w:szCs w:val="28"/>
          <w:bdr w:val="none" w:sz="0" w:space="0" w:color="auto" w:frame="1"/>
        </w:rPr>
        <w:t>2</w:t>
      </w:r>
      <w:proofErr w:type="spellStart"/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JXbXMrQldWZjFOQT</w:t>
      </w:r>
      <w:proofErr w:type="spellEnd"/>
      <w:r w:rsidRPr="00360DA1">
        <w:rPr>
          <w:color w:val="201F1E"/>
          <w:sz w:val="28"/>
          <w:szCs w:val="28"/>
          <w:bdr w:val="none" w:sz="0" w:space="0" w:color="auto" w:frame="1"/>
        </w:rPr>
        <w:t>09</w:t>
      </w:r>
    </w:p>
    <w:p w14:paraId="3663A48F" w14:textId="43057932" w:rsidR="00360DA1" w:rsidRPr="00360DA1" w:rsidRDefault="00360DA1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</w:p>
    <w:p w14:paraId="27ACCEE7" w14:textId="77777777" w:rsidR="00360DA1" w:rsidRPr="00360DA1" w:rsidRDefault="00360DA1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Meeting ID: 864 6916 2972</w:t>
      </w:r>
    </w:p>
    <w:p w14:paraId="2B8A3C4D" w14:textId="77777777" w:rsidR="00360DA1" w:rsidRPr="00360DA1" w:rsidRDefault="00360DA1" w:rsidP="00360D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60DA1">
        <w:rPr>
          <w:color w:val="201F1E"/>
          <w:sz w:val="28"/>
          <w:szCs w:val="28"/>
          <w:bdr w:val="none" w:sz="0" w:space="0" w:color="auto" w:frame="1"/>
          <w:lang w:val="en-US"/>
        </w:rPr>
        <w:t>Passcode: p5bicU</w:t>
      </w:r>
    </w:p>
    <w:p w14:paraId="16262E35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49F31CB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294F71BE" w14:textId="7473A1FF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="0044729B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44729B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Бриська</w:t>
      </w:r>
      <w:proofErr w:type="spellEnd"/>
      <w:r w:rsidR="0044729B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О.Я.</w:t>
      </w:r>
    </w:p>
    <w:p w14:paraId="3B5FE3C7" w14:textId="5EAB56E3" w:rsidR="0080359F" w:rsidRPr="00640A8D" w:rsidRDefault="0080359F" w:rsidP="00BA3B37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Секретар підсекції – </w:t>
      </w:r>
      <w:proofErr w:type="spellStart"/>
      <w:r w:rsidR="00B51D21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="00B51D21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r w:rsidR="0044729B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Романюк О.Ю.</w:t>
      </w:r>
    </w:p>
    <w:p w14:paraId="40CAD6D4" w14:textId="77777777" w:rsidR="0080359F" w:rsidRPr="002D6DAC" w:rsidRDefault="0080359F" w:rsidP="00BA3B3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09494A9A" w14:textId="77777777" w:rsidR="008D6715" w:rsidRDefault="00CB2839" w:rsidP="00BA3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uk-UA"/>
        </w:rPr>
      </w:pPr>
      <w:r w:rsidRPr="005453F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en-GB"/>
        </w:rPr>
        <w:t xml:space="preserve">1. </w:t>
      </w:r>
      <w:proofErr w:type="spellStart"/>
      <w:r w:rsidR="008D6715" w:rsidRPr="005453F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en-GB"/>
        </w:rPr>
        <w:t>Бараник</w:t>
      </w:r>
      <w:proofErr w:type="spellEnd"/>
      <w:r w:rsidR="008D6715" w:rsidRPr="005453F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en-GB"/>
        </w:rPr>
        <w:t xml:space="preserve"> Віта</w:t>
      </w:r>
      <w:r w:rsidR="008D6715" w:rsidRPr="005453F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en-GB"/>
        </w:rPr>
        <w:t xml:space="preserve">. </w:t>
      </w:r>
      <w:r w:rsidR="005453FA" w:rsidRPr="005453FA">
        <w:rPr>
          <w:rFonts w:ascii="Times New Roman" w:eastAsia="Times New Roman" w:hAnsi="Times New Roman"/>
          <w:sz w:val="28"/>
          <w:szCs w:val="28"/>
          <w:lang w:val="en-GB" w:eastAsia="uk-UA"/>
        </w:rPr>
        <w:t xml:space="preserve">The representation of the image of London in the Ukrainian translations based on the works of Charles Dickens’s ‘Oliver Twist’ and </w:t>
      </w:r>
      <w:r w:rsidR="005453FA">
        <w:rPr>
          <w:rFonts w:ascii="Times New Roman" w:eastAsia="Times New Roman" w:hAnsi="Times New Roman"/>
          <w:sz w:val="28"/>
          <w:szCs w:val="28"/>
          <w:lang w:val="en-GB" w:eastAsia="uk-UA"/>
        </w:rPr>
        <w:t>Virginia Woolf's ‘Mrs Dalloway’</w:t>
      </w:r>
      <w:r w:rsidR="008D6715" w:rsidRPr="00A777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(доц. </w:t>
      </w:r>
      <w:proofErr w:type="spellStart"/>
      <w:r w:rsidR="008D6715" w:rsidRPr="00A7773C">
        <w:rPr>
          <w:rFonts w:ascii="Times New Roman" w:eastAsia="Times New Roman" w:hAnsi="Times New Roman"/>
          <w:sz w:val="28"/>
          <w:szCs w:val="28"/>
          <w:lang w:val="uk-UA" w:eastAsia="uk-UA"/>
        </w:rPr>
        <w:t>Бриська</w:t>
      </w:r>
      <w:proofErr w:type="spellEnd"/>
      <w:r w:rsidR="008D6715" w:rsidRPr="00A777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Я.) </w:t>
      </w:r>
      <w:r w:rsidR="008D6715" w:rsidRPr="00A7773C">
        <w:rPr>
          <w:rFonts w:ascii="Times New Roman" w:eastAsia="Times New Roman" w:hAnsi="Times New Roman"/>
          <w:sz w:val="28"/>
          <w:szCs w:val="28"/>
          <w:lang w:val="en-GB" w:eastAsia="uk-UA"/>
        </w:rPr>
        <w:t xml:space="preserve"> </w:t>
      </w:r>
    </w:p>
    <w:p w14:paraId="6AA4A7A5" w14:textId="77777777" w:rsidR="00447024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Білецька Ірина</w:t>
      </w: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>Translation of authorial neologisms in the genre of fantasy as based on the books of G. R. R. Martin «Game of Thrones» and «Clash of Kings»</w:t>
      </w:r>
      <w:r w:rsidRPr="61575F86">
        <w:rPr>
          <w:rFonts w:ascii="Times New Roman" w:hAnsi="Times New Roman"/>
          <w:sz w:val="28"/>
          <w:szCs w:val="28"/>
          <w:lang w:val="uk-UA"/>
        </w:rPr>
        <w:t>. (проф. Коцюба З. Г.)</w:t>
      </w:r>
    </w:p>
    <w:p w14:paraId="5B0F7774" w14:textId="77777777" w:rsidR="00CD2E43" w:rsidRPr="00CD2E43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Бойко Богдана</w:t>
      </w:r>
      <w:r w:rsidRPr="61575F86">
        <w:rPr>
          <w:rFonts w:ascii="Times New Roman" w:hAnsi="Times New Roman"/>
          <w:sz w:val="28"/>
          <w:szCs w:val="28"/>
          <w:lang w:val="uk-UA"/>
        </w:rPr>
        <w:t>.</w:t>
      </w:r>
      <w:r w:rsidRPr="61575F86">
        <w:rPr>
          <w:rFonts w:ascii="Times New Roman" w:hAnsi="Times New Roman"/>
          <w:sz w:val="28"/>
          <w:szCs w:val="28"/>
        </w:rPr>
        <w:t xml:space="preserve"> The Problem of Translating Psychological Terminology (on the material of Robert </w:t>
      </w:r>
      <w:proofErr w:type="spellStart"/>
      <w:r w:rsidRPr="61575F86">
        <w:rPr>
          <w:rFonts w:ascii="Times New Roman" w:hAnsi="Times New Roman"/>
          <w:sz w:val="28"/>
          <w:szCs w:val="28"/>
        </w:rPr>
        <w:t>Cialdini’s</w:t>
      </w:r>
      <w:proofErr w:type="spellEnd"/>
      <w:r w:rsidRPr="61575F86">
        <w:rPr>
          <w:rFonts w:ascii="Times New Roman" w:hAnsi="Times New Roman"/>
          <w:sz w:val="28"/>
          <w:szCs w:val="28"/>
        </w:rPr>
        <w:t xml:space="preserve"> Books “Influence: the Psychology of Persuasion”, “Influence: Science </w:t>
      </w:r>
      <w:r w:rsidRPr="61575F86">
        <w:rPr>
          <w:rFonts w:ascii="Times New Roman" w:hAnsi="Times New Roman"/>
          <w:caps/>
          <w:sz w:val="28"/>
          <w:szCs w:val="28"/>
        </w:rPr>
        <w:t>&amp;</w:t>
      </w:r>
      <w:r w:rsidRPr="61575F86">
        <w:rPr>
          <w:rFonts w:ascii="Times New Roman" w:hAnsi="Times New Roman"/>
          <w:sz w:val="28"/>
          <w:szCs w:val="28"/>
        </w:rPr>
        <w:t xml:space="preserve"> Practice”, “Pre-Suasion: a Revolutionary Way to Influence and Persuade”).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(доц.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Наняк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Ю. О.)  </w:t>
      </w:r>
    </w:p>
    <w:p w14:paraId="4FBB3EB5" w14:textId="672FAAEE" w:rsidR="515F9DF7" w:rsidRDefault="515F9DF7" w:rsidP="515F9DF7">
      <w:pPr>
        <w:spacing w:after="0" w:line="240" w:lineRule="auto"/>
        <w:jc w:val="both"/>
        <w:rPr>
          <w:sz w:val="28"/>
          <w:szCs w:val="28"/>
          <w:lang w:val="uk-UA"/>
        </w:rPr>
      </w:pPr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4. </w:t>
      </w:r>
      <w:r w:rsidRPr="515F9DF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>Вишневська Ірина</w:t>
      </w:r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. </w:t>
      </w:r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eastAsia="en-GB"/>
        </w:rPr>
        <w:t>How professor-student rapport can improve translation student’s motivation during distance learning</w:t>
      </w:r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. (доц. </w:t>
      </w:r>
      <w:proofErr w:type="spellStart"/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>Молчко</w:t>
      </w:r>
      <w:proofErr w:type="spellEnd"/>
      <w:r w:rsidRPr="515F9DF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 О. О.) </w:t>
      </w:r>
    </w:p>
    <w:p w14:paraId="603D9086" w14:textId="179CB093" w:rsidR="515F9DF7" w:rsidRDefault="7A14CF12" w:rsidP="515F9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5. </w:t>
      </w:r>
      <w:proofErr w:type="spellStart"/>
      <w:r w:rsidRPr="7A14CF1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>Гамуляк</w:t>
      </w:r>
      <w:proofErr w:type="spellEnd"/>
      <w:r w:rsidRPr="7A14CF1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 xml:space="preserve"> Тетяна</w:t>
      </w:r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.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Lexical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grammatical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transformations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process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translation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as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based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analysis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Ukrainian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translations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A.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Huxley’s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dystopian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novel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‘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Brave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New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World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’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by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S.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Marenko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V. </w:t>
      </w:r>
      <w:proofErr w:type="spellStart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Morozov</w:t>
      </w:r>
      <w:proofErr w:type="spellEnd"/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Pr="7A14CF12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uk-UA"/>
        </w:rPr>
        <w:t>ас. Кравцова М. О.</w:t>
      </w:r>
      <w:r w:rsidRPr="7A14CF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)</w:t>
      </w:r>
    </w:p>
    <w:p w14:paraId="0266C978" w14:textId="652D6219" w:rsidR="004B19C0" w:rsidRDefault="176E6194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176E6194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176E6194">
        <w:rPr>
          <w:rFonts w:ascii="Times New Roman" w:hAnsi="Times New Roman"/>
          <w:i/>
          <w:iCs/>
          <w:sz w:val="28"/>
          <w:szCs w:val="28"/>
          <w:lang w:val="uk-UA"/>
        </w:rPr>
        <w:t>Грицик Діана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176E6194">
        <w:rPr>
          <w:rFonts w:ascii="Times New Roman" w:hAnsi="Times New Roman"/>
          <w:sz w:val="28"/>
          <w:szCs w:val="28"/>
        </w:rPr>
        <w:t>Vocabulary Learning Techniques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(ас. </w:t>
      </w:r>
      <w:proofErr w:type="spellStart"/>
      <w:r w:rsidRPr="176E6194">
        <w:rPr>
          <w:rFonts w:ascii="Times New Roman" w:hAnsi="Times New Roman"/>
          <w:sz w:val="28"/>
          <w:szCs w:val="28"/>
          <w:lang w:val="uk-UA"/>
        </w:rPr>
        <w:t>Синякевич</w:t>
      </w:r>
      <w:proofErr w:type="spellEnd"/>
      <w:r w:rsidRPr="176E6194">
        <w:rPr>
          <w:rFonts w:ascii="Times New Roman" w:hAnsi="Times New Roman"/>
          <w:sz w:val="28"/>
          <w:szCs w:val="28"/>
          <w:lang w:val="uk-UA"/>
        </w:rPr>
        <w:t xml:space="preserve"> Б.) </w:t>
      </w:r>
    </w:p>
    <w:p w14:paraId="481F0E6B" w14:textId="01E084F1" w:rsidR="00C40FE1" w:rsidRDefault="7C585854" w:rsidP="7C585854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 w:rsidRPr="7C585854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7C585854">
        <w:rPr>
          <w:rFonts w:ascii="Times New Roman" w:hAnsi="Times New Roman"/>
          <w:i/>
          <w:iCs/>
          <w:sz w:val="28"/>
          <w:szCs w:val="28"/>
          <w:lang w:val="uk-UA"/>
        </w:rPr>
        <w:t>Драган Юлія</w:t>
      </w:r>
      <w:r w:rsidRPr="7C58585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7C585854">
        <w:rPr>
          <w:rFonts w:ascii="Times New Roman" w:hAnsi="Times New Roman"/>
          <w:sz w:val="28"/>
          <w:szCs w:val="28"/>
        </w:rPr>
        <w:t>The Reproducing of the Nationally-Marked Vocabulary of Ukrainian Book</w:t>
      </w:r>
      <w:r w:rsidRPr="7C585854">
        <w:rPr>
          <w:rFonts w:ascii="Times New Roman" w:hAnsi="Times New Roman"/>
          <w:sz w:val="28"/>
          <w:szCs w:val="28"/>
          <w:lang w:val="uk-UA"/>
        </w:rPr>
        <w:t xml:space="preserve"> «Наші інші» Олесі Яремчук</w:t>
      </w:r>
      <w:r w:rsidRPr="7C585854">
        <w:rPr>
          <w:rFonts w:ascii="Times New Roman" w:hAnsi="Times New Roman"/>
          <w:sz w:val="28"/>
          <w:szCs w:val="28"/>
        </w:rPr>
        <w:t xml:space="preserve"> in the English Translation.</w:t>
      </w:r>
      <w:r w:rsidRPr="7C585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7C58585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(доц. </w:t>
      </w:r>
      <w:proofErr w:type="spellStart"/>
      <w:r w:rsidRPr="7C585854">
        <w:rPr>
          <w:rFonts w:asciiTheme="majorBidi" w:eastAsia="Times New Roman" w:hAnsiTheme="majorBidi" w:cstheme="majorBidi"/>
          <w:sz w:val="28"/>
          <w:szCs w:val="28"/>
          <w:lang w:val="uk-UA"/>
        </w:rPr>
        <w:t>Наняк</w:t>
      </w:r>
      <w:proofErr w:type="spellEnd"/>
      <w:r w:rsidRPr="7C58585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Ю. О.)</w:t>
      </w:r>
    </w:p>
    <w:p w14:paraId="32190876" w14:textId="7247AB88" w:rsidR="002F3480" w:rsidRPr="00E00DB8" w:rsidRDefault="176E6194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176E6194">
        <w:rPr>
          <w:rFonts w:asciiTheme="majorBidi" w:eastAsia="Times New Roman" w:hAnsiTheme="majorBidi" w:cstheme="majorBidi"/>
          <w:sz w:val="28"/>
          <w:szCs w:val="28"/>
        </w:rPr>
        <w:t xml:space="preserve">8. </w:t>
      </w:r>
      <w:proofErr w:type="spellStart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Єлізар</w:t>
      </w:r>
      <w:proofErr w:type="spellEnd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</w:rPr>
        <w:t>’</w:t>
      </w:r>
      <w:proofErr w:type="spellStart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єва</w:t>
      </w:r>
      <w:proofErr w:type="spellEnd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 xml:space="preserve"> Анна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.</w:t>
      </w:r>
      <w:r w:rsidRPr="176E619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176E6194">
        <w:rPr>
          <w:rFonts w:ascii="Times New Roman" w:hAnsi="Times New Roman"/>
          <w:sz w:val="28"/>
          <w:szCs w:val="28"/>
        </w:rPr>
        <w:t>Markers of Politically Correct Language in English and Ukrainian Media Discourse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176E6194">
        <w:rPr>
          <w:rFonts w:ascii="Times New Roman" w:hAnsi="Times New Roman"/>
          <w:sz w:val="28"/>
          <w:szCs w:val="28"/>
        </w:rPr>
        <w:t>translation-related aspect</w:t>
      </w:r>
      <w:r w:rsidRPr="176E6194">
        <w:rPr>
          <w:rFonts w:ascii="Times New Roman" w:hAnsi="Times New Roman"/>
          <w:sz w:val="28"/>
          <w:szCs w:val="28"/>
          <w:lang w:val="uk-UA"/>
        </w:rPr>
        <w:t>). (доц. Ситар Р. А.)</w:t>
      </w:r>
    </w:p>
    <w:p w14:paraId="3D2F556B" w14:textId="241E5FB5" w:rsidR="00E00DB8" w:rsidRPr="00E00DB8" w:rsidRDefault="176E6194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176E6194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176E6194">
        <w:rPr>
          <w:rFonts w:ascii="Times New Roman" w:hAnsi="Times New Roman"/>
          <w:i/>
          <w:iCs/>
          <w:sz w:val="28"/>
          <w:szCs w:val="28"/>
          <w:lang w:val="uk-UA"/>
        </w:rPr>
        <w:t>Залуцька</w:t>
      </w:r>
      <w:proofErr w:type="spellEnd"/>
      <w:r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Анжеліка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Translation and Migration: a Case Study of Multilingual Information Materials for Ukrainian Migrants and Refugees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176E6194">
        <w:rPr>
          <w:rFonts w:asciiTheme="majorBidi" w:eastAsia="Times New Roman" w:hAnsiTheme="majorBidi" w:cstheme="majorBidi"/>
          <w:sz w:val="28"/>
          <w:szCs w:val="28"/>
        </w:rPr>
        <w:t>(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доц. 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Літвіняк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О. В.)  </w:t>
      </w:r>
      <w:r w:rsidRPr="176E6194">
        <w:rPr>
          <w:rFonts w:ascii="Times New Roman" w:hAnsi="Times New Roman"/>
          <w:sz w:val="28"/>
          <w:szCs w:val="28"/>
        </w:rPr>
        <w:t xml:space="preserve"> 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1FA5DA" w14:textId="35AA9E60" w:rsidR="00E00DB8" w:rsidRPr="00E00DB8" w:rsidRDefault="176E6194" w:rsidP="00BA3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176E619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176E6194">
        <w:rPr>
          <w:rFonts w:ascii="Times New Roman" w:hAnsi="Times New Roman"/>
          <w:i/>
          <w:iCs/>
          <w:sz w:val="28"/>
          <w:szCs w:val="28"/>
          <w:lang w:val="uk-UA"/>
        </w:rPr>
        <w:t>Ілюк</w:t>
      </w:r>
      <w:proofErr w:type="spellEnd"/>
      <w:r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Богдана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176E6194">
        <w:rPr>
          <w:rFonts w:ascii="Times New Roman" w:hAnsi="Times New Roman"/>
          <w:sz w:val="28"/>
          <w:szCs w:val="28"/>
        </w:rPr>
        <w:t>Peculiarities of Rendering Speech Etiquette Formulas and Clichés in Political and Diplomatic Discourse: Translational Perspective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176E6194">
        <w:rPr>
          <w:rFonts w:ascii="Times New Roman" w:hAnsi="Times New Roman"/>
          <w:sz w:val="28"/>
          <w:szCs w:val="28"/>
          <w:lang w:val="uk-UA"/>
        </w:rPr>
        <w:t>Бриська</w:t>
      </w:r>
      <w:proofErr w:type="spellEnd"/>
      <w:r w:rsidRPr="176E6194">
        <w:rPr>
          <w:rFonts w:ascii="Times New Roman" w:hAnsi="Times New Roman"/>
          <w:sz w:val="28"/>
          <w:szCs w:val="28"/>
          <w:lang w:val="uk-UA"/>
        </w:rPr>
        <w:t xml:space="preserve"> О. Я.) </w:t>
      </w:r>
    </w:p>
    <w:p w14:paraId="3585A496" w14:textId="2D336DC9" w:rsidR="00FC467E" w:rsidRDefault="176E6194" w:rsidP="61575F86">
      <w:pPr>
        <w:spacing w:after="0" w:line="240" w:lineRule="auto"/>
        <w:ind w:right="113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11. </w:t>
      </w:r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Калинка Ірина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Pr="176E6194">
        <w:rPr>
          <w:rFonts w:asciiTheme="majorBidi" w:eastAsia="Times New Roman" w:hAnsiTheme="majorBidi" w:cstheme="majorBidi"/>
          <w:sz w:val="28"/>
          <w:szCs w:val="28"/>
        </w:rPr>
        <w:t xml:space="preserve">Dubbing and Subtitling as Approaches to Audiovisual Translation: General Considerations. 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</w:t>
      </w:r>
      <w:r w:rsidRPr="176E6194">
        <w:rPr>
          <w:rFonts w:asciiTheme="majorBidi" w:eastAsia="Times New Roman" w:hAnsiTheme="majorBidi" w:cstheme="majorBidi"/>
          <w:sz w:val="28"/>
          <w:szCs w:val="28"/>
        </w:rPr>
        <w:t>(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доц. 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Літвіняк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О. В.)  </w:t>
      </w:r>
    </w:p>
    <w:p w14:paraId="7785CBA3" w14:textId="6439BF62" w:rsidR="000560F1" w:rsidRDefault="176E6194" w:rsidP="61575F86">
      <w:pPr>
        <w:spacing w:after="0" w:line="240" w:lineRule="auto"/>
        <w:ind w:right="113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 w:rsidRPr="176E6194">
        <w:rPr>
          <w:rFonts w:asciiTheme="majorBidi" w:eastAsia="Times New Roman" w:hAnsiTheme="majorBidi" w:cstheme="majorBidi"/>
          <w:sz w:val="28"/>
          <w:szCs w:val="28"/>
        </w:rPr>
        <w:t xml:space="preserve">12. </w:t>
      </w:r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Карпа Олеся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Pr="176E6194">
        <w:rPr>
          <w:rFonts w:asciiTheme="majorBidi" w:eastAsia="Times New Roman" w:hAnsiTheme="majorBidi" w:cstheme="majorBidi"/>
          <w:sz w:val="28"/>
          <w:szCs w:val="28"/>
        </w:rPr>
        <w:t>Peculiarities of Rendering Medical Lexemes in the Ukrainian Translation of Henry Marsh’s Book “Do No Harm: Stories of Life, Death, and Brain Surgery”. (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доц. Ситар Р. А.)  </w:t>
      </w:r>
    </w:p>
    <w:p w14:paraId="178972E8" w14:textId="055207A6" w:rsidR="00FC467E" w:rsidRPr="00FC467E" w:rsidRDefault="176E6194" w:rsidP="61575F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13. </w:t>
      </w:r>
      <w:proofErr w:type="spellStart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Каршневич</w:t>
      </w:r>
      <w:proofErr w:type="spellEnd"/>
      <w:r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 xml:space="preserve"> Роман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Pr="176E6194">
        <w:rPr>
          <w:rFonts w:ascii="Times New Roman" w:hAnsi="Times New Roman"/>
          <w:sz w:val="28"/>
          <w:szCs w:val="28"/>
        </w:rPr>
        <w:t xml:space="preserve">M. </w:t>
      </w:r>
      <w:proofErr w:type="spellStart"/>
      <w:r w:rsidRPr="176E6194">
        <w:rPr>
          <w:rFonts w:ascii="Times New Roman" w:hAnsi="Times New Roman"/>
          <w:sz w:val="28"/>
          <w:szCs w:val="28"/>
        </w:rPr>
        <w:t>Starytskyi</w:t>
      </w:r>
      <w:proofErr w:type="spellEnd"/>
      <w:r w:rsidRPr="176E6194">
        <w:rPr>
          <w:rFonts w:ascii="Times New Roman" w:hAnsi="Times New Roman"/>
          <w:sz w:val="28"/>
          <w:szCs w:val="28"/>
        </w:rPr>
        <w:t xml:space="preserve"> and his Translation of Shakespeare’s </w:t>
      </w:r>
      <w:r w:rsidRPr="176E6194">
        <w:rPr>
          <w:rFonts w:ascii="Times New Roman" w:hAnsi="Times New Roman"/>
          <w:i/>
          <w:iCs/>
          <w:sz w:val="28"/>
          <w:szCs w:val="28"/>
        </w:rPr>
        <w:t>Hamlet</w:t>
      </w:r>
      <w:r w:rsidRPr="176E6194">
        <w:rPr>
          <w:rFonts w:ascii="Times New Roman" w:hAnsi="Times New Roman"/>
          <w:sz w:val="28"/>
          <w:szCs w:val="28"/>
          <w:lang w:val="uk-UA"/>
        </w:rPr>
        <w:t>:</w:t>
      </w:r>
      <w:r w:rsidRPr="176E6194">
        <w:rPr>
          <w:rFonts w:ascii="Times New Roman" w:hAnsi="Times New Roman"/>
          <w:sz w:val="28"/>
          <w:szCs w:val="28"/>
        </w:rPr>
        <w:t xml:space="preserve"> Text Editing as a Consequence of Language Development (1882-1928)</w:t>
      </w:r>
      <w:r w:rsidRPr="176E6194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176E6194">
        <w:rPr>
          <w:rFonts w:ascii="Times New Roman" w:hAnsi="Times New Roman"/>
          <w:sz w:val="28"/>
          <w:szCs w:val="28"/>
          <w:lang w:val="uk-UA"/>
        </w:rPr>
        <w:t>Шмігер</w:t>
      </w:r>
      <w:proofErr w:type="spellEnd"/>
      <w:r w:rsidRPr="176E6194">
        <w:rPr>
          <w:rFonts w:ascii="Times New Roman" w:hAnsi="Times New Roman"/>
          <w:sz w:val="28"/>
          <w:szCs w:val="28"/>
          <w:lang w:val="uk-UA"/>
        </w:rPr>
        <w:t xml:space="preserve"> Т. В.) </w:t>
      </w:r>
    </w:p>
    <w:p w14:paraId="2D13AF5F" w14:textId="6153EEE4" w:rsidR="00367CFB" w:rsidRPr="00D631B0" w:rsidRDefault="176E6194" w:rsidP="176E61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en-GB"/>
        </w:rPr>
      </w:pP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14. </w:t>
      </w:r>
      <w:r w:rsidRPr="176E619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>Ковальчук Андрій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. 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eastAsia="en-GB"/>
        </w:rPr>
        <w:t>Features of the Translation of English Non-Standard Vocabulary into the Ukrainian Language on the Example of American Animation. (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доц. Кам’янець А. Б.) </w:t>
      </w:r>
    </w:p>
    <w:p w14:paraId="0456D39B" w14:textId="5F41C92E" w:rsidR="00D67C16" w:rsidRPr="00D631B0" w:rsidRDefault="176E6194" w:rsidP="176E6194">
      <w:pPr>
        <w:pStyle w:val="a4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176E6194">
        <w:rPr>
          <w:color w:val="000000" w:themeColor="text1"/>
          <w:sz w:val="28"/>
          <w:szCs w:val="28"/>
          <w:lang w:eastAsia="en-GB"/>
        </w:rPr>
        <w:lastRenderedPageBreak/>
        <w:t xml:space="preserve">15. </w:t>
      </w:r>
      <w:r w:rsidRPr="176E6194">
        <w:rPr>
          <w:i/>
          <w:iCs/>
          <w:color w:val="000000" w:themeColor="text1"/>
          <w:sz w:val="28"/>
          <w:szCs w:val="28"/>
          <w:lang w:eastAsia="en-GB"/>
        </w:rPr>
        <w:t>Ковтун Тарас</w:t>
      </w:r>
      <w:r w:rsidRPr="176E6194">
        <w:rPr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176E6194">
        <w:rPr>
          <w:color w:val="0E101A"/>
          <w:sz w:val="28"/>
          <w:szCs w:val="28"/>
        </w:rPr>
        <w:t>Peircian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semiotic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metalanguage</w:t>
      </w:r>
      <w:proofErr w:type="spellEnd"/>
      <w:r w:rsidRPr="176E6194">
        <w:rPr>
          <w:color w:val="0E101A"/>
          <w:sz w:val="28"/>
          <w:szCs w:val="28"/>
        </w:rPr>
        <w:t xml:space="preserve">: </w:t>
      </w:r>
      <w:proofErr w:type="spellStart"/>
      <w:r w:rsidRPr="176E6194">
        <w:rPr>
          <w:color w:val="0E101A"/>
          <w:sz w:val="28"/>
          <w:szCs w:val="28"/>
        </w:rPr>
        <w:t>Challenging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of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rendering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into</w:t>
      </w:r>
      <w:proofErr w:type="spellEnd"/>
      <w:r w:rsidRPr="176E6194">
        <w:rPr>
          <w:color w:val="0E101A"/>
          <w:sz w:val="28"/>
          <w:szCs w:val="28"/>
        </w:rPr>
        <w:t xml:space="preserve"> </w:t>
      </w:r>
      <w:proofErr w:type="spellStart"/>
      <w:r w:rsidRPr="176E6194">
        <w:rPr>
          <w:color w:val="0E101A"/>
          <w:sz w:val="28"/>
          <w:szCs w:val="28"/>
        </w:rPr>
        <w:t>Ukrainian</w:t>
      </w:r>
      <w:proofErr w:type="spellEnd"/>
      <w:r w:rsidRPr="176E6194">
        <w:rPr>
          <w:color w:val="0E101A"/>
          <w:sz w:val="28"/>
          <w:szCs w:val="28"/>
        </w:rPr>
        <w:t xml:space="preserve">. (проф. </w:t>
      </w:r>
      <w:proofErr w:type="spellStart"/>
      <w:r w:rsidRPr="176E6194">
        <w:rPr>
          <w:color w:val="0E101A"/>
          <w:sz w:val="28"/>
          <w:szCs w:val="28"/>
        </w:rPr>
        <w:t>Андрейчук</w:t>
      </w:r>
      <w:proofErr w:type="spellEnd"/>
      <w:r w:rsidRPr="176E6194">
        <w:rPr>
          <w:color w:val="0E101A"/>
          <w:sz w:val="28"/>
          <w:szCs w:val="28"/>
        </w:rPr>
        <w:t xml:space="preserve"> Н. І.) </w:t>
      </w:r>
    </w:p>
    <w:p w14:paraId="72EE09CB" w14:textId="001F83CE" w:rsidR="00DC1B3D" w:rsidRPr="0044193B" w:rsidRDefault="176E6194" w:rsidP="61575F86">
      <w:pPr>
        <w:spacing w:after="0" w:line="240" w:lineRule="auto"/>
        <w:jc w:val="both"/>
        <w:rPr>
          <w:rFonts w:ascii="Times New Roman" w:hAnsi="Times New Roman"/>
          <w:color w:val="0E101A"/>
          <w:sz w:val="28"/>
          <w:szCs w:val="28"/>
        </w:rPr>
      </w:pPr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16. </w:t>
      </w:r>
      <w:proofErr w:type="spellStart"/>
      <w:r w:rsidRPr="176E6194">
        <w:rPr>
          <w:rFonts w:ascii="Times New Roman" w:hAnsi="Times New Roman"/>
          <w:i/>
          <w:iCs/>
          <w:color w:val="0E101A"/>
          <w:sz w:val="28"/>
          <w:szCs w:val="28"/>
          <w:lang w:val="ru-RU"/>
        </w:rPr>
        <w:t>Конончук</w:t>
      </w:r>
      <w:proofErr w:type="spellEnd"/>
      <w:r w:rsidRPr="176E6194">
        <w:rPr>
          <w:rFonts w:ascii="Times New Roman" w:hAnsi="Times New Roman"/>
          <w:i/>
          <w:iCs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i/>
          <w:iCs/>
          <w:color w:val="0E101A"/>
          <w:sz w:val="28"/>
          <w:szCs w:val="28"/>
          <w:lang w:val="ru-RU"/>
        </w:rPr>
        <w:t>Надія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.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Лінгвоестетика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англомовних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перекладів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прози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Сергія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 </w:t>
      </w:r>
      <w:proofErr w:type="spellStart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>Жадана</w:t>
      </w:r>
      <w:proofErr w:type="spellEnd"/>
      <w:r w:rsidRPr="176E6194">
        <w:rPr>
          <w:rFonts w:ascii="Times New Roman" w:hAnsi="Times New Roman"/>
          <w:color w:val="0E101A"/>
          <w:sz w:val="28"/>
          <w:szCs w:val="28"/>
          <w:lang w:val="ru-RU"/>
        </w:rPr>
        <w:t xml:space="preserve">. </w:t>
      </w:r>
      <w:r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(доц. </w:t>
      </w:r>
      <w:proofErr w:type="spellStart"/>
      <w:r w:rsidRPr="176E6194">
        <w:rPr>
          <w:rFonts w:ascii="Times New Roman" w:eastAsia="Times New Roman" w:hAnsi="Times New Roman"/>
          <w:sz w:val="28"/>
          <w:szCs w:val="28"/>
          <w:lang w:val="uk-UA"/>
        </w:rPr>
        <w:t>Одрехівська</w:t>
      </w:r>
      <w:proofErr w:type="spellEnd"/>
      <w:r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І. М.)  </w:t>
      </w:r>
      <w:r w:rsidRPr="176E6194">
        <w:rPr>
          <w:rFonts w:ascii="Times New Roman" w:hAnsi="Times New Roman"/>
          <w:color w:val="0E101A"/>
          <w:sz w:val="28"/>
          <w:szCs w:val="28"/>
        </w:rPr>
        <w:t xml:space="preserve"> </w:t>
      </w:r>
    </w:p>
    <w:p w14:paraId="3A1F414B" w14:textId="419E4C21" w:rsidR="00A7773C" w:rsidRPr="00FC467E" w:rsidRDefault="176E6194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 w:rsidRPr="176E6194">
        <w:rPr>
          <w:rFonts w:ascii="Times New Roman" w:hAnsi="Times New Roman"/>
          <w:color w:val="0E101A"/>
          <w:sz w:val="28"/>
          <w:szCs w:val="28"/>
          <w:lang w:val="uk-UA"/>
        </w:rPr>
        <w:t xml:space="preserve">17. </w:t>
      </w:r>
      <w:proofErr w:type="spellStart"/>
      <w:r w:rsidRPr="176E6194">
        <w:rPr>
          <w:rFonts w:ascii="Times New Roman" w:hAnsi="Times New Roman"/>
          <w:i/>
          <w:iCs/>
          <w:color w:val="0E101A"/>
          <w:sz w:val="28"/>
          <w:szCs w:val="28"/>
          <w:lang w:val="uk-UA"/>
        </w:rPr>
        <w:t>Косик</w:t>
      </w:r>
      <w:proofErr w:type="spellEnd"/>
      <w:r w:rsidRPr="176E6194">
        <w:rPr>
          <w:rFonts w:ascii="Times New Roman" w:hAnsi="Times New Roman"/>
          <w:i/>
          <w:iCs/>
          <w:color w:val="0E101A"/>
          <w:sz w:val="28"/>
          <w:szCs w:val="28"/>
          <w:lang w:val="uk-UA"/>
        </w:rPr>
        <w:t xml:space="preserve"> Софія</w:t>
      </w:r>
      <w:r w:rsidRPr="176E6194">
        <w:rPr>
          <w:rFonts w:ascii="Times New Roman" w:hAnsi="Times New Roman"/>
          <w:color w:val="0E101A"/>
          <w:sz w:val="28"/>
          <w:szCs w:val="28"/>
          <w:lang w:val="uk-UA"/>
        </w:rPr>
        <w:t xml:space="preserve">. </w:t>
      </w:r>
      <w:r w:rsidRPr="176E6194">
        <w:rPr>
          <w:rFonts w:ascii="Times New Roman" w:hAnsi="Times New Roman"/>
          <w:sz w:val="28"/>
          <w:szCs w:val="28"/>
        </w:rPr>
        <w:t>Approaches to Rendering Artificial Languages in the Genre of Fantasy</w:t>
      </w:r>
      <w:r w:rsidRPr="176E6194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Pr="176E6194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176E6194">
        <w:rPr>
          <w:rFonts w:ascii="Times New Roman" w:hAnsi="Times New Roman"/>
          <w:sz w:val="28"/>
          <w:szCs w:val="28"/>
          <w:lang w:val="uk-UA"/>
        </w:rPr>
        <w:t>Сташків</w:t>
      </w:r>
      <w:proofErr w:type="spellEnd"/>
      <w:r w:rsidRPr="176E6194">
        <w:rPr>
          <w:rFonts w:ascii="Times New Roman" w:hAnsi="Times New Roman"/>
          <w:sz w:val="28"/>
          <w:szCs w:val="28"/>
          <w:lang w:val="uk-UA"/>
        </w:rPr>
        <w:t xml:space="preserve"> Г. І.) </w:t>
      </w:r>
    </w:p>
    <w:p w14:paraId="03454B5C" w14:textId="6A5ECF88" w:rsidR="00A7773C" w:rsidRDefault="176E6194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18. </w:t>
      </w:r>
      <w:proofErr w:type="spellStart"/>
      <w:r w:rsidRPr="176E619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>Косолович</w:t>
      </w:r>
      <w:proofErr w:type="spellEnd"/>
      <w:r w:rsidRPr="176E619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en-GB"/>
        </w:rPr>
        <w:t xml:space="preserve"> Христина</w:t>
      </w:r>
      <w:r w:rsidRPr="176E619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en-GB"/>
        </w:rPr>
        <w:t xml:space="preserve">. </w:t>
      </w:r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Дубляж як метод аудіовізуального перекладу  (на матеріалі продуктів студій «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Postmodern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Postproduction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” і «Так Треба 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Продакшн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». (доц. </w:t>
      </w:r>
      <w:proofErr w:type="spellStart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Наняк</w:t>
      </w:r>
      <w:proofErr w:type="spellEnd"/>
      <w:r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Ю. О.)</w:t>
      </w:r>
    </w:p>
    <w:p w14:paraId="524C7B22" w14:textId="4987F335" w:rsidR="0044729B" w:rsidRDefault="0044729B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val="uk-UA"/>
        </w:rPr>
      </w:pPr>
    </w:p>
    <w:p w14:paraId="7F8A1CBB" w14:textId="707D2D7D" w:rsidR="0044729B" w:rsidRDefault="0044729B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val="uk-UA"/>
        </w:rPr>
      </w:pPr>
    </w:p>
    <w:p w14:paraId="7836FC13" w14:textId="033728BE" w:rsidR="0044729B" w:rsidRPr="002D6DAC" w:rsidRDefault="0044729B" w:rsidP="0044729B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№ 2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КАФЕДРИ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ПЕРЕКЛАДОЗНАВСТВА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 К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ОНТРАСТИВНОЇ ЛІНГВІСТИКИ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ІМЕНІ ГРИГОРІЯ КОЧУРА </w:t>
      </w: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70716B79" w14:textId="67B831A3" w:rsidR="0044729B" w:rsidRDefault="0044729B" w:rsidP="004472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20551781" w14:textId="77777777" w:rsidR="00876AE3" w:rsidRDefault="00876AE3" w:rsidP="004472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16AB87C" w14:textId="77777777" w:rsidR="00876AE3" w:rsidRPr="00876AE3" w:rsidRDefault="00876AE3" w:rsidP="00876AE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876AE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https://us05web.zoom.us/j/76487351115?pwd=dEhkUGMzOXVHUmF1N2xsVGZ2OTNSUT09</w:t>
      </w:r>
    </w:p>
    <w:p w14:paraId="76341774" w14:textId="77777777" w:rsidR="00876AE3" w:rsidRPr="00876AE3" w:rsidRDefault="00876AE3" w:rsidP="00876AE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4774B600" w14:textId="77777777" w:rsidR="00876AE3" w:rsidRPr="00876AE3" w:rsidRDefault="00876AE3" w:rsidP="00876AE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876AE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  <w:r w:rsidRPr="00876AE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ID: 764 8735 1115</w:t>
      </w:r>
    </w:p>
    <w:p w14:paraId="637702ED" w14:textId="77777777" w:rsidR="00876AE3" w:rsidRPr="00876AE3" w:rsidRDefault="00876AE3" w:rsidP="00876AE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876AE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Passcode</w:t>
      </w:r>
      <w:proofErr w:type="spellEnd"/>
      <w:r w:rsidRPr="00876AE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3cnxU6</w:t>
      </w:r>
    </w:p>
    <w:p w14:paraId="69B2D58F" w14:textId="77777777" w:rsidR="00876AE3" w:rsidRPr="002D6DAC" w:rsidRDefault="00876AE3" w:rsidP="004472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4A34E37D" w14:textId="77777777" w:rsidR="0044729B" w:rsidRPr="002D6DAC" w:rsidRDefault="0044729B" w:rsidP="004472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6A0806DA" w14:textId="754496E8" w:rsidR="0044729B" w:rsidRPr="00640A8D" w:rsidRDefault="0044729B" w:rsidP="004472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proofErr w:type="spellStart"/>
      <w:r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д.ф.н</w:t>
      </w:r>
      <w:proofErr w:type="spellEnd"/>
      <w:r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Дзера О.В.</w:t>
      </w:r>
    </w:p>
    <w:p w14:paraId="50FBCE3C" w14:textId="7CA7191B" w:rsidR="0044729B" w:rsidRPr="00640A8D" w:rsidRDefault="0044729B" w:rsidP="0044729B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Секретар підсекції – </w:t>
      </w:r>
      <w:proofErr w:type="spellStart"/>
      <w:r w:rsidR="00640A8D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="00640A8D"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Свередюк</w:t>
      </w:r>
      <w:proofErr w:type="spellEnd"/>
      <w:r w:rsidRPr="00640A8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А. Т.</w:t>
      </w:r>
    </w:p>
    <w:p w14:paraId="6723A2FE" w14:textId="77777777" w:rsidR="0044729B" w:rsidRPr="002D6DAC" w:rsidRDefault="0044729B" w:rsidP="0044729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0D47027C" w14:textId="77777777" w:rsidR="0044729B" w:rsidRPr="00FC467E" w:rsidRDefault="0044729B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lang w:val="uk-UA"/>
        </w:rPr>
      </w:pPr>
    </w:p>
    <w:p w14:paraId="1E99868F" w14:textId="5991DA26" w:rsidR="18C1D563" w:rsidRPr="002D16DF" w:rsidRDefault="00640A8D" w:rsidP="61575F86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Луців</w:t>
      </w:r>
      <w:proofErr w:type="spellEnd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Юлія.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Interpreting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President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Zelensky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Speeches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into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English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: a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case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study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of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the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speech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to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the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European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Parliament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on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1 </w:t>
      </w:r>
      <w:proofErr w:type="spellStart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>March</w:t>
      </w:r>
      <w:proofErr w:type="spellEnd"/>
      <w:r w:rsidR="176E6194" w:rsidRPr="176E6194">
        <w:rPr>
          <w:rFonts w:ascii="Times New Roman" w:eastAsia="Times New Roman" w:hAnsi="Times New Roman"/>
          <w:sz w:val="30"/>
          <w:szCs w:val="30"/>
          <w:lang w:val="uk-UA"/>
        </w:rPr>
        <w:t xml:space="preserve"> 2022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(доц.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>Літвіняк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О. В.)</w:t>
      </w:r>
    </w:p>
    <w:p w14:paraId="4598785C" w14:textId="5B13BC6E" w:rsidR="00560BA4" w:rsidRDefault="00640A8D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/>
        </w:rPr>
        <w:t>2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proofErr w:type="spellStart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Моставлюк</w:t>
      </w:r>
      <w:proofErr w:type="spellEnd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 xml:space="preserve"> Ліна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Українські переклади прози Вірджинії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Вулф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: лінгвостилістичні аспекти реалізації техніки «потоку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свіломості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» та категорії текстової емотивності. (доц.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Одрехівська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І. М.)  </w:t>
      </w:r>
    </w:p>
    <w:p w14:paraId="3003057B" w14:textId="2E36FA52" w:rsidR="009C793C" w:rsidRPr="00560BA4" w:rsidRDefault="00640A8D" w:rsidP="61575F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/>
        </w:rPr>
        <w:t>3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Осташ Анастасія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 xml:space="preserve">Peculiarities of Rendering Culturally Marked Vocabulary in the English Translation of the Novella “On Sunday Morning She Gathered Herbs” by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>Olha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>Kobylanska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>. (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доц. Ситар Р. А.) </w:t>
      </w:r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</w:t>
      </w:r>
    </w:p>
    <w:p w14:paraId="7E4CB40D" w14:textId="5F1A946F" w:rsidR="00F37167" w:rsidRPr="00F37167" w:rsidRDefault="00640A8D" w:rsidP="176E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/>
        </w:rPr>
        <w:t>4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proofErr w:type="spellStart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Панчишин</w:t>
      </w:r>
      <w:proofErr w:type="spellEnd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 xml:space="preserve"> Марія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eastAsia="Times New Roman" w:hAnsi="Times New Roman"/>
          <w:sz w:val="28"/>
          <w:szCs w:val="28"/>
        </w:rPr>
        <w:t>Differences in Methods of audio-visual and literary translations (based on 'The Picture of Dorian Gray' by Oscar Wilde)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>Наняк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Ю. О.) </w:t>
      </w:r>
    </w:p>
    <w:p w14:paraId="7A2FC8BF" w14:textId="110EF8B4" w:rsidR="002A3989" w:rsidRDefault="00640A8D" w:rsidP="176E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/>
        </w:rPr>
        <w:t>5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proofErr w:type="spellStart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Пархуць</w:t>
      </w:r>
      <w:proofErr w:type="spellEnd"/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 xml:space="preserve"> Оксана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 xml:space="preserve">Reproduction of Morphological and Semantic Features of Information Technology Vocabulary in Translation. </w:t>
      </w:r>
      <w:r w:rsidR="176E6194" w:rsidRPr="176E6194">
        <w:rPr>
          <w:rFonts w:ascii="Times New Roman" w:hAnsi="Times New Roman"/>
          <w:sz w:val="28"/>
          <w:szCs w:val="28"/>
        </w:rPr>
        <w:t>(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доц.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Молчко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О. О.) </w:t>
      </w:r>
    </w:p>
    <w:p w14:paraId="5B5EABE2" w14:textId="1223F002" w:rsidR="002A3989" w:rsidRDefault="00640A8D" w:rsidP="176E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6</w:t>
      </w:r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.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uk-UA"/>
        </w:rPr>
        <w:t>Піняжко</w:t>
      </w:r>
      <w:proofErr w:type="spellEnd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uk-UA"/>
        </w:rPr>
        <w:t xml:space="preserve"> Марта</w:t>
      </w:r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.</w:t>
      </w:r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 xml:space="preserve"> Positioning Ukrainian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>Ethnocultural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 xml:space="preserve"> Space in the English-Language Version of the Film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highlight w:val="white"/>
        </w:rPr>
        <w:t>Zahar</w:t>
      </w:r>
      <w:proofErr w:type="spellEnd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highlight w:val="white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highlight w:val="white"/>
        </w:rPr>
        <w:t>Berkut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. 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(доц.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>Одрехівська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І. М.) </w:t>
      </w:r>
    </w:p>
    <w:p w14:paraId="0ADA172E" w14:textId="3C09F685" w:rsidR="00367CFB" w:rsidRDefault="00640A8D" w:rsidP="61575F8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7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176E6194" w:rsidRPr="176E619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Попадюк</w:t>
      </w:r>
      <w:proofErr w:type="spellEnd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Наталія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hAnsi="Times New Roman"/>
          <w:sz w:val="28"/>
          <w:szCs w:val="28"/>
        </w:rPr>
        <w:t xml:space="preserve">Pragmatic peculiarities of communication in American Sitcom </w:t>
      </w:r>
      <w:r w:rsidR="176E6194" w:rsidRPr="176E6194">
        <w:rPr>
          <w:rFonts w:ascii="Times New Roman" w:hAnsi="Times New Roman"/>
          <w:i/>
          <w:iCs/>
          <w:sz w:val="28"/>
          <w:szCs w:val="28"/>
        </w:rPr>
        <w:t>Big Bang Theory</w:t>
      </w:r>
      <w:r w:rsidR="176E6194" w:rsidRPr="176E6194">
        <w:rPr>
          <w:rFonts w:ascii="Times New Roman" w:hAnsi="Times New Roman"/>
          <w:sz w:val="28"/>
          <w:szCs w:val="28"/>
        </w:rPr>
        <w:t xml:space="preserve"> and its reproduction in Ukrainian voice-over translation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(доц. </w:t>
      </w:r>
      <w:proofErr w:type="spellStart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>Наняк</w:t>
      </w:r>
      <w:proofErr w:type="spellEnd"/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Ю. О.) </w:t>
      </w:r>
    </w:p>
    <w:p w14:paraId="5DD76877" w14:textId="6A779FA2" w:rsidR="002A3989" w:rsidRDefault="00640A8D" w:rsidP="61575F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/>
        </w:rPr>
        <w:t>8</w:t>
      </w:r>
      <w:r w:rsidR="176E6194" w:rsidRPr="176E6194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176E6194" w:rsidRPr="176E6194">
        <w:rPr>
          <w:rFonts w:asciiTheme="majorBidi" w:eastAsia="Times New Roman" w:hAnsiTheme="majorBidi" w:cstheme="majorBidi"/>
          <w:i/>
          <w:iCs/>
          <w:sz w:val="28"/>
          <w:szCs w:val="28"/>
          <w:lang w:val="uk-UA"/>
        </w:rPr>
        <w:t>Рідка Наталія</w:t>
      </w:r>
      <w:r w:rsidR="176E6194" w:rsidRPr="176E619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hAnsi="Times New Roman"/>
          <w:sz w:val="28"/>
          <w:szCs w:val="28"/>
        </w:rPr>
        <w:t>The Peculiarities of Reproducing Humor in the Ukrainian Translations of O. Henry's Collections of Short Stories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(доц.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>Бриська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Я.) </w:t>
      </w:r>
    </w:p>
    <w:p w14:paraId="0D4A23E8" w14:textId="5623F04B" w:rsidR="00CA2B7A" w:rsidRDefault="00640A8D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176E6194" w:rsidRPr="176E6194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Сивоус</w:t>
      </w:r>
      <w:proofErr w:type="spellEnd"/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Вікторія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Contrastive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compound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hyphenated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adjectives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Contemporary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American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meaning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function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Андрейчук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Н. І.) </w:t>
      </w:r>
    </w:p>
    <w:p w14:paraId="1C26AD5D" w14:textId="114A5A14" w:rsidR="001D745E" w:rsidRPr="001D745E" w:rsidRDefault="00640A8D" w:rsidP="61575F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hAnsi="Times New Roman"/>
          <w:i/>
          <w:iCs/>
          <w:sz w:val="28"/>
          <w:szCs w:val="28"/>
          <w:lang w:val="uk-UA"/>
        </w:rPr>
        <w:t>Соловйова Вікторія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Відтворення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інтертекстуальних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звязків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роману-гіпертексту Т.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Пратчетта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«Віщі сестри» в українському перекладі О.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Михельсона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>.  (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Федів О. Є.) </w:t>
      </w:r>
    </w:p>
    <w:p w14:paraId="3C698A3B" w14:textId="291BD3AA" w:rsidR="00CA2B7A" w:rsidRPr="00CA2B7A" w:rsidRDefault="00640A8D" w:rsidP="6157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176E6194" w:rsidRPr="176E6194">
        <w:rPr>
          <w:rFonts w:ascii="Times New Roman" w:hAnsi="Times New Roman"/>
          <w:i/>
          <w:iCs/>
          <w:sz w:val="28"/>
          <w:szCs w:val="28"/>
          <w:lang w:val="uk-UA"/>
        </w:rPr>
        <w:t>Стефківська</w:t>
      </w:r>
      <w:proofErr w:type="spellEnd"/>
      <w:r w:rsidR="176E6194" w:rsidRPr="176E6194">
        <w:rPr>
          <w:rFonts w:ascii="Times New Roman" w:hAnsi="Times New Roman"/>
          <w:i/>
          <w:iCs/>
          <w:sz w:val="28"/>
          <w:szCs w:val="28"/>
          <w:lang w:val="uk-UA"/>
        </w:rPr>
        <w:t xml:space="preserve"> Олена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176E6194" w:rsidRPr="176E6194">
        <w:rPr>
          <w:rFonts w:ascii="Times New Roman" w:hAnsi="Times New Roman"/>
          <w:sz w:val="28"/>
          <w:szCs w:val="28"/>
        </w:rPr>
        <w:t>The Peculiarities of the Translation of Movie Titles from English into Ukrainian. (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доц. </w:t>
      </w:r>
      <w:proofErr w:type="spellStart"/>
      <w:r w:rsidR="176E6194" w:rsidRPr="176E6194">
        <w:rPr>
          <w:rFonts w:ascii="Times New Roman" w:hAnsi="Times New Roman"/>
          <w:sz w:val="28"/>
          <w:szCs w:val="28"/>
          <w:lang w:val="uk-UA"/>
        </w:rPr>
        <w:t>Одрехівська</w:t>
      </w:r>
      <w:proofErr w:type="spellEnd"/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 І. М.) </w:t>
      </w:r>
    </w:p>
    <w:p w14:paraId="53A2910A" w14:textId="19B1E87D" w:rsidR="00DD56C9" w:rsidRDefault="00640A8D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="176E6194" w:rsidRPr="176E6194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176E6194" w:rsidRPr="176E619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Хованець Євгенія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176E6194" w:rsidRPr="176E6194">
        <w:rPr>
          <w:rFonts w:ascii="Times New Roman" w:hAnsi="Times New Roman"/>
          <w:sz w:val="28"/>
          <w:szCs w:val="28"/>
        </w:rPr>
        <w:t xml:space="preserve">Reproduction of </w:t>
      </w:r>
      <w:proofErr w:type="spellStart"/>
      <w:r w:rsidR="176E6194" w:rsidRPr="176E6194">
        <w:rPr>
          <w:rFonts w:ascii="Times New Roman" w:hAnsi="Times New Roman"/>
          <w:sz w:val="28"/>
          <w:szCs w:val="28"/>
        </w:rPr>
        <w:t>Linguo</w:t>
      </w:r>
      <w:proofErr w:type="spellEnd"/>
      <w:r w:rsidR="176E6194" w:rsidRPr="176E6194">
        <w:rPr>
          <w:rFonts w:ascii="Times New Roman" w:hAnsi="Times New Roman"/>
          <w:sz w:val="28"/>
          <w:szCs w:val="28"/>
        </w:rPr>
        <w:t xml:space="preserve">-stylistic Peculiarities of the </w:t>
      </w:r>
      <w:proofErr w:type="spellStart"/>
      <w:r w:rsidR="176E6194" w:rsidRPr="176E6194">
        <w:rPr>
          <w:rFonts w:ascii="Times New Roman" w:hAnsi="Times New Roman"/>
          <w:sz w:val="28"/>
          <w:szCs w:val="28"/>
        </w:rPr>
        <w:t>the</w:t>
      </w:r>
      <w:proofErr w:type="spellEnd"/>
      <w:r w:rsidR="176E6194" w:rsidRPr="176E6194">
        <w:rPr>
          <w:rFonts w:ascii="Times New Roman" w:hAnsi="Times New Roman"/>
          <w:sz w:val="28"/>
          <w:szCs w:val="28"/>
        </w:rPr>
        <w:t xml:space="preserve"> Artistic Language in Translation</w:t>
      </w:r>
      <w:r w:rsidR="176E6194" w:rsidRPr="176E6194">
        <w:rPr>
          <w:rFonts w:ascii="Times New Roman" w:hAnsi="Times New Roman"/>
          <w:sz w:val="28"/>
          <w:szCs w:val="28"/>
          <w:lang w:val="uk-UA"/>
        </w:rPr>
        <w:t xml:space="preserve">. (доц. Кам’янець А .Б.) </w:t>
      </w:r>
    </w:p>
    <w:p w14:paraId="2238CC3E" w14:textId="54B37F34" w:rsidR="2BE32FC8" w:rsidRPr="00D438F9" w:rsidRDefault="00640A8D" w:rsidP="61575F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13</w:t>
      </w:r>
      <w:r w:rsidR="176E6194" w:rsidRPr="00D438F9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176E6194" w:rsidRPr="00D438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  <w:t>Чамарник</w:t>
      </w:r>
      <w:proofErr w:type="spellEnd"/>
      <w:r w:rsidR="176E6194" w:rsidRPr="00D438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Наталія.</w:t>
      </w:r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Development</w:t>
      </w:r>
      <w:proofErr w:type="spellEnd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Ukrainian</w:t>
      </w:r>
      <w:proofErr w:type="spellEnd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terminology</w:t>
      </w:r>
      <w:proofErr w:type="spellEnd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(проф. </w:t>
      </w:r>
      <w:proofErr w:type="spellStart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Андрейчук</w:t>
      </w:r>
      <w:proofErr w:type="spellEnd"/>
      <w:r w:rsidR="176E6194" w:rsidRPr="00D438F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Н. І.)</w:t>
      </w:r>
    </w:p>
    <w:p w14:paraId="09A22846" w14:textId="06F5D9CC" w:rsidR="00333B01" w:rsidRPr="00D438F9" w:rsidRDefault="00640A8D" w:rsidP="6157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176E6194" w:rsidRPr="00D438F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176E6194" w:rsidRPr="00D438F9">
        <w:rPr>
          <w:rFonts w:ascii="Times New Roman" w:hAnsi="Times New Roman"/>
          <w:i/>
          <w:iCs/>
          <w:sz w:val="28"/>
          <w:szCs w:val="28"/>
          <w:lang w:val="uk-UA"/>
        </w:rPr>
        <w:t>Шалкевич</w:t>
      </w:r>
      <w:proofErr w:type="spellEnd"/>
      <w:r w:rsidR="176E6194" w:rsidRPr="00D438F9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Марта</w:t>
      </w:r>
      <w:r w:rsidR="176E6194" w:rsidRPr="00D438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176E6194" w:rsidRPr="00D438F9">
        <w:rPr>
          <w:rFonts w:ascii="Times New Roman" w:eastAsia="Times New Roman" w:hAnsi="Times New Roman"/>
          <w:sz w:val="28"/>
          <w:szCs w:val="28"/>
        </w:rPr>
        <w:t xml:space="preserve">Comparative analysis of lexical and semantic transformations in Ukrainian translations of the novel "Jane Eyre" by Charlotte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</w:rPr>
        <w:t>Brontë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. (проф. Коцюба З. Г.) </w:t>
      </w:r>
    </w:p>
    <w:p w14:paraId="3469862B" w14:textId="5D17A500" w:rsidR="00DD56C9" w:rsidRPr="00D438F9" w:rsidRDefault="00640A8D" w:rsidP="176E61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15</w:t>
      </w:r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176E6194" w:rsidRPr="00D438F9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Юськова</w:t>
      </w:r>
      <w:proofErr w:type="spellEnd"/>
      <w:r w:rsidR="176E6194" w:rsidRPr="00D438F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Анастасія</w:t>
      </w:r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Machine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Translation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as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a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Way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to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Help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Ukrainian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Refugees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: a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Case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Study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of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the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Pryv.it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app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Літвіняк</w:t>
      </w:r>
      <w:proofErr w:type="spellEnd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 О. В.)</w:t>
      </w:r>
    </w:p>
    <w:p w14:paraId="470F724D" w14:textId="5B044DFC" w:rsidR="00DD56C9" w:rsidRDefault="00640A8D" w:rsidP="176E61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16</w:t>
      </w:r>
      <w:bookmarkStart w:id="0" w:name="_GoBack"/>
      <w:bookmarkEnd w:id="0"/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176E6194" w:rsidRPr="00D438F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Юськова</w:t>
      </w:r>
      <w:proofErr w:type="spellEnd"/>
      <w:r w:rsidR="176E6194" w:rsidRPr="00D438F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Анастасія</w:t>
      </w:r>
      <w:r w:rsidR="176E6194" w:rsidRPr="00D438F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176E6194"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 xml:space="preserve">Reproducing the Force of Wordplay and Stylistic Oppositions in the English Translations of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>Halyna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</w:rPr>
        <w:t xml:space="preserve"> Kruk’s Poetry</w:t>
      </w:r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. (доц. </w:t>
      </w:r>
      <w:proofErr w:type="spellStart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Одрехівська</w:t>
      </w:r>
      <w:proofErr w:type="spellEnd"/>
      <w:r w:rsidR="176E6194" w:rsidRPr="176E619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І. М.) </w:t>
      </w:r>
    </w:p>
    <w:p w14:paraId="09E4870E" w14:textId="630441B9" w:rsidR="00BA3B37" w:rsidRPr="002D16DF" w:rsidRDefault="176E6194" w:rsidP="61575F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176E619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53128261" w14:textId="77777777" w:rsidR="00BA3B37" w:rsidRDefault="00BA3B37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1DAC1CF" w14:textId="77777777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КАФЕДРИ МІЖКУЛЬТУРНОЇ КОМУНІКАЦІЇ І ПЕРЕКЛАДУ   </w:t>
      </w:r>
    </w:p>
    <w:p w14:paraId="62486C05" w14:textId="77777777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D942676" w14:textId="38DC749A" w:rsidR="0080359F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7C72171A" w14:textId="0F4CE6A6" w:rsidR="006B548B" w:rsidRPr="002D6DAC" w:rsidRDefault="006B548B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B548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https://us02web.zoom.us/j/83578110395?pwd=VW9XL0RIUVoyaXRmdytDNmpTS1cxUT09</w:t>
      </w:r>
    </w:p>
    <w:p w14:paraId="4101652C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4264653" w14:textId="77777777" w:rsidR="001706CB" w:rsidRPr="001706CB" w:rsidRDefault="001706CB" w:rsidP="001706C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1706C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Ляшенко Т. С.</w:t>
      </w:r>
    </w:p>
    <w:p w14:paraId="4B649261" w14:textId="77777777" w:rsidR="001706CB" w:rsidRPr="001706CB" w:rsidRDefault="001706CB" w:rsidP="001706CB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Секретар підсекції – </w:t>
      </w:r>
      <w:proofErr w:type="spellStart"/>
      <w:r w:rsidRPr="001706C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 w:rsidRPr="001706C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1706C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Мольдерф</w:t>
      </w:r>
      <w:proofErr w:type="spellEnd"/>
      <w:r w:rsidRPr="001706C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О. Є.</w:t>
      </w:r>
    </w:p>
    <w:p w14:paraId="0B2D7569" w14:textId="77777777" w:rsidR="0080359F" w:rsidRPr="002D6DAC" w:rsidRDefault="0080359F" w:rsidP="00BA3B3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7984E33B" w14:textId="029A0FC6" w:rsidR="00E35205" w:rsidRPr="004C4C27" w:rsidRDefault="176E6194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Богдан Марія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548B">
        <w:rPr>
          <w:rFonts w:ascii="Times New Roman" w:hAnsi="Times New Roman"/>
          <w:sz w:val="28"/>
          <w:szCs w:val="28"/>
          <w:lang w:val="de-DE"/>
        </w:rPr>
        <w:t xml:space="preserve">Strukturell-Semantische Besonderheiten der Neologismen in den Deutschsprachigen </w:t>
      </w:r>
      <w:proofErr w:type="spellStart"/>
      <w:r w:rsidRPr="006B548B">
        <w:rPr>
          <w:rFonts w:ascii="Times New Roman" w:hAnsi="Times New Roman"/>
          <w:sz w:val="28"/>
          <w:szCs w:val="28"/>
          <w:lang w:val="de-DE"/>
        </w:rPr>
        <w:t>Massmedien</w:t>
      </w:r>
      <w:proofErr w:type="spellEnd"/>
      <w:r w:rsidRPr="006B548B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6B548B">
        <w:rPr>
          <w:rFonts w:ascii="Times New Roman" w:eastAsia="Times New Roman" w:hAnsi="Times New Roman"/>
          <w:sz w:val="28"/>
          <w:szCs w:val="28"/>
          <w:lang w:val="de-DE"/>
        </w:rPr>
        <w:t>Übersetzungsaspekt) (</w:t>
      </w:r>
      <w:r w:rsidRPr="004C4C27">
        <w:rPr>
          <w:rFonts w:ascii="Times New Roman" w:eastAsia="Times New Roman" w:hAnsi="Times New Roman"/>
          <w:sz w:val="28"/>
          <w:szCs w:val="28"/>
          <w:lang w:val="uk-UA"/>
        </w:rPr>
        <w:t xml:space="preserve">проф. Дяків Х. Ю.) 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42CED0" w14:textId="17F27017" w:rsidR="00E00DB8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Дробна</w:t>
      </w:r>
      <w:proofErr w:type="spellEnd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 xml:space="preserve"> Ірина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548B">
        <w:rPr>
          <w:rFonts w:ascii="Times New Roman" w:hAnsi="Times New Roman"/>
          <w:sz w:val="28"/>
          <w:szCs w:val="28"/>
          <w:lang w:val="de-DE"/>
        </w:rPr>
        <w:t xml:space="preserve">Methoden der </w:t>
      </w:r>
      <w:r w:rsidRPr="004C4C27">
        <w:rPr>
          <w:rFonts w:ascii="Times New Roman" w:hAnsi="Times New Roman"/>
          <w:sz w:val="28"/>
          <w:szCs w:val="28"/>
          <w:lang w:val="de-DE"/>
        </w:rPr>
        <w:t xml:space="preserve">Übersetzung </w:t>
      </w:r>
      <w:r w:rsidRPr="006B548B">
        <w:rPr>
          <w:rFonts w:ascii="Times New Roman" w:hAnsi="Times New Roman"/>
          <w:sz w:val="28"/>
          <w:szCs w:val="28"/>
          <w:lang w:val="de-DE"/>
        </w:rPr>
        <w:t xml:space="preserve">Deutscher Juristische Fachbegriffe. </w:t>
      </w:r>
      <w:r w:rsidRPr="004C4C27">
        <w:rPr>
          <w:rFonts w:ascii="Times New Roman" w:hAnsi="Times New Roman"/>
          <w:sz w:val="28"/>
          <w:szCs w:val="28"/>
          <w:lang w:val="uk-UA"/>
        </w:rPr>
        <w:t>(доц. Шум</w:t>
      </w:r>
      <w:r w:rsidRPr="006B548B">
        <w:rPr>
          <w:rFonts w:ascii="Times New Roman" w:hAnsi="Times New Roman"/>
          <w:sz w:val="28"/>
          <w:szCs w:val="28"/>
          <w:lang w:val="de-DE"/>
        </w:rPr>
        <w:t>’</w:t>
      </w:r>
      <w:proofErr w:type="spellStart"/>
      <w:r w:rsidRPr="004C4C27">
        <w:rPr>
          <w:rFonts w:ascii="Times New Roman" w:hAnsi="Times New Roman"/>
          <w:sz w:val="28"/>
          <w:szCs w:val="28"/>
          <w:lang w:val="uk-UA"/>
        </w:rPr>
        <w:t>яцька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О. М.)  </w:t>
      </w:r>
    </w:p>
    <w:p w14:paraId="04FD3FF2" w14:textId="689022E1" w:rsidR="004C4C27" w:rsidRPr="004C4C27" w:rsidRDefault="004C4C27" w:rsidP="004C4C27">
      <w:pPr>
        <w:spacing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de-DE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4C4C27">
        <w:rPr>
          <w:rFonts w:ascii="Times New Roman" w:hAnsi="Times New Roman"/>
          <w:i/>
          <w:sz w:val="28"/>
          <w:szCs w:val="28"/>
          <w:lang w:val="uk-UA"/>
        </w:rPr>
        <w:t>Греськів</w:t>
      </w:r>
      <w:proofErr w:type="spellEnd"/>
      <w:r w:rsidRPr="004C4C27">
        <w:rPr>
          <w:rFonts w:ascii="Times New Roman" w:hAnsi="Times New Roman"/>
          <w:i/>
          <w:sz w:val="28"/>
          <w:szCs w:val="28"/>
          <w:lang w:val="uk-UA"/>
        </w:rPr>
        <w:t xml:space="preserve"> Софія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4C27">
        <w:rPr>
          <w:rFonts w:ascii="Times New Roman" w:eastAsia="Times New Roman" w:hAnsi="Times New Roman"/>
          <w:bCs/>
          <w:iCs/>
          <w:sz w:val="28"/>
          <w:szCs w:val="28"/>
          <w:lang w:val="de-DE" w:eastAsia="de-DE"/>
        </w:rPr>
        <w:t>Intermedialität in Alfred Döblins Roman „Berlin Alexanderplatz“ und ihre Wiedergabe bei der Übersetzung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de-DE"/>
        </w:rPr>
        <w:t xml:space="preserve">. (доц.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 w:eastAsia="de-DE"/>
        </w:rPr>
        <w:t>Бораковський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uk-UA" w:eastAsia="de-DE"/>
        </w:rPr>
        <w:t xml:space="preserve"> Л. А.) </w:t>
      </w:r>
    </w:p>
    <w:p w14:paraId="60B14022" w14:textId="26F7A18C" w:rsidR="005921B5" w:rsidRPr="004C4C27" w:rsidRDefault="2BE32FC8" w:rsidP="004C4C27">
      <w:pPr>
        <w:spacing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de-DE" w:eastAsia="de-DE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Карвацька</w:t>
      </w:r>
      <w:proofErr w:type="spellEnd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 xml:space="preserve"> Лілія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4C27">
        <w:rPr>
          <w:rFonts w:ascii="Times New Roman" w:hAnsi="Times New Roman"/>
          <w:sz w:val="28"/>
          <w:szCs w:val="28"/>
        </w:rPr>
        <w:t xml:space="preserve">Der </w:t>
      </w:r>
      <w:proofErr w:type="spellStart"/>
      <w:r w:rsidRPr="004C4C27">
        <w:rPr>
          <w:rFonts w:ascii="Times New Roman" w:hAnsi="Times New Roman"/>
          <w:sz w:val="28"/>
          <w:szCs w:val="28"/>
        </w:rPr>
        <w:t>Titel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und Seine </w:t>
      </w:r>
      <w:proofErr w:type="spellStart"/>
      <w:r w:rsidRPr="004C4C27">
        <w:rPr>
          <w:rFonts w:ascii="Times New Roman" w:hAnsi="Times New Roman"/>
          <w:sz w:val="28"/>
          <w:szCs w:val="28"/>
        </w:rPr>
        <w:t>Funktionen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in </w:t>
      </w:r>
      <w:r w:rsidRPr="004C4C27">
        <w:rPr>
          <w:rFonts w:ascii="Times New Roman" w:hAnsi="Times New Roman"/>
          <w:sz w:val="28"/>
          <w:szCs w:val="28"/>
          <w:lang w:val="de-DE"/>
        </w:rPr>
        <w:t>Übersetzungen der Schöngeistigen Literatur. (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проф. Дяків Х. Ю.) </w:t>
      </w:r>
    </w:p>
    <w:p w14:paraId="7FCD61ED" w14:textId="77777777" w:rsidR="000F5C94" w:rsidRPr="004C4C27" w:rsidRDefault="005921B5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>4</w:t>
      </w:r>
      <w:r w:rsidR="000F5C94"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5C94" w:rsidRPr="004C4C27">
        <w:rPr>
          <w:rFonts w:ascii="Times New Roman" w:hAnsi="Times New Roman"/>
          <w:i/>
          <w:iCs/>
          <w:sz w:val="28"/>
          <w:szCs w:val="28"/>
          <w:lang w:val="uk-UA"/>
        </w:rPr>
        <w:t>Козак Софія</w:t>
      </w:r>
      <w:r w:rsidR="000F5C94" w:rsidRPr="004C4C27">
        <w:rPr>
          <w:rFonts w:ascii="Times New Roman" w:hAnsi="Times New Roman"/>
          <w:sz w:val="28"/>
          <w:szCs w:val="28"/>
          <w:lang w:val="uk-UA"/>
        </w:rPr>
        <w:t>.</w:t>
      </w:r>
      <w:r w:rsidR="00096A42"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Ukrainische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Toponyme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 xml:space="preserve"> in der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Deutschen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Transkription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Transkription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42" w:rsidRPr="004C4C27">
        <w:rPr>
          <w:rFonts w:ascii="Times New Roman" w:hAnsi="Times New Roman"/>
          <w:sz w:val="28"/>
          <w:szCs w:val="28"/>
        </w:rPr>
        <w:t>bzw</w:t>
      </w:r>
      <w:proofErr w:type="spellEnd"/>
      <w:r w:rsidR="00096A42" w:rsidRPr="004C4C27">
        <w:rPr>
          <w:rFonts w:ascii="Times New Roman" w:hAnsi="Times New Roman"/>
          <w:sz w:val="28"/>
          <w:szCs w:val="28"/>
        </w:rPr>
        <w:t>. Transliteration</w:t>
      </w:r>
      <w:r w:rsidR="00096A42"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5C94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0F5C94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асист</w:t>
      </w:r>
      <w:proofErr w:type="spellEnd"/>
      <w:r w:rsidR="000F5C94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F5C94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Мольдерф</w:t>
      </w:r>
      <w:proofErr w:type="spellEnd"/>
      <w:r w:rsidR="000F5C94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6A42" w:rsidRPr="004C4C2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 Є.)</w:t>
      </w:r>
      <w:r w:rsidR="000F5C94" w:rsidRPr="004C4C27"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60EC8714" w14:textId="77777777" w:rsidR="00170F33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Комащук</w:t>
      </w:r>
      <w:proofErr w:type="spellEnd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 xml:space="preserve"> Оксана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4C27">
        <w:rPr>
          <w:rFonts w:ascii="Times New Roman" w:hAnsi="Times New Roman"/>
          <w:sz w:val="28"/>
          <w:szCs w:val="28"/>
          <w:lang w:val="de-DE"/>
        </w:rPr>
        <w:t xml:space="preserve">Kulturspezifika im Roman von Sofia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Andruchowytsch</w:t>
      </w:r>
      <w:proofErr w:type="spellEnd"/>
      <w:r w:rsidRPr="004C4C27">
        <w:rPr>
          <w:rFonts w:ascii="Times New Roman" w:hAnsi="Times New Roman"/>
          <w:sz w:val="28"/>
          <w:szCs w:val="28"/>
          <w:lang w:val="de-DE"/>
        </w:rPr>
        <w:t xml:space="preserve"> „Der Papierjunge“: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übersetzerischer</w:t>
      </w:r>
      <w:proofErr w:type="spellEnd"/>
      <w:r w:rsidRPr="004C4C27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  <w:lang w:val="uk-UA"/>
        </w:rPr>
        <w:t>und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linguopragmatischer</w:t>
      </w:r>
      <w:proofErr w:type="spellEnd"/>
      <w:r w:rsidRPr="004C4C27">
        <w:rPr>
          <w:rFonts w:ascii="Times New Roman" w:hAnsi="Times New Roman"/>
          <w:sz w:val="28"/>
          <w:szCs w:val="28"/>
          <w:lang w:val="de-DE"/>
        </w:rPr>
        <w:t xml:space="preserve"> Aspekte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(проф. Дяків Х. Ю.) </w:t>
      </w:r>
    </w:p>
    <w:p w14:paraId="1DDC1E80" w14:textId="77777777" w:rsidR="002F19A9" w:rsidRPr="004C4C27" w:rsidRDefault="2BE32FC8" w:rsidP="004C4C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4C27">
        <w:rPr>
          <w:rFonts w:ascii="Times New Roman" w:hAnsi="Times New Roman"/>
          <w:sz w:val="28"/>
          <w:szCs w:val="28"/>
        </w:rPr>
        <w:t xml:space="preserve">6. </w:t>
      </w:r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Левченко Мар’яна</w:t>
      </w:r>
      <w:r w:rsidRPr="004C4C27">
        <w:rPr>
          <w:rFonts w:ascii="Times New Roman" w:hAnsi="Times New Roman"/>
          <w:sz w:val="28"/>
          <w:szCs w:val="28"/>
          <w:lang w:val="uk-UA"/>
        </w:rPr>
        <w:t>.</w:t>
      </w:r>
      <w:r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Ethnonyme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4C4C27">
        <w:rPr>
          <w:rFonts w:ascii="Times New Roman" w:hAnsi="Times New Roman"/>
          <w:sz w:val="28"/>
          <w:szCs w:val="28"/>
        </w:rPr>
        <w:t>Ukrainischen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und </w:t>
      </w:r>
      <w:proofErr w:type="spellStart"/>
      <w:r w:rsidRPr="004C4C27">
        <w:rPr>
          <w:rFonts w:ascii="Times New Roman" w:hAnsi="Times New Roman"/>
          <w:sz w:val="28"/>
          <w:szCs w:val="28"/>
        </w:rPr>
        <w:t>Deutschen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Phraseologismen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und </w:t>
      </w:r>
      <w:proofErr w:type="spellStart"/>
      <w:r w:rsidRPr="004C4C27">
        <w:rPr>
          <w:rFonts w:ascii="Times New Roman" w:hAnsi="Times New Roman"/>
          <w:sz w:val="28"/>
          <w:szCs w:val="28"/>
        </w:rPr>
        <w:t>Probleme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ihrer</w:t>
      </w:r>
      <w:proofErr w:type="spellEnd"/>
      <w:r w:rsidRPr="004C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27">
        <w:rPr>
          <w:rFonts w:ascii="Times New Roman" w:eastAsia="Times New Roman" w:hAnsi="Times New Roman"/>
          <w:sz w:val="28"/>
          <w:szCs w:val="28"/>
        </w:rPr>
        <w:t>Übersetzung</w:t>
      </w:r>
      <w:proofErr w:type="spellEnd"/>
      <w:r w:rsidRPr="004C4C27">
        <w:rPr>
          <w:rFonts w:ascii="Times New Roman" w:eastAsia="Times New Roman" w:hAnsi="Times New Roman"/>
          <w:sz w:val="28"/>
          <w:szCs w:val="28"/>
        </w:rPr>
        <w:t>.</w:t>
      </w:r>
      <w:r w:rsidRPr="004C4C27">
        <w:rPr>
          <w:rFonts w:ascii="Times New Roman" w:eastAsia="Times New Roman" w:hAnsi="Times New Roman"/>
          <w:sz w:val="28"/>
          <w:szCs w:val="28"/>
          <w:lang w:val="uk-UA"/>
        </w:rPr>
        <w:t xml:space="preserve"> (проф. </w:t>
      </w:r>
      <w:proofErr w:type="spellStart"/>
      <w:r w:rsidRPr="004C4C27">
        <w:rPr>
          <w:rFonts w:ascii="Times New Roman" w:eastAsia="Times New Roman" w:hAnsi="Times New Roman"/>
          <w:sz w:val="28"/>
          <w:szCs w:val="28"/>
          <w:lang w:val="uk-UA"/>
        </w:rPr>
        <w:t>Паславська</w:t>
      </w:r>
      <w:proofErr w:type="spellEnd"/>
      <w:r w:rsidRPr="004C4C27">
        <w:rPr>
          <w:rFonts w:ascii="Times New Roman" w:eastAsia="Times New Roman" w:hAnsi="Times New Roman"/>
          <w:sz w:val="28"/>
          <w:szCs w:val="28"/>
          <w:lang w:val="uk-UA"/>
        </w:rPr>
        <w:t xml:space="preserve"> А. Й.) </w:t>
      </w:r>
    </w:p>
    <w:p w14:paraId="42189690" w14:textId="77777777" w:rsidR="005453FA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4C4C27">
        <w:rPr>
          <w:rFonts w:ascii="Times New Roman" w:hAnsi="Times New Roman"/>
          <w:sz w:val="28"/>
          <w:szCs w:val="28"/>
          <w:lang w:val="uk-UA"/>
        </w:rPr>
        <w:t>Лисова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Ліза. «</w:t>
      </w:r>
      <w:r w:rsidRPr="004C4C27">
        <w:rPr>
          <w:rFonts w:ascii="Times New Roman" w:hAnsi="Times New Roman"/>
          <w:sz w:val="28"/>
          <w:szCs w:val="28"/>
          <w:lang w:val="de-DE"/>
        </w:rPr>
        <w:t xml:space="preserve">Deutsche Literatur in Übersetzungen von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Lesya</w:t>
      </w:r>
      <w:proofErr w:type="spellEnd"/>
    </w:p>
    <w:p w14:paraId="20E37DB4" w14:textId="77777777" w:rsidR="005453FA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Ukrainka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C4C27">
        <w:rPr>
          <w:rFonts w:ascii="Times New Roman" w:hAnsi="Times New Roman"/>
          <w:sz w:val="28"/>
          <w:szCs w:val="28"/>
          <w:lang w:val="de-DE"/>
        </w:rPr>
        <w:t>Übersetzungsanalyse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». (доц. Паламар Н. І.)  </w:t>
      </w:r>
    </w:p>
    <w:p w14:paraId="7B6DBF8D" w14:textId="77777777" w:rsidR="00CA2B7A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Милянич</w:t>
      </w:r>
      <w:proofErr w:type="spellEnd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Марта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4C27">
        <w:rPr>
          <w:rFonts w:ascii="Times New Roman" w:hAnsi="Times New Roman"/>
          <w:sz w:val="28"/>
          <w:szCs w:val="28"/>
          <w:lang w:val="de-DE"/>
        </w:rPr>
        <w:t>Besonderheiten der Übersetzung sozialer und politischer Realien (auf dem Material von Online-Publikationen)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004C4C27">
        <w:rPr>
          <w:rFonts w:ascii="Times New Roman" w:hAnsi="Times New Roman"/>
          <w:sz w:val="28"/>
          <w:szCs w:val="28"/>
          <w:lang w:val="uk-UA"/>
        </w:rPr>
        <w:t>Сулим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В. Т.) </w:t>
      </w:r>
    </w:p>
    <w:p w14:paraId="1E8D082C" w14:textId="116EFFC1" w:rsidR="00170F33" w:rsidRPr="004C4C27" w:rsidRDefault="18C1D563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Олексин Даяна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4C27">
        <w:rPr>
          <w:rFonts w:ascii="Times New Roman" w:hAnsi="Times New Roman"/>
          <w:sz w:val="28"/>
          <w:szCs w:val="28"/>
        </w:rPr>
        <w:t>Besonderheiten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C27">
        <w:rPr>
          <w:rFonts w:ascii="Times New Roman" w:hAnsi="Times New Roman"/>
          <w:sz w:val="28"/>
          <w:szCs w:val="28"/>
        </w:rPr>
        <w:t>der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C27">
        <w:rPr>
          <w:rFonts w:ascii="Times New Roman" w:hAnsi="Times New Roman"/>
          <w:sz w:val="28"/>
          <w:szCs w:val="28"/>
          <w:lang w:val="de-DE"/>
        </w:rPr>
        <w:t>Filmübersetzung. (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проф. </w:t>
      </w:r>
      <w:proofErr w:type="spellStart"/>
      <w:r w:rsidRPr="004C4C27">
        <w:rPr>
          <w:rFonts w:ascii="Times New Roman" w:hAnsi="Times New Roman"/>
          <w:sz w:val="28"/>
          <w:szCs w:val="28"/>
          <w:lang w:val="uk-UA"/>
        </w:rPr>
        <w:t>Паславська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А. Й.) </w:t>
      </w:r>
    </w:p>
    <w:p w14:paraId="3DED8677" w14:textId="77777777" w:rsidR="00D67C16" w:rsidRPr="004C4C27" w:rsidRDefault="2BE32FC8" w:rsidP="004C4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Рошкович</w:t>
      </w:r>
      <w:proofErr w:type="spellEnd"/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 xml:space="preserve"> Ірина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4C27">
        <w:rPr>
          <w:rFonts w:ascii="Times New Roman" w:hAnsi="Times New Roman"/>
          <w:sz w:val="28"/>
          <w:szCs w:val="28"/>
          <w:lang w:val="de-DE"/>
        </w:rPr>
        <w:t xml:space="preserve">Die Wiedergabe von Kulturelementen in der deutschen Übersetzung des Romans "Zwölf Ringe" von Juri </w:t>
      </w:r>
      <w:proofErr w:type="spellStart"/>
      <w:r w:rsidRPr="004C4C27">
        <w:rPr>
          <w:rFonts w:ascii="Times New Roman" w:hAnsi="Times New Roman"/>
          <w:sz w:val="28"/>
          <w:szCs w:val="28"/>
          <w:lang w:val="de-DE"/>
        </w:rPr>
        <w:t>Andruchowytsch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. (доц. Ляшенко Т. С.) </w:t>
      </w:r>
    </w:p>
    <w:p w14:paraId="3CF2D8B6" w14:textId="3FBCEBB4" w:rsidR="00717675" w:rsidRPr="008D38D9" w:rsidRDefault="2BE32FC8" w:rsidP="008D38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C27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4C4C27">
        <w:rPr>
          <w:rFonts w:ascii="Times New Roman" w:hAnsi="Times New Roman"/>
          <w:i/>
          <w:iCs/>
          <w:sz w:val="28"/>
          <w:szCs w:val="28"/>
          <w:lang w:val="uk-UA"/>
        </w:rPr>
        <w:t>Чайковська Соломія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4C27">
        <w:rPr>
          <w:rFonts w:ascii="Times New Roman" w:hAnsi="Times New Roman"/>
          <w:sz w:val="28"/>
          <w:szCs w:val="28"/>
        </w:rPr>
        <w:t>Analyse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C27">
        <w:rPr>
          <w:rFonts w:ascii="Times New Roman" w:hAnsi="Times New Roman"/>
          <w:sz w:val="28"/>
          <w:szCs w:val="28"/>
        </w:rPr>
        <w:t>der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 Ü</w:t>
      </w:r>
      <w:proofErr w:type="spellStart"/>
      <w:r w:rsidRPr="004C4C27">
        <w:rPr>
          <w:rFonts w:ascii="Times New Roman" w:hAnsi="Times New Roman"/>
          <w:sz w:val="28"/>
          <w:szCs w:val="28"/>
        </w:rPr>
        <w:t>bersetzung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C27">
        <w:rPr>
          <w:rFonts w:ascii="Times New Roman" w:hAnsi="Times New Roman"/>
          <w:sz w:val="28"/>
          <w:szCs w:val="28"/>
        </w:rPr>
        <w:t>von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Gebrauchsanweisungen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C27">
        <w:rPr>
          <w:rFonts w:ascii="Times New Roman" w:hAnsi="Times New Roman"/>
          <w:sz w:val="28"/>
          <w:szCs w:val="28"/>
        </w:rPr>
        <w:t>f</w:t>
      </w:r>
      <w:r w:rsidRPr="004C4C27">
        <w:rPr>
          <w:rFonts w:ascii="Times New Roman" w:hAnsi="Times New Roman"/>
          <w:sz w:val="28"/>
          <w:szCs w:val="28"/>
          <w:lang w:val="uk-UA"/>
        </w:rPr>
        <w:t>ü</w:t>
      </w:r>
      <w:r w:rsidRPr="004C4C27">
        <w:rPr>
          <w:rFonts w:ascii="Times New Roman" w:hAnsi="Times New Roman"/>
          <w:sz w:val="28"/>
          <w:szCs w:val="28"/>
        </w:rPr>
        <w:t>r</w:t>
      </w:r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medizinische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4C27">
        <w:rPr>
          <w:rFonts w:ascii="Times New Roman" w:hAnsi="Times New Roman"/>
          <w:sz w:val="28"/>
          <w:szCs w:val="28"/>
        </w:rPr>
        <w:t>Pr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>ä</w:t>
      </w:r>
      <w:proofErr w:type="spellStart"/>
      <w:r w:rsidRPr="004C4C27">
        <w:rPr>
          <w:rFonts w:ascii="Times New Roman" w:hAnsi="Times New Roman"/>
          <w:sz w:val="28"/>
          <w:szCs w:val="28"/>
        </w:rPr>
        <w:t>parate</w:t>
      </w:r>
      <w:proofErr w:type="spellEnd"/>
      <w:r w:rsidRPr="004C4C27">
        <w:rPr>
          <w:rFonts w:ascii="Times New Roman" w:hAnsi="Times New Roman"/>
          <w:sz w:val="28"/>
          <w:szCs w:val="28"/>
          <w:lang w:val="uk-UA"/>
        </w:rPr>
        <w:t xml:space="preserve">. (доц. Паламар Н. І.) </w:t>
      </w:r>
    </w:p>
    <w:p w14:paraId="51F17B74" w14:textId="77777777" w:rsidR="002D16DF" w:rsidRDefault="002D16D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7B6F591" w14:textId="77777777" w:rsidR="002D16DF" w:rsidRDefault="002D16D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947C389" w14:textId="3819FACA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КАФЕДРИ НІМЕЦЬКОЇ ФІЛОЛОГІЇ</w:t>
      </w:r>
    </w:p>
    <w:p w14:paraId="0FB78278" w14:textId="77777777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CDE4C81" w14:textId="246214E5" w:rsidR="0080359F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06882C5B" w14:textId="77777777" w:rsidR="001706CB" w:rsidRPr="008D38D9" w:rsidRDefault="001706CB" w:rsidP="00170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706CB">
        <w:rPr>
          <w:rFonts w:ascii="Times New Roman" w:eastAsia="Times New Roman" w:hAnsi="Times New Roman"/>
          <w:sz w:val="28"/>
          <w:szCs w:val="28"/>
        </w:rPr>
        <w:t>Join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06CB">
        <w:rPr>
          <w:rFonts w:ascii="Times New Roman" w:eastAsia="Times New Roman" w:hAnsi="Times New Roman"/>
          <w:sz w:val="28"/>
          <w:szCs w:val="28"/>
        </w:rPr>
        <w:t>Zoom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06CB">
        <w:rPr>
          <w:rFonts w:ascii="Times New Roman" w:eastAsia="Times New Roman" w:hAnsi="Times New Roman"/>
          <w:sz w:val="28"/>
          <w:szCs w:val="28"/>
        </w:rPr>
        <w:t>Meeting</w:t>
      </w:r>
    </w:p>
    <w:p w14:paraId="311A511D" w14:textId="77777777" w:rsidR="001706CB" w:rsidRPr="008D38D9" w:rsidRDefault="001706CB" w:rsidP="00170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706CB">
        <w:rPr>
          <w:rFonts w:ascii="Times New Roman" w:eastAsia="Times New Roman" w:hAnsi="Times New Roman"/>
          <w:sz w:val="28"/>
          <w:szCs w:val="28"/>
        </w:rPr>
        <w:t>https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://</w:t>
      </w:r>
      <w:r w:rsidRPr="001706CB">
        <w:rPr>
          <w:rFonts w:ascii="Times New Roman" w:eastAsia="Times New Roman" w:hAnsi="Times New Roman"/>
          <w:sz w:val="28"/>
          <w:szCs w:val="28"/>
        </w:rPr>
        <w:t>us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02</w:t>
      </w:r>
      <w:r w:rsidRPr="001706CB">
        <w:rPr>
          <w:rFonts w:ascii="Times New Roman" w:eastAsia="Times New Roman" w:hAnsi="Times New Roman"/>
          <w:sz w:val="28"/>
          <w:szCs w:val="28"/>
        </w:rPr>
        <w:t>web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1706CB">
        <w:rPr>
          <w:rFonts w:ascii="Times New Roman" w:eastAsia="Times New Roman" w:hAnsi="Times New Roman"/>
          <w:sz w:val="28"/>
          <w:szCs w:val="28"/>
        </w:rPr>
        <w:t>zoom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1706CB">
        <w:rPr>
          <w:rFonts w:ascii="Times New Roman" w:eastAsia="Times New Roman" w:hAnsi="Times New Roman"/>
          <w:sz w:val="28"/>
          <w:szCs w:val="28"/>
        </w:rPr>
        <w:t>us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1706CB">
        <w:rPr>
          <w:rFonts w:ascii="Times New Roman" w:eastAsia="Times New Roman" w:hAnsi="Times New Roman"/>
          <w:sz w:val="28"/>
          <w:szCs w:val="28"/>
        </w:rPr>
        <w:t>j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/85650317119</w:t>
      </w:r>
    </w:p>
    <w:p w14:paraId="59A685E6" w14:textId="77777777" w:rsidR="001706CB" w:rsidRPr="008D38D9" w:rsidRDefault="001706CB" w:rsidP="00170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46BA384" w14:textId="77777777" w:rsidR="001706CB" w:rsidRPr="008D38D9" w:rsidRDefault="001706CB" w:rsidP="00170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706CB">
        <w:rPr>
          <w:rFonts w:ascii="Times New Roman" w:eastAsia="Times New Roman" w:hAnsi="Times New Roman"/>
          <w:sz w:val="28"/>
          <w:szCs w:val="28"/>
        </w:rPr>
        <w:t>Meeting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06CB">
        <w:rPr>
          <w:rFonts w:ascii="Times New Roman" w:eastAsia="Times New Roman" w:hAnsi="Times New Roman"/>
          <w:sz w:val="28"/>
          <w:szCs w:val="28"/>
        </w:rPr>
        <w:t>ID</w:t>
      </w:r>
      <w:r w:rsidRPr="008D38D9">
        <w:rPr>
          <w:rFonts w:ascii="Times New Roman" w:eastAsia="Times New Roman" w:hAnsi="Times New Roman"/>
          <w:sz w:val="28"/>
          <w:szCs w:val="28"/>
          <w:lang w:val="uk-UA"/>
        </w:rPr>
        <w:t>: 856 5031 7119</w:t>
      </w:r>
    </w:p>
    <w:p w14:paraId="61C86750" w14:textId="451724B1" w:rsidR="001706CB" w:rsidRPr="002D6DAC" w:rsidRDefault="001706CB" w:rsidP="001706C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1FC39945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0562CB0E" w14:textId="635AB113" w:rsidR="0080359F" w:rsidRPr="0052346A" w:rsidRDefault="0080359F" w:rsidP="00523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6528FB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 –</w:t>
      </w:r>
      <w:r w:rsidR="006528FB" w:rsidRPr="006528F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528FB" w:rsidRPr="0071767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Назаркевич</w:t>
      </w:r>
      <w:proofErr w:type="spellEnd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Х.Я.</w:t>
      </w:r>
    </w:p>
    <w:p w14:paraId="55CAAE98" w14:textId="48183DC8" w:rsidR="006528FB" w:rsidRPr="00717675" w:rsidRDefault="0080359F" w:rsidP="0065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6528FB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 підсекції –</w:t>
      </w:r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асп</w:t>
      </w:r>
      <w:proofErr w:type="spellEnd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. </w:t>
      </w:r>
      <w:proofErr w:type="spellStart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Качак</w:t>
      </w:r>
      <w:proofErr w:type="spellEnd"/>
      <w:r w:rsidR="006528FB" w:rsidRPr="00717675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Х.І. </w:t>
      </w:r>
    </w:p>
    <w:p w14:paraId="34CE0A41" w14:textId="77777777" w:rsidR="0080359F" w:rsidRPr="006528FB" w:rsidRDefault="0080359F" w:rsidP="00BA3B37">
      <w:pPr>
        <w:spacing w:line="240" w:lineRule="auto"/>
        <w:ind w:left="1428" w:firstLine="696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031136A9" w14:textId="77777777" w:rsidR="0080359F" w:rsidRPr="002D6DAC" w:rsidRDefault="0080359F" w:rsidP="00BA3B3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62EBF3C5" w14:textId="408D3668" w:rsidR="006528FB" w:rsidRPr="0052346A" w:rsidRDefault="006528FB" w:rsidP="00523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71767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                             </w:t>
      </w:r>
    </w:p>
    <w:p w14:paraId="5B9BD41B" w14:textId="77777777" w:rsidR="006528FB" w:rsidRPr="006528FB" w:rsidRDefault="006528FB" w:rsidP="2BE32FC8">
      <w:pPr>
        <w:spacing w:after="0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7C585854">
        <w:rPr>
          <w:rFonts w:ascii="Times New Roman" w:hAnsi="Times New Roman"/>
          <w:i/>
          <w:iCs/>
          <w:sz w:val="28"/>
          <w:szCs w:val="28"/>
        </w:rPr>
        <w:t>Басюга</w:t>
      </w:r>
      <w:proofErr w:type="spellEnd"/>
      <w:r w:rsidRPr="7C58585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7C585854">
        <w:rPr>
          <w:rFonts w:ascii="Times New Roman" w:hAnsi="Times New Roman"/>
          <w:i/>
          <w:iCs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528FB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 xml:space="preserve">Jüdisch-ukrainische Beziehungen im ersten Drittel des 20. Jahrhunderts" (aufgrund des Romans "Mein Galizien" von </w:t>
      </w:r>
      <w:proofErr w:type="spellStart"/>
      <w:r w:rsidRPr="006528FB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>Salcia</w:t>
      </w:r>
      <w:proofErr w:type="spellEnd"/>
      <w:r w:rsidRPr="006528FB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 xml:space="preserve"> Landmann.)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 (</w:t>
      </w:r>
      <w:r w:rsidRPr="0071767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доц. </w:t>
      </w:r>
      <w:proofErr w:type="spellStart"/>
      <w:r w:rsidRPr="0071767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Назаркевич</w:t>
      </w:r>
      <w:proofErr w:type="spellEnd"/>
      <w:r w:rsidRPr="0071767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Х.Я.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)</w:t>
      </w:r>
    </w:p>
    <w:p w14:paraId="4F78637D" w14:textId="77777777" w:rsidR="006528FB" w:rsidRPr="006528FB" w:rsidRDefault="2BE32FC8" w:rsidP="2BE32F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lastRenderedPageBreak/>
        <w:t xml:space="preserve">2. </w:t>
      </w:r>
      <w:proofErr w:type="spellStart"/>
      <w:r w:rsidRPr="2BE32FC8">
        <w:rPr>
          <w:rFonts w:ascii="Times New Roman" w:eastAsia="Times New Roman" w:hAnsi="Times New Roman"/>
          <w:i/>
          <w:iCs/>
          <w:color w:val="222222"/>
          <w:sz w:val="28"/>
          <w:szCs w:val="28"/>
          <w:lang w:val="uk-UA" w:eastAsia="uk-UA"/>
        </w:rPr>
        <w:t>Блискун</w:t>
      </w:r>
      <w:proofErr w:type="spellEnd"/>
      <w:r w:rsidRPr="2BE32FC8">
        <w:rPr>
          <w:rFonts w:ascii="Times New Roman" w:eastAsia="Times New Roman" w:hAnsi="Times New Roman"/>
          <w:i/>
          <w:iCs/>
          <w:color w:val="222222"/>
          <w:sz w:val="28"/>
          <w:szCs w:val="28"/>
          <w:lang w:val="uk-UA" w:eastAsia="uk-UA"/>
        </w:rPr>
        <w:t xml:space="preserve"> Соломія</w:t>
      </w:r>
      <w:r w:rsidRPr="2BE32FC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2BE32FC8">
        <w:rPr>
          <w:rFonts w:ascii="Times New Roman" w:hAnsi="Times New Roman"/>
          <w:sz w:val="28"/>
          <w:szCs w:val="28"/>
          <w:lang w:val="de-DE"/>
        </w:rPr>
        <w:t>Produktive Wortbildungstypen am Beispiel des Corona-Vokabulars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2BE32FC8">
        <w:rPr>
          <w:rFonts w:ascii="Times New Roman" w:hAnsi="Times New Roman"/>
          <w:sz w:val="28"/>
          <w:szCs w:val="28"/>
          <w:lang w:val="uk-UA"/>
        </w:rPr>
        <w:t>Шаряк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 О. М.) </w:t>
      </w:r>
    </w:p>
    <w:p w14:paraId="6994B66D" w14:textId="77777777" w:rsidR="006528FB" w:rsidRDefault="2BE32FC8" w:rsidP="2BE32F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2BE32FC8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uk-UA"/>
        </w:rPr>
        <w:t>Вігель</w:t>
      </w:r>
      <w:proofErr w:type="spellEnd"/>
      <w:r w:rsidRPr="2BE32FC8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uk-UA"/>
        </w:rPr>
        <w:t xml:space="preserve"> </w:t>
      </w:r>
      <w:proofErr w:type="spellStart"/>
      <w:r w:rsidRPr="2BE32FC8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uk-UA"/>
        </w:rPr>
        <w:t>Анна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2BE32FC8">
        <w:rPr>
          <w:rFonts w:ascii="Times New Roman" w:hAnsi="Times New Roman"/>
          <w:sz w:val="28"/>
          <w:szCs w:val="28"/>
          <w:lang w:val="de-DE"/>
        </w:rPr>
        <w:t>Liebesdarstellung in „Terzinen über die Liebe“ von Bertolt Brecht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2BE32FC8">
        <w:rPr>
          <w:rFonts w:ascii="Times New Roman" w:hAnsi="Times New Roman"/>
          <w:sz w:val="28"/>
          <w:szCs w:val="28"/>
          <w:lang w:val="uk-UA"/>
        </w:rPr>
        <w:t>Маценка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 С. П.) </w:t>
      </w:r>
    </w:p>
    <w:p w14:paraId="3D8E5E84" w14:textId="77777777" w:rsidR="006528FB" w:rsidRDefault="2BE32FC8" w:rsidP="2BE32F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</w:rPr>
        <w:t>Гафткович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</w:rPr>
        <w:t>Марія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>.</w:t>
      </w:r>
      <w:r w:rsidRPr="2BE32FC8">
        <w:rPr>
          <w:rFonts w:ascii="Times New Roman" w:hAnsi="Times New Roman"/>
          <w:sz w:val="28"/>
          <w:szCs w:val="28"/>
        </w:rPr>
        <w:t xml:space="preserve"> </w:t>
      </w:r>
      <w:r w:rsidRPr="2BE32FC8">
        <w:rPr>
          <w:rFonts w:ascii="Times New Roman" w:hAnsi="Times New Roman"/>
          <w:sz w:val="28"/>
          <w:szCs w:val="28"/>
          <w:lang w:val="uk-UA"/>
        </w:rPr>
        <w:t>«</w:t>
      </w:r>
      <w:r w:rsidRPr="2BE32FC8">
        <w:rPr>
          <w:rFonts w:ascii="Times New Roman" w:hAnsi="Times New Roman"/>
          <w:sz w:val="28"/>
          <w:szCs w:val="28"/>
          <w:lang w:val="de-DE"/>
        </w:rPr>
        <w:t>Sprache ist stärker als Angst</w:t>
      </w:r>
      <w:r w:rsidRPr="2BE32FC8">
        <w:rPr>
          <w:rFonts w:ascii="Times New Roman" w:hAnsi="Times New Roman"/>
          <w:sz w:val="28"/>
          <w:szCs w:val="28"/>
          <w:lang w:val="uk-UA"/>
        </w:rPr>
        <w:t>»</w:t>
      </w:r>
      <w:r w:rsidRPr="2BE32FC8">
        <w:rPr>
          <w:rFonts w:ascii="Times New Roman" w:hAnsi="Times New Roman"/>
          <w:sz w:val="28"/>
          <w:szCs w:val="28"/>
        </w:rPr>
        <w:t xml:space="preserve">: </w:t>
      </w:r>
      <w:r w:rsidRPr="2BE32FC8">
        <w:rPr>
          <w:rFonts w:ascii="Times New Roman" w:hAnsi="Times New Roman"/>
          <w:sz w:val="28"/>
          <w:szCs w:val="28"/>
          <w:lang w:val="de-DE"/>
        </w:rPr>
        <w:t xml:space="preserve">Darstellung des Krieges im Roman „Internat“ von </w:t>
      </w:r>
      <w:proofErr w:type="spellStart"/>
      <w:r w:rsidRPr="2BE32FC8">
        <w:rPr>
          <w:rFonts w:ascii="Times New Roman" w:hAnsi="Times New Roman"/>
          <w:sz w:val="28"/>
          <w:szCs w:val="28"/>
          <w:lang w:val="de-DE"/>
        </w:rPr>
        <w:t>Serhij</w:t>
      </w:r>
      <w:proofErr w:type="spellEnd"/>
      <w:r w:rsidRPr="2BE32FC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2BE32FC8">
        <w:rPr>
          <w:rFonts w:ascii="Times New Roman" w:hAnsi="Times New Roman"/>
          <w:sz w:val="28"/>
          <w:szCs w:val="28"/>
          <w:lang w:val="de-DE"/>
        </w:rPr>
        <w:t>Zhadan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2BE32FC8">
        <w:rPr>
          <w:rFonts w:ascii="Times New Roman" w:hAnsi="Times New Roman"/>
          <w:sz w:val="28"/>
          <w:szCs w:val="28"/>
          <w:lang w:val="uk-UA"/>
        </w:rPr>
        <w:t>Маценка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 С. П.) </w:t>
      </w:r>
    </w:p>
    <w:p w14:paraId="7CA17930" w14:textId="77777777" w:rsidR="006528FB" w:rsidRDefault="2BE32FC8" w:rsidP="2BE32F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>Ліба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  <w:lang w:val="uk-UA"/>
        </w:rPr>
        <w:t xml:space="preserve"> Софія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2BE32FC8">
        <w:rPr>
          <w:rFonts w:ascii="Times New Roman" w:eastAsia="Times New Roman" w:hAnsi="Times New Roman"/>
          <w:color w:val="222222"/>
          <w:sz w:val="28"/>
          <w:szCs w:val="28"/>
          <w:lang w:val="de-DE" w:eastAsia="uk-UA"/>
        </w:rPr>
        <w:t>Wichtigste Aspekte für den erfolgreichen Werbetext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2BE32FC8">
        <w:rPr>
          <w:rFonts w:ascii="Times New Roman" w:hAnsi="Times New Roman"/>
          <w:sz w:val="28"/>
          <w:szCs w:val="28"/>
          <w:lang w:val="uk-UA"/>
        </w:rPr>
        <w:t>Бєлозьорова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 Ю.С.)</w:t>
      </w:r>
    </w:p>
    <w:p w14:paraId="36960FBD" w14:textId="77777777" w:rsidR="006528FB" w:rsidRDefault="006528FB" w:rsidP="2BE32F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2BE32FC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Помірко</w:t>
      </w:r>
      <w:proofErr w:type="spellEnd"/>
      <w:r w:rsidRPr="2BE32FC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Христина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71767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2BE32FC8">
        <w:rPr>
          <w:rFonts w:ascii="Times New Roman" w:hAnsi="Times New Roman"/>
          <w:sz w:val="28"/>
          <w:szCs w:val="28"/>
          <w:lang w:val="de-DE"/>
        </w:rPr>
        <w:t>Syntaktische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2BE32FC8">
        <w:rPr>
          <w:rFonts w:ascii="Times New Roman" w:hAnsi="Times New Roman"/>
          <w:sz w:val="28"/>
          <w:szCs w:val="28"/>
          <w:lang w:val="de-DE"/>
        </w:rPr>
        <w:t>Transformationen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2BE32FC8">
        <w:rPr>
          <w:rFonts w:ascii="Times New Roman" w:hAnsi="Times New Roman"/>
          <w:sz w:val="28"/>
          <w:szCs w:val="28"/>
          <w:lang w:val="de-DE"/>
        </w:rPr>
        <w:t>bei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2BE32FC8">
        <w:rPr>
          <w:rFonts w:ascii="Times New Roman" w:hAnsi="Times New Roman"/>
          <w:sz w:val="28"/>
          <w:szCs w:val="28"/>
          <w:lang w:val="de-DE"/>
        </w:rPr>
        <w:t>der</w:t>
      </w:r>
      <w:r w:rsidRPr="2BE32FC8">
        <w:rPr>
          <w:rFonts w:ascii="Times New Roman" w:hAnsi="Times New Roman"/>
          <w:sz w:val="28"/>
          <w:szCs w:val="28"/>
          <w:lang w:val="uk-UA"/>
        </w:rPr>
        <w:t xml:space="preserve"> Ü</w:t>
      </w:r>
      <w:proofErr w:type="spellStart"/>
      <w:r w:rsidRPr="2BE32FC8">
        <w:rPr>
          <w:rFonts w:ascii="Times New Roman" w:hAnsi="Times New Roman"/>
          <w:sz w:val="28"/>
          <w:szCs w:val="28"/>
          <w:lang w:val="de-DE"/>
        </w:rPr>
        <w:t>bersetzung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>. (</w:t>
      </w:r>
      <w:r w:rsidRPr="00717675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доц. </w:t>
      </w:r>
      <w:proofErr w:type="spellStart"/>
      <w:r w:rsidRPr="00717675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Котовські</w:t>
      </w:r>
      <w:proofErr w:type="spellEnd"/>
      <w:r w:rsidRPr="00717675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Г.Ф.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)</w:t>
      </w:r>
    </w:p>
    <w:p w14:paraId="1A3CEB6F" w14:textId="77777777" w:rsidR="006528FB" w:rsidRPr="006528FB" w:rsidRDefault="2BE32FC8" w:rsidP="2BE32F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2BE32FC8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ru-RU"/>
        </w:rPr>
        <w:t>Якібчук</w:t>
      </w:r>
      <w:proofErr w:type="spellEnd"/>
      <w:r w:rsidRPr="2BE32FC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2BE32FC8">
        <w:rPr>
          <w:rFonts w:ascii="Times New Roman" w:hAnsi="Times New Roman"/>
          <w:i/>
          <w:iCs/>
          <w:sz w:val="28"/>
          <w:szCs w:val="28"/>
          <w:lang w:val="ru-RU"/>
        </w:rPr>
        <w:t>Мар’яна</w:t>
      </w:r>
      <w:proofErr w:type="spellEnd"/>
      <w:r w:rsidRPr="2BE32FC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Чотири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види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перифраз та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їх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стилістичні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функції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у </w:t>
      </w:r>
      <w:proofErr w:type="spellStart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публіцистичних</w:t>
      </w:r>
      <w:proofErr w:type="spellEnd"/>
      <w:r w:rsidRPr="2BE32FC8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текста</w:t>
      </w:r>
      <w:r w:rsidRPr="2BE32FC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2BE32FC8">
        <w:rPr>
          <w:rFonts w:ascii="Times New Roman" w:hAnsi="Times New Roman"/>
          <w:sz w:val="28"/>
          <w:szCs w:val="28"/>
          <w:lang w:val="uk-UA"/>
        </w:rPr>
        <w:t>(доц. Мідяна Т. М.)</w:t>
      </w:r>
    </w:p>
    <w:p w14:paraId="6D98A12B" w14:textId="77777777" w:rsidR="006528FB" w:rsidRPr="00717675" w:rsidRDefault="006528FB" w:rsidP="006528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</w:p>
    <w:p w14:paraId="2946DB82" w14:textId="77777777" w:rsidR="0080359F" w:rsidRPr="002D6DAC" w:rsidRDefault="0080359F" w:rsidP="006528FB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997CC1D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10FFD37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B699379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FE9F23F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F72F646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8CE6F91" w14:textId="77777777" w:rsidR="006528FB" w:rsidRDefault="006528FB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BB9E253" w14:textId="05A61550" w:rsidR="006528FB" w:rsidRPr="008D38D9" w:rsidRDefault="006528FB" w:rsidP="008D38D9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96816B2" w14:textId="60CD11ED" w:rsidR="2BE32FC8" w:rsidRPr="00367507" w:rsidRDefault="2BE32FC8" w:rsidP="00367507">
      <w:pP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03789221" w14:textId="43C4636A" w:rsidR="2BE32FC8" w:rsidRDefault="2BE32FC8" w:rsidP="2BE32FC8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66E6FBF9" w14:textId="77777777" w:rsidR="0052346A" w:rsidRDefault="0052346A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378BD2A" w14:textId="046D0F0C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КАФЕДРИ СВІТОВОЇ ЛІТЕРАТУРИ   </w:t>
      </w:r>
    </w:p>
    <w:p w14:paraId="52E56223" w14:textId="77777777" w:rsidR="0080359F" w:rsidRPr="002D6DAC" w:rsidRDefault="0080359F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97675DD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063F09B3" w14:textId="77777777" w:rsidR="00E93445" w:rsidRPr="00E93445" w:rsidRDefault="00EE485B" w:rsidP="00E93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13" w:tgtFrame="_blank" w:history="1">
        <w:r w:rsidR="00E93445" w:rsidRPr="00E93445">
          <w:rPr>
            <w:rFonts w:ascii="Times New Roman" w:eastAsia="Times New Roman" w:hAnsi="Times New Roman"/>
            <w:sz w:val="28"/>
            <w:szCs w:val="28"/>
            <w:u w:val="single"/>
            <w:lang w:val="uk-UA" w:eastAsia="uk-UA"/>
          </w:rPr>
          <w:t>https://us04web.zoom.us/j/75013213899?pwd=Kaw3C3cgJjI3gVfzi7Cvd7XAs7GeHu.1</w:t>
        </w:r>
      </w:hyperlink>
    </w:p>
    <w:p w14:paraId="3B63CA4E" w14:textId="77777777" w:rsidR="00E93445" w:rsidRPr="00E93445" w:rsidRDefault="00E93445" w:rsidP="00E93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E93445">
        <w:rPr>
          <w:rFonts w:ascii="Times New Roman" w:eastAsia="Times New Roman" w:hAnsi="Times New Roman"/>
          <w:sz w:val="28"/>
          <w:szCs w:val="28"/>
          <w:lang w:val="uk-UA" w:eastAsia="uk-UA"/>
        </w:rPr>
        <w:t>Meeting</w:t>
      </w:r>
      <w:proofErr w:type="spellEnd"/>
      <w:r w:rsidRPr="00E9344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ID: 750 1321 3899</w:t>
      </w:r>
    </w:p>
    <w:p w14:paraId="7E54E79A" w14:textId="1A45F3E9" w:rsidR="00E93445" w:rsidRPr="00FB3434" w:rsidRDefault="00E93445" w:rsidP="00E93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E93445">
        <w:rPr>
          <w:rFonts w:ascii="Times New Roman" w:eastAsia="Times New Roman" w:hAnsi="Times New Roman"/>
          <w:sz w:val="28"/>
          <w:szCs w:val="28"/>
          <w:lang w:val="uk-UA" w:eastAsia="uk-UA"/>
        </w:rPr>
        <w:t>Passcode</w:t>
      </w:r>
      <w:proofErr w:type="spellEnd"/>
      <w:r w:rsidRPr="00E93445">
        <w:rPr>
          <w:rFonts w:ascii="Times New Roman" w:eastAsia="Times New Roman" w:hAnsi="Times New Roman"/>
          <w:sz w:val="28"/>
          <w:szCs w:val="28"/>
          <w:lang w:val="uk-UA" w:eastAsia="uk-UA"/>
        </w:rPr>
        <w:t>: zVBk4g</w:t>
      </w:r>
    </w:p>
    <w:p w14:paraId="07547A01" w14:textId="77777777" w:rsidR="0080359F" w:rsidRPr="002D6DAC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593D73C1" w14:textId="1C51AE18" w:rsidR="0080359F" w:rsidRPr="00367507" w:rsidRDefault="0080359F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 –</w:t>
      </w:r>
      <w:r w:rsidR="0052346A" w:rsidRP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93445" w:rsidRPr="0036750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Кушнір І. Б. </w:t>
      </w:r>
    </w:p>
    <w:p w14:paraId="365718E6" w14:textId="3F0C1D6C" w:rsidR="0080359F" w:rsidRPr="00367507" w:rsidRDefault="0080359F" w:rsidP="00BA3B37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Секретар підсекції –</w:t>
      </w:r>
      <w:r w:rsid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93445" w:rsidRPr="0036750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="00E93445" w:rsidRPr="0036750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Хома В. І. </w:t>
      </w:r>
    </w:p>
    <w:p w14:paraId="208285E9" w14:textId="77777777" w:rsidR="0080359F" w:rsidRPr="002D6DAC" w:rsidRDefault="61575F86" w:rsidP="61575F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</w:p>
    <w:p w14:paraId="79809669" w14:textId="77777777" w:rsidR="0080359F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ru-RU"/>
        </w:rPr>
        <w:t>1.</w:t>
      </w:r>
      <w:r w:rsidRPr="61575F8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Апетик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Юлія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Символи природи в трагедії «Король Лір» В. Шекспіра. 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</w:p>
    <w:p w14:paraId="30B629D9" w14:textId="77777777" w:rsidR="00CA29AA" w:rsidRPr="00CA29AA" w:rsidRDefault="61575F86" w:rsidP="61575F86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Батенчук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Ірина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 xml:space="preserve">The Problem of Executioner and Victim in Colson Whitehead’s </w:t>
      </w:r>
      <w:r w:rsidRPr="61575F86">
        <w:rPr>
          <w:rFonts w:ascii="Times New Roman" w:hAnsi="Times New Roman"/>
          <w:i/>
          <w:iCs/>
          <w:sz w:val="28"/>
          <w:szCs w:val="28"/>
        </w:rPr>
        <w:t>The Underground Road</w:t>
      </w:r>
      <w:r w:rsidRPr="61575F86">
        <w:rPr>
          <w:rFonts w:ascii="Times New Roman" w:hAnsi="Times New Roman"/>
          <w:sz w:val="28"/>
          <w:szCs w:val="28"/>
        </w:rPr>
        <w:t xml:space="preserve">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(доц. Кушнір І. Б.) </w:t>
      </w:r>
    </w:p>
    <w:p w14:paraId="2FDEAF4A" w14:textId="77777777" w:rsidR="001B6269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Білінська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Наталія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 xml:space="preserve">The Aesthetics of Ambiguity in John </w:t>
      </w:r>
      <w:proofErr w:type="spellStart"/>
      <w:r w:rsidRPr="61575F86">
        <w:rPr>
          <w:rFonts w:ascii="Times New Roman" w:hAnsi="Times New Roman"/>
          <w:sz w:val="28"/>
          <w:szCs w:val="28"/>
        </w:rPr>
        <w:t>Fowles’s</w:t>
      </w:r>
      <w:proofErr w:type="spellEnd"/>
      <w:r w:rsidRPr="61575F86">
        <w:rPr>
          <w:rFonts w:ascii="Times New Roman" w:hAnsi="Times New Roman"/>
          <w:sz w:val="28"/>
          <w:szCs w:val="28"/>
        </w:rPr>
        <w:t xml:space="preserve"> Novel </w:t>
      </w:r>
      <w:proofErr w:type="gramStart"/>
      <w:r w:rsidRPr="61575F86">
        <w:rPr>
          <w:rFonts w:ascii="Times New Roman" w:hAnsi="Times New Roman"/>
          <w:i/>
          <w:iCs/>
          <w:sz w:val="28"/>
          <w:szCs w:val="28"/>
        </w:rPr>
        <w:t>The</w:t>
      </w:r>
      <w:proofErr w:type="gramEnd"/>
      <w:r w:rsidRPr="61575F86">
        <w:rPr>
          <w:rFonts w:ascii="Times New Roman" w:hAnsi="Times New Roman"/>
          <w:i/>
          <w:iCs/>
          <w:sz w:val="28"/>
          <w:szCs w:val="28"/>
        </w:rPr>
        <w:t xml:space="preserve"> Magus</w:t>
      </w:r>
      <w:r w:rsidRPr="61575F86">
        <w:rPr>
          <w:rFonts w:ascii="Times New Roman" w:hAnsi="Times New Roman"/>
          <w:sz w:val="28"/>
          <w:szCs w:val="28"/>
        </w:rPr>
        <w:t xml:space="preserve">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  <w:r w:rsidRPr="61575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D68B141" w14:textId="77777777" w:rsidR="00C921C7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Бурковська Ангеліна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Концепція людини у п’єсі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Семюеля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Беккета «Чекаючи на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Ґодо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>»</w:t>
      </w:r>
      <w:r w:rsidRPr="61575F86">
        <w:rPr>
          <w:rFonts w:ascii="Times New Roman" w:hAnsi="Times New Roman"/>
          <w:sz w:val="28"/>
          <w:szCs w:val="28"/>
          <w:lang w:val="ru-RU"/>
        </w:rPr>
        <w:t>.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(доц.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І. А.) </w:t>
      </w:r>
    </w:p>
    <w:p w14:paraId="6C7F02CA" w14:textId="77777777" w:rsidR="00730580" w:rsidRPr="00730580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Винничук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Ольга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 xml:space="preserve">Reflection of Time in Modern Writing.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(доц.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І. А.) </w:t>
      </w:r>
    </w:p>
    <w:p w14:paraId="61C4BEBC" w14:textId="77777777" w:rsidR="00C31A45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Дільна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Ірина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>A Cognitive Model of Disability in Mark Haddon’s Novel «The Curious Incident of the Dog in the Night-Time»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</w:p>
    <w:p w14:paraId="7FDF02F9" w14:textId="77777777" w:rsidR="00CD2E43" w:rsidRPr="00CD2E43" w:rsidRDefault="61575F86" w:rsidP="61575F86">
      <w:pPr>
        <w:spacing w:before="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Заяць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Анастасія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</w:rPr>
        <w:t>Thomas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61575F86">
        <w:rPr>
          <w:rFonts w:ascii="Times New Roman" w:hAnsi="Times New Roman"/>
          <w:sz w:val="28"/>
          <w:szCs w:val="28"/>
        </w:rPr>
        <w:t>Hardy</w:t>
      </w:r>
      <w:r w:rsidRPr="61575F86">
        <w:rPr>
          <w:rFonts w:ascii="Times New Roman" w:hAnsi="Times New Roman"/>
          <w:sz w:val="28"/>
          <w:szCs w:val="28"/>
          <w:lang w:val="uk-UA"/>
        </w:rPr>
        <w:t>’</w:t>
      </w:r>
      <w:r w:rsidRPr="61575F86">
        <w:rPr>
          <w:rFonts w:ascii="Times New Roman" w:hAnsi="Times New Roman"/>
          <w:sz w:val="28"/>
          <w:szCs w:val="28"/>
        </w:rPr>
        <w:t>s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61575F86">
        <w:rPr>
          <w:rFonts w:ascii="Times New Roman" w:hAnsi="Times New Roman"/>
          <w:sz w:val="28"/>
          <w:szCs w:val="28"/>
        </w:rPr>
        <w:t>Victorian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61575F86">
        <w:rPr>
          <w:rFonts w:ascii="Times New Roman" w:hAnsi="Times New Roman"/>
          <w:sz w:val="28"/>
          <w:szCs w:val="28"/>
        </w:rPr>
        <w:t>Gothic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(доц.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І. А.) </w:t>
      </w:r>
    </w:p>
    <w:p w14:paraId="55F9571E" w14:textId="77777777" w:rsidR="00DD56C9" w:rsidRDefault="61575F86" w:rsidP="6157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Корман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Олександр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eastAsia="Times New Roman" w:hAnsi="Times New Roman"/>
          <w:color w:val="222222"/>
          <w:sz w:val="28"/>
          <w:szCs w:val="28"/>
          <w:highlight w:val="white"/>
        </w:rPr>
        <w:t>Cultural Memory and Personal Identity in Michael Ondaatje's novel "The English Patient”</w:t>
      </w:r>
      <w:r w:rsidRPr="61575F86">
        <w:rPr>
          <w:rFonts w:ascii="Times New Roman" w:eastAsia="Times New Roman" w:hAnsi="Times New Roman"/>
          <w:sz w:val="28"/>
          <w:szCs w:val="28"/>
          <w:lang w:val="uk-UA"/>
        </w:rPr>
        <w:t xml:space="preserve">. (проф.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uk-UA"/>
        </w:rPr>
        <w:t xml:space="preserve"> О. Т.) </w:t>
      </w:r>
    </w:p>
    <w:p w14:paraId="0BF95B60" w14:textId="77777777" w:rsidR="00FC467E" w:rsidRPr="00FC467E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eastAsia="Times New Roman" w:hAnsi="Times New Roman"/>
          <w:sz w:val="28"/>
          <w:szCs w:val="28"/>
          <w:lang w:val="uk-UA"/>
        </w:rPr>
        <w:t xml:space="preserve">9. </w:t>
      </w:r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Крохмаль Олеся</w:t>
      </w:r>
      <w:r w:rsidRPr="61575F86">
        <w:rPr>
          <w:rFonts w:ascii="Times New Roman" w:hAnsi="Times New Roman"/>
          <w:sz w:val="28"/>
          <w:szCs w:val="28"/>
          <w:lang w:val="uk-UA"/>
        </w:rPr>
        <w:t>. Філософія життя Томаса Гарді у романах «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Тесс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із роду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д’Ербервіллів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» та «Подалі від шаленої юрми». (доц.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І. А.) </w:t>
      </w:r>
    </w:p>
    <w:p w14:paraId="3D36D1E3" w14:textId="77777777" w:rsidR="008D41FE" w:rsidRPr="00FC467E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Тацинець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Марія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  <w:lang w:val="ru-RU"/>
        </w:rPr>
        <w:t xml:space="preserve">Проблематика роману 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Люсі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 Мод-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Монтгомері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 “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Енн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Зелених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hAnsi="Times New Roman"/>
          <w:sz w:val="28"/>
          <w:szCs w:val="28"/>
          <w:lang w:val="ru-RU"/>
        </w:rPr>
        <w:t>Дахів</w:t>
      </w:r>
      <w:proofErr w:type="spellEnd"/>
      <w:r w:rsidRPr="61575F86">
        <w:rPr>
          <w:rFonts w:ascii="Times New Roman" w:hAnsi="Times New Roman"/>
          <w:sz w:val="28"/>
          <w:szCs w:val="28"/>
          <w:lang w:val="ru-RU"/>
        </w:rPr>
        <w:t xml:space="preserve">”.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</w:p>
    <w:p w14:paraId="7392F321" w14:textId="77777777" w:rsidR="00475167" w:rsidRPr="00475167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>Тереховська</w:t>
      </w:r>
      <w:proofErr w:type="spellEnd"/>
      <w:r w:rsidRPr="61575F86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Мар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та. </w:t>
      </w:r>
      <w:r w:rsidRPr="61575F86">
        <w:rPr>
          <w:rFonts w:ascii="Times New Roman" w:hAnsi="Times New Roman"/>
          <w:sz w:val="28"/>
          <w:szCs w:val="28"/>
        </w:rPr>
        <w:t xml:space="preserve">Female Authorship and an Autobiographical Narrative in Louisa May Alcott’s </w:t>
      </w:r>
      <w:r w:rsidRPr="61575F86">
        <w:rPr>
          <w:rFonts w:ascii="Times New Roman" w:hAnsi="Times New Roman"/>
          <w:i/>
          <w:iCs/>
          <w:sz w:val="28"/>
          <w:szCs w:val="28"/>
        </w:rPr>
        <w:t>Little Women.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 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</w:p>
    <w:p w14:paraId="3CB7C87C" w14:textId="77777777" w:rsidR="002D6DAC" w:rsidRPr="001B6269" w:rsidRDefault="61575F86" w:rsidP="61575F86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 </w:t>
      </w:r>
      <w:proofErr w:type="spellStart"/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Шаронова</w:t>
      </w:r>
      <w:proofErr w:type="spellEnd"/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Ірина</w:t>
      </w: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Феміністські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ідеї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поетика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творчості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Мері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ru-RU"/>
        </w:rPr>
        <w:t>Волстонкрафт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61575F86">
        <w:rPr>
          <w:rFonts w:ascii="Times New Roman" w:hAnsi="Times New Roman"/>
          <w:sz w:val="28"/>
          <w:szCs w:val="28"/>
          <w:lang w:val="uk-UA"/>
        </w:rPr>
        <w:t xml:space="preserve">(проф. </w:t>
      </w:r>
      <w:proofErr w:type="spellStart"/>
      <w:r w:rsidRPr="61575F86">
        <w:rPr>
          <w:rFonts w:ascii="Times New Roman" w:hAnsi="Times New Roman"/>
          <w:sz w:val="28"/>
          <w:szCs w:val="28"/>
          <w:lang w:val="uk-UA"/>
        </w:rPr>
        <w:t>Бандровська</w:t>
      </w:r>
      <w:proofErr w:type="spellEnd"/>
      <w:r w:rsidRPr="61575F86">
        <w:rPr>
          <w:rFonts w:ascii="Times New Roman" w:hAnsi="Times New Roman"/>
          <w:sz w:val="28"/>
          <w:szCs w:val="28"/>
          <w:lang w:val="uk-UA"/>
        </w:rPr>
        <w:t xml:space="preserve"> О. Т.) </w:t>
      </w:r>
    </w:p>
    <w:p w14:paraId="5043CB0F" w14:textId="77777777" w:rsidR="0080359F" w:rsidRPr="002D6DAC" w:rsidRDefault="0080359F" w:rsidP="00BA3B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459315" w14:textId="77777777" w:rsidR="0080359F" w:rsidRPr="002D6DAC" w:rsidRDefault="0080359F" w:rsidP="007D1153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537F28F" w14:textId="77777777" w:rsidR="0080359F" w:rsidRPr="002D6DAC" w:rsidRDefault="0080359F" w:rsidP="00BA3B37">
      <w:pPr>
        <w:pStyle w:val="a5"/>
        <w:spacing w:before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1F8DE" w14:textId="5CF829F1" w:rsidR="002D16DF" w:rsidRPr="00367507" w:rsidRDefault="002D16DF" w:rsidP="00367507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2318203" w14:textId="481E36F8" w:rsidR="00CE70E1" w:rsidRPr="008D38D9" w:rsidRDefault="00CE70E1" w:rsidP="008D38D9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C2BE9DF" w14:textId="77777777" w:rsidR="00CE70E1" w:rsidRDefault="00CE70E1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0E463AF" w14:textId="50558714" w:rsidR="003D1071" w:rsidRPr="002D6DAC" w:rsidRDefault="007518C1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КАФЕДРИ ФРАНЦУЗЬКОЇ ФІЛОЛОГІЇ</w:t>
      </w:r>
    </w:p>
    <w:p w14:paraId="738610EB" w14:textId="77777777" w:rsidR="007518C1" w:rsidRPr="002D6DAC" w:rsidRDefault="007518C1" w:rsidP="00BA3B3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ED27737" w14:textId="4414631B" w:rsidR="003D1071" w:rsidRDefault="00946EB8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14:paraId="6BB6E60E" w14:textId="77777777" w:rsidR="0004391A" w:rsidRPr="0076081C" w:rsidRDefault="00EE485B" w:rsidP="0004391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14" w:history="1">
        <w:r w:rsidR="0004391A" w:rsidRPr="007803EA">
          <w:rPr>
            <w:rStyle w:val="a3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https://us04web.zoom.us/j/4561050071?pwd=YVFidS9lMlZFNEtNS0tGbUhGbjUyUT09</w:t>
        </w:r>
      </w:hyperlink>
      <w:r w:rsidR="0004391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14:paraId="62A4A32A" w14:textId="77777777" w:rsidR="0004391A" w:rsidRPr="0076081C" w:rsidRDefault="0004391A" w:rsidP="0004391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61147AAA" w14:textId="77777777" w:rsidR="0004391A" w:rsidRPr="0076081C" w:rsidRDefault="0004391A" w:rsidP="0004391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76081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Meeting</w:t>
      </w:r>
      <w:proofErr w:type="spellEnd"/>
      <w:r w:rsidRPr="0076081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ID: 456 105 0071</w:t>
      </w:r>
    </w:p>
    <w:p w14:paraId="69B2C7FD" w14:textId="77777777" w:rsidR="0004391A" w:rsidRPr="0076081C" w:rsidRDefault="0004391A" w:rsidP="0004391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76081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Passcode</w:t>
      </w:r>
      <w:proofErr w:type="spellEnd"/>
      <w:r w:rsidRPr="0076081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: 8l7kUA</w:t>
      </w:r>
    </w:p>
    <w:p w14:paraId="7DB2CC77" w14:textId="79C162D0" w:rsidR="0004391A" w:rsidRPr="002D6DAC" w:rsidRDefault="0004391A" w:rsidP="0004391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637805D2" w14:textId="77777777" w:rsidR="007518C1" w:rsidRPr="002D6DAC" w:rsidRDefault="007518C1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14:paraId="266EC7BD" w14:textId="26ADCABF" w:rsidR="003D1071" w:rsidRPr="002D6DAC" w:rsidRDefault="00946EB8" w:rsidP="00BA3B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 –</w:t>
      </w:r>
      <w:r w:rsid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346A" w:rsidRPr="0052346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52346A" w:rsidRPr="0052346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Піскозуб</w:t>
      </w:r>
      <w:proofErr w:type="spellEnd"/>
      <w:r w:rsidR="0052346A" w:rsidRPr="0052346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З. Т.</w:t>
      </w:r>
      <w:r w:rsid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346A"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79915E94" w14:textId="6B91000F" w:rsidR="003D1071" w:rsidRPr="002D6DAC" w:rsidRDefault="00946EB8" w:rsidP="0052346A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 w:rsidRPr="002D6DAC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 підсекції –</w:t>
      </w:r>
      <w:r w:rsidR="00523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346A" w:rsidRPr="0052346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Лесько Х. С.  </w:t>
      </w:r>
    </w:p>
    <w:p w14:paraId="435AC0DB" w14:textId="1329B86D" w:rsidR="005D6F1D" w:rsidRPr="000B37E5" w:rsidRDefault="18C1D563" w:rsidP="005D6F1D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18C1D56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18C1D563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18C1D56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28 вересня, 11 год 00 хв</w:t>
      </w:r>
      <w:r w:rsidRPr="18C1D563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14:paraId="0A991DD9" w14:textId="33F0E71D" w:rsidR="000D4874" w:rsidRDefault="091835EE" w:rsidP="7F297B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Дем’янчук Марія.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Los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neologismos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en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Argentina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origen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y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difusión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(доц. О. </w:t>
      </w:r>
      <w:proofErr w:type="spellStart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Сайфутдінова</w:t>
      </w:r>
      <w:proofErr w:type="spellEnd"/>
      <w:r w:rsidRPr="091835EE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</w:p>
    <w:p w14:paraId="3E139D8D" w14:textId="7A0E3F17" w:rsidR="00E00DB8" w:rsidRPr="006C76DB" w:rsidRDefault="001D71C1" w:rsidP="000D48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2</w:t>
      </w:r>
      <w:r w:rsidR="00CA2B7A" w:rsidRPr="006C76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5921B5" w:rsidRPr="006C76DB">
        <w:rPr>
          <w:rFonts w:ascii="Times New Roman" w:hAnsi="Times New Roman"/>
          <w:i/>
          <w:iCs/>
          <w:sz w:val="28"/>
          <w:szCs w:val="28"/>
          <w:lang w:val="uk-UA"/>
        </w:rPr>
        <w:t>Ліщенко</w:t>
      </w:r>
      <w:proofErr w:type="spellEnd"/>
      <w:r w:rsidR="005921B5" w:rsidRPr="006C76DB">
        <w:rPr>
          <w:rFonts w:ascii="Times New Roman" w:hAnsi="Times New Roman"/>
          <w:i/>
          <w:iCs/>
          <w:sz w:val="28"/>
          <w:szCs w:val="28"/>
          <w:lang w:val="uk-UA"/>
        </w:rPr>
        <w:t xml:space="preserve"> Христина</w:t>
      </w:r>
      <w:r w:rsidR="00E00DB8" w:rsidRPr="006C76DB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="005921B5" w:rsidRPr="006C76DB">
        <w:rPr>
          <w:rFonts w:ascii="Times New Roman" w:hAnsi="Times New Roman"/>
          <w:sz w:val="28"/>
          <w:szCs w:val="28"/>
          <w:lang w:val="fr-FR"/>
        </w:rPr>
        <w:t>Les particularités sémantico-structurelles et pragmatiques de bandes-annonces en français</w:t>
      </w:r>
      <w:r w:rsidR="005921B5" w:rsidRPr="006C76DB">
        <w:rPr>
          <w:rFonts w:ascii="Times New Roman" w:hAnsi="Times New Roman"/>
          <w:sz w:val="28"/>
          <w:szCs w:val="28"/>
          <w:lang w:val="uk-UA"/>
        </w:rPr>
        <w:t>.</w:t>
      </w:r>
      <w:r w:rsidR="00E00DB8" w:rsidRPr="006C76DB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5921B5" w:rsidRPr="006C76DB">
        <w:rPr>
          <w:rFonts w:ascii="Times New Roman" w:hAnsi="Times New Roman"/>
          <w:bCs/>
          <w:sz w:val="28"/>
          <w:szCs w:val="28"/>
          <w:lang w:val="uk-UA"/>
        </w:rPr>
        <w:t xml:space="preserve">(доц. </w:t>
      </w:r>
      <w:proofErr w:type="spellStart"/>
      <w:r w:rsidR="005921B5" w:rsidRPr="006C76DB">
        <w:rPr>
          <w:rFonts w:ascii="Times New Roman" w:hAnsi="Times New Roman"/>
          <w:bCs/>
          <w:sz w:val="28"/>
          <w:szCs w:val="28"/>
          <w:lang w:val="uk-UA"/>
        </w:rPr>
        <w:t>Піскозуб</w:t>
      </w:r>
      <w:proofErr w:type="spellEnd"/>
      <w:r w:rsidR="005921B5" w:rsidRPr="006C76DB">
        <w:rPr>
          <w:rFonts w:ascii="Times New Roman" w:hAnsi="Times New Roman"/>
          <w:bCs/>
          <w:sz w:val="28"/>
          <w:szCs w:val="28"/>
          <w:lang w:val="uk-UA"/>
        </w:rPr>
        <w:t xml:space="preserve"> З. Т.) </w:t>
      </w:r>
    </w:p>
    <w:p w14:paraId="5B99A626" w14:textId="38B4E38F" w:rsidR="00F571AA" w:rsidRPr="006C76DB" w:rsidRDefault="001D71C1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61575F86">
        <w:rPr>
          <w:rFonts w:ascii="Times New Roman" w:eastAsiaTheme="minorEastAsia" w:hAnsi="Times New Roman"/>
          <w:sz w:val="28"/>
          <w:szCs w:val="28"/>
          <w:lang w:val="uk-UA"/>
        </w:rPr>
        <w:t>3</w:t>
      </w:r>
      <w:r w:rsidR="00F571AA" w:rsidRPr="61575F86">
        <w:rPr>
          <w:rFonts w:ascii="Times New Roman" w:eastAsiaTheme="minorEastAsia" w:hAnsi="Times New Roman"/>
          <w:sz w:val="28"/>
          <w:szCs w:val="28"/>
          <w:lang w:val="uk-UA"/>
        </w:rPr>
        <w:t xml:space="preserve">. </w:t>
      </w:r>
      <w:proofErr w:type="spellStart"/>
      <w:r w:rsidR="00F571AA" w:rsidRPr="61575F86">
        <w:rPr>
          <w:rFonts w:ascii="Times New Roman" w:eastAsiaTheme="minorEastAsia" w:hAnsi="Times New Roman"/>
          <w:i/>
          <w:iCs/>
          <w:sz w:val="28"/>
          <w:szCs w:val="28"/>
          <w:lang w:val="uk-UA"/>
        </w:rPr>
        <w:t>Поволокіна</w:t>
      </w:r>
      <w:proofErr w:type="spellEnd"/>
      <w:r w:rsidR="00F571AA" w:rsidRPr="61575F86">
        <w:rPr>
          <w:rFonts w:ascii="Times New Roman" w:eastAsiaTheme="minorEastAsia" w:hAnsi="Times New Roman"/>
          <w:i/>
          <w:iCs/>
          <w:sz w:val="28"/>
          <w:szCs w:val="28"/>
          <w:lang w:val="uk-UA"/>
        </w:rPr>
        <w:t xml:space="preserve"> Марина</w:t>
      </w:r>
      <w:r w:rsidR="00F571AA" w:rsidRPr="61575F86">
        <w:rPr>
          <w:rFonts w:ascii="Times New Roman" w:eastAsiaTheme="minorEastAsia" w:hAnsi="Times New Roman"/>
          <w:sz w:val="28"/>
          <w:szCs w:val="28"/>
          <w:lang w:val="uk-UA"/>
        </w:rPr>
        <w:t xml:space="preserve">. </w:t>
      </w:r>
      <w:r w:rsidR="00F571AA" w:rsidRPr="006C76DB">
        <w:rPr>
          <w:rFonts w:ascii="Times New Roman" w:hAnsi="Times New Roman"/>
          <w:color w:val="000000"/>
          <w:sz w:val="28"/>
          <w:szCs w:val="28"/>
          <w:lang w:val="fr-FR"/>
        </w:rPr>
        <w:t>Allusion dans le discours médiatique moderne</w:t>
      </w:r>
      <w:r w:rsidR="00F571AA" w:rsidRPr="61575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571AA" w:rsidRPr="61575F86">
        <w:rPr>
          <w:rFonts w:ascii="Times New Roman" w:hAnsi="Times New Roman"/>
          <w:sz w:val="28"/>
          <w:szCs w:val="28"/>
          <w:lang w:val="uk-UA"/>
        </w:rPr>
        <w:t xml:space="preserve">(доц. </w:t>
      </w:r>
      <w:proofErr w:type="spellStart"/>
      <w:r w:rsidR="00F571AA" w:rsidRPr="61575F86">
        <w:rPr>
          <w:rFonts w:ascii="Times New Roman" w:hAnsi="Times New Roman"/>
          <w:sz w:val="28"/>
          <w:szCs w:val="28"/>
          <w:lang w:val="uk-UA"/>
        </w:rPr>
        <w:t>Піскозуб</w:t>
      </w:r>
      <w:proofErr w:type="spellEnd"/>
      <w:r w:rsidR="00F571AA" w:rsidRPr="61575F86">
        <w:rPr>
          <w:rFonts w:ascii="Times New Roman" w:hAnsi="Times New Roman"/>
          <w:sz w:val="28"/>
          <w:szCs w:val="28"/>
          <w:lang w:val="uk-UA"/>
        </w:rPr>
        <w:t xml:space="preserve"> З. Т.) </w:t>
      </w:r>
      <w:r w:rsidR="00F571AA" w:rsidRPr="61575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7744C93B" w14:textId="7D332CA0" w:rsidR="00CA2B7A" w:rsidRPr="006C76DB" w:rsidRDefault="61575F86" w:rsidP="61575F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Рудик Анастасія</w:t>
      </w: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Семантико-когнітивні особливості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>емоджі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франкомовному інтернет мовленні. (доц.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>Ярошко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 С.) </w:t>
      </w:r>
    </w:p>
    <w:p w14:paraId="7CE51B4F" w14:textId="737653FB" w:rsidR="006C76DB" w:rsidRPr="006C76DB" w:rsidRDefault="61575F86" w:rsidP="61575F8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uk-UA"/>
        </w:rPr>
      </w:pPr>
      <w:r w:rsidRPr="61575F86">
        <w:rPr>
          <w:rFonts w:eastAsia="Times New Roman"/>
          <w:sz w:val="28"/>
          <w:szCs w:val="28"/>
          <w:lang w:val="uk-UA" w:eastAsia="uk-UA"/>
        </w:rPr>
        <w:t>5</w:t>
      </w:r>
      <w:r w:rsidRPr="61575F86">
        <w:rPr>
          <w:rFonts w:eastAsia="Times New Roman"/>
          <w:sz w:val="28"/>
          <w:szCs w:val="28"/>
          <w:lang w:eastAsia="uk-UA"/>
        </w:rPr>
        <w:t xml:space="preserve">. </w:t>
      </w:r>
      <w:r w:rsidRPr="61575F86">
        <w:rPr>
          <w:rFonts w:eastAsia="Times New Roman"/>
          <w:i/>
          <w:iCs/>
          <w:sz w:val="28"/>
          <w:szCs w:val="28"/>
          <w:lang w:val="uk-UA" w:eastAsia="uk-UA"/>
        </w:rPr>
        <w:t>Фанта Віталія</w:t>
      </w:r>
      <w:r w:rsidRPr="61575F86">
        <w:rPr>
          <w:rFonts w:eastAsia="Times New Roman"/>
          <w:sz w:val="28"/>
          <w:szCs w:val="28"/>
          <w:lang w:val="uk-UA" w:eastAsia="uk-UA"/>
        </w:rPr>
        <w:t xml:space="preserve">. </w:t>
      </w:r>
      <w:proofErr w:type="spellStart"/>
      <w:r w:rsidRPr="61575F86">
        <w:rPr>
          <w:rStyle w:val="a7"/>
          <w:sz w:val="28"/>
          <w:szCs w:val="28"/>
        </w:rPr>
        <w:t>Analyse</w:t>
      </w:r>
      <w:proofErr w:type="spellEnd"/>
      <w:r w:rsidRPr="61575F86">
        <w:rPr>
          <w:rStyle w:val="a7"/>
          <w:sz w:val="28"/>
          <w:szCs w:val="28"/>
          <w:lang w:val="pt-PT"/>
        </w:rPr>
        <w:t xml:space="preserve"> lexico-s</w:t>
      </w:r>
      <w:proofErr w:type="spellStart"/>
      <w:r w:rsidRPr="61575F86">
        <w:rPr>
          <w:rStyle w:val="a7"/>
          <w:sz w:val="28"/>
          <w:szCs w:val="28"/>
        </w:rPr>
        <w:t>émantiques</w:t>
      </w:r>
      <w:proofErr w:type="spellEnd"/>
      <w:r w:rsidRPr="61575F86">
        <w:rPr>
          <w:rStyle w:val="a7"/>
          <w:sz w:val="28"/>
          <w:szCs w:val="28"/>
        </w:rPr>
        <w:t xml:space="preserve"> du </w:t>
      </w:r>
      <w:proofErr w:type="spellStart"/>
      <w:r w:rsidRPr="61575F86">
        <w:rPr>
          <w:rStyle w:val="a7"/>
          <w:sz w:val="28"/>
          <w:szCs w:val="28"/>
        </w:rPr>
        <w:t>discours</w:t>
      </w:r>
      <w:proofErr w:type="spellEnd"/>
      <w:r w:rsidRPr="61575F86">
        <w:rPr>
          <w:rStyle w:val="a7"/>
          <w:sz w:val="28"/>
          <w:szCs w:val="28"/>
        </w:rPr>
        <w:t xml:space="preserve"> </w:t>
      </w:r>
      <w:proofErr w:type="spellStart"/>
      <w:r w:rsidRPr="61575F86">
        <w:rPr>
          <w:rStyle w:val="a7"/>
          <w:sz w:val="28"/>
          <w:szCs w:val="28"/>
        </w:rPr>
        <w:t>politique</w:t>
      </w:r>
      <w:proofErr w:type="spellEnd"/>
      <w:r w:rsidRPr="61575F86">
        <w:rPr>
          <w:rStyle w:val="a7"/>
          <w:sz w:val="28"/>
          <w:szCs w:val="28"/>
        </w:rPr>
        <w:t xml:space="preserve"> </w:t>
      </w:r>
      <w:proofErr w:type="spellStart"/>
      <w:r w:rsidRPr="61575F86">
        <w:rPr>
          <w:rStyle w:val="a7"/>
          <w:sz w:val="28"/>
          <w:szCs w:val="28"/>
        </w:rPr>
        <w:t>d'Emmanuel</w:t>
      </w:r>
      <w:proofErr w:type="spellEnd"/>
      <w:r w:rsidRPr="61575F86">
        <w:rPr>
          <w:rStyle w:val="a7"/>
          <w:sz w:val="28"/>
          <w:szCs w:val="28"/>
        </w:rPr>
        <w:t xml:space="preserve"> Macron</w:t>
      </w:r>
      <w:r w:rsidRPr="61575F86">
        <w:rPr>
          <w:rStyle w:val="a7"/>
          <w:sz w:val="28"/>
          <w:szCs w:val="28"/>
          <w:lang w:val="uk-UA"/>
        </w:rPr>
        <w:t xml:space="preserve">. (доц. </w:t>
      </w:r>
      <w:proofErr w:type="spellStart"/>
      <w:r w:rsidRPr="61575F86">
        <w:rPr>
          <w:rStyle w:val="a7"/>
          <w:sz w:val="28"/>
          <w:szCs w:val="28"/>
          <w:lang w:val="uk-UA"/>
        </w:rPr>
        <w:t>Вигнанська</w:t>
      </w:r>
      <w:proofErr w:type="spellEnd"/>
      <w:r w:rsidRPr="61575F86">
        <w:rPr>
          <w:rStyle w:val="a7"/>
          <w:sz w:val="28"/>
          <w:szCs w:val="28"/>
          <w:lang w:val="uk-UA"/>
        </w:rPr>
        <w:t xml:space="preserve"> І. М.) </w:t>
      </w:r>
    </w:p>
    <w:p w14:paraId="7D6E8BA7" w14:textId="6E710D80" w:rsidR="00034D9B" w:rsidRPr="006C76DB" w:rsidRDefault="61575F86" w:rsidP="61575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Цайдер</w:t>
      </w:r>
      <w:proofErr w:type="spellEnd"/>
      <w:r w:rsidRPr="61575F8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Вікторія</w:t>
      </w: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Particularidares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Pragm</w:t>
      </w:r>
      <w:proofErr w:type="spellEnd"/>
      <w:r w:rsidRPr="61575F86">
        <w:rPr>
          <w:rFonts w:ascii="Times New Roman" w:hAnsi="Times New Roman"/>
          <w:sz w:val="28"/>
          <w:szCs w:val="28"/>
          <w:lang w:val="es-ES"/>
        </w:rPr>
        <w:t>á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ticas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 de la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Modalidad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Oracional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en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 xml:space="preserve"> la 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Espa</w:t>
      </w:r>
      <w:proofErr w:type="spellEnd"/>
      <w:r w:rsidRPr="61575F86">
        <w:rPr>
          <w:rFonts w:ascii="Times New Roman" w:hAnsi="Times New Roman"/>
          <w:sz w:val="28"/>
          <w:szCs w:val="28"/>
          <w:lang w:val="es-ES"/>
        </w:rPr>
        <w:t>ñ</w:t>
      </w:r>
      <w:proofErr w:type="spellStart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ola</w:t>
      </w:r>
      <w:proofErr w:type="spellEnd"/>
      <w:r w:rsidRPr="61575F86">
        <w:rPr>
          <w:rFonts w:ascii="Times New Roman" w:eastAsia="Times New Roman" w:hAnsi="Times New Roman"/>
          <w:sz w:val="28"/>
          <w:szCs w:val="28"/>
          <w:lang w:eastAsia="uk-UA"/>
        </w:rPr>
        <w:t>. (</w:t>
      </w:r>
      <w:r w:rsidRPr="6157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доц. Лесько Х. П.)  </w:t>
      </w:r>
    </w:p>
    <w:p w14:paraId="5630AD66" w14:textId="025EC6E1" w:rsidR="007518C1" w:rsidRPr="005921B5" w:rsidRDefault="007518C1" w:rsidP="176E6194">
      <w:pPr>
        <w:shd w:val="clear" w:color="auto" w:fill="FFFFFF" w:themeFill="background1"/>
        <w:spacing w:after="0" w:line="240" w:lineRule="auto"/>
        <w:jc w:val="both"/>
        <w:rPr>
          <w:lang w:val="es-ES"/>
        </w:rPr>
      </w:pPr>
    </w:p>
    <w:sectPr w:rsidR="007518C1" w:rsidRPr="005921B5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B40C" w14:textId="77777777" w:rsidR="00EE485B" w:rsidRDefault="00EE485B">
      <w:pPr>
        <w:spacing w:line="240" w:lineRule="auto"/>
      </w:pPr>
      <w:r>
        <w:separator/>
      </w:r>
    </w:p>
  </w:endnote>
  <w:endnote w:type="continuationSeparator" w:id="0">
    <w:p w14:paraId="4350171C" w14:textId="77777777" w:rsidR="00EE485B" w:rsidRDefault="00EE485B">
      <w:pPr>
        <w:spacing w:line="240" w:lineRule="auto"/>
      </w:pPr>
      <w:r>
        <w:continuationSeparator/>
      </w:r>
    </w:p>
  </w:endnote>
  <w:endnote w:type="continuationNotice" w:id="1">
    <w:p w14:paraId="19F27D24" w14:textId="77777777" w:rsidR="00EE485B" w:rsidRDefault="00EE4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1835EE" w14:paraId="70642357" w14:textId="77777777" w:rsidTr="091835EE">
      <w:tc>
        <w:tcPr>
          <w:tcW w:w="3115" w:type="dxa"/>
        </w:tcPr>
        <w:p w14:paraId="5CBA6B29" w14:textId="5802840F" w:rsidR="091835EE" w:rsidRDefault="091835EE" w:rsidP="091835EE">
          <w:pPr>
            <w:pStyle w:val="ad"/>
            <w:ind w:left="-115"/>
          </w:pPr>
        </w:p>
      </w:tc>
      <w:tc>
        <w:tcPr>
          <w:tcW w:w="3115" w:type="dxa"/>
        </w:tcPr>
        <w:p w14:paraId="0F2A5D6C" w14:textId="2354464B" w:rsidR="091835EE" w:rsidRDefault="091835EE" w:rsidP="091835EE">
          <w:pPr>
            <w:pStyle w:val="ad"/>
            <w:jc w:val="center"/>
          </w:pPr>
        </w:p>
      </w:tc>
      <w:tc>
        <w:tcPr>
          <w:tcW w:w="3115" w:type="dxa"/>
        </w:tcPr>
        <w:p w14:paraId="1D78E4C6" w14:textId="14CC982C" w:rsidR="091835EE" w:rsidRDefault="091835EE" w:rsidP="091835EE">
          <w:pPr>
            <w:pStyle w:val="ad"/>
            <w:ind w:right="-115"/>
            <w:jc w:val="right"/>
          </w:pPr>
        </w:p>
      </w:tc>
    </w:tr>
  </w:tbl>
  <w:p w14:paraId="26D8C210" w14:textId="19C8858E" w:rsidR="091835EE" w:rsidRDefault="091835EE" w:rsidP="091835E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1835EE" w14:paraId="4BDDA3DD" w14:textId="77777777" w:rsidTr="091835EE">
      <w:tc>
        <w:tcPr>
          <w:tcW w:w="3115" w:type="dxa"/>
        </w:tcPr>
        <w:p w14:paraId="65FB96A2" w14:textId="6FFB9703" w:rsidR="091835EE" w:rsidRDefault="091835EE" w:rsidP="091835EE">
          <w:pPr>
            <w:pStyle w:val="ad"/>
            <w:ind w:left="-115"/>
          </w:pPr>
        </w:p>
      </w:tc>
      <w:tc>
        <w:tcPr>
          <w:tcW w:w="3115" w:type="dxa"/>
        </w:tcPr>
        <w:p w14:paraId="66F5121C" w14:textId="7553F1E8" w:rsidR="091835EE" w:rsidRDefault="091835EE" w:rsidP="091835EE">
          <w:pPr>
            <w:pStyle w:val="ad"/>
            <w:jc w:val="center"/>
          </w:pPr>
        </w:p>
      </w:tc>
      <w:tc>
        <w:tcPr>
          <w:tcW w:w="3115" w:type="dxa"/>
        </w:tcPr>
        <w:p w14:paraId="1F2FF187" w14:textId="7D4FF873" w:rsidR="091835EE" w:rsidRDefault="091835EE" w:rsidP="091835EE">
          <w:pPr>
            <w:pStyle w:val="ad"/>
            <w:ind w:right="-115"/>
            <w:jc w:val="right"/>
          </w:pPr>
        </w:p>
      </w:tc>
    </w:tr>
  </w:tbl>
  <w:p w14:paraId="533C9FDF" w14:textId="3831A05C" w:rsidR="091835EE" w:rsidRDefault="091835EE" w:rsidP="091835E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A1D8" w14:textId="77777777" w:rsidR="00EE485B" w:rsidRDefault="00EE485B">
      <w:pPr>
        <w:spacing w:after="0"/>
      </w:pPr>
      <w:r>
        <w:separator/>
      </w:r>
    </w:p>
  </w:footnote>
  <w:footnote w:type="continuationSeparator" w:id="0">
    <w:p w14:paraId="52FB3578" w14:textId="77777777" w:rsidR="00EE485B" w:rsidRDefault="00EE485B">
      <w:pPr>
        <w:spacing w:after="0"/>
      </w:pPr>
      <w:r>
        <w:continuationSeparator/>
      </w:r>
    </w:p>
  </w:footnote>
  <w:footnote w:type="continuationNotice" w:id="1">
    <w:p w14:paraId="34DBA900" w14:textId="77777777" w:rsidR="00EE485B" w:rsidRDefault="00EE4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1835EE" w14:paraId="4AB49856" w14:textId="77777777" w:rsidTr="091835EE">
      <w:tc>
        <w:tcPr>
          <w:tcW w:w="3115" w:type="dxa"/>
        </w:tcPr>
        <w:p w14:paraId="40D4E25A" w14:textId="4D1A6859" w:rsidR="091835EE" w:rsidRDefault="091835EE" w:rsidP="091835EE">
          <w:pPr>
            <w:pStyle w:val="ad"/>
            <w:ind w:left="-115"/>
          </w:pPr>
        </w:p>
      </w:tc>
      <w:tc>
        <w:tcPr>
          <w:tcW w:w="3115" w:type="dxa"/>
        </w:tcPr>
        <w:p w14:paraId="40244EA7" w14:textId="2F805336" w:rsidR="091835EE" w:rsidRDefault="091835EE" w:rsidP="091835EE">
          <w:pPr>
            <w:pStyle w:val="ad"/>
            <w:jc w:val="center"/>
          </w:pPr>
        </w:p>
      </w:tc>
      <w:tc>
        <w:tcPr>
          <w:tcW w:w="3115" w:type="dxa"/>
        </w:tcPr>
        <w:p w14:paraId="33464BFE" w14:textId="050A5773" w:rsidR="091835EE" w:rsidRDefault="091835EE" w:rsidP="091835EE">
          <w:pPr>
            <w:pStyle w:val="ad"/>
            <w:ind w:right="-115"/>
            <w:jc w:val="right"/>
          </w:pPr>
        </w:p>
      </w:tc>
    </w:tr>
  </w:tbl>
  <w:p w14:paraId="3A1E4588" w14:textId="4B871108" w:rsidR="091835EE" w:rsidRDefault="091835EE" w:rsidP="091835E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1835EE" w14:paraId="64B60887" w14:textId="77777777" w:rsidTr="091835EE">
      <w:tc>
        <w:tcPr>
          <w:tcW w:w="3115" w:type="dxa"/>
        </w:tcPr>
        <w:p w14:paraId="2A9936E6" w14:textId="033998C4" w:rsidR="091835EE" w:rsidRDefault="091835EE" w:rsidP="091835EE">
          <w:pPr>
            <w:pStyle w:val="ad"/>
            <w:ind w:left="-115"/>
          </w:pPr>
        </w:p>
      </w:tc>
      <w:tc>
        <w:tcPr>
          <w:tcW w:w="3115" w:type="dxa"/>
        </w:tcPr>
        <w:p w14:paraId="5EE2FE04" w14:textId="6965B8C4" w:rsidR="091835EE" w:rsidRDefault="091835EE" w:rsidP="091835EE">
          <w:pPr>
            <w:pStyle w:val="ad"/>
            <w:jc w:val="center"/>
          </w:pPr>
        </w:p>
      </w:tc>
      <w:tc>
        <w:tcPr>
          <w:tcW w:w="3115" w:type="dxa"/>
        </w:tcPr>
        <w:p w14:paraId="5ED7E5FD" w14:textId="4BEC2222" w:rsidR="091835EE" w:rsidRDefault="091835EE" w:rsidP="091835EE">
          <w:pPr>
            <w:pStyle w:val="ad"/>
            <w:ind w:right="-115"/>
            <w:jc w:val="right"/>
          </w:pPr>
        </w:p>
      </w:tc>
    </w:tr>
  </w:tbl>
  <w:p w14:paraId="1DF726DD" w14:textId="32AB4280" w:rsidR="091835EE" w:rsidRDefault="091835EE" w:rsidP="091835E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495AF"/>
    <w:multiLevelType w:val="singleLevel"/>
    <w:tmpl w:val="826495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E2C16E8"/>
    <w:multiLevelType w:val="singleLevel"/>
    <w:tmpl w:val="DE2C16E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B3DE548"/>
    <w:multiLevelType w:val="singleLevel"/>
    <w:tmpl w:val="EB3DE54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9F7319F"/>
    <w:multiLevelType w:val="singleLevel"/>
    <w:tmpl w:val="09F7319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DC25F09"/>
    <w:multiLevelType w:val="hybridMultilevel"/>
    <w:tmpl w:val="1E3C6672"/>
    <w:lvl w:ilvl="0" w:tplc="ECF4D76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16362"/>
    <w:multiLevelType w:val="multilevel"/>
    <w:tmpl w:val="48C163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0AF2CF1"/>
    <w:multiLevelType w:val="multilevel"/>
    <w:tmpl w:val="70AF2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4D"/>
    <w:rsid w:val="0000125D"/>
    <w:rsid w:val="00027406"/>
    <w:rsid w:val="00034D9B"/>
    <w:rsid w:val="000436A4"/>
    <w:rsid w:val="0004391A"/>
    <w:rsid w:val="0005197A"/>
    <w:rsid w:val="000539D9"/>
    <w:rsid w:val="000560F1"/>
    <w:rsid w:val="0007009D"/>
    <w:rsid w:val="00071061"/>
    <w:rsid w:val="00084565"/>
    <w:rsid w:val="000855EA"/>
    <w:rsid w:val="00094595"/>
    <w:rsid w:val="000965BD"/>
    <w:rsid w:val="00096A42"/>
    <w:rsid w:val="000B21F7"/>
    <w:rsid w:val="000B37E5"/>
    <w:rsid w:val="000D4874"/>
    <w:rsid w:val="000D4CC5"/>
    <w:rsid w:val="000F5C94"/>
    <w:rsid w:val="00106600"/>
    <w:rsid w:val="00145696"/>
    <w:rsid w:val="001479F8"/>
    <w:rsid w:val="001706CB"/>
    <w:rsid w:val="00170F33"/>
    <w:rsid w:val="0017157B"/>
    <w:rsid w:val="00174137"/>
    <w:rsid w:val="00174F26"/>
    <w:rsid w:val="00187AFB"/>
    <w:rsid w:val="001967FB"/>
    <w:rsid w:val="001A7B55"/>
    <w:rsid w:val="001B05B8"/>
    <w:rsid w:val="001B6269"/>
    <w:rsid w:val="001C2510"/>
    <w:rsid w:val="001D71C1"/>
    <w:rsid w:val="001D745E"/>
    <w:rsid w:val="001E0DD1"/>
    <w:rsid w:val="00201A86"/>
    <w:rsid w:val="00204EDF"/>
    <w:rsid w:val="00210D39"/>
    <w:rsid w:val="002411DD"/>
    <w:rsid w:val="00257D83"/>
    <w:rsid w:val="00265E96"/>
    <w:rsid w:val="002712DD"/>
    <w:rsid w:val="00277D04"/>
    <w:rsid w:val="00281FAC"/>
    <w:rsid w:val="002917AF"/>
    <w:rsid w:val="00291C41"/>
    <w:rsid w:val="002A3989"/>
    <w:rsid w:val="002C368E"/>
    <w:rsid w:val="002C57DF"/>
    <w:rsid w:val="002D16DF"/>
    <w:rsid w:val="002D53F0"/>
    <w:rsid w:val="002D6DAC"/>
    <w:rsid w:val="002F0B77"/>
    <w:rsid w:val="002F191A"/>
    <w:rsid w:val="002F19A9"/>
    <w:rsid w:val="002F2C7D"/>
    <w:rsid w:val="002F3480"/>
    <w:rsid w:val="002F45CA"/>
    <w:rsid w:val="002F4D58"/>
    <w:rsid w:val="002F6F18"/>
    <w:rsid w:val="003208B5"/>
    <w:rsid w:val="00331012"/>
    <w:rsid w:val="00331212"/>
    <w:rsid w:val="00333B01"/>
    <w:rsid w:val="00341C21"/>
    <w:rsid w:val="00355E8D"/>
    <w:rsid w:val="003567CA"/>
    <w:rsid w:val="00360DA1"/>
    <w:rsid w:val="00367507"/>
    <w:rsid w:val="00367CFB"/>
    <w:rsid w:val="0039347F"/>
    <w:rsid w:val="003967E3"/>
    <w:rsid w:val="003A0E37"/>
    <w:rsid w:val="003A5DE7"/>
    <w:rsid w:val="003D1071"/>
    <w:rsid w:val="003D5760"/>
    <w:rsid w:val="003E46A3"/>
    <w:rsid w:val="003F46E5"/>
    <w:rsid w:val="004251B1"/>
    <w:rsid w:val="0044193B"/>
    <w:rsid w:val="0044236C"/>
    <w:rsid w:val="00447024"/>
    <w:rsid w:val="0044729B"/>
    <w:rsid w:val="0045088D"/>
    <w:rsid w:val="00456248"/>
    <w:rsid w:val="00465149"/>
    <w:rsid w:val="004711E3"/>
    <w:rsid w:val="00475167"/>
    <w:rsid w:val="00481A64"/>
    <w:rsid w:val="00493800"/>
    <w:rsid w:val="004A2587"/>
    <w:rsid w:val="004B19C0"/>
    <w:rsid w:val="004C24F1"/>
    <w:rsid w:val="004C4C27"/>
    <w:rsid w:val="004E78B6"/>
    <w:rsid w:val="00515279"/>
    <w:rsid w:val="0052346A"/>
    <w:rsid w:val="0054281F"/>
    <w:rsid w:val="005453FA"/>
    <w:rsid w:val="005459B7"/>
    <w:rsid w:val="00560AA9"/>
    <w:rsid w:val="00560BA4"/>
    <w:rsid w:val="00576B77"/>
    <w:rsid w:val="00582A06"/>
    <w:rsid w:val="0059081F"/>
    <w:rsid w:val="005921B5"/>
    <w:rsid w:val="005A4560"/>
    <w:rsid w:val="005B25BF"/>
    <w:rsid w:val="005D6F1D"/>
    <w:rsid w:val="005E6962"/>
    <w:rsid w:val="005F676B"/>
    <w:rsid w:val="006125EA"/>
    <w:rsid w:val="00613711"/>
    <w:rsid w:val="00625232"/>
    <w:rsid w:val="00630C19"/>
    <w:rsid w:val="00640A8D"/>
    <w:rsid w:val="00643EF5"/>
    <w:rsid w:val="00647569"/>
    <w:rsid w:val="006528FB"/>
    <w:rsid w:val="00656203"/>
    <w:rsid w:val="006734FB"/>
    <w:rsid w:val="0067451E"/>
    <w:rsid w:val="0068412A"/>
    <w:rsid w:val="006A11F4"/>
    <w:rsid w:val="006A4530"/>
    <w:rsid w:val="006A7B54"/>
    <w:rsid w:val="006B0220"/>
    <w:rsid w:val="006B2A7E"/>
    <w:rsid w:val="006B548B"/>
    <w:rsid w:val="006C1A93"/>
    <w:rsid w:val="006C76DB"/>
    <w:rsid w:val="006D0F04"/>
    <w:rsid w:val="006D4A3B"/>
    <w:rsid w:val="007066F8"/>
    <w:rsid w:val="00717675"/>
    <w:rsid w:val="00727162"/>
    <w:rsid w:val="00730580"/>
    <w:rsid w:val="0073518F"/>
    <w:rsid w:val="007518C1"/>
    <w:rsid w:val="00776F15"/>
    <w:rsid w:val="00781094"/>
    <w:rsid w:val="00782ACB"/>
    <w:rsid w:val="007A0711"/>
    <w:rsid w:val="007A6B37"/>
    <w:rsid w:val="007A7BEC"/>
    <w:rsid w:val="007B30B9"/>
    <w:rsid w:val="007B41CD"/>
    <w:rsid w:val="007B6047"/>
    <w:rsid w:val="007C2E61"/>
    <w:rsid w:val="007D1153"/>
    <w:rsid w:val="007D3183"/>
    <w:rsid w:val="007E3823"/>
    <w:rsid w:val="0080359F"/>
    <w:rsid w:val="00810841"/>
    <w:rsid w:val="008161C7"/>
    <w:rsid w:val="00817BFF"/>
    <w:rsid w:val="00826EEA"/>
    <w:rsid w:val="008558DC"/>
    <w:rsid w:val="00856473"/>
    <w:rsid w:val="008602E3"/>
    <w:rsid w:val="00862459"/>
    <w:rsid w:val="00873129"/>
    <w:rsid w:val="00876AE3"/>
    <w:rsid w:val="008856D7"/>
    <w:rsid w:val="008A0ECC"/>
    <w:rsid w:val="008A5B77"/>
    <w:rsid w:val="008D38D9"/>
    <w:rsid w:val="008D393C"/>
    <w:rsid w:val="008D41FE"/>
    <w:rsid w:val="008D6715"/>
    <w:rsid w:val="008E371F"/>
    <w:rsid w:val="008F7BCE"/>
    <w:rsid w:val="00920769"/>
    <w:rsid w:val="0092270B"/>
    <w:rsid w:val="00924439"/>
    <w:rsid w:val="00934F47"/>
    <w:rsid w:val="009461D3"/>
    <w:rsid w:val="00946EB8"/>
    <w:rsid w:val="00964C7D"/>
    <w:rsid w:val="0099717E"/>
    <w:rsid w:val="009C66ED"/>
    <w:rsid w:val="009C793C"/>
    <w:rsid w:val="009D2555"/>
    <w:rsid w:val="009D26B8"/>
    <w:rsid w:val="009E3CC9"/>
    <w:rsid w:val="009F1AEC"/>
    <w:rsid w:val="009F3A76"/>
    <w:rsid w:val="00A04943"/>
    <w:rsid w:val="00A17AFE"/>
    <w:rsid w:val="00A31D4B"/>
    <w:rsid w:val="00A351D1"/>
    <w:rsid w:val="00A44519"/>
    <w:rsid w:val="00A45326"/>
    <w:rsid w:val="00A52883"/>
    <w:rsid w:val="00A5377D"/>
    <w:rsid w:val="00A7773C"/>
    <w:rsid w:val="00A85BB1"/>
    <w:rsid w:val="00AA184D"/>
    <w:rsid w:val="00AA40A7"/>
    <w:rsid w:val="00AC4BE6"/>
    <w:rsid w:val="00AF36BF"/>
    <w:rsid w:val="00B01ADB"/>
    <w:rsid w:val="00B23A37"/>
    <w:rsid w:val="00B274EF"/>
    <w:rsid w:val="00B37C2D"/>
    <w:rsid w:val="00B51D21"/>
    <w:rsid w:val="00B9055F"/>
    <w:rsid w:val="00B913B3"/>
    <w:rsid w:val="00B939CB"/>
    <w:rsid w:val="00BA3B37"/>
    <w:rsid w:val="00BB20E9"/>
    <w:rsid w:val="00BB76BE"/>
    <w:rsid w:val="00BD1D4D"/>
    <w:rsid w:val="00BE31AB"/>
    <w:rsid w:val="00C31A45"/>
    <w:rsid w:val="00C40FE1"/>
    <w:rsid w:val="00C42837"/>
    <w:rsid w:val="00C43AAC"/>
    <w:rsid w:val="00C53C70"/>
    <w:rsid w:val="00C65A51"/>
    <w:rsid w:val="00C8403E"/>
    <w:rsid w:val="00C921C7"/>
    <w:rsid w:val="00C938F0"/>
    <w:rsid w:val="00CA29AA"/>
    <w:rsid w:val="00CA2B7A"/>
    <w:rsid w:val="00CA4AB2"/>
    <w:rsid w:val="00CB11F2"/>
    <w:rsid w:val="00CB2839"/>
    <w:rsid w:val="00CC176A"/>
    <w:rsid w:val="00CC2247"/>
    <w:rsid w:val="00CD2E43"/>
    <w:rsid w:val="00CE70E1"/>
    <w:rsid w:val="00CF0CCE"/>
    <w:rsid w:val="00D05AC1"/>
    <w:rsid w:val="00D24C45"/>
    <w:rsid w:val="00D35221"/>
    <w:rsid w:val="00D42E79"/>
    <w:rsid w:val="00D438F9"/>
    <w:rsid w:val="00D54283"/>
    <w:rsid w:val="00D631B0"/>
    <w:rsid w:val="00D638CD"/>
    <w:rsid w:val="00D651FD"/>
    <w:rsid w:val="00D67C16"/>
    <w:rsid w:val="00D7199C"/>
    <w:rsid w:val="00DA649C"/>
    <w:rsid w:val="00DB41C6"/>
    <w:rsid w:val="00DC1B3D"/>
    <w:rsid w:val="00DD1270"/>
    <w:rsid w:val="00DD56C9"/>
    <w:rsid w:val="00DE168C"/>
    <w:rsid w:val="00DE3CBD"/>
    <w:rsid w:val="00E00DB8"/>
    <w:rsid w:val="00E011C1"/>
    <w:rsid w:val="00E01C89"/>
    <w:rsid w:val="00E24A46"/>
    <w:rsid w:val="00E35205"/>
    <w:rsid w:val="00E453A0"/>
    <w:rsid w:val="00E5263A"/>
    <w:rsid w:val="00E73ACF"/>
    <w:rsid w:val="00E80256"/>
    <w:rsid w:val="00E822D4"/>
    <w:rsid w:val="00E90757"/>
    <w:rsid w:val="00E93445"/>
    <w:rsid w:val="00EC1027"/>
    <w:rsid w:val="00EC72C7"/>
    <w:rsid w:val="00ED324D"/>
    <w:rsid w:val="00EE485B"/>
    <w:rsid w:val="00F055B2"/>
    <w:rsid w:val="00F37167"/>
    <w:rsid w:val="00F51BCF"/>
    <w:rsid w:val="00F5621C"/>
    <w:rsid w:val="00F571AA"/>
    <w:rsid w:val="00F6026B"/>
    <w:rsid w:val="00F64B3A"/>
    <w:rsid w:val="00F65EF9"/>
    <w:rsid w:val="00F85CEE"/>
    <w:rsid w:val="00FB1698"/>
    <w:rsid w:val="00FB2565"/>
    <w:rsid w:val="00FC467E"/>
    <w:rsid w:val="00FC4A2D"/>
    <w:rsid w:val="00FD20F6"/>
    <w:rsid w:val="00FD54B1"/>
    <w:rsid w:val="00FD6EB5"/>
    <w:rsid w:val="00FE3EDE"/>
    <w:rsid w:val="00FF4F98"/>
    <w:rsid w:val="048821C6"/>
    <w:rsid w:val="04952620"/>
    <w:rsid w:val="089F5E4D"/>
    <w:rsid w:val="091835EE"/>
    <w:rsid w:val="176E6194"/>
    <w:rsid w:val="18C1D563"/>
    <w:rsid w:val="22E147A1"/>
    <w:rsid w:val="2BE32FC8"/>
    <w:rsid w:val="42A979DF"/>
    <w:rsid w:val="515F9DF7"/>
    <w:rsid w:val="61575F86"/>
    <w:rsid w:val="6BF01FBE"/>
    <w:rsid w:val="710F2618"/>
    <w:rsid w:val="7A14CF12"/>
    <w:rsid w:val="7C585854"/>
    <w:rsid w:val="7F2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F8BA"/>
  <w15:docId w15:val="{49120E33-2EEE-4DB1-91EB-C48737E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lang w:val="ru-RU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Звичайний1"/>
    <w:uiPriority w:val="99"/>
    <w:qFormat/>
    <w:pPr>
      <w:spacing w:after="200" w:line="276" w:lineRule="auto"/>
    </w:pPr>
    <w:rPr>
      <w:rFonts w:ascii="Calibri" w:eastAsia="Times New Roman" w:hAnsi="Calibri"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eop">
    <w:name w:val="eop"/>
    <w:basedOn w:val="a0"/>
    <w:qFormat/>
  </w:style>
  <w:style w:type="paragraph" w:customStyle="1" w:styleId="Standard">
    <w:name w:val="Standard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customStyle="1" w:styleId="Author">
    <w:name w:val="Author"/>
    <w:basedOn w:val="a"/>
    <w:qFormat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6">
    <w:name w:val="Основний текст A"/>
    <w:qFormat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Немає"/>
    <w:qFormat/>
  </w:style>
  <w:style w:type="character" w:customStyle="1" w:styleId="FontStyle54">
    <w:name w:val="Font Style54"/>
    <w:basedOn w:val="a0"/>
    <w:rsid w:val="002917AF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291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8">
    <w:name w:val="Стандартний A"/>
    <w:rsid w:val="00DE16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9C793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a">
    <w:name w:val="Нет"/>
    <w:rsid w:val="009C793C"/>
  </w:style>
  <w:style w:type="paragraph" w:styleId="ab">
    <w:name w:val="Plain Text"/>
    <w:link w:val="ac"/>
    <w:rsid w:val="005921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ru-RU"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c">
    <w:name w:val="Текст Знак"/>
    <w:basedOn w:val="a0"/>
    <w:link w:val="ab"/>
    <w:rsid w:val="005921B5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ru-RU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Обычный1"/>
    <w:rsid w:val="006C76DB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D2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4C45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D2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24C45"/>
    <w:rPr>
      <w:rFonts w:ascii="Calibri" w:eastAsia="Calibri" w:hAnsi="Calibri"/>
      <w:sz w:val="22"/>
      <w:szCs w:val="22"/>
      <w:lang w:val="en-US" w:eastAsia="en-US"/>
    </w:rPr>
  </w:style>
  <w:style w:type="table" w:styleId="af1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a"/>
    <w:rsid w:val="0036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5013213899?pwd=Kaw3C3cgJjI3gVfzi7Cvd7XAs7GeHu.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72384170669?pwd=pwoG7yfldl2tMWCLXbtQxzAgigmhFN.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4web.zoom.us/j/74204127374?pwd=2Vs3QespLfgrNryL3SursIMTAnteqT.1" TargetMode="External"/><Relationship Id="rId14" Type="http://schemas.openxmlformats.org/officeDocument/2006/relationships/hyperlink" Target="https://us04web.zoom.us/j/4561050071?pwd=YVFidS9lMlZFNEtNS0tGbUhGbjU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5FFD0-C7A1-48C1-9454-D1B5423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2022-09-22T11:54:00Z</dcterms:created>
  <dcterms:modified xsi:type="dcterms:W3CDTF">2022-09-22T12:36:00Z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EFD67DECF3B04636862EB133843B0CE4</vt:lpwstr>
  </property>
</Properties>
</file>