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3" w:line="322" w:lineRule="exact"/>
        <w:ind w:left="2198" w:right="1429"/>
        <w:jc w:val="center"/>
        <w:rPr>
          <w:b/>
          <w:sz w:val="28"/>
        </w:rPr>
      </w:pPr>
      <w:r>
        <w:rPr>
          <w:b/>
          <w:sz w:val="28"/>
        </w:rPr>
        <w:t>МІНІСТЕРСТВО</w:t>
      </w:r>
      <w:r>
        <w:rPr>
          <w:b/>
          <w:spacing w:val="-5"/>
          <w:sz w:val="28"/>
        </w:rPr>
        <w:t xml:space="preserve"> </w:t>
      </w:r>
      <w:r>
        <w:rPr>
          <w:b/>
          <w:sz w:val="28"/>
        </w:rPr>
        <w:t>ОСВІТИ</w:t>
      </w:r>
      <w:r>
        <w:rPr>
          <w:b/>
          <w:spacing w:val="-3"/>
          <w:sz w:val="28"/>
        </w:rPr>
        <w:t xml:space="preserve"> </w:t>
      </w:r>
      <w:r>
        <w:rPr>
          <w:b/>
          <w:sz w:val="28"/>
        </w:rPr>
        <w:t>І</w:t>
      </w:r>
      <w:r>
        <w:rPr>
          <w:b/>
          <w:spacing w:val="1"/>
          <w:sz w:val="28"/>
        </w:rPr>
        <w:t xml:space="preserve"> </w:t>
      </w:r>
      <w:r>
        <w:rPr>
          <w:b/>
          <w:sz w:val="28"/>
        </w:rPr>
        <w:t>НАУКИ</w:t>
      </w:r>
      <w:r>
        <w:rPr>
          <w:b/>
          <w:spacing w:val="-4"/>
          <w:sz w:val="28"/>
        </w:rPr>
        <w:t xml:space="preserve"> </w:t>
      </w:r>
      <w:r>
        <w:rPr>
          <w:b/>
          <w:sz w:val="28"/>
        </w:rPr>
        <w:t>УКРАЇНИ</w:t>
      </w:r>
    </w:p>
    <w:p>
      <w:pPr>
        <w:ind w:left="2192" w:right="1496"/>
        <w:jc w:val="center"/>
        <w:rPr>
          <w:b/>
          <w:sz w:val="28"/>
        </w:rPr>
      </w:pPr>
      <w:r>
        <w:rPr>
          <w:b/>
          <w:sz w:val="28"/>
        </w:rPr>
        <w:t>Львівський національний університет імені Івана Франка</w:t>
      </w:r>
      <w:r>
        <w:rPr>
          <w:b/>
          <w:spacing w:val="-68"/>
          <w:sz w:val="28"/>
        </w:rPr>
        <w:t xml:space="preserve"> </w:t>
      </w:r>
      <w:r>
        <w:rPr>
          <w:b/>
          <w:sz w:val="28"/>
        </w:rPr>
        <w:t>Факультет</w:t>
      </w:r>
      <w:r>
        <w:rPr>
          <w:b/>
          <w:spacing w:val="4"/>
          <w:sz w:val="28"/>
        </w:rPr>
        <w:t xml:space="preserve"> </w:t>
      </w:r>
      <w:r>
        <w:rPr>
          <w:b/>
          <w:sz w:val="28"/>
        </w:rPr>
        <w:t>іноземних</w:t>
      </w:r>
      <w:r>
        <w:rPr>
          <w:b/>
          <w:spacing w:val="-1"/>
          <w:sz w:val="28"/>
        </w:rPr>
        <w:t xml:space="preserve"> </w:t>
      </w:r>
      <w:r>
        <w:rPr>
          <w:b/>
          <w:sz w:val="28"/>
        </w:rPr>
        <w:t>мов</w:t>
      </w:r>
    </w:p>
    <w:p>
      <w:pPr>
        <w:spacing w:before="3"/>
        <w:ind w:left="2187" w:right="1496"/>
        <w:jc w:val="center"/>
        <w:rPr>
          <w:b/>
          <w:sz w:val="28"/>
        </w:rPr>
      </w:pPr>
      <w:r>
        <w:rPr>
          <w:b/>
          <w:sz w:val="28"/>
        </w:rPr>
        <w:t>Кафедра</w:t>
      </w:r>
      <w:r>
        <w:rPr>
          <w:b/>
          <w:spacing w:val="-6"/>
          <w:sz w:val="28"/>
        </w:rPr>
        <w:t xml:space="preserve"> міжкультурної комунікації та перекладу</w:t>
      </w: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spacing w:before="205"/>
        <w:ind w:right="2338"/>
        <w:jc w:val="right"/>
        <w:rPr>
          <w:b/>
          <w:sz w:val="24"/>
        </w:rPr>
      </w:pPr>
      <w:r>
        <w:rPr>
          <w:b/>
          <w:sz w:val="24"/>
        </w:rPr>
        <w:t>Затверджено</w:t>
      </w:r>
    </w:p>
    <w:p>
      <w:pPr>
        <w:pStyle w:val="4"/>
        <w:spacing w:before="2"/>
        <w:rPr>
          <w:b/>
          <w:sz w:val="24"/>
        </w:rPr>
      </w:pPr>
    </w:p>
    <w:p>
      <w:pPr>
        <w:spacing w:before="1" w:line="237" w:lineRule="auto"/>
        <w:ind w:left="6083" w:right="1129" w:hanging="5"/>
        <w:rPr>
          <w:sz w:val="24"/>
        </w:rPr>
      </w:pPr>
      <w:r>
        <w:rPr>
          <w:sz w:val="24"/>
        </w:rPr>
        <w:t>На засіданні кафедри міжкультурної комунікації та перекладу</w:t>
      </w:r>
    </w:p>
    <w:p>
      <w:pPr>
        <w:spacing w:before="1" w:line="237" w:lineRule="auto"/>
        <w:ind w:left="6083" w:right="1129" w:hanging="5"/>
        <w:rPr>
          <w:sz w:val="24"/>
        </w:rPr>
      </w:pPr>
      <w:r>
        <w:rPr>
          <w:sz w:val="24"/>
        </w:rPr>
        <w:t>факультету</w:t>
      </w:r>
      <w:r>
        <w:rPr>
          <w:spacing w:val="3"/>
          <w:sz w:val="24"/>
        </w:rPr>
        <w:t xml:space="preserve"> </w:t>
      </w:r>
      <w:r>
        <w:rPr>
          <w:sz w:val="24"/>
        </w:rPr>
        <w:t>іноземних</w:t>
      </w:r>
      <w:r>
        <w:rPr>
          <w:spacing w:val="-5"/>
          <w:sz w:val="24"/>
        </w:rPr>
        <w:t xml:space="preserve"> </w:t>
      </w:r>
      <w:r>
        <w:rPr>
          <w:sz w:val="24"/>
        </w:rPr>
        <w:t>мов</w:t>
      </w:r>
    </w:p>
    <w:p>
      <w:pPr>
        <w:spacing w:before="5" w:line="237" w:lineRule="auto"/>
        <w:ind w:left="6083" w:right="1463"/>
        <w:rPr>
          <w:sz w:val="24"/>
        </w:rPr>
      </w:pPr>
      <w:r>
        <w:rPr>
          <w:sz w:val="24"/>
        </w:rPr>
        <w:t>Львівського національного університету</w:t>
      </w:r>
      <w:r>
        <w:rPr>
          <w:spacing w:val="-57"/>
          <w:sz w:val="24"/>
        </w:rPr>
        <w:t xml:space="preserve"> </w:t>
      </w:r>
      <w:r>
        <w:rPr>
          <w:sz w:val="24"/>
        </w:rPr>
        <w:t>імені</w:t>
      </w:r>
      <w:r>
        <w:rPr>
          <w:spacing w:val="4"/>
          <w:sz w:val="24"/>
        </w:rPr>
        <w:t xml:space="preserve"> </w:t>
      </w:r>
      <w:r>
        <w:rPr>
          <w:sz w:val="24"/>
        </w:rPr>
        <w:t>Івана</w:t>
      </w:r>
      <w:r>
        <w:rPr>
          <w:spacing w:val="-1"/>
          <w:sz w:val="24"/>
        </w:rPr>
        <w:t xml:space="preserve"> </w:t>
      </w:r>
      <w:r>
        <w:rPr>
          <w:sz w:val="24"/>
        </w:rPr>
        <w:t>Франка</w:t>
      </w:r>
    </w:p>
    <w:p>
      <w:pPr>
        <w:spacing w:before="4" w:line="480" w:lineRule="auto"/>
        <w:ind w:left="6352" w:right="895" w:hanging="269"/>
        <w:rPr>
          <w:sz w:val="24"/>
        </w:rPr>
      </w:pPr>
      <w:r>
        <w:rPr>
          <w:sz w:val="24"/>
        </w:rPr>
        <w:t>(протокол № 1 від</w:t>
      </w:r>
      <w:r>
        <w:rPr>
          <w:spacing w:val="1"/>
          <w:sz w:val="24"/>
        </w:rPr>
        <w:t xml:space="preserve"> </w:t>
      </w:r>
      <w:r>
        <w:rPr>
          <w:sz w:val="24"/>
        </w:rPr>
        <w:t>29 серпня 2022 р.)</w:t>
      </w:r>
      <w:r>
        <w:rPr>
          <w:spacing w:val="-57"/>
          <w:sz w:val="24"/>
        </w:rPr>
        <w:t xml:space="preserve"> </w:t>
      </w:r>
      <w:r>
        <w:rPr>
          <w:sz w:val="24"/>
        </w:rPr>
        <w:t>Завідувач</w:t>
      </w:r>
      <w:r>
        <w:rPr>
          <w:spacing w:val="-1"/>
          <w:sz w:val="24"/>
        </w:rPr>
        <w:t xml:space="preserve"> </w:t>
      </w:r>
      <w:r>
        <w:rPr>
          <w:sz w:val="24"/>
        </w:rPr>
        <w:t>кафедри</w:t>
      </w:r>
      <w:r>
        <w:rPr>
          <w:spacing w:val="-4"/>
          <w:sz w:val="24"/>
        </w:rPr>
        <w:t xml:space="preserve"> </w:t>
      </w:r>
      <w:r>
        <w:rPr>
          <w:sz w:val="24"/>
        </w:rPr>
        <w:t>Паславська</w:t>
      </w:r>
      <w:r>
        <w:rPr>
          <w:spacing w:val="-2"/>
          <w:sz w:val="24"/>
        </w:rPr>
        <w:t xml:space="preserve"> А</w:t>
      </w:r>
      <w:r>
        <w:rPr>
          <w:sz w:val="24"/>
        </w:rPr>
        <w:t>.Й.</w:t>
      </w:r>
    </w:p>
    <w:p>
      <w:pPr>
        <w:pStyle w:val="4"/>
        <w:rPr>
          <w:sz w:val="26"/>
        </w:rPr>
      </w:pPr>
    </w:p>
    <w:p>
      <w:pPr>
        <w:pStyle w:val="4"/>
        <w:rPr>
          <w:sz w:val="26"/>
        </w:rPr>
      </w:pPr>
    </w:p>
    <w:p>
      <w:pPr>
        <w:pStyle w:val="4"/>
        <w:rPr>
          <w:sz w:val="26"/>
        </w:rPr>
      </w:pPr>
    </w:p>
    <w:p>
      <w:pPr>
        <w:spacing w:before="233"/>
        <w:ind w:left="2195" w:right="1496"/>
        <w:jc w:val="center"/>
        <w:rPr>
          <w:b/>
          <w:sz w:val="28"/>
        </w:rPr>
      </w:pPr>
      <w:r>
        <w:rPr>
          <w:b/>
          <w:sz w:val="28"/>
        </w:rPr>
        <w:t>Силабус</w:t>
      </w:r>
      <w:r>
        <w:rPr>
          <w:b/>
          <w:spacing w:val="-4"/>
          <w:sz w:val="28"/>
        </w:rPr>
        <w:t xml:space="preserve"> </w:t>
      </w:r>
      <w:r>
        <w:rPr>
          <w:b/>
          <w:sz w:val="28"/>
        </w:rPr>
        <w:t>з</w:t>
      </w:r>
      <w:r>
        <w:rPr>
          <w:b/>
          <w:spacing w:val="-6"/>
          <w:sz w:val="28"/>
        </w:rPr>
        <w:t xml:space="preserve"> </w:t>
      </w:r>
      <w:r>
        <w:rPr>
          <w:b/>
          <w:sz w:val="28"/>
        </w:rPr>
        <w:t>навчальної</w:t>
      </w:r>
      <w:r>
        <w:rPr>
          <w:b/>
          <w:spacing w:val="-7"/>
          <w:sz w:val="28"/>
        </w:rPr>
        <w:t xml:space="preserve"> </w:t>
      </w:r>
      <w:r>
        <w:rPr>
          <w:b/>
          <w:sz w:val="28"/>
        </w:rPr>
        <w:t>дисципліни</w:t>
      </w:r>
    </w:p>
    <w:p>
      <w:pPr>
        <w:pStyle w:val="4"/>
        <w:spacing w:before="10"/>
        <w:rPr>
          <w:b/>
          <w:sz w:val="27"/>
        </w:rPr>
      </w:pPr>
    </w:p>
    <w:p>
      <w:pPr>
        <w:ind w:left="2193" w:right="1496"/>
        <w:jc w:val="center"/>
        <w:rPr>
          <w:b/>
          <w:sz w:val="28"/>
        </w:rPr>
      </w:pPr>
      <w:r>
        <w:rPr>
          <w:b/>
          <w:sz w:val="28"/>
          <w:u w:val="thick"/>
        </w:rPr>
        <w:t>«Іноземна</w:t>
      </w:r>
      <w:r>
        <w:rPr>
          <w:b/>
          <w:spacing w:val="-6"/>
          <w:sz w:val="28"/>
          <w:u w:val="thick"/>
        </w:rPr>
        <w:t xml:space="preserve"> </w:t>
      </w:r>
      <w:r>
        <w:rPr>
          <w:b/>
          <w:sz w:val="28"/>
          <w:u w:val="thick"/>
        </w:rPr>
        <w:t>мова</w:t>
      </w:r>
      <w:r>
        <w:rPr>
          <w:b/>
          <w:spacing w:val="-3"/>
          <w:sz w:val="28"/>
          <w:u w:val="thick"/>
        </w:rPr>
        <w:t xml:space="preserve"> </w:t>
      </w:r>
      <w:r>
        <w:rPr>
          <w:b/>
          <w:sz w:val="28"/>
          <w:u w:val="thick"/>
        </w:rPr>
        <w:t>(німецька)»</w:t>
      </w:r>
      <w:r>
        <w:rPr>
          <w:b/>
          <w:sz w:val="28"/>
        </w:rPr>
        <w:t>,</w:t>
      </w:r>
    </w:p>
    <w:p>
      <w:pPr>
        <w:pStyle w:val="4"/>
        <w:spacing w:before="5"/>
        <w:rPr>
          <w:b/>
          <w:sz w:val="20"/>
        </w:rPr>
      </w:pPr>
    </w:p>
    <w:p>
      <w:pPr>
        <w:spacing w:before="87" w:line="322" w:lineRule="exact"/>
        <w:ind w:left="2198" w:right="1493"/>
        <w:jc w:val="center"/>
        <w:rPr>
          <w:b/>
          <w:sz w:val="28"/>
        </w:rPr>
      </w:pPr>
      <w:r>
        <w:rPr>
          <w:b/>
          <w:sz w:val="28"/>
        </w:rPr>
        <w:t>що</w:t>
      </w:r>
      <w:r>
        <w:rPr>
          <w:b/>
          <w:spacing w:val="-4"/>
          <w:sz w:val="28"/>
        </w:rPr>
        <w:t xml:space="preserve"> </w:t>
      </w:r>
      <w:r>
        <w:rPr>
          <w:b/>
          <w:sz w:val="28"/>
        </w:rPr>
        <w:t>викладається</w:t>
      </w:r>
      <w:r>
        <w:rPr>
          <w:b/>
          <w:spacing w:val="-3"/>
          <w:sz w:val="28"/>
        </w:rPr>
        <w:t xml:space="preserve"> </w:t>
      </w:r>
      <w:r>
        <w:rPr>
          <w:b/>
          <w:sz w:val="28"/>
        </w:rPr>
        <w:t>в</w:t>
      </w:r>
      <w:r>
        <w:rPr>
          <w:b/>
          <w:spacing w:val="-3"/>
          <w:sz w:val="28"/>
        </w:rPr>
        <w:t xml:space="preserve"> </w:t>
      </w:r>
      <w:r>
        <w:rPr>
          <w:b/>
          <w:sz w:val="28"/>
        </w:rPr>
        <w:t>межах</w:t>
      </w:r>
      <w:r>
        <w:rPr>
          <w:b/>
          <w:spacing w:val="2"/>
          <w:sz w:val="28"/>
        </w:rPr>
        <w:t xml:space="preserve"> </w:t>
      </w:r>
      <w:r>
        <w:rPr>
          <w:b/>
          <w:sz w:val="28"/>
        </w:rPr>
        <w:t>ОПП</w:t>
      </w:r>
      <w:r>
        <w:rPr>
          <w:b/>
          <w:spacing w:val="-3"/>
          <w:sz w:val="28"/>
        </w:rPr>
        <w:t xml:space="preserve"> </w:t>
      </w:r>
      <w:r>
        <w:rPr>
          <w:b/>
          <w:sz w:val="28"/>
        </w:rPr>
        <w:t>«Право»</w:t>
      </w:r>
    </w:p>
    <w:p>
      <w:pPr>
        <w:ind w:left="2198" w:right="1496"/>
        <w:jc w:val="center"/>
        <w:rPr>
          <w:b/>
          <w:sz w:val="28"/>
        </w:rPr>
      </w:pPr>
      <w:r>
        <w:rPr>
          <w:b/>
          <w:sz w:val="28"/>
        </w:rPr>
        <w:t>першого</w:t>
      </w:r>
      <w:r>
        <w:rPr>
          <w:b/>
          <w:spacing w:val="-3"/>
          <w:sz w:val="28"/>
        </w:rPr>
        <w:t xml:space="preserve"> </w:t>
      </w:r>
      <w:r>
        <w:rPr>
          <w:b/>
          <w:sz w:val="28"/>
        </w:rPr>
        <w:t>(бакалаврського)</w:t>
      </w:r>
      <w:r>
        <w:rPr>
          <w:b/>
          <w:spacing w:val="-5"/>
          <w:sz w:val="28"/>
        </w:rPr>
        <w:t xml:space="preserve"> </w:t>
      </w:r>
      <w:r>
        <w:rPr>
          <w:b/>
          <w:sz w:val="28"/>
        </w:rPr>
        <w:t>рівня</w:t>
      </w:r>
      <w:r>
        <w:rPr>
          <w:b/>
          <w:spacing w:val="-5"/>
          <w:sz w:val="28"/>
        </w:rPr>
        <w:t xml:space="preserve"> </w:t>
      </w:r>
      <w:r>
        <w:rPr>
          <w:b/>
          <w:sz w:val="28"/>
        </w:rPr>
        <w:t>вищої</w:t>
      </w:r>
      <w:r>
        <w:rPr>
          <w:b/>
          <w:spacing w:val="-2"/>
          <w:sz w:val="28"/>
        </w:rPr>
        <w:t xml:space="preserve"> </w:t>
      </w:r>
      <w:r>
        <w:rPr>
          <w:b/>
          <w:sz w:val="28"/>
        </w:rPr>
        <w:t>освіти</w:t>
      </w:r>
      <w:r>
        <w:rPr>
          <w:b/>
          <w:spacing w:val="-4"/>
          <w:sz w:val="28"/>
        </w:rPr>
        <w:t xml:space="preserve"> </w:t>
      </w:r>
      <w:r>
        <w:rPr>
          <w:b/>
          <w:sz w:val="28"/>
        </w:rPr>
        <w:t>для</w:t>
      </w:r>
      <w:r>
        <w:rPr>
          <w:b/>
          <w:spacing w:val="-5"/>
          <w:sz w:val="28"/>
        </w:rPr>
        <w:t xml:space="preserve"> </w:t>
      </w:r>
      <w:r>
        <w:rPr>
          <w:b/>
          <w:sz w:val="28"/>
        </w:rPr>
        <w:t>здобувачів</w:t>
      </w:r>
      <w:r>
        <w:rPr>
          <w:b/>
          <w:spacing w:val="-6"/>
          <w:sz w:val="28"/>
        </w:rPr>
        <w:t xml:space="preserve"> </w:t>
      </w:r>
      <w:r>
        <w:rPr>
          <w:b/>
          <w:sz w:val="28"/>
        </w:rPr>
        <w:t>зі</w:t>
      </w:r>
      <w:r>
        <w:rPr>
          <w:b/>
          <w:spacing w:val="-67"/>
          <w:sz w:val="28"/>
        </w:rPr>
        <w:t xml:space="preserve"> </w:t>
      </w:r>
      <w:r>
        <w:rPr>
          <w:b/>
          <w:sz w:val="28"/>
        </w:rPr>
        <w:t>спеціальності</w:t>
      </w:r>
      <w:r>
        <w:rPr>
          <w:b/>
          <w:spacing w:val="1"/>
          <w:sz w:val="28"/>
        </w:rPr>
        <w:t xml:space="preserve"> </w:t>
      </w:r>
      <w:r>
        <w:rPr>
          <w:b/>
          <w:sz w:val="28"/>
        </w:rPr>
        <w:t>081</w:t>
      </w:r>
      <w:r>
        <w:rPr>
          <w:b/>
          <w:spacing w:val="2"/>
          <w:sz w:val="28"/>
        </w:rPr>
        <w:t xml:space="preserve"> </w:t>
      </w:r>
      <w:r>
        <w:rPr>
          <w:b/>
          <w:sz w:val="28"/>
        </w:rPr>
        <w:t>Право</w:t>
      </w: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0"/>
        </w:rPr>
      </w:pPr>
    </w:p>
    <w:p>
      <w:pPr>
        <w:pStyle w:val="4"/>
        <w:rPr>
          <w:b/>
          <w:sz w:val="32"/>
        </w:rPr>
      </w:pPr>
    </w:p>
    <w:p>
      <w:pPr>
        <w:ind w:left="2195" w:right="1496"/>
        <w:jc w:val="center"/>
        <w:rPr>
          <w:b/>
          <w:sz w:val="28"/>
        </w:rPr>
      </w:pPr>
      <w:r>
        <w:rPr>
          <w:b/>
          <w:sz w:val="28"/>
        </w:rPr>
        <w:t>Львів</w:t>
      </w:r>
      <w:r>
        <w:rPr>
          <w:b/>
          <w:spacing w:val="-5"/>
          <w:sz w:val="28"/>
        </w:rPr>
        <w:t xml:space="preserve"> </w:t>
      </w:r>
      <w:r>
        <w:rPr>
          <w:b/>
          <w:sz w:val="28"/>
        </w:rPr>
        <w:t>–</w:t>
      </w:r>
      <w:r>
        <w:rPr>
          <w:b/>
          <w:spacing w:val="-2"/>
          <w:sz w:val="28"/>
        </w:rPr>
        <w:t xml:space="preserve"> </w:t>
      </w:r>
      <w:r>
        <w:rPr>
          <w:b/>
          <w:sz w:val="28"/>
        </w:rPr>
        <w:t>2022</w:t>
      </w:r>
    </w:p>
    <w:p>
      <w:pPr>
        <w:jc w:val="center"/>
        <w:rPr>
          <w:sz w:val="28"/>
        </w:rPr>
        <w:sectPr>
          <w:type w:val="continuous"/>
          <w:pgSz w:w="11910" w:h="16850"/>
          <w:pgMar w:top="780" w:right="160" w:bottom="280" w:left="20" w:header="720" w:footer="720" w:gutter="0"/>
          <w:cols w:space="720" w:num="1"/>
        </w:sectPr>
      </w:pPr>
    </w:p>
    <w:tbl>
      <w:tblPr>
        <w:tblStyle w:val="6"/>
        <w:tblW w:w="0" w:type="auto"/>
        <w:tblInd w:w="12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47"/>
        <w:gridCol w:w="7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7" w:hRule="atLeast"/>
        </w:trPr>
        <w:tc>
          <w:tcPr>
            <w:tcW w:w="2747" w:type="dxa"/>
          </w:tcPr>
          <w:p>
            <w:pPr>
              <w:pStyle w:val="10"/>
              <w:spacing w:line="258" w:lineRule="exact"/>
              <w:ind w:left="115" w:right="100"/>
              <w:jc w:val="center"/>
              <w:rPr>
                <w:b/>
                <w:sz w:val="24"/>
              </w:rPr>
            </w:pPr>
            <w:r>
              <w:rPr>
                <w:b/>
                <w:sz w:val="24"/>
              </w:rPr>
              <w:t>Назва</w:t>
            </w:r>
            <w:r>
              <w:rPr>
                <w:b/>
                <w:spacing w:val="-2"/>
                <w:sz w:val="24"/>
              </w:rPr>
              <w:t xml:space="preserve"> </w:t>
            </w:r>
            <w:r>
              <w:rPr>
                <w:b/>
                <w:sz w:val="24"/>
              </w:rPr>
              <w:t>дисципліни</w:t>
            </w:r>
          </w:p>
        </w:tc>
        <w:tc>
          <w:tcPr>
            <w:tcW w:w="7179" w:type="dxa"/>
          </w:tcPr>
          <w:p>
            <w:pPr>
              <w:pStyle w:val="10"/>
              <w:spacing w:before="1"/>
              <w:ind w:left="109"/>
            </w:pPr>
            <w:r>
              <w:t>Іноземна</w:t>
            </w:r>
            <w:r>
              <w:rPr>
                <w:spacing w:val="-3"/>
              </w:rPr>
              <w:t xml:space="preserve"> </w:t>
            </w:r>
            <w:r>
              <w:t>мова (німецька)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W w:w="2747" w:type="dxa"/>
          </w:tcPr>
          <w:p>
            <w:pPr>
              <w:pStyle w:val="10"/>
              <w:spacing w:line="274" w:lineRule="exact"/>
              <w:ind w:left="744" w:right="281" w:hanging="438"/>
              <w:rPr>
                <w:b/>
                <w:sz w:val="24"/>
              </w:rPr>
            </w:pPr>
            <w:r>
              <w:rPr>
                <w:b/>
                <w:sz w:val="24"/>
              </w:rPr>
              <w:t>Адреса викладання</w:t>
            </w:r>
            <w:r>
              <w:rPr>
                <w:b/>
                <w:spacing w:val="-57"/>
                <w:sz w:val="24"/>
              </w:rPr>
              <w:t xml:space="preserve"> </w:t>
            </w:r>
            <w:r>
              <w:rPr>
                <w:b/>
                <w:sz w:val="24"/>
              </w:rPr>
              <w:t>дисципліни</w:t>
            </w:r>
          </w:p>
        </w:tc>
        <w:tc>
          <w:tcPr>
            <w:tcW w:w="7179" w:type="dxa"/>
          </w:tcPr>
          <w:p>
            <w:pPr>
              <w:pStyle w:val="10"/>
              <w:spacing w:before="1"/>
              <w:ind w:left="109"/>
            </w:pPr>
            <w:r>
              <w:t>79000,</w:t>
            </w:r>
            <w:r>
              <w:rPr>
                <w:spacing w:val="-3"/>
              </w:rPr>
              <w:t xml:space="preserve"> </w:t>
            </w:r>
            <w:r>
              <w:t>м.</w:t>
            </w:r>
            <w:r>
              <w:rPr>
                <w:spacing w:val="-2"/>
              </w:rPr>
              <w:t xml:space="preserve"> </w:t>
            </w:r>
            <w:r>
              <w:t>Львів.,</w:t>
            </w:r>
            <w:r>
              <w:rPr>
                <w:spacing w:val="-5"/>
              </w:rPr>
              <w:t xml:space="preserve"> </w:t>
            </w:r>
            <w:r>
              <w:t>вул.</w:t>
            </w:r>
            <w:r>
              <w:rPr>
                <w:spacing w:val="-3"/>
              </w:rPr>
              <w:t xml:space="preserve"> </w:t>
            </w:r>
            <w:r>
              <w:t>Університетська</w:t>
            </w:r>
            <w:r>
              <w:rPr>
                <w:spacing w:val="-5"/>
              </w:rPr>
              <w:t xml:space="preserve"> </w:t>
            </w:r>
            <w: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29" w:hRule="atLeast"/>
        </w:trPr>
        <w:tc>
          <w:tcPr>
            <w:tcW w:w="2747" w:type="dxa"/>
          </w:tcPr>
          <w:p>
            <w:pPr>
              <w:pStyle w:val="10"/>
              <w:spacing w:line="242" w:lineRule="auto"/>
              <w:ind w:left="115" w:right="106"/>
              <w:jc w:val="center"/>
              <w:rPr>
                <w:b/>
                <w:sz w:val="24"/>
              </w:rPr>
            </w:pPr>
            <w:r>
              <w:rPr>
                <w:b/>
                <w:sz w:val="24"/>
              </w:rPr>
              <w:t>Факультет та кафедра,</w:t>
            </w:r>
            <w:r>
              <w:rPr>
                <w:b/>
                <w:spacing w:val="-57"/>
                <w:sz w:val="24"/>
              </w:rPr>
              <w:t xml:space="preserve"> </w:t>
            </w:r>
            <w:r>
              <w:rPr>
                <w:b/>
                <w:sz w:val="24"/>
              </w:rPr>
              <w:t>за</w:t>
            </w:r>
            <w:r>
              <w:rPr>
                <w:b/>
                <w:spacing w:val="1"/>
                <w:sz w:val="24"/>
              </w:rPr>
              <w:t xml:space="preserve"> </w:t>
            </w:r>
            <w:r>
              <w:rPr>
                <w:b/>
                <w:sz w:val="24"/>
              </w:rPr>
              <w:t>якою закріплена</w:t>
            </w:r>
          </w:p>
          <w:p>
            <w:pPr>
              <w:pStyle w:val="10"/>
              <w:spacing w:line="256" w:lineRule="exact"/>
              <w:ind w:left="115" w:right="104"/>
              <w:jc w:val="center"/>
              <w:rPr>
                <w:b/>
                <w:sz w:val="24"/>
              </w:rPr>
            </w:pPr>
            <w:r>
              <w:rPr>
                <w:b/>
                <w:sz w:val="24"/>
              </w:rPr>
              <w:t>дисципліна</w:t>
            </w:r>
          </w:p>
        </w:tc>
        <w:tc>
          <w:tcPr>
            <w:tcW w:w="7179" w:type="dxa"/>
          </w:tcPr>
          <w:p>
            <w:pPr>
              <w:pStyle w:val="10"/>
              <w:spacing w:before="3" w:line="237" w:lineRule="auto"/>
              <w:ind w:left="109" w:right="2989"/>
              <w:rPr>
                <w:spacing w:val="1"/>
              </w:rPr>
            </w:pPr>
            <w:r>
              <w:t>Факультет іноземних мов</w:t>
            </w:r>
            <w:r>
              <w:rPr>
                <w:spacing w:val="1"/>
              </w:rPr>
              <w:t xml:space="preserve"> </w:t>
            </w:r>
          </w:p>
          <w:p>
            <w:pPr>
              <w:pStyle w:val="10"/>
              <w:tabs>
                <w:tab w:val="left" w:pos="4620"/>
              </w:tabs>
              <w:spacing w:before="3" w:line="237" w:lineRule="auto"/>
              <w:ind w:left="109" w:right="2329"/>
            </w:pPr>
            <w:r>
              <w:t>Кафедра</w:t>
            </w:r>
            <w:r>
              <w:rPr>
                <w:spacing w:val="-4"/>
              </w:rPr>
              <w:t xml:space="preserve"> </w:t>
            </w:r>
            <w:r>
              <w:t>міжкультурної комунікації та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8" w:hRule="atLeast"/>
        </w:trPr>
        <w:tc>
          <w:tcPr>
            <w:tcW w:w="2747" w:type="dxa"/>
          </w:tcPr>
          <w:p>
            <w:pPr>
              <w:pStyle w:val="10"/>
              <w:spacing w:line="237" w:lineRule="auto"/>
              <w:ind w:left="297" w:right="99" w:hanging="168"/>
              <w:rPr>
                <w:b/>
                <w:sz w:val="24"/>
              </w:rPr>
            </w:pPr>
            <w:r>
              <w:rPr>
                <w:b/>
                <w:sz w:val="24"/>
              </w:rPr>
              <w:t>Галузь знань, шифр та</w:t>
            </w:r>
            <w:r>
              <w:rPr>
                <w:b/>
                <w:spacing w:val="-57"/>
                <w:sz w:val="24"/>
              </w:rPr>
              <w:t xml:space="preserve"> </w:t>
            </w:r>
            <w:r>
              <w:rPr>
                <w:b/>
                <w:sz w:val="24"/>
              </w:rPr>
              <w:t>назва</w:t>
            </w:r>
            <w:r>
              <w:rPr>
                <w:b/>
                <w:spacing w:val="2"/>
                <w:sz w:val="24"/>
              </w:rPr>
              <w:t xml:space="preserve"> </w:t>
            </w:r>
            <w:r>
              <w:rPr>
                <w:b/>
                <w:sz w:val="24"/>
              </w:rPr>
              <w:t>спеціальності</w:t>
            </w:r>
          </w:p>
        </w:tc>
        <w:tc>
          <w:tcPr>
            <w:tcW w:w="7179" w:type="dxa"/>
          </w:tcPr>
          <w:p>
            <w:pPr>
              <w:pStyle w:val="10"/>
              <w:spacing w:line="250" w:lineRule="exact"/>
              <w:ind w:left="109"/>
            </w:pPr>
            <w:r>
              <w:t>08</w:t>
            </w:r>
            <w:r>
              <w:rPr>
                <w:spacing w:val="3"/>
              </w:rPr>
              <w:t xml:space="preserve"> </w:t>
            </w:r>
            <w:r>
              <w:t>Право</w:t>
            </w:r>
          </w:p>
          <w:p>
            <w:pPr>
              <w:pStyle w:val="10"/>
              <w:spacing w:before="1"/>
              <w:ind w:left="109"/>
            </w:pPr>
            <w:r>
              <w:t>081</w:t>
            </w:r>
            <w:r>
              <w:rPr>
                <w:spacing w:val="3"/>
              </w:rPr>
              <w:t xml:space="preserve"> </w:t>
            </w:r>
            <w:r>
              <w:t>Право</w:t>
            </w:r>
          </w:p>
          <w:p>
            <w:pPr>
              <w:pStyle w:val="10"/>
              <w:spacing w:before="2" w:line="233" w:lineRule="exact"/>
              <w:ind w:left="109"/>
            </w:pPr>
            <w:r>
              <w:t>Освітньо-професійна</w:t>
            </w:r>
            <w:r>
              <w:rPr>
                <w:spacing w:val="-5"/>
              </w:rPr>
              <w:t xml:space="preserve"> </w:t>
            </w:r>
            <w:r>
              <w:t>програма</w:t>
            </w:r>
            <w:r>
              <w:rPr>
                <w:spacing w:val="-2"/>
              </w:rPr>
              <w:t xml:space="preserve"> </w:t>
            </w:r>
            <w:r>
              <w:t>«Право»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3" w:hRule="atLeast"/>
        </w:trPr>
        <w:tc>
          <w:tcPr>
            <w:tcW w:w="2747" w:type="dxa"/>
          </w:tcPr>
          <w:p>
            <w:pPr>
              <w:pStyle w:val="10"/>
              <w:spacing w:line="273" w:lineRule="exact"/>
              <w:ind w:left="115" w:right="101"/>
              <w:jc w:val="center"/>
              <w:rPr>
                <w:b/>
                <w:sz w:val="24"/>
              </w:rPr>
            </w:pPr>
            <w:r>
              <w:rPr>
                <w:b/>
                <w:sz w:val="24"/>
              </w:rPr>
              <w:t>Викладачі дисципліни</w:t>
            </w:r>
          </w:p>
        </w:tc>
        <w:tc>
          <w:tcPr>
            <w:tcW w:w="7179" w:type="dxa"/>
          </w:tcPr>
          <w:p>
            <w:pPr>
              <w:pStyle w:val="10"/>
              <w:spacing w:before="1" w:line="233" w:lineRule="exact"/>
              <w:ind w:left="109"/>
            </w:pPr>
            <w:r>
              <w:t>Денис Ольга Володимирівна</w:t>
            </w:r>
          </w:p>
          <w:p>
            <w:pPr>
              <w:pStyle w:val="10"/>
              <w:spacing w:before="1" w:line="233" w:lineRule="exact"/>
              <w:ind w:left="109"/>
            </w:pPr>
            <w:r>
              <w:t>асистент</w:t>
            </w:r>
            <w:r>
              <w:rPr>
                <w:spacing w:val="-6"/>
              </w:rPr>
              <w:t xml:space="preserve"> </w:t>
            </w:r>
            <w:r>
              <w:t>кафедри</w:t>
            </w:r>
            <w:r>
              <w:rPr>
                <w:spacing w:val="1"/>
              </w:rPr>
              <w:t xml:space="preserve"> </w:t>
            </w:r>
            <w:r>
              <w:t>міжкультурної комунікації та перекладу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8" w:hRule="atLeast"/>
        </w:trPr>
        <w:tc>
          <w:tcPr>
            <w:tcW w:w="2747" w:type="dxa"/>
          </w:tcPr>
          <w:p>
            <w:pPr>
              <w:pStyle w:val="10"/>
              <w:spacing w:line="242" w:lineRule="auto"/>
              <w:ind w:left="758" w:right="101" w:hanging="630"/>
              <w:rPr>
                <w:b/>
                <w:sz w:val="24"/>
              </w:rPr>
            </w:pPr>
            <w:r>
              <w:rPr>
                <w:b/>
                <w:sz w:val="24"/>
              </w:rPr>
              <w:t>Контактна інформація</w:t>
            </w:r>
            <w:r>
              <w:rPr>
                <w:b/>
                <w:spacing w:val="-57"/>
                <w:sz w:val="24"/>
              </w:rPr>
              <w:t xml:space="preserve"> </w:t>
            </w:r>
            <w:r>
              <w:rPr>
                <w:b/>
                <w:sz w:val="24"/>
              </w:rPr>
              <w:t>викладачів</w:t>
            </w:r>
          </w:p>
        </w:tc>
        <w:tc>
          <w:tcPr>
            <w:tcW w:w="7179" w:type="dxa"/>
          </w:tcPr>
          <w:p>
            <w:pPr>
              <w:pStyle w:val="10"/>
              <w:spacing w:before="1"/>
              <w:ind w:left="109"/>
            </w:pPr>
            <w:r>
              <w:t>Кафедра міжкультурної комунікації та перекладу</w:t>
            </w:r>
          </w:p>
          <w:p>
            <w:pPr>
              <w:pStyle w:val="10"/>
              <w:spacing w:line="250" w:lineRule="exact"/>
              <w:ind w:left="109" w:right="1486"/>
            </w:pPr>
            <w:r>
              <w:fldChar w:fldCharType="begin"/>
            </w:r>
            <w:r>
              <w:instrText xml:space="preserve"> HYPERLINK "https://lingua.lnu.edu.ua/employee/denys-olha-volodymyrivna" </w:instrText>
            </w:r>
            <w:r>
              <w:fldChar w:fldCharType="separate"/>
            </w:r>
            <w:r>
              <w:rPr>
                <w:rStyle w:val="7"/>
              </w:rPr>
              <w:t>https://lingua.lnu.edu.ua/employee/denys-olha-volodymyrivna</w:t>
            </w:r>
            <w:r>
              <w:rPr>
                <w:rStyle w:val="7"/>
              </w:rPr>
              <w:fldChar w:fldCharType="end"/>
            </w:r>
          </w:p>
          <w:p>
            <w:pPr>
              <w:pStyle w:val="10"/>
              <w:spacing w:line="250" w:lineRule="exact"/>
              <w:ind w:left="109" w:right="1486"/>
            </w:pPr>
            <w:r>
              <w:fldChar w:fldCharType="begin"/>
            </w:r>
            <w:r>
              <w:instrText xml:space="preserve"> HYPERLINK "mailto:olga.denys@lnu.edu.ua" </w:instrText>
            </w:r>
            <w:r>
              <w:fldChar w:fldCharType="separate"/>
            </w:r>
            <w:r>
              <w:rPr>
                <w:rStyle w:val="7"/>
              </w:rPr>
              <w:t>olga.denys@lnu.edu.ua</w:t>
            </w:r>
            <w:r>
              <w:rPr>
                <w:rStyle w:val="7"/>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2747" w:type="dxa"/>
          </w:tcPr>
          <w:p>
            <w:pPr>
              <w:pStyle w:val="10"/>
              <w:spacing w:line="242" w:lineRule="auto"/>
              <w:ind w:left="638" w:right="133" w:hanging="481"/>
              <w:rPr>
                <w:b/>
                <w:sz w:val="24"/>
              </w:rPr>
            </w:pPr>
            <w:r>
              <w:rPr>
                <w:b/>
                <w:sz w:val="24"/>
              </w:rPr>
              <w:t>Консультації по курсу</w:t>
            </w:r>
            <w:r>
              <w:rPr>
                <w:b/>
                <w:spacing w:val="-57"/>
                <w:sz w:val="24"/>
              </w:rPr>
              <w:t xml:space="preserve"> </w:t>
            </w:r>
            <w:r>
              <w:rPr>
                <w:b/>
                <w:sz w:val="24"/>
              </w:rPr>
              <w:t>відбуваються</w:t>
            </w:r>
          </w:p>
        </w:tc>
        <w:tc>
          <w:tcPr>
            <w:tcW w:w="7179" w:type="dxa"/>
          </w:tcPr>
          <w:p>
            <w:pPr>
              <w:pStyle w:val="10"/>
              <w:spacing w:before="3" w:line="237" w:lineRule="auto"/>
              <w:ind w:left="109"/>
            </w:pPr>
            <w:r>
              <w:t>Консультації</w:t>
            </w:r>
            <w:r>
              <w:rPr>
                <w:spacing w:val="16"/>
              </w:rPr>
              <w:t xml:space="preserve"> </w:t>
            </w:r>
            <w:r>
              <w:t>в</w:t>
            </w:r>
            <w:r>
              <w:rPr>
                <w:spacing w:val="18"/>
              </w:rPr>
              <w:t xml:space="preserve"> </w:t>
            </w:r>
            <w:r>
              <w:t>день</w:t>
            </w:r>
            <w:r>
              <w:rPr>
                <w:spacing w:val="14"/>
              </w:rPr>
              <w:t xml:space="preserve"> </w:t>
            </w:r>
            <w:r>
              <w:t>проведення</w:t>
            </w:r>
            <w:r>
              <w:rPr>
                <w:spacing w:val="17"/>
              </w:rPr>
              <w:t xml:space="preserve"> </w:t>
            </w:r>
            <w:r>
              <w:t>практичних</w:t>
            </w:r>
            <w:r>
              <w:rPr>
                <w:spacing w:val="17"/>
              </w:rPr>
              <w:t xml:space="preserve"> </w:t>
            </w:r>
            <w:r>
              <w:t>занять</w:t>
            </w:r>
            <w:r>
              <w:rPr>
                <w:spacing w:val="14"/>
              </w:rPr>
              <w:t xml:space="preserve"> </w:t>
            </w:r>
            <w:r>
              <w:t>(за</w:t>
            </w:r>
            <w:r>
              <w:rPr>
                <w:spacing w:val="14"/>
              </w:rPr>
              <w:t xml:space="preserve"> </w:t>
            </w:r>
            <w:r>
              <w:t>попередньою</w:t>
            </w:r>
            <w:r>
              <w:rPr>
                <w:spacing w:val="-52"/>
              </w:rPr>
              <w:t xml:space="preserve"> </w:t>
            </w:r>
            <w:r>
              <w:t>домовленістю).</w:t>
            </w:r>
          </w:p>
          <w:p>
            <w:pPr>
              <w:pStyle w:val="10"/>
              <w:spacing w:before="1"/>
              <w:ind w:left="109"/>
            </w:pPr>
            <w:r>
              <w:t>Також</w:t>
            </w:r>
            <w:r>
              <w:rPr>
                <w:spacing w:val="9"/>
              </w:rPr>
              <w:t xml:space="preserve"> </w:t>
            </w:r>
            <w:r>
              <w:t>можливі</w:t>
            </w:r>
            <w:r>
              <w:rPr>
                <w:spacing w:val="57"/>
              </w:rPr>
              <w:t xml:space="preserve"> </w:t>
            </w:r>
            <w:r>
              <w:t>онлайн</w:t>
            </w:r>
            <w:r>
              <w:rPr>
                <w:spacing w:val="63"/>
              </w:rPr>
              <w:t xml:space="preserve"> </w:t>
            </w:r>
            <w:r>
              <w:t>консультації у програмі</w:t>
            </w:r>
            <w:r>
              <w:rPr>
                <w:spacing w:val="59"/>
              </w:rPr>
              <w:t xml:space="preserve"> </w:t>
            </w:r>
            <w:r>
              <w:t>Zoom</w:t>
            </w:r>
            <w:r>
              <w:rPr>
                <w:spacing w:val="59"/>
              </w:rPr>
              <w:t xml:space="preserve"> </w:t>
            </w:r>
            <w:r>
              <w:t>або</w:t>
            </w:r>
            <w:r>
              <w:rPr>
                <w:spacing w:val="58"/>
              </w:rPr>
              <w:t xml:space="preserve"> </w:t>
            </w:r>
            <w:r>
              <w:t>подібних</w:t>
            </w:r>
            <w:r>
              <w:rPr>
                <w:spacing w:val="59"/>
              </w:rPr>
              <w:t xml:space="preserve"> </w:t>
            </w:r>
            <w:r>
              <w:t>ресурсах.</w:t>
            </w:r>
            <w:r>
              <w:rPr>
                <w:spacing w:val="64"/>
              </w:rPr>
              <w:t xml:space="preserve"> </w:t>
            </w:r>
            <w:r>
              <w:t>Для погодження</w:t>
            </w:r>
            <w:r>
              <w:rPr>
                <w:spacing w:val="6"/>
              </w:rPr>
              <w:t xml:space="preserve"> </w:t>
            </w:r>
            <w:r>
              <w:t>часу</w:t>
            </w:r>
            <w:r>
              <w:rPr>
                <w:spacing w:val="10"/>
              </w:rPr>
              <w:t xml:space="preserve"> </w:t>
            </w:r>
            <w:r>
              <w:t>онлайн</w:t>
            </w:r>
            <w:r>
              <w:rPr>
                <w:spacing w:val="6"/>
              </w:rPr>
              <w:t xml:space="preserve"> </w:t>
            </w:r>
            <w:r>
              <w:t>консультацій</w:t>
            </w:r>
            <w:r>
              <w:rPr>
                <w:spacing w:val="4"/>
              </w:rPr>
              <w:t xml:space="preserve"> </w:t>
            </w:r>
            <w:r>
              <w:t>слід</w:t>
            </w:r>
            <w:r>
              <w:rPr>
                <w:spacing w:val="1"/>
              </w:rPr>
              <w:t xml:space="preserve"> </w:t>
            </w:r>
            <w:r>
              <w:t>писати</w:t>
            </w:r>
            <w:r>
              <w:rPr>
                <w:spacing w:val="7"/>
              </w:rPr>
              <w:t xml:space="preserve"> </w:t>
            </w:r>
            <w:r>
              <w:t>на</w:t>
            </w:r>
            <w:r>
              <w:rPr>
                <w:spacing w:val="9"/>
              </w:rPr>
              <w:t xml:space="preserve"> </w:t>
            </w:r>
            <w:r>
              <w:t>електронну</w:t>
            </w:r>
            <w:r>
              <w:rPr>
                <w:spacing w:val="6"/>
              </w:rPr>
              <w:t xml:space="preserve"> </w:t>
            </w:r>
            <w:r>
              <w:t>пошту</w:t>
            </w:r>
            <w:r>
              <w:rPr>
                <w:spacing w:val="-52"/>
              </w:rPr>
              <w:t xml:space="preserve">              </w:t>
            </w:r>
            <w:r>
              <w:t>викладача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1" w:hRule="atLeast"/>
        </w:trPr>
        <w:tc>
          <w:tcPr>
            <w:tcW w:w="2747" w:type="dxa"/>
          </w:tcPr>
          <w:p>
            <w:pPr>
              <w:pStyle w:val="10"/>
              <w:spacing w:line="273" w:lineRule="exact"/>
              <w:ind w:left="115" w:right="94"/>
              <w:jc w:val="center"/>
              <w:rPr>
                <w:b/>
                <w:sz w:val="24"/>
              </w:rPr>
            </w:pPr>
            <w:r>
              <w:rPr>
                <w:b/>
                <w:sz w:val="24"/>
              </w:rPr>
              <w:t>Сторінка</w:t>
            </w:r>
            <w:r>
              <w:rPr>
                <w:b/>
                <w:spacing w:val="-4"/>
                <w:sz w:val="24"/>
              </w:rPr>
              <w:t xml:space="preserve"> </w:t>
            </w:r>
            <w:r>
              <w:rPr>
                <w:b/>
                <w:sz w:val="24"/>
              </w:rPr>
              <w:t>курсу</w:t>
            </w:r>
          </w:p>
        </w:tc>
        <w:tc>
          <w:tcPr>
            <w:tcW w:w="7179" w:type="dxa"/>
          </w:tcPr>
          <w:p>
            <w:pPr>
              <w:pStyle w:val="10"/>
              <w:spacing w:before="2"/>
              <w:ind w:left="109"/>
              <w:rPr>
                <w:rFonts w:hint="default"/>
              </w:rPr>
            </w:pPr>
            <w:r>
              <w:rPr>
                <w:rFonts w:hint="default"/>
              </w:rPr>
              <w:fldChar w:fldCharType="begin"/>
            </w:r>
            <w:r>
              <w:rPr>
                <w:rFonts w:hint="default"/>
              </w:rPr>
              <w:instrText xml:space="preserve"> HYPERLINK "https://lingua.lnu.edu.ua/department/mizhkulturnoji-komunikatsiji-ta-perekladu" </w:instrText>
            </w:r>
            <w:r>
              <w:rPr>
                <w:rFonts w:hint="default"/>
              </w:rPr>
              <w:fldChar w:fldCharType="separate"/>
            </w:r>
            <w:r>
              <w:rPr>
                <w:rStyle w:val="7"/>
                <w:rFonts w:hint="default"/>
              </w:rPr>
              <w:t>https://lingua.lnu.edu.ua/department/mizhkulturnoji-komunikatsiji-ta-perekladu</w:t>
            </w:r>
            <w:r>
              <w:rPr>
                <w:rFonts w:hint="default"/>
              </w:rPr>
              <w:fldChar w:fldCharType="end"/>
            </w:r>
          </w:p>
          <w:p>
            <w:pPr>
              <w:pStyle w:val="10"/>
              <w:spacing w:before="2"/>
              <w:ind w:left="109"/>
              <w:rPr>
                <w:rFonts w:hint="default"/>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22" w:hRule="atLeast"/>
        </w:trPr>
        <w:tc>
          <w:tcPr>
            <w:tcW w:w="2747" w:type="dxa"/>
          </w:tcPr>
          <w:p>
            <w:pPr>
              <w:pStyle w:val="10"/>
              <w:spacing w:line="273" w:lineRule="exact"/>
              <w:ind w:left="115" w:right="95"/>
              <w:jc w:val="center"/>
              <w:rPr>
                <w:b/>
                <w:sz w:val="24"/>
              </w:rPr>
            </w:pPr>
            <w:r>
              <w:rPr>
                <w:b/>
                <w:sz w:val="24"/>
              </w:rPr>
              <w:t>Інформація</w:t>
            </w:r>
            <w:r>
              <w:rPr>
                <w:b/>
                <w:spacing w:val="2"/>
                <w:sz w:val="24"/>
              </w:rPr>
              <w:t xml:space="preserve"> </w:t>
            </w:r>
            <w:r>
              <w:rPr>
                <w:b/>
                <w:sz w:val="24"/>
              </w:rPr>
              <w:t>про</w:t>
            </w:r>
            <w:r>
              <w:rPr>
                <w:b/>
                <w:spacing w:val="-6"/>
                <w:sz w:val="24"/>
              </w:rPr>
              <w:t xml:space="preserve"> </w:t>
            </w:r>
            <w:r>
              <w:rPr>
                <w:b/>
                <w:sz w:val="24"/>
              </w:rPr>
              <w:t>курс</w:t>
            </w:r>
          </w:p>
        </w:tc>
        <w:tc>
          <w:tcPr>
            <w:tcW w:w="7179" w:type="dxa"/>
          </w:tcPr>
          <w:p>
            <w:pPr>
              <w:pStyle w:val="10"/>
              <w:ind w:left="109" w:right="92"/>
              <w:jc w:val="both"/>
            </w:pPr>
            <w:r>
              <w:t>Курс</w:t>
            </w:r>
            <w:r>
              <w:rPr>
                <w:spacing w:val="1"/>
              </w:rPr>
              <w:t xml:space="preserve"> </w:t>
            </w:r>
            <w:r>
              <w:t>розроблено</w:t>
            </w:r>
            <w:r>
              <w:rPr>
                <w:spacing w:val="1"/>
              </w:rPr>
              <w:t xml:space="preserve"> </w:t>
            </w:r>
            <w:r>
              <w:t>таким</w:t>
            </w:r>
            <w:r>
              <w:rPr>
                <w:spacing w:val="1"/>
              </w:rPr>
              <w:t xml:space="preserve"> </w:t>
            </w:r>
            <w:r>
              <w:t>чином,</w:t>
            </w:r>
            <w:r>
              <w:rPr>
                <w:spacing w:val="1"/>
              </w:rPr>
              <w:t xml:space="preserve"> </w:t>
            </w:r>
            <w:r>
              <w:t>щоб</w:t>
            </w:r>
            <w:r>
              <w:rPr>
                <w:spacing w:val="1"/>
              </w:rPr>
              <w:t xml:space="preserve"> </w:t>
            </w:r>
            <w:r>
              <w:t>надати</w:t>
            </w:r>
            <w:r>
              <w:rPr>
                <w:spacing w:val="1"/>
              </w:rPr>
              <w:t xml:space="preserve"> </w:t>
            </w:r>
            <w:r>
              <w:t>студентам</w:t>
            </w:r>
            <w:r>
              <w:rPr>
                <w:spacing w:val="1"/>
              </w:rPr>
              <w:t xml:space="preserve"> </w:t>
            </w:r>
            <w:r>
              <w:t>юридичного</w:t>
            </w:r>
            <w:r>
              <w:rPr>
                <w:spacing w:val="1"/>
              </w:rPr>
              <w:t xml:space="preserve"> </w:t>
            </w:r>
            <w:r>
              <w:t>факультету</w:t>
            </w:r>
            <w:r>
              <w:rPr>
                <w:spacing w:val="1"/>
              </w:rPr>
              <w:t xml:space="preserve"> </w:t>
            </w:r>
            <w:r>
              <w:t>необхідні</w:t>
            </w:r>
            <w:r>
              <w:rPr>
                <w:spacing w:val="1"/>
              </w:rPr>
              <w:t xml:space="preserve"> </w:t>
            </w:r>
            <w:r>
              <w:t>знання,</w:t>
            </w:r>
            <w:r>
              <w:rPr>
                <w:spacing w:val="1"/>
              </w:rPr>
              <w:t xml:space="preserve"> </w:t>
            </w:r>
            <w:r>
              <w:t>обов’язкові</w:t>
            </w:r>
            <w:r>
              <w:rPr>
                <w:spacing w:val="1"/>
              </w:rPr>
              <w:t xml:space="preserve"> </w:t>
            </w:r>
            <w:r>
              <w:t>для</w:t>
            </w:r>
            <w:r>
              <w:rPr>
                <w:spacing w:val="1"/>
              </w:rPr>
              <w:t xml:space="preserve"> </w:t>
            </w:r>
            <w:r>
              <w:t>того,</w:t>
            </w:r>
            <w:r>
              <w:rPr>
                <w:spacing w:val="1"/>
              </w:rPr>
              <w:t xml:space="preserve"> </w:t>
            </w:r>
            <w:r>
              <w:t>щоб</w:t>
            </w:r>
            <w:r>
              <w:rPr>
                <w:spacing w:val="55"/>
              </w:rPr>
              <w:t xml:space="preserve"> </w:t>
            </w:r>
            <w:r>
              <w:t>розвинути</w:t>
            </w:r>
            <w:r>
              <w:rPr>
                <w:spacing w:val="1"/>
              </w:rPr>
              <w:t xml:space="preserve"> </w:t>
            </w:r>
            <w:r>
              <w:t>уміння</w:t>
            </w:r>
            <w:r>
              <w:rPr>
                <w:spacing w:val="1"/>
              </w:rPr>
              <w:t xml:space="preserve"> </w:t>
            </w:r>
            <w:r>
              <w:t>використовувати</w:t>
            </w:r>
            <w:r>
              <w:rPr>
                <w:spacing w:val="1"/>
              </w:rPr>
              <w:t xml:space="preserve"> </w:t>
            </w:r>
            <w:r>
              <w:t>іноземну</w:t>
            </w:r>
            <w:r>
              <w:rPr>
                <w:spacing w:val="1"/>
              </w:rPr>
              <w:t xml:space="preserve"> </w:t>
            </w:r>
            <w:r>
              <w:t>мову</w:t>
            </w:r>
            <w:r>
              <w:rPr>
                <w:spacing w:val="1"/>
              </w:rPr>
              <w:t xml:space="preserve"> </w:t>
            </w:r>
            <w:r>
              <w:t>у</w:t>
            </w:r>
            <w:r>
              <w:rPr>
                <w:spacing w:val="1"/>
              </w:rPr>
              <w:t xml:space="preserve"> </w:t>
            </w:r>
            <w:r>
              <w:t>практичних</w:t>
            </w:r>
            <w:r>
              <w:rPr>
                <w:spacing w:val="1"/>
              </w:rPr>
              <w:t xml:space="preserve"> </w:t>
            </w:r>
            <w:r>
              <w:t>ситуаціях</w:t>
            </w:r>
            <w:r>
              <w:rPr>
                <w:spacing w:val="1"/>
              </w:rPr>
              <w:t xml:space="preserve"> </w:t>
            </w:r>
            <w:r>
              <w:t>та</w:t>
            </w:r>
            <w:r>
              <w:rPr>
                <w:spacing w:val="1"/>
              </w:rPr>
              <w:t xml:space="preserve"> </w:t>
            </w:r>
            <w:r>
              <w:t>професійному</w:t>
            </w:r>
            <w:r>
              <w:rPr>
                <w:spacing w:val="1"/>
              </w:rPr>
              <w:t xml:space="preserve"> </w:t>
            </w:r>
            <w:r>
              <w:t>спілкуванні,</w:t>
            </w:r>
            <w:r>
              <w:rPr>
                <w:spacing w:val="1"/>
              </w:rPr>
              <w:t xml:space="preserve"> </w:t>
            </w:r>
            <w:r>
              <w:t>з</w:t>
            </w:r>
            <w:r>
              <w:rPr>
                <w:spacing w:val="1"/>
              </w:rPr>
              <w:t xml:space="preserve"> </w:t>
            </w:r>
            <w:r>
              <w:t>метою</w:t>
            </w:r>
            <w:r>
              <w:rPr>
                <w:spacing w:val="1"/>
              </w:rPr>
              <w:t xml:space="preserve"> </w:t>
            </w:r>
            <w:r>
              <w:t>формування</w:t>
            </w:r>
            <w:r>
              <w:rPr>
                <w:spacing w:val="1"/>
              </w:rPr>
              <w:t xml:space="preserve"> </w:t>
            </w:r>
            <w:r>
              <w:t>професійно-</w:t>
            </w:r>
            <w:r>
              <w:rPr>
                <w:spacing w:val="1"/>
              </w:rPr>
              <w:t xml:space="preserve"> </w:t>
            </w:r>
            <w:r>
              <w:t>комунікативних, мовленнєвих та соціокультурних компетенцій, а також</w:t>
            </w:r>
            <w:r>
              <w:rPr>
                <w:spacing w:val="1"/>
              </w:rPr>
              <w:t xml:space="preserve"> </w:t>
            </w:r>
            <w:r>
              <w:t>спрямований</w:t>
            </w:r>
            <w:r>
              <w:rPr>
                <w:spacing w:val="1"/>
              </w:rPr>
              <w:t xml:space="preserve"> </w:t>
            </w:r>
            <w:r>
              <w:t>на</w:t>
            </w:r>
            <w:r>
              <w:rPr>
                <w:spacing w:val="1"/>
              </w:rPr>
              <w:t xml:space="preserve"> </w:t>
            </w:r>
            <w:r>
              <w:t>розвиток</w:t>
            </w:r>
            <w:r>
              <w:rPr>
                <w:spacing w:val="1"/>
              </w:rPr>
              <w:t xml:space="preserve"> </w:t>
            </w:r>
            <w:r>
              <w:t>навичок</w:t>
            </w:r>
            <w:r>
              <w:rPr>
                <w:spacing w:val="1"/>
              </w:rPr>
              <w:t xml:space="preserve"> </w:t>
            </w:r>
            <w:r>
              <w:t>самостійної</w:t>
            </w:r>
            <w:r>
              <w:rPr>
                <w:spacing w:val="1"/>
              </w:rPr>
              <w:t xml:space="preserve"> </w:t>
            </w:r>
            <w:r>
              <w:t>роботи</w:t>
            </w:r>
            <w:r>
              <w:rPr>
                <w:spacing w:val="1"/>
              </w:rPr>
              <w:t xml:space="preserve"> </w:t>
            </w:r>
            <w:r>
              <w:t>з</w:t>
            </w:r>
            <w:r>
              <w:rPr>
                <w:spacing w:val="1"/>
              </w:rPr>
              <w:t xml:space="preserve"> </w:t>
            </w:r>
            <w:r>
              <w:t>німецькомовною літературою та документами за фахом. Тому у курсі</w:t>
            </w:r>
            <w:r>
              <w:rPr>
                <w:spacing w:val="1"/>
              </w:rPr>
              <w:t xml:space="preserve"> </w:t>
            </w:r>
            <w:r>
              <w:t>представлено</w:t>
            </w:r>
            <w:r>
              <w:rPr>
                <w:spacing w:val="1"/>
              </w:rPr>
              <w:t xml:space="preserve"> </w:t>
            </w:r>
            <w:r>
              <w:t>як</w:t>
            </w:r>
            <w:r>
              <w:rPr>
                <w:spacing w:val="1"/>
              </w:rPr>
              <w:t xml:space="preserve"> </w:t>
            </w:r>
            <w:r>
              <w:t>огляд</w:t>
            </w:r>
            <w:r>
              <w:rPr>
                <w:spacing w:val="1"/>
              </w:rPr>
              <w:t xml:space="preserve"> </w:t>
            </w:r>
            <w:r>
              <w:t>концепцій,</w:t>
            </w:r>
            <w:r>
              <w:rPr>
                <w:spacing w:val="1"/>
              </w:rPr>
              <w:t xml:space="preserve"> </w:t>
            </w:r>
            <w:r>
              <w:t>так</w:t>
            </w:r>
            <w:r>
              <w:rPr>
                <w:spacing w:val="1"/>
              </w:rPr>
              <w:t xml:space="preserve"> </w:t>
            </w:r>
            <w:r>
              <w:t>і</w:t>
            </w:r>
            <w:r>
              <w:rPr>
                <w:spacing w:val="1"/>
              </w:rPr>
              <w:t xml:space="preserve"> </w:t>
            </w:r>
            <w:r>
              <w:t>процесів</w:t>
            </w:r>
            <w:r>
              <w:rPr>
                <w:spacing w:val="1"/>
              </w:rPr>
              <w:t xml:space="preserve"> </w:t>
            </w:r>
            <w:r>
              <w:t>та</w:t>
            </w:r>
            <w:r>
              <w:rPr>
                <w:spacing w:val="1"/>
              </w:rPr>
              <w:t xml:space="preserve"> </w:t>
            </w:r>
            <w:r>
              <w:t>інструментів,</w:t>
            </w:r>
            <w:r>
              <w:rPr>
                <w:spacing w:val="1"/>
              </w:rPr>
              <w:t xml:space="preserve"> </w:t>
            </w:r>
            <w:r>
              <w:t>потрібних</w:t>
            </w:r>
            <w:r>
              <w:rPr>
                <w:spacing w:val="1"/>
              </w:rPr>
              <w:t xml:space="preserve"> </w:t>
            </w:r>
            <w:r>
              <w:t>для</w:t>
            </w:r>
            <w:r>
              <w:rPr>
                <w:spacing w:val="-6"/>
              </w:rPr>
              <w:t xml:space="preserve"> </w:t>
            </w:r>
            <w:r>
              <w:t>постійного</w:t>
            </w:r>
            <w:r>
              <w:rPr>
                <w:spacing w:val="-2"/>
              </w:rPr>
              <w:t xml:space="preserve"> </w:t>
            </w:r>
            <w:r>
              <w:t>вдосконалення</w:t>
            </w:r>
            <w:r>
              <w:rPr>
                <w:spacing w:val="-7"/>
              </w:rPr>
              <w:t xml:space="preserve"> </w:t>
            </w:r>
            <w:r>
              <w:t>мовних</w:t>
            </w:r>
            <w:r>
              <w:rPr>
                <w:spacing w:val="-3"/>
              </w:rPr>
              <w:t xml:space="preserve"> </w:t>
            </w:r>
            <w:r>
              <w:t>компетенцій.</w:t>
            </w:r>
          </w:p>
          <w:p>
            <w:pPr>
              <w:pStyle w:val="10"/>
              <w:ind w:left="109" w:right="91"/>
              <w:jc w:val="both"/>
            </w:pPr>
            <w:r>
              <w:t>Курс</w:t>
            </w:r>
            <w:r>
              <w:rPr>
                <w:spacing w:val="1"/>
              </w:rPr>
              <w:t xml:space="preserve"> </w:t>
            </w:r>
            <w:r>
              <w:t>складається</w:t>
            </w:r>
            <w:r>
              <w:rPr>
                <w:spacing w:val="1"/>
              </w:rPr>
              <w:t xml:space="preserve"> </w:t>
            </w:r>
            <w:r>
              <w:t>з</w:t>
            </w:r>
            <w:r>
              <w:rPr>
                <w:spacing w:val="1"/>
              </w:rPr>
              <w:t xml:space="preserve"> </w:t>
            </w:r>
            <w:r>
              <w:t>практичних</w:t>
            </w:r>
            <w:r>
              <w:rPr>
                <w:spacing w:val="1"/>
              </w:rPr>
              <w:t xml:space="preserve"> </w:t>
            </w:r>
            <w:r>
              <w:t>занять,</w:t>
            </w:r>
            <w:r>
              <w:rPr>
                <w:spacing w:val="1"/>
              </w:rPr>
              <w:t xml:space="preserve"> </w:t>
            </w:r>
            <w:r>
              <w:t>що</w:t>
            </w:r>
            <w:r>
              <w:rPr>
                <w:spacing w:val="1"/>
              </w:rPr>
              <w:t xml:space="preserve"> </w:t>
            </w:r>
            <w:r>
              <w:t>дозволяють</w:t>
            </w:r>
            <w:r>
              <w:rPr>
                <w:spacing w:val="1"/>
              </w:rPr>
              <w:t xml:space="preserve"> </w:t>
            </w:r>
            <w:r>
              <w:t>співвідносити</w:t>
            </w:r>
            <w:r>
              <w:rPr>
                <w:spacing w:val="1"/>
              </w:rPr>
              <w:t xml:space="preserve"> </w:t>
            </w:r>
            <w:r>
              <w:t>мовні засоби із комунікативними цілями із врахуванням соціальних та</w:t>
            </w:r>
            <w:r>
              <w:rPr>
                <w:spacing w:val="1"/>
              </w:rPr>
              <w:t xml:space="preserve"> </w:t>
            </w:r>
            <w:r>
              <w:t>культурних детермінант професійного спілкування; сприяти засвоєнню</w:t>
            </w:r>
            <w:r>
              <w:rPr>
                <w:spacing w:val="1"/>
              </w:rPr>
              <w:t xml:space="preserve"> </w:t>
            </w:r>
            <w:r>
              <w:t>лексико-синтаксичних</w:t>
            </w:r>
            <w:r>
              <w:rPr>
                <w:spacing w:val="1"/>
              </w:rPr>
              <w:t xml:space="preserve"> </w:t>
            </w:r>
            <w:r>
              <w:t>структур</w:t>
            </w:r>
            <w:r>
              <w:rPr>
                <w:spacing w:val="1"/>
              </w:rPr>
              <w:t xml:space="preserve"> </w:t>
            </w:r>
            <w:r>
              <w:t>для</w:t>
            </w:r>
            <w:r>
              <w:rPr>
                <w:spacing w:val="1"/>
              </w:rPr>
              <w:t xml:space="preserve"> </w:t>
            </w:r>
            <w:r>
              <w:t>формування</w:t>
            </w:r>
            <w:r>
              <w:rPr>
                <w:spacing w:val="1"/>
              </w:rPr>
              <w:t xml:space="preserve"> </w:t>
            </w:r>
            <w:r>
              <w:t>усної</w:t>
            </w:r>
            <w:r>
              <w:rPr>
                <w:spacing w:val="1"/>
              </w:rPr>
              <w:t xml:space="preserve"> </w:t>
            </w:r>
            <w:r>
              <w:t>компетенції;</w:t>
            </w:r>
            <w:r>
              <w:rPr>
                <w:spacing w:val="1"/>
              </w:rPr>
              <w:t xml:space="preserve"> </w:t>
            </w:r>
            <w:r>
              <w:t>розвинути</w:t>
            </w:r>
            <w:r>
              <w:rPr>
                <w:spacing w:val="1"/>
              </w:rPr>
              <w:t xml:space="preserve"> </w:t>
            </w:r>
            <w:r>
              <w:t>вміння</w:t>
            </w:r>
            <w:r>
              <w:rPr>
                <w:spacing w:val="1"/>
              </w:rPr>
              <w:t xml:space="preserve"> </w:t>
            </w:r>
            <w:r>
              <w:t>самостійно</w:t>
            </w:r>
            <w:r>
              <w:rPr>
                <w:spacing w:val="1"/>
              </w:rPr>
              <w:t xml:space="preserve"> </w:t>
            </w:r>
            <w:r>
              <w:t>формувати</w:t>
            </w:r>
            <w:r>
              <w:rPr>
                <w:spacing w:val="1"/>
              </w:rPr>
              <w:t xml:space="preserve"> </w:t>
            </w:r>
            <w:r>
              <w:t>конструкції</w:t>
            </w:r>
            <w:r>
              <w:rPr>
                <w:spacing w:val="1"/>
              </w:rPr>
              <w:t xml:space="preserve"> </w:t>
            </w:r>
            <w:r>
              <w:t>відповідно</w:t>
            </w:r>
            <w:r>
              <w:rPr>
                <w:spacing w:val="1"/>
              </w:rPr>
              <w:t xml:space="preserve"> </w:t>
            </w:r>
            <w:r>
              <w:t>до</w:t>
            </w:r>
            <w:r>
              <w:rPr>
                <w:spacing w:val="1"/>
              </w:rPr>
              <w:t xml:space="preserve"> </w:t>
            </w:r>
            <w:r>
              <w:t>синтаксичних правил; сформувати вміння та навички усного мовлення на</w:t>
            </w:r>
            <w:r>
              <w:rPr>
                <w:spacing w:val="-52"/>
              </w:rPr>
              <w:t xml:space="preserve"> </w:t>
            </w:r>
            <w:r>
              <w:t>основі вивченого матеріалу; виробити вміння</w:t>
            </w:r>
            <w:r>
              <w:rPr>
                <w:spacing w:val="1"/>
              </w:rPr>
              <w:t xml:space="preserve"> </w:t>
            </w:r>
            <w:r>
              <w:t>використовувати мову у</w:t>
            </w:r>
            <w:r>
              <w:rPr>
                <w:spacing w:val="1"/>
              </w:rPr>
              <w:t xml:space="preserve"> </w:t>
            </w:r>
            <w:r>
              <w:t>різних</w:t>
            </w:r>
            <w:r>
              <w:rPr>
                <w:spacing w:val="-3"/>
              </w:rPr>
              <w:t xml:space="preserve"> </w:t>
            </w:r>
            <w:r>
              <w:t>соціально-детермінованих ситуаціях</w:t>
            </w:r>
            <w:r>
              <w:rPr>
                <w:spacing w:val="2"/>
              </w:rPr>
              <w:t xml:space="preserve"> </w:t>
            </w:r>
            <w:r>
              <w:t>спілкування.</w:t>
            </w:r>
          </w:p>
          <w:p>
            <w:pPr>
              <w:pStyle w:val="10"/>
              <w:ind w:left="109" w:right="92"/>
              <w:jc w:val="both"/>
            </w:pPr>
            <w:r>
              <w:rPr>
                <w:rFonts w:hint="default"/>
              </w:rPr>
              <w:t>Навчальний курс спрямований на те, щоб студенти досягли рівня мовної компетенції В1 згідно із Загальноєвропейськими рекомендаціями з мовної освіти.</w:t>
            </w:r>
          </w:p>
          <w:p>
            <w:pPr>
              <w:pStyle w:val="10"/>
              <w:ind w:left="109" w:right="92"/>
              <w:jc w:val="both"/>
            </w:pPr>
            <w:r>
              <w:t>Завдяки роботі з численними аудіо матеріалами, відео та автентичними</w:t>
            </w:r>
            <w:r>
              <w:rPr>
                <w:spacing w:val="1"/>
              </w:rPr>
              <w:t xml:space="preserve"> </w:t>
            </w:r>
            <w:r>
              <w:t>юридичними</w:t>
            </w:r>
            <w:r>
              <w:rPr>
                <w:spacing w:val="1"/>
              </w:rPr>
              <w:t xml:space="preserve"> </w:t>
            </w:r>
            <w:r>
              <w:t>документами,</w:t>
            </w:r>
            <w:r>
              <w:rPr>
                <w:spacing w:val="1"/>
              </w:rPr>
              <w:t xml:space="preserve"> </w:t>
            </w:r>
            <w:r>
              <w:t>програма</w:t>
            </w:r>
            <w:r>
              <w:rPr>
                <w:spacing w:val="1"/>
              </w:rPr>
              <w:t xml:space="preserve"> </w:t>
            </w:r>
            <w:r>
              <w:t>курсу</w:t>
            </w:r>
            <w:r>
              <w:rPr>
                <w:spacing w:val="1"/>
              </w:rPr>
              <w:t xml:space="preserve"> </w:t>
            </w:r>
            <w:r>
              <w:t>спрямована</w:t>
            </w:r>
            <w:r>
              <w:rPr>
                <w:spacing w:val="1"/>
              </w:rPr>
              <w:t xml:space="preserve"> </w:t>
            </w:r>
            <w:r>
              <w:t>на</w:t>
            </w:r>
            <w:r>
              <w:rPr>
                <w:spacing w:val="1"/>
              </w:rPr>
              <w:t xml:space="preserve"> </w:t>
            </w:r>
            <w:r>
              <w:t>те,</w:t>
            </w:r>
            <w:r>
              <w:rPr>
                <w:spacing w:val="1"/>
              </w:rPr>
              <w:t xml:space="preserve"> </w:t>
            </w:r>
            <w:r>
              <w:t>аби</w:t>
            </w:r>
            <w:r>
              <w:rPr>
                <w:spacing w:val="1"/>
              </w:rPr>
              <w:t xml:space="preserve"> </w:t>
            </w:r>
            <w:r>
              <w:t>підготувати</w:t>
            </w:r>
            <w:r>
              <w:rPr>
                <w:spacing w:val="1"/>
              </w:rPr>
              <w:t xml:space="preserve"> </w:t>
            </w:r>
            <w:r>
              <w:t>студента</w:t>
            </w:r>
            <w:r>
              <w:rPr>
                <w:spacing w:val="1"/>
              </w:rPr>
              <w:t xml:space="preserve"> </w:t>
            </w:r>
            <w:r>
              <w:t>до</w:t>
            </w:r>
            <w:r>
              <w:rPr>
                <w:spacing w:val="1"/>
              </w:rPr>
              <w:t xml:space="preserve"> </w:t>
            </w:r>
            <w:r>
              <w:t>німецького</w:t>
            </w:r>
            <w:r>
              <w:rPr>
                <w:spacing w:val="1"/>
              </w:rPr>
              <w:t xml:space="preserve"> </w:t>
            </w:r>
            <w:r>
              <w:t>мовного</w:t>
            </w:r>
            <w:r>
              <w:rPr>
                <w:spacing w:val="1"/>
              </w:rPr>
              <w:t xml:space="preserve"> </w:t>
            </w:r>
            <w:r>
              <w:t>середовища,</w:t>
            </w:r>
            <w:r>
              <w:rPr>
                <w:spacing w:val="1"/>
              </w:rPr>
              <w:t xml:space="preserve"> </w:t>
            </w:r>
            <w:r>
              <w:t>вдосконалити</w:t>
            </w:r>
            <w:r>
              <w:rPr>
                <w:spacing w:val="1"/>
              </w:rPr>
              <w:t xml:space="preserve"> </w:t>
            </w:r>
            <w:r>
              <w:t>володіння</w:t>
            </w:r>
            <w:r>
              <w:rPr>
                <w:spacing w:val="1"/>
              </w:rPr>
              <w:t xml:space="preserve"> </w:t>
            </w:r>
            <w:r>
              <w:t>мовною</w:t>
            </w:r>
            <w:r>
              <w:rPr>
                <w:spacing w:val="1"/>
              </w:rPr>
              <w:t xml:space="preserve"> </w:t>
            </w:r>
            <w:r>
              <w:t>та</w:t>
            </w:r>
            <w:r>
              <w:rPr>
                <w:spacing w:val="1"/>
              </w:rPr>
              <w:t xml:space="preserve"> </w:t>
            </w:r>
            <w:r>
              <w:t>мовленнєвою</w:t>
            </w:r>
            <w:r>
              <w:rPr>
                <w:spacing w:val="1"/>
              </w:rPr>
              <w:t xml:space="preserve"> </w:t>
            </w:r>
            <w:r>
              <w:t>компетенціями,</w:t>
            </w:r>
            <w:r>
              <w:rPr>
                <w:spacing w:val="1"/>
              </w:rPr>
              <w:t xml:space="preserve"> </w:t>
            </w:r>
            <w:r>
              <w:t>необхідними</w:t>
            </w:r>
            <w:r>
              <w:rPr>
                <w:spacing w:val="1"/>
              </w:rPr>
              <w:t xml:space="preserve"> </w:t>
            </w:r>
            <w:r>
              <w:t>для</w:t>
            </w:r>
            <w:r>
              <w:rPr>
                <w:spacing w:val="1"/>
              </w:rPr>
              <w:t xml:space="preserve"> </w:t>
            </w:r>
            <w:r>
              <w:t>практичного</w:t>
            </w:r>
            <w:r>
              <w:rPr>
                <w:spacing w:val="1"/>
              </w:rPr>
              <w:t xml:space="preserve"> </w:t>
            </w:r>
            <w:r>
              <w:t>володіння</w:t>
            </w:r>
            <w:r>
              <w:rPr>
                <w:spacing w:val="1"/>
              </w:rPr>
              <w:t xml:space="preserve"> </w:t>
            </w:r>
            <w:r>
              <w:t>іншомовним</w:t>
            </w:r>
            <w:r>
              <w:rPr>
                <w:spacing w:val="1"/>
              </w:rPr>
              <w:t xml:space="preserve"> </w:t>
            </w:r>
            <w:r>
              <w:t>мовленням</w:t>
            </w:r>
            <w:r>
              <w:rPr>
                <w:spacing w:val="1"/>
              </w:rPr>
              <w:t xml:space="preserve"> </w:t>
            </w:r>
            <w:r>
              <w:t>та</w:t>
            </w:r>
            <w:r>
              <w:rPr>
                <w:spacing w:val="1"/>
              </w:rPr>
              <w:t xml:space="preserve"> </w:t>
            </w:r>
            <w:r>
              <w:t>відповідає</w:t>
            </w:r>
            <w:r>
              <w:rPr>
                <w:spacing w:val="1"/>
              </w:rPr>
              <w:t xml:space="preserve"> </w:t>
            </w:r>
            <w:r>
              <w:t>тематиці</w:t>
            </w:r>
            <w:r>
              <w:rPr>
                <w:spacing w:val="1"/>
              </w:rPr>
              <w:t xml:space="preserve"> </w:t>
            </w:r>
            <w:r>
              <w:t>основних</w:t>
            </w:r>
            <w:r>
              <w:rPr>
                <w:spacing w:val="1"/>
              </w:rPr>
              <w:t xml:space="preserve"> </w:t>
            </w:r>
            <w:r>
              <w:t>правничих</w:t>
            </w:r>
            <w:r>
              <w:rPr>
                <w:spacing w:val="1"/>
              </w:rPr>
              <w:t xml:space="preserve"> </w:t>
            </w:r>
            <w:r>
              <w:t>дисциплін,</w:t>
            </w:r>
            <w:r>
              <w:rPr>
                <w:spacing w:val="1"/>
              </w:rPr>
              <w:t xml:space="preserve"> </w:t>
            </w:r>
            <w:r>
              <w:t>включених</w:t>
            </w:r>
            <w:r>
              <w:rPr>
                <w:spacing w:val="1"/>
              </w:rPr>
              <w:t xml:space="preserve"> </w:t>
            </w:r>
            <w:r>
              <w:t>до</w:t>
            </w:r>
            <w:r>
              <w:rPr>
                <w:spacing w:val="1"/>
              </w:rPr>
              <w:t xml:space="preserve"> </w:t>
            </w:r>
            <w:r>
              <w:t>фахової підготовки спеціалістів у галузі права.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2747" w:type="dxa"/>
          </w:tcPr>
          <w:p>
            <w:pPr>
              <w:pStyle w:val="10"/>
              <w:spacing w:line="237" w:lineRule="auto"/>
              <w:ind w:left="1065" w:right="376" w:hanging="659"/>
              <w:rPr>
                <w:b/>
                <w:sz w:val="24"/>
              </w:rPr>
            </w:pPr>
            <w:r>
              <w:rPr>
                <w:b/>
                <w:sz w:val="24"/>
              </w:rPr>
              <w:t>Коротка анотація</w:t>
            </w:r>
            <w:r>
              <w:rPr>
                <w:b/>
                <w:spacing w:val="-57"/>
                <w:sz w:val="24"/>
              </w:rPr>
              <w:t xml:space="preserve"> </w:t>
            </w:r>
            <w:r>
              <w:rPr>
                <w:b/>
                <w:sz w:val="24"/>
              </w:rPr>
              <w:t>курсу</w:t>
            </w:r>
          </w:p>
        </w:tc>
        <w:tc>
          <w:tcPr>
            <w:tcW w:w="7179" w:type="dxa"/>
          </w:tcPr>
          <w:p>
            <w:pPr>
              <w:pStyle w:val="10"/>
              <w:spacing w:line="242" w:lineRule="auto"/>
              <w:ind w:left="109" w:right="93"/>
              <w:jc w:val="both"/>
            </w:pPr>
            <w:r>
              <w:t>Дисципліна</w:t>
            </w:r>
            <w:r>
              <w:rPr>
                <w:spacing w:val="1"/>
              </w:rPr>
              <w:t xml:space="preserve"> </w:t>
            </w:r>
            <w:r>
              <w:rPr>
                <w:b/>
              </w:rPr>
              <w:t>«Іноземна</w:t>
            </w:r>
            <w:r>
              <w:rPr>
                <w:b/>
                <w:spacing w:val="1"/>
              </w:rPr>
              <w:t xml:space="preserve"> </w:t>
            </w:r>
            <w:r>
              <w:rPr>
                <w:b/>
              </w:rPr>
              <w:t>мова</w:t>
            </w:r>
            <w:r>
              <w:rPr>
                <w:b/>
                <w:spacing w:val="1"/>
              </w:rPr>
              <w:t xml:space="preserve"> </w:t>
            </w:r>
            <w:r>
              <w:rPr>
                <w:b/>
              </w:rPr>
              <w:t>(німецька)»</w:t>
            </w:r>
            <w:r>
              <w:rPr>
                <w:b/>
                <w:spacing w:val="1"/>
              </w:rPr>
              <w:t xml:space="preserve"> </w:t>
            </w:r>
            <w:r>
              <w:t>є</w:t>
            </w:r>
            <w:r>
              <w:rPr>
                <w:spacing w:val="56"/>
              </w:rPr>
              <w:t xml:space="preserve"> </w:t>
            </w:r>
            <w:r>
              <w:t>нормативною</w:t>
            </w:r>
            <w:r>
              <w:rPr>
                <w:spacing w:val="1"/>
              </w:rPr>
              <w:t xml:space="preserve"> </w:t>
            </w:r>
            <w:r>
              <w:t>дисципліною</w:t>
            </w:r>
            <w:r>
              <w:rPr>
                <w:spacing w:val="1"/>
              </w:rPr>
              <w:t xml:space="preserve"> </w:t>
            </w:r>
            <w:r>
              <w:t>зі</w:t>
            </w:r>
            <w:r>
              <w:rPr>
                <w:spacing w:val="1"/>
              </w:rPr>
              <w:t xml:space="preserve"> </w:t>
            </w:r>
            <w:r>
              <w:t>спеціальності</w:t>
            </w:r>
            <w:r>
              <w:rPr>
                <w:spacing w:val="1"/>
              </w:rPr>
              <w:t xml:space="preserve"> </w:t>
            </w:r>
            <w:r>
              <w:rPr>
                <w:b/>
              </w:rPr>
              <w:t>081</w:t>
            </w:r>
            <w:r>
              <w:rPr>
                <w:b/>
                <w:spacing w:val="1"/>
              </w:rPr>
              <w:t xml:space="preserve"> </w:t>
            </w:r>
            <w:r>
              <w:rPr>
                <w:b/>
              </w:rPr>
              <w:t>«Право»</w:t>
            </w:r>
            <w:r>
              <w:rPr>
                <w:b/>
                <w:spacing w:val="1"/>
              </w:rPr>
              <w:t xml:space="preserve"> </w:t>
            </w:r>
            <w:r>
              <w:t>для</w:t>
            </w:r>
            <w:r>
              <w:rPr>
                <w:spacing w:val="1"/>
              </w:rPr>
              <w:t xml:space="preserve"> </w:t>
            </w:r>
            <w:r>
              <w:t>освітньо-професійної</w:t>
            </w:r>
            <w:r>
              <w:rPr>
                <w:spacing w:val="1"/>
              </w:rPr>
              <w:t xml:space="preserve"> </w:t>
            </w:r>
            <w:r>
              <w:t>програми</w:t>
            </w:r>
            <w:r>
              <w:rPr>
                <w:spacing w:val="9"/>
              </w:rPr>
              <w:t xml:space="preserve"> </w:t>
            </w:r>
            <w:r>
              <w:rPr>
                <w:b/>
              </w:rPr>
              <w:t>«Право»,</w:t>
            </w:r>
            <w:r>
              <w:rPr>
                <w:b/>
                <w:spacing w:val="2"/>
              </w:rPr>
              <w:t xml:space="preserve"> </w:t>
            </w:r>
            <w:r>
              <w:t>яка</w:t>
            </w:r>
            <w:r>
              <w:rPr>
                <w:spacing w:val="4"/>
              </w:rPr>
              <w:t xml:space="preserve"> </w:t>
            </w:r>
            <w:r>
              <w:t>викладається</w:t>
            </w:r>
            <w:r>
              <w:rPr>
                <w:spacing w:val="3"/>
              </w:rPr>
              <w:t xml:space="preserve"> </w:t>
            </w:r>
            <w:r>
              <w:t>в</w:t>
            </w:r>
            <w:r>
              <w:rPr>
                <w:spacing w:val="8"/>
              </w:rPr>
              <w:t xml:space="preserve"> </w:t>
            </w:r>
            <w:r>
              <w:t>1/2</w:t>
            </w:r>
            <w:r>
              <w:rPr>
                <w:spacing w:val="4"/>
              </w:rPr>
              <w:t xml:space="preserve"> </w:t>
            </w:r>
            <w:r>
              <w:t>семестрі</w:t>
            </w:r>
            <w:r>
              <w:rPr>
                <w:spacing w:val="6"/>
              </w:rPr>
              <w:t xml:space="preserve"> </w:t>
            </w:r>
            <w:r>
              <w:t>в</w:t>
            </w:r>
            <w:r>
              <w:rPr>
                <w:spacing w:val="5"/>
              </w:rPr>
              <w:t xml:space="preserve"> </w:t>
            </w:r>
            <w:r>
              <w:t>обсязі</w:t>
            </w:r>
            <w:r>
              <w:rPr>
                <w:spacing w:val="6"/>
              </w:rPr>
              <w:t xml:space="preserve"> </w:t>
            </w:r>
            <w:r>
              <w:t>5/4</w:t>
            </w:r>
            <w:r>
              <w:rPr>
                <w:spacing w:val="4"/>
              </w:rPr>
              <w:t xml:space="preserve"> </w:t>
            </w:r>
            <w:r>
              <w:t>кредитів</w:t>
            </w:r>
          </w:p>
          <w:p>
            <w:pPr>
              <w:pStyle w:val="10"/>
              <w:spacing w:line="226" w:lineRule="exact"/>
              <w:ind w:left="109"/>
              <w:jc w:val="both"/>
            </w:pPr>
            <w:r>
              <w:t>(за</w:t>
            </w:r>
            <w:r>
              <w:rPr>
                <w:spacing w:val="-3"/>
              </w:rPr>
              <w:t xml:space="preserve"> </w:t>
            </w:r>
            <w:r>
              <w:t>Європейською</w:t>
            </w:r>
            <w:r>
              <w:rPr>
                <w:spacing w:val="-6"/>
              </w:rPr>
              <w:t xml:space="preserve"> </w:t>
            </w:r>
            <w:r>
              <w:t>Кредитно-Трансферною</w:t>
            </w:r>
            <w:r>
              <w:rPr>
                <w:spacing w:val="-1"/>
              </w:rPr>
              <w:t xml:space="preserve"> </w:t>
            </w:r>
            <w:r>
              <w:t>Системою</w:t>
            </w:r>
            <w:r>
              <w:rPr>
                <w:spacing w:val="-5"/>
              </w:rPr>
              <w:t xml:space="preserve"> </w:t>
            </w:r>
            <w:r>
              <w:t>ECTS).</w:t>
            </w:r>
          </w:p>
          <w:p>
            <w:pPr>
              <w:pStyle w:val="10"/>
              <w:spacing w:before="1"/>
              <w:ind w:left="109" w:right="95"/>
              <w:jc w:val="both"/>
            </w:pPr>
            <w:r>
              <w:t>Курс призначений для студентів юридичних факультетів, що вивчають</w:t>
            </w:r>
            <w:r>
              <w:rPr>
                <w:spacing w:val="1"/>
              </w:rPr>
              <w:t xml:space="preserve"> </w:t>
            </w:r>
            <w:r>
              <w:t>іноземну мову (німецьку) і спрямований на розвиток умінь і навичок</w:t>
            </w:r>
            <w:r>
              <w:rPr>
                <w:spacing w:val="1"/>
              </w:rPr>
              <w:t xml:space="preserve"> </w:t>
            </w:r>
            <w:r>
              <w:t>усної та писемної професійної комунікації майбутніх юристів, відповідає</w:t>
            </w:r>
            <w:r>
              <w:rPr>
                <w:spacing w:val="1"/>
              </w:rPr>
              <w:t xml:space="preserve"> </w:t>
            </w:r>
            <w:r>
              <w:t>тематиці</w:t>
            </w:r>
            <w:r>
              <w:rPr>
                <w:spacing w:val="1"/>
              </w:rPr>
              <w:t xml:space="preserve"> </w:t>
            </w:r>
            <w:r>
              <w:t>основних</w:t>
            </w:r>
            <w:r>
              <w:rPr>
                <w:spacing w:val="1"/>
              </w:rPr>
              <w:t xml:space="preserve"> </w:t>
            </w:r>
            <w:r>
              <w:t>правничих</w:t>
            </w:r>
            <w:r>
              <w:rPr>
                <w:spacing w:val="1"/>
              </w:rPr>
              <w:t xml:space="preserve"> </w:t>
            </w:r>
            <w:r>
              <w:t>дисциплін,</w:t>
            </w:r>
            <w:r>
              <w:rPr>
                <w:spacing w:val="1"/>
              </w:rPr>
              <w:t xml:space="preserve"> </w:t>
            </w:r>
            <w:r>
              <w:t>які</w:t>
            </w:r>
            <w:r>
              <w:rPr>
                <w:spacing w:val="1"/>
              </w:rPr>
              <w:t xml:space="preserve"> </w:t>
            </w:r>
            <w:r>
              <w:t>включені</w:t>
            </w:r>
            <w:r>
              <w:rPr>
                <w:spacing w:val="1"/>
              </w:rPr>
              <w:t xml:space="preserve"> </w:t>
            </w:r>
            <w:r>
              <w:t>до</w:t>
            </w:r>
            <w:r>
              <w:rPr>
                <w:spacing w:val="1"/>
              </w:rPr>
              <w:t xml:space="preserve"> </w:t>
            </w:r>
            <w:r>
              <w:t>фахової</w:t>
            </w:r>
            <w:r>
              <w:rPr>
                <w:spacing w:val="1"/>
              </w:rPr>
              <w:t xml:space="preserve"> </w:t>
            </w:r>
            <w:r>
              <w:t>підготовки</w:t>
            </w:r>
            <w:r>
              <w:rPr>
                <w:spacing w:val="-1"/>
              </w:rPr>
              <w:t xml:space="preserve"> </w:t>
            </w:r>
            <w:r>
              <w:t>спеціалістів</w:t>
            </w:r>
            <w:r>
              <w:rPr>
                <w:spacing w:val="3"/>
              </w:rPr>
              <w:t xml:space="preserve"> </w:t>
            </w:r>
            <w:r>
              <w:t>у</w:t>
            </w:r>
            <w:r>
              <w:rPr>
                <w:spacing w:val="-2"/>
              </w:rPr>
              <w:t xml:space="preserve"> </w:t>
            </w:r>
            <w:r>
              <w:t>галузі</w:t>
            </w:r>
            <w:r>
              <w:rPr>
                <w:spacing w:val="-3"/>
              </w:rPr>
              <w:t xml:space="preserve"> </w:t>
            </w:r>
            <w:r>
              <w:t>права.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2747" w:type="dxa"/>
          </w:tcPr>
          <w:p>
            <w:pPr>
              <w:pStyle w:val="10"/>
              <w:spacing w:line="237" w:lineRule="auto"/>
              <w:ind w:left="1065" w:right="376" w:hanging="659"/>
              <w:rPr>
                <w:b/>
                <w:sz w:val="24"/>
              </w:rPr>
            </w:pPr>
          </w:p>
        </w:tc>
        <w:tc>
          <w:tcPr>
            <w:tcW w:w="7179" w:type="dxa"/>
          </w:tcPr>
          <w:p>
            <w:pPr>
              <w:pStyle w:val="10"/>
              <w:spacing w:before="2"/>
              <w:ind w:left="109" w:right="92"/>
              <w:jc w:val="both"/>
            </w:pPr>
            <w:r>
              <w:rPr>
                <w:b/>
              </w:rPr>
              <w:t>Практична</w:t>
            </w:r>
            <w:r>
              <w:rPr>
                <w:b/>
                <w:spacing w:val="1"/>
              </w:rPr>
              <w:t xml:space="preserve"> </w:t>
            </w:r>
            <w:r>
              <w:rPr>
                <w:b/>
              </w:rPr>
              <w:t>спрямованість</w:t>
            </w:r>
            <w:r>
              <w:rPr>
                <w:b/>
                <w:spacing w:val="1"/>
              </w:rPr>
              <w:t xml:space="preserve"> </w:t>
            </w:r>
            <w:r>
              <w:rPr>
                <w:b/>
              </w:rPr>
              <w:t>курсу</w:t>
            </w:r>
            <w:r>
              <w:rPr>
                <w:b/>
                <w:spacing w:val="1"/>
              </w:rPr>
              <w:t xml:space="preserve"> </w:t>
            </w:r>
            <w:r>
              <w:t>передбачає</w:t>
            </w:r>
            <w:r>
              <w:rPr>
                <w:spacing w:val="1"/>
              </w:rPr>
              <w:t xml:space="preserve"> </w:t>
            </w:r>
            <w:r>
              <w:t>оволодіння студентами іноземною мовою як засобом комунікації в усній і письмовій формі, послідовний поетапний розвиток знань, умінь, навичок, комунікативних здібностей студента, його пам’яті, уваги, логічного, креативного мислення, вольових якостей, пов'язаних з досягненням прогресу в навчальній діяльності, у збагаченні духовного світу студента, розширення його кругозору, формування кола знань про культуру і традиції країни, мова якої вивчається, у формуванні запасу професійної</w:t>
            </w:r>
            <w:r>
              <w:rPr>
                <w:spacing w:val="1"/>
              </w:rPr>
              <w:t xml:space="preserve"> </w:t>
            </w:r>
            <w:r>
              <w:t>юридичної</w:t>
            </w:r>
            <w:r>
              <w:rPr>
                <w:spacing w:val="1"/>
              </w:rPr>
              <w:t xml:space="preserve"> </w:t>
            </w:r>
            <w:r>
              <w:t>лексики,</w:t>
            </w:r>
            <w:r>
              <w:rPr>
                <w:spacing w:val="1"/>
              </w:rPr>
              <w:t xml:space="preserve"> </w:t>
            </w:r>
            <w:r>
              <w:t>а</w:t>
            </w:r>
            <w:r>
              <w:rPr>
                <w:spacing w:val="1"/>
              </w:rPr>
              <w:t xml:space="preserve"> </w:t>
            </w:r>
            <w:r>
              <w:t>також</w:t>
            </w:r>
            <w:r>
              <w:rPr>
                <w:spacing w:val="1"/>
              </w:rPr>
              <w:t xml:space="preserve"> </w:t>
            </w:r>
            <w:r>
              <w:t>граматичних</w:t>
            </w:r>
            <w:r>
              <w:rPr>
                <w:spacing w:val="1"/>
              </w:rPr>
              <w:t xml:space="preserve"> </w:t>
            </w:r>
            <w:r>
              <w:t>конструкцій</w:t>
            </w:r>
            <w:r>
              <w:rPr>
                <w:spacing w:val="1"/>
              </w:rPr>
              <w:t xml:space="preserve"> </w:t>
            </w:r>
            <w:r>
              <w:t>необхідних</w:t>
            </w:r>
            <w:r>
              <w:rPr>
                <w:spacing w:val="1"/>
              </w:rPr>
              <w:t xml:space="preserve"> </w:t>
            </w:r>
            <w:r>
              <w:t>для</w:t>
            </w:r>
            <w:r>
              <w:rPr>
                <w:spacing w:val="1"/>
              </w:rPr>
              <w:t xml:space="preserve"> </w:t>
            </w:r>
            <w:r>
              <w:t>реалізації</w:t>
            </w:r>
            <w:r>
              <w:rPr>
                <w:spacing w:val="1"/>
              </w:rPr>
              <w:t xml:space="preserve"> </w:t>
            </w:r>
            <w:r>
              <w:t>комунікативних</w:t>
            </w:r>
            <w:r>
              <w:rPr>
                <w:spacing w:val="1"/>
              </w:rPr>
              <w:t xml:space="preserve"> </w:t>
            </w:r>
            <w:r>
              <w:t>цілей;</w:t>
            </w:r>
            <w:r>
              <w:rPr>
                <w:spacing w:val="1"/>
              </w:rPr>
              <w:t xml:space="preserve"> </w:t>
            </w:r>
            <w:r>
              <w:t>вміння</w:t>
            </w:r>
            <w:r>
              <w:rPr>
                <w:spacing w:val="1"/>
              </w:rPr>
              <w:t xml:space="preserve"> </w:t>
            </w:r>
            <w:r>
              <w:t>самостійно</w:t>
            </w:r>
            <w:r>
              <w:rPr>
                <w:spacing w:val="1"/>
              </w:rPr>
              <w:t xml:space="preserve"> </w:t>
            </w:r>
            <w:r>
              <w:t>формувати</w:t>
            </w:r>
            <w:r>
              <w:rPr>
                <w:spacing w:val="1"/>
              </w:rPr>
              <w:t xml:space="preserve"> </w:t>
            </w:r>
            <w:r>
              <w:t>правильні</w:t>
            </w:r>
            <w:r>
              <w:rPr>
                <w:spacing w:val="1"/>
              </w:rPr>
              <w:t xml:space="preserve"> </w:t>
            </w:r>
            <w:r>
              <w:t>синтаксичні</w:t>
            </w:r>
            <w:r>
              <w:rPr>
                <w:spacing w:val="1"/>
              </w:rPr>
              <w:t xml:space="preserve"> </w:t>
            </w:r>
            <w:r>
              <w:t>конструкції,</w:t>
            </w:r>
            <w:r>
              <w:rPr>
                <w:spacing w:val="1"/>
              </w:rPr>
              <w:t xml:space="preserve"> </w:t>
            </w:r>
            <w:r>
              <w:t>аналізувати</w:t>
            </w:r>
            <w:r>
              <w:rPr>
                <w:spacing w:val="1"/>
              </w:rPr>
              <w:t xml:space="preserve"> </w:t>
            </w:r>
            <w:r>
              <w:t>правничі</w:t>
            </w:r>
            <w:r>
              <w:rPr>
                <w:spacing w:val="1"/>
              </w:rPr>
              <w:t xml:space="preserve"> </w:t>
            </w:r>
            <w:r>
              <w:t>тексти, володіти граматичними структурами, конекторами та зв’язними</w:t>
            </w:r>
            <w:r>
              <w:rPr>
                <w:spacing w:val="1"/>
              </w:rPr>
              <w:t xml:space="preserve"> </w:t>
            </w:r>
            <w:r>
              <w:t>елементами</w:t>
            </w:r>
            <w:r>
              <w:rPr>
                <w:spacing w:val="1"/>
              </w:rPr>
              <w:t xml:space="preserve"> </w:t>
            </w:r>
            <w:r>
              <w:t>висловлювання,</w:t>
            </w:r>
            <w:r>
              <w:rPr>
                <w:spacing w:val="1"/>
              </w:rPr>
              <w:t xml:space="preserve"> </w:t>
            </w:r>
            <w:r>
              <w:t>головними</w:t>
            </w:r>
            <w:r>
              <w:rPr>
                <w:spacing w:val="1"/>
              </w:rPr>
              <w:t xml:space="preserve"> </w:t>
            </w:r>
            <w:r>
              <w:t>морфологічними</w:t>
            </w:r>
            <w:r>
              <w:rPr>
                <w:spacing w:val="56"/>
              </w:rPr>
              <w:t xml:space="preserve"> </w:t>
            </w:r>
            <w:r>
              <w:t>і</w:t>
            </w:r>
            <w:r>
              <w:rPr>
                <w:spacing w:val="1"/>
              </w:rPr>
              <w:t xml:space="preserve"> </w:t>
            </w:r>
            <w:r>
              <w:t>синтаксичними</w:t>
            </w:r>
            <w:r>
              <w:rPr>
                <w:spacing w:val="1"/>
              </w:rPr>
              <w:t xml:space="preserve"> </w:t>
            </w:r>
            <w:r>
              <w:t>категоріями,</w:t>
            </w:r>
            <w:r>
              <w:rPr>
                <w:spacing w:val="1"/>
              </w:rPr>
              <w:t xml:space="preserve"> </w:t>
            </w:r>
            <w:r>
              <w:t>парадигмами</w:t>
            </w:r>
            <w:r>
              <w:rPr>
                <w:spacing w:val="1"/>
              </w:rPr>
              <w:t xml:space="preserve"> </w:t>
            </w:r>
            <w:r>
              <w:t>окремих</w:t>
            </w:r>
            <w:r>
              <w:rPr>
                <w:spacing w:val="1"/>
              </w:rPr>
              <w:t xml:space="preserve"> </w:t>
            </w:r>
            <w:r>
              <w:t>частин</w:t>
            </w:r>
            <w:r>
              <w:rPr>
                <w:spacing w:val="1"/>
              </w:rPr>
              <w:t xml:space="preserve"> </w:t>
            </w:r>
            <w:r>
              <w:t>мови,</w:t>
            </w:r>
            <w:r>
              <w:rPr>
                <w:spacing w:val="-52"/>
              </w:rPr>
              <w:t xml:space="preserve"> </w:t>
            </w:r>
            <w:r>
              <w:t>здатністю</w:t>
            </w:r>
            <w:r>
              <w:rPr>
                <w:spacing w:val="1"/>
              </w:rPr>
              <w:t xml:space="preserve"> </w:t>
            </w:r>
            <w:r>
              <w:t>співвідносити</w:t>
            </w:r>
            <w:r>
              <w:rPr>
                <w:spacing w:val="1"/>
              </w:rPr>
              <w:t xml:space="preserve"> </w:t>
            </w:r>
            <w:r>
              <w:t>мовні</w:t>
            </w:r>
            <w:r>
              <w:rPr>
                <w:spacing w:val="1"/>
              </w:rPr>
              <w:t xml:space="preserve"> </w:t>
            </w:r>
            <w:r>
              <w:t>засоби</w:t>
            </w:r>
            <w:r>
              <w:rPr>
                <w:spacing w:val="1"/>
              </w:rPr>
              <w:t xml:space="preserve"> </w:t>
            </w:r>
            <w:r>
              <w:t>із</w:t>
            </w:r>
            <w:r>
              <w:rPr>
                <w:spacing w:val="1"/>
              </w:rPr>
              <w:t xml:space="preserve"> </w:t>
            </w:r>
            <w:r>
              <w:t>комунікативними</w:t>
            </w:r>
            <w:r>
              <w:rPr>
                <w:spacing w:val="1"/>
              </w:rPr>
              <w:t xml:space="preserve"> </w:t>
            </w:r>
            <w:r>
              <w:t>цілями</w:t>
            </w:r>
            <w:r>
              <w:rPr>
                <w:spacing w:val="1"/>
              </w:rPr>
              <w:t xml:space="preserve"> </w:t>
            </w:r>
            <w:r>
              <w:t>із</w:t>
            </w:r>
            <w:r>
              <w:rPr>
                <w:spacing w:val="1"/>
              </w:rPr>
              <w:t xml:space="preserve"> </w:t>
            </w:r>
            <w:r>
              <w:t>врахуванням соціальних та культурних детермінант спілкування, а отже</w:t>
            </w:r>
            <w:r>
              <w:rPr>
                <w:spacing w:val="1"/>
              </w:rPr>
              <w:t xml:space="preserve"> </w:t>
            </w:r>
            <w:r>
              <w:t>уміння користуватись усним мовленням у межах суспільно – політичної</w:t>
            </w:r>
            <w:r>
              <w:rPr>
                <w:spacing w:val="1"/>
              </w:rPr>
              <w:t xml:space="preserve"> </w:t>
            </w:r>
            <w:r>
              <w:t>та</w:t>
            </w:r>
            <w:r>
              <w:rPr>
                <w:spacing w:val="1"/>
              </w:rPr>
              <w:t xml:space="preserve"> </w:t>
            </w:r>
            <w:r>
              <w:t>фахової</w:t>
            </w:r>
            <w:r>
              <w:rPr>
                <w:spacing w:val="1"/>
              </w:rPr>
              <w:t xml:space="preserve"> </w:t>
            </w:r>
            <w:r>
              <w:t>тематики,</w:t>
            </w:r>
            <w:r>
              <w:rPr>
                <w:spacing w:val="1"/>
              </w:rPr>
              <w:t xml:space="preserve"> </w:t>
            </w:r>
            <w:r>
              <w:t>володіти</w:t>
            </w:r>
            <w:r>
              <w:rPr>
                <w:spacing w:val="1"/>
              </w:rPr>
              <w:t xml:space="preserve"> </w:t>
            </w:r>
            <w:r>
              <w:t>практичними</w:t>
            </w:r>
            <w:r>
              <w:rPr>
                <w:spacing w:val="1"/>
              </w:rPr>
              <w:t xml:space="preserve"> </w:t>
            </w:r>
            <w:r>
              <w:t>навиками</w:t>
            </w:r>
            <w:r>
              <w:rPr>
                <w:spacing w:val="1"/>
              </w:rPr>
              <w:t xml:space="preserve"> </w:t>
            </w:r>
            <w:r>
              <w:t>письмового</w:t>
            </w:r>
            <w:r>
              <w:rPr>
                <w:spacing w:val="1"/>
              </w:rPr>
              <w:t xml:space="preserve"> </w:t>
            </w:r>
            <w:r>
              <w:t>перекладу</w:t>
            </w:r>
            <w:r>
              <w:rPr>
                <w:spacing w:val="1"/>
              </w:rPr>
              <w:t xml:space="preserve"> </w:t>
            </w:r>
            <w:r>
              <w:t>текстів</w:t>
            </w:r>
            <w:r>
              <w:rPr>
                <w:spacing w:val="6"/>
              </w:rPr>
              <w:t xml:space="preserve"> </w:t>
            </w:r>
            <w:r>
              <w:t>фахової</w:t>
            </w:r>
            <w:r>
              <w:rPr>
                <w:spacing w:val="3"/>
              </w:rPr>
              <w:t xml:space="preserve"> </w:t>
            </w:r>
            <w:r>
              <w:t>тематики.</w:t>
            </w:r>
          </w:p>
          <w:p>
            <w:pPr>
              <w:pStyle w:val="10"/>
              <w:ind w:left="109" w:right="93"/>
              <w:jc w:val="both"/>
            </w:pPr>
            <w:r>
              <w:t>Програма курсу передбачає вивчення лексичних одиниць вищого рівня</w:t>
            </w:r>
            <w:r>
              <w:rPr>
                <w:spacing w:val="1"/>
              </w:rPr>
              <w:t xml:space="preserve"> </w:t>
            </w:r>
            <w:r>
              <w:t>складності</w:t>
            </w:r>
            <w:r>
              <w:rPr>
                <w:spacing w:val="1"/>
              </w:rPr>
              <w:t xml:space="preserve"> </w:t>
            </w:r>
            <w:r>
              <w:t>та</w:t>
            </w:r>
            <w:r>
              <w:rPr>
                <w:spacing w:val="1"/>
              </w:rPr>
              <w:t xml:space="preserve"> </w:t>
            </w:r>
            <w:r>
              <w:t>засобів</w:t>
            </w:r>
            <w:r>
              <w:rPr>
                <w:spacing w:val="1"/>
              </w:rPr>
              <w:t xml:space="preserve"> </w:t>
            </w:r>
            <w:r>
              <w:t>вираження</w:t>
            </w:r>
            <w:r>
              <w:rPr>
                <w:spacing w:val="1"/>
              </w:rPr>
              <w:t xml:space="preserve"> </w:t>
            </w:r>
            <w:r>
              <w:t>певної</w:t>
            </w:r>
            <w:r>
              <w:rPr>
                <w:spacing w:val="1"/>
              </w:rPr>
              <w:t xml:space="preserve"> </w:t>
            </w:r>
            <w:r>
              <w:t>комунікативної</w:t>
            </w:r>
            <w:r>
              <w:rPr>
                <w:spacing w:val="1"/>
              </w:rPr>
              <w:t xml:space="preserve"> </w:t>
            </w:r>
            <w:r>
              <w:t>інтенції,</w:t>
            </w:r>
            <w:r>
              <w:rPr>
                <w:spacing w:val="1"/>
              </w:rPr>
              <w:t xml:space="preserve"> </w:t>
            </w:r>
            <w:r>
              <w:t>використовуючи</w:t>
            </w:r>
            <w:r>
              <w:rPr>
                <w:spacing w:val="1"/>
              </w:rPr>
              <w:t xml:space="preserve"> </w:t>
            </w:r>
            <w:r>
              <w:t>відповідні</w:t>
            </w:r>
            <w:r>
              <w:rPr>
                <w:spacing w:val="1"/>
              </w:rPr>
              <w:t xml:space="preserve"> </w:t>
            </w:r>
            <w:r>
              <w:t>засоби</w:t>
            </w:r>
            <w:r>
              <w:rPr>
                <w:spacing w:val="1"/>
              </w:rPr>
              <w:t xml:space="preserve"> </w:t>
            </w:r>
            <w:r>
              <w:t>зв’язності;</w:t>
            </w:r>
            <w:r>
              <w:rPr>
                <w:spacing w:val="1"/>
              </w:rPr>
              <w:t xml:space="preserve"> </w:t>
            </w:r>
            <w:r>
              <w:t>усний</w:t>
            </w:r>
            <w:r>
              <w:rPr>
                <w:spacing w:val="1"/>
              </w:rPr>
              <w:t xml:space="preserve"> </w:t>
            </w:r>
            <w:r>
              <w:t>та</w:t>
            </w:r>
            <w:r>
              <w:rPr>
                <w:spacing w:val="1"/>
              </w:rPr>
              <w:t xml:space="preserve"> </w:t>
            </w:r>
            <w:r>
              <w:t>письмовий</w:t>
            </w:r>
            <w:r>
              <w:rPr>
                <w:spacing w:val="-52"/>
              </w:rPr>
              <w:t xml:space="preserve"> </w:t>
            </w:r>
            <w:r>
              <w:t>переклад текстів</w:t>
            </w:r>
            <w:r>
              <w:rPr>
                <w:spacing w:val="7"/>
              </w:rPr>
              <w:t xml:space="preserve"> </w:t>
            </w:r>
            <w:r>
              <w:t>фахової</w:t>
            </w:r>
            <w:r>
              <w:rPr>
                <w:spacing w:val="-1"/>
              </w:rPr>
              <w:t xml:space="preserve"> </w:t>
            </w:r>
            <w:r>
              <w:t>тематики,</w:t>
            </w:r>
            <w:r>
              <w:rPr>
                <w:spacing w:val="1"/>
              </w:rPr>
              <w:t xml:space="preserve"> </w:t>
            </w:r>
            <w:r>
              <w:t>висловлювання</w:t>
            </w:r>
            <w:r>
              <w:rPr>
                <w:spacing w:val="1"/>
              </w:rPr>
              <w:t xml:space="preserve"> </w:t>
            </w:r>
            <w:r>
              <w:t>на</w:t>
            </w:r>
            <w:r>
              <w:rPr>
                <w:spacing w:val="1"/>
              </w:rPr>
              <w:t xml:space="preserve"> </w:t>
            </w:r>
            <w:r>
              <w:t>задану</w:t>
            </w:r>
            <w:r>
              <w:rPr>
                <w:spacing w:val="-2"/>
              </w:rPr>
              <w:t xml:space="preserve"> </w:t>
            </w:r>
            <w:r>
              <w:t>професійну</w:t>
            </w:r>
          </w:p>
          <w:p>
            <w:pPr>
              <w:pStyle w:val="10"/>
              <w:spacing w:line="226" w:lineRule="exact"/>
              <w:ind w:left="109"/>
              <w:jc w:val="both"/>
            </w:pPr>
            <w:r>
              <w:t>тему</w:t>
            </w:r>
            <w:r>
              <w:rPr>
                <w:spacing w:val="-3"/>
              </w:rPr>
              <w:t xml:space="preserve"> </w:t>
            </w:r>
            <w:r>
              <w:t>у різних</w:t>
            </w:r>
            <w:r>
              <w:rPr>
                <w:spacing w:val="-4"/>
              </w:rPr>
              <w:t xml:space="preserve"> </w:t>
            </w:r>
            <w:r>
              <w:t>комунікативних</w:t>
            </w:r>
            <w:r>
              <w:rPr>
                <w:spacing w:val="-2"/>
              </w:rPr>
              <w:t xml:space="preserve"> </w:t>
            </w:r>
            <w:r>
              <w:t>ситуаціях.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2747" w:type="dxa"/>
          </w:tcPr>
          <w:p>
            <w:pPr>
              <w:pStyle w:val="10"/>
              <w:spacing w:line="237" w:lineRule="auto"/>
              <w:ind w:right="376"/>
              <w:jc w:val="center"/>
              <w:rPr>
                <w:b/>
                <w:sz w:val="24"/>
              </w:rPr>
            </w:pPr>
            <w:r>
              <w:rPr>
                <w:b/>
                <w:sz w:val="24"/>
              </w:rPr>
              <w:t>Мета</w:t>
            </w:r>
            <w:r>
              <w:rPr>
                <w:b/>
                <w:spacing w:val="2"/>
                <w:sz w:val="24"/>
              </w:rPr>
              <w:t xml:space="preserve"> </w:t>
            </w:r>
            <w:r>
              <w:rPr>
                <w:b/>
                <w:sz w:val="24"/>
              </w:rPr>
              <w:t>та</w:t>
            </w:r>
            <w:r>
              <w:rPr>
                <w:b/>
                <w:spacing w:val="-2"/>
                <w:sz w:val="24"/>
              </w:rPr>
              <w:t xml:space="preserve"> </w:t>
            </w:r>
            <w:r>
              <w:rPr>
                <w:b/>
                <w:sz w:val="24"/>
              </w:rPr>
              <w:t>цілі</w:t>
            </w:r>
            <w:r>
              <w:rPr>
                <w:rFonts w:hint="default"/>
                <w:b/>
                <w:sz w:val="24"/>
                <w:lang w:val="uk-UA"/>
              </w:rPr>
              <w:t xml:space="preserve"> </w:t>
            </w:r>
            <w:r>
              <w:rPr>
                <w:b/>
                <w:sz w:val="24"/>
              </w:rPr>
              <w:t>курсу</w:t>
            </w:r>
          </w:p>
        </w:tc>
        <w:tc>
          <w:tcPr>
            <w:tcW w:w="7179" w:type="dxa"/>
          </w:tcPr>
          <w:p>
            <w:pPr>
              <w:pStyle w:val="10"/>
              <w:spacing w:before="1"/>
              <w:ind w:left="109" w:right="92"/>
              <w:jc w:val="both"/>
            </w:pPr>
            <w:r>
              <w:rPr>
                <w:b/>
              </w:rPr>
              <w:t xml:space="preserve">Метою </w:t>
            </w:r>
            <w:r>
              <w:t>вивчення дисципліни «Іноземна мова» (німецька) є допомогти</w:t>
            </w:r>
            <w:r>
              <w:rPr>
                <w:spacing w:val="1"/>
              </w:rPr>
              <w:t xml:space="preserve"> </w:t>
            </w:r>
            <w:r>
              <w:t>студентам</w:t>
            </w:r>
            <w:r>
              <w:rPr>
                <w:spacing w:val="1"/>
              </w:rPr>
              <w:t xml:space="preserve"> </w:t>
            </w:r>
            <w:r>
              <w:t>юристам</w:t>
            </w:r>
            <w:r>
              <w:rPr>
                <w:spacing w:val="1"/>
              </w:rPr>
              <w:t xml:space="preserve"> </w:t>
            </w:r>
            <w:r>
              <w:t>оволодіти</w:t>
            </w:r>
            <w:r>
              <w:rPr>
                <w:spacing w:val="1"/>
              </w:rPr>
              <w:t xml:space="preserve"> </w:t>
            </w:r>
            <w:r>
              <w:t>та</w:t>
            </w:r>
            <w:r>
              <w:rPr>
                <w:spacing w:val="1"/>
              </w:rPr>
              <w:t xml:space="preserve"> </w:t>
            </w:r>
            <w:r>
              <w:t>засвоїти</w:t>
            </w:r>
            <w:r>
              <w:rPr>
                <w:spacing w:val="1"/>
              </w:rPr>
              <w:t xml:space="preserve"> </w:t>
            </w:r>
            <w:r>
              <w:t>функціонально-семантичні,</w:t>
            </w:r>
            <w:r>
              <w:rPr>
                <w:spacing w:val="1"/>
              </w:rPr>
              <w:t xml:space="preserve"> </w:t>
            </w:r>
            <w:r>
              <w:t>словотвірні</w:t>
            </w:r>
            <w:r>
              <w:rPr>
                <w:spacing w:val="1"/>
              </w:rPr>
              <w:t xml:space="preserve"> </w:t>
            </w:r>
            <w:r>
              <w:t>і</w:t>
            </w:r>
            <w:r>
              <w:rPr>
                <w:spacing w:val="1"/>
              </w:rPr>
              <w:t xml:space="preserve"> </w:t>
            </w:r>
            <w:r>
              <w:t>семантико-синтаксичні</w:t>
            </w:r>
            <w:r>
              <w:rPr>
                <w:spacing w:val="1"/>
              </w:rPr>
              <w:t xml:space="preserve"> </w:t>
            </w:r>
            <w:r>
              <w:t>моделі</w:t>
            </w:r>
            <w:r>
              <w:rPr>
                <w:spacing w:val="1"/>
              </w:rPr>
              <w:t xml:space="preserve"> </w:t>
            </w:r>
            <w:r>
              <w:t>німецької</w:t>
            </w:r>
            <w:r>
              <w:rPr>
                <w:spacing w:val="1"/>
              </w:rPr>
              <w:t xml:space="preserve"> </w:t>
            </w:r>
            <w:r>
              <w:t>мови;</w:t>
            </w:r>
            <w:r>
              <w:rPr>
                <w:spacing w:val="1"/>
              </w:rPr>
              <w:t xml:space="preserve"> </w:t>
            </w:r>
            <w:r>
              <w:t>ознайомити</w:t>
            </w:r>
            <w:r>
              <w:rPr>
                <w:spacing w:val="1"/>
              </w:rPr>
              <w:t xml:space="preserve"> </w:t>
            </w:r>
            <w:r>
              <w:t>з</w:t>
            </w:r>
            <w:r>
              <w:rPr>
                <w:spacing w:val="1"/>
              </w:rPr>
              <w:t xml:space="preserve"> </w:t>
            </w:r>
            <w:r>
              <w:t>інформацією</w:t>
            </w:r>
            <w:r>
              <w:rPr>
                <w:spacing w:val="1"/>
              </w:rPr>
              <w:t xml:space="preserve"> </w:t>
            </w:r>
            <w:r>
              <w:t>фахового</w:t>
            </w:r>
            <w:r>
              <w:rPr>
                <w:spacing w:val="1"/>
              </w:rPr>
              <w:t xml:space="preserve"> </w:t>
            </w:r>
            <w:r>
              <w:t>характеру,</w:t>
            </w:r>
            <w:r>
              <w:rPr>
                <w:spacing w:val="1"/>
              </w:rPr>
              <w:t xml:space="preserve"> </w:t>
            </w:r>
            <w:r>
              <w:t>а</w:t>
            </w:r>
            <w:r>
              <w:rPr>
                <w:spacing w:val="1"/>
              </w:rPr>
              <w:t xml:space="preserve"> </w:t>
            </w:r>
            <w:r>
              <w:t>отже</w:t>
            </w:r>
            <w:r>
              <w:rPr>
                <w:spacing w:val="1"/>
              </w:rPr>
              <w:t xml:space="preserve"> </w:t>
            </w:r>
            <w:r>
              <w:t>сприяти</w:t>
            </w:r>
            <w:r>
              <w:rPr>
                <w:spacing w:val="1"/>
              </w:rPr>
              <w:t xml:space="preserve"> </w:t>
            </w:r>
            <w:r>
              <w:t>виробленню</w:t>
            </w:r>
            <w:r>
              <w:rPr>
                <w:spacing w:val="1"/>
              </w:rPr>
              <w:t xml:space="preserve"> </w:t>
            </w:r>
            <w:r>
              <w:t>навичок</w:t>
            </w:r>
            <w:r>
              <w:rPr>
                <w:spacing w:val="1"/>
              </w:rPr>
              <w:t xml:space="preserve"> </w:t>
            </w:r>
            <w:r>
              <w:t>фахової</w:t>
            </w:r>
            <w:r>
              <w:rPr>
                <w:spacing w:val="1"/>
              </w:rPr>
              <w:t xml:space="preserve"> </w:t>
            </w:r>
            <w:r>
              <w:t>комунікації</w:t>
            </w:r>
            <w:r>
              <w:rPr>
                <w:spacing w:val="1"/>
              </w:rPr>
              <w:t xml:space="preserve"> </w:t>
            </w:r>
            <w:r>
              <w:t>з</w:t>
            </w:r>
            <w:r>
              <w:rPr>
                <w:spacing w:val="1"/>
              </w:rPr>
              <w:t xml:space="preserve"> </w:t>
            </w:r>
            <w:r>
              <w:t>дотриманням</w:t>
            </w:r>
            <w:r>
              <w:rPr>
                <w:spacing w:val="1"/>
              </w:rPr>
              <w:t xml:space="preserve"> </w:t>
            </w:r>
            <w:r>
              <w:t>параметрів</w:t>
            </w:r>
            <w:r>
              <w:rPr>
                <w:spacing w:val="1"/>
              </w:rPr>
              <w:t xml:space="preserve"> </w:t>
            </w:r>
            <w:r>
              <w:t>комунікативно-стилістичної</w:t>
            </w:r>
            <w:r>
              <w:rPr>
                <w:spacing w:val="2"/>
              </w:rPr>
              <w:t xml:space="preserve"> </w:t>
            </w:r>
            <w:r>
              <w:t>доцільності</w:t>
            </w:r>
            <w:r>
              <w:rPr>
                <w:spacing w:val="-4"/>
              </w:rPr>
              <w:t xml:space="preserve"> </w:t>
            </w:r>
            <w:r>
              <w:t>та</w:t>
            </w:r>
            <w:r>
              <w:rPr>
                <w:spacing w:val="-2"/>
              </w:rPr>
              <w:t xml:space="preserve"> </w:t>
            </w:r>
            <w:r>
              <w:t>мовної</w:t>
            </w:r>
            <w:r>
              <w:rPr>
                <w:spacing w:val="-9"/>
              </w:rPr>
              <w:t xml:space="preserve"> </w:t>
            </w:r>
            <w:r>
              <w:t>правильності.</w:t>
            </w:r>
          </w:p>
          <w:p>
            <w:pPr>
              <w:pStyle w:val="10"/>
              <w:ind w:left="109" w:right="93"/>
              <w:jc w:val="both"/>
            </w:pPr>
            <w:r>
              <w:t>Курс</w:t>
            </w:r>
            <w:r>
              <w:rPr>
                <w:spacing w:val="1"/>
              </w:rPr>
              <w:t xml:space="preserve"> </w:t>
            </w:r>
            <w:r>
              <w:t>сприяє</w:t>
            </w:r>
            <w:r>
              <w:rPr>
                <w:spacing w:val="1"/>
              </w:rPr>
              <w:t xml:space="preserve"> </w:t>
            </w:r>
            <w:r>
              <w:t>активному</w:t>
            </w:r>
            <w:r>
              <w:rPr>
                <w:spacing w:val="1"/>
              </w:rPr>
              <w:t xml:space="preserve"> </w:t>
            </w:r>
            <w:r>
              <w:t>засвоєнню</w:t>
            </w:r>
            <w:r>
              <w:rPr>
                <w:spacing w:val="1"/>
              </w:rPr>
              <w:t xml:space="preserve"> </w:t>
            </w:r>
            <w:r>
              <w:t>фахової</w:t>
            </w:r>
            <w:r>
              <w:rPr>
                <w:spacing w:val="1"/>
              </w:rPr>
              <w:t xml:space="preserve"> </w:t>
            </w:r>
            <w:r>
              <w:t>лексики,</w:t>
            </w:r>
            <w:r>
              <w:rPr>
                <w:spacing w:val="1"/>
              </w:rPr>
              <w:t xml:space="preserve"> </w:t>
            </w:r>
            <w:r>
              <w:t>володінню</w:t>
            </w:r>
            <w:r>
              <w:rPr>
                <w:spacing w:val="1"/>
              </w:rPr>
              <w:t xml:space="preserve"> </w:t>
            </w:r>
            <w:r>
              <w:t>практичними навиками перекладу текстів фахової тематики, тренуванню</w:t>
            </w:r>
            <w:r>
              <w:rPr>
                <w:spacing w:val="1"/>
              </w:rPr>
              <w:t xml:space="preserve"> </w:t>
            </w:r>
            <w:r>
              <w:t>вміння</w:t>
            </w:r>
            <w:r>
              <w:rPr>
                <w:spacing w:val="1"/>
              </w:rPr>
              <w:t xml:space="preserve"> </w:t>
            </w:r>
            <w:r>
              <w:t>ведення</w:t>
            </w:r>
            <w:r>
              <w:rPr>
                <w:spacing w:val="1"/>
              </w:rPr>
              <w:t xml:space="preserve"> </w:t>
            </w:r>
            <w:r>
              <w:t>дискусії</w:t>
            </w:r>
            <w:r>
              <w:rPr>
                <w:spacing w:val="1"/>
              </w:rPr>
              <w:t xml:space="preserve"> </w:t>
            </w:r>
            <w:r>
              <w:t>на</w:t>
            </w:r>
            <w:r>
              <w:rPr>
                <w:spacing w:val="1"/>
              </w:rPr>
              <w:t xml:space="preserve"> </w:t>
            </w:r>
            <w:r>
              <w:t>матеріалі</w:t>
            </w:r>
            <w:r>
              <w:rPr>
                <w:spacing w:val="1"/>
              </w:rPr>
              <w:t xml:space="preserve"> </w:t>
            </w:r>
            <w:r>
              <w:t>вивченої</w:t>
            </w:r>
            <w:r>
              <w:rPr>
                <w:spacing w:val="1"/>
              </w:rPr>
              <w:t xml:space="preserve"> </w:t>
            </w:r>
            <w:r>
              <w:t>лексики,</w:t>
            </w:r>
            <w:r>
              <w:rPr>
                <w:spacing w:val="1"/>
              </w:rPr>
              <w:t xml:space="preserve"> </w:t>
            </w:r>
            <w:r>
              <w:t>а</w:t>
            </w:r>
            <w:r>
              <w:rPr>
                <w:spacing w:val="1"/>
              </w:rPr>
              <w:t xml:space="preserve"> </w:t>
            </w:r>
            <w:r>
              <w:t>отже</w:t>
            </w:r>
            <w:r>
              <w:rPr>
                <w:spacing w:val="1"/>
              </w:rPr>
              <w:t xml:space="preserve"> </w:t>
            </w:r>
            <w:r>
              <w:t>використання</w:t>
            </w:r>
            <w:r>
              <w:rPr>
                <w:spacing w:val="1"/>
              </w:rPr>
              <w:t xml:space="preserve"> </w:t>
            </w:r>
            <w:r>
              <w:t>набутих</w:t>
            </w:r>
            <w:r>
              <w:rPr>
                <w:spacing w:val="1"/>
              </w:rPr>
              <w:t xml:space="preserve"> </w:t>
            </w:r>
            <w:r>
              <w:t>знань</w:t>
            </w:r>
            <w:r>
              <w:rPr>
                <w:spacing w:val="1"/>
              </w:rPr>
              <w:t xml:space="preserve"> </w:t>
            </w:r>
            <w:r>
              <w:t>у</w:t>
            </w:r>
            <w:r>
              <w:rPr>
                <w:spacing w:val="1"/>
              </w:rPr>
              <w:t xml:space="preserve"> </w:t>
            </w:r>
            <w:r>
              <w:t>різних</w:t>
            </w:r>
            <w:r>
              <w:rPr>
                <w:spacing w:val="56"/>
              </w:rPr>
              <w:t xml:space="preserve"> </w:t>
            </w:r>
            <w:r>
              <w:t>соціально-детермінованих</w:t>
            </w:r>
            <w:r>
              <w:rPr>
                <w:spacing w:val="1"/>
              </w:rPr>
              <w:t xml:space="preserve"> </w:t>
            </w:r>
            <w:r>
              <w:t>ситуаціях</w:t>
            </w:r>
            <w:r>
              <w:rPr>
                <w:spacing w:val="1"/>
              </w:rPr>
              <w:t xml:space="preserve"> </w:t>
            </w:r>
            <w:r>
              <w:t>спілкування;</w:t>
            </w:r>
            <w:r>
              <w:rPr>
                <w:spacing w:val="1"/>
              </w:rPr>
              <w:t xml:space="preserve"> </w:t>
            </w:r>
            <w:r>
              <w:t>практичне</w:t>
            </w:r>
            <w:r>
              <w:rPr>
                <w:spacing w:val="1"/>
              </w:rPr>
              <w:t xml:space="preserve"> </w:t>
            </w:r>
            <w:r>
              <w:t>володіння</w:t>
            </w:r>
            <w:r>
              <w:rPr>
                <w:spacing w:val="1"/>
              </w:rPr>
              <w:t xml:space="preserve"> </w:t>
            </w:r>
            <w:r>
              <w:t>іноземною</w:t>
            </w:r>
            <w:r>
              <w:rPr>
                <w:spacing w:val="1"/>
              </w:rPr>
              <w:t xml:space="preserve"> </w:t>
            </w:r>
            <w:r>
              <w:t>мовою</w:t>
            </w:r>
            <w:r>
              <w:rPr>
                <w:spacing w:val="1"/>
              </w:rPr>
              <w:t xml:space="preserve"> </w:t>
            </w:r>
            <w:r>
              <w:t>на</w:t>
            </w:r>
            <w:r>
              <w:rPr>
                <w:spacing w:val="1"/>
              </w:rPr>
              <w:t xml:space="preserve"> </w:t>
            </w:r>
            <w:r>
              <w:t>автономному</w:t>
            </w:r>
            <w:r>
              <w:rPr>
                <w:spacing w:val="1"/>
              </w:rPr>
              <w:t xml:space="preserve"> </w:t>
            </w:r>
            <w:r>
              <w:t>рівні,</w:t>
            </w:r>
            <w:r>
              <w:rPr>
                <w:spacing w:val="1"/>
              </w:rPr>
              <w:t xml:space="preserve"> </w:t>
            </w:r>
            <w:r>
              <w:t>необхідному</w:t>
            </w:r>
            <w:r>
              <w:rPr>
                <w:spacing w:val="1"/>
              </w:rPr>
              <w:t xml:space="preserve"> </w:t>
            </w:r>
            <w:r>
              <w:t>для</w:t>
            </w:r>
            <w:r>
              <w:rPr>
                <w:spacing w:val="1"/>
              </w:rPr>
              <w:t xml:space="preserve"> </w:t>
            </w:r>
            <w:r>
              <w:t>ділового</w:t>
            </w:r>
            <w:r>
              <w:rPr>
                <w:spacing w:val="1"/>
              </w:rPr>
              <w:t xml:space="preserve"> </w:t>
            </w:r>
            <w:r>
              <w:t>та</w:t>
            </w:r>
            <w:r>
              <w:rPr>
                <w:spacing w:val="1"/>
              </w:rPr>
              <w:t xml:space="preserve"> </w:t>
            </w:r>
            <w:r>
              <w:t>професійного</w:t>
            </w:r>
            <w:r>
              <w:rPr>
                <w:spacing w:val="1"/>
              </w:rPr>
              <w:t xml:space="preserve"> </w:t>
            </w:r>
            <w:r>
              <w:t>спілкування, реалізація на письмі комунікативних намірів, пов'язаних з</w:t>
            </w:r>
            <w:r>
              <w:rPr>
                <w:spacing w:val="1"/>
              </w:rPr>
              <w:t xml:space="preserve"> </w:t>
            </w:r>
            <w:r>
              <w:t>умовами</w:t>
            </w:r>
            <w:r>
              <w:rPr>
                <w:spacing w:val="1"/>
              </w:rPr>
              <w:t xml:space="preserve"> </w:t>
            </w:r>
            <w:r>
              <w:t>фаху;</w:t>
            </w:r>
            <w:r>
              <w:rPr>
                <w:spacing w:val="1"/>
              </w:rPr>
              <w:t xml:space="preserve"> </w:t>
            </w:r>
            <w:r>
              <w:t>досягнення</w:t>
            </w:r>
            <w:r>
              <w:rPr>
                <w:spacing w:val="1"/>
              </w:rPr>
              <w:t xml:space="preserve"> </w:t>
            </w:r>
            <w:r>
              <w:t>студентами</w:t>
            </w:r>
            <w:r>
              <w:rPr>
                <w:spacing w:val="1"/>
              </w:rPr>
              <w:t xml:space="preserve"> </w:t>
            </w:r>
            <w:r>
              <w:t>рівня</w:t>
            </w:r>
            <w:r>
              <w:rPr>
                <w:spacing w:val="1"/>
              </w:rPr>
              <w:t xml:space="preserve"> </w:t>
            </w:r>
            <w:r>
              <w:t>знань,</w:t>
            </w:r>
            <w:r>
              <w:rPr>
                <w:spacing w:val="1"/>
              </w:rPr>
              <w:t xml:space="preserve"> </w:t>
            </w:r>
            <w:r>
              <w:t>відповідного</w:t>
            </w:r>
            <w:r>
              <w:rPr>
                <w:spacing w:val="55"/>
              </w:rPr>
              <w:t xml:space="preserve"> </w:t>
            </w:r>
            <w:r>
              <w:t>до</w:t>
            </w:r>
            <w:r>
              <w:rPr>
                <w:spacing w:val="1"/>
              </w:rPr>
              <w:t xml:space="preserve"> </w:t>
            </w:r>
            <w:r>
              <w:t>вимог</w:t>
            </w:r>
            <w:r>
              <w:rPr>
                <w:spacing w:val="1"/>
              </w:rPr>
              <w:t xml:space="preserve"> </w:t>
            </w:r>
            <w:r>
              <w:t>дипломованого</w:t>
            </w:r>
            <w:r>
              <w:rPr>
                <w:spacing w:val="1"/>
              </w:rPr>
              <w:t xml:space="preserve"> </w:t>
            </w:r>
            <w:r>
              <w:t>спеціаліста,</w:t>
            </w:r>
            <w:r>
              <w:rPr>
                <w:spacing w:val="1"/>
              </w:rPr>
              <w:t xml:space="preserve"> </w:t>
            </w:r>
            <w:r>
              <w:t>який</w:t>
            </w:r>
            <w:r>
              <w:rPr>
                <w:spacing w:val="1"/>
              </w:rPr>
              <w:t xml:space="preserve"> </w:t>
            </w:r>
            <w:r>
              <w:t>забезпечить</w:t>
            </w:r>
            <w:r>
              <w:rPr>
                <w:spacing w:val="1"/>
              </w:rPr>
              <w:t xml:space="preserve"> </w:t>
            </w:r>
            <w:r>
              <w:t>можливість</w:t>
            </w:r>
            <w:r>
              <w:rPr>
                <w:spacing w:val="1"/>
              </w:rPr>
              <w:t xml:space="preserve"> </w:t>
            </w:r>
            <w:r>
              <w:t>застосування</w:t>
            </w:r>
            <w:r>
              <w:rPr>
                <w:spacing w:val="1"/>
              </w:rPr>
              <w:t xml:space="preserve"> </w:t>
            </w:r>
            <w:r>
              <w:t>іноземної мови</w:t>
            </w:r>
            <w:r>
              <w:rPr>
                <w:spacing w:val="-1"/>
              </w:rPr>
              <w:t xml:space="preserve"> </w:t>
            </w:r>
            <w:r>
              <w:t>у</w:t>
            </w:r>
            <w:r>
              <w:rPr>
                <w:spacing w:val="-4"/>
              </w:rPr>
              <w:t xml:space="preserve"> </w:t>
            </w:r>
            <w:r>
              <w:t>практичній</w:t>
            </w:r>
            <w:r>
              <w:rPr>
                <w:spacing w:val="5"/>
              </w:rPr>
              <w:t xml:space="preserve"> </w:t>
            </w:r>
            <w:r>
              <w:t>діяльності.</w:t>
            </w:r>
          </w:p>
          <w:p>
            <w:pPr>
              <w:pStyle w:val="10"/>
              <w:ind w:left="109" w:right="92"/>
              <w:jc w:val="both"/>
            </w:pPr>
            <w:r>
              <w:rPr>
                <w:b/>
              </w:rPr>
              <w:t>Цілі курсу</w:t>
            </w:r>
            <w:r>
              <w:t xml:space="preserve">: </w:t>
            </w:r>
            <w:r>
              <w:rPr>
                <w:rFonts w:hint="default"/>
              </w:rPr>
              <w:t>сформувати мовленнєву компетенцію студентів на основі розвитку чотирьох головних видів комунікативних умінь: уміння говорити та сприймати мову на слух, читання, письма; розвинути у студентів граматичні навики, необхідні для аудіювання, мовлення, читання і письма, закріпити вивчення морфологічних і синтаксичних категорій, які складають лінгвальну сутність граматики сучасної німецької мови.</w:t>
            </w:r>
          </w:p>
          <w:p>
            <w:pPr>
              <w:pStyle w:val="10"/>
              <w:ind w:left="109" w:right="92"/>
              <w:jc w:val="both"/>
            </w:pPr>
            <w:r>
              <w:rPr>
                <w:rFonts w:hint="default"/>
              </w:rPr>
              <w:t>На професійному рівні студенти повинні виробити навички усної та писемної комунікації іноземною мовою (читання літератури за фахом, усні та письмові повідомлення), співвідносити мовні засоби із комунікативними цілями із врахуванням соціальних та культурних детермінант спілкування.</w:t>
            </w:r>
          </w:p>
          <w:p>
            <w:pPr>
              <w:pStyle w:val="10"/>
              <w:ind w:left="109" w:right="91"/>
              <w:jc w:val="both"/>
            </w:pPr>
            <w:r>
              <w:rPr>
                <w:b/>
              </w:rPr>
              <w:t xml:space="preserve">Завдання курсу: </w:t>
            </w:r>
            <w:r>
              <w:t>практичне володіння студентів фаховою німецькою мовою,</w:t>
            </w:r>
            <w:r>
              <w:rPr>
                <w:spacing w:val="1"/>
              </w:rPr>
              <w:t xml:space="preserve"> </w:t>
            </w:r>
            <w:r>
              <w:t>вироблення</w:t>
            </w:r>
            <w:r>
              <w:rPr>
                <w:spacing w:val="1"/>
              </w:rPr>
              <w:t xml:space="preserve"> </w:t>
            </w:r>
            <w:r>
              <w:t>навиків</w:t>
            </w:r>
            <w:r>
              <w:rPr>
                <w:spacing w:val="1"/>
              </w:rPr>
              <w:t xml:space="preserve"> </w:t>
            </w:r>
            <w:r>
              <w:t>усного</w:t>
            </w:r>
            <w:r>
              <w:rPr>
                <w:spacing w:val="1"/>
              </w:rPr>
              <w:t xml:space="preserve"> </w:t>
            </w:r>
            <w:r>
              <w:t>та</w:t>
            </w:r>
            <w:r>
              <w:rPr>
                <w:spacing w:val="1"/>
              </w:rPr>
              <w:t xml:space="preserve"> </w:t>
            </w:r>
            <w:r>
              <w:t>письмового</w:t>
            </w:r>
            <w:r>
              <w:rPr>
                <w:spacing w:val="1"/>
              </w:rPr>
              <w:t xml:space="preserve"> </w:t>
            </w:r>
            <w:r>
              <w:t>спілкування</w:t>
            </w:r>
            <w:r>
              <w:rPr>
                <w:spacing w:val="1"/>
              </w:rPr>
              <w:t xml:space="preserve"> </w:t>
            </w:r>
            <w:r>
              <w:t>на</w:t>
            </w:r>
            <w:r>
              <w:rPr>
                <w:spacing w:val="1"/>
              </w:rPr>
              <w:t xml:space="preserve"> </w:t>
            </w:r>
            <w:r>
              <w:t>професійному рівні</w:t>
            </w:r>
            <w:r>
              <w:rPr>
                <w:spacing w:val="1"/>
              </w:rPr>
              <w:t xml:space="preserve"> </w:t>
            </w:r>
            <w:r>
              <w:t>(науково-фахова</w:t>
            </w:r>
            <w:r>
              <w:rPr>
                <w:spacing w:val="-1"/>
              </w:rPr>
              <w:t xml:space="preserve"> </w:t>
            </w:r>
            <w:r>
              <w:t>тематика);</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сформувати у студентів вміння та навички усного мовлення на основі вивченого лексичного та граматичного матеріалу; </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розвинути сприйняття та розуміння іноземної мови на слух за допомогою вибірки аудіо-та відео-матеріалів; </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ознайомити студентів із різними типами письмових повідомлень та навчити створювати власні тексти професійного спрямування; </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поглибити навики володіння синтаксичними конструкціями, пояснювати особливості функціонування синтаксису складних речень, вживання способів у складнопідрядному реченні різних типів і відповідно до лексичних і стилістичних особливостей; </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виробити вміння використовувати мову у різних соціально-детермінованих ситуаціях спілкування; </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організувати дискусії на суспільно-актуальні теми відповідно до тематики вивченого матеріалу; </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розуміти зміст письмових текстів і усних повідомлень в обсягах загальновживаної і базової професійної лексики; </w:t>
            </w:r>
          </w:p>
          <w:p>
            <w:pPr>
              <w:pStyle w:val="10"/>
              <w:widowControl w:val="0"/>
              <w:numPr>
                <w:ilvl w:val="0"/>
                <w:numId w:val="0"/>
              </w:numPr>
              <w:tabs>
                <w:tab w:val="left" w:pos="332"/>
              </w:tabs>
              <w:autoSpaceDE w:val="0"/>
              <w:autoSpaceDN w:val="0"/>
              <w:spacing w:line="254" w:lineRule="exact"/>
              <w:ind w:right="97" w:rightChars="0"/>
              <w:jc w:val="both"/>
              <w:rPr>
                <w:rFonts w:hint="default"/>
                <w:lang w:val="uk-UA"/>
              </w:rPr>
            </w:pPr>
            <w:r>
              <w:rPr>
                <w:rFonts w:hint="default"/>
                <w:lang w:val="uk-UA"/>
              </w:rPr>
              <w:t xml:space="preserve">- зв’язно висловлюватися у монологічній формі щодо загальних і ділових тем; </w:t>
            </w:r>
          </w:p>
          <w:p>
            <w:pPr>
              <w:pStyle w:val="10"/>
              <w:spacing w:line="226" w:lineRule="exact"/>
              <w:ind w:left="109"/>
              <w:jc w:val="both"/>
            </w:pPr>
            <w:r>
              <w:rPr>
                <w:rFonts w:hint="default"/>
                <w:lang w:val="uk-UA"/>
              </w:rPr>
              <w:t>- бути повноцінним учасником діалогічного мовлення (дискусії, телефонні розмови тощо): висловлювати та аргументувати власні думки та міркування; писати правильно оформлені листи, електронні повідомлення, поштові листівки тощо.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2747" w:type="dxa"/>
          </w:tcPr>
          <w:p>
            <w:pPr>
              <w:pStyle w:val="10"/>
              <w:jc w:val="center"/>
              <w:rPr>
                <w:b/>
                <w:sz w:val="24"/>
              </w:rPr>
            </w:pPr>
            <w:r>
              <w:rPr>
                <w:b/>
                <w:sz w:val="24"/>
              </w:rPr>
              <w:t>Література</w:t>
            </w:r>
            <w:r>
              <w:rPr>
                <w:b/>
                <w:spacing w:val="1"/>
                <w:sz w:val="24"/>
              </w:rPr>
              <w:t xml:space="preserve"> </w:t>
            </w:r>
            <w:r>
              <w:rPr>
                <w:b/>
                <w:sz w:val="24"/>
              </w:rPr>
              <w:t>для</w:t>
            </w:r>
            <w:r>
              <w:rPr>
                <w:rFonts w:hint="default"/>
                <w:b/>
                <w:sz w:val="24"/>
                <w:lang w:val="uk-UA"/>
              </w:rPr>
              <w:t xml:space="preserve"> </w:t>
            </w:r>
            <w:r>
              <w:rPr>
                <w:b/>
                <w:sz w:val="24"/>
              </w:rPr>
              <w:t>вивчення</w:t>
            </w:r>
            <w:r>
              <w:rPr>
                <w:b/>
                <w:spacing w:val="1"/>
                <w:sz w:val="24"/>
              </w:rPr>
              <w:t xml:space="preserve"> </w:t>
            </w:r>
            <w:r>
              <w:rPr>
                <w:b/>
                <w:sz w:val="24"/>
              </w:rPr>
              <w:t>курсу</w:t>
            </w:r>
          </w:p>
        </w:tc>
        <w:tc>
          <w:tcPr>
            <w:tcW w:w="7179" w:type="dxa"/>
          </w:tcPr>
          <w:p>
            <w:pPr>
              <w:pStyle w:val="10"/>
              <w:numPr>
                <w:ilvl w:val="0"/>
                <w:numId w:val="0"/>
              </w:numPr>
              <w:tabs>
                <w:tab w:val="left" w:pos="346"/>
              </w:tabs>
              <w:spacing w:line="254" w:lineRule="exact"/>
              <w:ind w:right="97" w:rightChars="0"/>
              <w:jc w:val="both"/>
              <w:rPr>
                <w:b/>
              </w:rPr>
            </w:pPr>
            <w:r>
              <w:rPr>
                <w:b/>
              </w:rPr>
              <w:t>Основна література:</w:t>
            </w:r>
          </w:p>
          <w:p>
            <w:pPr>
              <w:pStyle w:val="10"/>
              <w:numPr>
                <w:ilvl w:val="0"/>
                <w:numId w:val="0"/>
              </w:numPr>
              <w:tabs>
                <w:tab w:val="left" w:pos="346"/>
              </w:tabs>
              <w:spacing w:line="254" w:lineRule="exact"/>
              <w:ind w:right="97" w:rightChars="0"/>
              <w:jc w:val="both"/>
              <w:rPr>
                <w:rFonts w:hint="default"/>
              </w:rPr>
            </w:pPr>
            <w:r>
              <w:rPr>
                <w:rFonts w:hint="default"/>
              </w:rPr>
              <w:t xml:space="preserve">1.Євгененко Д. А., Білоус О. М. та ін. Практична граматика німецької мови. – Вінниця: Нова книга, 2004. </w:t>
            </w:r>
          </w:p>
          <w:p>
            <w:pPr>
              <w:pStyle w:val="10"/>
              <w:numPr>
                <w:ilvl w:val="0"/>
                <w:numId w:val="0"/>
              </w:numPr>
              <w:tabs>
                <w:tab w:val="left" w:pos="346"/>
              </w:tabs>
              <w:spacing w:line="254" w:lineRule="exact"/>
              <w:ind w:right="97" w:rightChars="0"/>
              <w:jc w:val="both"/>
              <w:rPr>
                <w:rFonts w:hint="default"/>
              </w:rPr>
            </w:pPr>
            <w:r>
              <w:rPr>
                <w:rFonts w:hint="default"/>
              </w:rPr>
              <w:t>2.Кондратьєва Л. С., Мульчина Ж. В., Нітенко О. В., Черкашин С. В. Німецька мова: Підручник для студентів І-ІІІ курсів юридичних спеціальностей – Х.: Право, 2004.</w:t>
            </w:r>
          </w:p>
          <w:p>
            <w:pPr>
              <w:pStyle w:val="10"/>
              <w:numPr>
                <w:ilvl w:val="0"/>
                <w:numId w:val="0"/>
              </w:numPr>
              <w:tabs>
                <w:tab w:val="left" w:pos="346"/>
              </w:tabs>
              <w:spacing w:line="254" w:lineRule="exact"/>
              <w:ind w:right="97" w:rightChars="0"/>
              <w:jc w:val="both"/>
              <w:rPr>
                <w:rFonts w:hint="default"/>
              </w:rPr>
            </w:pPr>
            <w:r>
              <w:rPr>
                <w:rFonts w:hint="default"/>
              </w:rPr>
              <w:t>3.Мараховська І. Г., Черкасова Т. М. Recht und Gesetz: навч. посіб. з нім. мови для студ.-юристів– Х. : Право, 2012</w:t>
            </w:r>
          </w:p>
          <w:p>
            <w:pPr>
              <w:pStyle w:val="10"/>
              <w:numPr>
                <w:ilvl w:val="0"/>
                <w:numId w:val="0"/>
              </w:numPr>
              <w:tabs>
                <w:tab w:val="left" w:pos="346"/>
              </w:tabs>
              <w:spacing w:line="254" w:lineRule="exact"/>
              <w:ind w:right="97" w:rightChars="0"/>
              <w:jc w:val="both"/>
              <w:rPr>
                <w:rFonts w:hint="default"/>
              </w:rPr>
            </w:pPr>
            <w:r>
              <w:rPr>
                <w:rFonts w:hint="default"/>
              </w:rPr>
              <w:t>4.Мітіна О. М., Драпалюк К. І., Бочевар А. Г., Шульгіна Т. Г. Deutsch als Fremdsprache für Jurastudenten [Німецька мова як іноземна для студентів-юристів]: навч.-метод. посібн. – Одеса: ОДУВС, 2014</w:t>
            </w:r>
          </w:p>
          <w:p>
            <w:pPr>
              <w:pStyle w:val="10"/>
              <w:numPr>
                <w:ilvl w:val="0"/>
                <w:numId w:val="0"/>
              </w:numPr>
              <w:tabs>
                <w:tab w:val="left" w:pos="346"/>
              </w:tabs>
              <w:spacing w:line="254" w:lineRule="exact"/>
              <w:ind w:right="97" w:rightChars="0"/>
              <w:jc w:val="both"/>
              <w:rPr>
                <w:rFonts w:hint="default"/>
              </w:rPr>
            </w:pPr>
            <w:r>
              <w:rPr>
                <w:rFonts w:hint="default"/>
              </w:rPr>
              <w:t>5.Хоменко Л. О., Аптоінок Н. М. Німецька мова. Практикум з перекладу для юристів ; навчальний посібник — Вінниця : Нова Книга, 2013</w:t>
            </w:r>
          </w:p>
          <w:p>
            <w:pPr>
              <w:pStyle w:val="10"/>
              <w:numPr>
                <w:ilvl w:val="0"/>
                <w:numId w:val="0"/>
              </w:numPr>
              <w:tabs>
                <w:tab w:val="left" w:pos="346"/>
              </w:tabs>
              <w:spacing w:line="254" w:lineRule="exact"/>
              <w:ind w:right="97" w:rightChars="0"/>
              <w:jc w:val="both"/>
              <w:rPr>
                <w:rFonts w:hint="default"/>
              </w:rPr>
            </w:pPr>
            <w:r>
              <w:rPr>
                <w:rFonts w:hint="default"/>
              </w:rPr>
              <w:t>6.Hering A.Übungsgrammatik. Deutsch als Fremdsprache. Max Hueber Verlag, 2002</w:t>
            </w:r>
          </w:p>
          <w:p>
            <w:pPr>
              <w:pStyle w:val="10"/>
              <w:numPr>
                <w:ilvl w:val="0"/>
                <w:numId w:val="0"/>
              </w:numPr>
              <w:tabs>
                <w:tab w:val="left" w:pos="346"/>
              </w:tabs>
              <w:spacing w:line="254" w:lineRule="exact"/>
              <w:ind w:right="97" w:rightChars="0"/>
              <w:jc w:val="both"/>
              <w:rPr>
                <w:rFonts w:hint="default"/>
              </w:rPr>
            </w:pPr>
            <w:r>
              <w:rPr>
                <w:rFonts w:hint="default"/>
              </w:rPr>
              <w:t>7.Schritte international Neu 3 Kurs- und Arbeitsbuch, Hueber Verlag, 2017</w:t>
            </w:r>
          </w:p>
          <w:p>
            <w:pPr>
              <w:pStyle w:val="10"/>
              <w:numPr>
                <w:ilvl w:val="0"/>
                <w:numId w:val="0"/>
              </w:numPr>
              <w:tabs>
                <w:tab w:val="left" w:pos="346"/>
              </w:tabs>
              <w:spacing w:line="254" w:lineRule="exact"/>
              <w:ind w:right="97" w:rightChars="0"/>
              <w:jc w:val="both"/>
              <w:rPr>
                <w:rFonts w:hint="default"/>
              </w:rPr>
            </w:pPr>
            <w:r>
              <w:rPr>
                <w:rFonts w:hint="default"/>
              </w:rPr>
              <w:t>8.Schritte international Neu 4 Kurs- und Arbeitsbuch, Hueber Verlag, 2017</w:t>
            </w:r>
          </w:p>
          <w:p>
            <w:pPr>
              <w:pStyle w:val="10"/>
              <w:numPr>
                <w:ilvl w:val="0"/>
                <w:numId w:val="0"/>
              </w:numPr>
              <w:tabs>
                <w:tab w:val="left" w:pos="346"/>
              </w:tabs>
              <w:spacing w:line="254" w:lineRule="exact"/>
              <w:ind w:right="97" w:rightChars="0"/>
              <w:jc w:val="both"/>
              <w:rPr>
                <w:rFonts w:hint="default"/>
              </w:rPr>
            </w:pPr>
            <w:r>
              <w:rPr>
                <w:rFonts w:hint="default"/>
              </w:rPr>
              <w:t>9.Schritte international Neu 5 Kurs- und Arbeitsbuch, Hueber Verlag, 2018</w:t>
            </w:r>
          </w:p>
          <w:p>
            <w:pPr>
              <w:pStyle w:val="10"/>
              <w:numPr>
                <w:ilvl w:val="0"/>
                <w:numId w:val="0"/>
              </w:numPr>
              <w:tabs>
                <w:tab w:val="left" w:pos="346"/>
              </w:tabs>
              <w:spacing w:line="254" w:lineRule="exact"/>
              <w:ind w:right="97" w:rightChars="0"/>
              <w:jc w:val="both"/>
              <w:rPr>
                <w:rFonts w:hint="default"/>
              </w:rPr>
            </w:pPr>
            <w:r>
              <w:rPr>
                <w:rFonts w:hint="default"/>
              </w:rPr>
              <w:t>10.Schritte international Neu 6 Kurs- und Arbeitsbuch, Hueber Verlag, 2018</w:t>
            </w:r>
          </w:p>
          <w:p>
            <w:pPr>
              <w:pStyle w:val="10"/>
              <w:numPr>
                <w:ilvl w:val="0"/>
                <w:numId w:val="0"/>
              </w:numPr>
              <w:tabs>
                <w:tab w:val="left" w:pos="346"/>
              </w:tabs>
              <w:spacing w:line="254" w:lineRule="exact"/>
              <w:ind w:right="97" w:rightChars="0"/>
              <w:jc w:val="both"/>
              <w:rPr>
                <w:b w:val="0"/>
                <w:bCs/>
              </w:rPr>
            </w:pPr>
            <w:r>
              <w:rPr>
                <w:b/>
              </w:rPr>
              <w:t>Додаткова</w:t>
            </w:r>
            <w:r>
              <w:rPr>
                <w:b/>
                <w:spacing w:val="-3"/>
              </w:rPr>
              <w:t xml:space="preserve"> </w:t>
            </w:r>
            <w:r>
              <w:rPr>
                <w:b/>
              </w:rPr>
              <w:t>література:</w:t>
            </w:r>
          </w:p>
          <w:p>
            <w:pPr>
              <w:pStyle w:val="10"/>
              <w:numPr>
                <w:ilvl w:val="0"/>
                <w:numId w:val="0"/>
              </w:numPr>
              <w:tabs>
                <w:tab w:val="left" w:pos="346"/>
              </w:tabs>
              <w:spacing w:line="254" w:lineRule="exact"/>
              <w:ind w:right="97" w:rightChars="0"/>
              <w:jc w:val="both"/>
              <w:rPr>
                <w:rFonts w:hint="default"/>
                <w:b w:val="0"/>
                <w:bCs/>
              </w:rPr>
            </w:pPr>
            <w:r>
              <w:rPr>
                <w:rFonts w:hint="default"/>
                <w:b w:val="0"/>
                <w:bCs/>
              </w:rPr>
              <w:t>1.Бочко Г., Кудіна О. З німецькою мовою по всьому світу: Українсько-німецький розмовник. – К.: Вид. центр "Проствіта", 2001.</w:t>
            </w:r>
          </w:p>
          <w:p>
            <w:pPr>
              <w:pStyle w:val="10"/>
              <w:numPr>
                <w:ilvl w:val="0"/>
                <w:numId w:val="0"/>
              </w:numPr>
              <w:tabs>
                <w:tab w:val="left" w:pos="346"/>
              </w:tabs>
              <w:spacing w:line="254" w:lineRule="exact"/>
              <w:ind w:right="97" w:rightChars="0"/>
              <w:jc w:val="both"/>
              <w:rPr>
                <w:rFonts w:hint="default"/>
                <w:b w:val="0"/>
                <w:bCs/>
              </w:rPr>
            </w:pPr>
            <w:r>
              <w:rPr>
                <w:rFonts w:hint="default"/>
                <w:b w:val="0"/>
                <w:bCs/>
              </w:rPr>
              <w:t>2.Власов Є. Н., Куленко В. Є. Керування дієслів, прикметників та іменників у німецькій мові. – Вінниця: Нова книга, 2003.</w:t>
            </w:r>
          </w:p>
          <w:p>
            <w:pPr>
              <w:pStyle w:val="10"/>
              <w:numPr>
                <w:ilvl w:val="0"/>
                <w:numId w:val="0"/>
              </w:numPr>
              <w:tabs>
                <w:tab w:val="left" w:pos="346"/>
              </w:tabs>
              <w:spacing w:line="254" w:lineRule="exact"/>
              <w:ind w:right="97" w:rightChars="0"/>
              <w:jc w:val="both"/>
              <w:rPr>
                <w:rFonts w:hint="default"/>
                <w:b w:val="0"/>
                <w:bCs/>
              </w:rPr>
            </w:pPr>
            <w:r>
              <w:rPr>
                <w:rFonts w:hint="default"/>
                <w:b w:val="0"/>
                <w:bCs/>
              </w:rPr>
              <w:t>3.Власов Є. Н., Куленко В. Є. Прийменники. Німецько-українські відповідники. – Вінниця: Нова книга, 2002.</w:t>
            </w:r>
          </w:p>
          <w:p>
            <w:pPr>
              <w:pStyle w:val="10"/>
              <w:numPr>
                <w:ilvl w:val="0"/>
                <w:numId w:val="0"/>
              </w:numPr>
              <w:tabs>
                <w:tab w:val="left" w:pos="346"/>
              </w:tabs>
              <w:spacing w:line="254" w:lineRule="exact"/>
              <w:ind w:right="97" w:rightChars="0"/>
              <w:jc w:val="both"/>
              <w:rPr>
                <w:rFonts w:hint="default"/>
                <w:b w:val="0"/>
                <w:bCs/>
              </w:rPr>
            </w:pPr>
            <w:r>
              <w:rPr>
                <w:rFonts w:hint="default"/>
                <w:b w:val="0"/>
                <w:bCs/>
              </w:rPr>
              <w:t>4.Кудіна О. Країни, де говорять німецькою мовою. – Вінниця: Нова книга, 2003.</w:t>
            </w:r>
          </w:p>
          <w:p>
            <w:pPr>
              <w:pStyle w:val="10"/>
              <w:numPr>
                <w:ilvl w:val="0"/>
                <w:numId w:val="0"/>
              </w:numPr>
              <w:tabs>
                <w:tab w:val="left" w:pos="346"/>
              </w:tabs>
              <w:spacing w:line="254" w:lineRule="exact"/>
              <w:ind w:right="97" w:rightChars="0"/>
              <w:jc w:val="both"/>
              <w:rPr>
                <w:rFonts w:hint="default"/>
                <w:b w:val="0"/>
                <w:bCs/>
              </w:rPr>
            </w:pPr>
            <w:r>
              <w:rPr>
                <w:rFonts w:hint="default"/>
                <w:b w:val="0"/>
                <w:bCs/>
              </w:rPr>
              <w:t>5.Куленко В. Є, Власов Є. Н. Deutsch. – Вінниця: Нова книга, 2004.</w:t>
            </w:r>
          </w:p>
          <w:p>
            <w:pPr>
              <w:pStyle w:val="10"/>
              <w:numPr>
                <w:ilvl w:val="0"/>
                <w:numId w:val="0"/>
              </w:numPr>
              <w:tabs>
                <w:tab w:val="left" w:pos="346"/>
              </w:tabs>
              <w:spacing w:line="254" w:lineRule="exact"/>
              <w:ind w:right="97" w:rightChars="0"/>
              <w:jc w:val="both"/>
              <w:rPr>
                <w:rFonts w:hint="default"/>
                <w:b w:val="0"/>
                <w:bCs/>
              </w:rPr>
            </w:pPr>
            <w:r>
              <w:rPr>
                <w:rFonts w:hint="default"/>
                <w:b w:val="0"/>
                <w:bCs/>
              </w:rPr>
              <w:t>6.Лисенко Е. І. Вступний курс фонетики німецької мови. – Вінниця: Нова книга, 2007.</w:t>
            </w:r>
          </w:p>
          <w:p>
            <w:pPr>
              <w:pStyle w:val="10"/>
              <w:numPr>
                <w:ilvl w:val="0"/>
                <w:numId w:val="0"/>
              </w:numPr>
              <w:tabs>
                <w:tab w:val="left" w:pos="346"/>
              </w:tabs>
              <w:spacing w:line="254" w:lineRule="exact"/>
              <w:ind w:right="97" w:rightChars="0"/>
              <w:jc w:val="both"/>
              <w:rPr>
                <w:rFonts w:hint="default"/>
                <w:b w:val="0"/>
                <w:bCs/>
              </w:rPr>
            </w:pPr>
            <w:r>
              <w:rPr>
                <w:rFonts w:hint="default"/>
                <w:b w:val="0"/>
                <w:bCs/>
              </w:rPr>
              <w:t>7.Bürgerliches Gesetzbuch. – München: Deutscher Taschenbuch Verlag, 2007</w:t>
            </w:r>
          </w:p>
          <w:p>
            <w:pPr>
              <w:pStyle w:val="10"/>
              <w:numPr>
                <w:ilvl w:val="0"/>
                <w:numId w:val="0"/>
              </w:numPr>
              <w:tabs>
                <w:tab w:val="left" w:pos="346"/>
              </w:tabs>
              <w:spacing w:line="254" w:lineRule="exact"/>
              <w:ind w:right="97" w:rightChars="0"/>
              <w:jc w:val="both"/>
              <w:rPr>
                <w:rFonts w:hint="default"/>
                <w:b w:val="0"/>
                <w:bCs/>
              </w:rPr>
            </w:pPr>
            <w:r>
              <w:rPr>
                <w:rFonts w:hint="default"/>
                <w:b w:val="0"/>
                <w:bCs/>
              </w:rPr>
              <w:t>8.Der große Duden. Bd. 1. Die deutsche Rechtschreibung. – Mannheim u. a.: Dudenverlag, 2006.</w:t>
            </w:r>
          </w:p>
          <w:p>
            <w:pPr>
              <w:pStyle w:val="10"/>
              <w:numPr>
                <w:ilvl w:val="0"/>
                <w:numId w:val="0"/>
              </w:numPr>
              <w:tabs>
                <w:tab w:val="left" w:pos="346"/>
              </w:tabs>
              <w:spacing w:line="254" w:lineRule="exact"/>
              <w:ind w:right="97" w:rightChars="0"/>
              <w:jc w:val="both"/>
              <w:rPr>
                <w:rFonts w:hint="default"/>
                <w:b w:val="0"/>
                <w:bCs/>
              </w:rPr>
            </w:pPr>
            <w:r>
              <w:rPr>
                <w:rFonts w:hint="default"/>
                <w:b w:val="0"/>
                <w:bCs/>
              </w:rPr>
              <w:t>9.Der große Duden. Bd. 3. Bildwörterbuch. – Mannheim u. a.: Dudenverlag, 2000.</w:t>
            </w:r>
          </w:p>
          <w:p>
            <w:pPr>
              <w:pStyle w:val="10"/>
              <w:numPr>
                <w:ilvl w:val="0"/>
                <w:numId w:val="0"/>
              </w:numPr>
              <w:tabs>
                <w:tab w:val="left" w:pos="346"/>
              </w:tabs>
              <w:spacing w:line="254" w:lineRule="exact"/>
              <w:ind w:right="97" w:rightChars="0"/>
              <w:jc w:val="both"/>
              <w:rPr>
                <w:rFonts w:hint="default"/>
                <w:b w:val="0"/>
                <w:bCs/>
              </w:rPr>
            </w:pPr>
            <w:r>
              <w:rPr>
                <w:rFonts w:hint="default"/>
                <w:b w:val="0"/>
                <w:bCs/>
              </w:rPr>
              <w:t>10.Der große Duden. Bd. 4. Grammatik. – Mannheim u. a.: Dudenverlag, 2005.</w:t>
            </w:r>
          </w:p>
          <w:p>
            <w:pPr>
              <w:pStyle w:val="10"/>
              <w:numPr>
                <w:ilvl w:val="0"/>
                <w:numId w:val="0"/>
              </w:numPr>
              <w:tabs>
                <w:tab w:val="left" w:pos="346"/>
              </w:tabs>
              <w:spacing w:line="254" w:lineRule="exact"/>
              <w:ind w:right="97" w:rightChars="0"/>
              <w:jc w:val="both"/>
              <w:rPr>
                <w:rFonts w:hint="default"/>
                <w:b w:val="0"/>
                <w:bCs/>
              </w:rPr>
            </w:pPr>
            <w:r>
              <w:rPr>
                <w:rFonts w:hint="default"/>
                <w:b w:val="0"/>
                <w:bCs/>
              </w:rPr>
              <w:t>11.Der große Duden. Bd. 11. Redewendungen. – Mannheim u. a.: Dudenverlag, 2000.</w:t>
            </w:r>
          </w:p>
          <w:p>
            <w:pPr>
              <w:pStyle w:val="10"/>
              <w:numPr>
                <w:ilvl w:val="0"/>
                <w:numId w:val="0"/>
              </w:numPr>
              <w:tabs>
                <w:tab w:val="left" w:pos="346"/>
              </w:tabs>
              <w:spacing w:line="254" w:lineRule="exact"/>
              <w:ind w:right="97" w:rightChars="0"/>
              <w:jc w:val="both"/>
              <w:rPr>
                <w:rFonts w:hint="default"/>
                <w:b w:val="0"/>
                <w:bCs/>
              </w:rPr>
            </w:pPr>
            <w:r>
              <w:rPr>
                <w:rFonts w:hint="default"/>
                <w:b w:val="0"/>
                <w:bCs/>
              </w:rPr>
              <w:t>12.Die deutschen Sprichwörter. Gesammelt von Karl Simrock. – Stuttgart: Verlag Philipp Reclam jun., 1995.</w:t>
            </w:r>
          </w:p>
          <w:p>
            <w:pPr>
              <w:pStyle w:val="10"/>
              <w:numPr>
                <w:ilvl w:val="0"/>
                <w:numId w:val="0"/>
              </w:numPr>
              <w:tabs>
                <w:tab w:val="left" w:pos="346"/>
              </w:tabs>
              <w:spacing w:line="254" w:lineRule="exact"/>
              <w:ind w:right="97" w:rightChars="0"/>
              <w:jc w:val="both"/>
              <w:rPr>
                <w:rFonts w:hint="default"/>
                <w:b w:val="0"/>
                <w:bCs/>
              </w:rPr>
            </w:pPr>
            <w:r>
              <w:rPr>
                <w:rFonts w:hint="default"/>
                <w:b w:val="0"/>
                <w:bCs/>
              </w:rPr>
              <w:t>13.Griesbach H., Schulz D. Deutsche Sprache für Ausländer. – Max Hueber Verlag, 2004.</w:t>
            </w:r>
          </w:p>
          <w:p>
            <w:pPr>
              <w:pStyle w:val="10"/>
              <w:numPr>
                <w:ilvl w:val="0"/>
                <w:numId w:val="0"/>
              </w:numPr>
              <w:tabs>
                <w:tab w:val="left" w:pos="346"/>
              </w:tabs>
              <w:spacing w:line="254" w:lineRule="exact"/>
              <w:ind w:right="97" w:rightChars="0"/>
              <w:jc w:val="both"/>
              <w:rPr>
                <w:rFonts w:hint="default"/>
                <w:b w:val="0"/>
                <w:bCs/>
              </w:rPr>
            </w:pPr>
            <w:r>
              <w:rPr>
                <w:rFonts w:hint="default"/>
                <w:b w:val="0"/>
                <w:bCs/>
              </w:rPr>
              <w:t>14.Österreich. Tatsachen und Zahlen. – Wien: Bundespressedienst, 2002.</w:t>
            </w:r>
          </w:p>
          <w:p>
            <w:pPr>
              <w:pStyle w:val="10"/>
              <w:numPr>
                <w:ilvl w:val="0"/>
                <w:numId w:val="0"/>
              </w:numPr>
              <w:tabs>
                <w:tab w:val="left" w:pos="346"/>
              </w:tabs>
              <w:spacing w:line="254" w:lineRule="exact"/>
              <w:ind w:right="97" w:rightChars="0"/>
              <w:jc w:val="both"/>
              <w:rPr>
                <w:rFonts w:hint="default"/>
                <w:b w:val="0"/>
                <w:bCs/>
              </w:rPr>
            </w:pPr>
            <w:r>
              <w:rPr>
                <w:rFonts w:hint="default"/>
                <w:b w:val="0"/>
                <w:bCs/>
              </w:rPr>
              <w:t>15.Recht bei Ämtern und Behörden.– Köln: Neuer Pawlak Verlag, 1994.</w:t>
            </w:r>
          </w:p>
          <w:p>
            <w:pPr>
              <w:pStyle w:val="10"/>
              <w:numPr>
                <w:ilvl w:val="0"/>
                <w:numId w:val="0"/>
              </w:numPr>
              <w:tabs>
                <w:tab w:val="left" w:pos="346"/>
              </w:tabs>
              <w:spacing w:line="254" w:lineRule="exact"/>
              <w:ind w:right="97" w:rightChars="0"/>
              <w:jc w:val="both"/>
              <w:rPr>
                <w:rFonts w:hint="default"/>
                <w:b w:val="0"/>
                <w:bCs/>
              </w:rPr>
            </w:pPr>
            <w:r>
              <w:rPr>
                <w:rFonts w:hint="default"/>
                <w:b w:val="0"/>
                <w:bCs/>
              </w:rPr>
              <w:t>16.Tatsachen über Deutschland. – Frankfurt-am-Main: Societäts-Verlag, 2002.</w:t>
            </w:r>
          </w:p>
          <w:p>
            <w:pPr>
              <w:pStyle w:val="10"/>
              <w:numPr>
                <w:ilvl w:val="0"/>
                <w:numId w:val="0"/>
              </w:numPr>
              <w:tabs>
                <w:tab w:val="left" w:pos="346"/>
              </w:tabs>
              <w:spacing w:line="254" w:lineRule="exact"/>
              <w:ind w:right="97" w:rightChars="0"/>
              <w:jc w:val="both"/>
              <w:rPr>
                <w:rFonts w:hint="default"/>
                <w:b w:val="0"/>
                <w:bCs/>
              </w:rPr>
            </w:pPr>
            <w:r>
              <w:rPr>
                <w:rFonts w:hint="default"/>
                <w:b w:val="0"/>
                <w:bCs/>
              </w:rPr>
              <w:t>17.Посилання на інформаційні ресурси в Інтернеті, відео-лекції, інше методичне забезпечення:</w:t>
            </w:r>
          </w:p>
          <w:p>
            <w:pPr>
              <w:pStyle w:val="10"/>
              <w:numPr>
                <w:ilvl w:val="0"/>
                <w:numId w:val="0"/>
              </w:numPr>
              <w:tabs>
                <w:tab w:val="left" w:pos="346"/>
              </w:tabs>
              <w:spacing w:line="254" w:lineRule="exact"/>
              <w:ind w:right="97" w:rightChars="0"/>
              <w:jc w:val="both"/>
              <w:rPr>
                <w:rFonts w:hint="default"/>
                <w:b w:val="0"/>
                <w:bCs/>
              </w:rPr>
            </w:pPr>
            <w:r>
              <w:rPr>
                <w:rFonts w:hint="default"/>
                <w:b w:val="0"/>
                <w:bCs/>
              </w:rPr>
              <w:fldChar w:fldCharType="begin"/>
            </w:r>
            <w:r>
              <w:rPr>
                <w:rFonts w:hint="default"/>
                <w:b w:val="0"/>
                <w:bCs/>
              </w:rPr>
              <w:instrText xml:space="preserve"> HYPERLINK "https://www.dw.com/de/deutsch-aktuell/s-2146" </w:instrText>
            </w:r>
            <w:r>
              <w:rPr>
                <w:rFonts w:hint="default"/>
                <w:b w:val="0"/>
                <w:bCs/>
              </w:rPr>
              <w:fldChar w:fldCharType="separate"/>
            </w:r>
            <w:r>
              <w:rPr>
                <w:rStyle w:val="7"/>
                <w:rFonts w:hint="default"/>
                <w:b w:val="0"/>
                <w:bCs/>
              </w:rPr>
              <w:t>https://www.dw.com/de/deutsch-aktuell/s-2146</w:t>
            </w:r>
            <w:r>
              <w:rPr>
                <w:rFonts w:hint="default"/>
                <w:b w:val="0"/>
                <w:bCs/>
              </w:rPr>
              <w:fldChar w:fldCharType="end"/>
            </w:r>
          </w:p>
          <w:p>
            <w:pPr>
              <w:pStyle w:val="10"/>
              <w:numPr>
                <w:ilvl w:val="0"/>
                <w:numId w:val="0"/>
              </w:numPr>
              <w:tabs>
                <w:tab w:val="left" w:pos="346"/>
              </w:tabs>
              <w:spacing w:line="254" w:lineRule="exact"/>
              <w:ind w:right="97" w:rightChars="0"/>
              <w:jc w:val="both"/>
              <w:rPr>
                <w:rFonts w:hint="default"/>
                <w:b w:val="0"/>
                <w:bCs/>
              </w:rPr>
            </w:pPr>
            <w:r>
              <w:rPr>
                <w:rFonts w:hint="default"/>
                <w:b w:val="0"/>
                <w:bCs/>
              </w:rPr>
              <w:fldChar w:fldCharType="begin"/>
            </w:r>
            <w:r>
              <w:rPr>
                <w:rFonts w:hint="default"/>
                <w:b w:val="0"/>
                <w:bCs/>
              </w:rPr>
              <w:instrText xml:space="preserve"> HYPERLINK "https://www.dw.com/de/themen/s-9077" </w:instrText>
            </w:r>
            <w:r>
              <w:rPr>
                <w:rFonts w:hint="default"/>
                <w:b w:val="0"/>
                <w:bCs/>
              </w:rPr>
              <w:fldChar w:fldCharType="separate"/>
            </w:r>
            <w:r>
              <w:rPr>
                <w:rStyle w:val="7"/>
                <w:rFonts w:hint="default"/>
                <w:b w:val="0"/>
                <w:bCs/>
              </w:rPr>
              <w:t>https://www.dw.com/de/themen/s-9077</w:t>
            </w:r>
            <w:r>
              <w:rPr>
                <w:rFonts w:hint="default"/>
                <w:b w:val="0"/>
                <w:bCs/>
              </w:rPr>
              <w:fldChar w:fldCharType="end"/>
            </w:r>
          </w:p>
          <w:p>
            <w:pPr>
              <w:pStyle w:val="10"/>
              <w:numPr>
                <w:ilvl w:val="0"/>
                <w:numId w:val="0"/>
              </w:numPr>
              <w:tabs>
                <w:tab w:val="left" w:pos="346"/>
              </w:tabs>
              <w:spacing w:line="254" w:lineRule="exact"/>
              <w:ind w:right="97" w:rightChars="0"/>
              <w:jc w:val="both"/>
              <w:rPr>
                <w:rFonts w:hint="default"/>
                <w:b w:val="0"/>
                <w:bCs/>
              </w:rPr>
            </w:pPr>
            <w:r>
              <w:rPr>
                <w:rFonts w:hint="default"/>
                <w:b w:val="0"/>
                <w:bCs/>
              </w:rPr>
              <w:fldChar w:fldCharType="begin"/>
            </w:r>
            <w:r>
              <w:rPr>
                <w:rFonts w:hint="default"/>
                <w:b w:val="0"/>
                <w:bCs/>
              </w:rPr>
              <w:instrText xml:space="preserve"> HYPERLINK "https://deutsch-lernen.zum.de/wiki/Kategorie:A2" </w:instrText>
            </w:r>
            <w:r>
              <w:rPr>
                <w:rFonts w:hint="default"/>
                <w:b w:val="0"/>
                <w:bCs/>
              </w:rPr>
              <w:fldChar w:fldCharType="separate"/>
            </w:r>
            <w:r>
              <w:rPr>
                <w:rStyle w:val="7"/>
                <w:rFonts w:hint="default"/>
                <w:b w:val="0"/>
                <w:bCs/>
              </w:rPr>
              <w:t>https://deutsch-lernen.zum.de/wiki/Kategorie:A2</w:t>
            </w:r>
            <w:r>
              <w:rPr>
                <w:rFonts w:hint="default"/>
                <w:b w:val="0"/>
                <w:bCs/>
              </w:rPr>
              <w:fldChar w:fldCharType="end"/>
            </w:r>
          </w:p>
          <w:p>
            <w:pPr>
              <w:pStyle w:val="10"/>
              <w:numPr>
                <w:ilvl w:val="0"/>
                <w:numId w:val="0"/>
              </w:numPr>
              <w:tabs>
                <w:tab w:val="left" w:pos="346"/>
              </w:tabs>
              <w:spacing w:line="254" w:lineRule="exact"/>
              <w:ind w:right="97" w:rightChars="0"/>
              <w:jc w:val="both"/>
              <w:rPr>
                <w:rFonts w:hint="default"/>
                <w:b w:val="0"/>
                <w:bCs/>
              </w:rPr>
            </w:pPr>
            <w:r>
              <w:rPr>
                <w:rFonts w:hint="default"/>
                <w:b w:val="0"/>
                <w:bCs/>
              </w:rPr>
              <w:fldChar w:fldCharType="begin"/>
            </w:r>
            <w:r>
              <w:rPr>
                <w:rFonts w:hint="default"/>
                <w:b w:val="0"/>
                <w:bCs/>
              </w:rPr>
              <w:instrText xml:space="preserve"> HYPERLINK "https://www.goethe.de/de/spr/ueb.html" </w:instrText>
            </w:r>
            <w:r>
              <w:rPr>
                <w:rFonts w:hint="default"/>
                <w:b w:val="0"/>
                <w:bCs/>
              </w:rPr>
              <w:fldChar w:fldCharType="separate"/>
            </w:r>
            <w:r>
              <w:rPr>
                <w:rStyle w:val="7"/>
                <w:rFonts w:hint="default"/>
                <w:b w:val="0"/>
                <w:bCs/>
              </w:rPr>
              <w:t>https://www.goethe.de/de/spr/ueb.html</w:t>
            </w:r>
            <w:r>
              <w:rPr>
                <w:rFonts w:hint="default"/>
                <w:b w:val="0"/>
                <w:bCs/>
              </w:rPr>
              <w:fldChar w:fldCharType="end"/>
            </w:r>
          </w:p>
          <w:p>
            <w:pPr>
              <w:pStyle w:val="10"/>
              <w:numPr>
                <w:ilvl w:val="0"/>
                <w:numId w:val="0"/>
              </w:numPr>
              <w:tabs>
                <w:tab w:val="left" w:pos="346"/>
              </w:tabs>
              <w:spacing w:line="254" w:lineRule="exact"/>
              <w:ind w:right="97" w:rightChars="0"/>
              <w:jc w:val="both"/>
              <w:rPr>
                <w:b/>
              </w:rPr>
            </w:pPr>
            <w:r>
              <w:rPr>
                <w:b/>
              </w:rPr>
              <w:t>Словники</w:t>
            </w:r>
            <w:r>
              <w:rPr>
                <w:b/>
                <w:spacing w:val="-8"/>
              </w:rPr>
              <w:t xml:space="preserve"> </w:t>
            </w:r>
            <w:r>
              <w:rPr>
                <w:b/>
              </w:rPr>
              <w:t>та</w:t>
            </w:r>
            <w:r>
              <w:rPr>
                <w:b/>
                <w:spacing w:val="1"/>
              </w:rPr>
              <w:t xml:space="preserve"> </w:t>
            </w:r>
            <w:r>
              <w:rPr>
                <w:b/>
              </w:rPr>
              <w:t>довідники</w:t>
            </w:r>
          </w:p>
          <w:p>
            <w:pPr>
              <w:pStyle w:val="10"/>
              <w:numPr>
                <w:ilvl w:val="0"/>
                <w:numId w:val="0"/>
              </w:numPr>
              <w:tabs>
                <w:tab w:val="left" w:pos="346"/>
              </w:tabs>
              <w:spacing w:line="254" w:lineRule="exact"/>
              <w:ind w:right="97" w:rightChars="0"/>
              <w:jc w:val="both"/>
              <w:rPr>
                <w:rFonts w:hint="default"/>
                <w:b w:val="0"/>
                <w:bCs/>
              </w:rPr>
            </w:pPr>
            <w:r>
              <w:rPr>
                <w:rFonts w:hint="default"/>
                <w:b w:val="0"/>
                <w:bCs/>
              </w:rPr>
              <w:t>1.Великий сучасний німецько-український та українсько-німецький словник/Автори-укладачі Чоботар О. И. Каліущенко В. Д., Оліфіренко В. В. – Донецьк: БАО, 2009.</w:t>
            </w:r>
          </w:p>
          <w:p>
            <w:pPr>
              <w:pStyle w:val="10"/>
              <w:numPr>
                <w:ilvl w:val="0"/>
                <w:numId w:val="0"/>
              </w:numPr>
              <w:tabs>
                <w:tab w:val="left" w:pos="346"/>
              </w:tabs>
              <w:spacing w:line="254" w:lineRule="exact"/>
              <w:ind w:right="97" w:rightChars="0"/>
              <w:jc w:val="both"/>
              <w:rPr>
                <w:rFonts w:hint="default"/>
                <w:b w:val="0"/>
                <w:bCs/>
              </w:rPr>
            </w:pPr>
            <w:r>
              <w:rPr>
                <w:rFonts w:hint="default"/>
                <w:b w:val="0"/>
                <w:bCs/>
              </w:rPr>
              <w:t>2.Німецько-український словник юридичних термінів. – Одеса: Національний університет «Одеська юридична академія», 2016</w:t>
            </w:r>
          </w:p>
          <w:p>
            <w:pPr>
              <w:pStyle w:val="10"/>
              <w:numPr>
                <w:ilvl w:val="0"/>
                <w:numId w:val="0"/>
              </w:numPr>
              <w:tabs>
                <w:tab w:val="left" w:pos="346"/>
              </w:tabs>
              <w:spacing w:line="254" w:lineRule="exact"/>
              <w:ind w:right="97" w:rightChars="0"/>
              <w:jc w:val="both"/>
              <w:rPr>
                <w:rFonts w:hint="default"/>
                <w:b w:val="0"/>
                <w:bCs/>
              </w:rPr>
            </w:pPr>
            <w:r>
              <w:rPr>
                <w:rFonts w:hint="default"/>
                <w:b w:val="0"/>
                <w:bCs/>
              </w:rPr>
              <w:t>3.Мюллер В. Великий німецько-український словник. – К.: Чумацький шлях, 2007.</w:t>
            </w:r>
          </w:p>
          <w:p>
            <w:pPr>
              <w:pStyle w:val="10"/>
              <w:numPr>
                <w:ilvl w:val="0"/>
                <w:numId w:val="0"/>
              </w:numPr>
              <w:tabs>
                <w:tab w:val="left" w:pos="346"/>
              </w:tabs>
              <w:spacing w:line="254" w:lineRule="exact"/>
              <w:ind w:right="97" w:rightChars="0"/>
              <w:jc w:val="both"/>
              <w:rPr>
                <w:rFonts w:hint="default"/>
                <w:b w:val="0"/>
                <w:bCs/>
              </w:rPr>
            </w:pPr>
            <w:r>
              <w:rPr>
                <w:rFonts w:hint="default"/>
                <w:b w:val="0"/>
                <w:bCs/>
              </w:rPr>
              <w:t>4.Яцко Н. та ін. – Українсько-німецький тематичний довідник. – К.: Видавець Карпенко В. М., 2007.</w:t>
            </w:r>
          </w:p>
          <w:p>
            <w:pPr>
              <w:pStyle w:val="10"/>
              <w:numPr>
                <w:ilvl w:val="0"/>
                <w:numId w:val="0"/>
              </w:numPr>
              <w:tabs>
                <w:tab w:val="left" w:pos="346"/>
              </w:tabs>
              <w:spacing w:line="254" w:lineRule="exact"/>
              <w:ind w:right="97" w:rightChars="0"/>
              <w:jc w:val="both"/>
              <w:rPr>
                <w:rFonts w:hint="default"/>
                <w:b w:val="0"/>
                <w:bCs/>
              </w:rPr>
            </w:pPr>
            <w:r>
              <w:rPr>
                <w:rFonts w:hint="default"/>
                <w:b w:val="0"/>
                <w:bCs/>
              </w:rPr>
              <w:t>5.Bünting K.-D. Deutsches Wörterbuch. – Chur: Isis Verlag AG, 1996.</w:t>
            </w:r>
          </w:p>
          <w:p>
            <w:pPr>
              <w:pStyle w:val="10"/>
              <w:numPr>
                <w:ilvl w:val="0"/>
                <w:numId w:val="0"/>
              </w:numPr>
              <w:tabs>
                <w:tab w:val="left" w:pos="346"/>
              </w:tabs>
              <w:spacing w:line="254" w:lineRule="exact"/>
              <w:ind w:right="97" w:rightChars="0"/>
              <w:jc w:val="both"/>
              <w:rPr>
                <w:rFonts w:hint="default"/>
                <w:b w:val="0"/>
                <w:bCs/>
              </w:rPr>
            </w:pPr>
            <w:r>
              <w:rPr>
                <w:rFonts w:hint="default"/>
                <w:b w:val="0"/>
                <w:bCs/>
              </w:rPr>
              <w:t>6.Großwörterbuch. Deutsch als Fremdsprache. – Berlin u. a. – Langenscheidt Verlag, 2003.</w:t>
            </w:r>
          </w:p>
          <w:p>
            <w:pPr>
              <w:pStyle w:val="10"/>
              <w:numPr>
                <w:ilvl w:val="0"/>
                <w:numId w:val="0"/>
              </w:numPr>
              <w:tabs>
                <w:tab w:val="left" w:pos="346"/>
              </w:tabs>
              <w:spacing w:line="254" w:lineRule="exact"/>
              <w:ind w:right="97" w:rightChars="0"/>
              <w:jc w:val="both"/>
              <w:rPr>
                <w:rFonts w:hint="default"/>
                <w:b w:val="0"/>
                <w:bCs/>
              </w:rPr>
            </w:pPr>
            <w:r>
              <w:rPr>
                <w:rFonts w:hint="default"/>
                <w:b w:val="0"/>
                <w:bCs/>
              </w:rPr>
              <w:t>7.PONS Basiswörterbuch Deutsch als Fremdsprache. Stuttgart: Ernst Klett Verlag, 2001.</w:t>
            </w:r>
          </w:p>
          <w:p>
            <w:pPr>
              <w:pStyle w:val="10"/>
              <w:numPr>
                <w:ilvl w:val="0"/>
                <w:numId w:val="0"/>
              </w:numPr>
              <w:tabs>
                <w:tab w:val="left" w:pos="346"/>
              </w:tabs>
              <w:spacing w:line="254" w:lineRule="exact"/>
              <w:ind w:right="97" w:rightChars="0"/>
              <w:jc w:val="both"/>
              <w:rPr>
                <w:rFonts w:hint="default"/>
                <w:b w:val="0"/>
                <w:bCs/>
              </w:rPr>
            </w:pPr>
            <w:r>
              <w:rPr>
                <w:rFonts w:hint="default"/>
                <w:b w:val="0"/>
                <w:bCs/>
              </w:rPr>
              <w:t>8.PONS Basiswotschatz. Deutsch im Griff. Stuttgart: Ernst Klett Verlag, 2002.</w:t>
            </w:r>
          </w:p>
          <w:p>
            <w:pPr>
              <w:pStyle w:val="10"/>
              <w:spacing w:line="226" w:lineRule="exact"/>
              <w:jc w:val="both"/>
              <w:rPr>
                <w:rFonts w:hint="default"/>
                <w:lang w:val="uk-UA"/>
              </w:rPr>
            </w:pPr>
            <w:r>
              <w:rPr>
                <w:rFonts w:hint="default"/>
                <w:b w:val="0"/>
                <w:bCs/>
              </w:rPr>
              <w:t>9.PONS Synonymwörterbuch der deutschen Redensarten. Stuttgart: Ernst Klett Verlag, 2002.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5" w:hRule="atLeast"/>
        </w:trPr>
        <w:tc>
          <w:tcPr>
            <w:tcW w:w="2747" w:type="dxa"/>
            <w:vAlign w:val="top"/>
          </w:tcPr>
          <w:p>
            <w:pPr>
              <w:pStyle w:val="10"/>
              <w:jc w:val="center"/>
              <w:rPr>
                <w:rFonts w:ascii="Times New Roman" w:hAnsi="Times New Roman" w:eastAsia="Times New Roman" w:cs="Times New Roman"/>
                <w:b/>
                <w:sz w:val="24"/>
                <w:szCs w:val="22"/>
                <w:lang w:val="uk-UA" w:eastAsia="en-US" w:bidi="ar-SA"/>
              </w:rPr>
            </w:pPr>
            <w:r>
              <w:rPr>
                <w:b/>
                <w:sz w:val="24"/>
              </w:rPr>
              <w:t>Тривалість</w:t>
            </w:r>
            <w:r>
              <w:rPr>
                <w:b/>
                <w:spacing w:val="2"/>
                <w:sz w:val="24"/>
              </w:rPr>
              <w:t xml:space="preserve"> </w:t>
            </w:r>
            <w:r>
              <w:rPr>
                <w:b/>
                <w:sz w:val="24"/>
              </w:rPr>
              <w:t>курсу</w:t>
            </w:r>
          </w:p>
        </w:tc>
        <w:tc>
          <w:tcPr>
            <w:tcW w:w="7179" w:type="dxa"/>
          </w:tcPr>
          <w:p>
            <w:pPr>
              <w:pStyle w:val="10"/>
              <w:spacing w:line="226" w:lineRule="exact"/>
              <w:ind w:left="109"/>
              <w:jc w:val="both"/>
              <w:rPr>
                <w:rFonts w:hint="default"/>
                <w:lang w:val="uk-UA"/>
              </w:rPr>
            </w:pPr>
            <w:r>
              <w:t>420</w:t>
            </w:r>
            <w:r>
              <w:rPr>
                <w:spacing w:val="1"/>
              </w:rPr>
              <w:t xml:space="preserve"> </w:t>
            </w:r>
            <w: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2747" w:type="dxa"/>
            <w:vAlign w:val="top"/>
          </w:tcPr>
          <w:p>
            <w:pPr>
              <w:pStyle w:val="10"/>
              <w:spacing w:line="253" w:lineRule="exact"/>
              <w:ind w:left="115" w:leftChars="0" w:right="100" w:rightChars="0"/>
              <w:jc w:val="center"/>
              <w:rPr>
                <w:rFonts w:ascii="Times New Roman" w:hAnsi="Times New Roman" w:eastAsia="Times New Roman" w:cs="Times New Roman"/>
                <w:b/>
                <w:sz w:val="24"/>
                <w:szCs w:val="22"/>
                <w:lang w:val="uk-UA" w:eastAsia="en-US" w:bidi="ar-SA"/>
              </w:rPr>
            </w:pPr>
            <w:r>
              <w:rPr>
                <w:b/>
                <w:sz w:val="24"/>
              </w:rPr>
              <w:t>Обсяг</w:t>
            </w:r>
            <w:r>
              <w:rPr>
                <w:b/>
                <w:spacing w:val="4"/>
                <w:sz w:val="24"/>
              </w:rPr>
              <w:t xml:space="preserve"> </w:t>
            </w:r>
            <w:r>
              <w:rPr>
                <w:b/>
                <w:sz w:val="24"/>
              </w:rPr>
              <w:t>курсу</w:t>
            </w:r>
          </w:p>
        </w:tc>
        <w:tc>
          <w:tcPr>
            <w:tcW w:w="7179" w:type="dxa"/>
          </w:tcPr>
          <w:p>
            <w:pPr>
              <w:pStyle w:val="10"/>
              <w:spacing w:before="1"/>
              <w:ind w:left="109"/>
            </w:pPr>
            <w:r>
              <w:t>Курс складається</w:t>
            </w:r>
            <w:r>
              <w:rPr>
                <w:spacing w:val="-1"/>
              </w:rPr>
              <w:t xml:space="preserve"> </w:t>
            </w:r>
            <w:r>
              <w:t>з 270</w:t>
            </w:r>
            <w:r>
              <w:rPr>
                <w:spacing w:val="-2"/>
              </w:rPr>
              <w:t xml:space="preserve"> </w:t>
            </w:r>
            <w:r>
              <w:t>годин</w:t>
            </w:r>
          </w:p>
          <w:p>
            <w:pPr>
              <w:pStyle w:val="10"/>
              <w:spacing w:before="2"/>
              <w:ind w:left="109"/>
            </w:pPr>
            <w:r>
              <w:t>(1</w:t>
            </w:r>
            <w:r>
              <w:rPr>
                <w:spacing w:val="1"/>
              </w:rPr>
              <w:t xml:space="preserve"> </w:t>
            </w:r>
            <w:r>
              <w:t>семестр</w:t>
            </w:r>
            <w:r>
              <w:rPr>
                <w:spacing w:val="5"/>
              </w:rPr>
              <w:t xml:space="preserve"> </w:t>
            </w:r>
            <w:r>
              <w:t>-</w:t>
            </w:r>
            <w:r>
              <w:rPr>
                <w:spacing w:val="-1"/>
              </w:rPr>
              <w:t xml:space="preserve"> </w:t>
            </w:r>
            <w:r>
              <w:t>150</w:t>
            </w:r>
            <w:r>
              <w:rPr>
                <w:spacing w:val="1"/>
              </w:rPr>
              <w:t xml:space="preserve"> </w:t>
            </w:r>
            <w:r>
              <w:t>год.</w:t>
            </w:r>
            <w:r>
              <w:rPr>
                <w:spacing w:val="3"/>
              </w:rPr>
              <w:t xml:space="preserve"> </w:t>
            </w:r>
            <w:r>
              <w:t>та</w:t>
            </w:r>
            <w:r>
              <w:rPr>
                <w:spacing w:val="-5"/>
              </w:rPr>
              <w:t xml:space="preserve"> </w:t>
            </w:r>
            <w:r>
              <w:t>2 семестр</w:t>
            </w:r>
            <w:r>
              <w:rPr>
                <w:spacing w:val="4"/>
              </w:rPr>
              <w:t xml:space="preserve"> </w:t>
            </w:r>
            <w:r>
              <w:t>– 120</w:t>
            </w:r>
            <w:r>
              <w:rPr>
                <w:spacing w:val="-5"/>
              </w:rPr>
              <w:t xml:space="preserve"> </w:t>
            </w:r>
            <w:r>
              <w:t>год.)</w:t>
            </w:r>
            <w:r>
              <w:rPr>
                <w:spacing w:val="-6"/>
              </w:rPr>
              <w:t xml:space="preserve"> </w:t>
            </w:r>
            <w:r>
              <w:t>З</w:t>
            </w:r>
            <w:r>
              <w:rPr>
                <w:spacing w:val="-4"/>
              </w:rPr>
              <w:t xml:space="preserve"> </w:t>
            </w:r>
            <w:r>
              <w:t>них</w:t>
            </w:r>
            <w:r>
              <w:rPr>
                <w:spacing w:val="-7"/>
              </w:rPr>
              <w:t xml:space="preserve"> </w:t>
            </w:r>
            <w:r>
              <w:t>0</w:t>
            </w:r>
            <w:r>
              <w:rPr>
                <w:spacing w:val="-2"/>
              </w:rPr>
              <w:t xml:space="preserve"> </w:t>
            </w:r>
            <w:r>
              <w:t>годин</w:t>
            </w:r>
            <w:r>
              <w:rPr>
                <w:spacing w:val="2"/>
              </w:rPr>
              <w:t xml:space="preserve"> </w:t>
            </w:r>
            <w:r>
              <w:t>лекцій,</w:t>
            </w:r>
          </w:p>
          <w:p>
            <w:pPr>
              <w:pStyle w:val="10"/>
              <w:spacing w:before="1" w:line="251" w:lineRule="exact"/>
              <w:ind w:left="109"/>
            </w:pPr>
            <w:r>
              <w:t>192</w:t>
            </w:r>
            <w:r>
              <w:rPr>
                <w:spacing w:val="1"/>
              </w:rPr>
              <w:t xml:space="preserve"> </w:t>
            </w:r>
            <w:r>
              <w:t>години</w:t>
            </w:r>
            <w:r>
              <w:rPr>
                <w:spacing w:val="-3"/>
              </w:rPr>
              <w:t xml:space="preserve"> </w:t>
            </w:r>
            <w:r>
              <w:t>практичних</w:t>
            </w:r>
            <w:r>
              <w:rPr>
                <w:spacing w:val="-3"/>
              </w:rPr>
              <w:t xml:space="preserve"> </w:t>
            </w:r>
            <w:r>
              <w:t>занять</w:t>
            </w:r>
            <w:r>
              <w:rPr>
                <w:spacing w:val="-2"/>
              </w:rPr>
              <w:t xml:space="preserve"> </w:t>
            </w:r>
            <w:r>
              <w:t>(1</w:t>
            </w:r>
            <w:r>
              <w:rPr>
                <w:spacing w:val="-4"/>
              </w:rPr>
              <w:t xml:space="preserve"> </w:t>
            </w:r>
            <w:r>
              <w:t>семестр</w:t>
            </w:r>
            <w:r>
              <w:rPr>
                <w:spacing w:val="3"/>
              </w:rPr>
              <w:t xml:space="preserve"> </w:t>
            </w:r>
            <w:r>
              <w:t>–</w:t>
            </w:r>
            <w:r>
              <w:rPr>
                <w:spacing w:val="2"/>
              </w:rPr>
              <w:t xml:space="preserve"> </w:t>
            </w:r>
            <w:r>
              <w:t>96 год.;</w:t>
            </w:r>
            <w:r>
              <w:rPr>
                <w:spacing w:val="-7"/>
              </w:rPr>
              <w:t xml:space="preserve"> </w:t>
            </w:r>
            <w:r>
              <w:t>2 семестр</w:t>
            </w:r>
            <w:r>
              <w:rPr>
                <w:spacing w:val="6"/>
              </w:rPr>
              <w:t xml:space="preserve"> </w:t>
            </w:r>
            <w:r>
              <w:t>- 96</w:t>
            </w:r>
            <w:r>
              <w:rPr>
                <w:spacing w:val="-5"/>
              </w:rPr>
              <w:t xml:space="preserve"> </w:t>
            </w:r>
            <w:r>
              <w:t>год.)</w:t>
            </w:r>
          </w:p>
          <w:p>
            <w:pPr>
              <w:pStyle w:val="10"/>
              <w:spacing w:line="226" w:lineRule="exact"/>
              <w:ind w:left="109"/>
              <w:jc w:val="both"/>
              <w:rPr>
                <w:rFonts w:hint="default"/>
                <w:lang w:val="uk-UA"/>
              </w:rPr>
            </w:pPr>
            <w:r>
              <w:t>87 годин</w:t>
            </w:r>
            <w:r>
              <w:rPr>
                <w:spacing w:val="1"/>
              </w:rPr>
              <w:t xml:space="preserve"> </w:t>
            </w:r>
            <w:r>
              <w:t>самостійної</w:t>
            </w:r>
            <w:r>
              <w:rPr>
                <w:spacing w:val="-2"/>
              </w:rPr>
              <w:t xml:space="preserve"> </w:t>
            </w:r>
            <w:r>
              <w:t>роботи</w:t>
            </w:r>
            <w:r>
              <w:rPr>
                <w:spacing w:val="1"/>
              </w:rPr>
              <w:t xml:space="preserve"> </w:t>
            </w:r>
            <w:r>
              <w:t>(1</w:t>
            </w:r>
            <w:r>
              <w:rPr>
                <w:spacing w:val="-5"/>
              </w:rPr>
              <w:t xml:space="preserve"> </w:t>
            </w:r>
            <w:r>
              <w:t>семестр</w:t>
            </w:r>
            <w:r>
              <w:rPr>
                <w:spacing w:val="3"/>
              </w:rPr>
              <w:t xml:space="preserve"> </w:t>
            </w:r>
            <w:r>
              <w:t>-</w:t>
            </w:r>
            <w:r>
              <w:rPr>
                <w:spacing w:val="-1"/>
              </w:rPr>
              <w:t xml:space="preserve"> </w:t>
            </w:r>
            <w:r>
              <w:t>54</w:t>
            </w:r>
            <w:r>
              <w:rPr>
                <w:spacing w:val="1"/>
              </w:rPr>
              <w:t xml:space="preserve"> </w:t>
            </w:r>
            <w:r>
              <w:t xml:space="preserve">год.; </w:t>
            </w:r>
            <w:r>
              <w:rPr>
                <w:rFonts w:hint="default"/>
                <w:lang w:val="de-DE"/>
              </w:rPr>
              <w:t>2</w:t>
            </w:r>
            <w:r>
              <w:rPr>
                <w:spacing w:val="-9"/>
              </w:rPr>
              <w:t xml:space="preserve"> </w:t>
            </w:r>
            <w:r>
              <w:t>семестр</w:t>
            </w:r>
            <w:r>
              <w:rPr>
                <w:spacing w:val="7"/>
              </w:rPr>
              <w:t xml:space="preserve"> </w:t>
            </w:r>
            <w:r>
              <w:t>– 24</w:t>
            </w:r>
            <w:r>
              <w:rPr>
                <w:spacing w:val="-1"/>
              </w:rPr>
              <w:t xml:space="preserve"> </w:t>
            </w:r>
            <w:r>
              <w:t>год.)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2747" w:type="dxa"/>
            <w:vAlign w:val="top"/>
          </w:tcPr>
          <w:p>
            <w:pPr>
              <w:pStyle w:val="10"/>
              <w:spacing w:line="253" w:lineRule="exact"/>
              <w:ind w:left="115" w:leftChars="0" w:right="100" w:rightChars="0"/>
              <w:jc w:val="center"/>
              <w:rPr>
                <w:b/>
                <w:sz w:val="24"/>
              </w:rPr>
            </w:pPr>
            <w:r>
              <w:rPr>
                <w:b/>
                <w:sz w:val="24"/>
              </w:rPr>
              <w:t>Очікувані результати</w:t>
            </w:r>
            <w:r>
              <w:rPr>
                <w:b/>
                <w:spacing w:val="-57"/>
                <w:sz w:val="24"/>
              </w:rPr>
              <w:t xml:space="preserve"> </w:t>
            </w:r>
            <w:r>
              <w:rPr>
                <w:b/>
                <w:sz w:val="24"/>
              </w:rPr>
              <w:t>навчання</w:t>
            </w:r>
          </w:p>
        </w:tc>
        <w:tc>
          <w:tcPr>
            <w:tcW w:w="7179" w:type="dxa"/>
          </w:tcPr>
          <w:p>
            <w:pPr>
              <w:pStyle w:val="10"/>
              <w:spacing w:before="1"/>
              <w:ind w:left="109" w:right="90"/>
              <w:jc w:val="both"/>
            </w:pPr>
            <w:r>
              <w:t>Практична</w:t>
            </w:r>
            <w:r>
              <w:rPr>
                <w:spacing w:val="1"/>
              </w:rPr>
              <w:t xml:space="preserve"> </w:t>
            </w:r>
            <w:r>
              <w:t>спрямованість</w:t>
            </w:r>
            <w:r>
              <w:rPr>
                <w:spacing w:val="1"/>
              </w:rPr>
              <w:t xml:space="preserve"> </w:t>
            </w:r>
            <w:r>
              <w:t>курсу передбачає,</w:t>
            </w:r>
            <w:r>
              <w:rPr>
                <w:spacing w:val="1"/>
              </w:rPr>
              <w:t xml:space="preserve"> </w:t>
            </w:r>
            <w:r>
              <w:t>що студенти</w:t>
            </w:r>
            <w:r>
              <w:rPr>
                <w:spacing w:val="1"/>
              </w:rPr>
              <w:t xml:space="preserve"> </w:t>
            </w:r>
            <w:r>
              <w:t>юридичного</w:t>
            </w:r>
            <w:r>
              <w:rPr>
                <w:spacing w:val="1"/>
              </w:rPr>
              <w:t xml:space="preserve"> </w:t>
            </w:r>
            <w:r>
              <w:t>факультету</w:t>
            </w:r>
            <w:r>
              <w:rPr>
                <w:spacing w:val="1"/>
              </w:rPr>
              <w:t xml:space="preserve"> </w:t>
            </w:r>
            <w:r>
              <w:t>оволодіють</w:t>
            </w:r>
            <w:r>
              <w:rPr>
                <w:spacing w:val="1"/>
              </w:rPr>
              <w:t xml:space="preserve"> </w:t>
            </w:r>
            <w:r>
              <w:t>професійною</w:t>
            </w:r>
            <w:r>
              <w:rPr>
                <w:spacing w:val="1"/>
              </w:rPr>
              <w:t xml:space="preserve"> </w:t>
            </w:r>
            <w:r>
              <w:t>фаховою</w:t>
            </w:r>
            <w:r>
              <w:rPr>
                <w:spacing w:val="1"/>
              </w:rPr>
              <w:t xml:space="preserve"> </w:t>
            </w:r>
            <w:r>
              <w:t>лексикою,</w:t>
            </w:r>
            <w:r>
              <w:rPr>
                <w:spacing w:val="1"/>
              </w:rPr>
              <w:t xml:space="preserve"> </w:t>
            </w:r>
            <w:r>
              <w:t>уміннями</w:t>
            </w:r>
            <w:r>
              <w:rPr>
                <w:spacing w:val="1"/>
              </w:rPr>
              <w:t xml:space="preserve"> </w:t>
            </w:r>
            <w:r>
              <w:t>і</w:t>
            </w:r>
            <w:r>
              <w:rPr>
                <w:spacing w:val="1"/>
              </w:rPr>
              <w:t xml:space="preserve"> </w:t>
            </w:r>
            <w:r>
              <w:t>навичками усної та писемної професійної комунікації. Курс спрямований</w:t>
            </w:r>
            <w:r>
              <w:rPr>
                <w:spacing w:val="1"/>
              </w:rPr>
              <w:t xml:space="preserve"> </w:t>
            </w:r>
            <w:r>
              <w:t>на</w:t>
            </w:r>
            <w:r>
              <w:rPr>
                <w:spacing w:val="1"/>
              </w:rPr>
              <w:t xml:space="preserve"> </w:t>
            </w:r>
            <w:r>
              <w:t>розвиток</w:t>
            </w:r>
            <w:r>
              <w:rPr>
                <w:spacing w:val="1"/>
              </w:rPr>
              <w:t xml:space="preserve"> </w:t>
            </w:r>
            <w:r>
              <w:t>як</w:t>
            </w:r>
            <w:r>
              <w:rPr>
                <w:spacing w:val="1"/>
              </w:rPr>
              <w:t xml:space="preserve"> </w:t>
            </w:r>
            <w:r>
              <w:t>мовної,</w:t>
            </w:r>
            <w:r>
              <w:rPr>
                <w:spacing w:val="1"/>
              </w:rPr>
              <w:t xml:space="preserve"> </w:t>
            </w:r>
            <w:r>
              <w:t>так</w:t>
            </w:r>
            <w:r>
              <w:rPr>
                <w:spacing w:val="1"/>
              </w:rPr>
              <w:t xml:space="preserve"> </w:t>
            </w:r>
            <w:r>
              <w:t>і</w:t>
            </w:r>
            <w:r>
              <w:rPr>
                <w:spacing w:val="1"/>
              </w:rPr>
              <w:t xml:space="preserve"> </w:t>
            </w:r>
            <w:r>
              <w:t>мовленнєвої</w:t>
            </w:r>
            <w:r>
              <w:rPr>
                <w:spacing w:val="1"/>
              </w:rPr>
              <w:t xml:space="preserve"> </w:t>
            </w:r>
            <w:r>
              <w:t>компетенції</w:t>
            </w:r>
            <w:r>
              <w:rPr>
                <w:spacing w:val="1"/>
              </w:rPr>
              <w:t xml:space="preserve"> </w:t>
            </w:r>
            <w:r>
              <w:t>студента,</w:t>
            </w:r>
            <w:r>
              <w:rPr>
                <w:spacing w:val="1"/>
              </w:rPr>
              <w:t xml:space="preserve"> </w:t>
            </w:r>
            <w:r>
              <w:t>які</w:t>
            </w:r>
            <w:r>
              <w:rPr>
                <w:spacing w:val="1"/>
              </w:rPr>
              <w:t xml:space="preserve"> </w:t>
            </w:r>
            <w:r>
              <w:t>ґрунтуються</w:t>
            </w:r>
            <w:r>
              <w:rPr>
                <w:spacing w:val="1"/>
              </w:rPr>
              <w:t xml:space="preserve"> </w:t>
            </w:r>
            <w:r>
              <w:t>на</w:t>
            </w:r>
            <w:r>
              <w:rPr>
                <w:spacing w:val="1"/>
              </w:rPr>
              <w:t xml:space="preserve"> </w:t>
            </w:r>
            <w:r>
              <w:t>принципі</w:t>
            </w:r>
            <w:r>
              <w:rPr>
                <w:spacing w:val="1"/>
              </w:rPr>
              <w:t xml:space="preserve"> </w:t>
            </w:r>
            <w:r>
              <w:t>єдності</w:t>
            </w:r>
            <w:r>
              <w:rPr>
                <w:spacing w:val="1"/>
              </w:rPr>
              <w:t xml:space="preserve"> </w:t>
            </w:r>
            <w:r>
              <w:t>тематичного</w:t>
            </w:r>
            <w:r>
              <w:rPr>
                <w:spacing w:val="1"/>
              </w:rPr>
              <w:t xml:space="preserve"> </w:t>
            </w:r>
            <w:r>
              <w:t>та</w:t>
            </w:r>
            <w:r>
              <w:rPr>
                <w:spacing w:val="1"/>
              </w:rPr>
              <w:t xml:space="preserve"> </w:t>
            </w:r>
            <w:r>
              <w:t>міжкультурного</w:t>
            </w:r>
            <w:r>
              <w:rPr>
                <w:spacing w:val="1"/>
              </w:rPr>
              <w:t xml:space="preserve"> </w:t>
            </w:r>
            <w:r>
              <w:t>аспектів.</w:t>
            </w:r>
          </w:p>
          <w:p>
            <w:pPr>
              <w:pStyle w:val="10"/>
              <w:ind w:left="109" w:right="92"/>
              <w:jc w:val="both"/>
            </w:pPr>
            <w:r>
              <w:t>Тематичний аспект спирається на особистий і фаховий досвід студента,</w:t>
            </w:r>
            <w:r>
              <w:rPr>
                <w:spacing w:val="1"/>
              </w:rPr>
              <w:t xml:space="preserve"> </w:t>
            </w:r>
            <w:r>
              <w:t>охоплює як побутову тематику, так і країнознавчу (суспільно-політичне,</w:t>
            </w:r>
            <w:r>
              <w:rPr>
                <w:spacing w:val="1"/>
              </w:rPr>
              <w:t xml:space="preserve"> </w:t>
            </w:r>
            <w:r>
              <w:t>економічне та культурне життя, звичаї, цінності та ідеали, характерні для</w:t>
            </w:r>
            <w:r>
              <w:rPr>
                <w:spacing w:val="-52"/>
              </w:rPr>
              <w:t xml:space="preserve"> </w:t>
            </w:r>
            <w:r>
              <w:t>спільноти,</w:t>
            </w:r>
            <w:r>
              <w:rPr>
                <w:spacing w:val="-1"/>
              </w:rPr>
              <w:t xml:space="preserve"> </w:t>
            </w:r>
            <w:r>
              <w:t>мова</w:t>
            </w:r>
            <w:r>
              <w:rPr>
                <w:spacing w:val="1"/>
              </w:rPr>
              <w:t xml:space="preserve"> </w:t>
            </w:r>
            <w:r>
              <w:t>якої</w:t>
            </w:r>
            <w:r>
              <w:rPr>
                <w:spacing w:val="-4"/>
              </w:rPr>
              <w:t xml:space="preserve"> </w:t>
            </w:r>
            <w:r>
              <w:t>вивчається).</w:t>
            </w:r>
          </w:p>
          <w:p>
            <w:pPr>
              <w:pStyle w:val="10"/>
              <w:ind w:left="109" w:right="93"/>
              <w:jc w:val="both"/>
            </w:pPr>
            <w:r>
              <w:t>Міжкультурний аспект націлений на пізнання, сприймання і розуміння</w:t>
            </w:r>
            <w:r>
              <w:rPr>
                <w:spacing w:val="1"/>
              </w:rPr>
              <w:t xml:space="preserve"> </w:t>
            </w:r>
            <w:r>
              <w:t>іншої</w:t>
            </w:r>
            <w:r>
              <w:rPr>
                <w:spacing w:val="1"/>
              </w:rPr>
              <w:t xml:space="preserve"> </w:t>
            </w:r>
            <w:r>
              <w:t>культури,</w:t>
            </w:r>
            <w:r>
              <w:rPr>
                <w:spacing w:val="1"/>
              </w:rPr>
              <w:t xml:space="preserve"> </w:t>
            </w:r>
            <w:r>
              <w:t>вдосконалення</w:t>
            </w:r>
            <w:r>
              <w:rPr>
                <w:spacing w:val="1"/>
              </w:rPr>
              <w:t xml:space="preserve"> </w:t>
            </w:r>
            <w:r>
              <w:t>умінь</w:t>
            </w:r>
            <w:r>
              <w:rPr>
                <w:spacing w:val="1"/>
              </w:rPr>
              <w:t xml:space="preserve"> </w:t>
            </w:r>
            <w:r>
              <w:t>будувати</w:t>
            </w:r>
            <w:r>
              <w:rPr>
                <w:spacing w:val="1"/>
              </w:rPr>
              <w:t xml:space="preserve"> </w:t>
            </w:r>
            <w:r>
              <w:t>мовленнєву</w:t>
            </w:r>
            <w:r>
              <w:rPr>
                <w:spacing w:val="1"/>
              </w:rPr>
              <w:t xml:space="preserve"> </w:t>
            </w:r>
            <w:r>
              <w:t>поведінку</w:t>
            </w:r>
            <w:r>
              <w:rPr>
                <w:spacing w:val="-52"/>
              </w:rPr>
              <w:t xml:space="preserve"> </w:t>
            </w:r>
            <w:r>
              <w:t>відповідно до соціокультурної специфіки, основних правил ввічливості,</w:t>
            </w:r>
            <w:r>
              <w:rPr>
                <w:spacing w:val="1"/>
              </w:rPr>
              <w:t xml:space="preserve"> </w:t>
            </w:r>
            <w:r>
              <w:t>поведінки</w:t>
            </w:r>
            <w:r>
              <w:rPr>
                <w:spacing w:val="1"/>
              </w:rPr>
              <w:t xml:space="preserve"> </w:t>
            </w:r>
            <w:r>
              <w:t>в</w:t>
            </w:r>
            <w:r>
              <w:rPr>
                <w:spacing w:val="1"/>
              </w:rPr>
              <w:t xml:space="preserve"> </w:t>
            </w:r>
            <w:r>
              <w:t>країні,</w:t>
            </w:r>
            <w:r>
              <w:rPr>
                <w:spacing w:val="1"/>
              </w:rPr>
              <w:t xml:space="preserve"> </w:t>
            </w:r>
            <w:r>
              <w:t>мову</w:t>
            </w:r>
            <w:r>
              <w:rPr>
                <w:spacing w:val="1"/>
              </w:rPr>
              <w:t xml:space="preserve"> </w:t>
            </w:r>
            <w:r>
              <w:t>якої</w:t>
            </w:r>
            <w:r>
              <w:rPr>
                <w:spacing w:val="1"/>
              </w:rPr>
              <w:t xml:space="preserve"> </w:t>
            </w:r>
            <w:r>
              <w:t>вивчають,</w:t>
            </w:r>
            <w:r>
              <w:rPr>
                <w:spacing w:val="1"/>
              </w:rPr>
              <w:t xml:space="preserve"> </w:t>
            </w:r>
            <w:r>
              <w:t>уміння</w:t>
            </w:r>
            <w:r>
              <w:rPr>
                <w:spacing w:val="1"/>
              </w:rPr>
              <w:t xml:space="preserve"> </w:t>
            </w:r>
            <w:r>
              <w:t>розуміти</w:t>
            </w:r>
            <w:r>
              <w:rPr>
                <w:spacing w:val="1"/>
              </w:rPr>
              <w:t xml:space="preserve"> </w:t>
            </w:r>
            <w:r>
              <w:t>та</w:t>
            </w:r>
            <w:r>
              <w:rPr>
                <w:spacing w:val="1"/>
              </w:rPr>
              <w:t xml:space="preserve"> </w:t>
            </w:r>
            <w:r>
              <w:t>інтерпретувати</w:t>
            </w:r>
            <w:r>
              <w:rPr>
                <w:spacing w:val="-3"/>
              </w:rPr>
              <w:t xml:space="preserve"> </w:t>
            </w:r>
            <w:r>
              <w:t>лінгвокультурні</w:t>
            </w:r>
            <w:r>
              <w:rPr>
                <w:spacing w:val="-2"/>
              </w:rPr>
              <w:t xml:space="preserve"> </w:t>
            </w:r>
            <w:r>
              <w:t>факти.</w:t>
            </w:r>
          </w:p>
          <w:p>
            <w:pPr>
              <w:pStyle w:val="10"/>
              <w:spacing w:before="3"/>
              <w:ind w:left="109" w:right="91"/>
              <w:jc w:val="both"/>
            </w:pPr>
            <w:r>
              <w:t>На</w:t>
            </w:r>
            <w:r>
              <w:rPr>
                <w:spacing w:val="1"/>
              </w:rPr>
              <w:t xml:space="preserve"> </w:t>
            </w:r>
            <w:r>
              <w:t>професійному</w:t>
            </w:r>
            <w:r>
              <w:rPr>
                <w:spacing w:val="1"/>
              </w:rPr>
              <w:t xml:space="preserve"> </w:t>
            </w:r>
            <w:r>
              <w:t>рівні</w:t>
            </w:r>
            <w:r>
              <w:rPr>
                <w:spacing w:val="1"/>
              </w:rPr>
              <w:t xml:space="preserve"> </w:t>
            </w:r>
            <w:r>
              <w:t>студенти</w:t>
            </w:r>
            <w:r>
              <w:rPr>
                <w:spacing w:val="1"/>
              </w:rPr>
              <w:t xml:space="preserve"> </w:t>
            </w:r>
            <w:r>
              <w:t>повинні</w:t>
            </w:r>
            <w:r>
              <w:rPr>
                <w:spacing w:val="1"/>
              </w:rPr>
              <w:t xml:space="preserve"> </w:t>
            </w:r>
            <w:r>
              <w:t>виробити</w:t>
            </w:r>
            <w:r>
              <w:rPr>
                <w:spacing w:val="1"/>
              </w:rPr>
              <w:t xml:space="preserve"> </w:t>
            </w:r>
            <w:r>
              <w:t>навички</w:t>
            </w:r>
            <w:r>
              <w:rPr>
                <w:spacing w:val="1"/>
              </w:rPr>
              <w:t xml:space="preserve"> </w:t>
            </w:r>
            <w:r>
              <w:t>усної</w:t>
            </w:r>
            <w:r>
              <w:rPr>
                <w:spacing w:val="1"/>
              </w:rPr>
              <w:t xml:space="preserve"> </w:t>
            </w:r>
            <w:r>
              <w:t>та</w:t>
            </w:r>
            <w:r>
              <w:rPr>
                <w:spacing w:val="1"/>
              </w:rPr>
              <w:t xml:space="preserve"> </w:t>
            </w:r>
            <w:r>
              <w:t>писемної комунікації іноземною мовою (читання літератури за фахом,</w:t>
            </w:r>
            <w:r>
              <w:rPr>
                <w:spacing w:val="1"/>
              </w:rPr>
              <w:t xml:space="preserve"> </w:t>
            </w:r>
            <w:r>
              <w:t>усні</w:t>
            </w:r>
            <w:r>
              <w:rPr>
                <w:spacing w:val="1"/>
              </w:rPr>
              <w:t xml:space="preserve"> </w:t>
            </w:r>
            <w:r>
              <w:t>та</w:t>
            </w:r>
            <w:r>
              <w:rPr>
                <w:spacing w:val="1"/>
              </w:rPr>
              <w:t xml:space="preserve"> </w:t>
            </w:r>
            <w:r>
              <w:t>письмові</w:t>
            </w:r>
            <w:r>
              <w:rPr>
                <w:spacing w:val="1"/>
              </w:rPr>
              <w:t xml:space="preserve"> </w:t>
            </w:r>
            <w:r>
              <w:t>повідомлення),</w:t>
            </w:r>
            <w:r>
              <w:rPr>
                <w:spacing w:val="1"/>
              </w:rPr>
              <w:t xml:space="preserve"> </w:t>
            </w:r>
            <w:r>
              <w:t>співвідносити</w:t>
            </w:r>
            <w:r>
              <w:rPr>
                <w:spacing w:val="1"/>
              </w:rPr>
              <w:t xml:space="preserve"> </w:t>
            </w:r>
            <w:r>
              <w:t>мовні</w:t>
            </w:r>
            <w:r>
              <w:rPr>
                <w:spacing w:val="1"/>
              </w:rPr>
              <w:t xml:space="preserve"> </w:t>
            </w:r>
            <w:r>
              <w:t>засоби</w:t>
            </w:r>
            <w:r>
              <w:rPr>
                <w:spacing w:val="1"/>
              </w:rPr>
              <w:t xml:space="preserve"> </w:t>
            </w:r>
            <w:r>
              <w:t>із</w:t>
            </w:r>
            <w:r>
              <w:rPr>
                <w:spacing w:val="1"/>
              </w:rPr>
              <w:t xml:space="preserve"> </w:t>
            </w:r>
            <w:r>
              <w:t>комунікативними</w:t>
            </w:r>
            <w:r>
              <w:rPr>
                <w:spacing w:val="1"/>
              </w:rPr>
              <w:t xml:space="preserve"> </w:t>
            </w:r>
            <w:r>
              <w:t>цілями</w:t>
            </w:r>
            <w:r>
              <w:rPr>
                <w:spacing w:val="1"/>
              </w:rPr>
              <w:t xml:space="preserve"> </w:t>
            </w:r>
            <w:r>
              <w:t>із</w:t>
            </w:r>
            <w:r>
              <w:rPr>
                <w:spacing w:val="1"/>
              </w:rPr>
              <w:t xml:space="preserve"> </w:t>
            </w:r>
            <w:r>
              <w:t>врахуванням</w:t>
            </w:r>
            <w:r>
              <w:rPr>
                <w:spacing w:val="1"/>
              </w:rPr>
              <w:t xml:space="preserve"> </w:t>
            </w:r>
            <w:r>
              <w:t>соціальних</w:t>
            </w:r>
            <w:r>
              <w:rPr>
                <w:spacing w:val="1"/>
              </w:rPr>
              <w:t xml:space="preserve"> </w:t>
            </w:r>
            <w:r>
              <w:t>та</w:t>
            </w:r>
            <w:r>
              <w:rPr>
                <w:spacing w:val="1"/>
              </w:rPr>
              <w:t xml:space="preserve"> </w:t>
            </w:r>
            <w:r>
              <w:t>культурних</w:t>
            </w:r>
            <w:r>
              <w:rPr>
                <w:spacing w:val="1"/>
              </w:rPr>
              <w:t xml:space="preserve"> </w:t>
            </w:r>
            <w:r>
              <w:t>детермінант</w:t>
            </w:r>
            <w:r>
              <w:rPr>
                <w:spacing w:val="2"/>
              </w:rPr>
              <w:t xml:space="preserve"> </w:t>
            </w:r>
            <w:r>
              <w:t>спілкування.</w:t>
            </w:r>
          </w:p>
          <w:p>
            <w:pPr>
              <w:pStyle w:val="10"/>
              <w:ind w:left="109" w:right="89"/>
              <w:jc w:val="both"/>
            </w:pPr>
            <w:r>
              <w:rPr>
                <w:b/>
              </w:rPr>
              <w:t xml:space="preserve">Завдання: </w:t>
            </w:r>
            <w:r>
              <w:t>практичне володіння студентів фаховою німецькою мовою,</w:t>
            </w:r>
            <w:r>
              <w:rPr>
                <w:spacing w:val="-52"/>
              </w:rPr>
              <w:t xml:space="preserve"> </w:t>
            </w:r>
            <w:r>
              <w:t>вироблення навиків усного та письмового спілкування на професійному</w:t>
            </w:r>
            <w:r>
              <w:rPr>
                <w:spacing w:val="1"/>
              </w:rPr>
              <w:t xml:space="preserve"> </w:t>
            </w:r>
            <w:r>
              <w:t>рівні</w:t>
            </w:r>
            <w:r>
              <w:rPr>
                <w:spacing w:val="1"/>
              </w:rPr>
              <w:t xml:space="preserve"> </w:t>
            </w:r>
            <w:r>
              <w:t>(науково-фахова</w:t>
            </w:r>
            <w:r>
              <w:rPr>
                <w:spacing w:val="1"/>
              </w:rPr>
              <w:t xml:space="preserve"> </w:t>
            </w:r>
            <w:r>
              <w:t>тематика);</w:t>
            </w:r>
            <w:r>
              <w:rPr>
                <w:spacing w:val="1"/>
              </w:rPr>
              <w:t xml:space="preserve"> </w:t>
            </w:r>
            <w:r>
              <w:t>навчити</w:t>
            </w:r>
            <w:r>
              <w:rPr>
                <w:spacing w:val="1"/>
              </w:rPr>
              <w:t xml:space="preserve"> </w:t>
            </w:r>
            <w:r>
              <w:t>студентів</w:t>
            </w:r>
            <w:r>
              <w:rPr>
                <w:spacing w:val="1"/>
              </w:rPr>
              <w:t xml:space="preserve"> </w:t>
            </w:r>
            <w:r>
              <w:t>розуміти,</w:t>
            </w:r>
            <w:r>
              <w:rPr>
                <w:spacing w:val="-52"/>
              </w:rPr>
              <w:t xml:space="preserve"> </w:t>
            </w:r>
            <w:r>
              <w:t>перекладати, аналізувати тексти іноземною мовою фахового тематичного</w:t>
            </w:r>
            <w:r>
              <w:rPr>
                <w:spacing w:val="-52"/>
              </w:rPr>
              <w:t xml:space="preserve"> </w:t>
            </w:r>
            <w:r>
              <w:t>спрямування вищого рівня складності; сформувати у студентів вміння та</w:t>
            </w:r>
            <w:r>
              <w:rPr>
                <w:spacing w:val="1"/>
              </w:rPr>
              <w:t xml:space="preserve"> </w:t>
            </w:r>
            <w:r>
              <w:t>навички</w:t>
            </w:r>
            <w:r>
              <w:rPr>
                <w:spacing w:val="1"/>
              </w:rPr>
              <w:t xml:space="preserve"> </w:t>
            </w:r>
            <w:r>
              <w:t>усного</w:t>
            </w:r>
            <w:r>
              <w:rPr>
                <w:spacing w:val="1"/>
              </w:rPr>
              <w:t xml:space="preserve"> </w:t>
            </w:r>
            <w:r>
              <w:t>мовлення</w:t>
            </w:r>
            <w:r>
              <w:rPr>
                <w:spacing w:val="1"/>
              </w:rPr>
              <w:t xml:space="preserve"> </w:t>
            </w:r>
            <w:r>
              <w:t>на</w:t>
            </w:r>
            <w:r>
              <w:rPr>
                <w:spacing w:val="1"/>
              </w:rPr>
              <w:t xml:space="preserve"> </w:t>
            </w:r>
            <w:r>
              <w:t>основі</w:t>
            </w:r>
            <w:r>
              <w:rPr>
                <w:spacing w:val="1"/>
              </w:rPr>
              <w:t xml:space="preserve"> </w:t>
            </w:r>
            <w:r>
              <w:t>вивченого</w:t>
            </w:r>
            <w:r>
              <w:rPr>
                <w:spacing w:val="1"/>
              </w:rPr>
              <w:t xml:space="preserve"> </w:t>
            </w:r>
            <w:r>
              <w:t>лексичного</w:t>
            </w:r>
            <w:r>
              <w:rPr>
                <w:spacing w:val="1"/>
              </w:rPr>
              <w:t xml:space="preserve"> </w:t>
            </w:r>
            <w:r>
              <w:t>та</w:t>
            </w:r>
            <w:r>
              <w:rPr>
                <w:spacing w:val="1"/>
              </w:rPr>
              <w:t xml:space="preserve"> </w:t>
            </w:r>
            <w:r>
              <w:t>граматичного матеріалу; розвинути сприйняття та розуміння іноземної</w:t>
            </w:r>
            <w:r>
              <w:rPr>
                <w:spacing w:val="1"/>
              </w:rPr>
              <w:t xml:space="preserve"> </w:t>
            </w:r>
            <w:r>
              <w:t>мови</w:t>
            </w:r>
            <w:r>
              <w:rPr>
                <w:spacing w:val="1"/>
              </w:rPr>
              <w:t xml:space="preserve"> </w:t>
            </w:r>
            <w:r>
              <w:t>на</w:t>
            </w:r>
            <w:r>
              <w:rPr>
                <w:spacing w:val="1"/>
              </w:rPr>
              <w:t xml:space="preserve"> </w:t>
            </w:r>
            <w:r>
              <w:t>слух</w:t>
            </w:r>
            <w:r>
              <w:rPr>
                <w:spacing w:val="1"/>
              </w:rPr>
              <w:t xml:space="preserve"> </w:t>
            </w:r>
            <w:r>
              <w:t>за</w:t>
            </w:r>
            <w:r>
              <w:rPr>
                <w:spacing w:val="1"/>
              </w:rPr>
              <w:t xml:space="preserve"> </w:t>
            </w:r>
            <w:r>
              <w:t>допомогою</w:t>
            </w:r>
            <w:r>
              <w:rPr>
                <w:spacing w:val="1"/>
              </w:rPr>
              <w:t xml:space="preserve"> </w:t>
            </w:r>
            <w:r>
              <w:t>вибірки</w:t>
            </w:r>
            <w:r>
              <w:rPr>
                <w:spacing w:val="1"/>
              </w:rPr>
              <w:t xml:space="preserve"> </w:t>
            </w:r>
            <w:r>
              <w:t>аудіо-та</w:t>
            </w:r>
            <w:r>
              <w:rPr>
                <w:spacing w:val="56"/>
              </w:rPr>
              <w:t xml:space="preserve"> </w:t>
            </w:r>
            <w:r>
              <w:t>відео-матеріалів;</w:t>
            </w:r>
            <w:r>
              <w:rPr>
                <w:spacing w:val="1"/>
              </w:rPr>
              <w:t xml:space="preserve"> </w:t>
            </w:r>
            <w:r>
              <w:t>ознайомити</w:t>
            </w:r>
            <w:r>
              <w:rPr>
                <w:spacing w:val="1"/>
              </w:rPr>
              <w:t xml:space="preserve"> </w:t>
            </w:r>
            <w:r>
              <w:t>студентів</w:t>
            </w:r>
            <w:r>
              <w:rPr>
                <w:spacing w:val="1"/>
              </w:rPr>
              <w:t xml:space="preserve"> </w:t>
            </w:r>
            <w:r>
              <w:t>із</w:t>
            </w:r>
            <w:r>
              <w:rPr>
                <w:spacing w:val="1"/>
              </w:rPr>
              <w:t xml:space="preserve"> </w:t>
            </w:r>
            <w:r>
              <w:t>різними</w:t>
            </w:r>
            <w:r>
              <w:rPr>
                <w:spacing w:val="1"/>
              </w:rPr>
              <w:t xml:space="preserve"> </w:t>
            </w:r>
            <w:r>
              <w:t>типами</w:t>
            </w:r>
            <w:r>
              <w:rPr>
                <w:spacing w:val="1"/>
              </w:rPr>
              <w:t xml:space="preserve"> </w:t>
            </w:r>
            <w:r>
              <w:t>письмових</w:t>
            </w:r>
            <w:r>
              <w:rPr>
                <w:spacing w:val="1"/>
              </w:rPr>
              <w:t xml:space="preserve"> </w:t>
            </w:r>
            <w:r>
              <w:t>повідомлень</w:t>
            </w:r>
            <w:r>
              <w:rPr>
                <w:spacing w:val="1"/>
              </w:rPr>
              <w:t xml:space="preserve"> </w:t>
            </w:r>
            <w:r>
              <w:t>та</w:t>
            </w:r>
            <w:r>
              <w:rPr>
                <w:spacing w:val="1"/>
              </w:rPr>
              <w:t xml:space="preserve"> </w:t>
            </w:r>
            <w:r>
              <w:t>навчити створювати</w:t>
            </w:r>
            <w:r>
              <w:rPr>
                <w:spacing w:val="-6"/>
              </w:rPr>
              <w:t xml:space="preserve"> </w:t>
            </w:r>
            <w:r>
              <w:t>власні</w:t>
            </w:r>
            <w:r>
              <w:rPr>
                <w:spacing w:val="-3"/>
              </w:rPr>
              <w:t xml:space="preserve"> </w:t>
            </w:r>
            <w:r>
              <w:t>тексти</w:t>
            </w:r>
            <w:r>
              <w:rPr>
                <w:spacing w:val="2"/>
              </w:rPr>
              <w:t xml:space="preserve"> </w:t>
            </w:r>
            <w:r>
              <w:t>професійного спрямування.</w:t>
            </w:r>
          </w:p>
          <w:p>
            <w:pPr>
              <w:pStyle w:val="10"/>
              <w:ind w:left="109"/>
            </w:pPr>
            <w:r>
              <w:t>Після</w:t>
            </w:r>
            <w:r>
              <w:rPr>
                <w:spacing w:val="-1"/>
              </w:rPr>
              <w:t xml:space="preserve"> </w:t>
            </w:r>
            <w:r>
              <w:t>завершення курсу</w:t>
            </w:r>
            <w:r>
              <w:rPr>
                <w:spacing w:val="-3"/>
              </w:rPr>
              <w:t xml:space="preserve"> </w:t>
            </w:r>
            <w:r>
              <w:t>студент</w:t>
            </w:r>
            <w:r>
              <w:rPr>
                <w:spacing w:val="-5"/>
              </w:rPr>
              <w:t xml:space="preserve"> </w:t>
            </w:r>
            <w:r>
              <w:t>повинен:</w:t>
            </w:r>
          </w:p>
          <w:p>
            <w:pPr>
              <w:pStyle w:val="10"/>
              <w:spacing w:line="226" w:lineRule="exact"/>
              <w:ind w:left="109"/>
              <w:jc w:val="both"/>
              <w:rPr>
                <w:rFonts w:hint="default"/>
              </w:rPr>
            </w:pPr>
            <w:r>
              <w:rPr>
                <w:b/>
              </w:rPr>
              <w:t>Знати:</w:t>
            </w:r>
          </w:p>
          <w:p>
            <w:pPr>
              <w:pStyle w:val="10"/>
              <w:spacing w:line="226" w:lineRule="exact"/>
              <w:ind w:left="109"/>
              <w:jc w:val="both"/>
              <w:rPr>
                <w:rFonts w:hint="default"/>
              </w:rPr>
            </w:pPr>
            <w:r>
              <w:rPr>
                <w:rFonts w:hint="default"/>
                <w:lang w:val="de-DE"/>
              </w:rPr>
              <w:t xml:space="preserve">- </w:t>
            </w:r>
            <w:r>
              <w:rPr>
                <w:rFonts w:hint="default"/>
              </w:rPr>
              <w:t>фонетичний</w:t>
            </w:r>
            <w:r>
              <w:rPr>
                <w:rFonts w:hint="default"/>
                <w:lang w:val="de-DE"/>
              </w:rPr>
              <w:t xml:space="preserve"> </w:t>
            </w:r>
            <w:r>
              <w:rPr>
                <w:rFonts w:hint="default"/>
              </w:rPr>
              <w:t xml:space="preserve">аспект мовлення: фонеми та їхні артикуляційно-акустичні характеристики; </w:t>
            </w:r>
          </w:p>
          <w:p>
            <w:pPr>
              <w:pStyle w:val="10"/>
              <w:spacing w:line="226" w:lineRule="exact"/>
              <w:ind w:left="109"/>
              <w:jc w:val="both"/>
              <w:rPr>
                <w:rFonts w:hint="default"/>
              </w:rPr>
            </w:pPr>
            <w:r>
              <w:rPr>
                <w:rFonts w:hint="default"/>
                <w:lang w:val="de-DE"/>
              </w:rPr>
              <w:t xml:space="preserve">- </w:t>
            </w:r>
            <w:r>
              <w:rPr>
                <w:rFonts w:hint="default"/>
              </w:rPr>
              <w:t xml:space="preserve">фонетичну організацію слів (складу, словесного наголосу); інтонацію та її основні компоненти (мелодику, ритм, паузацію, наголос, темп, гучність і тембр); </w:t>
            </w:r>
          </w:p>
          <w:p>
            <w:pPr>
              <w:pStyle w:val="10"/>
              <w:spacing w:line="226" w:lineRule="exact"/>
              <w:ind w:left="109"/>
              <w:jc w:val="both"/>
              <w:rPr>
                <w:rFonts w:hint="default"/>
              </w:rPr>
            </w:pPr>
            <w:r>
              <w:rPr>
                <w:rFonts w:hint="default"/>
                <w:lang w:val="de-DE"/>
              </w:rPr>
              <w:t xml:space="preserve">- </w:t>
            </w:r>
            <w:r>
              <w:rPr>
                <w:rFonts w:hint="default"/>
              </w:rPr>
              <w:t xml:space="preserve">лексичний аспект мовлення: усну і письмову форми слова; </w:t>
            </w:r>
          </w:p>
          <w:p>
            <w:pPr>
              <w:pStyle w:val="10"/>
              <w:spacing w:line="226" w:lineRule="exact"/>
              <w:ind w:left="109"/>
              <w:jc w:val="both"/>
              <w:rPr>
                <w:rFonts w:hint="default"/>
              </w:rPr>
            </w:pPr>
            <w:r>
              <w:rPr>
                <w:rFonts w:hint="default"/>
                <w:lang w:val="de-DE"/>
              </w:rPr>
              <w:t xml:space="preserve">- </w:t>
            </w:r>
            <w:r>
              <w:rPr>
                <w:rFonts w:hint="default"/>
              </w:rPr>
              <w:t xml:space="preserve">відносну цінність слова або його здатність мати антоніми, синоніми, омоніми, пароніми, стилістичну і соціокультурну забарвленість; </w:t>
            </w:r>
          </w:p>
          <w:p>
            <w:pPr>
              <w:pStyle w:val="10"/>
              <w:spacing w:line="226" w:lineRule="exact"/>
              <w:ind w:left="109"/>
              <w:jc w:val="both"/>
              <w:rPr>
                <w:rFonts w:hint="default"/>
              </w:rPr>
            </w:pPr>
            <w:r>
              <w:rPr>
                <w:rFonts w:hint="default"/>
                <w:lang w:val="de-DE"/>
              </w:rPr>
              <w:t xml:space="preserve">- </w:t>
            </w:r>
            <w:r>
              <w:rPr>
                <w:rFonts w:hint="default"/>
              </w:rPr>
              <w:t xml:space="preserve">схожість та/або розбіжність у лексичних системах рідної та іноземної мов; </w:t>
            </w:r>
          </w:p>
          <w:p>
            <w:pPr>
              <w:pStyle w:val="10"/>
              <w:spacing w:line="226" w:lineRule="exact"/>
              <w:ind w:left="109"/>
              <w:jc w:val="both"/>
              <w:rPr>
                <w:rFonts w:hint="default"/>
              </w:rPr>
            </w:pPr>
            <w:r>
              <w:rPr>
                <w:rFonts w:hint="default"/>
                <w:lang w:val="de-DE"/>
              </w:rPr>
              <w:t xml:space="preserve">- </w:t>
            </w:r>
            <w:r>
              <w:rPr>
                <w:rFonts w:hint="default"/>
              </w:rPr>
              <w:t>граматичний аспект мовлення: правила лінгвістичної граматики, пристосовані для навчання іноземної мови.;</w:t>
            </w:r>
          </w:p>
          <w:p>
            <w:pPr>
              <w:pStyle w:val="10"/>
              <w:spacing w:line="226" w:lineRule="exact"/>
              <w:ind w:left="109"/>
              <w:jc w:val="both"/>
              <w:rPr>
                <w:rFonts w:hint="default"/>
              </w:rPr>
            </w:pPr>
            <w:r>
              <w:rPr>
                <w:rFonts w:hint="default"/>
                <w:lang w:val="de-DE"/>
              </w:rPr>
              <w:t xml:space="preserve">- </w:t>
            </w:r>
            <w:r>
              <w:rPr>
                <w:rFonts w:hint="default"/>
              </w:rPr>
              <w:t>сприйняття на слух аутентичні радіо- та теле- матеріали, інформацію у текстовому форматі;</w:t>
            </w:r>
          </w:p>
          <w:p>
            <w:pPr>
              <w:pStyle w:val="10"/>
              <w:spacing w:line="226" w:lineRule="exact"/>
              <w:ind w:left="109"/>
              <w:jc w:val="both"/>
              <w:rPr>
                <w:rFonts w:hint="default"/>
              </w:rPr>
            </w:pPr>
            <w:r>
              <w:rPr>
                <w:rFonts w:hint="default"/>
                <w:lang w:val="de-DE"/>
              </w:rPr>
              <w:t xml:space="preserve">- </w:t>
            </w:r>
            <w:r>
              <w:rPr>
                <w:rFonts w:hint="default"/>
              </w:rPr>
              <w:t>вміння на навички усного мовлення на основі вивченого лексичного та граматичного матеріалу;</w:t>
            </w:r>
          </w:p>
          <w:p>
            <w:pPr>
              <w:pStyle w:val="10"/>
              <w:spacing w:line="226" w:lineRule="exact"/>
              <w:ind w:left="109"/>
              <w:jc w:val="both"/>
              <w:rPr>
                <w:rFonts w:hint="default"/>
              </w:rPr>
            </w:pPr>
            <w:r>
              <w:rPr>
                <w:rFonts w:hint="default"/>
                <w:lang w:val="de-DE"/>
              </w:rPr>
              <w:t xml:space="preserve">- </w:t>
            </w:r>
            <w:r>
              <w:rPr>
                <w:rFonts w:hint="default"/>
              </w:rPr>
              <w:t>стратегії усного та письмового спілкування;</w:t>
            </w:r>
          </w:p>
          <w:p>
            <w:pPr>
              <w:pStyle w:val="10"/>
              <w:spacing w:line="226" w:lineRule="exact"/>
              <w:ind w:firstLine="110" w:firstLineChars="50"/>
              <w:jc w:val="both"/>
              <w:rPr>
                <w:rFonts w:hint="default"/>
              </w:rPr>
            </w:pPr>
            <w:r>
              <w:rPr>
                <w:rFonts w:hint="default"/>
                <w:lang w:val="de-DE"/>
              </w:rPr>
              <w:t xml:space="preserve">- </w:t>
            </w:r>
            <w:r>
              <w:rPr>
                <w:rFonts w:hint="default"/>
              </w:rPr>
              <w:t>синтаксичні конструкції та особливості функціонування синтаксису складних речень, вживання способів у складнопідрядних реченнях різних типів відповідно до їх лексичних та стилістичних характеристик;</w:t>
            </w:r>
          </w:p>
          <w:p>
            <w:pPr>
              <w:pStyle w:val="10"/>
              <w:spacing w:line="226" w:lineRule="exact"/>
              <w:ind w:left="109"/>
              <w:jc w:val="both"/>
              <w:rPr>
                <w:rFonts w:hint="default"/>
              </w:rPr>
            </w:pPr>
            <w:r>
              <w:rPr>
                <w:rFonts w:hint="default"/>
                <w:lang w:val="de-DE"/>
              </w:rPr>
              <w:t xml:space="preserve">- </w:t>
            </w:r>
            <w:r>
              <w:rPr>
                <w:rFonts w:hint="default"/>
              </w:rPr>
              <w:t>складні граматичні конструкції, часи і способи дієслова та застосовувати правила синтаксису складного речення.</w:t>
            </w:r>
          </w:p>
          <w:p>
            <w:pPr>
              <w:pStyle w:val="10"/>
              <w:spacing w:line="226" w:lineRule="exact"/>
              <w:ind w:left="109"/>
              <w:jc w:val="both"/>
              <w:rPr>
                <w:rFonts w:hint="default"/>
              </w:rPr>
            </w:pPr>
            <w:r>
              <w:rPr>
                <w:rFonts w:hint="default"/>
                <w:b/>
                <w:bCs/>
              </w:rPr>
              <w:t>Вміти</w:t>
            </w:r>
            <w:r>
              <w:rPr>
                <w:rFonts w:hint="default"/>
              </w:rPr>
              <w:t>:</w:t>
            </w:r>
          </w:p>
          <w:p>
            <w:pPr>
              <w:pStyle w:val="10"/>
              <w:spacing w:line="226" w:lineRule="exact"/>
              <w:ind w:left="109"/>
              <w:jc w:val="both"/>
              <w:rPr>
                <w:rFonts w:hint="default"/>
              </w:rPr>
            </w:pPr>
            <w:r>
              <w:rPr>
                <w:rFonts w:hint="default"/>
                <w:lang w:val="de-DE"/>
              </w:rPr>
              <w:t xml:space="preserve">- </w:t>
            </w:r>
            <w:r>
              <w:rPr>
                <w:rFonts w:hint="default"/>
              </w:rPr>
              <w:t>активно володіти лексичним запасом передбаченим курсом і граматичними моделями;</w:t>
            </w:r>
          </w:p>
          <w:p>
            <w:pPr>
              <w:pStyle w:val="10"/>
              <w:spacing w:line="226" w:lineRule="exact"/>
              <w:ind w:left="109"/>
              <w:jc w:val="both"/>
              <w:rPr>
                <w:rFonts w:hint="default"/>
              </w:rPr>
            </w:pPr>
            <w:r>
              <w:rPr>
                <w:rFonts w:hint="default"/>
                <w:lang w:val="de-DE"/>
              </w:rPr>
              <w:t xml:space="preserve">- </w:t>
            </w:r>
            <w:r>
              <w:rPr>
                <w:rFonts w:hint="default"/>
              </w:rPr>
              <w:t xml:space="preserve">використовувати технічні засоби навчання, брати участь в інтерактивному навчанні; </w:t>
            </w:r>
          </w:p>
          <w:p>
            <w:pPr>
              <w:pStyle w:val="10"/>
              <w:spacing w:line="226" w:lineRule="exact"/>
              <w:ind w:left="109"/>
              <w:jc w:val="both"/>
              <w:rPr>
                <w:rFonts w:hint="default"/>
              </w:rPr>
            </w:pPr>
            <w:r>
              <w:rPr>
                <w:rFonts w:hint="default"/>
                <w:lang w:val="de-DE"/>
              </w:rPr>
              <w:t xml:space="preserve">- </w:t>
            </w:r>
            <w:r>
              <w:rPr>
                <w:rFonts w:hint="default"/>
              </w:rPr>
              <w:t>здійснювати самоконтроль та розвиток власної іншомовної мовленнєвої компетенції;</w:t>
            </w:r>
          </w:p>
          <w:p>
            <w:pPr>
              <w:pStyle w:val="10"/>
              <w:spacing w:line="226" w:lineRule="exact"/>
              <w:ind w:left="109"/>
              <w:jc w:val="both"/>
              <w:rPr>
                <w:rFonts w:hint="default"/>
              </w:rPr>
            </w:pPr>
            <w:r>
              <w:rPr>
                <w:rFonts w:hint="default"/>
                <w:lang w:val="de-DE"/>
              </w:rPr>
              <w:t xml:space="preserve">- </w:t>
            </w:r>
            <w:r>
              <w:rPr>
                <w:rFonts w:hint="default"/>
              </w:rPr>
              <w:t>адекватно реагувати в певній комунікативній ситуації, дотримуючись параметрів комунікативної відповідності та мовної правильності;</w:t>
            </w:r>
          </w:p>
          <w:p>
            <w:pPr>
              <w:pStyle w:val="10"/>
              <w:spacing w:line="226" w:lineRule="exact"/>
              <w:ind w:left="109"/>
              <w:jc w:val="both"/>
              <w:rPr>
                <w:rFonts w:hint="default"/>
              </w:rPr>
            </w:pPr>
            <w:r>
              <w:rPr>
                <w:rFonts w:hint="default"/>
                <w:lang w:val="de-DE"/>
              </w:rPr>
              <w:t xml:space="preserve">- </w:t>
            </w:r>
            <w:r>
              <w:rPr>
                <w:rFonts w:hint="default"/>
              </w:rPr>
              <w:t>дотримуючись правил орфографії написати приватний та офіційний лист, привітання, запрошення, резюме тощо;</w:t>
            </w:r>
          </w:p>
          <w:p>
            <w:pPr>
              <w:pStyle w:val="10"/>
              <w:spacing w:line="226" w:lineRule="exact"/>
              <w:ind w:left="109"/>
              <w:jc w:val="both"/>
              <w:rPr>
                <w:rFonts w:hint="default"/>
              </w:rPr>
            </w:pPr>
            <w:r>
              <w:rPr>
                <w:rFonts w:hint="default"/>
                <w:lang w:val="de-DE"/>
              </w:rPr>
              <w:t xml:space="preserve">- </w:t>
            </w:r>
            <w:r>
              <w:rPr>
                <w:rFonts w:hint="default"/>
              </w:rPr>
              <w:t xml:space="preserve">сприймати на слух різножанрові аутентичні тексти відповідно до тематики курсу з елементами діалектної маркованості; </w:t>
            </w:r>
          </w:p>
          <w:p>
            <w:pPr>
              <w:pStyle w:val="10"/>
              <w:spacing w:line="226" w:lineRule="exact"/>
              <w:ind w:left="109"/>
              <w:jc w:val="both"/>
              <w:rPr>
                <w:rFonts w:hint="default"/>
              </w:rPr>
            </w:pPr>
            <w:r>
              <w:rPr>
                <w:rFonts w:hint="default"/>
                <w:lang w:val="de-DE"/>
              </w:rPr>
              <w:t xml:space="preserve">- </w:t>
            </w:r>
            <w:r>
              <w:rPr>
                <w:rFonts w:hint="default"/>
              </w:rPr>
              <w:t>читати і розуміти фахові тексти відповідно до тематики курсу та відтворювати основну та докладну інформацію;</w:t>
            </w:r>
          </w:p>
          <w:p>
            <w:pPr>
              <w:pStyle w:val="10"/>
              <w:spacing w:line="226" w:lineRule="exact"/>
              <w:ind w:left="109"/>
              <w:jc w:val="both"/>
              <w:rPr>
                <w:rFonts w:hint="default"/>
              </w:rPr>
            </w:pPr>
            <w:r>
              <w:rPr>
                <w:rFonts w:hint="default"/>
                <w:lang w:val="de-DE"/>
              </w:rPr>
              <w:t xml:space="preserve">- </w:t>
            </w:r>
            <w:r>
              <w:rPr>
                <w:rFonts w:hint="default"/>
              </w:rPr>
              <w:t>працювати з різними типами словників;</w:t>
            </w:r>
          </w:p>
          <w:p>
            <w:pPr>
              <w:pStyle w:val="10"/>
              <w:spacing w:line="226" w:lineRule="exact"/>
              <w:ind w:left="109"/>
              <w:jc w:val="both"/>
              <w:rPr>
                <w:rFonts w:hint="default"/>
              </w:rPr>
            </w:pPr>
            <w:r>
              <w:rPr>
                <w:rFonts w:hint="default"/>
                <w:lang w:val="de-DE"/>
              </w:rPr>
              <w:t xml:space="preserve">- </w:t>
            </w:r>
            <w:r>
              <w:rPr>
                <w:rFonts w:hint="default"/>
              </w:rPr>
              <w:t xml:space="preserve">вільно використовувати німецьку мову в ситуаціях усного спілкування (інформувати, описувати, висловлювати точку зору, аргументувати, вести дискусію); </w:t>
            </w:r>
          </w:p>
          <w:p>
            <w:pPr>
              <w:pStyle w:val="10"/>
              <w:spacing w:line="226" w:lineRule="exact"/>
              <w:ind w:left="109"/>
              <w:jc w:val="both"/>
              <w:rPr>
                <w:rFonts w:hint="default"/>
              </w:rPr>
            </w:pPr>
            <w:r>
              <w:rPr>
                <w:rFonts w:hint="default"/>
                <w:lang w:val="de-DE"/>
              </w:rPr>
              <w:t xml:space="preserve">- </w:t>
            </w:r>
            <w:bookmarkStart w:id="0" w:name="_GoBack"/>
            <w:bookmarkEnd w:id="0"/>
            <w:r>
              <w:rPr>
                <w:rFonts w:hint="default"/>
              </w:rPr>
              <w:t>володіти перекладацькими навиками, необхідними для  інформаційного вивіреного усного перекладу комунікативних висловлювань.</w:t>
            </w:r>
          </w:p>
          <w:p>
            <w:pPr>
              <w:pStyle w:val="10"/>
              <w:spacing w:line="226" w:lineRule="exact"/>
              <w:ind w:left="109"/>
              <w:jc w:val="both"/>
            </w:pPr>
            <w:r>
              <w:rPr>
                <w:rFonts w:hint="default"/>
              </w:rPr>
              <w:t>Передбачено поглиблення навиків з усіх компетенцій діяльності: усного і письмового вираження, усного та письмового розуміння.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08" w:hRule="atLeast"/>
        </w:trPr>
        <w:tc>
          <w:tcPr>
            <w:tcW w:w="2747" w:type="dxa"/>
            <w:vAlign w:val="top"/>
          </w:tcPr>
          <w:p>
            <w:pPr>
              <w:pStyle w:val="10"/>
              <w:spacing w:line="253" w:lineRule="exact"/>
              <w:ind w:left="115" w:leftChars="0" w:right="100" w:rightChars="0"/>
              <w:jc w:val="center"/>
              <w:rPr>
                <w:b/>
                <w:sz w:val="24"/>
              </w:rPr>
            </w:pPr>
            <w:r>
              <w:rPr>
                <w:b/>
                <w:sz w:val="24"/>
              </w:rPr>
              <w:t>Ключові</w:t>
            </w:r>
            <w:r>
              <w:rPr>
                <w:b/>
                <w:spacing w:val="-1"/>
                <w:sz w:val="24"/>
              </w:rPr>
              <w:t xml:space="preserve"> </w:t>
            </w:r>
            <w:r>
              <w:rPr>
                <w:b/>
                <w:sz w:val="24"/>
              </w:rPr>
              <w:t>слова</w:t>
            </w:r>
          </w:p>
        </w:tc>
        <w:tc>
          <w:tcPr>
            <w:tcW w:w="7179" w:type="dxa"/>
          </w:tcPr>
          <w:p>
            <w:pPr>
              <w:pStyle w:val="10"/>
              <w:spacing w:line="226" w:lineRule="exact"/>
              <w:ind w:left="109"/>
              <w:jc w:val="both"/>
            </w:pPr>
            <w:r>
              <w:t>професійно-комунікативна,</w:t>
            </w:r>
            <w:r>
              <w:rPr>
                <w:spacing w:val="1"/>
              </w:rPr>
              <w:t xml:space="preserve"> </w:t>
            </w:r>
            <w:r>
              <w:t>мовленнєва,</w:t>
            </w:r>
            <w:r>
              <w:rPr>
                <w:spacing w:val="1"/>
              </w:rPr>
              <w:t xml:space="preserve"> </w:t>
            </w:r>
            <w:r>
              <w:t>соціокультурна</w:t>
            </w:r>
            <w:r>
              <w:rPr>
                <w:spacing w:val="1"/>
              </w:rPr>
              <w:t xml:space="preserve"> </w:t>
            </w:r>
            <w:r>
              <w:t>компетенції,</w:t>
            </w:r>
            <w:r>
              <w:rPr>
                <w:spacing w:val="1"/>
              </w:rPr>
              <w:t xml:space="preserve"> </w:t>
            </w:r>
            <w:r>
              <w:t>тематичний</w:t>
            </w:r>
            <w:r>
              <w:rPr>
                <w:spacing w:val="1"/>
              </w:rPr>
              <w:t xml:space="preserve"> </w:t>
            </w:r>
            <w:r>
              <w:t>та</w:t>
            </w:r>
            <w:r>
              <w:rPr>
                <w:spacing w:val="1"/>
              </w:rPr>
              <w:t xml:space="preserve"> </w:t>
            </w:r>
            <w:r>
              <w:t>міжкультурний</w:t>
            </w:r>
            <w:r>
              <w:rPr>
                <w:spacing w:val="1"/>
              </w:rPr>
              <w:t xml:space="preserve"> </w:t>
            </w:r>
            <w:r>
              <w:t>аспект,</w:t>
            </w:r>
            <w:r>
              <w:rPr>
                <w:spacing w:val="1"/>
              </w:rPr>
              <w:t xml:space="preserve"> </w:t>
            </w:r>
            <w:r>
              <w:t>вміння</w:t>
            </w:r>
            <w:r>
              <w:rPr>
                <w:spacing w:val="1"/>
              </w:rPr>
              <w:t xml:space="preserve"> </w:t>
            </w:r>
            <w:r>
              <w:t>та</w:t>
            </w:r>
            <w:r>
              <w:rPr>
                <w:spacing w:val="1"/>
              </w:rPr>
              <w:t xml:space="preserve"> </w:t>
            </w:r>
            <w:r>
              <w:t>навички</w:t>
            </w:r>
            <w:r>
              <w:rPr>
                <w:spacing w:val="1"/>
              </w:rPr>
              <w:t xml:space="preserve"> </w:t>
            </w:r>
            <w:r>
              <w:t>усного</w:t>
            </w:r>
            <w:r>
              <w:rPr>
                <w:spacing w:val="1"/>
              </w:rPr>
              <w:t xml:space="preserve"> </w:t>
            </w:r>
            <w:r>
              <w:t>мовлення,</w:t>
            </w:r>
            <w:r>
              <w:rPr>
                <w:spacing w:val="1"/>
              </w:rPr>
              <w:t xml:space="preserve"> </w:t>
            </w:r>
            <w:r>
              <w:t>лексичний</w:t>
            </w:r>
            <w:r>
              <w:rPr>
                <w:spacing w:val="1"/>
              </w:rPr>
              <w:t xml:space="preserve"> </w:t>
            </w:r>
            <w:r>
              <w:t>та</w:t>
            </w:r>
            <w:r>
              <w:rPr>
                <w:spacing w:val="1"/>
              </w:rPr>
              <w:t xml:space="preserve"> </w:t>
            </w:r>
            <w:r>
              <w:t>граматичний</w:t>
            </w:r>
            <w:r>
              <w:rPr>
                <w:spacing w:val="1"/>
              </w:rPr>
              <w:t xml:space="preserve"> </w:t>
            </w:r>
            <w:r>
              <w:t>матеріал,</w:t>
            </w:r>
            <w:r>
              <w:rPr>
                <w:spacing w:val="1"/>
              </w:rPr>
              <w:t xml:space="preserve"> </w:t>
            </w:r>
            <w:r>
              <w:t>практичні</w:t>
            </w:r>
            <w:r>
              <w:rPr>
                <w:spacing w:val="1"/>
              </w:rPr>
              <w:t xml:space="preserve"> </w:t>
            </w:r>
            <w:r>
              <w:t>навики,</w:t>
            </w:r>
            <w:r>
              <w:rPr>
                <w:spacing w:val="1"/>
              </w:rPr>
              <w:t xml:space="preserve"> </w:t>
            </w:r>
            <w:r>
              <w:t>переклад,</w:t>
            </w:r>
            <w:r>
              <w:rPr>
                <w:spacing w:val="1"/>
              </w:rPr>
              <w:t xml:space="preserve"> </w:t>
            </w:r>
            <w:r>
              <w:t>тексти</w:t>
            </w:r>
            <w:r>
              <w:rPr>
                <w:spacing w:val="1"/>
              </w:rPr>
              <w:t xml:space="preserve"> </w:t>
            </w:r>
            <w:r>
              <w:t>фахової</w:t>
            </w:r>
            <w:r>
              <w:rPr>
                <w:spacing w:val="1"/>
              </w:rPr>
              <w:t xml:space="preserve"> </w:t>
            </w:r>
            <w:r>
              <w:t>тематики,</w:t>
            </w:r>
            <w:r>
              <w:rPr>
                <w:spacing w:val="1"/>
              </w:rPr>
              <w:t xml:space="preserve"> </w:t>
            </w:r>
            <w:r>
              <w:t>тренування</w:t>
            </w:r>
            <w:r>
              <w:rPr>
                <w:spacing w:val="1"/>
              </w:rPr>
              <w:t xml:space="preserve"> </w:t>
            </w:r>
            <w:r>
              <w:t>вмінь,</w:t>
            </w:r>
            <w:r>
              <w:rPr>
                <w:spacing w:val="1"/>
              </w:rPr>
              <w:t xml:space="preserve"> </w:t>
            </w:r>
            <w:r>
              <w:t>соціально-</w:t>
            </w:r>
            <w:r>
              <w:rPr>
                <w:spacing w:val="1"/>
              </w:rPr>
              <w:t xml:space="preserve"> </w:t>
            </w:r>
            <w:r>
              <w:t>детерміновані</w:t>
            </w:r>
            <w:r>
              <w:rPr>
                <w:spacing w:val="24"/>
              </w:rPr>
              <w:t xml:space="preserve"> </w:t>
            </w:r>
            <w:r>
              <w:t>ситуації</w:t>
            </w:r>
            <w:r>
              <w:rPr>
                <w:spacing w:val="25"/>
              </w:rPr>
              <w:t xml:space="preserve"> </w:t>
            </w:r>
            <w:r>
              <w:t>спілкування</w:t>
            </w:r>
            <w:r>
              <w:rPr>
                <w:lang w:val="de-D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2747" w:type="dxa"/>
            <w:vAlign w:val="top"/>
          </w:tcPr>
          <w:p>
            <w:pPr>
              <w:pStyle w:val="10"/>
              <w:spacing w:line="253" w:lineRule="exact"/>
              <w:ind w:left="115" w:leftChars="0" w:right="100" w:rightChars="0"/>
              <w:jc w:val="center"/>
              <w:rPr>
                <w:b/>
                <w:sz w:val="24"/>
              </w:rPr>
            </w:pPr>
            <w:r>
              <w:rPr>
                <w:b/>
                <w:sz w:val="24"/>
              </w:rPr>
              <w:t>Формат курсу</w:t>
            </w:r>
          </w:p>
        </w:tc>
        <w:tc>
          <w:tcPr>
            <w:tcW w:w="7179" w:type="dxa"/>
          </w:tcPr>
          <w:p>
            <w:pPr>
              <w:pStyle w:val="10"/>
              <w:spacing w:line="226" w:lineRule="exact"/>
              <w:ind w:left="109"/>
              <w:jc w:val="both"/>
            </w:pPr>
            <w:r>
              <w:t>Очний.</w:t>
            </w:r>
            <w:r>
              <w:rPr>
                <w:spacing w:val="24"/>
              </w:rPr>
              <w:t xml:space="preserve"> </w:t>
            </w:r>
            <w:r>
              <w:t>Курс</w:t>
            </w:r>
            <w:r>
              <w:rPr>
                <w:spacing w:val="25"/>
              </w:rPr>
              <w:t xml:space="preserve"> </w:t>
            </w:r>
            <w:r>
              <w:t>передбачає</w:t>
            </w:r>
            <w:r>
              <w:rPr>
                <w:spacing w:val="30"/>
              </w:rPr>
              <w:t xml:space="preserve"> </w:t>
            </w:r>
            <w:r>
              <w:t>практичні</w:t>
            </w:r>
            <w:r>
              <w:rPr>
                <w:spacing w:val="28"/>
              </w:rPr>
              <w:t xml:space="preserve"> </w:t>
            </w:r>
            <w:r>
              <w:t>аудиторні</w:t>
            </w:r>
            <w:r>
              <w:rPr>
                <w:spacing w:val="28"/>
              </w:rPr>
              <w:t xml:space="preserve"> </w:t>
            </w:r>
            <w:r>
              <w:t>заняття</w:t>
            </w:r>
            <w:r>
              <w:rPr>
                <w:spacing w:val="25"/>
              </w:rPr>
              <w:t xml:space="preserve"> </w:t>
            </w:r>
            <w:r>
              <w:t>та</w:t>
            </w:r>
            <w:r>
              <w:rPr>
                <w:spacing w:val="24"/>
              </w:rPr>
              <w:t xml:space="preserve"> </w:t>
            </w:r>
            <w:r>
              <w:t>самостійну</w:t>
            </w:r>
            <w:r>
              <w:rPr>
                <w:spacing w:val="-52"/>
              </w:rPr>
              <w:t xml:space="preserve"> </w:t>
            </w:r>
            <w:r>
              <w:t>роботу студентів.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2747" w:type="dxa"/>
            <w:vAlign w:val="top"/>
          </w:tcPr>
          <w:p>
            <w:pPr>
              <w:pStyle w:val="10"/>
              <w:spacing w:line="253" w:lineRule="exact"/>
              <w:ind w:left="115" w:leftChars="0" w:right="100" w:rightChars="0"/>
              <w:jc w:val="center"/>
              <w:rPr>
                <w:b/>
                <w:sz w:val="24"/>
              </w:rPr>
            </w:pPr>
            <w:r>
              <w:rPr>
                <w:b/>
                <w:sz w:val="24"/>
              </w:rPr>
              <w:t>Теми</w:t>
            </w:r>
          </w:p>
        </w:tc>
        <w:tc>
          <w:tcPr>
            <w:tcW w:w="7179" w:type="dxa"/>
          </w:tcPr>
          <w:p>
            <w:pPr>
              <w:pStyle w:val="10"/>
              <w:spacing w:line="226" w:lineRule="exact"/>
              <w:ind w:left="109"/>
              <w:jc w:val="both"/>
            </w:pPr>
            <w:r>
              <w:rPr>
                <w:spacing w:val="-3"/>
              </w:rPr>
              <w:t>Подані</w:t>
            </w:r>
            <w:r>
              <w:rPr>
                <w:spacing w:val="-10"/>
              </w:rPr>
              <w:t xml:space="preserve"> </w:t>
            </w:r>
            <w:r>
              <w:rPr>
                <w:spacing w:val="-2"/>
              </w:rPr>
              <w:t>у</w:t>
            </w:r>
            <w:r>
              <w:rPr>
                <w:spacing w:val="-11"/>
              </w:rPr>
              <w:t xml:space="preserve"> </w:t>
            </w:r>
            <w:r>
              <w:rPr>
                <w:spacing w:val="-2"/>
              </w:rPr>
              <w:t>СХЕМІ</w:t>
            </w:r>
            <w:r>
              <w:rPr>
                <w:spacing w:val="-11"/>
              </w:rPr>
              <w:t xml:space="preserve"> </w:t>
            </w:r>
            <w:r>
              <w:rPr>
                <w:spacing w:val="-2"/>
              </w:rPr>
              <w:t>КУРСУ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2747" w:type="dxa"/>
            <w:vAlign w:val="top"/>
          </w:tcPr>
          <w:p>
            <w:pPr>
              <w:pStyle w:val="10"/>
              <w:spacing w:line="273" w:lineRule="exact"/>
              <w:ind w:left="114" w:right="106"/>
              <w:jc w:val="center"/>
              <w:rPr>
                <w:b/>
                <w:sz w:val="24"/>
              </w:rPr>
            </w:pPr>
            <w:r>
              <w:rPr>
                <w:b/>
                <w:sz w:val="24"/>
              </w:rPr>
              <w:t>Підсумковий</w:t>
            </w:r>
          </w:p>
          <w:p>
            <w:pPr>
              <w:pStyle w:val="10"/>
              <w:spacing w:line="253" w:lineRule="exact"/>
              <w:ind w:left="115" w:leftChars="0" w:right="100" w:rightChars="0"/>
              <w:jc w:val="center"/>
              <w:rPr>
                <w:b/>
                <w:sz w:val="24"/>
              </w:rPr>
            </w:pPr>
            <w:r>
              <w:rPr>
                <w:b/>
                <w:sz w:val="24"/>
              </w:rPr>
              <w:t>контроль,</w:t>
            </w:r>
            <w:r>
              <w:rPr>
                <w:b/>
                <w:spacing w:val="-1"/>
                <w:sz w:val="24"/>
              </w:rPr>
              <w:t xml:space="preserve"> </w:t>
            </w:r>
            <w:r>
              <w:rPr>
                <w:b/>
                <w:sz w:val="24"/>
              </w:rPr>
              <w:t>форма</w:t>
            </w:r>
          </w:p>
        </w:tc>
        <w:tc>
          <w:tcPr>
            <w:tcW w:w="7179" w:type="dxa"/>
            <w:vAlign w:val="top"/>
          </w:tcPr>
          <w:p>
            <w:pPr>
              <w:pStyle w:val="10"/>
              <w:spacing w:before="1" w:line="252" w:lineRule="exact"/>
              <w:ind w:left="109" w:leftChars="0"/>
              <w:rPr>
                <w:rFonts w:ascii="Times New Roman" w:hAnsi="Times New Roman" w:eastAsia="Times New Roman" w:cs="Times New Roman"/>
                <w:sz w:val="22"/>
                <w:szCs w:val="22"/>
                <w:lang w:val="uk-UA" w:eastAsia="en-US" w:bidi="ar-SA"/>
              </w:rPr>
            </w:pPr>
            <w:r>
              <w:t>1 семестр – залік; 2 семестр – залік;</w:t>
            </w:r>
            <w:r>
              <w:rPr>
                <w:spacing w:val="-52"/>
              </w:rPr>
              <w:t xml:space="preserve"> </w:t>
            </w:r>
            <w:r>
              <w:rPr>
                <w:rFonts w:hint="default"/>
                <w:spacing w:val="-52"/>
                <w:lang w:val="uk-UA"/>
              </w:rPr>
              <w:t xml:space="preserve"> </w:t>
            </w:r>
            <w:r>
              <w:t>комбінований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0" w:type="auto"/>
          </w:tcPr>
          <w:p>
            <w:pPr>
              <w:pStyle w:val="10"/>
              <w:spacing w:line="253" w:lineRule="exact"/>
              <w:ind w:left="115" w:leftChars="0" w:right="100" w:rightChars="0"/>
              <w:jc w:val="center"/>
              <w:rPr>
                <w:b/>
                <w:sz w:val="24"/>
              </w:rPr>
            </w:pPr>
            <w:r>
              <w:rPr>
                <w:b/>
                <w:sz w:val="24"/>
              </w:rPr>
              <w:t>Пререквізити</w:t>
            </w:r>
          </w:p>
        </w:tc>
        <w:tc>
          <w:tcPr>
            <w:tcW w:w="0" w:type="auto"/>
            <w:vAlign w:val="top"/>
          </w:tcPr>
          <w:p>
            <w:pPr>
              <w:pStyle w:val="10"/>
              <w:spacing w:before="1"/>
              <w:ind w:left="109" w:right="91"/>
              <w:jc w:val="both"/>
            </w:pPr>
            <w:r>
              <w:t>Для вивчення курсу студенти потребують базових знань з німецької</w:t>
            </w:r>
            <w:r>
              <w:rPr>
                <w:spacing w:val="1"/>
              </w:rPr>
              <w:t xml:space="preserve"> </w:t>
            </w:r>
            <w:r>
              <w:t>мови на рівні А</w:t>
            </w:r>
            <w:r>
              <w:rPr>
                <w:rFonts w:hint="default"/>
                <w:lang w:val="uk-UA"/>
              </w:rPr>
              <w:t>1</w:t>
            </w:r>
            <w:r>
              <w:t>, розвинутих когнітивних навичок, а також із знанням</w:t>
            </w:r>
            <w:r>
              <w:rPr>
                <w:spacing w:val="1"/>
              </w:rPr>
              <w:t xml:space="preserve"> </w:t>
            </w:r>
            <w:r>
              <w:t>лінгвістичних</w:t>
            </w:r>
            <w:r>
              <w:rPr>
                <w:spacing w:val="1"/>
              </w:rPr>
              <w:t xml:space="preserve"> </w:t>
            </w:r>
            <w:r>
              <w:t>аспектів</w:t>
            </w:r>
            <w:r>
              <w:rPr>
                <w:spacing w:val="1"/>
              </w:rPr>
              <w:t xml:space="preserve"> </w:t>
            </w:r>
            <w:r>
              <w:t>рідної</w:t>
            </w:r>
            <w:r>
              <w:rPr>
                <w:spacing w:val="1"/>
              </w:rPr>
              <w:t xml:space="preserve"> </w:t>
            </w:r>
            <w:r>
              <w:t>мови.</w:t>
            </w:r>
            <w:r>
              <w:rPr>
                <w:spacing w:val="1"/>
              </w:rPr>
              <w:t xml:space="preserve"> </w:t>
            </w:r>
            <w:r>
              <w:t>Для</w:t>
            </w:r>
            <w:r>
              <w:rPr>
                <w:spacing w:val="1"/>
              </w:rPr>
              <w:t xml:space="preserve"> </w:t>
            </w:r>
            <w:r>
              <w:t>вивчення</w:t>
            </w:r>
            <w:r>
              <w:rPr>
                <w:spacing w:val="1"/>
              </w:rPr>
              <w:t xml:space="preserve"> </w:t>
            </w:r>
            <w:r>
              <w:t>курсу</w:t>
            </w:r>
            <w:r>
              <w:rPr>
                <w:spacing w:val="1"/>
              </w:rPr>
              <w:t xml:space="preserve"> </w:t>
            </w:r>
            <w:r>
              <w:t>студенти</w:t>
            </w:r>
            <w:r>
              <w:rPr>
                <w:spacing w:val="1"/>
              </w:rPr>
              <w:t xml:space="preserve"> </w:t>
            </w:r>
            <w:r>
              <w:t>потребують базових знань та практичне володіння німецькою мовою, з</w:t>
            </w:r>
            <w:r>
              <w:rPr>
                <w:spacing w:val="-52"/>
              </w:rPr>
              <w:t xml:space="preserve"> </w:t>
            </w:r>
            <w:r>
              <w:t>метою</w:t>
            </w:r>
            <w:r>
              <w:rPr>
                <w:spacing w:val="22"/>
              </w:rPr>
              <w:t xml:space="preserve"> </w:t>
            </w:r>
            <w:r>
              <w:t>вироблення</w:t>
            </w:r>
            <w:r>
              <w:rPr>
                <w:spacing w:val="19"/>
              </w:rPr>
              <w:t xml:space="preserve"> </w:t>
            </w:r>
            <w:r>
              <w:t>вмінь</w:t>
            </w:r>
            <w:r>
              <w:rPr>
                <w:spacing w:val="23"/>
              </w:rPr>
              <w:t xml:space="preserve"> </w:t>
            </w:r>
            <w:r>
              <w:t>та</w:t>
            </w:r>
            <w:r>
              <w:rPr>
                <w:spacing w:val="15"/>
              </w:rPr>
              <w:t xml:space="preserve"> </w:t>
            </w:r>
            <w:r>
              <w:t>навиків</w:t>
            </w:r>
            <w:r>
              <w:rPr>
                <w:spacing w:val="22"/>
              </w:rPr>
              <w:t xml:space="preserve"> </w:t>
            </w:r>
            <w:r>
              <w:t>усного</w:t>
            </w:r>
            <w:r>
              <w:rPr>
                <w:spacing w:val="25"/>
              </w:rPr>
              <w:t xml:space="preserve"> </w:t>
            </w:r>
            <w:r>
              <w:t>та</w:t>
            </w:r>
            <w:r>
              <w:rPr>
                <w:spacing w:val="15"/>
              </w:rPr>
              <w:t xml:space="preserve"> </w:t>
            </w:r>
            <w:r>
              <w:t>письмового</w:t>
            </w:r>
            <w:r>
              <w:rPr>
                <w:spacing w:val="26"/>
              </w:rPr>
              <w:t xml:space="preserve"> </w:t>
            </w:r>
            <w:r>
              <w:t>мовлення</w:t>
            </w:r>
            <w:r>
              <w:rPr>
                <w:spacing w:val="22"/>
              </w:rPr>
              <w:t xml:space="preserve"> </w:t>
            </w:r>
            <w:r>
              <w:t>(на</w:t>
            </w:r>
          </w:p>
          <w:p>
            <w:pPr>
              <w:pStyle w:val="10"/>
              <w:tabs>
                <w:tab w:val="left" w:pos="3520"/>
              </w:tabs>
              <w:spacing w:before="1"/>
              <w:ind w:left="109" w:leftChars="0" w:right="-91" w:rightChars="0"/>
              <w:rPr>
                <w:rFonts w:ascii="Times New Roman" w:hAnsi="Times New Roman" w:eastAsia="Times New Roman" w:cs="Times New Roman"/>
                <w:sz w:val="22"/>
                <w:szCs w:val="22"/>
                <w:lang w:val="uk-UA" w:eastAsia="en-US" w:bidi="ar-SA"/>
              </w:rPr>
            </w:pPr>
            <w:r>
              <w:t>побутовому,</w:t>
            </w:r>
            <w:r>
              <w:rPr>
                <w:spacing w:val="1"/>
              </w:rPr>
              <w:t xml:space="preserve"> </w:t>
            </w:r>
            <w:r>
              <w:t>культурологічному,</w:t>
            </w:r>
            <w:r>
              <w:rPr>
                <w:spacing w:val="1"/>
              </w:rPr>
              <w:t xml:space="preserve"> </w:t>
            </w:r>
            <w:r>
              <w:t>професійному</w:t>
            </w:r>
            <w:r>
              <w:rPr>
                <w:spacing w:val="1"/>
              </w:rPr>
              <w:t xml:space="preserve"> </w:t>
            </w:r>
            <w:r>
              <w:t>рівнях),</w:t>
            </w:r>
            <w:r>
              <w:rPr>
                <w:spacing w:val="1"/>
              </w:rPr>
              <w:t xml:space="preserve"> </w:t>
            </w:r>
            <w:r>
              <w:t>передбачених</w:t>
            </w:r>
            <w:r>
              <w:rPr>
                <w:spacing w:val="1"/>
              </w:rPr>
              <w:t xml:space="preserve"> </w:t>
            </w:r>
            <w:r>
              <w:t>тематикою</w:t>
            </w:r>
            <w:r>
              <w:rPr>
                <w:spacing w:val="-3"/>
              </w:rPr>
              <w:t xml:space="preserve"> </w:t>
            </w:r>
            <w:r>
              <w:t>курсу</w:t>
            </w:r>
            <w:r>
              <w:rPr>
                <w:spacing w:val="-2"/>
              </w:rPr>
              <w:t xml:space="preserve"> </w:t>
            </w:r>
            <w:r>
              <w:t>з</w:t>
            </w:r>
            <w:r>
              <w:rPr>
                <w:rFonts w:hint="default"/>
                <w:lang w:val="uk-UA"/>
              </w:rPr>
              <w:t xml:space="preserve"> </w:t>
            </w:r>
            <w:r>
              <w:t>опорою</w:t>
            </w:r>
            <w:r>
              <w:rPr>
                <w:spacing w:val="-7"/>
              </w:rPr>
              <w:t xml:space="preserve"> </w:t>
            </w:r>
            <w:r>
              <w:t>на</w:t>
            </w:r>
            <w:r>
              <w:rPr>
                <w:spacing w:val="-5"/>
              </w:rPr>
              <w:t xml:space="preserve"> </w:t>
            </w:r>
            <w:r>
              <w:t>фактуальні</w:t>
            </w:r>
            <w:r>
              <w:rPr>
                <w:spacing w:val="2"/>
              </w:rPr>
              <w:t xml:space="preserve"> </w:t>
            </w:r>
            <w:r>
              <w:t>та</w:t>
            </w:r>
            <w:r>
              <w:rPr>
                <w:spacing w:val="-7"/>
              </w:rPr>
              <w:t xml:space="preserve"> </w:t>
            </w:r>
            <w:r>
              <w:t>візуальні</w:t>
            </w:r>
            <w:r>
              <w:rPr>
                <w:rFonts w:hint="default"/>
                <w:lang w:val="uk-UA"/>
              </w:rPr>
              <w:t xml:space="preserve"> </w:t>
            </w:r>
            <w:r>
              <w:t>орієнтири.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0" w:type="auto"/>
          </w:tcPr>
          <w:p>
            <w:pPr>
              <w:pStyle w:val="10"/>
              <w:spacing w:before="4" w:line="237" w:lineRule="auto"/>
              <w:ind w:left="340" w:right="202" w:hanging="111"/>
              <w:rPr>
                <w:b/>
                <w:sz w:val="24"/>
              </w:rPr>
            </w:pPr>
            <w:r>
              <w:rPr>
                <w:b/>
                <w:sz w:val="24"/>
              </w:rPr>
              <w:t>Навчальні</w:t>
            </w:r>
            <w:r>
              <w:rPr>
                <w:b/>
                <w:spacing w:val="4"/>
                <w:sz w:val="24"/>
              </w:rPr>
              <w:t xml:space="preserve"> </w:t>
            </w:r>
            <w:r>
              <w:rPr>
                <w:b/>
                <w:sz w:val="24"/>
              </w:rPr>
              <w:t>методи</w:t>
            </w:r>
            <w:r>
              <w:rPr>
                <w:b/>
                <w:spacing w:val="-2"/>
                <w:sz w:val="24"/>
              </w:rPr>
              <w:t xml:space="preserve"> </w:t>
            </w:r>
            <w:r>
              <w:rPr>
                <w:b/>
                <w:sz w:val="24"/>
              </w:rPr>
              <w:t>та</w:t>
            </w:r>
            <w:r>
              <w:rPr>
                <w:b/>
                <w:spacing w:val="-57"/>
                <w:sz w:val="24"/>
              </w:rPr>
              <w:t xml:space="preserve"> </w:t>
            </w:r>
            <w:r>
              <w:rPr>
                <w:b/>
                <w:sz w:val="24"/>
              </w:rPr>
              <w:t>техніки,</w:t>
            </w:r>
            <w:r>
              <w:rPr>
                <w:b/>
                <w:spacing w:val="-1"/>
                <w:sz w:val="24"/>
              </w:rPr>
              <w:t xml:space="preserve"> </w:t>
            </w:r>
            <w:r>
              <w:rPr>
                <w:b/>
                <w:sz w:val="24"/>
              </w:rPr>
              <w:t>які</w:t>
            </w:r>
            <w:r>
              <w:rPr>
                <w:b/>
                <w:spacing w:val="-4"/>
                <w:sz w:val="24"/>
              </w:rPr>
              <w:t xml:space="preserve"> </w:t>
            </w:r>
            <w:r>
              <w:rPr>
                <w:b/>
                <w:sz w:val="24"/>
              </w:rPr>
              <w:t>будуть</w:t>
            </w:r>
          </w:p>
          <w:p>
            <w:pPr>
              <w:pStyle w:val="10"/>
              <w:spacing w:before="3"/>
              <w:ind w:left="110"/>
              <w:rPr>
                <w:b/>
                <w:sz w:val="24"/>
              </w:rPr>
            </w:pPr>
            <w:r>
              <w:rPr>
                <w:b/>
                <w:sz w:val="24"/>
              </w:rPr>
              <w:t>використовуватися</w:t>
            </w:r>
            <w:r>
              <w:rPr>
                <w:b/>
                <w:spacing w:val="-1"/>
                <w:sz w:val="24"/>
              </w:rPr>
              <w:t xml:space="preserve"> </w:t>
            </w:r>
            <w:r>
              <w:rPr>
                <w:b/>
                <w:sz w:val="24"/>
              </w:rPr>
              <w:t>під</w:t>
            </w:r>
          </w:p>
          <w:p>
            <w:pPr>
              <w:pStyle w:val="10"/>
              <w:spacing w:line="253" w:lineRule="exact"/>
              <w:ind w:left="115" w:leftChars="0" w:right="100" w:rightChars="0"/>
              <w:jc w:val="center"/>
              <w:rPr>
                <w:b/>
                <w:sz w:val="24"/>
              </w:rPr>
            </w:pPr>
            <w:r>
              <w:rPr>
                <w:b/>
                <w:sz w:val="24"/>
              </w:rPr>
              <w:t>час викладання</w:t>
            </w:r>
            <w:r>
              <w:rPr>
                <w:b/>
                <w:spacing w:val="2"/>
                <w:sz w:val="24"/>
              </w:rPr>
              <w:t xml:space="preserve"> </w:t>
            </w:r>
            <w:r>
              <w:rPr>
                <w:b/>
                <w:sz w:val="24"/>
              </w:rPr>
              <w:t>курсу</w:t>
            </w:r>
          </w:p>
        </w:tc>
        <w:tc>
          <w:tcPr>
            <w:tcW w:w="0" w:type="auto"/>
            <w:vAlign w:val="top"/>
          </w:tcPr>
          <w:p>
            <w:pPr>
              <w:pStyle w:val="10"/>
              <w:spacing w:before="1"/>
              <w:ind w:left="109"/>
              <w:jc w:val="both"/>
              <w:rPr>
                <w:rFonts w:hint="default"/>
              </w:rPr>
            </w:pPr>
            <w:r>
              <w:rPr>
                <w:rFonts w:hint="default"/>
              </w:rPr>
              <w:t xml:space="preserve">Під час викладання навчальної дисципліни підлягають використанню методи, спрямовані на: </w:t>
            </w:r>
          </w:p>
          <w:p>
            <w:pPr>
              <w:pStyle w:val="10"/>
              <w:spacing w:before="1"/>
              <w:ind w:left="109"/>
              <w:jc w:val="both"/>
              <w:rPr>
                <w:rFonts w:hint="default"/>
              </w:rPr>
            </w:pPr>
            <w:r>
              <w:rPr>
                <w:rFonts w:hint="default"/>
              </w:rPr>
              <w:t>-</w:t>
            </w:r>
            <w:r>
              <w:rPr>
                <w:rFonts w:hint="default"/>
              </w:rPr>
              <w:tab/>
            </w:r>
            <w:r>
              <w:rPr>
                <w:rFonts w:hint="default"/>
              </w:rPr>
              <w:t xml:space="preserve">формування у студентів інтересу до пізнавальної діяльності і відповідальності за навчальну працю; </w:t>
            </w:r>
          </w:p>
          <w:p>
            <w:pPr>
              <w:pStyle w:val="10"/>
              <w:spacing w:before="1"/>
              <w:ind w:left="109"/>
              <w:jc w:val="both"/>
              <w:rPr>
                <w:rFonts w:hint="default"/>
              </w:rPr>
            </w:pPr>
            <w:r>
              <w:rPr>
                <w:rFonts w:hint="default"/>
              </w:rPr>
              <w:t>-</w:t>
            </w:r>
            <w:r>
              <w:rPr>
                <w:rFonts w:hint="default"/>
              </w:rPr>
              <w:tab/>
            </w:r>
            <w:r>
              <w:rPr>
                <w:rFonts w:hint="default"/>
              </w:rPr>
              <w:t xml:space="preserve">забезпечення мисленнєвої діяльності (індуктивного, дедуктивного, репродуктивного й пошукового характеру); </w:t>
            </w:r>
          </w:p>
          <w:p>
            <w:pPr>
              <w:pStyle w:val="10"/>
              <w:spacing w:before="1"/>
              <w:ind w:left="109"/>
              <w:jc w:val="both"/>
              <w:rPr>
                <w:rFonts w:hint="default"/>
              </w:rPr>
            </w:pPr>
            <w:r>
              <w:rPr>
                <w:rFonts w:hint="default"/>
              </w:rPr>
              <w:t>-</w:t>
            </w:r>
            <w:r>
              <w:rPr>
                <w:rFonts w:hint="default"/>
              </w:rPr>
              <w:tab/>
            </w:r>
            <w:r>
              <w:rPr>
                <w:rFonts w:hint="default"/>
              </w:rPr>
              <w:t xml:space="preserve">методи, пов’язані з контролем за навчальною діяльністю студентів.  </w:t>
            </w:r>
          </w:p>
          <w:p>
            <w:pPr>
              <w:pStyle w:val="10"/>
              <w:spacing w:before="1"/>
              <w:ind w:left="109"/>
              <w:jc w:val="both"/>
            </w:pPr>
            <w:r>
              <w:rPr>
                <w:rFonts w:hint="default"/>
              </w:rPr>
              <w:t xml:space="preserve">Серед методів навчання, зокрема, підлягають застосуванню наступні: інформаційно-рецептивні (розповідь, пояснення, бесіда, демонстрація, спостереження) методи; проблемний виклад навчального матеріалу; частково-пошуковий та дослідницький методи; наочні (робота з таблицями, схемами тощо); практичні заняття, інтерактивні методи (презентація, евристичні бесіди, дискусії, «мозковий штурм», конкурси з практичними завданнями та їхнє подальше обговорення, проект, проведення творчих заходів, використання мультимедійних комп’ютерних програм та залучення носіїв мови).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0" w:type="auto"/>
          </w:tcPr>
          <w:p>
            <w:pPr>
              <w:pStyle w:val="10"/>
              <w:spacing w:line="253" w:lineRule="exact"/>
              <w:ind w:left="115" w:leftChars="0" w:right="100" w:rightChars="0"/>
              <w:jc w:val="center"/>
              <w:rPr>
                <w:b/>
                <w:sz w:val="24"/>
              </w:rPr>
            </w:pPr>
            <w:r>
              <w:rPr>
                <w:b/>
                <w:sz w:val="24"/>
              </w:rPr>
              <w:t>Необхідне</w:t>
            </w:r>
            <w:r>
              <w:rPr>
                <w:b/>
                <w:spacing w:val="-2"/>
                <w:sz w:val="24"/>
              </w:rPr>
              <w:t xml:space="preserve"> </w:t>
            </w:r>
            <w:r>
              <w:rPr>
                <w:b/>
                <w:sz w:val="24"/>
              </w:rPr>
              <w:t>обладнання</w:t>
            </w:r>
          </w:p>
        </w:tc>
        <w:tc>
          <w:tcPr>
            <w:tcW w:w="0" w:type="auto"/>
            <w:vAlign w:val="top"/>
          </w:tcPr>
          <w:p>
            <w:pPr>
              <w:pStyle w:val="10"/>
              <w:spacing w:before="1"/>
              <w:ind w:left="109"/>
            </w:pPr>
            <w:r>
              <w:t>Із</w:t>
            </w:r>
            <w:r>
              <w:rPr>
                <w:spacing w:val="1"/>
              </w:rPr>
              <w:t xml:space="preserve"> </w:t>
            </w:r>
            <w:r>
              <w:t>урахуванням</w:t>
            </w:r>
            <w:r>
              <w:rPr>
                <w:spacing w:val="1"/>
              </w:rPr>
              <w:t xml:space="preserve"> </w:t>
            </w:r>
            <w:r>
              <w:t>особливостей</w:t>
            </w:r>
            <w:r>
              <w:rPr>
                <w:spacing w:val="1"/>
              </w:rPr>
              <w:t xml:space="preserve"> </w:t>
            </w:r>
            <w:r>
              <w:t>навчальної</w:t>
            </w:r>
            <w:r>
              <w:rPr>
                <w:spacing w:val="1"/>
              </w:rPr>
              <w:t xml:space="preserve"> </w:t>
            </w:r>
            <w:r>
              <w:t>дисципліни.</w:t>
            </w:r>
            <w:r>
              <w:rPr>
                <w:spacing w:val="1"/>
              </w:rPr>
              <w:t xml:space="preserve"> </w:t>
            </w:r>
            <w:r>
              <w:t>Підручники,</w:t>
            </w:r>
            <w:r>
              <w:rPr>
                <w:spacing w:val="1"/>
              </w:rPr>
              <w:t xml:space="preserve"> </w:t>
            </w:r>
            <w:r>
              <w:t>роздатковий</w:t>
            </w:r>
            <w:r>
              <w:rPr>
                <w:spacing w:val="1"/>
              </w:rPr>
              <w:t xml:space="preserve"> </w:t>
            </w:r>
            <w:r>
              <w:t>матеріал,</w:t>
            </w:r>
            <w:r>
              <w:rPr>
                <w:spacing w:val="1"/>
              </w:rPr>
              <w:t xml:space="preserve"> </w:t>
            </w:r>
            <w:r>
              <w:t>мультимедійний</w:t>
            </w:r>
            <w:r>
              <w:rPr>
                <w:spacing w:val="1"/>
              </w:rPr>
              <w:t xml:space="preserve"> </w:t>
            </w:r>
            <w:r>
              <w:t>проектор,</w:t>
            </w:r>
            <w:r>
              <w:rPr>
                <w:spacing w:val="1"/>
              </w:rPr>
              <w:t xml:space="preserve"> </w:t>
            </w:r>
            <w:r>
              <w:t>персональний</w:t>
            </w:r>
            <w:r>
              <w:rPr>
                <w:spacing w:val="-52"/>
              </w:rPr>
              <w:t xml:space="preserve"> </w:t>
            </w:r>
            <w:r>
              <w:t>комп’ютер,</w:t>
            </w:r>
            <w:r>
              <w:rPr>
                <w:spacing w:val="3"/>
              </w:rPr>
              <w:t xml:space="preserve"> </w:t>
            </w:r>
            <w:r>
              <w:t>смартфон,</w:t>
            </w:r>
            <w:r>
              <w:rPr>
                <w:spacing w:val="-1"/>
              </w:rPr>
              <w:t xml:space="preserve"> </w:t>
            </w:r>
            <w:r>
              <w:t>пристрій</w:t>
            </w:r>
            <w:r>
              <w:rPr>
                <w:spacing w:val="-1"/>
              </w:rPr>
              <w:t xml:space="preserve"> </w:t>
            </w:r>
            <w:r>
              <w:t>для</w:t>
            </w:r>
            <w:r>
              <w:rPr>
                <w:spacing w:val="-6"/>
              </w:rPr>
              <w:t xml:space="preserve"> </w:t>
            </w:r>
            <w:r>
              <w:t>відтворення</w:t>
            </w:r>
            <w:r>
              <w:rPr>
                <w:spacing w:val="2"/>
              </w:rPr>
              <w:t xml:space="preserve"> </w:t>
            </w:r>
            <w:r>
              <w:t>аудіо-матеріалів.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0" w:type="auto"/>
          </w:tcPr>
          <w:p>
            <w:pPr>
              <w:pStyle w:val="10"/>
              <w:spacing w:before="3"/>
              <w:ind w:left="110"/>
              <w:rPr>
                <w:b/>
                <w:sz w:val="24"/>
              </w:rPr>
            </w:pPr>
            <w:r>
              <w:rPr>
                <w:b/>
                <w:sz w:val="24"/>
              </w:rPr>
              <w:t>Критерії</w:t>
            </w:r>
            <w:r>
              <w:rPr>
                <w:b/>
                <w:spacing w:val="-1"/>
                <w:sz w:val="24"/>
              </w:rPr>
              <w:t xml:space="preserve"> </w:t>
            </w:r>
            <w:r>
              <w:rPr>
                <w:b/>
                <w:sz w:val="24"/>
              </w:rPr>
              <w:t>оцінювання</w:t>
            </w:r>
          </w:p>
          <w:p>
            <w:pPr>
              <w:pStyle w:val="10"/>
              <w:spacing w:before="4" w:line="242" w:lineRule="auto"/>
              <w:ind w:left="115" w:right="97"/>
              <w:jc w:val="center"/>
              <w:rPr>
                <w:b/>
                <w:sz w:val="24"/>
              </w:rPr>
            </w:pPr>
            <w:r>
              <w:rPr>
                <w:b/>
                <w:sz w:val="24"/>
              </w:rPr>
              <w:t>(окремо для кожного</w:t>
            </w:r>
            <w:r>
              <w:rPr>
                <w:b/>
                <w:spacing w:val="-57"/>
                <w:sz w:val="24"/>
              </w:rPr>
              <w:t xml:space="preserve"> </w:t>
            </w:r>
            <w:r>
              <w:rPr>
                <w:b/>
                <w:sz w:val="24"/>
              </w:rPr>
              <w:t>виду навчальної</w:t>
            </w:r>
          </w:p>
          <w:p>
            <w:pPr>
              <w:pStyle w:val="10"/>
              <w:spacing w:line="253" w:lineRule="exact"/>
              <w:ind w:left="115" w:leftChars="0" w:right="100" w:rightChars="0"/>
              <w:jc w:val="center"/>
              <w:rPr>
                <w:b/>
                <w:sz w:val="24"/>
              </w:rPr>
            </w:pPr>
            <w:r>
              <w:rPr>
                <w:b/>
                <w:sz w:val="24"/>
              </w:rPr>
              <w:t>діяльності)</w:t>
            </w:r>
          </w:p>
        </w:tc>
        <w:tc>
          <w:tcPr>
            <w:tcW w:w="0" w:type="auto"/>
            <w:vAlign w:val="top"/>
          </w:tcPr>
          <w:p>
            <w:pPr>
              <w:pStyle w:val="10"/>
              <w:spacing w:line="238" w:lineRule="exact"/>
              <w:ind w:left="109"/>
            </w:pPr>
            <w:r>
              <w:t>Оцінювання</w:t>
            </w:r>
            <w:r>
              <w:rPr>
                <w:spacing w:val="35"/>
              </w:rPr>
              <w:t xml:space="preserve"> </w:t>
            </w:r>
            <w:r>
              <w:t>знань</w:t>
            </w:r>
            <w:r>
              <w:rPr>
                <w:spacing w:val="36"/>
              </w:rPr>
              <w:t xml:space="preserve"> </w:t>
            </w:r>
            <w:r>
              <w:t>студента</w:t>
            </w:r>
            <w:r>
              <w:rPr>
                <w:spacing w:val="37"/>
              </w:rPr>
              <w:t xml:space="preserve"> </w:t>
            </w:r>
            <w:r>
              <w:t>здійснюється</w:t>
            </w:r>
            <w:r>
              <w:rPr>
                <w:spacing w:val="31"/>
              </w:rPr>
              <w:t xml:space="preserve"> </w:t>
            </w:r>
            <w:r>
              <w:t>за</w:t>
            </w:r>
            <w:r>
              <w:rPr>
                <w:spacing w:val="35"/>
              </w:rPr>
              <w:t xml:space="preserve"> </w:t>
            </w:r>
            <w:r>
              <w:t>100-бальною</w:t>
            </w:r>
            <w:r>
              <w:rPr>
                <w:spacing w:val="39"/>
              </w:rPr>
              <w:t xml:space="preserve"> </w:t>
            </w:r>
            <w:r>
              <w:t>шкалою</w:t>
            </w:r>
            <w:r>
              <w:rPr>
                <w:spacing w:val="36"/>
              </w:rPr>
              <w:t xml:space="preserve"> </w:t>
            </w:r>
            <w:r>
              <w:t>(для</w:t>
            </w:r>
            <w:r>
              <w:rPr>
                <w:rFonts w:hint="default"/>
                <w:lang w:val="uk-UA"/>
              </w:rPr>
              <w:t xml:space="preserve"> </w:t>
            </w:r>
            <w:r>
              <w:t>екзаменів</w:t>
            </w:r>
            <w:r>
              <w:rPr>
                <w:spacing w:val="3"/>
              </w:rPr>
              <w:t xml:space="preserve"> </w:t>
            </w:r>
            <w:r>
              <w:t>і</w:t>
            </w:r>
            <w:r>
              <w:rPr>
                <w:spacing w:val="-4"/>
              </w:rPr>
              <w:t xml:space="preserve"> </w:t>
            </w:r>
            <w:r>
              <w:t>заліків).</w:t>
            </w:r>
          </w:p>
          <w:p>
            <w:pPr>
              <w:pStyle w:val="10"/>
              <w:spacing w:before="1"/>
              <w:ind w:left="109"/>
            </w:pPr>
            <w:r>
              <w:t xml:space="preserve">Бали нараховуються за наступним співвідношенням:  </w:t>
            </w:r>
          </w:p>
          <w:p>
            <w:pPr>
              <w:pStyle w:val="10"/>
              <w:spacing w:before="1"/>
              <w:ind w:left="109"/>
            </w:pPr>
            <w:r>
              <w:t xml:space="preserve">•  практичні заняття та самостійні роботи: 20% семестрової оцінки; максимальна кількість балів – 20 балів; </w:t>
            </w:r>
          </w:p>
          <w:p>
            <w:pPr>
              <w:pStyle w:val="10"/>
              <w:spacing w:before="1"/>
              <w:ind w:left="109"/>
            </w:pPr>
            <w:r>
              <w:t xml:space="preserve">• дві модульні контрольні роботи: 20% семестрової оцінки; максимальна кількість балів – 20 балів (2 х 10);  </w:t>
            </w:r>
          </w:p>
          <w:p>
            <w:pPr>
              <w:pStyle w:val="10"/>
              <w:spacing w:before="1"/>
              <w:ind w:left="109"/>
            </w:pPr>
            <w:r>
              <w:t xml:space="preserve">• відвідування аудиторних занять: 10% семестрової оцінки; максимальна кількість балів – 10 балів; </w:t>
            </w:r>
          </w:p>
          <w:p>
            <w:pPr>
              <w:pStyle w:val="10"/>
              <w:spacing w:line="250" w:lineRule="exact"/>
            </w:pPr>
            <w:r>
              <w:t>Максимальна</w:t>
            </w:r>
            <w:r>
              <w:rPr>
                <w:spacing w:val="-1"/>
              </w:rPr>
              <w:t xml:space="preserve"> </w:t>
            </w:r>
            <w:r>
              <w:t>кількість</w:t>
            </w:r>
            <w:r>
              <w:rPr>
                <w:spacing w:val="1"/>
              </w:rPr>
              <w:t xml:space="preserve"> </w:t>
            </w:r>
            <w:r>
              <w:t>балів</w:t>
            </w:r>
            <w:r>
              <w:rPr>
                <w:spacing w:val="1"/>
              </w:rPr>
              <w:t xml:space="preserve"> </w:t>
            </w:r>
            <w:r>
              <w:t>–</w:t>
            </w:r>
            <w:r>
              <w:rPr>
                <w:spacing w:val="-3"/>
              </w:rPr>
              <w:t xml:space="preserve"> </w:t>
            </w:r>
            <w:r>
              <w:t>100</w:t>
            </w:r>
          </w:p>
          <w:p>
            <w:pPr>
              <w:pStyle w:val="10"/>
              <w:spacing w:line="250" w:lineRule="exact"/>
            </w:pPr>
            <w:r>
              <w:t>При</w:t>
            </w:r>
            <w:r>
              <w:rPr>
                <w:spacing w:val="4"/>
              </w:rPr>
              <w:t xml:space="preserve"> </w:t>
            </w:r>
            <w:r>
              <w:t>оформленні</w:t>
            </w:r>
            <w:r>
              <w:rPr>
                <w:spacing w:val="54"/>
              </w:rPr>
              <w:t xml:space="preserve"> </w:t>
            </w:r>
            <w:r>
              <w:t>документів  за</w:t>
            </w:r>
            <w:r>
              <w:rPr>
                <w:spacing w:val="53"/>
              </w:rPr>
              <w:t xml:space="preserve"> </w:t>
            </w:r>
            <w:r>
              <w:t>екзаменаційну</w:t>
            </w:r>
            <w:r>
              <w:rPr>
                <w:spacing w:val="52"/>
              </w:rPr>
              <w:t xml:space="preserve"> </w:t>
            </w:r>
            <w:r>
              <w:t>сесію</w:t>
            </w:r>
            <w:r>
              <w:rPr>
                <w:spacing w:val="52"/>
              </w:rPr>
              <w:t xml:space="preserve"> </w:t>
            </w:r>
            <w:r>
              <w:t>використовується</w:t>
            </w:r>
          </w:p>
          <w:p>
            <w:pPr>
              <w:pStyle w:val="10"/>
              <w:spacing w:line="250" w:lineRule="exact"/>
            </w:pPr>
            <w:r>
              <w:t>таблиця</w:t>
            </w:r>
            <w:r>
              <w:rPr>
                <w:spacing w:val="-11"/>
              </w:rPr>
              <w:t xml:space="preserve"> </w:t>
            </w:r>
            <w:r>
              <w:t>відповідності</w:t>
            </w:r>
            <w:r>
              <w:rPr>
                <w:spacing w:val="-7"/>
              </w:rPr>
              <w:t xml:space="preserve"> </w:t>
            </w:r>
            <w:r>
              <w:t>оцінювання</w:t>
            </w:r>
            <w:r>
              <w:rPr>
                <w:spacing w:val="-9"/>
              </w:rPr>
              <w:t xml:space="preserve"> </w:t>
            </w:r>
            <w:r>
              <w:t>знань</w:t>
            </w:r>
            <w:r>
              <w:rPr>
                <w:spacing w:val="-9"/>
              </w:rPr>
              <w:t xml:space="preserve"> </w:t>
            </w:r>
            <w:r>
              <w:t>студентів</w:t>
            </w:r>
            <w:r>
              <w:rPr>
                <w:spacing w:val="-3"/>
              </w:rPr>
              <w:t xml:space="preserve"> </w:t>
            </w:r>
            <w:r>
              <w:t>за</w:t>
            </w:r>
            <w:r>
              <w:rPr>
                <w:spacing w:val="-6"/>
              </w:rPr>
              <w:t xml:space="preserve"> </w:t>
            </w:r>
            <w:r>
              <w:t>різними</w:t>
            </w:r>
            <w:r>
              <w:rPr>
                <w:spacing w:val="-2"/>
              </w:rPr>
              <w:t xml:space="preserve"> </w:t>
            </w:r>
            <w:r>
              <w:t>системами.</w:t>
            </w:r>
          </w:p>
          <w:p>
            <w:pPr>
              <w:pStyle w:val="10"/>
              <w:spacing w:line="250" w:lineRule="exact"/>
            </w:pPr>
            <w:r>
              <w:t>Шкала</w:t>
            </w:r>
            <w:r>
              <w:rPr>
                <w:spacing w:val="-1"/>
              </w:rPr>
              <w:t xml:space="preserve"> </w:t>
            </w:r>
            <w:r>
              <w:t>оцінювання:</w:t>
            </w:r>
          </w:p>
          <w:tbl>
            <w:tblPr>
              <w:tblStyle w:val="6"/>
              <w:tblpPr w:leftFromText="180" w:rightFromText="180" w:vertAnchor="text" w:horzAnchor="page" w:tblpX="95" w:tblpY="106"/>
              <w:tblOverlap w:val="never"/>
              <w:tblW w:w="7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59"/>
              <w:gridCol w:w="940"/>
              <w:gridCol w:w="1156"/>
              <w:gridCol w:w="2554"/>
              <w:gridCol w:w="1550"/>
            </w:tblGrid>
            <w:tr>
              <w:trPr>
                <w:cantSplit/>
                <w:trHeight w:val="379" w:hRule="atLeast"/>
              </w:trPr>
              <w:tc>
                <w:tcPr>
                  <w:tcW w:w="1059" w:type="dxa"/>
                  <w:vMerge w:val="restart"/>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Оцінка в балах</w:t>
                  </w:r>
                </w:p>
              </w:tc>
              <w:tc>
                <w:tcPr>
                  <w:tcW w:w="940" w:type="dxa"/>
                  <w:vMerge w:val="restart"/>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Оцінка  ECTS</w:t>
                  </w:r>
                </w:p>
              </w:tc>
              <w:tc>
                <w:tcPr>
                  <w:tcW w:w="1156" w:type="dxa"/>
                  <w:vMerge w:val="restart"/>
                  <w:tcBorders>
                    <w:top w:val="single" w:color="000000" w:sz="4" w:space="0"/>
                    <w:left w:val="single" w:color="000000" w:sz="4" w:space="0"/>
                    <w:bottom w:val="single" w:color="000000" w:sz="4" w:space="0"/>
                    <w:right w:val="nil"/>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Визначення</w:t>
                  </w:r>
                </w:p>
              </w:tc>
              <w:tc>
                <w:tcPr>
                  <w:tcW w:w="410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За національною шкалою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438" w:hRule="atLeast"/>
              </w:trPr>
              <w:tc>
                <w:tcPr>
                  <w:tcW w:w="1059" w:type="dxa"/>
                  <w:vMerge w:val="continue"/>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napToGrid w:val="0"/>
                    <w:spacing w:beforeLines="0" w:afterLines="0" w:line="240" w:lineRule="auto"/>
                    <w:jc w:val="center"/>
                    <w:rPr>
                      <w:rFonts w:hint="default" w:ascii="Times New Roman Regular" w:hAnsi="Times New Roman Regular" w:cs="Times New Roman Regular"/>
                      <w:sz w:val="22"/>
                      <w:szCs w:val="22"/>
                    </w:rPr>
                  </w:pPr>
                </w:p>
              </w:tc>
              <w:tc>
                <w:tcPr>
                  <w:tcW w:w="940" w:type="dxa"/>
                  <w:vMerge w:val="continue"/>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napToGrid w:val="0"/>
                    <w:spacing w:beforeLines="0" w:afterLines="0" w:line="240" w:lineRule="auto"/>
                    <w:jc w:val="center"/>
                    <w:rPr>
                      <w:rFonts w:hint="default" w:ascii="Times New Roman Regular" w:hAnsi="Times New Roman Regular" w:cs="Times New Roman Regular"/>
                      <w:sz w:val="22"/>
                      <w:szCs w:val="22"/>
                    </w:rPr>
                  </w:pPr>
                </w:p>
              </w:tc>
              <w:tc>
                <w:tcPr>
                  <w:tcW w:w="1156" w:type="dxa"/>
                  <w:vMerge w:val="continue"/>
                  <w:tcBorders>
                    <w:top w:val="single" w:color="000000" w:sz="4" w:space="0"/>
                    <w:left w:val="single" w:color="000000" w:sz="4" w:space="0"/>
                    <w:bottom w:val="single" w:color="000000" w:sz="4" w:space="0"/>
                    <w:right w:val="nil"/>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tc>
              <w:tc>
                <w:tcPr>
                  <w:tcW w:w="2554"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Екзаменаційна оцінка, оцінка з диференційованого заліку</w:t>
                  </w:r>
                </w:p>
              </w:tc>
              <w:tc>
                <w:tcPr>
                  <w:tcW w:w="1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Залік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08" w:hRule="atLeast"/>
              </w:trPr>
              <w:tc>
                <w:tcPr>
                  <w:tcW w:w="1059"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ind w:left="18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90 – 100</w:t>
                  </w:r>
                </w:p>
              </w:tc>
              <w:tc>
                <w:tcPr>
                  <w:tcW w:w="940"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А</w:t>
                  </w:r>
                </w:p>
              </w:tc>
              <w:tc>
                <w:tcPr>
                  <w:tcW w:w="1156"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pStyle w:val="3"/>
                    <w:spacing w:beforeLines="0" w:afterLines="0" w:afterAutospacing="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b w:val="0"/>
                      <w:sz w:val="22"/>
                      <w:szCs w:val="22"/>
                    </w:rPr>
                    <w:t>відмінно</w:t>
                  </w:r>
                </w:p>
              </w:tc>
              <w:tc>
                <w:tcPr>
                  <w:tcW w:w="2554"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pStyle w:val="3"/>
                    <w:spacing w:beforeLines="0" w:afterLines="0" w:afterAutospacing="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b w:val="0"/>
                      <w:sz w:val="22"/>
                      <w:szCs w:val="22"/>
                    </w:rPr>
                    <w:t>Відмінно</w:t>
                  </w:r>
                </w:p>
              </w:tc>
              <w:tc>
                <w:tcPr>
                  <w:tcW w:w="155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p>
                  <w:pPr>
                    <w:spacing w:beforeLines="0" w:afterLines="0" w:line="240" w:lineRule="auto"/>
                    <w:jc w:val="center"/>
                    <w:rPr>
                      <w:rFonts w:hint="default" w:ascii="Times New Roman Regular" w:hAnsi="Times New Roman Regular" w:cs="Times New Roman Regular"/>
                      <w:sz w:val="22"/>
                      <w:szCs w:val="22"/>
                    </w:rPr>
                  </w:pPr>
                </w:p>
                <w:p>
                  <w:pPr>
                    <w:pStyle w:val="3"/>
                    <w:spacing w:beforeLines="0" w:afterLines="0" w:afterAutospacing="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b w:val="0"/>
                      <w:sz w:val="22"/>
                      <w:szCs w:val="22"/>
                    </w:rPr>
                    <w:t>Зараховано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23" w:hRule="atLeast"/>
              </w:trPr>
              <w:tc>
                <w:tcPr>
                  <w:tcW w:w="1059"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ind w:left="18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81-89</w:t>
                  </w:r>
                </w:p>
              </w:tc>
              <w:tc>
                <w:tcPr>
                  <w:tcW w:w="940"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В</w:t>
                  </w:r>
                </w:p>
              </w:tc>
              <w:tc>
                <w:tcPr>
                  <w:tcW w:w="1156"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 xml:space="preserve">дуже добре </w:t>
                  </w:r>
                </w:p>
              </w:tc>
              <w:tc>
                <w:tcPr>
                  <w:tcW w:w="2554" w:type="dxa"/>
                  <w:vMerge w:val="restart"/>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Добре</w:t>
                  </w:r>
                </w:p>
              </w:tc>
              <w:tc>
                <w:tcPr>
                  <w:tcW w:w="155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23" w:hRule="atLeast"/>
              </w:trPr>
              <w:tc>
                <w:tcPr>
                  <w:tcW w:w="1059"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ind w:left="18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71-80</w:t>
                  </w:r>
                </w:p>
              </w:tc>
              <w:tc>
                <w:tcPr>
                  <w:tcW w:w="940"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С</w:t>
                  </w:r>
                </w:p>
              </w:tc>
              <w:tc>
                <w:tcPr>
                  <w:tcW w:w="1156"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добре</w:t>
                  </w:r>
                </w:p>
              </w:tc>
              <w:tc>
                <w:tcPr>
                  <w:tcW w:w="2554" w:type="dxa"/>
                  <w:vMerge w:val="continue"/>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napToGrid w:val="0"/>
                    <w:spacing w:beforeLines="0" w:afterLines="0" w:line="240" w:lineRule="auto"/>
                    <w:jc w:val="center"/>
                    <w:rPr>
                      <w:rFonts w:hint="default" w:ascii="Times New Roman Regular" w:hAnsi="Times New Roman Regular" w:cs="Times New Roman Regular"/>
                      <w:sz w:val="22"/>
                      <w:szCs w:val="22"/>
                    </w:rPr>
                  </w:pPr>
                </w:p>
              </w:tc>
              <w:tc>
                <w:tcPr>
                  <w:tcW w:w="155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23" w:hRule="atLeast"/>
              </w:trPr>
              <w:tc>
                <w:tcPr>
                  <w:tcW w:w="1059"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ind w:left="18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61-70</w:t>
                  </w:r>
                </w:p>
              </w:tc>
              <w:tc>
                <w:tcPr>
                  <w:tcW w:w="940"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D</w:t>
                  </w:r>
                </w:p>
              </w:tc>
              <w:tc>
                <w:tcPr>
                  <w:tcW w:w="1156"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 xml:space="preserve">задовільно </w:t>
                  </w:r>
                </w:p>
              </w:tc>
              <w:tc>
                <w:tcPr>
                  <w:tcW w:w="2554" w:type="dxa"/>
                  <w:vMerge w:val="restart"/>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 xml:space="preserve">Задовільно </w:t>
                  </w:r>
                </w:p>
              </w:tc>
              <w:tc>
                <w:tcPr>
                  <w:tcW w:w="155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23" w:hRule="atLeast"/>
              </w:trPr>
              <w:tc>
                <w:tcPr>
                  <w:tcW w:w="1059"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ind w:left="18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51-60</w:t>
                  </w:r>
                </w:p>
              </w:tc>
              <w:tc>
                <w:tcPr>
                  <w:tcW w:w="940"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 xml:space="preserve">Е </w:t>
                  </w:r>
                </w:p>
              </w:tc>
              <w:tc>
                <w:tcPr>
                  <w:tcW w:w="1156"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достатньо</w:t>
                  </w:r>
                </w:p>
              </w:tc>
              <w:tc>
                <w:tcPr>
                  <w:tcW w:w="2554" w:type="dxa"/>
                  <w:vMerge w:val="continue"/>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napToGrid w:val="0"/>
                    <w:spacing w:beforeLines="0" w:afterLines="0" w:line="240" w:lineRule="auto"/>
                    <w:jc w:val="center"/>
                    <w:rPr>
                      <w:rFonts w:hint="default" w:ascii="Times New Roman Regular" w:hAnsi="Times New Roman Regular" w:cs="Times New Roman Regular"/>
                      <w:sz w:val="22"/>
                      <w:szCs w:val="22"/>
                    </w:rPr>
                  </w:pPr>
                </w:p>
              </w:tc>
              <w:tc>
                <w:tcPr>
                  <w:tcW w:w="1550"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napToGrid w:val="0"/>
                    <w:spacing w:beforeLines="0" w:afterLines="0" w:line="240" w:lineRule="auto"/>
                    <w:jc w:val="center"/>
                    <w:rPr>
                      <w:rFonts w:hint="default" w:ascii="Times New Roman Regular" w:hAnsi="Times New Roman Regular" w:cs="Times New Roman Regular"/>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232" w:hRule="atLeast"/>
              </w:trPr>
              <w:tc>
                <w:tcPr>
                  <w:tcW w:w="1059"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ind w:left="180"/>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0- 50</w:t>
                  </w:r>
                </w:p>
              </w:tc>
              <w:tc>
                <w:tcPr>
                  <w:tcW w:w="940"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lang w:val="en-US"/>
                    </w:rPr>
                    <w:t>FX</w:t>
                  </w:r>
                </w:p>
              </w:tc>
              <w:tc>
                <w:tcPr>
                  <w:tcW w:w="1156"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незадовільно</w:t>
                  </w:r>
                </w:p>
              </w:tc>
              <w:tc>
                <w:tcPr>
                  <w:tcW w:w="2554" w:type="dxa"/>
                  <w:tcBorders>
                    <w:top w:val="single" w:color="000000" w:sz="4" w:space="0"/>
                    <w:left w:val="single" w:color="000000" w:sz="4" w:space="0"/>
                    <w:bottom w:val="single" w:color="000000" w:sz="4" w:space="0"/>
                    <w:right w:val="nil"/>
                    <w:tl2br w:val="nil"/>
                    <w:tr2bl w:val="nil"/>
                  </w:tcBorders>
                  <w:shd w:val="clear" w:color="auto" w:fill="FFFFFF"/>
                  <w:noWrap w:val="0"/>
                  <w:vAlign w:val="center"/>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Незадовільно</w:t>
                  </w:r>
                </w:p>
              </w:tc>
              <w:tc>
                <w:tcPr>
                  <w:tcW w:w="1550" w:type="dxa"/>
                  <w:tcBorders>
                    <w:top w:val="single" w:color="000000" w:sz="4" w:space="0"/>
                    <w:left w:val="single" w:color="000000" w:sz="4" w:space="0"/>
                    <w:bottom w:val="single" w:color="000000" w:sz="4" w:space="0"/>
                    <w:right w:val="single" w:color="000000" w:sz="4" w:space="0"/>
                    <w:tl2br w:val="nil"/>
                    <w:tr2bl w:val="nil"/>
                  </w:tcBorders>
                  <w:shd w:val="clear" w:color="auto" w:fill="FFFFFF"/>
                  <w:noWrap w:val="0"/>
                  <w:vAlign w:val="top"/>
                </w:tcPr>
                <w:p>
                  <w:pPr>
                    <w:spacing w:beforeLines="0" w:afterLines="0" w:line="240" w:lineRule="auto"/>
                    <w:jc w:val="center"/>
                    <w:rPr>
                      <w:rFonts w:hint="default" w:ascii="Times New Roman Regular" w:hAnsi="Times New Roman Regular" w:cs="Times New Roman Regular"/>
                      <w:sz w:val="22"/>
                      <w:szCs w:val="22"/>
                    </w:rPr>
                  </w:pPr>
                  <w:r>
                    <w:rPr>
                      <w:rFonts w:hint="default" w:ascii="Times New Roman Regular" w:hAnsi="Times New Roman Regular" w:cs="Times New Roman Regular"/>
                      <w:sz w:val="22"/>
                      <w:szCs w:val="22"/>
                    </w:rPr>
                    <w:t>Незараховано</w:t>
                  </w:r>
                </w:p>
              </w:tc>
            </w:tr>
          </w:tbl>
          <w:p>
            <w:pPr>
              <w:pStyle w:val="10"/>
              <w:spacing w:line="250" w:lineRule="exact"/>
              <w:jc w:val="both"/>
              <w:rPr>
                <w:color w:val="00000A"/>
              </w:rPr>
            </w:pPr>
            <w:r>
              <w:rPr>
                <w:color w:val="00000A"/>
              </w:rPr>
              <w:t>Протягом</w:t>
            </w:r>
            <w:r>
              <w:rPr>
                <w:color w:val="00000A"/>
                <w:spacing w:val="17"/>
              </w:rPr>
              <w:t xml:space="preserve"> </w:t>
            </w:r>
            <w:r>
              <w:rPr>
                <w:color w:val="00000A"/>
              </w:rPr>
              <w:t>семестру</w:t>
            </w:r>
            <w:r>
              <w:rPr>
                <w:color w:val="00000A"/>
                <w:spacing w:val="18"/>
              </w:rPr>
              <w:t xml:space="preserve"> </w:t>
            </w:r>
            <w:r>
              <w:rPr>
                <w:color w:val="00000A"/>
              </w:rPr>
              <w:t>проводиться</w:t>
            </w:r>
            <w:r>
              <w:rPr>
                <w:color w:val="00000A"/>
                <w:spacing w:val="12"/>
              </w:rPr>
              <w:t xml:space="preserve"> </w:t>
            </w:r>
            <w:r>
              <w:rPr>
                <w:color w:val="00000A"/>
              </w:rPr>
              <w:t>не</w:t>
            </w:r>
            <w:r>
              <w:rPr>
                <w:color w:val="00000A"/>
                <w:spacing w:val="18"/>
              </w:rPr>
              <w:t xml:space="preserve"> </w:t>
            </w:r>
            <w:r>
              <w:rPr>
                <w:color w:val="00000A"/>
              </w:rPr>
              <w:t>менше</w:t>
            </w:r>
            <w:r>
              <w:rPr>
                <w:color w:val="00000A"/>
                <w:spacing w:val="8"/>
              </w:rPr>
              <w:t xml:space="preserve"> </w:t>
            </w:r>
            <w:r>
              <w:rPr>
                <w:color w:val="00000A"/>
              </w:rPr>
              <w:t>двох</w:t>
            </w:r>
            <w:r>
              <w:rPr>
                <w:color w:val="00000A"/>
                <w:spacing w:val="14"/>
              </w:rPr>
              <w:t xml:space="preserve"> </w:t>
            </w:r>
            <w:r>
              <w:rPr>
                <w:color w:val="00000A"/>
              </w:rPr>
              <w:t>модулів</w:t>
            </w:r>
            <w:r>
              <w:rPr>
                <w:color w:val="00000A"/>
                <w:spacing w:val="14"/>
              </w:rPr>
              <w:t xml:space="preserve"> </w:t>
            </w:r>
            <w:r>
              <w:rPr>
                <w:color w:val="00000A"/>
              </w:rPr>
              <w:t>чи</w:t>
            </w:r>
            <w:r>
              <w:rPr>
                <w:color w:val="00000A"/>
                <w:spacing w:val="14"/>
              </w:rPr>
              <w:t xml:space="preserve"> </w:t>
            </w:r>
            <w:r>
              <w:rPr>
                <w:color w:val="00000A"/>
              </w:rPr>
              <w:t>контрольних</w:t>
            </w:r>
          </w:p>
          <w:p>
            <w:pPr>
              <w:pStyle w:val="10"/>
              <w:spacing w:line="250" w:lineRule="exact"/>
              <w:jc w:val="both"/>
              <w:rPr>
                <w:rFonts w:hint="default"/>
                <w:color w:val="00000A"/>
                <w:lang w:val="uk-UA"/>
              </w:rPr>
            </w:pPr>
            <w:r>
              <w:rPr>
                <w:color w:val="00000A"/>
              </w:rPr>
              <w:t>робіт</w:t>
            </w:r>
            <w:r>
              <w:rPr>
                <w:color w:val="00000A"/>
                <w:spacing w:val="30"/>
              </w:rPr>
              <w:t xml:space="preserve"> </w:t>
            </w:r>
            <w:r>
              <w:rPr>
                <w:color w:val="00000A"/>
              </w:rPr>
              <w:t>або</w:t>
            </w:r>
            <w:r>
              <w:rPr>
                <w:color w:val="00000A"/>
                <w:spacing w:val="84"/>
              </w:rPr>
              <w:t xml:space="preserve"> </w:t>
            </w:r>
            <w:r>
              <w:rPr>
                <w:color w:val="00000A"/>
              </w:rPr>
              <w:t>інших</w:t>
            </w:r>
            <w:r>
              <w:rPr>
                <w:color w:val="00000A"/>
                <w:spacing w:val="87"/>
              </w:rPr>
              <w:t xml:space="preserve"> </w:t>
            </w:r>
            <w:r>
              <w:rPr>
                <w:color w:val="00000A"/>
              </w:rPr>
              <w:t>видів</w:t>
            </w:r>
            <w:r>
              <w:rPr>
                <w:color w:val="00000A"/>
                <w:spacing w:val="87"/>
              </w:rPr>
              <w:t xml:space="preserve"> </w:t>
            </w:r>
            <w:r>
              <w:rPr>
                <w:color w:val="00000A"/>
              </w:rPr>
              <w:t>контролю.</w:t>
            </w:r>
            <w:r>
              <w:rPr>
                <w:color w:val="00000A"/>
                <w:spacing w:val="82"/>
              </w:rPr>
              <w:t xml:space="preserve"> </w:t>
            </w:r>
            <w:r>
              <w:rPr>
                <w:color w:val="00000A"/>
              </w:rPr>
              <w:t>Максимальна</w:t>
            </w:r>
            <w:r>
              <w:rPr>
                <w:color w:val="00000A"/>
                <w:spacing w:val="82"/>
              </w:rPr>
              <w:t xml:space="preserve"> </w:t>
            </w:r>
            <w:r>
              <w:rPr>
                <w:color w:val="00000A"/>
              </w:rPr>
              <w:t>кількість</w:t>
            </w:r>
            <w:r>
              <w:rPr>
                <w:color w:val="00000A"/>
                <w:spacing w:val="85"/>
              </w:rPr>
              <w:t xml:space="preserve"> </w:t>
            </w:r>
            <w:r>
              <w:rPr>
                <w:color w:val="00000A"/>
              </w:rPr>
              <w:t>балів,</w:t>
            </w:r>
            <w:r>
              <w:rPr>
                <w:color w:val="00000A"/>
                <w:spacing w:val="87"/>
              </w:rPr>
              <w:t xml:space="preserve"> </w:t>
            </w:r>
            <w:r>
              <w:rPr>
                <w:color w:val="00000A"/>
              </w:rPr>
              <w:t>яка</w:t>
            </w:r>
            <w:r>
              <w:rPr>
                <w:rFonts w:hint="default"/>
                <w:color w:val="00000A"/>
                <w:lang w:val="uk-UA"/>
              </w:rPr>
              <w:t xml:space="preserve"> </w:t>
            </w:r>
            <w:r>
              <w:rPr>
                <w:color w:val="00000A"/>
              </w:rPr>
              <w:t>встановлюється</w:t>
            </w:r>
            <w:r>
              <w:rPr>
                <w:color w:val="00000A"/>
                <w:spacing w:val="-4"/>
              </w:rPr>
              <w:t xml:space="preserve"> </w:t>
            </w:r>
            <w:r>
              <w:rPr>
                <w:color w:val="00000A"/>
              </w:rPr>
              <w:t>для</w:t>
            </w:r>
            <w:r>
              <w:rPr>
                <w:color w:val="00000A"/>
                <w:spacing w:val="-3"/>
              </w:rPr>
              <w:t xml:space="preserve"> </w:t>
            </w:r>
            <w:r>
              <w:rPr>
                <w:color w:val="00000A"/>
              </w:rPr>
              <w:t>цих видів</w:t>
            </w:r>
            <w:r>
              <w:rPr>
                <w:color w:val="00000A"/>
                <w:spacing w:val="1"/>
              </w:rPr>
              <w:t xml:space="preserve"> </w:t>
            </w:r>
            <w:r>
              <w:rPr>
                <w:color w:val="00000A"/>
              </w:rPr>
              <w:t>контролю,</w:t>
            </w:r>
            <w:r>
              <w:rPr>
                <w:color w:val="00000A"/>
                <w:spacing w:val="2"/>
              </w:rPr>
              <w:t xml:space="preserve"> </w:t>
            </w:r>
            <w:r>
              <w:rPr>
                <w:color w:val="00000A"/>
              </w:rPr>
              <w:t>а</w:t>
            </w:r>
            <w:r>
              <w:rPr>
                <w:color w:val="00000A"/>
                <w:spacing w:val="-3"/>
              </w:rPr>
              <w:t xml:space="preserve"> </w:t>
            </w:r>
            <w:r>
              <w:rPr>
                <w:color w:val="00000A"/>
              </w:rPr>
              <w:t>також</w:t>
            </w:r>
            <w:r>
              <w:rPr>
                <w:color w:val="00000A"/>
                <w:spacing w:val="1"/>
              </w:rPr>
              <w:t xml:space="preserve"> </w:t>
            </w:r>
            <w:r>
              <w:rPr>
                <w:color w:val="00000A"/>
              </w:rPr>
              <w:t>відповідність</w:t>
            </w:r>
            <w:r>
              <w:rPr>
                <w:color w:val="00000A"/>
                <w:spacing w:val="-1"/>
              </w:rPr>
              <w:t xml:space="preserve"> </w:t>
            </w:r>
            <w:r>
              <w:rPr>
                <w:color w:val="00000A"/>
              </w:rPr>
              <w:t>оцінок</w:t>
            </w:r>
            <w:r>
              <w:rPr>
                <w:color w:val="00000A"/>
                <w:spacing w:val="-3"/>
              </w:rPr>
              <w:t xml:space="preserve"> </w:t>
            </w:r>
            <w:r>
              <w:rPr>
                <w:color w:val="00000A"/>
              </w:rPr>
              <w:t>FX</w:t>
            </w:r>
            <w:r>
              <w:rPr>
                <w:rFonts w:hint="default"/>
                <w:color w:val="00000A"/>
                <w:lang w:val="uk-UA"/>
              </w:rPr>
              <w:t xml:space="preserve"> </w:t>
            </w:r>
          </w:p>
          <w:p>
            <w:pPr>
              <w:pStyle w:val="10"/>
              <w:spacing w:line="250" w:lineRule="exact"/>
              <w:jc w:val="both"/>
              <w:rPr>
                <w:color w:val="00000A"/>
              </w:rPr>
            </w:pPr>
            <w:r>
              <w:rPr>
                <w:color w:val="00000A"/>
              </w:rPr>
              <w:t>та</w:t>
            </w:r>
            <w:r>
              <w:rPr>
                <w:color w:val="00000A"/>
                <w:spacing w:val="46"/>
              </w:rPr>
              <w:t xml:space="preserve"> </w:t>
            </w:r>
            <w:r>
              <w:rPr>
                <w:color w:val="00000A"/>
              </w:rPr>
              <w:t>F</w:t>
            </w:r>
            <w:r>
              <w:rPr>
                <w:color w:val="00000A"/>
                <w:spacing w:val="98"/>
              </w:rPr>
              <w:t xml:space="preserve"> </w:t>
            </w:r>
            <w:r>
              <w:rPr>
                <w:color w:val="00000A"/>
              </w:rPr>
              <w:t>у</w:t>
            </w:r>
            <w:r>
              <w:rPr>
                <w:color w:val="00000A"/>
                <w:spacing w:val="101"/>
              </w:rPr>
              <w:t xml:space="preserve"> </w:t>
            </w:r>
            <w:r>
              <w:rPr>
                <w:color w:val="00000A"/>
              </w:rPr>
              <w:t>шкалі</w:t>
            </w:r>
            <w:r>
              <w:rPr>
                <w:color w:val="00000A"/>
                <w:spacing w:val="100"/>
              </w:rPr>
              <w:t xml:space="preserve"> </w:t>
            </w:r>
            <w:r>
              <w:rPr>
                <w:color w:val="00000A"/>
              </w:rPr>
              <w:t>ECTS,</w:t>
            </w:r>
            <w:r>
              <w:rPr>
                <w:color w:val="00000A"/>
                <w:spacing w:val="107"/>
              </w:rPr>
              <w:t xml:space="preserve"> </w:t>
            </w:r>
            <w:r>
              <w:rPr>
                <w:color w:val="00000A"/>
              </w:rPr>
              <w:t>у</w:t>
            </w:r>
            <w:r>
              <w:rPr>
                <w:color w:val="00000A"/>
                <w:spacing w:val="96"/>
              </w:rPr>
              <w:t xml:space="preserve"> </w:t>
            </w:r>
            <w:r>
              <w:rPr>
                <w:color w:val="00000A"/>
              </w:rPr>
              <w:t>балах</w:t>
            </w:r>
            <w:r>
              <w:rPr>
                <w:color w:val="00000A"/>
                <w:spacing w:val="100"/>
              </w:rPr>
              <w:t xml:space="preserve"> </w:t>
            </w:r>
            <w:r>
              <w:rPr>
                <w:color w:val="00000A"/>
              </w:rPr>
              <w:t>та</w:t>
            </w:r>
            <w:r>
              <w:rPr>
                <w:color w:val="00000A"/>
                <w:spacing w:val="100"/>
              </w:rPr>
              <w:t xml:space="preserve"> </w:t>
            </w:r>
            <w:r>
              <w:rPr>
                <w:color w:val="00000A"/>
              </w:rPr>
              <w:t>національній</w:t>
            </w:r>
            <w:r>
              <w:rPr>
                <w:color w:val="00000A"/>
                <w:spacing w:val="99"/>
              </w:rPr>
              <w:t xml:space="preserve"> </w:t>
            </w:r>
            <w:r>
              <w:rPr>
                <w:color w:val="00000A"/>
              </w:rPr>
              <w:t>шкалі</w:t>
            </w:r>
            <w:r>
              <w:rPr>
                <w:color w:val="00000A"/>
                <w:spacing w:val="104"/>
              </w:rPr>
              <w:t xml:space="preserve"> </w:t>
            </w:r>
            <w:r>
              <w:rPr>
                <w:color w:val="00000A"/>
              </w:rPr>
              <w:t>визначається</w:t>
            </w:r>
          </w:p>
          <w:p>
            <w:pPr>
              <w:pStyle w:val="10"/>
              <w:spacing w:line="250" w:lineRule="exact"/>
              <w:jc w:val="both"/>
              <w:rPr>
                <w:color w:val="00000A"/>
              </w:rPr>
            </w:pPr>
            <w:r>
              <w:rPr>
                <w:color w:val="00000A"/>
              </w:rPr>
              <w:t>кафедрами,</w:t>
            </w:r>
            <w:r>
              <w:rPr>
                <w:color w:val="00000A"/>
                <w:spacing w:val="-3"/>
              </w:rPr>
              <w:t xml:space="preserve"> </w:t>
            </w:r>
            <w:r>
              <w:rPr>
                <w:color w:val="00000A"/>
              </w:rPr>
              <w:t>які</w:t>
            </w:r>
            <w:r>
              <w:rPr>
                <w:color w:val="00000A"/>
                <w:spacing w:val="-6"/>
              </w:rPr>
              <w:t xml:space="preserve"> </w:t>
            </w:r>
            <w:r>
              <w:rPr>
                <w:color w:val="00000A"/>
              </w:rPr>
              <w:t>забезпечують</w:t>
            </w:r>
            <w:r>
              <w:rPr>
                <w:color w:val="00000A"/>
                <w:spacing w:val="-6"/>
              </w:rPr>
              <w:t xml:space="preserve"> </w:t>
            </w:r>
            <w:r>
              <w:rPr>
                <w:color w:val="00000A"/>
              </w:rPr>
              <w:t>викладання</w:t>
            </w:r>
            <w:r>
              <w:rPr>
                <w:color w:val="00000A"/>
                <w:spacing w:val="-10"/>
              </w:rPr>
              <w:t xml:space="preserve"> </w:t>
            </w:r>
            <w:r>
              <w:rPr>
                <w:color w:val="00000A"/>
              </w:rPr>
              <w:t>відповідних</w:t>
            </w:r>
            <w:r>
              <w:rPr>
                <w:color w:val="00000A"/>
                <w:spacing w:val="-4"/>
              </w:rPr>
              <w:t xml:space="preserve"> </w:t>
            </w:r>
            <w:r>
              <w:rPr>
                <w:color w:val="00000A"/>
              </w:rPr>
              <w:t>дисциплін.</w:t>
            </w:r>
          </w:p>
          <w:p>
            <w:pPr>
              <w:pStyle w:val="10"/>
              <w:spacing w:line="250" w:lineRule="exact"/>
              <w:jc w:val="both"/>
              <w:rPr>
                <w:rFonts w:hint="default"/>
                <w:color w:val="00000A"/>
              </w:rPr>
            </w:pPr>
            <w:r>
              <w:rPr>
                <w:rFonts w:hint="default"/>
                <w:color w:val="00000A"/>
              </w:rPr>
              <w:t>Оцінювання знань студентів з німецької мови здійснюється шляхом</w:t>
            </w:r>
          </w:p>
          <w:p>
            <w:pPr>
              <w:pStyle w:val="10"/>
              <w:spacing w:line="250" w:lineRule="exact"/>
              <w:jc w:val="both"/>
              <w:rPr>
                <w:rFonts w:hint="default"/>
                <w:color w:val="00000A"/>
              </w:rPr>
            </w:pPr>
            <w:r>
              <w:rPr>
                <w:rFonts w:hint="default"/>
                <w:color w:val="00000A"/>
              </w:rPr>
              <w:t>проведення модульних контрольних робіт, які включають поточний,</w:t>
            </w:r>
          </w:p>
          <w:p>
            <w:pPr>
              <w:pStyle w:val="10"/>
              <w:spacing w:line="250" w:lineRule="exact"/>
              <w:jc w:val="both"/>
              <w:rPr>
                <w:rFonts w:hint="default"/>
                <w:color w:val="00000A"/>
              </w:rPr>
            </w:pPr>
            <w:r>
              <w:rPr>
                <w:rFonts w:hint="default"/>
                <w:color w:val="00000A"/>
              </w:rPr>
              <w:t>підсумковий</w:t>
            </w:r>
            <w:r>
              <w:rPr>
                <w:rFonts w:hint="default"/>
                <w:color w:val="00000A"/>
              </w:rPr>
              <w:tab/>
            </w:r>
            <w:r>
              <w:rPr>
                <w:rFonts w:hint="default"/>
                <w:color w:val="00000A"/>
              </w:rPr>
              <w:t>модульний,</w:t>
            </w:r>
            <w:r>
              <w:rPr>
                <w:rFonts w:hint="default"/>
                <w:color w:val="00000A"/>
              </w:rPr>
              <w:tab/>
            </w:r>
            <w:r>
              <w:rPr>
                <w:rFonts w:hint="default"/>
                <w:color w:val="00000A"/>
              </w:rPr>
              <w:t>підсумковий</w:t>
            </w:r>
            <w:r>
              <w:rPr>
                <w:rFonts w:hint="default"/>
                <w:color w:val="00000A"/>
              </w:rPr>
              <w:tab/>
            </w:r>
            <w:r>
              <w:rPr>
                <w:rFonts w:hint="default"/>
                <w:color w:val="00000A"/>
              </w:rPr>
              <w:t>семестровий</w:t>
            </w:r>
            <w:r>
              <w:rPr>
                <w:rFonts w:hint="default"/>
                <w:color w:val="00000A"/>
              </w:rPr>
              <w:tab/>
            </w:r>
            <w:r>
              <w:rPr>
                <w:rFonts w:hint="default"/>
                <w:color w:val="00000A"/>
              </w:rPr>
              <w:t>контроль</w:t>
            </w:r>
            <w:r>
              <w:rPr>
                <w:rFonts w:hint="default"/>
                <w:color w:val="00000A"/>
                <w:lang w:val="uk-UA"/>
              </w:rPr>
              <w:t xml:space="preserve"> </w:t>
            </w:r>
            <w:r>
              <w:rPr>
                <w:rFonts w:hint="default"/>
                <w:color w:val="00000A"/>
              </w:rPr>
              <w:t>та</w:t>
            </w:r>
          </w:p>
          <w:p>
            <w:pPr>
              <w:pStyle w:val="10"/>
              <w:spacing w:line="250" w:lineRule="exact"/>
              <w:jc w:val="both"/>
              <w:rPr>
                <w:rFonts w:hint="default"/>
                <w:color w:val="00000A"/>
              </w:rPr>
            </w:pPr>
            <w:r>
              <w:rPr>
                <w:rFonts w:hint="default"/>
                <w:color w:val="00000A"/>
              </w:rPr>
              <w:t>підсумковий контроль за весь курс навчання.</w:t>
            </w:r>
          </w:p>
          <w:p>
            <w:pPr>
              <w:pStyle w:val="10"/>
              <w:spacing w:line="250" w:lineRule="exact"/>
              <w:jc w:val="both"/>
              <w:rPr>
                <w:rFonts w:hint="default"/>
                <w:color w:val="00000A"/>
              </w:rPr>
            </w:pPr>
            <w:r>
              <w:rPr>
                <w:rFonts w:hint="default"/>
                <w:color w:val="00000A"/>
              </w:rPr>
              <w:t>Проміжний контроль здійснюється під час проведення практичних</w:t>
            </w:r>
          </w:p>
          <w:p>
            <w:pPr>
              <w:pStyle w:val="10"/>
              <w:spacing w:line="250" w:lineRule="exact"/>
              <w:jc w:val="both"/>
              <w:rPr>
                <w:rFonts w:hint="default"/>
                <w:color w:val="00000A"/>
              </w:rPr>
            </w:pPr>
            <w:r>
              <w:rPr>
                <w:rFonts w:hint="default"/>
                <w:color w:val="00000A"/>
              </w:rPr>
              <w:t>занять і має на меті перевірку знань студентів з окремих тем (змістових</w:t>
            </w:r>
          </w:p>
          <w:p>
            <w:pPr>
              <w:pStyle w:val="10"/>
              <w:spacing w:line="250" w:lineRule="exact"/>
              <w:jc w:val="both"/>
              <w:rPr>
                <w:rFonts w:hint="default"/>
                <w:color w:val="00000A"/>
              </w:rPr>
            </w:pPr>
            <w:r>
              <w:rPr>
                <w:rFonts w:hint="default"/>
                <w:color w:val="00000A"/>
              </w:rPr>
              <w:t>модулів) та рівня їх підготовленості до виконання конкретної форми</w:t>
            </w:r>
          </w:p>
          <w:p>
            <w:pPr>
              <w:pStyle w:val="10"/>
              <w:spacing w:line="250" w:lineRule="exact"/>
              <w:jc w:val="both"/>
              <w:rPr>
                <w:rFonts w:hint="default"/>
                <w:color w:val="00000A"/>
              </w:rPr>
            </w:pPr>
            <w:r>
              <w:rPr>
                <w:rFonts w:hint="default"/>
                <w:color w:val="00000A"/>
              </w:rPr>
              <w:t>мовленнєвої діяльності. Результати проміжного контролю за модуль</w:t>
            </w:r>
          </w:p>
          <w:p>
            <w:pPr>
              <w:pStyle w:val="10"/>
              <w:spacing w:line="250" w:lineRule="exact"/>
              <w:jc w:val="both"/>
              <w:rPr>
                <w:rFonts w:hint="default"/>
                <w:color w:val="00000A"/>
              </w:rPr>
            </w:pPr>
            <w:r>
              <w:rPr>
                <w:rFonts w:hint="default"/>
                <w:color w:val="00000A"/>
              </w:rPr>
              <w:t>визначаються як середня величина з поточних оцінок за певну форму</w:t>
            </w:r>
          </w:p>
          <w:p>
            <w:pPr>
              <w:pStyle w:val="10"/>
              <w:spacing w:line="250" w:lineRule="exact"/>
              <w:jc w:val="both"/>
              <w:rPr>
                <w:rFonts w:hint="default"/>
                <w:color w:val="00000A"/>
              </w:rPr>
            </w:pPr>
            <w:r>
              <w:rPr>
                <w:rFonts w:hint="default"/>
                <w:color w:val="00000A"/>
              </w:rPr>
              <w:t>мовленнєвої діяльності. Оцінка за окремий вид мовленнєвої діяльності</w:t>
            </w:r>
          </w:p>
          <w:p>
            <w:pPr>
              <w:pStyle w:val="10"/>
              <w:spacing w:line="250" w:lineRule="exact"/>
              <w:jc w:val="both"/>
              <w:rPr>
                <w:rFonts w:hint="default"/>
                <w:color w:val="00000A"/>
              </w:rPr>
            </w:pPr>
            <w:r>
              <w:rPr>
                <w:rFonts w:hint="default"/>
                <w:color w:val="00000A"/>
              </w:rPr>
              <w:t>визначається як середня величина з поточних оцінок за відповідний вид</w:t>
            </w:r>
            <w:r>
              <w:rPr>
                <w:rFonts w:hint="default"/>
                <w:color w:val="00000A"/>
                <w:lang w:val="uk-UA"/>
              </w:rPr>
              <w:t xml:space="preserve"> м</w:t>
            </w:r>
            <w:r>
              <w:rPr>
                <w:rFonts w:hint="default"/>
                <w:color w:val="00000A"/>
              </w:rPr>
              <w:t>овленнєвої</w:t>
            </w:r>
            <w:r>
              <w:rPr>
                <w:rFonts w:hint="default"/>
                <w:color w:val="00000A"/>
                <w:lang w:val="uk-UA"/>
              </w:rPr>
              <w:t xml:space="preserve"> </w:t>
            </w:r>
            <w:r>
              <w:rPr>
                <w:rFonts w:hint="default"/>
                <w:color w:val="00000A"/>
              </w:rPr>
              <w:t>діяльності  у</w:t>
            </w:r>
            <w:r>
              <w:rPr>
                <w:rFonts w:hint="default"/>
                <w:color w:val="00000A"/>
                <w:lang w:val="uk-UA"/>
              </w:rPr>
              <w:t xml:space="preserve"> </w:t>
            </w:r>
            <w:r>
              <w:rPr>
                <w:rFonts w:hint="default"/>
                <w:color w:val="00000A"/>
              </w:rPr>
              <w:t>певному  відрізку</w:t>
            </w:r>
            <w:r>
              <w:rPr>
                <w:rFonts w:hint="default"/>
                <w:color w:val="00000A"/>
                <w:lang w:val="uk-UA"/>
              </w:rPr>
              <w:t xml:space="preserve"> </w:t>
            </w:r>
            <w:r>
              <w:rPr>
                <w:rFonts w:hint="default"/>
                <w:color w:val="00000A"/>
              </w:rPr>
              <w:t>навчального</w:t>
            </w:r>
            <w:r>
              <w:rPr>
                <w:rFonts w:hint="default"/>
                <w:color w:val="00000A"/>
                <w:lang w:val="uk-UA"/>
              </w:rPr>
              <w:t xml:space="preserve"> </w:t>
            </w:r>
            <w:r>
              <w:rPr>
                <w:rFonts w:hint="default"/>
                <w:color w:val="00000A"/>
              </w:rPr>
              <w:t>процесу.</w:t>
            </w:r>
          </w:p>
          <w:p>
            <w:pPr>
              <w:pStyle w:val="10"/>
              <w:spacing w:line="250" w:lineRule="exact"/>
              <w:jc w:val="both"/>
              <w:rPr>
                <w:rFonts w:hint="default"/>
                <w:color w:val="00000A"/>
              </w:rPr>
            </w:pPr>
            <w:r>
              <w:rPr>
                <w:rFonts w:hint="default"/>
                <w:color w:val="00000A"/>
              </w:rPr>
              <w:t>Кількість поточних оцінок за певний вид мовленнєвої діяльності, що</w:t>
            </w:r>
          </w:p>
          <w:p>
            <w:pPr>
              <w:pStyle w:val="10"/>
              <w:spacing w:line="250" w:lineRule="exact"/>
              <w:jc w:val="both"/>
              <w:rPr>
                <w:rFonts w:hint="default"/>
                <w:color w:val="00000A"/>
              </w:rPr>
            </w:pPr>
            <w:r>
              <w:rPr>
                <w:rFonts w:hint="default"/>
                <w:color w:val="00000A"/>
              </w:rPr>
              <w:t>Опосередковано</w:t>
            </w:r>
            <w:r>
              <w:rPr>
                <w:rFonts w:hint="default"/>
                <w:color w:val="00000A"/>
                <w:lang w:val="uk-UA"/>
              </w:rPr>
              <w:t xml:space="preserve"> </w:t>
            </w:r>
            <w:r>
              <w:rPr>
                <w:rFonts w:hint="default"/>
                <w:color w:val="00000A"/>
              </w:rPr>
              <w:t>відображає</w:t>
            </w:r>
            <w:r>
              <w:rPr>
                <w:rFonts w:hint="default"/>
                <w:color w:val="00000A"/>
                <w:lang w:val="uk-UA"/>
              </w:rPr>
              <w:t xml:space="preserve"> </w:t>
            </w:r>
            <w:r>
              <w:rPr>
                <w:rFonts w:hint="default"/>
                <w:color w:val="00000A"/>
              </w:rPr>
              <w:t>питому</w:t>
            </w:r>
            <w:r>
              <w:rPr>
                <w:rFonts w:hint="default"/>
                <w:color w:val="00000A"/>
                <w:lang w:val="uk-UA"/>
              </w:rPr>
              <w:t xml:space="preserve"> </w:t>
            </w:r>
            <w:r>
              <w:rPr>
                <w:rFonts w:hint="default"/>
                <w:color w:val="00000A"/>
              </w:rPr>
              <w:t>вагу цього</w:t>
            </w:r>
            <w:r>
              <w:rPr>
                <w:rFonts w:hint="default"/>
                <w:color w:val="00000A"/>
                <w:lang w:val="uk-UA"/>
              </w:rPr>
              <w:t xml:space="preserve"> </w:t>
            </w:r>
            <w:r>
              <w:rPr>
                <w:rFonts w:hint="default"/>
                <w:color w:val="00000A"/>
              </w:rPr>
              <w:t>виду</w:t>
            </w:r>
            <w:r>
              <w:rPr>
                <w:rFonts w:hint="default"/>
                <w:color w:val="00000A"/>
                <w:lang w:val="uk-UA"/>
              </w:rPr>
              <w:t xml:space="preserve"> </w:t>
            </w:r>
            <w:r>
              <w:rPr>
                <w:rFonts w:hint="default"/>
                <w:color w:val="00000A"/>
              </w:rPr>
              <w:t>мовленнєвої</w:t>
            </w:r>
            <w:r>
              <w:rPr>
                <w:rFonts w:hint="default"/>
                <w:color w:val="00000A"/>
                <w:lang w:val="uk-UA"/>
              </w:rPr>
              <w:t xml:space="preserve"> </w:t>
            </w:r>
            <w:r>
              <w:rPr>
                <w:rFonts w:hint="default"/>
                <w:color w:val="00000A"/>
              </w:rPr>
              <w:t>діяльності в навчальному курсі, залежить від мети навчання на кожному</w:t>
            </w:r>
            <w:r>
              <w:rPr>
                <w:rFonts w:hint="default"/>
                <w:color w:val="00000A"/>
                <w:lang w:val="uk-UA"/>
              </w:rPr>
              <w:t xml:space="preserve"> </w:t>
            </w:r>
            <w:r>
              <w:rPr>
                <w:rFonts w:hint="default"/>
                <w:color w:val="00000A"/>
              </w:rPr>
              <w:t>етапі навчального процесу, індивідуальних особливостей студентів та</w:t>
            </w:r>
            <w:r>
              <w:rPr>
                <w:rFonts w:hint="default"/>
                <w:color w:val="00000A"/>
                <w:lang w:val="uk-UA"/>
              </w:rPr>
              <w:t xml:space="preserve"> </w:t>
            </w:r>
            <w:r>
              <w:rPr>
                <w:rFonts w:hint="default"/>
                <w:color w:val="00000A"/>
              </w:rPr>
              <w:t>інших факторів.</w:t>
            </w:r>
          </w:p>
          <w:p>
            <w:pPr>
              <w:pStyle w:val="10"/>
              <w:spacing w:line="250" w:lineRule="exact"/>
              <w:jc w:val="both"/>
              <w:rPr>
                <w:rFonts w:hint="default"/>
                <w:color w:val="00000A"/>
              </w:rPr>
            </w:pPr>
            <w:r>
              <w:rPr>
                <w:rFonts w:hint="default"/>
                <w:b/>
                <w:bCs/>
                <w:color w:val="00000A"/>
              </w:rPr>
              <w:t>Поточний</w:t>
            </w:r>
            <w:r>
              <w:rPr>
                <w:rFonts w:hint="default"/>
                <w:b/>
                <w:bCs/>
                <w:color w:val="00000A"/>
                <w:lang w:val="uk-UA"/>
              </w:rPr>
              <w:t xml:space="preserve"> </w:t>
            </w:r>
            <w:r>
              <w:rPr>
                <w:rFonts w:hint="default"/>
                <w:b/>
                <w:bCs/>
                <w:color w:val="00000A"/>
              </w:rPr>
              <w:t>контроль</w:t>
            </w:r>
            <w:r>
              <w:rPr>
                <w:rFonts w:hint="default"/>
                <w:color w:val="00000A"/>
                <w:lang w:val="uk-UA"/>
              </w:rPr>
              <w:t xml:space="preserve"> </w:t>
            </w:r>
            <w:r>
              <w:rPr>
                <w:rFonts w:hint="default"/>
                <w:color w:val="00000A"/>
              </w:rPr>
              <w:t>–</w:t>
            </w:r>
            <w:r>
              <w:rPr>
                <w:rFonts w:hint="default"/>
                <w:color w:val="00000A"/>
                <w:lang w:val="uk-UA"/>
              </w:rPr>
              <w:t xml:space="preserve"> </w:t>
            </w:r>
            <w:r>
              <w:rPr>
                <w:rFonts w:hint="default"/>
                <w:color w:val="00000A"/>
              </w:rPr>
              <w:t>це</w:t>
            </w:r>
            <w:r>
              <w:rPr>
                <w:rFonts w:hint="default"/>
                <w:color w:val="00000A"/>
                <w:lang w:val="uk-UA"/>
              </w:rPr>
              <w:t xml:space="preserve"> </w:t>
            </w:r>
            <w:r>
              <w:rPr>
                <w:rFonts w:hint="default"/>
                <w:color w:val="00000A"/>
              </w:rPr>
              <w:t>сума</w:t>
            </w:r>
            <w:r>
              <w:rPr>
                <w:rFonts w:hint="default"/>
                <w:color w:val="00000A"/>
                <w:lang w:val="uk-UA"/>
              </w:rPr>
              <w:t xml:space="preserve"> </w:t>
            </w:r>
            <w:r>
              <w:rPr>
                <w:rFonts w:hint="default"/>
                <w:color w:val="00000A"/>
              </w:rPr>
              <w:t>балів</w:t>
            </w:r>
            <w:r>
              <w:rPr>
                <w:rFonts w:hint="default"/>
                <w:color w:val="00000A"/>
                <w:lang w:val="uk-UA"/>
              </w:rPr>
              <w:t xml:space="preserve"> </w:t>
            </w:r>
            <w:r>
              <w:rPr>
                <w:rFonts w:hint="default"/>
                <w:color w:val="00000A"/>
              </w:rPr>
              <w:t>за</w:t>
            </w:r>
            <w:r>
              <w:rPr>
                <w:rFonts w:hint="default"/>
                <w:color w:val="00000A"/>
                <w:lang w:val="uk-UA"/>
              </w:rPr>
              <w:t xml:space="preserve"> </w:t>
            </w:r>
            <w:r>
              <w:rPr>
                <w:rFonts w:hint="default"/>
                <w:color w:val="00000A"/>
              </w:rPr>
              <w:t>проміжний</w:t>
            </w:r>
            <w:r>
              <w:rPr>
                <w:rFonts w:hint="default"/>
                <w:color w:val="00000A"/>
                <w:lang w:val="uk-UA"/>
              </w:rPr>
              <w:t xml:space="preserve"> </w:t>
            </w:r>
            <w:r>
              <w:rPr>
                <w:rFonts w:hint="default"/>
                <w:color w:val="00000A"/>
              </w:rPr>
              <w:t>контроль,</w:t>
            </w:r>
            <w:r>
              <w:rPr>
                <w:rFonts w:hint="default"/>
                <w:color w:val="00000A"/>
                <w:lang w:val="uk-UA"/>
              </w:rPr>
              <w:t xml:space="preserve"> </w:t>
            </w:r>
            <w:r>
              <w:rPr>
                <w:rFonts w:hint="default"/>
                <w:color w:val="00000A"/>
              </w:rPr>
              <w:t>відвідування занять і самостійну роботу студента.</w:t>
            </w:r>
          </w:p>
          <w:p>
            <w:pPr>
              <w:pStyle w:val="10"/>
              <w:spacing w:line="250" w:lineRule="exact"/>
              <w:jc w:val="both"/>
              <w:rPr>
                <w:rFonts w:hint="default"/>
                <w:color w:val="00000A"/>
              </w:rPr>
            </w:pPr>
            <w:r>
              <w:rPr>
                <w:rFonts w:hint="default"/>
                <w:color w:val="00000A"/>
              </w:rPr>
              <w:t>Підсумковий</w:t>
            </w:r>
            <w:r>
              <w:rPr>
                <w:rFonts w:hint="default"/>
                <w:color w:val="00000A"/>
              </w:rPr>
              <w:tab/>
            </w:r>
            <w:r>
              <w:rPr>
                <w:rFonts w:hint="default"/>
                <w:color w:val="00000A"/>
              </w:rPr>
              <w:t>модульний</w:t>
            </w:r>
            <w:r>
              <w:rPr>
                <w:rFonts w:hint="default"/>
                <w:color w:val="00000A"/>
                <w:lang w:val="uk-UA"/>
              </w:rPr>
              <w:t xml:space="preserve"> </w:t>
            </w:r>
            <w:r>
              <w:rPr>
                <w:rFonts w:hint="default"/>
                <w:color w:val="00000A"/>
              </w:rPr>
              <w:t>контроль</w:t>
            </w:r>
            <w:r>
              <w:rPr>
                <w:rFonts w:hint="default"/>
                <w:color w:val="00000A"/>
                <w:lang w:val="uk-UA"/>
              </w:rPr>
              <w:t xml:space="preserve"> </w:t>
            </w:r>
            <w:r>
              <w:rPr>
                <w:rFonts w:hint="default"/>
                <w:color w:val="00000A"/>
              </w:rPr>
              <w:t>проводиться</w:t>
            </w:r>
            <w:r>
              <w:rPr>
                <w:rFonts w:hint="default"/>
                <w:color w:val="00000A"/>
                <w:lang w:val="uk-UA"/>
              </w:rPr>
              <w:t xml:space="preserve"> </w:t>
            </w:r>
            <w:r>
              <w:rPr>
                <w:rFonts w:hint="default"/>
                <w:color w:val="00000A"/>
              </w:rPr>
              <w:t>з</w:t>
            </w:r>
            <w:r>
              <w:rPr>
                <w:rFonts w:hint="default"/>
                <w:color w:val="00000A"/>
                <w:lang w:val="uk-UA"/>
              </w:rPr>
              <w:t xml:space="preserve"> </w:t>
            </w:r>
            <w:r>
              <w:rPr>
                <w:rFonts w:hint="default"/>
                <w:color w:val="00000A"/>
              </w:rPr>
              <w:t>метою</w:t>
            </w:r>
            <w:r>
              <w:rPr>
                <w:rFonts w:hint="default"/>
                <w:color w:val="00000A"/>
                <w:lang w:val="uk-UA"/>
              </w:rPr>
              <w:t xml:space="preserve"> </w:t>
            </w:r>
            <w:r>
              <w:rPr>
                <w:rFonts w:hint="default"/>
                <w:color w:val="00000A"/>
              </w:rPr>
              <w:t>оцінки</w:t>
            </w:r>
            <w:r>
              <w:rPr>
                <w:rFonts w:hint="default"/>
                <w:color w:val="00000A"/>
                <w:lang w:val="uk-UA"/>
              </w:rPr>
              <w:t xml:space="preserve"> </w:t>
            </w:r>
            <w:r>
              <w:rPr>
                <w:rFonts w:hint="default"/>
                <w:color w:val="00000A"/>
              </w:rPr>
              <w:t xml:space="preserve">результатів навчання після закінчення логічно </w:t>
            </w:r>
            <w:r>
              <w:rPr>
                <w:rFonts w:hint="default"/>
                <w:color w:val="00000A"/>
                <w:lang w:val="uk-UA"/>
              </w:rPr>
              <w:t>з</w:t>
            </w:r>
            <w:r>
              <w:rPr>
                <w:rFonts w:hint="default"/>
                <w:color w:val="00000A"/>
              </w:rPr>
              <w:t>авершеної  частини</w:t>
            </w:r>
          </w:p>
          <w:p>
            <w:pPr>
              <w:pStyle w:val="10"/>
              <w:spacing w:line="250" w:lineRule="exact"/>
              <w:jc w:val="both"/>
              <w:rPr>
                <w:rFonts w:hint="default"/>
                <w:color w:val="00000A"/>
              </w:rPr>
            </w:pPr>
            <w:r>
              <w:rPr>
                <w:rFonts w:hint="default"/>
                <w:color w:val="00000A"/>
              </w:rPr>
              <w:t>практичних занять з французької мови (модуля). Завданням підсумкового</w:t>
            </w:r>
          </w:p>
          <w:p>
            <w:pPr>
              <w:pStyle w:val="10"/>
              <w:spacing w:line="250" w:lineRule="exact"/>
              <w:jc w:val="both"/>
              <w:rPr>
                <w:rFonts w:hint="default"/>
                <w:color w:val="00000A"/>
              </w:rPr>
            </w:pPr>
            <w:r>
              <w:rPr>
                <w:rFonts w:hint="default"/>
                <w:color w:val="00000A"/>
              </w:rPr>
              <w:t>модульного контролю є перевірка розуміння та засвоєння певного</w:t>
            </w:r>
          </w:p>
          <w:p>
            <w:pPr>
              <w:pStyle w:val="10"/>
              <w:spacing w:line="250" w:lineRule="exact"/>
              <w:jc w:val="both"/>
              <w:rPr>
                <w:rFonts w:hint="default"/>
                <w:color w:val="00000A"/>
              </w:rPr>
            </w:pPr>
            <w:r>
              <w:rPr>
                <w:rFonts w:hint="default"/>
                <w:color w:val="00000A"/>
              </w:rPr>
              <w:t>матеріалу,</w:t>
            </w:r>
            <w:r>
              <w:rPr>
                <w:rFonts w:hint="default"/>
                <w:color w:val="00000A"/>
                <w:lang w:val="uk-UA"/>
              </w:rPr>
              <w:t xml:space="preserve"> </w:t>
            </w:r>
            <w:r>
              <w:rPr>
                <w:rFonts w:hint="default"/>
                <w:color w:val="00000A"/>
              </w:rPr>
              <w:t>вироблення</w:t>
            </w:r>
            <w:r>
              <w:rPr>
                <w:rFonts w:hint="default"/>
                <w:color w:val="00000A"/>
              </w:rPr>
              <w:tab/>
            </w:r>
            <w:r>
              <w:rPr>
                <w:rFonts w:hint="default"/>
                <w:color w:val="00000A"/>
              </w:rPr>
              <w:t>відповідних</w:t>
            </w:r>
            <w:r>
              <w:rPr>
                <w:rFonts w:hint="default"/>
                <w:color w:val="00000A"/>
                <w:lang w:val="uk-UA"/>
              </w:rPr>
              <w:t xml:space="preserve"> </w:t>
            </w:r>
            <w:r>
              <w:rPr>
                <w:rFonts w:hint="default"/>
                <w:color w:val="00000A"/>
              </w:rPr>
              <w:t>мовленнєвих</w:t>
            </w:r>
            <w:r>
              <w:rPr>
                <w:rFonts w:hint="default"/>
                <w:color w:val="00000A"/>
                <w:lang w:val="uk-UA"/>
              </w:rPr>
              <w:t xml:space="preserve"> </w:t>
            </w:r>
            <w:r>
              <w:rPr>
                <w:rFonts w:hint="default"/>
                <w:color w:val="00000A"/>
              </w:rPr>
              <w:t>навичок,</w:t>
            </w:r>
            <w:r>
              <w:rPr>
                <w:rFonts w:hint="default"/>
                <w:color w:val="00000A"/>
                <w:lang w:val="uk-UA"/>
              </w:rPr>
              <w:t xml:space="preserve"> </w:t>
            </w:r>
            <w:r>
              <w:rPr>
                <w:rFonts w:hint="default"/>
                <w:color w:val="00000A"/>
              </w:rPr>
              <w:t>умінь</w:t>
            </w:r>
          </w:p>
          <w:p>
            <w:pPr>
              <w:pStyle w:val="10"/>
              <w:spacing w:line="250" w:lineRule="exact"/>
              <w:jc w:val="both"/>
              <w:rPr>
                <w:rFonts w:hint="default"/>
                <w:color w:val="00000A"/>
              </w:rPr>
            </w:pPr>
            <w:r>
              <w:rPr>
                <w:rFonts w:hint="default"/>
                <w:color w:val="00000A"/>
              </w:rPr>
              <w:t>самостійно опрацьовувати тексти, здатності осмислити їх зміст, умінь</w:t>
            </w:r>
          </w:p>
          <w:p>
            <w:pPr>
              <w:pStyle w:val="10"/>
              <w:spacing w:line="250" w:lineRule="exact"/>
              <w:jc w:val="both"/>
              <w:rPr>
                <w:rFonts w:hint="default"/>
                <w:color w:val="00000A"/>
              </w:rPr>
            </w:pPr>
            <w:r>
              <w:rPr>
                <w:rFonts w:hint="default"/>
                <w:color w:val="00000A"/>
              </w:rPr>
              <w:t>представити певний вивчений матеріал. Форми підсумкового модульного</w:t>
            </w:r>
          </w:p>
          <w:p>
            <w:pPr>
              <w:pStyle w:val="10"/>
              <w:spacing w:before="1"/>
              <w:ind w:right="93"/>
              <w:jc w:val="both"/>
              <w:rPr>
                <w:color w:val="00000A"/>
              </w:rPr>
            </w:pPr>
            <w:r>
              <w:rPr>
                <w:rFonts w:hint="default"/>
                <w:color w:val="00000A"/>
              </w:rPr>
              <w:t>контролю та система оцінювання рівня знан</w:t>
            </w:r>
            <w:r>
              <w:rPr>
                <w:rFonts w:hint="default"/>
                <w:color w:val="00000A"/>
                <w:lang w:val="uk-UA"/>
              </w:rPr>
              <w:t>я</w:t>
            </w:r>
            <w:r>
              <w:rPr>
                <w:rFonts w:hint="default"/>
                <w:color w:val="00000A"/>
              </w:rPr>
              <w:t>та умінь студентів</w:t>
            </w:r>
            <w:r>
              <w:rPr>
                <w:rFonts w:hint="default"/>
                <w:color w:val="00000A"/>
                <w:lang w:val="uk-UA"/>
              </w:rPr>
              <w:t xml:space="preserve"> </w:t>
            </w:r>
            <w:r>
              <w:rPr>
                <w:color w:val="00000A"/>
              </w:rPr>
              <w:t>визначаються</w:t>
            </w:r>
            <w:r>
              <w:rPr>
                <w:color w:val="00000A"/>
                <w:spacing w:val="1"/>
              </w:rPr>
              <w:t xml:space="preserve"> </w:t>
            </w:r>
            <w:r>
              <w:rPr>
                <w:color w:val="00000A"/>
              </w:rPr>
              <w:t>кафедрою</w:t>
            </w:r>
            <w:r>
              <w:rPr>
                <w:rFonts w:hint="default"/>
                <w:color w:val="00000A"/>
                <w:lang w:val="uk-UA"/>
              </w:rPr>
              <w:t xml:space="preserve"> </w:t>
            </w:r>
            <w:r>
              <w:rPr>
                <w:color w:val="00000A"/>
              </w:rPr>
              <w:t>та</w:t>
            </w:r>
            <w:r>
              <w:rPr>
                <w:color w:val="00000A"/>
                <w:spacing w:val="1"/>
              </w:rPr>
              <w:t xml:space="preserve"> </w:t>
            </w:r>
            <w:r>
              <w:rPr>
                <w:color w:val="00000A"/>
              </w:rPr>
              <w:t>відображаються</w:t>
            </w:r>
            <w:r>
              <w:rPr>
                <w:rFonts w:hint="default"/>
                <w:color w:val="00000A"/>
                <w:lang w:val="uk-UA"/>
              </w:rPr>
              <w:t xml:space="preserve"> </w:t>
            </w:r>
            <w:r>
              <w:rPr>
                <w:color w:val="00000A"/>
              </w:rPr>
              <w:t>у</w:t>
            </w:r>
            <w:r>
              <w:rPr>
                <w:color w:val="00000A"/>
                <w:spacing w:val="1"/>
              </w:rPr>
              <w:t xml:space="preserve"> </w:t>
            </w:r>
            <w:r>
              <w:rPr>
                <w:color w:val="00000A"/>
              </w:rPr>
              <w:t>робочій</w:t>
            </w:r>
            <w:r>
              <w:rPr>
                <w:rFonts w:hint="default"/>
                <w:color w:val="00000A"/>
                <w:lang w:val="uk-UA"/>
              </w:rPr>
              <w:t xml:space="preserve"> </w:t>
            </w:r>
            <w:r>
              <w:rPr>
                <w:color w:val="00000A"/>
              </w:rPr>
              <w:t>програмі</w:t>
            </w:r>
            <w:r>
              <w:rPr>
                <w:color w:val="00000A"/>
                <w:spacing w:val="-52"/>
              </w:rPr>
              <w:t xml:space="preserve"> </w:t>
            </w:r>
            <w:r>
              <w:rPr>
                <w:color w:val="00000A"/>
              </w:rPr>
              <w:t>дисципліни. Підсумковий модульний контроль знань та умінь та навичок</w:t>
            </w:r>
            <w:r>
              <w:rPr>
                <w:color w:val="00000A"/>
                <w:spacing w:val="-52"/>
              </w:rPr>
              <w:t xml:space="preserve"> </w:t>
            </w:r>
            <w:r>
              <w:rPr>
                <w:color w:val="00000A"/>
              </w:rPr>
              <w:t>студентів</w:t>
            </w:r>
            <w:r>
              <w:rPr>
                <w:color w:val="00000A"/>
                <w:spacing w:val="1"/>
              </w:rPr>
              <w:t xml:space="preserve"> </w:t>
            </w:r>
            <w:r>
              <w:rPr>
                <w:color w:val="00000A"/>
              </w:rPr>
              <w:t>може</w:t>
            </w:r>
            <w:r>
              <w:rPr>
                <w:color w:val="00000A"/>
                <w:spacing w:val="-4"/>
              </w:rPr>
              <w:t xml:space="preserve"> </w:t>
            </w:r>
            <w:r>
              <w:rPr>
                <w:color w:val="00000A"/>
              </w:rPr>
              <w:t>проводитися</w:t>
            </w:r>
            <w:r>
              <w:rPr>
                <w:color w:val="00000A"/>
                <w:spacing w:val="-3"/>
              </w:rPr>
              <w:t xml:space="preserve"> </w:t>
            </w:r>
            <w:r>
              <w:rPr>
                <w:color w:val="00000A"/>
              </w:rPr>
              <w:t>у</w:t>
            </w:r>
            <w:r>
              <w:rPr>
                <w:color w:val="00000A"/>
                <w:spacing w:val="-6"/>
              </w:rPr>
              <w:t xml:space="preserve"> </w:t>
            </w:r>
            <w:r>
              <w:rPr>
                <w:color w:val="00000A"/>
              </w:rPr>
              <w:t>формі</w:t>
            </w:r>
            <w:r>
              <w:rPr>
                <w:color w:val="00000A"/>
                <w:spacing w:val="-5"/>
              </w:rPr>
              <w:t xml:space="preserve"> </w:t>
            </w:r>
            <w:r>
              <w:rPr>
                <w:color w:val="00000A"/>
              </w:rPr>
              <w:t>тестів або</w:t>
            </w:r>
            <w:r>
              <w:rPr>
                <w:color w:val="00000A"/>
                <w:spacing w:val="-2"/>
              </w:rPr>
              <w:t xml:space="preserve"> </w:t>
            </w:r>
            <w:r>
              <w:rPr>
                <w:color w:val="00000A"/>
              </w:rPr>
              <w:t>контрольних</w:t>
            </w:r>
            <w:r>
              <w:rPr>
                <w:color w:val="00000A"/>
                <w:spacing w:val="-9"/>
              </w:rPr>
              <w:t xml:space="preserve"> </w:t>
            </w:r>
            <w:r>
              <w:rPr>
                <w:color w:val="00000A"/>
              </w:rPr>
              <w:t>робіт.</w:t>
            </w:r>
          </w:p>
          <w:p>
            <w:pPr>
              <w:pStyle w:val="10"/>
              <w:ind w:left="109" w:right="90"/>
              <w:jc w:val="both"/>
            </w:pPr>
            <w:r>
              <w:rPr>
                <w:b/>
                <w:color w:val="00000A"/>
              </w:rPr>
              <w:t>Підсумковий</w:t>
            </w:r>
            <w:r>
              <w:rPr>
                <w:b/>
                <w:color w:val="00000A"/>
                <w:spacing w:val="1"/>
              </w:rPr>
              <w:t xml:space="preserve"> </w:t>
            </w:r>
            <w:r>
              <w:rPr>
                <w:b/>
                <w:color w:val="00000A"/>
              </w:rPr>
              <w:t>семестровий</w:t>
            </w:r>
            <w:r>
              <w:rPr>
                <w:b/>
                <w:color w:val="00000A"/>
                <w:spacing w:val="1"/>
              </w:rPr>
              <w:t xml:space="preserve"> </w:t>
            </w:r>
            <w:r>
              <w:rPr>
                <w:b/>
                <w:color w:val="00000A"/>
              </w:rPr>
              <w:t>контроль</w:t>
            </w:r>
            <w:r>
              <w:rPr>
                <w:b/>
                <w:color w:val="00000A"/>
                <w:spacing w:val="1"/>
              </w:rPr>
              <w:t xml:space="preserve"> </w:t>
            </w:r>
            <w:r>
              <w:rPr>
                <w:color w:val="00000A"/>
              </w:rPr>
              <w:t>проводиться</w:t>
            </w:r>
            <w:r>
              <w:rPr>
                <w:color w:val="00000A"/>
                <w:spacing w:val="1"/>
              </w:rPr>
              <w:t xml:space="preserve"> </w:t>
            </w:r>
            <w:r>
              <w:rPr>
                <w:color w:val="00000A"/>
              </w:rPr>
              <w:t>у</w:t>
            </w:r>
            <w:r>
              <w:rPr>
                <w:color w:val="00000A"/>
                <w:spacing w:val="1"/>
              </w:rPr>
              <w:t xml:space="preserve"> </w:t>
            </w:r>
            <w:r>
              <w:rPr>
                <w:color w:val="00000A"/>
              </w:rPr>
              <w:t>формі</w:t>
            </w:r>
            <w:r>
              <w:rPr>
                <w:color w:val="00000A"/>
                <w:spacing w:val="1"/>
              </w:rPr>
              <w:t xml:space="preserve"> </w:t>
            </w:r>
            <w:r>
              <w:rPr>
                <w:color w:val="00000A"/>
              </w:rPr>
              <w:t>диференційованого</w:t>
            </w:r>
            <w:r>
              <w:rPr>
                <w:color w:val="00000A"/>
                <w:spacing w:val="1"/>
              </w:rPr>
              <w:t xml:space="preserve"> </w:t>
            </w:r>
            <w:r>
              <w:rPr>
                <w:color w:val="00000A"/>
              </w:rPr>
              <w:t>заліку</w:t>
            </w:r>
            <w:r>
              <w:rPr>
                <w:color w:val="00000A"/>
                <w:spacing w:val="1"/>
              </w:rPr>
              <w:t xml:space="preserve"> </w:t>
            </w:r>
            <w:r>
              <w:rPr>
                <w:color w:val="00000A"/>
              </w:rPr>
              <w:t>або</w:t>
            </w:r>
            <w:r>
              <w:rPr>
                <w:color w:val="00000A"/>
                <w:spacing w:val="1"/>
              </w:rPr>
              <w:t xml:space="preserve"> </w:t>
            </w:r>
            <w:r>
              <w:rPr>
                <w:color w:val="00000A"/>
              </w:rPr>
              <w:t>іспиту</w:t>
            </w:r>
            <w:r>
              <w:rPr>
                <w:color w:val="00000A"/>
                <w:spacing w:val="1"/>
              </w:rPr>
              <w:t xml:space="preserve"> </w:t>
            </w:r>
            <w:r>
              <w:rPr>
                <w:color w:val="00000A"/>
              </w:rPr>
              <w:t>в</w:t>
            </w:r>
            <w:r>
              <w:rPr>
                <w:color w:val="00000A"/>
                <w:spacing w:val="1"/>
              </w:rPr>
              <w:t xml:space="preserve"> </w:t>
            </w:r>
            <w:r>
              <w:rPr>
                <w:color w:val="00000A"/>
              </w:rPr>
              <w:t>обсязі</w:t>
            </w:r>
            <w:r>
              <w:rPr>
                <w:color w:val="00000A"/>
                <w:spacing w:val="1"/>
              </w:rPr>
              <w:t xml:space="preserve"> </w:t>
            </w:r>
            <w:r>
              <w:rPr>
                <w:color w:val="00000A"/>
              </w:rPr>
              <w:t>навчального</w:t>
            </w:r>
            <w:r>
              <w:rPr>
                <w:color w:val="00000A"/>
                <w:spacing w:val="1"/>
              </w:rPr>
              <w:t xml:space="preserve"> </w:t>
            </w:r>
            <w:r>
              <w:rPr>
                <w:color w:val="00000A"/>
              </w:rPr>
              <w:t>матеріалу,</w:t>
            </w:r>
            <w:r>
              <w:rPr>
                <w:color w:val="00000A"/>
                <w:spacing w:val="1"/>
              </w:rPr>
              <w:t xml:space="preserve"> </w:t>
            </w:r>
            <w:r>
              <w:rPr>
                <w:color w:val="00000A"/>
              </w:rPr>
              <w:t>визначеного робочою навчальною програмою і в терміни, встановлені</w:t>
            </w:r>
            <w:r>
              <w:rPr>
                <w:color w:val="00000A"/>
                <w:spacing w:val="1"/>
              </w:rPr>
              <w:t xml:space="preserve"> </w:t>
            </w:r>
            <w:r>
              <w:rPr>
                <w:color w:val="00000A"/>
              </w:rPr>
              <w:t>робочим навчальним планом та графіком навчального процесу. Залік та</w:t>
            </w:r>
            <w:r>
              <w:rPr>
                <w:color w:val="00000A"/>
                <w:spacing w:val="1"/>
              </w:rPr>
              <w:t xml:space="preserve"> </w:t>
            </w:r>
            <w:r>
              <w:rPr>
                <w:color w:val="00000A"/>
              </w:rPr>
              <w:t>іспит</w:t>
            </w:r>
            <w:r>
              <w:rPr>
                <w:color w:val="00000A"/>
                <w:spacing w:val="1"/>
              </w:rPr>
              <w:t xml:space="preserve"> </w:t>
            </w:r>
            <w:r>
              <w:rPr>
                <w:color w:val="00000A"/>
              </w:rPr>
              <w:t>–</w:t>
            </w:r>
            <w:r>
              <w:rPr>
                <w:color w:val="00000A"/>
                <w:spacing w:val="1"/>
              </w:rPr>
              <w:t xml:space="preserve"> </w:t>
            </w:r>
            <w:r>
              <w:rPr>
                <w:color w:val="00000A"/>
              </w:rPr>
              <w:t>це</w:t>
            </w:r>
            <w:r>
              <w:rPr>
                <w:color w:val="00000A"/>
                <w:spacing w:val="1"/>
              </w:rPr>
              <w:t xml:space="preserve"> </w:t>
            </w:r>
            <w:r>
              <w:rPr>
                <w:color w:val="00000A"/>
              </w:rPr>
              <w:t>форма</w:t>
            </w:r>
            <w:r>
              <w:rPr>
                <w:color w:val="00000A"/>
                <w:spacing w:val="1"/>
              </w:rPr>
              <w:t xml:space="preserve"> </w:t>
            </w:r>
            <w:r>
              <w:rPr>
                <w:color w:val="00000A"/>
              </w:rPr>
              <w:t>підсумкового</w:t>
            </w:r>
            <w:r>
              <w:rPr>
                <w:color w:val="00000A"/>
                <w:spacing w:val="1"/>
              </w:rPr>
              <w:t xml:space="preserve"> </w:t>
            </w:r>
            <w:r>
              <w:rPr>
                <w:color w:val="00000A"/>
              </w:rPr>
              <w:t>контролю,</w:t>
            </w:r>
            <w:r>
              <w:rPr>
                <w:color w:val="00000A"/>
                <w:spacing w:val="1"/>
              </w:rPr>
              <w:t xml:space="preserve"> </w:t>
            </w:r>
            <w:r>
              <w:rPr>
                <w:color w:val="00000A"/>
              </w:rPr>
              <w:t>яка</w:t>
            </w:r>
            <w:r>
              <w:rPr>
                <w:color w:val="00000A"/>
                <w:spacing w:val="1"/>
              </w:rPr>
              <w:t xml:space="preserve"> </w:t>
            </w:r>
            <w:r>
              <w:rPr>
                <w:color w:val="00000A"/>
              </w:rPr>
              <w:t>передбачає</w:t>
            </w:r>
            <w:r>
              <w:rPr>
                <w:color w:val="00000A"/>
                <w:spacing w:val="1"/>
              </w:rPr>
              <w:t xml:space="preserve"> </w:t>
            </w:r>
            <w:r>
              <w:rPr>
                <w:color w:val="00000A"/>
              </w:rPr>
              <w:t>перевірку</w:t>
            </w:r>
            <w:r>
              <w:rPr>
                <w:color w:val="00000A"/>
                <w:spacing w:val="1"/>
              </w:rPr>
              <w:t xml:space="preserve"> </w:t>
            </w:r>
            <w:r>
              <w:rPr>
                <w:color w:val="00000A"/>
              </w:rPr>
              <w:t>розуміння</w:t>
            </w:r>
            <w:r>
              <w:rPr>
                <w:color w:val="00000A"/>
                <w:spacing w:val="1"/>
              </w:rPr>
              <w:t xml:space="preserve"> </w:t>
            </w:r>
            <w:r>
              <w:rPr>
                <w:color w:val="00000A"/>
              </w:rPr>
              <w:t>студентом</w:t>
            </w:r>
            <w:r>
              <w:rPr>
                <w:color w:val="00000A"/>
                <w:spacing w:val="1"/>
              </w:rPr>
              <w:t xml:space="preserve"> </w:t>
            </w:r>
            <w:r>
              <w:rPr>
                <w:color w:val="00000A"/>
              </w:rPr>
              <w:t>теоретичного</w:t>
            </w:r>
            <w:r>
              <w:rPr>
                <w:color w:val="00000A"/>
                <w:spacing w:val="1"/>
              </w:rPr>
              <w:t xml:space="preserve"> </w:t>
            </w:r>
            <w:r>
              <w:rPr>
                <w:color w:val="00000A"/>
              </w:rPr>
              <w:t>та</w:t>
            </w:r>
            <w:r>
              <w:rPr>
                <w:color w:val="00000A"/>
                <w:spacing w:val="1"/>
              </w:rPr>
              <w:t xml:space="preserve"> </w:t>
            </w:r>
            <w:r>
              <w:rPr>
                <w:color w:val="00000A"/>
              </w:rPr>
              <w:t>практичного</w:t>
            </w:r>
            <w:r>
              <w:rPr>
                <w:color w:val="00000A"/>
                <w:spacing w:val="1"/>
              </w:rPr>
              <w:t xml:space="preserve"> </w:t>
            </w:r>
            <w:r>
              <w:rPr>
                <w:color w:val="00000A"/>
              </w:rPr>
              <w:t>програмного</w:t>
            </w:r>
            <w:r>
              <w:rPr>
                <w:color w:val="00000A"/>
                <w:spacing w:val="1"/>
              </w:rPr>
              <w:t xml:space="preserve"> </w:t>
            </w:r>
            <w:r>
              <w:rPr>
                <w:color w:val="00000A"/>
              </w:rPr>
              <w:t>матеріалу з французької мови за певний відрізок навчального процесу,</w:t>
            </w:r>
            <w:r>
              <w:rPr>
                <w:color w:val="00000A"/>
                <w:spacing w:val="1"/>
              </w:rPr>
              <w:t xml:space="preserve"> </w:t>
            </w:r>
            <w:r>
              <w:rPr>
                <w:color w:val="00000A"/>
              </w:rPr>
              <w:t>здатності творчо використовувати одержані знання та уміння, формувати</w:t>
            </w:r>
            <w:r>
              <w:rPr>
                <w:color w:val="00000A"/>
                <w:spacing w:val="-52"/>
              </w:rPr>
              <w:t xml:space="preserve"> </w:t>
            </w:r>
            <w:r>
              <w:rPr>
                <w:color w:val="00000A"/>
              </w:rPr>
              <w:t>власне ставлення до певної проблеми тощо. Залік та іспит проводяться у</w:t>
            </w:r>
            <w:r>
              <w:rPr>
                <w:color w:val="00000A"/>
                <w:spacing w:val="1"/>
              </w:rPr>
              <w:t xml:space="preserve"> </w:t>
            </w:r>
            <w:r>
              <w:rPr>
                <w:color w:val="00000A"/>
              </w:rPr>
              <w:t>формі</w:t>
            </w:r>
            <w:r>
              <w:rPr>
                <w:color w:val="00000A"/>
                <w:spacing w:val="1"/>
              </w:rPr>
              <w:t xml:space="preserve"> </w:t>
            </w:r>
            <w:r>
              <w:rPr>
                <w:color w:val="00000A"/>
              </w:rPr>
              <w:t>виконання</w:t>
            </w:r>
            <w:r>
              <w:rPr>
                <w:color w:val="00000A"/>
                <w:spacing w:val="1"/>
              </w:rPr>
              <w:t xml:space="preserve"> </w:t>
            </w:r>
            <w:r>
              <w:rPr>
                <w:color w:val="00000A"/>
              </w:rPr>
              <w:t>письмових</w:t>
            </w:r>
            <w:r>
              <w:rPr>
                <w:color w:val="00000A"/>
                <w:spacing w:val="1"/>
              </w:rPr>
              <w:t xml:space="preserve"> </w:t>
            </w:r>
            <w:r>
              <w:rPr>
                <w:color w:val="00000A"/>
              </w:rPr>
              <w:t>завдань</w:t>
            </w:r>
            <w:r>
              <w:rPr>
                <w:color w:val="00000A"/>
                <w:spacing w:val="1"/>
              </w:rPr>
              <w:t xml:space="preserve"> </w:t>
            </w:r>
            <w:r>
              <w:rPr>
                <w:color w:val="00000A"/>
              </w:rPr>
              <w:t>(письмовий</w:t>
            </w:r>
            <w:r>
              <w:rPr>
                <w:color w:val="00000A"/>
                <w:spacing w:val="1"/>
              </w:rPr>
              <w:t xml:space="preserve"> </w:t>
            </w:r>
            <w:r>
              <w:rPr>
                <w:color w:val="00000A"/>
              </w:rPr>
              <w:t>залік/іспит),</w:t>
            </w:r>
            <w:r>
              <w:rPr>
                <w:color w:val="00000A"/>
                <w:spacing w:val="1"/>
              </w:rPr>
              <w:t xml:space="preserve"> </w:t>
            </w:r>
            <w:r>
              <w:rPr>
                <w:color w:val="00000A"/>
              </w:rPr>
              <w:t>усних</w:t>
            </w:r>
            <w:r>
              <w:rPr>
                <w:color w:val="00000A"/>
                <w:spacing w:val="1"/>
              </w:rPr>
              <w:t xml:space="preserve"> </w:t>
            </w:r>
            <w:r>
              <w:rPr>
                <w:color w:val="00000A"/>
              </w:rPr>
              <w:t>завдань (усний залік/іспит) або їх комбінації (комбінований залік/іспит).</w:t>
            </w:r>
            <w:r>
              <w:rPr>
                <w:color w:val="00000A"/>
                <w:spacing w:val="1"/>
              </w:rPr>
              <w:t xml:space="preserve"> </w:t>
            </w:r>
            <w:r>
              <w:rPr>
                <w:color w:val="00000A"/>
              </w:rPr>
              <w:t>Зміст</w:t>
            </w:r>
            <w:r>
              <w:rPr>
                <w:color w:val="00000A"/>
                <w:spacing w:val="1"/>
              </w:rPr>
              <w:t xml:space="preserve"> </w:t>
            </w:r>
            <w:r>
              <w:rPr>
                <w:color w:val="00000A"/>
              </w:rPr>
              <w:t>екзаменаційних</w:t>
            </w:r>
            <w:r>
              <w:rPr>
                <w:color w:val="00000A"/>
                <w:spacing w:val="1"/>
              </w:rPr>
              <w:t xml:space="preserve"> </w:t>
            </w:r>
            <w:r>
              <w:rPr>
                <w:color w:val="00000A"/>
              </w:rPr>
              <w:t>завдань</w:t>
            </w:r>
            <w:r>
              <w:rPr>
                <w:color w:val="00000A"/>
                <w:spacing w:val="1"/>
              </w:rPr>
              <w:t xml:space="preserve"> </w:t>
            </w:r>
            <w:r>
              <w:rPr>
                <w:color w:val="00000A"/>
              </w:rPr>
              <w:t>затверджується</w:t>
            </w:r>
            <w:r>
              <w:rPr>
                <w:color w:val="00000A"/>
                <w:spacing w:val="1"/>
              </w:rPr>
              <w:t xml:space="preserve"> </w:t>
            </w:r>
            <w:r>
              <w:rPr>
                <w:color w:val="00000A"/>
              </w:rPr>
              <w:t>кафедрою</w:t>
            </w:r>
            <w:r>
              <w:rPr>
                <w:color w:val="00000A"/>
                <w:spacing w:val="1"/>
              </w:rPr>
              <w:t xml:space="preserve"> </w:t>
            </w:r>
            <w:r>
              <w:rPr>
                <w:color w:val="00000A"/>
              </w:rPr>
              <w:t>у</w:t>
            </w:r>
            <w:r>
              <w:rPr>
                <w:color w:val="00000A"/>
                <w:spacing w:val="1"/>
              </w:rPr>
              <w:t xml:space="preserve"> </w:t>
            </w:r>
            <w:r>
              <w:rPr>
                <w:color w:val="00000A"/>
              </w:rPr>
              <w:t>строки,</w:t>
            </w:r>
            <w:r>
              <w:rPr>
                <w:color w:val="00000A"/>
                <w:spacing w:val="1"/>
              </w:rPr>
              <w:t xml:space="preserve"> </w:t>
            </w:r>
            <w:r>
              <w:rPr>
                <w:color w:val="00000A"/>
              </w:rPr>
              <w:t>передбачені</w:t>
            </w:r>
            <w:r>
              <w:rPr>
                <w:color w:val="00000A"/>
                <w:spacing w:val="1"/>
              </w:rPr>
              <w:t xml:space="preserve"> </w:t>
            </w:r>
            <w:r>
              <w:rPr>
                <w:color w:val="00000A"/>
              </w:rPr>
              <w:t>нормативними</w:t>
            </w:r>
            <w:r>
              <w:rPr>
                <w:color w:val="00000A"/>
                <w:spacing w:val="-5"/>
              </w:rPr>
              <w:t xml:space="preserve"> </w:t>
            </w:r>
            <w:r>
              <w:rPr>
                <w:color w:val="00000A"/>
              </w:rPr>
              <w:t>актами</w:t>
            </w:r>
            <w:r>
              <w:rPr>
                <w:color w:val="00000A"/>
                <w:spacing w:val="1"/>
              </w:rPr>
              <w:t xml:space="preserve"> </w:t>
            </w:r>
            <w:r>
              <w:rPr>
                <w:color w:val="00000A"/>
              </w:rPr>
              <w:t>університету.</w:t>
            </w:r>
          </w:p>
          <w:p>
            <w:pPr>
              <w:pStyle w:val="10"/>
              <w:ind w:left="109" w:right="97"/>
              <w:jc w:val="both"/>
            </w:pPr>
            <w:r>
              <w:rPr>
                <w:b/>
                <w:color w:val="00000A"/>
              </w:rPr>
              <w:t>Підсумковий</w:t>
            </w:r>
            <w:r>
              <w:rPr>
                <w:b/>
                <w:color w:val="00000A"/>
                <w:spacing w:val="1"/>
              </w:rPr>
              <w:t xml:space="preserve"> </w:t>
            </w:r>
            <w:r>
              <w:rPr>
                <w:b/>
                <w:color w:val="00000A"/>
              </w:rPr>
              <w:t>контроль</w:t>
            </w:r>
            <w:r>
              <w:rPr>
                <w:b/>
                <w:color w:val="00000A"/>
                <w:spacing w:val="1"/>
              </w:rPr>
              <w:t xml:space="preserve"> </w:t>
            </w:r>
            <w:r>
              <w:rPr>
                <w:color w:val="00000A"/>
              </w:rPr>
              <w:t>за</w:t>
            </w:r>
            <w:r>
              <w:rPr>
                <w:color w:val="00000A"/>
                <w:spacing w:val="1"/>
              </w:rPr>
              <w:t xml:space="preserve"> </w:t>
            </w:r>
            <w:r>
              <w:rPr>
                <w:color w:val="00000A"/>
              </w:rPr>
              <w:t>весь</w:t>
            </w:r>
            <w:r>
              <w:rPr>
                <w:color w:val="00000A"/>
                <w:spacing w:val="1"/>
              </w:rPr>
              <w:t xml:space="preserve"> </w:t>
            </w:r>
            <w:r>
              <w:rPr>
                <w:color w:val="00000A"/>
              </w:rPr>
              <w:t>курс</w:t>
            </w:r>
            <w:r>
              <w:rPr>
                <w:color w:val="00000A"/>
                <w:spacing w:val="1"/>
              </w:rPr>
              <w:t xml:space="preserve"> </w:t>
            </w:r>
            <w:r>
              <w:rPr>
                <w:color w:val="00000A"/>
              </w:rPr>
              <w:t>навчання</w:t>
            </w:r>
            <w:r>
              <w:rPr>
                <w:color w:val="00000A"/>
                <w:spacing w:val="1"/>
              </w:rPr>
              <w:t xml:space="preserve"> </w:t>
            </w:r>
            <w:r>
              <w:rPr>
                <w:color w:val="00000A"/>
              </w:rPr>
              <w:t>проводиться</w:t>
            </w:r>
            <w:r>
              <w:rPr>
                <w:color w:val="00000A"/>
                <w:spacing w:val="1"/>
              </w:rPr>
              <w:t xml:space="preserve"> </w:t>
            </w:r>
            <w:r>
              <w:rPr>
                <w:color w:val="00000A"/>
              </w:rPr>
              <w:t>у</w:t>
            </w:r>
            <w:r>
              <w:rPr>
                <w:color w:val="00000A"/>
                <w:spacing w:val="1"/>
              </w:rPr>
              <w:t xml:space="preserve"> </w:t>
            </w:r>
            <w:r>
              <w:rPr>
                <w:color w:val="00000A"/>
              </w:rPr>
              <w:t>формі</w:t>
            </w:r>
            <w:r>
              <w:rPr>
                <w:color w:val="00000A"/>
                <w:spacing w:val="1"/>
              </w:rPr>
              <w:t xml:space="preserve"> </w:t>
            </w:r>
            <w:r>
              <w:rPr>
                <w:color w:val="00000A"/>
              </w:rPr>
              <w:t>іспиту,</w:t>
            </w:r>
            <w:r>
              <w:rPr>
                <w:color w:val="00000A"/>
                <w:spacing w:val="1"/>
              </w:rPr>
              <w:t xml:space="preserve"> </w:t>
            </w:r>
            <w:r>
              <w:rPr>
                <w:color w:val="00000A"/>
              </w:rPr>
              <w:t>зміст</w:t>
            </w:r>
            <w:r>
              <w:rPr>
                <w:color w:val="00000A"/>
                <w:spacing w:val="-4"/>
              </w:rPr>
              <w:t xml:space="preserve"> </w:t>
            </w:r>
            <w:r>
              <w:rPr>
                <w:color w:val="00000A"/>
              </w:rPr>
              <w:t>і</w:t>
            </w:r>
            <w:r>
              <w:rPr>
                <w:color w:val="00000A"/>
                <w:spacing w:val="-5"/>
              </w:rPr>
              <w:t xml:space="preserve"> </w:t>
            </w:r>
            <w:r>
              <w:rPr>
                <w:color w:val="00000A"/>
              </w:rPr>
              <w:t>форма</w:t>
            </w:r>
            <w:r>
              <w:rPr>
                <w:color w:val="00000A"/>
                <w:spacing w:val="-7"/>
              </w:rPr>
              <w:t xml:space="preserve"> </w:t>
            </w:r>
            <w:r>
              <w:rPr>
                <w:color w:val="00000A"/>
              </w:rPr>
              <w:t>проведення</w:t>
            </w:r>
            <w:r>
              <w:rPr>
                <w:color w:val="00000A"/>
                <w:spacing w:val="-2"/>
              </w:rPr>
              <w:t xml:space="preserve"> </w:t>
            </w:r>
            <w:r>
              <w:rPr>
                <w:color w:val="00000A"/>
              </w:rPr>
              <w:t>якого</w:t>
            </w:r>
            <w:r>
              <w:rPr>
                <w:color w:val="00000A"/>
                <w:spacing w:val="-3"/>
              </w:rPr>
              <w:t xml:space="preserve"> </w:t>
            </w:r>
            <w:r>
              <w:rPr>
                <w:color w:val="00000A"/>
              </w:rPr>
              <w:t>визначається</w:t>
            </w:r>
            <w:r>
              <w:rPr>
                <w:color w:val="00000A"/>
                <w:spacing w:val="-5"/>
              </w:rPr>
              <w:t xml:space="preserve"> </w:t>
            </w:r>
            <w:r>
              <w:rPr>
                <w:color w:val="00000A"/>
              </w:rPr>
              <w:t>кафедрою.</w:t>
            </w:r>
          </w:p>
          <w:p>
            <w:pPr>
              <w:pStyle w:val="10"/>
              <w:spacing w:before="2"/>
              <w:ind w:left="109" w:right="87"/>
              <w:jc w:val="both"/>
            </w:pPr>
            <w:r>
              <w:rPr>
                <w:color w:val="00000A"/>
                <w:spacing w:val="-1"/>
              </w:rPr>
              <w:t>Контроль</w:t>
            </w:r>
            <w:r>
              <w:rPr>
                <w:color w:val="00000A"/>
                <w:spacing w:val="-5"/>
              </w:rPr>
              <w:t xml:space="preserve"> </w:t>
            </w:r>
            <w:r>
              <w:rPr>
                <w:color w:val="00000A"/>
                <w:spacing w:val="-1"/>
              </w:rPr>
              <w:t>виконання</w:t>
            </w:r>
            <w:r>
              <w:rPr>
                <w:color w:val="00000A"/>
                <w:spacing w:val="-11"/>
              </w:rPr>
              <w:t xml:space="preserve"> </w:t>
            </w:r>
            <w:r>
              <w:rPr>
                <w:color w:val="00000A"/>
                <w:spacing w:val="-1"/>
              </w:rPr>
              <w:t>навчального</w:t>
            </w:r>
            <w:r>
              <w:rPr>
                <w:color w:val="00000A"/>
                <w:spacing w:val="-5"/>
              </w:rPr>
              <w:t xml:space="preserve"> </w:t>
            </w:r>
            <w:r>
              <w:rPr>
                <w:color w:val="00000A"/>
                <w:spacing w:val="-1"/>
              </w:rPr>
              <w:t>плану</w:t>
            </w:r>
            <w:r>
              <w:rPr>
                <w:color w:val="00000A"/>
                <w:spacing w:val="-8"/>
              </w:rPr>
              <w:t xml:space="preserve"> </w:t>
            </w:r>
            <w:r>
              <w:rPr>
                <w:color w:val="00000A"/>
                <w:spacing w:val="-1"/>
              </w:rPr>
              <w:t>проводиться</w:t>
            </w:r>
            <w:r>
              <w:rPr>
                <w:color w:val="00000A"/>
                <w:spacing w:val="-5"/>
              </w:rPr>
              <w:t xml:space="preserve"> </w:t>
            </w:r>
            <w:r>
              <w:rPr>
                <w:color w:val="00000A"/>
              </w:rPr>
              <w:t>методом</w:t>
            </w:r>
            <w:r>
              <w:rPr>
                <w:color w:val="00000A"/>
                <w:spacing w:val="-5"/>
              </w:rPr>
              <w:t xml:space="preserve"> </w:t>
            </w:r>
            <w:r>
              <w:rPr>
                <w:color w:val="00000A"/>
              </w:rPr>
              <w:t>модульного</w:t>
            </w:r>
            <w:r>
              <w:rPr>
                <w:color w:val="00000A"/>
                <w:spacing w:val="-52"/>
              </w:rPr>
              <w:t xml:space="preserve"> </w:t>
            </w:r>
            <w:r>
              <w:rPr>
                <w:color w:val="00000A"/>
              </w:rPr>
              <w:t>тестування, оцінювання реферативних робіт, виступів на семінарах та</w:t>
            </w:r>
            <w:r>
              <w:rPr>
                <w:color w:val="00000A"/>
                <w:spacing w:val="1"/>
              </w:rPr>
              <w:t xml:space="preserve"> </w:t>
            </w:r>
            <w:r>
              <w:rPr>
                <w:color w:val="00000A"/>
              </w:rPr>
              <w:t>усної</w:t>
            </w:r>
            <w:r>
              <w:rPr>
                <w:color w:val="00000A"/>
                <w:spacing w:val="2"/>
              </w:rPr>
              <w:t xml:space="preserve"> </w:t>
            </w:r>
            <w:r>
              <w:rPr>
                <w:color w:val="00000A"/>
              </w:rPr>
              <w:t>відповіді</w:t>
            </w:r>
            <w:r>
              <w:rPr>
                <w:color w:val="00000A"/>
                <w:spacing w:val="-4"/>
              </w:rPr>
              <w:t xml:space="preserve"> </w:t>
            </w:r>
            <w:r>
              <w:rPr>
                <w:color w:val="00000A"/>
              </w:rPr>
              <w:t>на</w:t>
            </w:r>
            <w:r>
              <w:rPr>
                <w:color w:val="00000A"/>
                <w:spacing w:val="2"/>
              </w:rPr>
              <w:t xml:space="preserve"> </w:t>
            </w:r>
            <w:r>
              <w:rPr>
                <w:color w:val="00000A"/>
              </w:rPr>
              <w:t>іспиті за</w:t>
            </w:r>
            <w:r>
              <w:rPr>
                <w:color w:val="00000A"/>
                <w:spacing w:val="-6"/>
              </w:rPr>
              <w:t xml:space="preserve"> </w:t>
            </w:r>
            <w:r>
              <w:rPr>
                <w:color w:val="00000A"/>
              </w:rPr>
              <w:t>100</w:t>
            </w:r>
            <w:r>
              <w:rPr>
                <w:color w:val="00000A"/>
                <w:spacing w:val="4"/>
              </w:rPr>
              <w:t xml:space="preserve"> </w:t>
            </w:r>
            <w:r>
              <w:rPr>
                <w:color w:val="00000A"/>
              </w:rPr>
              <w:t>бальною</w:t>
            </w:r>
            <w:r>
              <w:rPr>
                <w:color w:val="00000A"/>
                <w:spacing w:val="2"/>
              </w:rPr>
              <w:t xml:space="preserve"> </w:t>
            </w:r>
            <w:r>
              <w:rPr>
                <w:color w:val="00000A"/>
              </w:rPr>
              <w:t>шкалою</w:t>
            </w:r>
            <w:r>
              <w:rPr>
                <w:color w:val="00000A"/>
                <w:spacing w:val="-4"/>
              </w:rPr>
              <w:t xml:space="preserve"> </w:t>
            </w:r>
            <w:r>
              <w:rPr>
                <w:color w:val="00000A"/>
              </w:rPr>
              <w:t>у</w:t>
            </w:r>
            <w:r>
              <w:rPr>
                <w:color w:val="00000A"/>
                <w:spacing w:val="2"/>
              </w:rPr>
              <w:t xml:space="preserve"> </w:t>
            </w:r>
            <w:r>
              <w:rPr>
                <w:color w:val="00000A"/>
              </w:rPr>
              <w:t>семестр.</w:t>
            </w:r>
          </w:p>
          <w:p>
            <w:pPr>
              <w:pStyle w:val="10"/>
              <w:ind w:left="109" w:right="99"/>
              <w:jc w:val="both"/>
            </w:pPr>
            <w:r>
              <w:rPr>
                <w:color w:val="00000A"/>
              </w:rPr>
              <w:t>Поточне</w:t>
            </w:r>
            <w:r>
              <w:rPr>
                <w:color w:val="00000A"/>
                <w:spacing w:val="1"/>
              </w:rPr>
              <w:t xml:space="preserve"> </w:t>
            </w:r>
            <w:r>
              <w:rPr>
                <w:color w:val="00000A"/>
              </w:rPr>
              <w:t>оцінювання</w:t>
            </w:r>
            <w:r>
              <w:rPr>
                <w:color w:val="00000A"/>
                <w:spacing w:val="1"/>
              </w:rPr>
              <w:t xml:space="preserve"> </w:t>
            </w:r>
            <w:r>
              <w:rPr>
                <w:color w:val="00000A"/>
              </w:rPr>
              <w:t>всіх</w:t>
            </w:r>
            <w:r>
              <w:rPr>
                <w:color w:val="00000A"/>
                <w:spacing w:val="1"/>
              </w:rPr>
              <w:t xml:space="preserve"> </w:t>
            </w:r>
            <w:r>
              <w:rPr>
                <w:color w:val="00000A"/>
              </w:rPr>
              <w:t>видів</w:t>
            </w:r>
            <w:r>
              <w:rPr>
                <w:color w:val="00000A"/>
                <w:spacing w:val="1"/>
              </w:rPr>
              <w:t xml:space="preserve"> </w:t>
            </w:r>
            <w:r>
              <w:rPr>
                <w:color w:val="00000A"/>
              </w:rPr>
              <w:t>навчальної</w:t>
            </w:r>
            <w:r>
              <w:rPr>
                <w:color w:val="00000A"/>
                <w:spacing w:val="1"/>
              </w:rPr>
              <w:t xml:space="preserve"> </w:t>
            </w:r>
            <w:r>
              <w:rPr>
                <w:color w:val="00000A"/>
              </w:rPr>
              <w:t>діяльності</w:t>
            </w:r>
            <w:r>
              <w:rPr>
                <w:color w:val="00000A"/>
                <w:spacing w:val="1"/>
              </w:rPr>
              <w:t xml:space="preserve"> </w:t>
            </w:r>
            <w:r>
              <w:rPr>
                <w:color w:val="00000A"/>
              </w:rPr>
              <w:t>студента</w:t>
            </w:r>
            <w:r>
              <w:rPr>
                <w:color w:val="00000A"/>
                <w:spacing w:val="-52"/>
              </w:rPr>
              <w:t xml:space="preserve"> </w:t>
            </w:r>
            <w:r>
              <w:rPr>
                <w:color w:val="00000A"/>
              </w:rPr>
              <w:t>здійснюється</w:t>
            </w:r>
            <w:r>
              <w:rPr>
                <w:color w:val="00000A"/>
                <w:spacing w:val="-3"/>
              </w:rPr>
              <w:t xml:space="preserve"> </w:t>
            </w:r>
            <w:r>
              <w:rPr>
                <w:color w:val="00000A"/>
              </w:rPr>
              <w:t>в</w:t>
            </w:r>
            <w:r>
              <w:rPr>
                <w:color w:val="00000A"/>
                <w:spacing w:val="-3"/>
              </w:rPr>
              <w:t xml:space="preserve"> </w:t>
            </w:r>
            <w:r>
              <w:rPr>
                <w:color w:val="00000A"/>
              </w:rPr>
              <w:t>національній</w:t>
            </w:r>
            <w:r>
              <w:rPr>
                <w:color w:val="00000A"/>
                <w:spacing w:val="1"/>
              </w:rPr>
              <w:t xml:space="preserve"> </w:t>
            </w:r>
            <w:r>
              <w:rPr>
                <w:color w:val="00000A"/>
              </w:rPr>
              <w:t>4-бальній системі</w:t>
            </w:r>
            <w:r>
              <w:rPr>
                <w:color w:val="00000A"/>
                <w:spacing w:val="4"/>
              </w:rPr>
              <w:t xml:space="preserve"> </w:t>
            </w:r>
            <w:r>
              <w:rPr>
                <w:color w:val="00000A"/>
              </w:rPr>
              <w:t>(“5”, “4”,</w:t>
            </w:r>
            <w:r>
              <w:rPr>
                <w:color w:val="00000A"/>
                <w:spacing w:val="4"/>
              </w:rPr>
              <w:t xml:space="preserve"> </w:t>
            </w:r>
            <w:r>
              <w:rPr>
                <w:color w:val="00000A"/>
              </w:rPr>
              <w:t>“3”, “2”).</w:t>
            </w:r>
          </w:p>
          <w:p>
            <w:pPr>
              <w:pStyle w:val="10"/>
              <w:spacing w:line="251" w:lineRule="exact"/>
              <w:ind w:left="109"/>
              <w:jc w:val="both"/>
              <w:rPr>
                <w:b/>
              </w:rPr>
            </w:pPr>
            <w:r>
              <w:rPr>
                <w:b/>
                <w:color w:val="00000A"/>
              </w:rPr>
              <w:t>Аудиторна</w:t>
            </w:r>
            <w:r>
              <w:rPr>
                <w:b/>
                <w:color w:val="00000A"/>
                <w:spacing w:val="-14"/>
              </w:rPr>
              <w:t xml:space="preserve"> </w:t>
            </w:r>
            <w:r>
              <w:rPr>
                <w:b/>
                <w:color w:val="00000A"/>
              </w:rPr>
              <w:t>робота</w:t>
            </w:r>
          </w:p>
          <w:p>
            <w:pPr>
              <w:pStyle w:val="10"/>
              <w:spacing w:before="2"/>
              <w:ind w:left="109"/>
              <w:rPr>
                <w:i/>
              </w:rPr>
            </w:pPr>
            <w:r>
              <w:rPr>
                <w:i/>
                <w:color w:val="00000A"/>
              </w:rPr>
              <w:t>5балів</w:t>
            </w:r>
          </w:p>
          <w:p>
            <w:pPr>
              <w:pStyle w:val="10"/>
              <w:spacing w:before="1"/>
              <w:ind w:left="109" w:right="91"/>
              <w:jc w:val="both"/>
            </w:pPr>
            <w:r>
              <w:rPr>
                <w:color w:val="00000A"/>
              </w:rPr>
              <w:t>Рецептивні види мовленнєвої діяльності (аудіювання і читання): рівень</w:t>
            </w:r>
            <w:r>
              <w:rPr>
                <w:color w:val="00000A"/>
                <w:spacing w:val="1"/>
              </w:rPr>
              <w:t xml:space="preserve"> </w:t>
            </w:r>
            <w:r>
              <w:rPr>
                <w:color w:val="00000A"/>
              </w:rPr>
              <w:t>розуміння</w:t>
            </w:r>
            <w:r>
              <w:rPr>
                <w:color w:val="00000A"/>
                <w:spacing w:val="1"/>
              </w:rPr>
              <w:t xml:space="preserve"> </w:t>
            </w:r>
            <w:r>
              <w:rPr>
                <w:color w:val="00000A"/>
              </w:rPr>
              <w:t>мовлення</w:t>
            </w:r>
            <w:r>
              <w:rPr>
                <w:color w:val="00000A"/>
                <w:spacing w:val="1"/>
              </w:rPr>
              <w:t xml:space="preserve"> </w:t>
            </w:r>
            <w:r>
              <w:rPr>
                <w:color w:val="00000A"/>
              </w:rPr>
              <w:t>–</w:t>
            </w:r>
            <w:r>
              <w:rPr>
                <w:color w:val="00000A"/>
                <w:spacing w:val="1"/>
              </w:rPr>
              <w:t xml:space="preserve"> </w:t>
            </w:r>
            <w:r>
              <w:rPr>
                <w:color w:val="00000A"/>
              </w:rPr>
              <w:t>90-100%.</w:t>
            </w:r>
            <w:r>
              <w:rPr>
                <w:color w:val="00000A"/>
                <w:spacing w:val="1"/>
              </w:rPr>
              <w:t xml:space="preserve"> </w:t>
            </w:r>
            <w:r>
              <w:rPr>
                <w:color w:val="00000A"/>
              </w:rPr>
              <w:t>Продуктивні</w:t>
            </w:r>
            <w:r>
              <w:rPr>
                <w:color w:val="00000A"/>
                <w:spacing w:val="1"/>
              </w:rPr>
              <w:t xml:space="preserve"> </w:t>
            </w:r>
            <w:r>
              <w:rPr>
                <w:color w:val="00000A"/>
              </w:rPr>
              <w:t>види</w:t>
            </w:r>
            <w:r>
              <w:rPr>
                <w:color w:val="00000A"/>
                <w:spacing w:val="56"/>
              </w:rPr>
              <w:t xml:space="preserve"> </w:t>
            </w:r>
            <w:r>
              <w:rPr>
                <w:color w:val="00000A"/>
              </w:rPr>
              <w:t>мовленнєвої</w:t>
            </w:r>
            <w:r>
              <w:rPr>
                <w:color w:val="00000A"/>
                <w:spacing w:val="1"/>
              </w:rPr>
              <w:t xml:space="preserve"> </w:t>
            </w:r>
            <w:r>
              <w:rPr>
                <w:color w:val="00000A"/>
              </w:rPr>
              <w:t>діяльності</w:t>
            </w:r>
            <w:r>
              <w:rPr>
                <w:color w:val="00000A"/>
                <w:spacing w:val="1"/>
              </w:rPr>
              <w:t xml:space="preserve"> </w:t>
            </w:r>
            <w:r>
              <w:rPr>
                <w:color w:val="00000A"/>
              </w:rPr>
              <w:t>(говоріння</w:t>
            </w:r>
            <w:r>
              <w:rPr>
                <w:color w:val="00000A"/>
                <w:spacing w:val="1"/>
              </w:rPr>
              <w:t xml:space="preserve"> </w:t>
            </w:r>
            <w:r>
              <w:rPr>
                <w:color w:val="00000A"/>
              </w:rPr>
              <w:t>та</w:t>
            </w:r>
            <w:r>
              <w:rPr>
                <w:color w:val="00000A"/>
                <w:spacing w:val="1"/>
              </w:rPr>
              <w:t xml:space="preserve"> </w:t>
            </w:r>
            <w:r>
              <w:rPr>
                <w:color w:val="00000A"/>
              </w:rPr>
              <w:t>письмо):</w:t>
            </w:r>
            <w:r>
              <w:rPr>
                <w:color w:val="00000A"/>
                <w:spacing w:val="1"/>
              </w:rPr>
              <w:t xml:space="preserve"> </w:t>
            </w:r>
            <w:r>
              <w:rPr>
                <w:color w:val="00000A"/>
              </w:rPr>
              <w:t>повна</w:t>
            </w:r>
            <w:r>
              <w:rPr>
                <w:color w:val="00000A"/>
                <w:spacing w:val="1"/>
              </w:rPr>
              <w:t xml:space="preserve"> </w:t>
            </w:r>
            <w:r>
              <w:rPr>
                <w:color w:val="00000A"/>
              </w:rPr>
              <w:t>відповідність</w:t>
            </w:r>
            <w:r>
              <w:rPr>
                <w:color w:val="00000A"/>
                <w:spacing w:val="1"/>
              </w:rPr>
              <w:t xml:space="preserve"> </w:t>
            </w:r>
            <w:r>
              <w:rPr>
                <w:color w:val="00000A"/>
              </w:rPr>
              <w:t>висловлювання</w:t>
            </w:r>
            <w:r>
              <w:rPr>
                <w:color w:val="00000A"/>
                <w:spacing w:val="1"/>
              </w:rPr>
              <w:t xml:space="preserve"> </w:t>
            </w:r>
            <w:r>
              <w:rPr>
                <w:color w:val="00000A"/>
              </w:rPr>
              <w:t>темі;</w:t>
            </w:r>
            <w:r>
              <w:rPr>
                <w:color w:val="00000A"/>
                <w:spacing w:val="1"/>
              </w:rPr>
              <w:t xml:space="preserve"> </w:t>
            </w:r>
            <w:r>
              <w:rPr>
                <w:color w:val="00000A"/>
              </w:rPr>
              <w:t>логічна</w:t>
            </w:r>
            <w:r>
              <w:rPr>
                <w:color w:val="00000A"/>
                <w:spacing w:val="1"/>
              </w:rPr>
              <w:t xml:space="preserve"> </w:t>
            </w:r>
            <w:r>
              <w:rPr>
                <w:color w:val="00000A"/>
              </w:rPr>
              <w:t>побудова</w:t>
            </w:r>
            <w:r>
              <w:rPr>
                <w:color w:val="00000A"/>
                <w:spacing w:val="1"/>
              </w:rPr>
              <w:t xml:space="preserve"> </w:t>
            </w:r>
            <w:r>
              <w:rPr>
                <w:color w:val="00000A"/>
              </w:rPr>
              <w:t>мовлення;</w:t>
            </w:r>
            <w:r>
              <w:rPr>
                <w:color w:val="00000A"/>
                <w:spacing w:val="1"/>
              </w:rPr>
              <w:t xml:space="preserve"> </w:t>
            </w:r>
            <w:r>
              <w:rPr>
                <w:color w:val="00000A"/>
              </w:rPr>
              <w:t>та</w:t>
            </w:r>
            <w:r>
              <w:rPr>
                <w:color w:val="00000A"/>
                <w:spacing w:val="1"/>
              </w:rPr>
              <w:t xml:space="preserve"> </w:t>
            </w:r>
            <w:r>
              <w:rPr>
                <w:color w:val="00000A"/>
              </w:rPr>
              <w:t>розкриття</w:t>
            </w:r>
            <w:r>
              <w:rPr>
                <w:color w:val="00000A"/>
                <w:spacing w:val="1"/>
              </w:rPr>
              <w:t xml:space="preserve"> </w:t>
            </w:r>
            <w:r>
              <w:rPr>
                <w:color w:val="00000A"/>
              </w:rPr>
              <w:t>теми;</w:t>
            </w:r>
            <w:r>
              <w:rPr>
                <w:color w:val="00000A"/>
                <w:spacing w:val="1"/>
              </w:rPr>
              <w:t xml:space="preserve"> </w:t>
            </w:r>
            <w:r>
              <w:rPr>
                <w:color w:val="00000A"/>
              </w:rPr>
              <w:t>вживаність</w:t>
            </w:r>
            <w:r>
              <w:rPr>
                <w:color w:val="00000A"/>
                <w:spacing w:val="1"/>
              </w:rPr>
              <w:t xml:space="preserve"> </w:t>
            </w:r>
            <w:r>
              <w:rPr>
                <w:color w:val="00000A"/>
              </w:rPr>
              <w:t>різноманітних</w:t>
            </w:r>
            <w:r>
              <w:rPr>
                <w:color w:val="00000A"/>
                <w:spacing w:val="1"/>
              </w:rPr>
              <w:t xml:space="preserve"> </w:t>
            </w:r>
            <w:r>
              <w:rPr>
                <w:color w:val="00000A"/>
              </w:rPr>
              <w:t>мовних</w:t>
            </w:r>
            <w:r>
              <w:rPr>
                <w:color w:val="00000A"/>
                <w:spacing w:val="1"/>
              </w:rPr>
              <w:t xml:space="preserve"> </w:t>
            </w:r>
            <w:r>
              <w:rPr>
                <w:color w:val="00000A"/>
              </w:rPr>
              <w:t>засобів,</w:t>
            </w:r>
            <w:r>
              <w:rPr>
                <w:color w:val="00000A"/>
                <w:spacing w:val="1"/>
              </w:rPr>
              <w:t xml:space="preserve"> </w:t>
            </w:r>
            <w:r>
              <w:rPr>
                <w:color w:val="00000A"/>
              </w:rPr>
              <w:t>відповідність</w:t>
            </w:r>
            <w:r>
              <w:rPr>
                <w:color w:val="00000A"/>
                <w:spacing w:val="1"/>
              </w:rPr>
              <w:t xml:space="preserve"> </w:t>
            </w:r>
            <w:r>
              <w:rPr>
                <w:color w:val="00000A"/>
              </w:rPr>
              <w:t>обсягу</w:t>
            </w:r>
            <w:r>
              <w:rPr>
                <w:color w:val="00000A"/>
                <w:spacing w:val="1"/>
              </w:rPr>
              <w:t xml:space="preserve"> </w:t>
            </w:r>
            <w:r>
              <w:rPr>
                <w:color w:val="00000A"/>
              </w:rPr>
              <w:t>висловлювання</w:t>
            </w:r>
            <w:r>
              <w:rPr>
                <w:color w:val="00000A"/>
                <w:spacing w:val="-52"/>
              </w:rPr>
              <w:t xml:space="preserve"> </w:t>
            </w:r>
            <w:r>
              <w:rPr>
                <w:color w:val="00000A"/>
              </w:rPr>
              <w:t>вимогам програми. Переклад: адекватний усний та письмовий переклад</w:t>
            </w:r>
            <w:r>
              <w:rPr>
                <w:color w:val="00000A"/>
                <w:spacing w:val="1"/>
              </w:rPr>
              <w:t xml:space="preserve"> </w:t>
            </w:r>
            <w:r>
              <w:rPr>
                <w:color w:val="00000A"/>
              </w:rPr>
              <w:t>на</w:t>
            </w:r>
            <w:r>
              <w:rPr>
                <w:color w:val="00000A"/>
                <w:spacing w:val="-5"/>
              </w:rPr>
              <w:t xml:space="preserve"> </w:t>
            </w:r>
            <w:r>
              <w:rPr>
                <w:color w:val="00000A"/>
              </w:rPr>
              <w:t>рівні</w:t>
            </w:r>
            <w:r>
              <w:rPr>
                <w:color w:val="00000A"/>
                <w:spacing w:val="-6"/>
              </w:rPr>
              <w:t xml:space="preserve"> </w:t>
            </w:r>
            <w:r>
              <w:rPr>
                <w:color w:val="00000A"/>
              </w:rPr>
              <w:t>речення</w:t>
            </w:r>
            <w:r>
              <w:rPr>
                <w:color w:val="00000A"/>
                <w:spacing w:val="-7"/>
              </w:rPr>
              <w:t xml:space="preserve"> </w:t>
            </w:r>
            <w:r>
              <w:rPr>
                <w:color w:val="00000A"/>
              </w:rPr>
              <w:t>і</w:t>
            </w:r>
            <w:r>
              <w:rPr>
                <w:color w:val="00000A"/>
                <w:spacing w:val="-2"/>
              </w:rPr>
              <w:t xml:space="preserve"> </w:t>
            </w:r>
            <w:r>
              <w:rPr>
                <w:color w:val="00000A"/>
              </w:rPr>
              <w:t>тексту.</w:t>
            </w:r>
            <w:r>
              <w:rPr>
                <w:color w:val="00000A"/>
                <w:spacing w:val="-4"/>
              </w:rPr>
              <w:t xml:space="preserve"> </w:t>
            </w:r>
            <w:r>
              <w:rPr>
                <w:color w:val="00000A"/>
              </w:rPr>
              <w:t>Володіння</w:t>
            </w:r>
            <w:r>
              <w:rPr>
                <w:color w:val="00000A"/>
                <w:spacing w:val="-2"/>
              </w:rPr>
              <w:t xml:space="preserve"> </w:t>
            </w:r>
            <w:r>
              <w:rPr>
                <w:color w:val="00000A"/>
              </w:rPr>
              <w:t>лексичним</w:t>
            </w:r>
            <w:r>
              <w:rPr>
                <w:color w:val="00000A"/>
                <w:spacing w:val="-10"/>
              </w:rPr>
              <w:t xml:space="preserve"> </w:t>
            </w:r>
            <w:r>
              <w:rPr>
                <w:color w:val="00000A"/>
              </w:rPr>
              <w:t>і</w:t>
            </w:r>
            <w:r>
              <w:rPr>
                <w:color w:val="00000A"/>
                <w:spacing w:val="-6"/>
              </w:rPr>
              <w:t xml:space="preserve"> </w:t>
            </w:r>
            <w:r>
              <w:rPr>
                <w:color w:val="00000A"/>
              </w:rPr>
              <w:t>граматичним</w:t>
            </w:r>
            <w:r>
              <w:rPr>
                <w:color w:val="00000A"/>
                <w:spacing w:val="-7"/>
              </w:rPr>
              <w:t xml:space="preserve"> </w:t>
            </w:r>
            <w:r>
              <w:rPr>
                <w:color w:val="00000A"/>
              </w:rPr>
              <w:t>матеріалом</w:t>
            </w:r>
            <w:r>
              <w:rPr>
                <w:color w:val="00000A"/>
                <w:spacing w:val="-53"/>
              </w:rPr>
              <w:t xml:space="preserve"> </w:t>
            </w:r>
            <w:r>
              <w:rPr>
                <w:color w:val="00000A"/>
              </w:rPr>
              <w:t>курсу</w:t>
            </w:r>
            <w:r>
              <w:rPr>
                <w:color w:val="00000A"/>
                <w:spacing w:val="1"/>
              </w:rPr>
              <w:t xml:space="preserve"> </w:t>
            </w:r>
            <w:r>
              <w:rPr>
                <w:color w:val="00000A"/>
              </w:rPr>
              <w:t>в</w:t>
            </w:r>
            <w:r>
              <w:rPr>
                <w:color w:val="00000A"/>
                <w:spacing w:val="3"/>
              </w:rPr>
              <w:t xml:space="preserve"> </w:t>
            </w:r>
            <w:r>
              <w:rPr>
                <w:color w:val="00000A"/>
              </w:rPr>
              <w:t>повному обсязі</w:t>
            </w:r>
            <w:r>
              <w:rPr>
                <w:color w:val="00000A"/>
                <w:spacing w:val="-5"/>
              </w:rPr>
              <w:t xml:space="preserve"> </w:t>
            </w:r>
            <w:r>
              <w:rPr>
                <w:color w:val="00000A"/>
              </w:rPr>
              <w:t>(90-100%).</w:t>
            </w:r>
          </w:p>
          <w:p>
            <w:pPr>
              <w:pStyle w:val="10"/>
              <w:spacing w:line="250" w:lineRule="exact"/>
              <w:ind w:left="109"/>
              <w:rPr>
                <w:i/>
              </w:rPr>
            </w:pPr>
            <w:r>
              <w:rPr>
                <w:i/>
                <w:color w:val="00000A"/>
              </w:rPr>
              <w:t>4бали</w:t>
            </w:r>
          </w:p>
          <w:p>
            <w:pPr>
              <w:pStyle w:val="10"/>
              <w:spacing w:before="1"/>
              <w:ind w:left="109" w:right="86"/>
              <w:jc w:val="both"/>
            </w:pPr>
            <w:r>
              <w:rPr>
                <w:color w:val="00000A"/>
              </w:rPr>
              <w:t>Рецептивні види мовленнєвої діяльності (аудіювання і читання): рівень</w:t>
            </w:r>
            <w:r>
              <w:rPr>
                <w:color w:val="00000A"/>
                <w:spacing w:val="1"/>
              </w:rPr>
              <w:t xml:space="preserve"> </w:t>
            </w:r>
            <w:r>
              <w:rPr>
                <w:color w:val="00000A"/>
              </w:rPr>
              <w:t>розуміння мовлення – 75-89%. Продуктивні види мовленнєвої діяльності</w:t>
            </w:r>
            <w:r>
              <w:rPr>
                <w:color w:val="00000A"/>
                <w:spacing w:val="1"/>
              </w:rPr>
              <w:t xml:space="preserve"> </w:t>
            </w:r>
            <w:r>
              <w:rPr>
                <w:color w:val="00000A"/>
              </w:rPr>
              <w:t>(говоріння та письмо): повна відповідність висловлювання темі; логічна</w:t>
            </w:r>
            <w:r>
              <w:rPr>
                <w:color w:val="00000A"/>
                <w:spacing w:val="1"/>
              </w:rPr>
              <w:t xml:space="preserve"> </w:t>
            </w:r>
            <w:r>
              <w:rPr>
                <w:color w:val="00000A"/>
              </w:rPr>
              <w:t>побудова мовлення; та розкриття теми; вживаність різноманітних мовних</w:t>
            </w:r>
            <w:r>
              <w:rPr>
                <w:color w:val="00000A"/>
                <w:spacing w:val="-52"/>
              </w:rPr>
              <w:t xml:space="preserve"> </w:t>
            </w:r>
            <w:r>
              <w:rPr>
                <w:color w:val="00000A"/>
              </w:rPr>
              <w:t>засобів, дещо менший обсяг висловлювання. Переклад: адекватний усний</w:t>
            </w:r>
            <w:r>
              <w:rPr>
                <w:color w:val="00000A"/>
                <w:spacing w:val="-52"/>
              </w:rPr>
              <w:t xml:space="preserve"> </w:t>
            </w:r>
            <w:r>
              <w:rPr>
                <w:color w:val="00000A"/>
              </w:rPr>
              <w:t>та письмовий переклад на рівні речення і тексту. Володіння лексичним і</w:t>
            </w:r>
            <w:r>
              <w:rPr>
                <w:color w:val="00000A"/>
                <w:spacing w:val="1"/>
              </w:rPr>
              <w:t xml:space="preserve"> </w:t>
            </w:r>
            <w:r>
              <w:rPr>
                <w:color w:val="00000A"/>
              </w:rPr>
              <w:t>граматичним</w:t>
            </w:r>
            <w:r>
              <w:rPr>
                <w:color w:val="00000A"/>
                <w:spacing w:val="1"/>
              </w:rPr>
              <w:t xml:space="preserve"> </w:t>
            </w:r>
            <w:r>
              <w:rPr>
                <w:color w:val="00000A"/>
              </w:rPr>
              <w:t>матеріалом</w:t>
            </w:r>
            <w:r>
              <w:rPr>
                <w:color w:val="00000A"/>
                <w:spacing w:val="1"/>
              </w:rPr>
              <w:t xml:space="preserve"> </w:t>
            </w:r>
            <w:r>
              <w:rPr>
                <w:color w:val="00000A"/>
              </w:rPr>
              <w:t>курсу</w:t>
            </w:r>
            <w:r>
              <w:rPr>
                <w:color w:val="00000A"/>
                <w:spacing w:val="1"/>
              </w:rPr>
              <w:t xml:space="preserve"> </w:t>
            </w:r>
            <w:r>
              <w:rPr>
                <w:color w:val="00000A"/>
              </w:rPr>
              <w:t>в</w:t>
            </w:r>
            <w:r>
              <w:rPr>
                <w:color w:val="00000A"/>
                <w:spacing w:val="1"/>
              </w:rPr>
              <w:t xml:space="preserve"> </w:t>
            </w:r>
            <w:r>
              <w:rPr>
                <w:color w:val="00000A"/>
              </w:rPr>
              <w:t>повному</w:t>
            </w:r>
            <w:r>
              <w:rPr>
                <w:color w:val="00000A"/>
                <w:spacing w:val="1"/>
              </w:rPr>
              <w:t xml:space="preserve"> </w:t>
            </w:r>
            <w:r>
              <w:rPr>
                <w:color w:val="00000A"/>
              </w:rPr>
              <w:t>обсязі</w:t>
            </w:r>
            <w:r>
              <w:rPr>
                <w:color w:val="00000A"/>
                <w:spacing w:val="1"/>
              </w:rPr>
              <w:t xml:space="preserve"> </w:t>
            </w:r>
            <w:r>
              <w:rPr>
                <w:color w:val="00000A"/>
              </w:rPr>
              <w:t>75-89%;</w:t>
            </w:r>
            <w:r>
              <w:rPr>
                <w:color w:val="00000A"/>
                <w:spacing w:val="1"/>
              </w:rPr>
              <w:t xml:space="preserve"> </w:t>
            </w:r>
            <w:r>
              <w:rPr>
                <w:color w:val="00000A"/>
              </w:rPr>
              <w:t>наявність</w:t>
            </w:r>
            <w:r>
              <w:rPr>
                <w:color w:val="00000A"/>
                <w:spacing w:val="1"/>
              </w:rPr>
              <w:t xml:space="preserve"> </w:t>
            </w:r>
            <w:r>
              <w:rPr>
                <w:color w:val="00000A"/>
              </w:rPr>
              <w:t>мовних</w:t>
            </w:r>
            <w:r>
              <w:rPr>
                <w:color w:val="00000A"/>
                <w:spacing w:val="-10"/>
              </w:rPr>
              <w:t xml:space="preserve"> </w:t>
            </w:r>
            <w:r>
              <w:rPr>
                <w:color w:val="00000A"/>
              </w:rPr>
              <w:t>помилок</w:t>
            </w:r>
            <w:r>
              <w:rPr>
                <w:color w:val="00000A"/>
                <w:spacing w:val="2"/>
              </w:rPr>
              <w:t xml:space="preserve"> </w:t>
            </w:r>
            <w:r>
              <w:rPr>
                <w:color w:val="00000A"/>
              </w:rPr>
              <w:t>(3-5</w:t>
            </w:r>
            <w:r>
              <w:rPr>
                <w:color w:val="00000A"/>
                <w:spacing w:val="-4"/>
              </w:rPr>
              <w:t xml:space="preserve"> </w:t>
            </w:r>
            <w:r>
              <w:rPr>
                <w:color w:val="00000A"/>
              </w:rPr>
              <w:t>на</w:t>
            </w:r>
            <w:r>
              <w:rPr>
                <w:color w:val="00000A"/>
                <w:spacing w:val="-2"/>
              </w:rPr>
              <w:t xml:space="preserve"> </w:t>
            </w:r>
            <w:r>
              <w:rPr>
                <w:color w:val="00000A"/>
              </w:rPr>
              <w:t>1,5-2 ст.</w:t>
            </w:r>
            <w:r>
              <w:rPr>
                <w:color w:val="00000A"/>
                <w:spacing w:val="-1"/>
              </w:rPr>
              <w:t xml:space="preserve"> </w:t>
            </w:r>
            <w:r>
              <w:rPr>
                <w:color w:val="00000A"/>
              </w:rPr>
              <w:t>у</w:t>
            </w:r>
            <w:r>
              <w:rPr>
                <w:color w:val="00000A"/>
                <w:spacing w:val="-5"/>
              </w:rPr>
              <w:t xml:space="preserve"> </w:t>
            </w:r>
            <w:r>
              <w:rPr>
                <w:color w:val="00000A"/>
              </w:rPr>
              <w:t>писемному</w:t>
            </w:r>
            <w:r>
              <w:rPr>
                <w:color w:val="00000A"/>
                <w:spacing w:val="-6"/>
              </w:rPr>
              <w:t xml:space="preserve"> </w:t>
            </w:r>
            <w:r>
              <w:rPr>
                <w:color w:val="00000A"/>
              </w:rPr>
              <w:t>та</w:t>
            </w:r>
            <w:r>
              <w:rPr>
                <w:color w:val="00000A"/>
                <w:spacing w:val="-5"/>
              </w:rPr>
              <w:t xml:space="preserve"> </w:t>
            </w:r>
            <w:r>
              <w:rPr>
                <w:color w:val="00000A"/>
              </w:rPr>
              <w:t>3-5 в</w:t>
            </w:r>
            <w:r>
              <w:rPr>
                <w:color w:val="00000A"/>
                <w:spacing w:val="-2"/>
              </w:rPr>
              <w:t xml:space="preserve"> </w:t>
            </w:r>
            <w:r>
              <w:rPr>
                <w:color w:val="00000A"/>
              </w:rPr>
              <w:t>усному</w:t>
            </w:r>
            <w:r>
              <w:rPr>
                <w:color w:val="00000A"/>
                <w:spacing w:val="-2"/>
              </w:rPr>
              <w:t xml:space="preserve"> </w:t>
            </w:r>
            <w:r>
              <w:rPr>
                <w:color w:val="00000A"/>
              </w:rPr>
              <w:t>мовленні.</w:t>
            </w:r>
          </w:p>
          <w:p>
            <w:pPr>
              <w:pStyle w:val="10"/>
              <w:spacing w:before="3" w:line="251" w:lineRule="exact"/>
              <w:ind w:left="109"/>
              <w:jc w:val="both"/>
              <w:rPr>
                <w:i/>
              </w:rPr>
            </w:pPr>
            <w:r>
              <w:rPr>
                <w:i/>
                <w:color w:val="00000A"/>
              </w:rPr>
              <w:t>3</w:t>
            </w:r>
            <w:r>
              <w:rPr>
                <w:i/>
                <w:color w:val="00000A"/>
                <w:spacing w:val="2"/>
              </w:rPr>
              <w:t xml:space="preserve"> </w:t>
            </w:r>
            <w:r>
              <w:rPr>
                <w:i/>
                <w:color w:val="00000A"/>
              </w:rPr>
              <w:t>бали</w:t>
            </w:r>
          </w:p>
          <w:p>
            <w:pPr>
              <w:pStyle w:val="10"/>
              <w:ind w:left="109" w:right="93"/>
              <w:jc w:val="both"/>
            </w:pPr>
            <w:r>
              <w:rPr>
                <w:color w:val="00000A"/>
              </w:rPr>
              <w:t>Рецептивні види мовленнєвої діяльності (аудіювання і читання): рівень</w:t>
            </w:r>
            <w:r>
              <w:rPr>
                <w:color w:val="00000A"/>
                <w:spacing w:val="1"/>
              </w:rPr>
              <w:t xml:space="preserve"> </w:t>
            </w:r>
            <w:r>
              <w:rPr>
                <w:color w:val="00000A"/>
              </w:rPr>
              <w:t>розуміння мовлення – 50-74%. Продуктивні види мовленнєвої діяльності</w:t>
            </w:r>
            <w:r>
              <w:rPr>
                <w:color w:val="00000A"/>
                <w:spacing w:val="1"/>
              </w:rPr>
              <w:t xml:space="preserve"> </w:t>
            </w:r>
            <w:r>
              <w:rPr>
                <w:color w:val="00000A"/>
              </w:rPr>
              <w:t>(говоріння</w:t>
            </w:r>
            <w:r>
              <w:rPr>
                <w:color w:val="00000A"/>
                <w:spacing w:val="1"/>
              </w:rPr>
              <w:t xml:space="preserve"> </w:t>
            </w:r>
            <w:r>
              <w:rPr>
                <w:color w:val="00000A"/>
              </w:rPr>
              <w:t>та</w:t>
            </w:r>
            <w:r>
              <w:rPr>
                <w:color w:val="00000A"/>
                <w:spacing w:val="1"/>
              </w:rPr>
              <w:t xml:space="preserve"> </w:t>
            </w:r>
            <w:r>
              <w:rPr>
                <w:color w:val="00000A"/>
              </w:rPr>
              <w:t>письмо):</w:t>
            </w:r>
            <w:r>
              <w:rPr>
                <w:color w:val="00000A"/>
                <w:spacing w:val="1"/>
              </w:rPr>
              <w:t xml:space="preserve"> </w:t>
            </w:r>
            <w:r>
              <w:rPr>
                <w:color w:val="00000A"/>
              </w:rPr>
              <w:t>відповідність</w:t>
            </w:r>
            <w:r>
              <w:rPr>
                <w:color w:val="00000A"/>
                <w:spacing w:val="1"/>
              </w:rPr>
              <w:t xml:space="preserve"> </w:t>
            </w:r>
            <w:r>
              <w:rPr>
                <w:color w:val="00000A"/>
              </w:rPr>
              <w:t>висловлювання</w:t>
            </w:r>
            <w:r>
              <w:rPr>
                <w:color w:val="00000A"/>
                <w:spacing w:val="1"/>
              </w:rPr>
              <w:t xml:space="preserve"> </w:t>
            </w:r>
            <w:r>
              <w:rPr>
                <w:color w:val="00000A"/>
              </w:rPr>
              <w:t>темі</w:t>
            </w:r>
            <w:r>
              <w:rPr>
                <w:color w:val="00000A"/>
                <w:spacing w:val="1"/>
              </w:rPr>
              <w:t xml:space="preserve"> </w:t>
            </w:r>
            <w:r>
              <w:rPr>
                <w:color w:val="00000A"/>
              </w:rPr>
              <w:t>та</w:t>
            </w:r>
            <w:r>
              <w:rPr>
                <w:color w:val="00000A"/>
                <w:spacing w:val="1"/>
              </w:rPr>
              <w:t xml:space="preserve"> </w:t>
            </w:r>
            <w:r>
              <w:rPr>
                <w:color w:val="00000A"/>
              </w:rPr>
              <w:t>логічна</w:t>
            </w:r>
            <w:r>
              <w:rPr>
                <w:color w:val="00000A"/>
                <w:spacing w:val="1"/>
              </w:rPr>
              <w:t xml:space="preserve"> </w:t>
            </w:r>
            <w:r>
              <w:rPr>
                <w:color w:val="00000A"/>
              </w:rPr>
              <w:t>побудова</w:t>
            </w:r>
            <w:r>
              <w:rPr>
                <w:color w:val="00000A"/>
                <w:spacing w:val="1"/>
              </w:rPr>
              <w:t xml:space="preserve"> </w:t>
            </w:r>
            <w:r>
              <w:rPr>
                <w:color w:val="00000A"/>
              </w:rPr>
              <w:t>висловлювання,</w:t>
            </w:r>
            <w:r>
              <w:rPr>
                <w:color w:val="00000A"/>
                <w:spacing w:val="1"/>
              </w:rPr>
              <w:t xml:space="preserve"> </w:t>
            </w:r>
            <w:r>
              <w:rPr>
                <w:color w:val="00000A"/>
              </w:rPr>
              <w:t>але</w:t>
            </w:r>
            <w:r>
              <w:rPr>
                <w:color w:val="00000A"/>
                <w:spacing w:val="1"/>
              </w:rPr>
              <w:t xml:space="preserve"> </w:t>
            </w:r>
            <w:r>
              <w:rPr>
                <w:color w:val="00000A"/>
              </w:rPr>
              <w:t>неповне</w:t>
            </w:r>
            <w:r>
              <w:rPr>
                <w:color w:val="00000A"/>
                <w:spacing w:val="1"/>
              </w:rPr>
              <w:t xml:space="preserve"> </w:t>
            </w:r>
            <w:r>
              <w:rPr>
                <w:color w:val="00000A"/>
              </w:rPr>
              <w:t>розкриття</w:t>
            </w:r>
            <w:r>
              <w:rPr>
                <w:color w:val="00000A"/>
                <w:spacing w:val="1"/>
              </w:rPr>
              <w:t xml:space="preserve"> </w:t>
            </w:r>
            <w:r>
              <w:rPr>
                <w:color w:val="00000A"/>
              </w:rPr>
              <w:t>теми</w:t>
            </w:r>
            <w:r>
              <w:rPr>
                <w:color w:val="00000A"/>
                <w:spacing w:val="1"/>
              </w:rPr>
              <w:t xml:space="preserve"> </w:t>
            </w:r>
            <w:r>
              <w:rPr>
                <w:color w:val="00000A"/>
              </w:rPr>
              <w:t>й</w:t>
            </w:r>
            <w:r>
              <w:rPr>
                <w:color w:val="00000A"/>
                <w:spacing w:val="1"/>
              </w:rPr>
              <w:t xml:space="preserve"> </w:t>
            </w:r>
            <w:r>
              <w:rPr>
                <w:color w:val="00000A"/>
              </w:rPr>
              <w:t>вживаність</w:t>
            </w:r>
            <w:r>
              <w:rPr>
                <w:color w:val="00000A"/>
                <w:spacing w:val="1"/>
              </w:rPr>
              <w:t xml:space="preserve"> </w:t>
            </w:r>
            <w:r>
              <w:rPr>
                <w:color w:val="00000A"/>
              </w:rPr>
              <w:t>одноманітних</w:t>
            </w:r>
            <w:r>
              <w:rPr>
                <w:color w:val="00000A"/>
                <w:spacing w:val="1"/>
              </w:rPr>
              <w:t xml:space="preserve"> </w:t>
            </w:r>
            <w:r>
              <w:rPr>
                <w:color w:val="00000A"/>
              </w:rPr>
              <w:t>мовних</w:t>
            </w:r>
            <w:r>
              <w:rPr>
                <w:color w:val="00000A"/>
                <w:spacing w:val="1"/>
              </w:rPr>
              <w:t xml:space="preserve"> </w:t>
            </w:r>
            <w:r>
              <w:rPr>
                <w:color w:val="00000A"/>
              </w:rPr>
              <w:t>засобів,</w:t>
            </w:r>
            <w:r>
              <w:rPr>
                <w:color w:val="00000A"/>
                <w:spacing w:val="1"/>
              </w:rPr>
              <w:t xml:space="preserve"> </w:t>
            </w:r>
            <w:r>
              <w:rPr>
                <w:color w:val="00000A"/>
              </w:rPr>
              <w:t>мінімальний</w:t>
            </w:r>
            <w:r>
              <w:rPr>
                <w:color w:val="00000A"/>
                <w:spacing w:val="1"/>
              </w:rPr>
              <w:t xml:space="preserve"> </w:t>
            </w:r>
            <w:r>
              <w:rPr>
                <w:color w:val="00000A"/>
              </w:rPr>
              <w:t>обсяг</w:t>
            </w:r>
            <w:r>
              <w:rPr>
                <w:color w:val="00000A"/>
                <w:spacing w:val="56"/>
              </w:rPr>
              <w:t xml:space="preserve"> </w:t>
            </w:r>
            <w:r>
              <w:rPr>
                <w:color w:val="00000A"/>
              </w:rPr>
              <w:t>висловлювання</w:t>
            </w:r>
            <w:r>
              <w:rPr>
                <w:color w:val="00000A"/>
                <w:spacing w:val="1"/>
              </w:rPr>
              <w:t xml:space="preserve"> </w:t>
            </w:r>
            <w:r>
              <w:rPr>
                <w:color w:val="00000A"/>
              </w:rPr>
              <w:t>вимогам</w:t>
            </w:r>
            <w:r>
              <w:rPr>
                <w:color w:val="00000A"/>
                <w:spacing w:val="1"/>
              </w:rPr>
              <w:t xml:space="preserve"> </w:t>
            </w:r>
            <w:r>
              <w:rPr>
                <w:color w:val="00000A"/>
              </w:rPr>
              <w:t>програми.</w:t>
            </w:r>
            <w:r>
              <w:rPr>
                <w:color w:val="00000A"/>
                <w:spacing w:val="1"/>
              </w:rPr>
              <w:t xml:space="preserve"> </w:t>
            </w:r>
            <w:r>
              <w:rPr>
                <w:color w:val="00000A"/>
              </w:rPr>
              <w:t>Темп</w:t>
            </w:r>
            <w:r>
              <w:rPr>
                <w:color w:val="00000A"/>
                <w:spacing w:val="1"/>
              </w:rPr>
              <w:t xml:space="preserve"> </w:t>
            </w:r>
            <w:r>
              <w:rPr>
                <w:color w:val="00000A"/>
              </w:rPr>
              <w:t>мовлення</w:t>
            </w:r>
            <w:r>
              <w:rPr>
                <w:color w:val="00000A"/>
                <w:spacing w:val="1"/>
              </w:rPr>
              <w:t xml:space="preserve"> </w:t>
            </w:r>
            <w:r>
              <w:rPr>
                <w:color w:val="00000A"/>
              </w:rPr>
              <w:t>та</w:t>
            </w:r>
            <w:r>
              <w:rPr>
                <w:color w:val="00000A"/>
                <w:spacing w:val="1"/>
              </w:rPr>
              <w:t xml:space="preserve"> </w:t>
            </w:r>
            <w:r>
              <w:rPr>
                <w:color w:val="00000A"/>
              </w:rPr>
              <w:t>швидкість</w:t>
            </w:r>
            <w:r>
              <w:rPr>
                <w:color w:val="00000A"/>
                <w:spacing w:val="1"/>
              </w:rPr>
              <w:t xml:space="preserve"> </w:t>
            </w:r>
            <w:r>
              <w:rPr>
                <w:color w:val="00000A"/>
              </w:rPr>
              <w:t>реакцій</w:t>
            </w:r>
            <w:r>
              <w:rPr>
                <w:color w:val="00000A"/>
                <w:spacing w:val="1"/>
              </w:rPr>
              <w:t xml:space="preserve"> </w:t>
            </w:r>
            <w:r>
              <w:rPr>
                <w:color w:val="00000A"/>
              </w:rPr>
              <w:t>сповільнені.</w:t>
            </w:r>
            <w:r>
              <w:rPr>
                <w:color w:val="00000A"/>
                <w:spacing w:val="-52"/>
              </w:rPr>
              <w:t xml:space="preserve"> </w:t>
            </w:r>
            <w:r>
              <w:rPr>
                <w:color w:val="00000A"/>
              </w:rPr>
              <w:t>Переклад:</w:t>
            </w:r>
            <w:r>
              <w:rPr>
                <w:color w:val="00000A"/>
                <w:spacing w:val="1"/>
              </w:rPr>
              <w:t xml:space="preserve"> </w:t>
            </w:r>
            <w:r>
              <w:rPr>
                <w:color w:val="00000A"/>
              </w:rPr>
              <w:t>некоректне</w:t>
            </w:r>
            <w:r>
              <w:rPr>
                <w:color w:val="00000A"/>
                <w:spacing w:val="1"/>
              </w:rPr>
              <w:t xml:space="preserve"> </w:t>
            </w:r>
            <w:r>
              <w:rPr>
                <w:color w:val="00000A"/>
              </w:rPr>
              <w:t>вживання</w:t>
            </w:r>
            <w:r>
              <w:rPr>
                <w:color w:val="00000A"/>
                <w:spacing w:val="1"/>
              </w:rPr>
              <w:t xml:space="preserve"> </w:t>
            </w:r>
            <w:r>
              <w:rPr>
                <w:color w:val="00000A"/>
              </w:rPr>
              <w:t>лексико-граматичних</w:t>
            </w:r>
            <w:r>
              <w:rPr>
                <w:color w:val="00000A"/>
                <w:spacing w:val="1"/>
              </w:rPr>
              <w:t xml:space="preserve"> </w:t>
            </w:r>
            <w:r>
              <w:rPr>
                <w:color w:val="00000A"/>
              </w:rPr>
              <w:t>і</w:t>
            </w:r>
            <w:r>
              <w:rPr>
                <w:color w:val="00000A"/>
                <w:spacing w:val="1"/>
              </w:rPr>
              <w:t xml:space="preserve"> </w:t>
            </w:r>
            <w:r>
              <w:rPr>
                <w:color w:val="00000A"/>
              </w:rPr>
              <w:t>фонетичних</w:t>
            </w:r>
            <w:r>
              <w:rPr>
                <w:color w:val="00000A"/>
                <w:spacing w:val="1"/>
              </w:rPr>
              <w:t xml:space="preserve"> </w:t>
            </w:r>
            <w:r>
              <w:rPr>
                <w:color w:val="00000A"/>
              </w:rPr>
              <w:t>одиниць та</w:t>
            </w:r>
            <w:r>
              <w:rPr>
                <w:color w:val="00000A"/>
                <w:spacing w:val="1"/>
              </w:rPr>
              <w:t xml:space="preserve"> </w:t>
            </w:r>
            <w:r>
              <w:rPr>
                <w:color w:val="00000A"/>
              </w:rPr>
              <w:t>структур, неповна відповідність змісту</w:t>
            </w:r>
            <w:r>
              <w:rPr>
                <w:color w:val="00000A"/>
                <w:spacing w:val="1"/>
              </w:rPr>
              <w:t xml:space="preserve"> </w:t>
            </w:r>
            <w:r>
              <w:rPr>
                <w:color w:val="00000A"/>
              </w:rPr>
              <w:t>вихідного тексту</w:t>
            </w:r>
            <w:r>
              <w:rPr>
                <w:color w:val="00000A"/>
                <w:spacing w:val="55"/>
              </w:rPr>
              <w:t xml:space="preserve"> </w:t>
            </w:r>
            <w:r>
              <w:rPr>
                <w:color w:val="00000A"/>
              </w:rPr>
              <w:t>і</w:t>
            </w:r>
            <w:r>
              <w:rPr>
                <w:color w:val="00000A"/>
                <w:spacing w:val="1"/>
              </w:rPr>
              <w:t xml:space="preserve"> </w:t>
            </w:r>
            <w:r>
              <w:rPr>
                <w:color w:val="00000A"/>
              </w:rPr>
              <w:t>його перекладу. Володіння лексичним і граматичним матеріалом курсу в</w:t>
            </w:r>
            <w:r>
              <w:rPr>
                <w:color w:val="00000A"/>
                <w:spacing w:val="1"/>
              </w:rPr>
              <w:t xml:space="preserve"> </w:t>
            </w:r>
            <w:r>
              <w:rPr>
                <w:color w:val="00000A"/>
              </w:rPr>
              <w:t>повному</w:t>
            </w:r>
            <w:r>
              <w:rPr>
                <w:color w:val="00000A"/>
                <w:spacing w:val="-6"/>
              </w:rPr>
              <w:t xml:space="preserve"> </w:t>
            </w:r>
            <w:r>
              <w:rPr>
                <w:color w:val="00000A"/>
              </w:rPr>
              <w:t>обсязі</w:t>
            </w:r>
            <w:r>
              <w:rPr>
                <w:color w:val="00000A"/>
                <w:spacing w:val="1"/>
              </w:rPr>
              <w:t xml:space="preserve"> </w:t>
            </w:r>
            <w:r>
              <w:rPr>
                <w:color w:val="00000A"/>
              </w:rPr>
              <w:t>50-74%;</w:t>
            </w:r>
            <w:r>
              <w:rPr>
                <w:color w:val="00000A"/>
                <w:spacing w:val="-3"/>
              </w:rPr>
              <w:t xml:space="preserve"> </w:t>
            </w:r>
            <w:r>
              <w:rPr>
                <w:color w:val="00000A"/>
              </w:rPr>
              <w:t>наявність</w:t>
            </w:r>
            <w:r>
              <w:rPr>
                <w:color w:val="00000A"/>
                <w:spacing w:val="-1"/>
              </w:rPr>
              <w:t xml:space="preserve"> </w:t>
            </w:r>
            <w:r>
              <w:rPr>
                <w:color w:val="00000A"/>
              </w:rPr>
              <w:t>мовних</w:t>
            </w:r>
            <w:r>
              <w:rPr>
                <w:color w:val="00000A"/>
                <w:spacing w:val="-5"/>
              </w:rPr>
              <w:t xml:space="preserve"> </w:t>
            </w:r>
            <w:r>
              <w:rPr>
                <w:color w:val="00000A"/>
              </w:rPr>
              <w:t>помилок.</w:t>
            </w:r>
          </w:p>
          <w:p>
            <w:pPr>
              <w:pStyle w:val="10"/>
              <w:ind w:left="109"/>
              <w:jc w:val="both"/>
              <w:rPr>
                <w:i/>
              </w:rPr>
            </w:pPr>
            <w:r>
              <w:rPr>
                <w:i/>
                <w:color w:val="00000A"/>
              </w:rPr>
              <w:t>2</w:t>
            </w:r>
            <w:r>
              <w:rPr>
                <w:i/>
                <w:color w:val="00000A"/>
                <w:spacing w:val="2"/>
              </w:rPr>
              <w:t xml:space="preserve"> </w:t>
            </w:r>
            <w:r>
              <w:rPr>
                <w:i/>
                <w:color w:val="00000A"/>
              </w:rPr>
              <w:t>бали</w:t>
            </w:r>
          </w:p>
          <w:p>
            <w:pPr>
              <w:pStyle w:val="10"/>
              <w:ind w:left="109" w:right="88"/>
              <w:jc w:val="both"/>
            </w:pPr>
            <w:r>
              <w:rPr>
                <w:color w:val="00000A"/>
              </w:rPr>
              <w:t>Рецептивні види мовленнєвої діяльності (аудіювання і читання): рівень</w:t>
            </w:r>
            <w:r>
              <w:rPr>
                <w:color w:val="00000A"/>
                <w:spacing w:val="1"/>
              </w:rPr>
              <w:t xml:space="preserve"> </w:t>
            </w:r>
            <w:r>
              <w:rPr>
                <w:color w:val="00000A"/>
              </w:rPr>
              <w:t>розуміння</w:t>
            </w:r>
            <w:r>
              <w:rPr>
                <w:color w:val="00000A"/>
                <w:spacing w:val="1"/>
              </w:rPr>
              <w:t xml:space="preserve"> </w:t>
            </w:r>
            <w:r>
              <w:rPr>
                <w:color w:val="00000A"/>
              </w:rPr>
              <w:t>мовлення</w:t>
            </w:r>
            <w:r>
              <w:rPr>
                <w:color w:val="00000A"/>
                <w:spacing w:val="1"/>
              </w:rPr>
              <w:t xml:space="preserve"> </w:t>
            </w:r>
            <w:r>
              <w:rPr>
                <w:color w:val="00000A"/>
              </w:rPr>
              <w:t>–</w:t>
            </w:r>
            <w:r>
              <w:rPr>
                <w:color w:val="00000A"/>
                <w:spacing w:val="1"/>
              </w:rPr>
              <w:t xml:space="preserve"> </w:t>
            </w:r>
            <w:r>
              <w:rPr>
                <w:color w:val="00000A"/>
              </w:rPr>
              <w:t>нижче</w:t>
            </w:r>
            <w:r>
              <w:rPr>
                <w:color w:val="00000A"/>
                <w:spacing w:val="1"/>
              </w:rPr>
              <w:t xml:space="preserve"> </w:t>
            </w:r>
            <w:r>
              <w:rPr>
                <w:color w:val="00000A"/>
              </w:rPr>
              <w:t>50%.</w:t>
            </w:r>
            <w:r>
              <w:rPr>
                <w:color w:val="00000A"/>
                <w:spacing w:val="1"/>
              </w:rPr>
              <w:t xml:space="preserve"> </w:t>
            </w:r>
            <w:r>
              <w:rPr>
                <w:color w:val="00000A"/>
              </w:rPr>
              <w:t>Продуктивні</w:t>
            </w:r>
            <w:r>
              <w:rPr>
                <w:color w:val="00000A"/>
                <w:spacing w:val="1"/>
              </w:rPr>
              <w:t xml:space="preserve"> </w:t>
            </w:r>
            <w:r>
              <w:rPr>
                <w:color w:val="00000A"/>
              </w:rPr>
              <w:t>види</w:t>
            </w:r>
            <w:r>
              <w:rPr>
                <w:color w:val="00000A"/>
                <w:spacing w:val="1"/>
              </w:rPr>
              <w:t xml:space="preserve"> </w:t>
            </w:r>
            <w:r>
              <w:rPr>
                <w:color w:val="00000A"/>
              </w:rPr>
              <w:t>мовленнєвої</w:t>
            </w:r>
            <w:r>
              <w:rPr>
                <w:color w:val="00000A"/>
                <w:spacing w:val="1"/>
              </w:rPr>
              <w:t xml:space="preserve"> </w:t>
            </w:r>
            <w:r>
              <w:rPr>
                <w:color w:val="00000A"/>
              </w:rPr>
              <w:t>діяльності (говоріння та письмо): неповна відповідність висловлювання</w:t>
            </w:r>
            <w:r>
              <w:rPr>
                <w:color w:val="00000A"/>
                <w:spacing w:val="1"/>
              </w:rPr>
              <w:t xml:space="preserve"> </w:t>
            </w:r>
            <w:r>
              <w:rPr>
                <w:color w:val="00000A"/>
              </w:rPr>
              <w:t>темі;</w:t>
            </w:r>
            <w:r>
              <w:rPr>
                <w:color w:val="00000A"/>
                <w:spacing w:val="33"/>
              </w:rPr>
              <w:t xml:space="preserve"> </w:t>
            </w:r>
            <w:r>
              <w:rPr>
                <w:color w:val="00000A"/>
              </w:rPr>
              <w:t>відсутність</w:t>
            </w:r>
            <w:r>
              <w:rPr>
                <w:color w:val="00000A"/>
                <w:spacing w:val="30"/>
              </w:rPr>
              <w:t xml:space="preserve"> </w:t>
            </w:r>
            <w:r>
              <w:rPr>
                <w:color w:val="00000A"/>
              </w:rPr>
              <w:t>логічності</w:t>
            </w:r>
            <w:r>
              <w:rPr>
                <w:color w:val="00000A"/>
                <w:spacing w:val="21"/>
              </w:rPr>
              <w:t xml:space="preserve"> </w:t>
            </w:r>
            <w:r>
              <w:rPr>
                <w:color w:val="00000A"/>
              </w:rPr>
              <w:t>в</w:t>
            </w:r>
            <w:r>
              <w:rPr>
                <w:color w:val="00000A"/>
                <w:spacing w:val="28"/>
              </w:rPr>
              <w:t xml:space="preserve"> </w:t>
            </w:r>
            <w:r>
              <w:rPr>
                <w:color w:val="00000A"/>
              </w:rPr>
              <w:t>побудові</w:t>
            </w:r>
            <w:r>
              <w:rPr>
                <w:color w:val="00000A"/>
                <w:spacing w:val="29"/>
              </w:rPr>
              <w:t xml:space="preserve"> </w:t>
            </w:r>
            <w:r>
              <w:rPr>
                <w:color w:val="00000A"/>
              </w:rPr>
              <w:t>мовлення;</w:t>
            </w:r>
            <w:r>
              <w:rPr>
                <w:color w:val="00000A"/>
                <w:spacing w:val="24"/>
              </w:rPr>
              <w:t xml:space="preserve"> </w:t>
            </w:r>
            <w:r>
              <w:rPr>
                <w:color w:val="00000A"/>
              </w:rPr>
              <w:t>недостатнє</w:t>
            </w:r>
            <w:r>
              <w:rPr>
                <w:color w:val="00000A"/>
                <w:spacing w:val="35"/>
              </w:rPr>
              <w:t xml:space="preserve"> </w:t>
            </w:r>
            <w:r>
              <w:rPr>
                <w:color w:val="00000A"/>
              </w:rPr>
              <w:t>розкриття</w:t>
            </w:r>
          </w:p>
          <w:p>
            <w:pPr>
              <w:pStyle w:val="10"/>
              <w:spacing w:before="1"/>
              <w:ind w:left="109" w:right="95"/>
              <w:jc w:val="both"/>
            </w:pPr>
            <w:r>
              <w:rPr>
                <w:color w:val="00000A"/>
              </w:rPr>
              <w:t>теми;</w:t>
            </w:r>
            <w:r>
              <w:rPr>
                <w:color w:val="00000A"/>
                <w:spacing w:val="80"/>
              </w:rPr>
              <w:t xml:space="preserve"> </w:t>
            </w:r>
            <w:r>
              <w:rPr>
                <w:color w:val="00000A"/>
              </w:rPr>
              <w:t>обмеженість</w:t>
            </w:r>
            <w:r>
              <w:rPr>
                <w:color w:val="00000A"/>
                <w:spacing w:val="80"/>
              </w:rPr>
              <w:t xml:space="preserve"> </w:t>
            </w:r>
            <w:r>
              <w:rPr>
                <w:color w:val="00000A"/>
              </w:rPr>
              <w:t>уживаності</w:t>
            </w:r>
            <w:r>
              <w:rPr>
                <w:color w:val="00000A"/>
                <w:spacing w:val="81"/>
              </w:rPr>
              <w:t xml:space="preserve"> </w:t>
            </w:r>
            <w:r>
              <w:rPr>
                <w:color w:val="00000A"/>
              </w:rPr>
              <w:t>мовних</w:t>
            </w:r>
            <w:r>
              <w:rPr>
                <w:color w:val="00000A"/>
                <w:spacing w:val="77"/>
              </w:rPr>
              <w:t xml:space="preserve"> </w:t>
            </w:r>
            <w:r>
              <w:rPr>
                <w:color w:val="00000A"/>
              </w:rPr>
              <w:t>засобів,</w:t>
            </w:r>
            <w:r>
              <w:rPr>
                <w:color w:val="00000A"/>
                <w:spacing w:val="73"/>
              </w:rPr>
              <w:t xml:space="preserve"> </w:t>
            </w:r>
            <w:r>
              <w:rPr>
                <w:color w:val="00000A"/>
              </w:rPr>
              <w:t>обсяг</w:t>
            </w:r>
            <w:r>
              <w:rPr>
                <w:color w:val="00000A"/>
                <w:spacing w:val="79"/>
              </w:rPr>
              <w:t xml:space="preserve"> </w:t>
            </w:r>
            <w:r>
              <w:rPr>
                <w:color w:val="00000A"/>
              </w:rPr>
              <w:t>висловлювання</w:t>
            </w:r>
            <w:r>
              <w:rPr>
                <w:rFonts w:hint="default"/>
                <w:color w:val="00000A"/>
                <w:lang w:val="uk-UA"/>
              </w:rPr>
              <w:t xml:space="preserve"> </w:t>
            </w:r>
            <w:r>
              <w:rPr>
                <w:color w:val="00000A"/>
              </w:rPr>
              <w:t>недостатній.</w:t>
            </w:r>
            <w:r>
              <w:rPr>
                <w:color w:val="00000A"/>
                <w:spacing w:val="1"/>
              </w:rPr>
              <w:t xml:space="preserve"> </w:t>
            </w:r>
            <w:r>
              <w:rPr>
                <w:color w:val="00000A"/>
              </w:rPr>
              <w:t>Переклад:</w:t>
            </w:r>
            <w:r>
              <w:rPr>
                <w:color w:val="00000A"/>
                <w:spacing w:val="1"/>
              </w:rPr>
              <w:t xml:space="preserve"> </w:t>
            </w:r>
            <w:r>
              <w:rPr>
                <w:color w:val="00000A"/>
              </w:rPr>
              <w:t>неадекватність</w:t>
            </w:r>
            <w:r>
              <w:rPr>
                <w:color w:val="00000A"/>
                <w:spacing w:val="1"/>
              </w:rPr>
              <w:t xml:space="preserve"> </w:t>
            </w:r>
            <w:r>
              <w:rPr>
                <w:color w:val="00000A"/>
              </w:rPr>
              <w:t>перекладу</w:t>
            </w:r>
            <w:r>
              <w:rPr>
                <w:color w:val="00000A"/>
                <w:spacing w:val="1"/>
              </w:rPr>
              <w:t xml:space="preserve"> </w:t>
            </w:r>
            <w:r>
              <w:rPr>
                <w:color w:val="00000A"/>
              </w:rPr>
              <w:t>й</w:t>
            </w:r>
            <w:r>
              <w:rPr>
                <w:color w:val="00000A"/>
                <w:spacing w:val="1"/>
              </w:rPr>
              <w:t xml:space="preserve"> </w:t>
            </w:r>
            <w:r>
              <w:rPr>
                <w:color w:val="00000A"/>
              </w:rPr>
              <w:t>невідповідність</w:t>
            </w:r>
            <w:r>
              <w:rPr>
                <w:color w:val="00000A"/>
                <w:spacing w:val="1"/>
              </w:rPr>
              <w:t xml:space="preserve"> </w:t>
            </w:r>
            <w:r>
              <w:rPr>
                <w:color w:val="00000A"/>
              </w:rPr>
              <w:t>вихідного тексту і його перекладу. Темп мовлення та швидкість реакції</w:t>
            </w:r>
            <w:r>
              <w:rPr>
                <w:color w:val="00000A"/>
                <w:spacing w:val="1"/>
              </w:rPr>
              <w:t xml:space="preserve"> </w:t>
            </w:r>
            <w:r>
              <w:rPr>
                <w:color w:val="00000A"/>
              </w:rPr>
              <w:t>сповільнені.</w:t>
            </w:r>
            <w:r>
              <w:rPr>
                <w:color w:val="00000A"/>
                <w:spacing w:val="1"/>
              </w:rPr>
              <w:t xml:space="preserve"> </w:t>
            </w:r>
            <w:r>
              <w:rPr>
                <w:color w:val="00000A"/>
              </w:rPr>
              <w:t>Володіння</w:t>
            </w:r>
            <w:r>
              <w:rPr>
                <w:color w:val="00000A"/>
                <w:spacing w:val="1"/>
              </w:rPr>
              <w:t xml:space="preserve"> </w:t>
            </w:r>
            <w:r>
              <w:rPr>
                <w:color w:val="00000A"/>
              </w:rPr>
              <w:t>лексичним</w:t>
            </w:r>
            <w:r>
              <w:rPr>
                <w:color w:val="00000A"/>
                <w:spacing w:val="1"/>
              </w:rPr>
              <w:t xml:space="preserve"> </w:t>
            </w:r>
            <w:r>
              <w:rPr>
                <w:color w:val="00000A"/>
              </w:rPr>
              <w:t>і</w:t>
            </w:r>
            <w:r>
              <w:rPr>
                <w:color w:val="00000A"/>
                <w:spacing w:val="1"/>
              </w:rPr>
              <w:t xml:space="preserve"> </w:t>
            </w:r>
            <w:r>
              <w:rPr>
                <w:color w:val="00000A"/>
              </w:rPr>
              <w:t>граматичним</w:t>
            </w:r>
            <w:r>
              <w:rPr>
                <w:color w:val="00000A"/>
                <w:spacing w:val="1"/>
              </w:rPr>
              <w:t xml:space="preserve"> </w:t>
            </w:r>
            <w:r>
              <w:rPr>
                <w:color w:val="00000A"/>
              </w:rPr>
              <w:t>матеріалом</w:t>
            </w:r>
            <w:r>
              <w:rPr>
                <w:color w:val="00000A"/>
                <w:spacing w:val="1"/>
              </w:rPr>
              <w:t xml:space="preserve"> </w:t>
            </w:r>
            <w:r>
              <w:rPr>
                <w:color w:val="00000A"/>
              </w:rPr>
              <w:t>курсу</w:t>
            </w:r>
            <w:r>
              <w:rPr>
                <w:color w:val="00000A"/>
                <w:spacing w:val="1"/>
              </w:rPr>
              <w:t xml:space="preserve"> </w:t>
            </w:r>
            <w:r>
              <w:rPr>
                <w:color w:val="00000A"/>
              </w:rPr>
              <w:t>в</w:t>
            </w:r>
            <w:r>
              <w:rPr>
                <w:color w:val="00000A"/>
                <w:spacing w:val="-52"/>
              </w:rPr>
              <w:t xml:space="preserve"> </w:t>
            </w:r>
            <w:r>
              <w:rPr>
                <w:color w:val="00000A"/>
              </w:rPr>
              <w:t>обсязі нижче</w:t>
            </w:r>
            <w:r>
              <w:rPr>
                <w:color w:val="00000A"/>
                <w:spacing w:val="-10"/>
              </w:rPr>
              <w:t xml:space="preserve"> </w:t>
            </w:r>
            <w:r>
              <w:rPr>
                <w:color w:val="00000A"/>
              </w:rPr>
              <w:t>50%;</w:t>
            </w:r>
            <w:r>
              <w:rPr>
                <w:color w:val="00000A"/>
                <w:spacing w:val="-3"/>
              </w:rPr>
              <w:t xml:space="preserve"> </w:t>
            </w:r>
            <w:r>
              <w:rPr>
                <w:color w:val="00000A"/>
              </w:rPr>
              <w:t>наявність значної</w:t>
            </w:r>
            <w:r>
              <w:rPr>
                <w:color w:val="00000A"/>
                <w:spacing w:val="1"/>
              </w:rPr>
              <w:t xml:space="preserve"> </w:t>
            </w:r>
            <w:r>
              <w:rPr>
                <w:color w:val="00000A"/>
              </w:rPr>
              <w:t>кількості</w:t>
            </w:r>
            <w:r>
              <w:rPr>
                <w:color w:val="00000A"/>
                <w:spacing w:val="-4"/>
              </w:rPr>
              <w:t xml:space="preserve"> </w:t>
            </w:r>
            <w:r>
              <w:rPr>
                <w:color w:val="00000A"/>
              </w:rPr>
              <w:t>мовних</w:t>
            </w:r>
            <w:r>
              <w:rPr>
                <w:color w:val="00000A"/>
                <w:spacing w:val="-5"/>
              </w:rPr>
              <w:t xml:space="preserve"> </w:t>
            </w:r>
            <w:r>
              <w:rPr>
                <w:color w:val="00000A"/>
              </w:rPr>
              <w:t>помилок.</w:t>
            </w:r>
          </w:p>
          <w:p>
            <w:pPr>
              <w:pStyle w:val="10"/>
              <w:ind w:left="109"/>
              <w:jc w:val="both"/>
              <w:rPr>
                <w:b/>
              </w:rPr>
            </w:pPr>
            <w:r>
              <w:rPr>
                <w:b/>
                <w:color w:val="00000A"/>
              </w:rPr>
              <w:t>Самостійна</w:t>
            </w:r>
            <w:r>
              <w:rPr>
                <w:b/>
                <w:color w:val="00000A"/>
                <w:spacing w:val="-8"/>
              </w:rPr>
              <w:t xml:space="preserve"> </w:t>
            </w:r>
            <w:r>
              <w:rPr>
                <w:b/>
                <w:color w:val="00000A"/>
              </w:rPr>
              <w:t>робота</w:t>
            </w:r>
            <w:r>
              <w:rPr>
                <w:b/>
                <w:color w:val="00000A"/>
                <w:spacing w:val="-6"/>
              </w:rPr>
              <w:t xml:space="preserve"> </w:t>
            </w:r>
            <w:r>
              <w:rPr>
                <w:b/>
                <w:color w:val="00000A"/>
              </w:rPr>
              <w:t>студента</w:t>
            </w:r>
          </w:p>
          <w:p>
            <w:pPr>
              <w:pStyle w:val="10"/>
              <w:tabs>
                <w:tab w:val="left" w:pos="815"/>
              </w:tabs>
              <w:spacing w:before="2" w:line="251" w:lineRule="exact"/>
              <w:ind w:left="109"/>
            </w:pPr>
            <w:r>
              <w:rPr>
                <w:color w:val="00000A"/>
              </w:rPr>
              <w:t>5</w:t>
            </w:r>
            <w:r>
              <w:rPr>
                <w:color w:val="00000A"/>
              </w:rPr>
              <w:tab/>
            </w:r>
            <w:r>
              <w:rPr>
                <w:color w:val="00000A"/>
              </w:rPr>
              <w:t>90-100%</w:t>
            </w:r>
            <w:r>
              <w:rPr>
                <w:color w:val="00000A"/>
                <w:spacing w:val="-2"/>
              </w:rPr>
              <w:t xml:space="preserve"> </w:t>
            </w:r>
            <w:r>
              <w:rPr>
                <w:color w:val="00000A"/>
              </w:rPr>
              <w:t>виконаних</w:t>
            </w:r>
            <w:r>
              <w:rPr>
                <w:color w:val="00000A"/>
                <w:spacing w:val="-3"/>
              </w:rPr>
              <w:t xml:space="preserve"> </w:t>
            </w:r>
            <w:r>
              <w:rPr>
                <w:color w:val="00000A"/>
              </w:rPr>
              <w:t>робіт</w:t>
            </w:r>
          </w:p>
          <w:p>
            <w:pPr>
              <w:pStyle w:val="10"/>
              <w:tabs>
                <w:tab w:val="left" w:pos="815"/>
              </w:tabs>
              <w:spacing w:line="251" w:lineRule="exact"/>
              <w:ind w:left="109"/>
            </w:pPr>
            <w:r>
              <w:rPr>
                <w:color w:val="00000A"/>
              </w:rPr>
              <w:t>4</w:t>
            </w:r>
            <w:r>
              <w:rPr>
                <w:color w:val="00000A"/>
              </w:rPr>
              <w:tab/>
            </w:r>
            <w:r>
              <w:rPr>
                <w:color w:val="00000A"/>
              </w:rPr>
              <w:t>75-89%</w:t>
            </w:r>
            <w:r>
              <w:rPr>
                <w:color w:val="00000A"/>
                <w:spacing w:val="-6"/>
              </w:rPr>
              <w:t xml:space="preserve"> </w:t>
            </w:r>
            <w:r>
              <w:rPr>
                <w:color w:val="00000A"/>
              </w:rPr>
              <w:t>виконаних</w:t>
            </w:r>
            <w:r>
              <w:rPr>
                <w:color w:val="00000A"/>
                <w:spacing w:val="-7"/>
              </w:rPr>
              <w:t xml:space="preserve"> </w:t>
            </w:r>
            <w:r>
              <w:rPr>
                <w:color w:val="00000A"/>
              </w:rPr>
              <w:t>робіт</w:t>
            </w:r>
          </w:p>
          <w:p>
            <w:pPr>
              <w:pStyle w:val="10"/>
              <w:tabs>
                <w:tab w:val="left" w:pos="815"/>
              </w:tabs>
              <w:spacing w:before="2"/>
              <w:ind w:left="109"/>
            </w:pPr>
            <w:r>
              <w:rPr>
                <w:color w:val="00000A"/>
              </w:rPr>
              <w:t>3</w:t>
            </w:r>
            <w:r>
              <w:rPr>
                <w:color w:val="00000A"/>
              </w:rPr>
              <w:tab/>
            </w:r>
            <w:r>
              <w:rPr>
                <w:color w:val="00000A"/>
              </w:rPr>
              <w:t>50-74%</w:t>
            </w:r>
            <w:r>
              <w:rPr>
                <w:color w:val="00000A"/>
                <w:spacing w:val="-6"/>
              </w:rPr>
              <w:t xml:space="preserve"> </w:t>
            </w:r>
            <w:r>
              <w:rPr>
                <w:color w:val="00000A"/>
              </w:rPr>
              <w:t>виконаних</w:t>
            </w:r>
            <w:r>
              <w:rPr>
                <w:color w:val="00000A"/>
                <w:spacing w:val="-7"/>
              </w:rPr>
              <w:t xml:space="preserve"> </w:t>
            </w:r>
            <w:r>
              <w:rPr>
                <w:color w:val="00000A"/>
              </w:rPr>
              <w:t>робіт</w:t>
            </w:r>
          </w:p>
          <w:p>
            <w:pPr>
              <w:pStyle w:val="10"/>
              <w:tabs>
                <w:tab w:val="left" w:pos="815"/>
              </w:tabs>
              <w:spacing w:before="1" w:line="251" w:lineRule="exact"/>
              <w:ind w:left="109"/>
            </w:pPr>
            <w:r>
              <w:rPr>
                <w:color w:val="00000A"/>
              </w:rPr>
              <w:t>2</w:t>
            </w:r>
            <w:r>
              <w:rPr>
                <w:color w:val="00000A"/>
              </w:rPr>
              <w:tab/>
            </w:r>
            <w:r>
              <w:rPr>
                <w:color w:val="00000A"/>
              </w:rPr>
              <w:t>Менше</w:t>
            </w:r>
            <w:r>
              <w:rPr>
                <w:color w:val="00000A"/>
                <w:spacing w:val="-6"/>
              </w:rPr>
              <w:t xml:space="preserve"> </w:t>
            </w:r>
            <w:r>
              <w:rPr>
                <w:color w:val="00000A"/>
              </w:rPr>
              <w:t>50%</w:t>
            </w:r>
            <w:r>
              <w:rPr>
                <w:color w:val="00000A"/>
                <w:spacing w:val="-2"/>
              </w:rPr>
              <w:t xml:space="preserve"> </w:t>
            </w:r>
            <w:r>
              <w:rPr>
                <w:color w:val="00000A"/>
              </w:rPr>
              <w:t>виконаних</w:t>
            </w:r>
            <w:r>
              <w:rPr>
                <w:color w:val="00000A"/>
                <w:spacing w:val="-2"/>
              </w:rPr>
              <w:t xml:space="preserve"> </w:t>
            </w:r>
            <w:r>
              <w:rPr>
                <w:color w:val="00000A"/>
              </w:rPr>
              <w:t>робіт</w:t>
            </w:r>
          </w:p>
          <w:p>
            <w:pPr>
              <w:pStyle w:val="10"/>
              <w:spacing w:line="251" w:lineRule="exact"/>
              <w:ind w:left="109"/>
              <w:rPr>
                <w:b/>
              </w:rPr>
            </w:pPr>
            <w:r>
              <w:rPr>
                <w:b/>
                <w:color w:val="00000A"/>
              </w:rPr>
              <w:t>Модульна</w:t>
            </w:r>
            <w:r>
              <w:rPr>
                <w:b/>
                <w:color w:val="00000A"/>
                <w:spacing w:val="-8"/>
              </w:rPr>
              <w:t xml:space="preserve"> </w:t>
            </w:r>
            <w:r>
              <w:rPr>
                <w:b/>
                <w:color w:val="00000A"/>
              </w:rPr>
              <w:t>контрольна</w:t>
            </w:r>
            <w:r>
              <w:rPr>
                <w:b/>
                <w:color w:val="00000A"/>
                <w:spacing w:val="-10"/>
              </w:rPr>
              <w:t xml:space="preserve"> </w:t>
            </w:r>
            <w:r>
              <w:rPr>
                <w:b/>
                <w:color w:val="00000A"/>
              </w:rPr>
              <w:t>робота</w:t>
            </w:r>
          </w:p>
          <w:p>
            <w:pPr>
              <w:pStyle w:val="10"/>
              <w:tabs>
                <w:tab w:val="left" w:pos="815"/>
              </w:tabs>
              <w:spacing w:before="2"/>
              <w:ind w:left="109"/>
            </w:pPr>
            <w:r>
              <w:rPr>
                <w:color w:val="00000A"/>
              </w:rPr>
              <w:t>5</w:t>
            </w:r>
            <w:r>
              <w:rPr>
                <w:color w:val="00000A"/>
              </w:rPr>
              <w:tab/>
            </w:r>
            <w:r>
              <w:rPr>
                <w:color w:val="00000A"/>
              </w:rPr>
              <w:t>90-100%</w:t>
            </w:r>
            <w:r>
              <w:rPr>
                <w:color w:val="00000A"/>
                <w:spacing w:val="-7"/>
              </w:rPr>
              <w:t xml:space="preserve"> </w:t>
            </w:r>
            <w:r>
              <w:rPr>
                <w:color w:val="00000A"/>
              </w:rPr>
              <w:t>виконання</w:t>
            </w:r>
            <w:r>
              <w:rPr>
                <w:color w:val="00000A"/>
                <w:spacing w:val="-9"/>
              </w:rPr>
              <w:t xml:space="preserve"> </w:t>
            </w:r>
            <w:r>
              <w:rPr>
                <w:color w:val="00000A"/>
              </w:rPr>
              <w:t>усіх</w:t>
            </w:r>
            <w:r>
              <w:rPr>
                <w:color w:val="00000A"/>
                <w:spacing w:val="-11"/>
              </w:rPr>
              <w:t xml:space="preserve"> </w:t>
            </w:r>
            <w:r>
              <w:rPr>
                <w:color w:val="00000A"/>
              </w:rPr>
              <w:t>розділів</w:t>
            </w:r>
            <w:r>
              <w:rPr>
                <w:color w:val="00000A"/>
                <w:spacing w:val="-11"/>
              </w:rPr>
              <w:t xml:space="preserve"> </w:t>
            </w:r>
            <w:r>
              <w:rPr>
                <w:color w:val="00000A"/>
              </w:rPr>
              <w:t>модульної</w:t>
            </w:r>
            <w:r>
              <w:rPr>
                <w:color w:val="00000A"/>
                <w:spacing w:val="-7"/>
              </w:rPr>
              <w:t xml:space="preserve"> </w:t>
            </w:r>
            <w:r>
              <w:rPr>
                <w:color w:val="00000A"/>
              </w:rPr>
              <w:t>контрольної</w:t>
            </w:r>
            <w:r>
              <w:rPr>
                <w:color w:val="00000A"/>
                <w:spacing w:val="-7"/>
              </w:rPr>
              <w:t xml:space="preserve"> </w:t>
            </w:r>
            <w:r>
              <w:rPr>
                <w:color w:val="00000A"/>
              </w:rPr>
              <w:t>роботи</w:t>
            </w:r>
          </w:p>
          <w:p>
            <w:pPr>
              <w:pStyle w:val="10"/>
              <w:tabs>
                <w:tab w:val="left" w:pos="815"/>
              </w:tabs>
              <w:spacing w:before="1"/>
              <w:ind w:left="109"/>
            </w:pPr>
            <w:r>
              <w:rPr>
                <w:color w:val="00000A"/>
              </w:rPr>
              <w:t>4</w:t>
            </w:r>
            <w:r>
              <w:rPr>
                <w:color w:val="00000A"/>
              </w:rPr>
              <w:tab/>
            </w:r>
            <w:r>
              <w:rPr>
                <w:color w:val="00000A"/>
                <w:spacing w:val="-1"/>
              </w:rPr>
              <w:t>75-89%</w:t>
            </w:r>
            <w:r>
              <w:rPr>
                <w:color w:val="00000A"/>
                <w:spacing w:val="-10"/>
              </w:rPr>
              <w:t xml:space="preserve"> </w:t>
            </w:r>
            <w:r>
              <w:rPr>
                <w:color w:val="00000A"/>
              </w:rPr>
              <w:t>виконання</w:t>
            </w:r>
            <w:r>
              <w:rPr>
                <w:color w:val="00000A"/>
                <w:spacing w:val="-10"/>
              </w:rPr>
              <w:t xml:space="preserve"> </w:t>
            </w:r>
            <w:r>
              <w:rPr>
                <w:color w:val="00000A"/>
              </w:rPr>
              <w:t>усіх</w:t>
            </w:r>
            <w:r>
              <w:rPr>
                <w:color w:val="00000A"/>
                <w:spacing w:val="-13"/>
              </w:rPr>
              <w:t xml:space="preserve"> </w:t>
            </w:r>
            <w:r>
              <w:rPr>
                <w:color w:val="00000A"/>
              </w:rPr>
              <w:t>розділів</w:t>
            </w:r>
            <w:r>
              <w:rPr>
                <w:color w:val="00000A"/>
                <w:spacing w:val="-12"/>
              </w:rPr>
              <w:t xml:space="preserve"> </w:t>
            </w:r>
            <w:r>
              <w:rPr>
                <w:color w:val="00000A"/>
              </w:rPr>
              <w:t>модульної</w:t>
            </w:r>
            <w:r>
              <w:rPr>
                <w:color w:val="00000A"/>
                <w:spacing w:val="-10"/>
              </w:rPr>
              <w:t xml:space="preserve"> </w:t>
            </w:r>
            <w:r>
              <w:rPr>
                <w:color w:val="00000A"/>
              </w:rPr>
              <w:t>контрольної</w:t>
            </w:r>
            <w:r>
              <w:rPr>
                <w:color w:val="00000A"/>
                <w:spacing w:val="-7"/>
              </w:rPr>
              <w:t xml:space="preserve"> </w:t>
            </w:r>
            <w:r>
              <w:rPr>
                <w:color w:val="00000A"/>
              </w:rPr>
              <w:t>роботи</w:t>
            </w:r>
          </w:p>
          <w:p>
            <w:pPr>
              <w:pStyle w:val="10"/>
              <w:tabs>
                <w:tab w:val="left" w:pos="815"/>
              </w:tabs>
              <w:spacing w:before="1" w:line="251" w:lineRule="exact"/>
              <w:ind w:left="109"/>
            </w:pPr>
            <w:r>
              <w:rPr>
                <w:color w:val="00000A"/>
              </w:rPr>
              <w:t>3</w:t>
            </w:r>
            <w:r>
              <w:rPr>
                <w:color w:val="00000A"/>
              </w:rPr>
              <w:tab/>
            </w:r>
            <w:r>
              <w:rPr>
                <w:color w:val="00000A"/>
                <w:spacing w:val="-1"/>
              </w:rPr>
              <w:t>50-74%</w:t>
            </w:r>
            <w:r>
              <w:rPr>
                <w:color w:val="00000A"/>
                <w:spacing w:val="-10"/>
              </w:rPr>
              <w:t xml:space="preserve"> </w:t>
            </w:r>
            <w:r>
              <w:rPr>
                <w:color w:val="00000A"/>
              </w:rPr>
              <w:t>виконання</w:t>
            </w:r>
            <w:r>
              <w:rPr>
                <w:color w:val="00000A"/>
                <w:spacing w:val="-10"/>
              </w:rPr>
              <w:t xml:space="preserve"> </w:t>
            </w:r>
            <w:r>
              <w:rPr>
                <w:color w:val="00000A"/>
              </w:rPr>
              <w:t>усіх</w:t>
            </w:r>
            <w:r>
              <w:rPr>
                <w:color w:val="00000A"/>
                <w:spacing w:val="-13"/>
              </w:rPr>
              <w:t xml:space="preserve"> </w:t>
            </w:r>
            <w:r>
              <w:rPr>
                <w:color w:val="00000A"/>
              </w:rPr>
              <w:t>розділів</w:t>
            </w:r>
            <w:r>
              <w:rPr>
                <w:color w:val="00000A"/>
                <w:spacing w:val="-12"/>
              </w:rPr>
              <w:t xml:space="preserve"> </w:t>
            </w:r>
            <w:r>
              <w:rPr>
                <w:color w:val="00000A"/>
              </w:rPr>
              <w:t>модульної</w:t>
            </w:r>
            <w:r>
              <w:rPr>
                <w:color w:val="00000A"/>
                <w:spacing w:val="-9"/>
              </w:rPr>
              <w:t xml:space="preserve"> </w:t>
            </w:r>
            <w:r>
              <w:rPr>
                <w:color w:val="00000A"/>
              </w:rPr>
              <w:t>контрольної</w:t>
            </w:r>
            <w:r>
              <w:rPr>
                <w:color w:val="00000A"/>
                <w:spacing w:val="-6"/>
              </w:rPr>
              <w:t xml:space="preserve"> </w:t>
            </w:r>
            <w:r>
              <w:rPr>
                <w:color w:val="00000A"/>
              </w:rPr>
              <w:t>роботи</w:t>
            </w:r>
          </w:p>
          <w:p>
            <w:pPr>
              <w:pStyle w:val="10"/>
              <w:tabs>
                <w:tab w:val="left" w:pos="815"/>
              </w:tabs>
              <w:ind w:left="109" w:right="99"/>
            </w:pPr>
            <w:r>
              <w:rPr>
                <w:color w:val="00000A"/>
              </w:rPr>
              <w:t>2</w:t>
            </w:r>
            <w:r>
              <w:rPr>
                <w:color w:val="00000A"/>
              </w:rPr>
              <w:tab/>
            </w:r>
            <w:r>
              <w:rPr>
                <w:color w:val="00000A"/>
              </w:rPr>
              <w:t>Менше</w:t>
            </w:r>
            <w:r>
              <w:rPr>
                <w:color w:val="00000A"/>
                <w:spacing w:val="42"/>
              </w:rPr>
              <w:t xml:space="preserve"> </w:t>
            </w:r>
            <w:r>
              <w:rPr>
                <w:color w:val="00000A"/>
              </w:rPr>
              <w:t>50%</w:t>
            </w:r>
            <w:r>
              <w:rPr>
                <w:color w:val="00000A"/>
                <w:spacing w:val="44"/>
              </w:rPr>
              <w:t xml:space="preserve"> </w:t>
            </w:r>
            <w:r>
              <w:rPr>
                <w:color w:val="00000A"/>
              </w:rPr>
              <w:t>виконання</w:t>
            </w:r>
            <w:r>
              <w:rPr>
                <w:color w:val="00000A"/>
                <w:spacing w:val="45"/>
              </w:rPr>
              <w:t xml:space="preserve"> </w:t>
            </w:r>
            <w:r>
              <w:rPr>
                <w:color w:val="00000A"/>
              </w:rPr>
              <w:t>усіх</w:t>
            </w:r>
            <w:r>
              <w:rPr>
                <w:color w:val="00000A"/>
                <w:spacing w:val="40"/>
              </w:rPr>
              <w:t xml:space="preserve"> </w:t>
            </w:r>
            <w:r>
              <w:rPr>
                <w:color w:val="00000A"/>
              </w:rPr>
              <w:t>розділів</w:t>
            </w:r>
            <w:r>
              <w:rPr>
                <w:color w:val="00000A"/>
                <w:spacing w:val="43"/>
              </w:rPr>
              <w:t xml:space="preserve"> </w:t>
            </w:r>
            <w:r>
              <w:rPr>
                <w:color w:val="00000A"/>
              </w:rPr>
              <w:t>модульної</w:t>
            </w:r>
            <w:r>
              <w:rPr>
                <w:color w:val="00000A"/>
                <w:spacing w:val="44"/>
              </w:rPr>
              <w:t xml:space="preserve"> </w:t>
            </w:r>
            <w:r>
              <w:rPr>
                <w:color w:val="00000A"/>
              </w:rPr>
              <w:t>контрольної</w:t>
            </w:r>
            <w:r>
              <w:rPr>
                <w:color w:val="00000A"/>
                <w:spacing w:val="-52"/>
              </w:rPr>
              <w:t xml:space="preserve"> </w:t>
            </w:r>
            <w:r>
              <w:rPr>
                <w:color w:val="00000A"/>
              </w:rPr>
              <w:t>роботи</w:t>
            </w:r>
          </w:p>
          <w:p>
            <w:pPr>
              <w:pStyle w:val="10"/>
              <w:spacing w:before="2"/>
              <w:ind w:left="109" w:right="94"/>
              <w:jc w:val="both"/>
            </w:pPr>
            <w:r>
              <w:rPr>
                <w:b/>
                <w:color w:val="00000A"/>
              </w:rPr>
              <w:t>Письмові</w:t>
            </w:r>
            <w:r>
              <w:rPr>
                <w:b/>
                <w:color w:val="00000A"/>
                <w:spacing w:val="1"/>
              </w:rPr>
              <w:t xml:space="preserve"> </w:t>
            </w:r>
            <w:r>
              <w:rPr>
                <w:b/>
                <w:color w:val="00000A"/>
              </w:rPr>
              <w:t>роботи:</w:t>
            </w:r>
            <w:r>
              <w:rPr>
                <w:b/>
                <w:color w:val="00000A"/>
                <w:spacing w:val="1"/>
              </w:rPr>
              <w:t xml:space="preserve"> </w:t>
            </w:r>
            <w:r>
              <w:rPr>
                <w:color w:val="00000A"/>
              </w:rPr>
              <w:t>Очікується,</w:t>
            </w:r>
            <w:r>
              <w:rPr>
                <w:color w:val="00000A"/>
                <w:spacing w:val="1"/>
              </w:rPr>
              <w:t xml:space="preserve"> </w:t>
            </w:r>
            <w:r>
              <w:rPr>
                <w:color w:val="00000A"/>
              </w:rPr>
              <w:t>що</w:t>
            </w:r>
            <w:r>
              <w:rPr>
                <w:color w:val="00000A"/>
                <w:spacing w:val="1"/>
              </w:rPr>
              <w:t xml:space="preserve"> </w:t>
            </w:r>
            <w:r>
              <w:rPr>
                <w:color w:val="00000A"/>
              </w:rPr>
              <w:t>студенти</w:t>
            </w:r>
            <w:r>
              <w:rPr>
                <w:color w:val="00000A"/>
                <w:spacing w:val="1"/>
              </w:rPr>
              <w:t xml:space="preserve"> </w:t>
            </w:r>
            <w:r>
              <w:rPr>
                <w:color w:val="00000A"/>
              </w:rPr>
              <w:t>напишуть</w:t>
            </w:r>
            <w:r>
              <w:rPr>
                <w:color w:val="00000A"/>
                <w:spacing w:val="1"/>
              </w:rPr>
              <w:t xml:space="preserve"> </w:t>
            </w:r>
            <w:r>
              <w:rPr>
                <w:color w:val="00000A"/>
              </w:rPr>
              <w:t>підсумкові</w:t>
            </w:r>
            <w:r>
              <w:rPr>
                <w:color w:val="00000A"/>
                <w:spacing w:val="1"/>
              </w:rPr>
              <w:t xml:space="preserve"> </w:t>
            </w:r>
            <w:r>
              <w:rPr>
                <w:color w:val="00000A"/>
              </w:rPr>
              <w:t>модульні</w:t>
            </w:r>
            <w:r>
              <w:rPr>
                <w:color w:val="00000A"/>
                <w:spacing w:val="1"/>
              </w:rPr>
              <w:t xml:space="preserve"> </w:t>
            </w:r>
            <w:r>
              <w:rPr>
                <w:color w:val="00000A"/>
              </w:rPr>
              <w:t>роботи</w:t>
            </w:r>
            <w:r>
              <w:rPr>
                <w:color w:val="00000A"/>
                <w:spacing w:val="1"/>
              </w:rPr>
              <w:t xml:space="preserve"> </w:t>
            </w:r>
            <w:r>
              <w:rPr>
                <w:color w:val="00000A"/>
              </w:rPr>
              <w:t>та</w:t>
            </w:r>
            <w:r>
              <w:rPr>
                <w:color w:val="00000A"/>
                <w:spacing w:val="1"/>
              </w:rPr>
              <w:t xml:space="preserve"> </w:t>
            </w:r>
            <w:r>
              <w:rPr>
                <w:color w:val="00000A"/>
              </w:rPr>
              <w:t>виконають</w:t>
            </w:r>
            <w:r>
              <w:rPr>
                <w:color w:val="00000A"/>
                <w:spacing w:val="1"/>
              </w:rPr>
              <w:t xml:space="preserve"> </w:t>
            </w:r>
            <w:r>
              <w:rPr>
                <w:color w:val="00000A"/>
              </w:rPr>
              <w:t>декілька</w:t>
            </w:r>
            <w:r>
              <w:rPr>
                <w:color w:val="00000A"/>
                <w:spacing w:val="1"/>
              </w:rPr>
              <w:t xml:space="preserve"> </w:t>
            </w:r>
            <w:r>
              <w:rPr>
                <w:color w:val="00000A"/>
              </w:rPr>
              <w:t>видів</w:t>
            </w:r>
            <w:r>
              <w:rPr>
                <w:color w:val="00000A"/>
                <w:spacing w:val="1"/>
              </w:rPr>
              <w:t xml:space="preserve"> </w:t>
            </w:r>
            <w:r>
              <w:rPr>
                <w:color w:val="00000A"/>
              </w:rPr>
              <w:t>письмових</w:t>
            </w:r>
            <w:r>
              <w:rPr>
                <w:color w:val="00000A"/>
                <w:spacing w:val="56"/>
              </w:rPr>
              <w:t xml:space="preserve"> </w:t>
            </w:r>
            <w:r>
              <w:rPr>
                <w:color w:val="00000A"/>
              </w:rPr>
              <w:t>робіт</w:t>
            </w:r>
            <w:r>
              <w:rPr>
                <w:color w:val="00000A"/>
                <w:spacing w:val="1"/>
              </w:rPr>
              <w:t xml:space="preserve"> </w:t>
            </w:r>
            <w:r>
              <w:rPr>
                <w:color w:val="00000A"/>
              </w:rPr>
              <w:t>(написання</w:t>
            </w:r>
            <w:r>
              <w:rPr>
                <w:color w:val="00000A"/>
                <w:spacing w:val="-7"/>
              </w:rPr>
              <w:t xml:space="preserve"> </w:t>
            </w:r>
            <w:r>
              <w:rPr>
                <w:color w:val="00000A"/>
              </w:rPr>
              <w:t>листів,</w:t>
            </w:r>
            <w:r>
              <w:rPr>
                <w:color w:val="00000A"/>
                <w:spacing w:val="1"/>
              </w:rPr>
              <w:t xml:space="preserve"> </w:t>
            </w:r>
            <w:r>
              <w:rPr>
                <w:color w:val="00000A"/>
              </w:rPr>
              <w:t>есе,</w:t>
            </w:r>
            <w:r>
              <w:rPr>
                <w:color w:val="00000A"/>
                <w:spacing w:val="5"/>
              </w:rPr>
              <w:t xml:space="preserve"> </w:t>
            </w:r>
            <w:r>
              <w:rPr>
                <w:color w:val="00000A"/>
              </w:rPr>
              <w:t>творів).</w:t>
            </w:r>
          </w:p>
          <w:p>
            <w:pPr>
              <w:pStyle w:val="10"/>
              <w:tabs>
                <w:tab w:val="left" w:pos="877"/>
                <w:tab w:val="left" w:pos="1612"/>
                <w:tab w:val="left" w:pos="1852"/>
                <w:tab w:val="left" w:pos="2898"/>
                <w:tab w:val="left" w:pos="3394"/>
                <w:tab w:val="left" w:pos="4175"/>
                <w:tab w:val="left" w:pos="4378"/>
                <w:tab w:val="left" w:pos="5573"/>
                <w:tab w:val="left" w:pos="5783"/>
                <w:tab w:val="left" w:pos="6378"/>
                <w:tab w:val="left" w:pos="6643"/>
              </w:tabs>
              <w:ind w:left="109" w:right="92"/>
            </w:pPr>
            <w:r>
              <w:rPr>
                <w:b/>
                <w:color w:val="00000A"/>
              </w:rPr>
              <w:t>Академічна</w:t>
            </w:r>
            <w:r>
              <w:rPr>
                <w:b/>
                <w:color w:val="00000A"/>
              </w:rPr>
              <w:tab/>
            </w:r>
            <w:r>
              <w:rPr>
                <w:b/>
                <w:color w:val="00000A"/>
              </w:rPr>
              <w:t>доброчесність:</w:t>
            </w:r>
            <w:r>
              <w:rPr>
                <w:b/>
                <w:color w:val="00000A"/>
              </w:rPr>
              <w:tab/>
            </w:r>
            <w:r>
              <w:rPr>
                <w:color w:val="00000A"/>
              </w:rPr>
              <w:t>Роботи</w:t>
            </w:r>
            <w:r>
              <w:rPr>
                <w:color w:val="00000A"/>
              </w:rPr>
              <w:tab/>
            </w:r>
            <w:r>
              <w:rPr>
                <w:color w:val="00000A"/>
              </w:rPr>
              <w:tab/>
            </w:r>
            <w:r>
              <w:rPr>
                <w:color w:val="00000A"/>
              </w:rPr>
              <w:t>студентів</w:t>
            </w:r>
            <w:r>
              <w:rPr>
                <w:color w:val="00000A"/>
              </w:rPr>
              <w:tab/>
            </w:r>
            <w:r>
              <w:rPr>
                <w:color w:val="00000A"/>
              </w:rPr>
              <w:t>повинні</w:t>
            </w:r>
            <w:r>
              <w:rPr>
                <w:color w:val="00000A"/>
              </w:rPr>
              <w:tab/>
            </w:r>
            <w:r>
              <w:rPr>
                <w:color w:val="00000A"/>
              </w:rPr>
              <w:tab/>
            </w:r>
            <w:r>
              <w:rPr>
                <w:color w:val="00000A"/>
                <w:spacing w:val="-3"/>
              </w:rPr>
              <w:t>бути</w:t>
            </w:r>
            <w:r>
              <w:rPr>
                <w:color w:val="00000A"/>
                <w:spacing w:val="-52"/>
              </w:rPr>
              <w:t xml:space="preserve"> </w:t>
            </w:r>
            <w:r>
              <w:rPr>
                <w:color w:val="00000A"/>
              </w:rPr>
              <w:t>оригінальними</w:t>
            </w:r>
            <w:r>
              <w:rPr>
                <w:color w:val="00000A"/>
                <w:spacing w:val="51"/>
              </w:rPr>
              <w:t xml:space="preserve"> </w:t>
            </w:r>
            <w:r>
              <w:rPr>
                <w:color w:val="00000A"/>
              </w:rPr>
              <w:t>дослідженнями</w:t>
            </w:r>
            <w:r>
              <w:rPr>
                <w:color w:val="00000A"/>
                <w:spacing w:val="53"/>
              </w:rPr>
              <w:t xml:space="preserve"> </w:t>
            </w:r>
            <w:r>
              <w:rPr>
                <w:color w:val="00000A"/>
              </w:rPr>
              <w:t>чи</w:t>
            </w:r>
            <w:r>
              <w:rPr>
                <w:color w:val="00000A"/>
                <w:spacing w:val="50"/>
              </w:rPr>
              <w:t xml:space="preserve"> </w:t>
            </w:r>
            <w:r>
              <w:rPr>
                <w:color w:val="00000A"/>
              </w:rPr>
              <w:t>міркуваннями.</w:t>
            </w:r>
            <w:r>
              <w:rPr>
                <w:color w:val="00000A"/>
                <w:spacing w:val="45"/>
              </w:rPr>
              <w:t xml:space="preserve"> </w:t>
            </w:r>
            <w:r>
              <w:rPr>
                <w:color w:val="00000A"/>
              </w:rPr>
              <w:t>Відсутність</w:t>
            </w:r>
            <w:r>
              <w:rPr>
                <w:color w:val="00000A"/>
                <w:spacing w:val="52"/>
              </w:rPr>
              <w:t xml:space="preserve"> </w:t>
            </w:r>
            <w:r>
              <w:rPr>
                <w:color w:val="00000A"/>
              </w:rPr>
              <w:t>посилань</w:t>
            </w:r>
            <w:r>
              <w:rPr>
                <w:color w:val="00000A"/>
                <w:spacing w:val="-52"/>
              </w:rPr>
              <w:t xml:space="preserve"> </w:t>
            </w:r>
            <w:r>
              <w:rPr>
                <w:color w:val="00000A"/>
              </w:rPr>
              <w:t>на</w:t>
            </w:r>
            <w:r>
              <w:rPr>
                <w:color w:val="00000A"/>
                <w:spacing w:val="14"/>
              </w:rPr>
              <w:t xml:space="preserve"> </w:t>
            </w:r>
            <w:r>
              <w:rPr>
                <w:color w:val="00000A"/>
              </w:rPr>
              <w:t>використані</w:t>
            </w:r>
            <w:r>
              <w:rPr>
                <w:color w:val="00000A"/>
                <w:spacing w:val="16"/>
              </w:rPr>
              <w:t xml:space="preserve"> </w:t>
            </w:r>
            <w:r>
              <w:rPr>
                <w:color w:val="00000A"/>
              </w:rPr>
              <w:t>джерела,</w:t>
            </w:r>
            <w:r>
              <w:rPr>
                <w:color w:val="00000A"/>
                <w:spacing w:val="17"/>
              </w:rPr>
              <w:t xml:space="preserve"> </w:t>
            </w:r>
            <w:r>
              <w:rPr>
                <w:color w:val="00000A"/>
              </w:rPr>
              <w:t>фабрикування</w:t>
            </w:r>
            <w:r>
              <w:rPr>
                <w:color w:val="00000A"/>
                <w:spacing w:val="16"/>
              </w:rPr>
              <w:t xml:space="preserve"> </w:t>
            </w:r>
            <w:r>
              <w:rPr>
                <w:color w:val="00000A"/>
              </w:rPr>
              <w:t>джерел,</w:t>
            </w:r>
            <w:r>
              <w:rPr>
                <w:color w:val="00000A"/>
                <w:spacing w:val="17"/>
              </w:rPr>
              <w:t xml:space="preserve"> </w:t>
            </w:r>
            <w:r>
              <w:rPr>
                <w:color w:val="00000A"/>
              </w:rPr>
              <w:t>списування,</w:t>
            </w:r>
            <w:r>
              <w:rPr>
                <w:color w:val="00000A"/>
                <w:spacing w:val="18"/>
              </w:rPr>
              <w:t xml:space="preserve"> </w:t>
            </w:r>
            <w:r>
              <w:rPr>
                <w:color w:val="00000A"/>
              </w:rPr>
              <w:t>втручання</w:t>
            </w:r>
            <w:r>
              <w:rPr>
                <w:color w:val="00000A"/>
                <w:spacing w:val="11"/>
              </w:rPr>
              <w:t xml:space="preserve"> </w:t>
            </w:r>
            <w:r>
              <w:rPr>
                <w:color w:val="00000A"/>
              </w:rPr>
              <w:t>в</w:t>
            </w:r>
            <w:r>
              <w:rPr>
                <w:color w:val="00000A"/>
                <w:spacing w:val="-52"/>
              </w:rPr>
              <w:t xml:space="preserve"> </w:t>
            </w:r>
            <w:r>
              <w:rPr>
                <w:color w:val="00000A"/>
              </w:rPr>
              <w:t>роботу</w:t>
            </w:r>
            <w:r>
              <w:rPr>
                <w:color w:val="00000A"/>
                <w:spacing w:val="5"/>
              </w:rPr>
              <w:t xml:space="preserve"> </w:t>
            </w:r>
            <w:r>
              <w:rPr>
                <w:color w:val="00000A"/>
              </w:rPr>
              <w:t>інших</w:t>
            </w:r>
            <w:r>
              <w:rPr>
                <w:color w:val="00000A"/>
                <w:spacing w:val="8"/>
              </w:rPr>
              <w:t xml:space="preserve"> </w:t>
            </w:r>
            <w:r>
              <w:rPr>
                <w:color w:val="00000A"/>
              </w:rPr>
              <w:t>студентів</w:t>
            </w:r>
            <w:r>
              <w:rPr>
                <w:color w:val="00000A"/>
                <w:spacing w:val="9"/>
              </w:rPr>
              <w:t xml:space="preserve"> </w:t>
            </w:r>
            <w:r>
              <w:rPr>
                <w:color w:val="00000A"/>
              </w:rPr>
              <w:t>становлять,</w:t>
            </w:r>
            <w:r>
              <w:rPr>
                <w:color w:val="00000A"/>
                <w:spacing w:val="8"/>
              </w:rPr>
              <w:t xml:space="preserve"> </w:t>
            </w:r>
            <w:r>
              <w:rPr>
                <w:color w:val="00000A"/>
              </w:rPr>
              <w:t>але</w:t>
            </w:r>
            <w:r>
              <w:rPr>
                <w:color w:val="00000A"/>
                <w:spacing w:val="5"/>
              </w:rPr>
              <w:t xml:space="preserve"> </w:t>
            </w:r>
            <w:r>
              <w:rPr>
                <w:color w:val="00000A"/>
              </w:rPr>
              <w:t>не</w:t>
            </w:r>
            <w:r>
              <w:rPr>
                <w:color w:val="00000A"/>
                <w:spacing w:val="5"/>
              </w:rPr>
              <w:t xml:space="preserve"> </w:t>
            </w:r>
            <w:r>
              <w:rPr>
                <w:color w:val="00000A"/>
              </w:rPr>
              <w:t>обмежують,</w:t>
            </w:r>
            <w:r>
              <w:rPr>
                <w:color w:val="00000A"/>
                <w:spacing w:val="8"/>
              </w:rPr>
              <w:t xml:space="preserve"> </w:t>
            </w:r>
            <w:r>
              <w:rPr>
                <w:color w:val="00000A"/>
              </w:rPr>
              <w:t>приклади</w:t>
            </w:r>
            <w:r>
              <w:rPr>
                <w:color w:val="00000A"/>
                <w:spacing w:val="-52"/>
              </w:rPr>
              <w:t xml:space="preserve"> </w:t>
            </w:r>
            <w:r>
              <w:rPr>
                <w:color w:val="00000A"/>
              </w:rPr>
              <w:t>можливої</w:t>
            </w:r>
            <w:r>
              <w:rPr>
                <w:color w:val="00000A"/>
                <w:spacing w:val="22"/>
              </w:rPr>
              <w:t xml:space="preserve"> </w:t>
            </w:r>
            <w:r>
              <w:rPr>
                <w:color w:val="00000A"/>
              </w:rPr>
              <w:t>академічної</w:t>
            </w:r>
            <w:r>
              <w:rPr>
                <w:color w:val="00000A"/>
                <w:spacing w:val="22"/>
              </w:rPr>
              <w:t xml:space="preserve"> </w:t>
            </w:r>
            <w:r>
              <w:rPr>
                <w:color w:val="00000A"/>
              </w:rPr>
              <w:t>недоброчесності.</w:t>
            </w:r>
            <w:r>
              <w:rPr>
                <w:color w:val="00000A"/>
                <w:spacing w:val="29"/>
              </w:rPr>
              <w:t xml:space="preserve"> </w:t>
            </w:r>
            <w:r>
              <w:rPr>
                <w:color w:val="00000A"/>
              </w:rPr>
              <w:t>Виявлення</w:t>
            </w:r>
            <w:r>
              <w:rPr>
                <w:color w:val="00000A"/>
                <w:spacing w:val="25"/>
              </w:rPr>
              <w:t xml:space="preserve"> </w:t>
            </w:r>
            <w:r>
              <w:rPr>
                <w:color w:val="00000A"/>
              </w:rPr>
              <w:t>ознак</w:t>
            </w:r>
            <w:r>
              <w:rPr>
                <w:color w:val="00000A"/>
                <w:spacing w:val="27"/>
              </w:rPr>
              <w:t xml:space="preserve"> </w:t>
            </w:r>
            <w:r>
              <w:rPr>
                <w:color w:val="00000A"/>
              </w:rPr>
              <w:t>академічної</w:t>
            </w:r>
            <w:r>
              <w:rPr>
                <w:color w:val="00000A"/>
                <w:spacing w:val="-52"/>
              </w:rPr>
              <w:t xml:space="preserve"> </w:t>
            </w:r>
            <w:r>
              <w:rPr>
                <w:color w:val="00000A"/>
              </w:rPr>
              <w:t>недоброчесності</w:t>
            </w:r>
            <w:r>
              <w:rPr>
                <w:color w:val="00000A"/>
                <w:spacing w:val="9"/>
              </w:rPr>
              <w:t xml:space="preserve"> </w:t>
            </w:r>
            <w:r>
              <w:rPr>
                <w:color w:val="00000A"/>
              </w:rPr>
              <w:t>в</w:t>
            </w:r>
            <w:r>
              <w:rPr>
                <w:color w:val="00000A"/>
                <w:spacing w:val="7"/>
              </w:rPr>
              <w:t xml:space="preserve"> </w:t>
            </w:r>
            <w:r>
              <w:rPr>
                <w:color w:val="00000A"/>
              </w:rPr>
              <w:t>письмовій</w:t>
            </w:r>
            <w:r>
              <w:rPr>
                <w:color w:val="00000A"/>
                <w:spacing w:val="10"/>
              </w:rPr>
              <w:t xml:space="preserve"> </w:t>
            </w:r>
            <w:r>
              <w:rPr>
                <w:color w:val="00000A"/>
              </w:rPr>
              <w:t>роботі</w:t>
            </w:r>
            <w:r>
              <w:rPr>
                <w:color w:val="00000A"/>
                <w:spacing w:val="13"/>
              </w:rPr>
              <w:t xml:space="preserve"> </w:t>
            </w:r>
            <w:r>
              <w:rPr>
                <w:color w:val="00000A"/>
              </w:rPr>
              <w:t>студента</w:t>
            </w:r>
            <w:r>
              <w:rPr>
                <w:color w:val="00000A"/>
                <w:spacing w:val="9"/>
              </w:rPr>
              <w:t xml:space="preserve"> </w:t>
            </w:r>
            <w:r>
              <w:rPr>
                <w:color w:val="00000A"/>
              </w:rPr>
              <w:t>є</w:t>
            </w:r>
            <w:r>
              <w:rPr>
                <w:color w:val="00000A"/>
                <w:spacing w:val="4"/>
              </w:rPr>
              <w:t xml:space="preserve"> </w:t>
            </w:r>
            <w:r>
              <w:rPr>
                <w:color w:val="00000A"/>
              </w:rPr>
              <w:t>підставою</w:t>
            </w:r>
            <w:r>
              <w:rPr>
                <w:color w:val="00000A"/>
                <w:spacing w:val="7"/>
              </w:rPr>
              <w:t xml:space="preserve"> </w:t>
            </w:r>
            <w:r>
              <w:rPr>
                <w:color w:val="00000A"/>
              </w:rPr>
              <w:t>для</w:t>
            </w:r>
            <w:r>
              <w:rPr>
                <w:color w:val="00000A"/>
                <w:spacing w:val="8"/>
              </w:rPr>
              <w:t xml:space="preserve"> </w:t>
            </w:r>
            <w:r>
              <w:rPr>
                <w:color w:val="00000A"/>
              </w:rPr>
              <w:t>її</w:t>
            </w:r>
            <w:r>
              <w:rPr>
                <w:color w:val="00000A"/>
                <w:spacing w:val="-52"/>
              </w:rPr>
              <w:t xml:space="preserve"> </w:t>
            </w:r>
            <w:r>
              <w:rPr>
                <w:color w:val="00000A"/>
              </w:rPr>
              <w:t>незарахування викладачем, незалежно від масштабів плагіату чи обману.</w:t>
            </w:r>
            <w:r>
              <w:rPr>
                <w:color w:val="00000A"/>
                <w:spacing w:val="1"/>
              </w:rPr>
              <w:t xml:space="preserve"> </w:t>
            </w:r>
            <w:r>
              <w:rPr>
                <w:b/>
                <w:color w:val="00000A"/>
              </w:rPr>
              <w:t>Відвідання</w:t>
            </w:r>
            <w:r>
              <w:rPr>
                <w:b/>
                <w:color w:val="00000A"/>
                <w:spacing w:val="12"/>
              </w:rPr>
              <w:t xml:space="preserve"> </w:t>
            </w:r>
            <w:r>
              <w:rPr>
                <w:b/>
                <w:color w:val="00000A"/>
              </w:rPr>
              <w:t>занять</w:t>
            </w:r>
            <w:r>
              <w:rPr>
                <w:b/>
                <w:color w:val="00000A"/>
                <w:spacing w:val="17"/>
              </w:rPr>
              <w:t xml:space="preserve"> </w:t>
            </w:r>
            <w:r>
              <w:rPr>
                <w:color w:val="00000A"/>
              </w:rPr>
              <w:t>є</w:t>
            </w:r>
            <w:r>
              <w:rPr>
                <w:color w:val="00000A"/>
                <w:spacing w:val="13"/>
              </w:rPr>
              <w:t xml:space="preserve"> </w:t>
            </w:r>
            <w:r>
              <w:rPr>
                <w:color w:val="00000A"/>
              </w:rPr>
              <w:t>важливою</w:t>
            </w:r>
            <w:r>
              <w:rPr>
                <w:color w:val="00000A"/>
                <w:spacing w:val="15"/>
              </w:rPr>
              <w:t xml:space="preserve"> </w:t>
            </w:r>
            <w:r>
              <w:rPr>
                <w:color w:val="00000A"/>
              </w:rPr>
              <w:t>складовою</w:t>
            </w:r>
            <w:r>
              <w:rPr>
                <w:color w:val="00000A"/>
                <w:spacing w:val="12"/>
              </w:rPr>
              <w:t xml:space="preserve"> </w:t>
            </w:r>
            <w:r>
              <w:rPr>
                <w:color w:val="00000A"/>
              </w:rPr>
              <w:t>навчання.</w:t>
            </w:r>
            <w:r>
              <w:rPr>
                <w:color w:val="00000A"/>
                <w:spacing w:val="19"/>
              </w:rPr>
              <w:t xml:space="preserve"> </w:t>
            </w:r>
            <w:r>
              <w:rPr>
                <w:color w:val="00000A"/>
              </w:rPr>
              <w:t>Очікується,</w:t>
            </w:r>
            <w:r>
              <w:rPr>
                <w:color w:val="00000A"/>
                <w:spacing w:val="19"/>
              </w:rPr>
              <w:t xml:space="preserve"> </w:t>
            </w:r>
            <w:r>
              <w:rPr>
                <w:color w:val="00000A"/>
              </w:rPr>
              <w:t>що</w:t>
            </w:r>
            <w:r>
              <w:rPr>
                <w:color w:val="00000A"/>
                <w:spacing w:val="11"/>
              </w:rPr>
              <w:t xml:space="preserve"> </w:t>
            </w:r>
            <w:r>
              <w:rPr>
                <w:color w:val="00000A"/>
              </w:rPr>
              <w:t>всі</w:t>
            </w:r>
            <w:r>
              <w:rPr>
                <w:color w:val="00000A"/>
                <w:spacing w:val="-52"/>
              </w:rPr>
              <w:t xml:space="preserve"> </w:t>
            </w:r>
            <w:r>
              <w:rPr>
                <w:color w:val="00000A"/>
              </w:rPr>
              <w:t>студенти</w:t>
            </w:r>
            <w:r>
              <w:rPr>
                <w:color w:val="00000A"/>
                <w:spacing w:val="33"/>
              </w:rPr>
              <w:t xml:space="preserve"> </w:t>
            </w:r>
            <w:r>
              <w:rPr>
                <w:color w:val="00000A"/>
              </w:rPr>
              <w:t>відвідають</w:t>
            </w:r>
            <w:r>
              <w:rPr>
                <w:color w:val="00000A"/>
                <w:spacing w:val="30"/>
              </w:rPr>
              <w:t xml:space="preserve"> </w:t>
            </w:r>
            <w:r>
              <w:rPr>
                <w:color w:val="00000A"/>
              </w:rPr>
              <w:t>усі</w:t>
            </w:r>
            <w:r>
              <w:rPr>
                <w:color w:val="00000A"/>
                <w:spacing w:val="28"/>
              </w:rPr>
              <w:t xml:space="preserve"> </w:t>
            </w:r>
            <w:r>
              <w:rPr>
                <w:color w:val="00000A"/>
              </w:rPr>
              <w:t>практичні</w:t>
            </w:r>
            <w:r>
              <w:rPr>
                <w:color w:val="00000A"/>
                <w:spacing w:val="29"/>
              </w:rPr>
              <w:t xml:space="preserve"> </w:t>
            </w:r>
            <w:r>
              <w:rPr>
                <w:color w:val="00000A"/>
              </w:rPr>
              <w:t>зайняття</w:t>
            </w:r>
            <w:r>
              <w:rPr>
                <w:color w:val="00000A"/>
                <w:spacing w:val="29"/>
              </w:rPr>
              <w:t xml:space="preserve"> </w:t>
            </w:r>
            <w:r>
              <w:rPr>
                <w:color w:val="00000A"/>
              </w:rPr>
              <w:t>курсу.</w:t>
            </w:r>
            <w:r>
              <w:rPr>
                <w:color w:val="00000A"/>
                <w:spacing w:val="32"/>
              </w:rPr>
              <w:t xml:space="preserve"> </w:t>
            </w:r>
            <w:r>
              <w:rPr>
                <w:color w:val="00000A"/>
              </w:rPr>
              <w:t>Студенти</w:t>
            </w:r>
            <w:r>
              <w:rPr>
                <w:color w:val="00000A"/>
                <w:spacing w:val="28"/>
              </w:rPr>
              <w:t xml:space="preserve"> </w:t>
            </w:r>
            <w:r>
              <w:rPr>
                <w:color w:val="00000A"/>
              </w:rPr>
              <w:t>мають</w:t>
            </w:r>
            <w:r>
              <w:rPr>
                <w:color w:val="00000A"/>
                <w:spacing w:val="-52"/>
              </w:rPr>
              <w:t xml:space="preserve"> </w:t>
            </w:r>
            <w:r>
              <w:rPr>
                <w:color w:val="00000A"/>
              </w:rPr>
              <w:t>інформувати</w:t>
            </w:r>
            <w:r>
              <w:rPr>
                <w:color w:val="00000A"/>
                <w:spacing w:val="12"/>
              </w:rPr>
              <w:t xml:space="preserve"> </w:t>
            </w:r>
            <w:r>
              <w:rPr>
                <w:color w:val="00000A"/>
              </w:rPr>
              <w:t>викладача</w:t>
            </w:r>
            <w:r>
              <w:rPr>
                <w:color w:val="00000A"/>
                <w:spacing w:val="12"/>
              </w:rPr>
              <w:t xml:space="preserve"> </w:t>
            </w:r>
            <w:r>
              <w:rPr>
                <w:color w:val="00000A"/>
              </w:rPr>
              <w:t>про</w:t>
            </w:r>
            <w:r>
              <w:rPr>
                <w:color w:val="00000A"/>
                <w:spacing w:val="15"/>
              </w:rPr>
              <w:t xml:space="preserve"> </w:t>
            </w:r>
            <w:r>
              <w:rPr>
                <w:color w:val="00000A"/>
              </w:rPr>
              <w:t>неможливість</w:t>
            </w:r>
            <w:r>
              <w:rPr>
                <w:color w:val="00000A"/>
                <w:spacing w:val="14"/>
              </w:rPr>
              <w:t xml:space="preserve"> </w:t>
            </w:r>
            <w:r>
              <w:rPr>
                <w:color w:val="00000A"/>
              </w:rPr>
              <w:t>відвідати</w:t>
            </w:r>
            <w:r>
              <w:rPr>
                <w:color w:val="00000A"/>
                <w:spacing w:val="15"/>
              </w:rPr>
              <w:t xml:space="preserve"> </w:t>
            </w:r>
            <w:r>
              <w:rPr>
                <w:color w:val="00000A"/>
              </w:rPr>
              <w:t>заняття.</w:t>
            </w:r>
            <w:r>
              <w:rPr>
                <w:color w:val="00000A"/>
                <w:spacing w:val="15"/>
              </w:rPr>
              <w:t xml:space="preserve"> </w:t>
            </w:r>
            <w:r>
              <w:rPr>
                <w:color w:val="00000A"/>
              </w:rPr>
              <w:t>У</w:t>
            </w:r>
            <w:r>
              <w:rPr>
                <w:color w:val="00000A"/>
                <w:spacing w:val="15"/>
              </w:rPr>
              <w:t xml:space="preserve"> </w:t>
            </w:r>
            <w:r>
              <w:rPr>
                <w:color w:val="00000A"/>
              </w:rPr>
              <w:t>будь-</w:t>
            </w:r>
            <w:r>
              <w:rPr>
                <w:color w:val="00000A"/>
                <w:spacing w:val="-52"/>
              </w:rPr>
              <w:t xml:space="preserve"> </w:t>
            </w:r>
            <w:r>
              <w:rPr>
                <w:color w:val="00000A"/>
              </w:rPr>
              <w:t>якому</w:t>
            </w:r>
            <w:r>
              <w:rPr>
                <w:color w:val="00000A"/>
              </w:rPr>
              <w:tab/>
            </w:r>
            <w:r>
              <w:rPr>
                <w:color w:val="00000A"/>
              </w:rPr>
              <w:t>випадку</w:t>
            </w:r>
            <w:r>
              <w:rPr>
                <w:color w:val="00000A"/>
              </w:rPr>
              <w:tab/>
            </w:r>
            <w:r>
              <w:rPr>
                <w:color w:val="00000A"/>
              </w:rPr>
              <w:t>студенти</w:t>
            </w:r>
            <w:r>
              <w:rPr>
                <w:color w:val="00000A"/>
              </w:rPr>
              <w:tab/>
            </w:r>
            <w:r>
              <w:rPr>
                <w:color w:val="00000A"/>
              </w:rPr>
              <w:t>зобов’язані</w:t>
            </w:r>
            <w:r>
              <w:rPr>
                <w:color w:val="00000A"/>
              </w:rPr>
              <w:tab/>
            </w:r>
            <w:r>
              <w:rPr>
                <w:color w:val="00000A"/>
                <w:spacing w:val="-2"/>
              </w:rPr>
              <w:t>дотримуватися</w:t>
            </w:r>
            <w:r>
              <w:rPr>
                <w:color w:val="00000A"/>
                <w:spacing w:val="-2"/>
              </w:rPr>
              <w:tab/>
            </w:r>
            <w:r>
              <w:rPr>
                <w:color w:val="00000A"/>
                <w:spacing w:val="-2"/>
              </w:rPr>
              <w:tab/>
            </w:r>
            <w:r>
              <w:rPr>
                <w:color w:val="00000A"/>
              </w:rPr>
              <w:t>усіх</w:t>
            </w:r>
            <w:r>
              <w:rPr>
                <w:color w:val="00000A"/>
              </w:rPr>
              <w:tab/>
            </w:r>
            <w:r>
              <w:rPr>
                <w:color w:val="00000A"/>
              </w:rPr>
              <w:t>строків</w:t>
            </w:r>
            <w:r>
              <w:rPr>
                <w:color w:val="00000A"/>
                <w:spacing w:val="-52"/>
              </w:rPr>
              <w:t xml:space="preserve"> </w:t>
            </w:r>
            <w:r>
              <w:rPr>
                <w:color w:val="00000A"/>
              </w:rPr>
              <w:t>визначених</w:t>
            </w:r>
            <w:r>
              <w:rPr>
                <w:color w:val="00000A"/>
                <w:spacing w:val="7"/>
              </w:rPr>
              <w:t xml:space="preserve"> </w:t>
            </w:r>
            <w:r>
              <w:rPr>
                <w:color w:val="00000A"/>
              </w:rPr>
              <w:t>для</w:t>
            </w:r>
            <w:r>
              <w:rPr>
                <w:color w:val="00000A"/>
                <w:spacing w:val="6"/>
              </w:rPr>
              <w:t xml:space="preserve"> </w:t>
            </w:r>
            <w:r>
              <w:rPr>
                <w:color w:val="00000A"/>
              </w:rPr>
              <w:t>виконання</w:t>
            </w:r>
            <w:r>
              <w:rPr>
                <w:color w:val="00000A"/>
                <w:spacing w:val="4"/>
              </w:rPr>
              <w:t xml:space="preserve"> </w:t>
            </w:r>
            <w:r>
              <w:rPr>
                <w:color w:val="00000A"/>
              </w:rPr>
              <w:t>усіх</w:t>
            </w:r>
            <w:r>
              <w:rPr>
                <w:color w:val="00000A"/>
                <w:spacing w:val="5"/>
              </w:rPr>
              <w:t xml:space="preserve"> </w:t>
            </w:r>
            <w:r>
              <w:rPr>
                <w:color w:val="00000A"/>
              </w:rPr>
              <w:t>видів</w:t>
            </w:r>
            <w:r>
              <w:rPr>
                <w:color w:val="00000A"/>
                <w:spacing w:val="3"/>
              </w:rPr>
              <w:t xml:space="preserve"> </w:t>
            </w:r>
            <w:r>
              <w:rPr>
                <w:color w:val="00000A"/>
              </w:rPr>
              <w:t>письмових</w:t>
            </w:r>
            <w:r>
              <w:rPr>
                <w:color w:val="00000A"/>
                <w:spacing w:val="8"/>
              </w:rPr>
              <w:t xml:space="preserve"> </w:t>
            </w:r>
            <w:r>
              <w:rPr>
                <w:color w:val="00000A"/>
              </w:rPr>
              <w:t>робіт,</w:t>
            </w:r>
            <w:r>
              <w:rPr>
                <w:color w:val="00000A"/>
                <w:spacing w:val="9"/>
              </w:rPr>
              <w:t xml:space="preserve"> </w:t>
            </w:r>
            <w:r>
              <w:rPr>
                <w:color w:val="00000A"/>
              </w:rPr>
              <w:t>передбачених</w:t>
            </w:r>
            <w:r>
              <w:rPr>
                <w:color w:val="00000A"/>
                <w:spacing w:val="-52"/>
              </w:rPr>
              <w:t xml:space="preserve"> </w:t>
            </w:r>
            <w:r>
              <w:rPr>
                <w:color w:val="00000A"/>
              </w:rPr>
              <w:t>курсом.</w:t>
            </w:r>
          </w:p>
          <w:p>
            <w:pPr>
              <w:pStyle w:val="10"/>
              <w:ind w:left="109" w:right="96"/>
              <w:jc w:val="both"/>
            </w:pPr>
            <w:r>
              <w:rPr>
                <w:b/>
                <w:color w:val="00000A"/>
              </w:rPr>
              <w:t xml:space="preserve">Література. </w:t>
            </w:r>
            <w:r>
              <w:rPr>
                <w:color w:val="00000A"/>
              </w:rPr>
              <w:t>Уся література, яку студенти не зможуть знайти самостійно,</w:t>
            </w:r>
            <w:r>
              <w:rPr>
                <w:color w:val="00000A"/>
                <w:spacing w:val="-52"/>
              </w:rPr>
              <w:t xml:space="preserve"> </w:t>
            </w:r>
            <w:r>
              <w:rPr>
                <w:color w:val="00000A"/>
              </w:rPr>
              <w:t>буде надана викладачем виключно в освітніх цілях без права її передачі</w:t>
            </w:r>
            <w:r>
              <w:rPr>
                <w:color w:val="00000A"/>
                <w:spacing w:val="1"/>
              </w:rPr>
              <w:t xml:space="preserve"> </w:t>
            </w:r>
            <w:r>
              <w:rPr>
                <w:color w:val="00000A"/>
              </w:rPr>
              <w:t>третім особам. Студенти заохочуються до використання також й іншої</w:t>
            </w:r>
            <w:r>
              <w:rPr>
                <w:color w:val="00000A"/>
                <w:spacing w:val="1"/>
              </w:rPr>
              <w:t xml:space="preserve"> </w:t>
            </w:r>
            <w:r>
              <w:rPr>
                <w:color w:val="00000A"/>
              </w:rPr>
              <w:t>літератури</w:t>
            </w:r>
            <w:r>
              <w:rPr>
                <w:color w:val="00000A"/>
                <w:spacing w:val="2"/>
              </w:rPr>
              <w:t xml:space="preserve"> </w:t>
            </w:r>
            <w:r>
              <w:rPr>
                <w:color w:val="00000A"/>
              </w:rPr>
              <w:t>та</w:t>
            </w:r>
            <w:r>
              <w:rPr>
                <w:color w:val="00000A"/>
                <w:spacing w:val="-1"/>
              </w:rPr>
              <w:t xml:space="preserve"> </w:t>
            </w:r>
            <w:r>
              <w:rPr>
                <w:color w:val="00000A"/>
              </w:rPr>
              <w:t>джерел, яких</w:t>
            </w:r>
            <w:r>
              <w:rPr>
                <w:color w:val="00000A"/>
                <w:spacing w:val="-4"/>
              </w:rPr>
              <w:t xml:space="preserve"> </w:t>
            </w:r>
            <w:r>
              <w:rPr>
                <w:color w:val="00000A"/>
              </w:rPr>
              <w:t>немає</w:t>
            </w:r>
            <w:r>
              <w:rPr>
                <w:color w:val="00000A"/>
                <w:spacing w:val="2"/>
              </w:rPr>
              <w:t xml:space="preserve"> </w:t>
            </w:r>
            <w:r>
              <w:rPr>
                <w:color w:val="00000A"/>
              </w:rPr>
              <w:t>серед</w:t>
            </w:r>
            <w:r>
              <w:rPr>
                <w:color w:val="00000A"/>
                <w:spacing w:val="-4"/>
              </w:rPr>
              <w:t xml:space="preserve"> </w:t>
            </w:r>
            <w:r>
              <w:rPr>
                <w:color w:val="00000A"/>
              </w:rPr>
              <w:t>рекомендованих.</w:t>
            </w:r>
          </w:p>
          <w:p>
            <w:pPr>
              <w:pStyle w:val="10"/>
              <w:spacing w:before="1"/>
              <w:ind w:left="109" w:right="93"/>
              <w:jc w:val="both"/>
            </w:pPr>
            <w:r>
              <w:rPr>
                <w:b/>
                <w:color w:val="00000A"/>
              </w:rPr>
              <w:t>Політика виставлення балів</w:t>
            </w:r>
            <w:r>
              <w:rPr>
                <w:color w:val="00000A"/>
              </w:rPr>
              <w:t>. Враховуються бали набрані на поточному</w:t>
            </w:r>
            <w:r>
              <w:rPr>
                <w:color w:val="00000A"/>
                <w:spacing w:val="1"/>
              </w:rPr>
              <w:t xml:space="preserve"> </w:t>
            </w:r>
            <w:r>
              <w:rPr>
                <w:color w:val="00000A"/>
              </w:rPr>
              <w:t>тестуванні,</w:t>
            </w:r>
            <w:r>
              <w:rPr>
                <w:color w:val="00000A"/>
                <w:spacing w:val="1"/>
              </w:rPr>
              <w:t xml:space="preserve"> </w:t>
            </w:r>
            <w:r>
              <w:rPr>
                <w:color w:val="00000A"/>
              </w:rPr>
              <w:t>самостійній</w:t>
            </w:r>
            <w:r>
              <w:rPr>
                <w:color w:val="00000A"/>
                <w:spacing w:val="1"/>
              </w:rPr>
              <w:t xml:space="preserve"> </w:t>
            </w:r>
            <w:r>
              <w:rPr>
                <w:color w:val="00000A"/>
              </w:rPr>
              <w:t>роботі</w:t>
            </w:r>
            <w:r>
              <w:rPr>
                <w:color w:val="00000A"/>
                <w:spacing w:val="1"/>
              </w:rPr>
              <w:t xml:space="preserve"> </w:t>
            </w:r>
            <w:r>
              <w:rPr>
                <w:color w:val="00000A"/>
              </w:rPr>
              <w:t>та</w:t>
            </w:r>
            <w:r>
              <w:rPr>
                <w:color w:val="00000A"/>
                <w:spacing w:val="1"/>
              </w:rPr>
              <w:t xml:space="preserve"> </w:t>
            </w:r>
            <w:r>
              <w:rPr>
                <w:color w:val="00000A"/>
              </w:rPr>
              <w:t>бали</w:t>
            </w:r>
            <w:r>
              <w:rPr>
                <w:color w:val="00000A"/>
                <w:spacing w:val="1"/>
              </w:rPr>
              <w:t xml:space="preserve"> </w:t>
            </w:r>
            <w:r>
              <w:rPr>
                <w:color w:val="00000A"/>
              </w:rPr>
              <w:t>підсумкового</w:t>
            </w:r>
            <w:r>
              <w:rPr>
                <w:color w:val="00000A"/>
                <w:spacing w:val="1"/>
              </w:rPr>
              <w:t xml:space="preserve"> </w:t>
            </w:r>
            <w:r>
              <w:rPr>
                <w:color w:val="00000A"/>
              </w:rPr>
              <w:t>тестування.</w:t>
            </w:r>
            <w:r>
              <w:rPr>
                <w:color w:val="00000A"/>
                <w:spacing w:val="1"/>
              </w:rPr>
              <w:t xml:space="preserve"> </w:t>
            </w:r>
            <w:r>
              <w:rPr>
                <w:color w:val="00000A"/>
              </w:rPr>
              <w:t>При</w:t>
            </w:r>
            <w:r>
              <w:rPr>
                <w:color w:val="00000A"/>
                <w:spacing w:val="1"/>
              </w:rPr>
              <w:t xml:space="preserve"> </w:t>
            </w:r>
            <w:r>
              <w:rPr>
                <w:color w:val="00000A"/>
              </w:rPr>
              <w:t>цьому обов’язково враховуються присутність на заняттях та активність</w:t>
            </w:r>
            <w:r>
              <w:rPr>
                <w:color w:val="00000A"/>
                <w:spacing w:val="1"/>
              </w:rPr>
              <w:t xml:space="preserve"> </w:t>
            </w:r>
            <w:r>
              <w:rPr>
                <w:color w:val="00000A"/>
              </w:rPr>
              <w:t>студента</w:t>
            </w:r>
            <w:r>
              <w:rPr>
                <w:color w:val="00000A"/>
                <w:spacing w:val="1"/>
              </w:rPr>
              <w:t xml:space="preserve"> </w:t>
            </w:r>
            <w:r>
              <w:rPr>
                <w:color w:val="00000A"/>
              </w:rPr>
              <w:t>під</w:t>
            </w:r>
            <w:r>
              <w:rPr>
                <w:color w:val="00000A"/>
                <w:spacing w:val="1"/>
              </w:rPr>
              <w:t xml:space="preserve"> </w:t>
            </w:r>
            <w:r>
              <w:rPr>
                <w:color w:val="00000A"/>
              </w:rPr>
              <w:t>час</w:t>
            </w:r>
            <w:r>
              <w:rPr>
                <w:color w:val="00000A"/>
                <w:spacing w:val="1"/>
              </w:rPr>
              <w:t xml:space="preserve"> </w:t>
            </w:r>
            <w:r>
              <w:rPr>
                <w:color w:val="00000A"/>
              </w:rPr>
              <w:t>практичного</w:t>
            </w:r>
            <w:r>
              <w:rPr>
                <w:color w:val="00000A"/>
                <w:spacing w:val="1"/>
              </w:rPr>
              <w:t xml:space="preserve"> </w:t>
            </w:r>
            <w:r>
              <w:rPr>
                <w:color w:val="00000A"/>
              </w:rPr>
              <w:t>заняття;</w:t>
            </w:r>
            <w:r>
              <w:rPr>
                <w:color w:val="00000A"/>
                <w:spacing w:val="1"/>
              </w:rPr>
              <w:t xml:space="preserve"> </w:t>
            </w:r>
            <w:r>
              <w:rPr>
                <w:color w:val="00000A"/>
              </w:rPr>
              <w:t>недопустимість</w:t>
            </w:r>
            <w:r>
              <w:rPr>
                <w:color w:val="00000A"/>
                <w:spacing w:val="1"/>
              </w:rPr>
              <w:t xml:space="preserve"> </w:t>
            </w:r>
            <w:r>
              <w:rPr>
                <w:color w:val="00000A"/>
              </w:rPr>
              <w:t>пропусків</w:t>
            </w:r>
            <w:r>
              <w:rPr>
                <w:color w:val="00000A"/>
                <w:spacing w:val="1"/>
              </w:rPr>
              <w:t xml:space="preserve"> </w:t>
            </w:r>
            <w:r>
              <w:rPr>
                <w:color w:val="00000A"/>
              </w:rPr>
              <w:t>та</w:t>
            </w:r>
            <w:r>
              <w:rPr>
                <w:color w:val="00000A"/>
                <w:spacing w:val="1"/>
              </w:rPr>
              <w:t xml:space="preserve"> </w:t>
            </w:r>
            <w:r>
              <w:rPr>
                <w:color w:val="00000A"/>
              </w:rPr>
              <w:t>запізнень на заняття; користування мобільним телефоном, планшетом чи</w:t>
            </w:r>
            <w:r>
              <w:rPr>
                <w:color w:val="00000A"/>
                <w:spacing w:val="1"/>
              </w:rPr>
              <w:t xml:space="preserve"> </w:t>
            </w:r>
            <w:r>
              <w:rPr>
                <w:color w:val="00000A"/>
              </w:rPr>
              <w:t>іншими мобільними пристроями під час заняття в цілях не пов’язаних з</w:t>
            </w:r>
            <w:r>
              <w:rPr>
                <w:color w:val="00000A"/>
                <w:spacing w:val="1"/>
              </w:rPr>
              <w:t xml:space="preserve"> </w:t>
            </w:r>
            <w:r>
              <w:rPr>
                <w:color w:val="00000A"/>
              </w:rPr>
              <w:t>навчанням; списування та плагіат; несвоєчасне виконання поставленого</w:t>
            </w:r>
            <w:r>
              <w:rPr>
                <w:color w:val="00000A"/>
                <w:spacing w:val="1"/>
              </w:rPr>
              <w:t xml:space="preserve"> </w:t>
            </w:r>
            <w:r>
              <w:rPr>
                <w:color w:val="00000A"/>
              </w:rPr>
              <w:t>завдання і</w:t>
            </w:r>
            <w:r>
              <w:rPr>
                <w:color w:val="00000A"/>
                <w:spacing w:val="-2"/>
              </w:rPr>
              <w:t xml:space="preserve"> </w:t>
            </w:r>
            <w:r>
              <w:rPr>
                <w:color w:val="00000A"/>
              </w:rPr>
              <w:t>т.</w:t>
            </w:r>
            <w:r>
              <w:rPr>
                <w:color w:val="00000A"/>
                <w:spacing w:val="5"/>
              </w:rPr>
              <w:t xml:space="preserve"> </w:t>
            </w:r>
            <w:r>
              <w:rPr>
                <w:color w:val="00000A"/>
              </w:rPr>
              <w:t>ін.</w:t>
            </w:r>
          </w:p>
          <w:p>
            <w:pPr>
              <w:pStyle w:val="10"/>
              <w:spacing w:line="251" w:lineRule="exact"/>
              <w:ind w:left="109"/>
              <w:jc w:val="both"/>
            </w:pPr>
            <w:r>
              <w:rPr>
                <w:color w:val="00000A"/>
              </w:rPr>
              <w:t>Жодні</w:t>
            </w:r>
            <w:r>
              <w:rPr>
                <w:color w:val="00000A"/>
                <w:spacing w:val="-7"/>
              </w:rPr>
              <w:t xml:space="preserve"> </w:t>
            </w:r>
            <w:r>
              <w:rPr>
                <w:color w:val="00000A"/>
              </w:rPr>
              <w:t>форми</w:t>
            </w:r>
            <w:r>
              <w:rPr>
                <w:color w:val="00000A"/>
                <w:spacing w:val="-9"/>
              </w:rPr>
              <w:t xml:space="preserve"> </w:t>
            </w:r>
            <w:r>
              <w:rPr>
                <w:color w:val="00000A"/>
              </w:rPr>
              <w:t>порушення</w:t>
            </w:r>
            <w:r>
              <w:rPr>
                <w:color w:val="00000A"/>
                <w:spacing w:val="-7"/>
              </w:rPr>
              <w:t xml:space="preserve"> </w:t>
            </w:r>
            <w:r>
              <w:rPr>
                <w:color w:val="00000A"/>
              </w:rPr>
              <w:t>академічної</w:t>
            </w:r>
            <w:r>
              <w:rPr>
                <w:color w:val="00000A"/>
                <w:spacing w:val="-5"/>
              </w:rPr>
              <w:t xml:space="preserve"> </w:t>
            </w:r>
            <w:r>
              <w:rPr>
                <w:color w:val="00000A"/>
              </w:rPr>
              <w:t>доброчесності</w:t>
            </w:r>
            <w:r>
              <w:rPr>
                <w:color w:val="00000A"/>
                <w:spacing w:val="-9"/>
              </w:rPr>
              <w:t xml:space="preserve"> </w:t>
            </w:r>
            <w:r>
              <w:rPr>
                <w:color w:val="00000A"/>
              </w:rPr>
              <w:t>не</w:t>
            </w:r>
            <w:r>
              <w:rPr>
                <w:color w:val="00000A"/>
                <w:spacing w:val="-5"/>
              </w:rPr>
              <w:t xml:space="preserve"> </w:t>
            </w:r>
            <w:r>
              <w:rPr>
                <w:color w:val="00000A"/>
              </w:rPr>
              <w:t>толеруються.</w:t>
            </w:r>
          </w:p>
          <w:p>
            <w:pPr>
              <w:pStyle w:val="10"/>
              <w:spacing w:before="3"/>
              <w:rPr>
                <w:b/>
              </w:rPr>
            </w:pPr>
          </w:p>
          <w:p>
            <w:pPr>
              <w:pStyle w:val="10"/>
              <w:spacing w:line="251" w:lineRule="exact"/>
              <w:ind w:left="109"/>
              <w:jc w:val="both"/>
            </w:pPr>
            <w:r>
              <w:rPr>
                <w:color w:val="00000A"/>
              </w:rPr>
              <w:t>Розподіл</w:t>
            </w:r>
            <w:r>
              <w:rPr>
                <w:color w:val="00000A"/>
                <w:spacing w:val="-6"/>
              </w:rPr>
              <w:t xml:space="preserve"> </w:t>
            </w:r>
            <w:r>
              <w:rPr>
                <w:color w:val="00000A"/>
              </w:rPr>
              <w:t>балів,</w:t>
            </w:r>
            <w:r>
              <w:rPr>
                <w:color w:val="00000A"/>
                <w:spacing w:val="-10"/>
              </w:rPr>
              <w:t xml:space="preserve"> </w:t>
            </w:r>
            <w:r>
              <w:rPr>
                <w:color w:val="00000A"/>
              </w:rPr>
              <w:t>що</w:t>
            </w:r>
            <w:r>
              <w:rPr>
                <w:color w:val="00000A"/>
                <w:spacing w:val="-12"/>
              </w:rPr>
              <w:t xml:space="preserve"> </w:t>
            </w:r>
            <w:r>
              <w:rPr>
                <w:color w:val="00000A"/>
              </w:rPr>
              <w:t>присвоюється</w:t>
            </w:r>
            <w:r>
              <w:rPr>
                <w:color w:val="00000A"/>
                <w:spacing w:val="-9"/>
              </w:rPr>
              <w:t xml:space="preserve"> </w:t>
            </w:r>
            <w:r>
              <w:rPr>
                <w:color w:val="00000A"/>
              </w:rPr>
              <w:t>студентам</w:t>
            </w:r>
          </w:p>
          <w:p>
            <w:pPr>
              <w:pStyle w:val="10"/>
              <w:ind w:left="109" w:right="99"/>
              <w:jc w:val="both"/>
            </w:pPr>
            <w:r>
              <w:rPr>
                <w:color w:val="00000A"/>
              </w:rPr>
              <w:t>Поточне</w:t>
            </w:r>
            <w:r>
              <w:rPr>
                <w:color w:val="00000A"/>
                <w:spacing w:val="1"/>
              </w:rPr>
              <w:t xml:space="preserve"> </w:t>
            </w:r>
            <w:r>
              <w:rPr>
                <w:color w:val="00000A"/>
              </w:rPr>
              <w:t>оцінювання</w:t>
            </w:r>
            <w:r>
              <w:rPr>
                <w:color w:val="00000A"/>
                <w:spacing w:val="1"/>
              </w:rPr>
              <w:t xml:space="preserve"> </w:t>
            </w:r>
            <w:r>
              <w:rPr>
                <w:color w:val="00000A"/>
              </w:rPr>
              <w:t>всіх</w:t>
            </w:r>
            <w:r>
              <w:rPr>
                <w:color w:val="00000A"/>
                <w:spacing w:val="1"/>
              </w:rPr>
              <w:t xml:space="preserve"> </w:t>
            </w:r>
            <w:r>
              <w:rPr>
                <w:color w:val="00000A"/>
              </w:rPr>
              <w:t>видів</w:t>
            </w:r>
            <w:r>
              <w:rPr>
                <w:color w:val="00000A"/>
                <w:spacing w:val="1"/>
              </w:rPr>
              <w:t xml:space="preserve"> </w:t>
            </w:r>
            <w:r>
              <w:rPr>
                <w:color w:val="00000A"/>
              </w:rPr>
              <w:t>навчальної</w:t>
            </w:r>
            <w:r>
              <w:rPr>
                <w:color w:val="00000A"/>
                <w:spacing w:val="1"/>
              </w:rPr>
              <w:t xml:space="preserve"> </w:t>
            </w:r>
            <w:r>
              <w:rPr>
                <w:color w:val="00000A"/>
              </w:rPr>
              <w:t>діяльності</w:t>
            </w:r>
            <w:r>
              <w:rPr>
                <w:color w:val="00000A"/>
                <w:spacing w:val="1"/>
              </w:rPr>
              <w:t xml:space="preserve"> </w:t>
            </w:r>
            <w:r>
              <w:rPr>
                <w:color w:val="00000A"/>
              </w:rPr>
              <w:t>студента</w:t>
            </w:r>
            <w:r>
              <w:rPr>
                <w:color w:val="00000A"/>
                <w:spacing w:val="-52"/>
              </w:rPr>
              <w:t xml:space="preserve"> </w:t>
            </w:r>
            <w:r>
              <w:rPr>
                <w:color w:val="00000A"/>
              </w:rPr>
              <w:t>здійснюється</w:t>
            </w:r>
            <w:r>
              <w:rPr>
                <w:color w:val="00000A"/>
                <w:spacing w:val="-2"/>
              </w:rPr>
              <w:t xml:space="preserve"> </w:t>
            </w:r>
            <w:r>
              <w:rPr>
                <w:color w:val="00000A"/>
              </w:rPr>
              <w:t>в</w:t>
            </w:r>
            <w:r>
              <w:rPr>
                <w:color w:val="00000A"/>
                <w:spacing w:val="-2"/>
              </w:rPr>
              <w:t xml:space="preserve"> </w:t>
            </w:r>
            <w:r>
              <w:rPr>
                <w:color w:val="00000A"/>
              </w:rPr>
              <w:t>національній</w:t>
            </w:r>
            <w:r>
              <w:rPr>
                <w:color w:val="00000A"/>
                <w:spacing w:val="4"/>
              </w:rPr>
              <w:t xml:space="preserve"> </w:t>
            </w:r>
            <w:r>
              <w:rPr>
                <w:color w:val="00000A"/>
              </w:rPr>
              <w:t>4-бальній</w:t>
            </w:r>
            <w:r>
              <w:rPr>
                <w:color w:val="00000A"/>
                <w:spacing w:val="-5"/>
              </w:rPr>
              <w:t xml:space="preserve"> </w:t>
            </w:r>
            <w:r>
              <w:rPr>
                <w:color w:val="00000A"/>
              </w:rPr>
              <w:t>системі</w:t>
            </w:r>
            <w:r>
              <w:rPr>
                <w:color w:val="00000A"/>
                <w:spacing w:val="-2"/>
              </w:rPr>
              <w:t xml:space="preserve"> </w:t>
            </w:r>
            <w:r>
              <w:rPr>
                <w:color w:val="00000A"/>
              </w:rPr>
              <w:t>("5", "4",</w:t>
            </w:r>
            <w:r>
              <w:rPr>
                <w:color w:val="00000A"/>
                <w:spacing w:val="-1"/>
              </w:rPr>
              <w:t xml:space="preserve"> </w:t>
            </w:r>
            <w:r>
              <w:rPr>
                <w:color w:val="00000A"/>
              </w:rPr>
              <w:t>"З",</w:t>
            </w:r>
            <w:r>
              <w:rPr>
                <w:color w:val="00000A"/>
                <w:spacing w:val="-1"/>
              </w:rPr>
              <w:t xml:space="preserve"> </w:t>
            </w:r>
            <w:r>
              <w:rPr>
                <w:color w:val="00000A"/>
              </w:rPr>
              <w:t>"2").</w:t>
            </w:r>
          </w:p>
          <w:p>
            <w:pPr>
              <w:pStyle w:val="10"/>
              <w:spacing w:line="250" w:lineRule="exact"/>
              <w:ind w:left="109" w:right="4812"/>
              <w:jc w:val="both"/>
              <w:rPr>
                <w:color w:val="00000A"/>
              </w:rPr>
            </w:pPr>
            <w:r>
              <w:rPr>
                <w:color w:val="00000A"/>
              </w:rPr>
              <w:t>Підсумковий тест</w:t>
            </w:r>
          </w:p>
          <w:p>
            <w:pPr>
              <w:pStyle w:val="10"/>
              <w:spacing w:before="1"/>
              <w:ind w:left="109"/>
            </w:pPr>
            <w:r>
              <w:rPr>
                <w:color w:val="00000A"/>
                <w:spacing w:val="1"/>
              </w:rPr>
              <w:t xml:space="preserve"> </w:t>
            </w:r>
            <w:r>
              <w:rPr>
                <w:color w:val="00000A"/>
              </w:rPr>
              <w:t>Сума - 100б.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0" w:type="auto"/>
          </w:tcPr>
          <w:p>
            <w:pPr>
              <w:pStyle w:val="10"/>
              <w:spacing w:line="253" w:lineRule="exact"/>
              <w:ind w:left="115" w:leftChars="0" w:right="100" w:rightChars="0"/>
              <w:jc w:val="center"/>
              <w:rPr>
                <w:b/>
                <w:sz w:val="24"/>
              </w:rPr>
            </w:pPr>
            <w:r>
              <w:rPr>
                <w:b/>
                <w:sz w:val="24"/>
              </w:rPr>
              <w:t>Питання</w:t>
            </w:r>
            <w:r>
              <w:rPr>
                <w:b/>
                <w:spacing w:val="-4"/>
                <w:sz w:val="24"/>
              </w:rPr>
              <w:t xml:space="preserve"> </w:t>
            </w:r>
            <w:r>
              <w:rPr>
                <w:b/>
                <w:sz w:val="24"/>
              </w:rPr>
              <w:t>до</w:t>
            </w:r>
            <w:r>
              <w:rPr>
                <w:b/>
                <w:sz w:val="24"/>
                <w:lang w:val="de-DE"/>
              </w:rPr>
              <w:t xml:space="preserve"> </w:t>
            </w:r>
            <w:r>
              <w:rPr>
                <w:b/>
                <w:sz w:val="24"/>
              </w:rPr>
              <w:t>заліку/іспиту</w:t>
            </w:r>
          </w:p>
        </w:tc>
        <w:tc>
          <w:tcPr>
            <w:tcW w:w="0" w:type="auto"/>
            <w:vAlign w:val="top"/>
          </w:tcPr>
          <w:p>
            <w:pPr>
              <w:pStyle w:val="10"/>
              <w:spacing w:before="9"/>
              <w:rPr>
                <w:b/>
                <w:sz w:val="21"/>
              </w:rPr>
            </w:pPr>
            <w:r>
              <w:rPr>
                <w:b/>
                <w:color w:val="00000A"/>
              </w:rPr>
              <w:t>Лексичні теми: </w:t>
            </w:r>
          </w:p>
          <w:p>
            <w:pPr>
              <w:pStyle w:val="10"/>
              <w:numPr>
                <w:ilvl w:val="0"/>
                <w:numId w:val="1"/>
              </w:numPr>
              <w:tabs>
                <w:tab w:val="left" w:pos="815"/>
                <w:tab w:val="left" w:pos="816"/>
                <w:tab w:val="clear" w:pos="312"/>
              </w:tabs>
              <w:spacing w:line="250" w:lineRule="atLeast"/>
              <w:ind w:left="109" w:right="95"/>
            </w:pPr>
            <w:r>
              <w:t>Familie und Verwandte. Wohn- und Lebensformen.</w:t>
            </w:r>
          </w:p>
          <w:p>
            <w:pPr>
              <w:pStyle w:val="10"/>
              <w:numPr>
                <w:ilvl w:val="0"/>
                <w:numId w:val="1"/>
              </w:numPr>
              <w:tabs>
                <w:tab w:val="left" w:pos="815"/>
                <w:tab w:val="left" w:pos="816"/>
                <w:tab w:val="clear" w:pos="312"/>
              </w:tabs>
              <w:spacing w:line="250" w:lineRule="atLeast"/>
              <w:ind w:left="109" w:right="95"/>
            </w:pPr>
            <w:r>
              <w:rPr>
                <w:rFonts w:hint="default"/>
              </w:rPr>
              <w:t>Mein Studium. Juristische Ausbildund in der Ukraine und BRD.</w:t>
            </w:r>
          </w:p>
          <w:p>
            <w:pPr>
              <w:pStyle w:val="10"/>
              <w:numPr>
                <w:ilvl w:val="0"/>
                <w:numId w:val="1"/>
              </w:numPr>
              <w:tabs>
                <w:tab w:val="left" w:pos="815"/>
                <w:tab w:val="left" w:pos="816"/>
                <w:tab w:val="clear" w:pos="312"/>
              </w:tabs>
              <w:spacing w:line="250" w:lineRule="atLeast"/>
              <w:ind w:left="109" w:right="95"/>
            </w:pPr>
            <w:r>
              <w:t>Zu Hause. Zimmerbeschreibung. Mein Zuhause</w:t>
            </w:r>
            <w:r>
              <w:rPr>
                <w:lang w:val="de-DE"/>
              </w:rPr>
              <w:t>.</w:t>
            </w:r>
          </w:p>
          <w:p>
            <w:pPr>
              <w:pStyle w:val="10"/>
              <w:numPr>
                <w:ilvl w:val="0"/>
                <w:numId w:val="1"/>
              </w:numPr>
              <w:tabs>
                <w:tab w:val="left" w:pos="815"/>
                <w:tab w:val="left" w:pos="816"/>
                <w:tab w:val="clear" w:pos="312"/>
              </w:tabs>
              <w:spacing w:line="250" w:lineRule="atLeast"/>
              <w:ind w:left="109" w:right="95"/>
            </w:pPr>
            <w:r>
              <w:rPr>
                <w:rFonts w:hint="default"/>
              </w:rPr>
              <w:t>Politisches System Deutschlands.</w:t>
            </w:r>
          </w:p>
          <w:p>
            <w:pPr>
              <w:pStyle w:val="10"/>
              <w:numPr>
                <w:ilvl w:val="0"/>
                <w:numId w:val="1"/>
              </w:numPr>
              <w:tabs>
                <w:tab w:val="left" w:pos="815"/>
                <w:tab w:val="left" w:pos="816"/>
                <w:tab w:val="clear" w:pos="312"/>
              </w:tabs>
              <w:spacing w:line="250" w:lineRule="atLeast"/>
              <w:ind w:left="109" w:right="95"/>
            </w:pPr>
            <w:r>
              <w:t xml:space="preserve">Essen und Trinken. Lieblingsessen. Mein Frühstück. </w:t>
            </w:r>
          </w:p>
          <w:p>
            <w:pPr>
              <w:pStyle w:val="10"/>
              <w:numPr>
                <w:ilvl w:val="0"/>
                <w:numId w:val="1"/>
              </w:numPr>
              <w:tabs>
                <w:tab w:val="left" w:pos="815"/>
                <w:tab w:val="left" w:pos="816"/>
                <w:tab w:val="clear" w:pos="312"/>
              </w:tabs>
              <w:spacing w:line="250" w:lineRule="atLeast"/>
              <w:ind w:left="109" w:right="95"/>
              <w:rPr>
                <w:rFonts w:hint="default"/>
              </w:rPr>
            </w:pPr>
            <w:r>
              <w:t>Dinge im Haushalt. Essen gehen.</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Arbeitswelt. Glück muss der Mensch haben. Juristische Berufe.</w:t>
            </w:r>
          </w:p>
          <w:p>
            <w:pPr>
              <w:pStyle w:val="10"/>
              <w:numPr>
                <w:ilvl w:val="0"/>
                <w:numId w:val="1"/>
              </w:numPr>
              <w:tabs>
                <w:tab w:val="left" w:pos="815"/>
                <w:tab w:val="left" w:pos="816"/>
                <w:tab w:val="clear" w:pos="312"/>
              </w:tabs>
              <w:spacing w:line="250" w:lineRule="atLeast"/>
              <w:ind w:left="109" w:right="95"/>
            </w:pPr>
            <w:r>
              <w:t>Aus- und Weiterbildung. Schule und Schularten.</w:t>
            </w:r>
          </w:p>
          <w:p>
            <w:pPr>
              <w:pStyle w:val="10"/>
              <w:numPr>
                <w:ilvl w:val="0"/>
                <w:numId w:val="1"/>
              </w:numPr>
              <w:tabs>
                <w:tab w:val="left" w:pos="815"/>
                <w:tab w:val="left" w:pos="816"/>
                <w:tab w:val="clear" w:pos="312"/>
              </w:tabs>
              <w:spacing w:line="250" w:lineRule="atLeast"/>
              <w:ind w:left="109" w:right="95"/>
            </w:pPr>
            <w:r>
              <w:t xml:space="preserve">Sport und Fitness. Anmeldung beim Betriebssport. Aktiv bleiben. </w:t>
            </w:r>
          </w:p>
          <w:p>
            <w:pPr>
              <w:pStyle w:val="10"/>
              <w:numPr>
                <w:ilvl w:val="0"/>
                <w:numId w:val="1"/>
              </w:numPr>
              <w:tabs>
                <w:tab w:val="left" w:pos="815"/>
                <w:tab w:val="left" w:pos="816"/>
                <w:tab w:val="clear" w:pos="312"/>
              </w:tabs>
              <w:spacing w:line="250" w:lineRule="atLeast"/>
              <w:ind w:left="109" w:right="95"/>
            </w:pPr>
            <w:r>
              <w:t>Sport  und Sportarten. Gesundheit und Fitness.</w:t>
            </w:r>
          </w:p>
          <w:p>
            <w:pPr>
              <w:pStyle w:val="10"/>
              <w:numPr>
                <w:ilvl w:val="0"/>
                <w:numId w:val="1"/>
              </w:numPr>
              <w:tabs>
                <w:tab w:val="left" w:pos="815"/>
                <w:tab w:val="left" w:pos="816"/>
                <w:tab w:val="clear" w:pos="312"/>
              </w:tabs>
              <w:spacing w:line="250" w:lineRule="atLeast"/>
              <w:ind w:left="109" w:right="95"/>
            </w:pPr>
            <w:r>
              <w:t>Feste und Geschenke. Das kannst du laut sagen. Ein Fest planen.</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Die Bundesregierung. Der Bundeskanzler. Der Bundespresident.</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 xml:space="preserve">Am Wochenende. Freizeitaktivitäten. Veranstaltungstipps. </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Begriff des Rechts.</w:t>
            </w:r>
          </w:p>
          <w:p>
            <w:pPr>
              <w:pStyle w:val="10"/>
              <w:numPr>
                <w:ilvl w:val="0"/>
                <w:numId w:val="1"/>
              </w:numPr>
              <w:tabs>
                <w:tab w:val="left" w:pos="815"/>
                <w:tab w:val="left" w:pos="816"/>
                <w:tab w:val="clear" w:pos="312"/>
              </w:tabs>
              <w:spacing w:line="250" w:lineRule="atLeast"/>
              <w:ind w:left="109" w:right="95"/>
            </w:pPr>
            <w:r>
              <w:t>Wochenendeaktivitäten. Veranstaltungstipps.</w:t>
            </w:r>
          </w:p>
          <w:p>
            <w:pPr>
              <w:pStyle w:val="10"/>
              <w:numPr>
                <w:ilvl w:val="0"/>
                <w:numId w:val="1"/>
              </w:numPr>
              <w:tabs>
                <w:tab w:val="left" w:pos="815"/>
                <w:tab w:val="left" w:pos="816"/>
                <w:tab w:val="clear" w:pos="312"/>
              </w:tabs>
              <w:spacing w:line="250" w:lineRule="atLeast"/>
              <w:ind w:left="109" w:right="95"/>
            </w:pPr>
            <w:r>
              <w:t>Freizeitaktivitäten.</w:t>
            </w:r>
          </w:p>
          <w:p>
            <w:pPr>
              <w:pStyle w:val="10"/>
              <w:numPr>
                <w:ilvl w:val="0"/>
                <w:numId w:val="1"/>
              </w:numPr>
              <w:tabs>
                <w:tab w:val="left" w:pos="815"/>
                <w:tab w:val="left" w:pos="816"/>
                <w:tab w:val="clear" w:pos="312"/>
              </w:tabs>
              <w:spacing w:line="250" w:lineRule="atLeast"/>
              <w:ind w:left="109" w:right="95"/>
            </w:pPr>
            <w:r>
              <w:t>Kommunikation und Beruf. Medien.</w:t>
            </w:r>
          </w:p>
          <w:p>
            <w:pPr>
              <w:pStyle w:val="10"/>
              <w:numPr>
                <w:ilvl w:val="0"/>
                <w:numId w:val="1"/>
              </w:numPr>
              <w:tabs>
                <w:tab w:val="left" w:pos="815"/>
                <w:tab w:val="left" w:pos="816"/>
                <w:tab w:val="clear" w:pos="312"/>
              </w:tabs>
              <w:spacing w:line="250" w:lineRule="atLeast"/>
              <w:ind w:left="109" w:right="95"/>
            </w:pPr>
            <w:r>
              <w:rPr>
                <w:rFonts w:hint="default"/>
              </w:rPr>
              <w:t>Recht, Moral und Sitte.</w:t>
            </w:r>
          </w:p>
          <w:p>
            <w:pPr>
              <w:pStyle w:val="10"/>
              <w:numPr>
                <w:ilvl w:val="0"/>
                <w:numId w:val="1"/>
              </w:numPr>
              <w:tabs>
                <w:tab w:val="left" w:pos="815"/>
                <w:tab w:val="left" w:pos="816"/>
                <w:tab w:val="clear" w:pos="312"/>
              </w:tabs>
              <w:spacing w:line="250" w:lineRule="atLeast"/>
              <w:ind w:left="109" w:right="95"/>
            </w:pPr>
            <w:r>
              <w:t>Unterwegs. Bei jedem Wetter unterwegs. Verkehr.</w:t>
            </w:r>
          </w:p>
          <w:p>
            <w:pPr>
              <w:pStyle w:val="10"/>
              <w:numPr>
                <w:ilvl w:val="0"/>
                <w:numId w:val="1"/>
              </w:numPr>
              <w:tabs>
                <w:tab w:val="left" w:pos="815"/>
                <w:tab w:val="left" w:pos="816"/>
                <w:tab w:val="clear" w:pos="312"/>
              </w:tabs>
              <w:spacing w:line="250" w:lineRule="atLeast"/>
              <w:ind w:left="109" w:right="95"/>
            </w:pPr>
            <w:r>
              <w:rPr>
                <w:rFonts w:hint="default"/>
              </w:rPr>
              <w:t>Staat und Recht.</w:t>
            </w:r>
          </w:p>
          <w:p>
            <w:pPr>
              <w:pStyle w:val="10"/>
              <w:numPr>
                <w:ilvl w:val="0"/>
                <w:numId w:val="1"/>
              </w:numPr>
              <w:tabs>
                <w:tab w:val="left" w:pos="815"/>
                <w:tab w:val="left" w:pos="816"/>
                <w:tab w:val="clear" w:pos="312"/>
              </w:tabs>
              <w:spacing w:line="250" w:lineRule="atLeast"/>
              <w:ind w:left="109" w:right="95"/>
            </w:pPr>
            <w:r>
              <w:t xml:space="preserve">Reisen. Nachrichten schreiben. Eine Urlaubsreise planen. </w:t>
            </w:r>
          </w:p>
          <w:p>
            <w:pPr>
              <w:pStyle w:val="10"/>
              <w:numPr>
                <w:ilvl w:val="0"/>
                <w:numId w:val="1"/>
              </w:numPr>
              <w:tabs>
                <w:tab w:val="left" w:pos="815"/>
                <w:tab w:val="left" w:pos="816"/>
                <w:tab w:val="clear" w:pos="312"/>
              </w:tabs>
              <w:spacing w:line="250" w:lineRule="atLeast"/>
              <w:ind w:left="109" w:right="95"/>
              <w:rPr>
                <w:rFonts w:hint="default"/>
              </w:rPr>
            </w:pPr>
            <w:r>
              <w:t>Reiseziele. Aktivitäten im Urlaub.</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Geld. Leben ohne Geld. Bankgeschäfte. Dienstleistungen.</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Deutsches Recht.</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Lebensstationen. Kosenamen. Wünsche und Träume.</w:t>
            </w:r>
          </w:p>
          <w:p>
            <w:pPr>
              <w:pStyle w:val="10"/>
              <w:numPr>
                <w:ilvl w:val="0"/>
                <w:numId w:val="1"/>
              </w:numPr>
              <w:tabs>
                <w:tab w:val="left" w:pos="815"/>
                <w:tab w:val="left" w:pos="816"/>
                <w:tab w:val="clear" w:pos="312"/>
              </w:tabs>
              <w:spacing w:line="250" w:lineRule="atLeast"/>
              <w:ind w:left="109" w:right="95"/>
              <w:rPr>
                <w:rFonts w:hint="default"/>
              </w:rPr>
            </w:pPr>
            <w:r>
              <w:rPr>
                <w:rFonts w:hint="default"/>
              </w:rPr>
              <w:t>Das Bürgerliche Gesetzbuch (BGB).</w:t>
            </w:r>
          </w:p>
          <w:p>
            <w:pPr>
              <w:pStyle w:val="10"/>
              <w:widowControl w:val="0"/>
              <w:numPr>
                <w:ilvl w:val="0"/>
                <w:numId w:val="0"/>
              </w:numPr>
              <w:tabs>
                <w:tab w:val="left" w:pos="815"/>
                <w:tab w:val="left" w:pos="816"/>
              </w:tabs>
              <w:autoSpaceDE w:val="0"/>
              <w:autoSpaceDN w:val="0"/>
              <w:spacing w:line="250" w:lineRule="atLeast"/>
              <w:ind w:right="95" w:rightChars="0"/>
              <w:rPr>
                <w:rFonts w:hint="default"/>
              </w:rPr>
            </w:pPr>
          </w:p>
          <w:p>
            <w:pPr>
              <w:pStyle w:val="10"/>
              <w:tabs>
                <w:tab w:val="left" w:pos="815"/>
                <w:tab w:val="left" w:pos="816"/>
              </w:tabs>
              <w:spacing w:line="250" w:lineRule="atLeast"/>
              <w:ind w:left="109" w:right="95"/>
            </w:pPr>
            <w:r>
              <w:rPr>
                <w:b/>
                <w:bCs/>
              </w:rPr>
              <w:t>Граматичні теми:</w:t>
            </w:r>
            <w:r>
              <w:t xml:space="preserve">  </w:t>
            </w:r>
          </w:p>
          <w:p>
            <w:pPr>
              <w:pStyle w:val="10"/>
              <w:numPr>
                <w:ilvl w:val="0"/>
                <w:numId w:val="2"/>
              </w:numPr>
              <w:tabs>
                <w:tab w:val="left" w:pos="815"/>
                <w:tab w:val="left" w:pos="816"/>
              </w:tabs>
              <w:spacing w:line="250" w:lineRule="atLeast"/>
              <w:ind w:left="109" w:right="95"/>
            </w:pPr>
            <w:r>
              <w:t>Konjunktion weil. Perfekt. Präposition von.</w:t>
            </w:r>
          </w:p>
          <w:p>
            <w:pPr>
              <w:pStyle w:val="10"/>
              <w:numPr>
                <w:ilvl w:val="0"/>
                <w:numId w:val="2"/>
              </w:numPr>
              <w:tabs>
                <w:tab w:val="left" w:pos="815"/>
                <w:tab w:val="left" w:pos="816"/>
              </w:tabs>
              <w:spacing w:line="250" w:lineRule="atLeast"/>
              <w:ind w:left="109" w:right="95"/>
            </w:pPr>
            <w:r>
              <w:t xml:space="preserve">Wechselpräpositionen. Verben mit Wechselpräpositionen. </w:t>
            </w:r>
          </w:p>
          <w:p>
            <w:pPr>
              <w:pStyle w:val="10"/>
              <w:numPr>
                <w:ilvl w:val="0"/>
                <w:numId w:val="2"/>
              </w:numPr>
              <w:tabs>
                <w:tab w:val="left" w:pos="815"/>
                <w:tab w:val="left" w:pos="816"/>
              </w:tabs>
              <w:spacing w:line="250" w:lineRule="atLeast"/>
              <w:ind w:left="109" w:right="95"/>
            </w:pPr>
            <w:r>
              <w:t>Direktionadverbien.</w:t>
            </w:r>
          </w:p>
          <w:p>
            <w:pPr>
              <w:pStyle w:val="10"/>
              <w:numPr>
                <w:ilvl w:val="0"/>
                <w:numId w:val="2"/>
              </w:numPr>
              <w:tabs>
                <w:tab w:val="left" w:pos="815"/>
                <w:tab w:val="left" w:pos="816"/>
              </w:tabs>
              <w:spacing w:line="250" w:lineRule="atLeast"/>
              <w:ind w:left="109" w:right="95"/>
            </w:pPr>
            <w:r>
              <w:t xml:space="preserve">Identivinivpronomen im Nominativ und Akkusativ. </w:t>
            </w:r>
          </w:p>
          <w:p>
            <w:pPr>
              <w:pStyle w:val="10"/>
              <w:numPr>
                <w:ilvl w:val="0"/>
                <w:numId w:val="2"/>
              </w:numPr>
              <w:tabs>
                <w:tab w:val="left" w:pos="815"/>
                <w:tab w:val="left" w:pos="816"/>
              </w:tabs>
              <w:spacing w:line="250" w:lineRule="atLeast"/>
              <w:ind w:left="109" w:right="95"/>
            </w:pPr>
            <w:r>
              <w:t>Kasus.</w:t>
            </w:r>
          </w:p>
          <w:p>
            <w:pPr>
              <w:pStyle w:val="10"/>
              <w:numPr>
                <w:ilvl w:val="0"/>
                <w:numId w:val="2"/>
              </w:numPr>
              <w:tabs>
                <w:tab w:val="left" w:pos="815"/>
                <w:tab w:val="left" w:pos="816"/>
              </w:tabs>
              <w:spacing w:line="250" w:lineRule="atLeast"/>
              <w:ind w:left="109" w:right="95"/>
            </w:pPr>
            <w:r>
              <w:t xml:space="preserve">Konjunktion wenn.  Konjunktiv II. Modalverben im Präteritum. </w:t>
            </w:r>
          </w:p>
          <w:p>
            <w:pPr>
              <w:pStyle w:val="10"/>
              <w:numPr>
                <w:ilvl w:val="0"/>
                <w:numId w:val="2"/>
              </w:numPr>
              <w:tabs>
                <w:tab w:val="left" w:pos="815"/>
                <w:tab w:val="left" w:pos="816"/>
              </w:tabs>
              <w:spacing w:line="250" w:lineRule="atLeast"/>
              <w:ind w:left="109" w:right="95"/>
            </w:pPr>
            <w:r>
              <w:t>Konjunktion dass.</w:t>
            </w:r>
          </w:p>
          <w:p>
            <w:pPr>
              <w:pStyle w:val="10"/>
              <w:numPr>
                <w:ilvl w:val="0"/>
                <w:numId w:val="2"/>
              </w:numPr>
              <w:tabs>
                <w:tab w:val="left" w:pos="815"/>
                <w:tab w:val="left" w:pos="816"/>
              </w:tabs>
              <w:spacing w:line="250" w:lineRule="atLeast"/>
              <w:ind w:left="109" w:right="95"/>
            </w:pPr>
            <w:r>
              <w:t xml:space="preserve">Reflexive Verben. </w:t>
            </w:r>
          </w:p>
          <w:p>
            <w:pPr>
              <w:pStyle w:val="10"/>
              <w:numPr>
                <w:ilvl w:val="0"/>
                <w:numId w:val="2"/>
              </w:numPr>
              <w:tabs>
                <w:tab w:val="left" w:pos="815"/>
                <w:tab w:val="left" w:pos="816"/>
              </w:tabs>
              <w:spacing w:line="250" w:lineRule="atLeast"/>
              <w:ind w:left="109" w:right="95"/>
            </w:pPr>
            <w:r>
              <w:t>Verben mit Präpositionen. Fragewörter und Präpositionaladverbien.</w:t>
            </w:r>
          </w:p>
          <w:p>
            <w:pPr>
              <w:pStyle w:val="10"/>
              <w:numPr>
                <w:ilvl w:val="0"/>
                <w:numId w:val="2"/>
              </w:numPr>
              <w:tabs>
                <w:tab w:val="left" w:pos="815"/>
                <w:tab w:val="left" w:pos="816"/>
              </w:tabs>
              <w:spacing w:line="250" w:lineRule="atLeast"/>
              <w:ind w:left="109" w:right="95"/>
            </w:pPr>
            <w:r>
              <w:t>Dativ als Objekt. Stellung der Objekte. Präposition von.</w:t>
            </w:r>
          </w:p>
          <w:p>
            <w:pPr>
              <w:pStyle w:val="10"/>
              <w:numPr>
                <w:ilvl w:val="0"/>
                <w:numId w:val="2"/>
              </w:numPr>
              <w:tabs>
                <w:tab w:val="left" w:pos="815"/>
                <w:tab w:val="left" w:pos="816"/>
              </w:tabs>
              <w:spacing w:line="250" w:lineRule="atLeast"/>
              <w:ind w:left="109" w:right="95"/>
            </w:pPr>
            <w:r>
              <w:t xml:space="preserve">Konjunktiv II. </w:t>
            </w:r>
          </w:p>
          <w:p>
            <w:pPr>
              <w:pStyle w:val="10"/>
              <w:numPr>
                <w:ilvl w:val="0"/>
                <w:numId w:val="2"/>
              </w:numPr>
              <w:tabs>
                <w:tab w:val="left" w:pos="815"/>
                <w:tab w:val="left" w:pos="816"/>
              </w:tabs>
              <w:spacing w:line="250" w:lineRule="atLeast"/>
              <w:ind w:left="109" w:right="95"/>
            </w:pPr>
            <w:r>
              <w:t>Konjunktion trotzdem.</w:t>
            </w:r>
          </w:p>
          <w:p>
            <w:pPr>
              <w:pStyle w:val="10"/>
              <w:numPr>
                <w:ilvl w:val="0"/>
                <w:numId w:val="2"/>
              </w:numPr>
              <w:tabs>
                <w:tab w:val="left" w:pos="815"/>
                <w:tab w:val="left" w:pos="816"/>
              </w:tabs>
              <w:spacing w:line="250" w:lineRule="atLeast"/>
              <w:ind w:left="109" w:right="95"/>
            </w:pPr>
            <w:r>
              <w:t xml:space="preserve">Adjektivdeklination. </w:t>
            </w:r>
          </w:p>
          <w:p>
            <w:pPr>
              <w:pStyle w:val="10"/>
              <w:numPr>
                <w:ilvl w:val="0"/>
                <w:numId w:val="2"/>
              </w:numPr>
              <w:tabs>
                <w:tab w:val="left" w:pos="815"/>
                <w:tab w:val="left" w:pos="816"/>
              </w:tabs>
              <w:spacing w:line="250" w:lineRule="atLeast"/>
              <w:ind w:left="109" w:right="95"/>
            </w:pPr>
            <w:r>
              <w:t xml:space="preserve">Passiv. </w:t>
            </w:r>
          </w:p>
          <w:p>
            <w:pPr>
              <w:pStyle w:val="10"/>
              <w:numPr>
                <w:ilvl w:val="0"/>
                <w:numId w:val="2"/>
              </w:numPr>
              <w:tabs>
                <w:tab w:val="left" w:pos="815"/>
                <w:tab w:val="left" w:pos="816"/>
              </w:tabs>
              <w:spacing w:line="250" w:lineRule="atLeast"/>
              <w:ind w:left="109" w:right="95"/>
            </w:pPr>
            <w:r>
              <w:t xml:space="preserve">Frageartikel. </w:t>
            </w:r>
          </w:p>
          <w:p>
            <w:pPr>
              <w:pStyle w:val="10"/>
              <w:numPr>
                <w:ilvl w:val="0"/>
                <w:numId w:val="2"/>
              </w:numPr>
              <w:tabs>
                <w:tab w:val="left" w:pos="815"/>
                <w:tab w:val="left" w:pos="816"/>
              </w:tabs>
              <w:spacing w:line="250" w:lineRule="atLeast"/>
              <w:ind w:left="109" w:right="95"/>
            </w:pPr>
            <w:r>
              <w:t>Wortbildung.</w:t>
            </w:r>
          </w:p>
          <w:p>
            <w:pPr>
              <w:pStyle w:val="10"/>
              <w:numPr>
                <w:ilvl w:val="0"/>
                <w:numId w:val="2"/>
              </w:numPr>
              <w:tabs>
                <w:tab w:val="left" w:pos="815"/>
                <w:tab w:val="left" w:pos="816"/>
              </w:tabs>
              <w:spacing w:line="250" w:lineRule="atLeast"/>
              <w:ind w:left="109" w:right="95"/>
            </w:pPr>
            <w:r>
              <w:t xml:space="preserve">Lokale Präpositionen. </w:t>
            </w:r>
          </w:p>
          <w:p>
            <w:pPr>
              <w:pStyle w:val="10"/>
              <w:numPr>
                <w:ilvl w:val="0"/>
                <w:numId w:val="2"/>
              </w:numPr>
              <w:tabs>
                <w:tab w:val="left" w:pos="815"/>
                <w:tab w:val="left" w:pos="816"/>
              </w:tabs>
              <w:spacing w:line="250" w:lineRule="atLeast"/>
              <w:ind w:left="109" w:right="95"/>
            </w:pPr>
            <w:r>
              <w:t>Konjunktion deshalb.</w:t>
            </w:r>
          </w:p>
          <w:p>
            <w:pPr>
              <w:pStyle w:val="10"/>
              <w:numPr>
                <w:ilvl w:val="0"/>
                <w:numId w:val="2"/>
              </w:numPr>
              <w:tabs>
                <w:tab w:val="left" w:pos="815"/>
                <w:tab w:val="left" w:pos="816"/>
              </w:tabs>
              <w:spacing w:line="250" w:lineRule="atLeast"/>
              <w:ind w:left="109" w:right="95"/>
            </w:pPr>
            <w:r>
              <w:t xml:space="preserve">Modale  Präpositionen. </w:t>
            </w:r>
          </w:p>
          <w:p>
            <w:pPr>
              <w:pStyle w:val="10"/>
              <w:numPr>
                <w:ilvl w:val="0"/>
                <w:numId w:val="2"/>
              </w:numPr>
              <w:tabs>
                <w:tab w:val="left" w:pos="815"/>
                <w:tab w:val="left" w:pos="816"/>
              </w:tabs>
              <w:spacing w:line="250" w:lineRule="atLeast"/>
              <w:ind w:left="109" w:right="95"/>
            </w:pPr>
            <w:r>
              <w:t>Temporale Präpositionen</w:t>
            </w:r>
          </w:p>
          <w:p>
            <w:pPr>
              <w:pStyle w:val="10"/>
              <w:numPr>
                <w:ilvl w:val="0"/>
                <w:numId w:val="2"/>
              </w:numPr>
              <w:tabs>
                <w:tab w:val="left" w:pos="815"/>
                <w:tab w:val="left" w:pos="816"/>
              </w:tabs>
              <w:spacing w:line="250" w:lineRule="atLeast"/>
              <w:ind w:left="109" w:right="95"/>
            </w:pPr>
            <w:r>
              <w:t xml:space="preserve">Indirekte Fragen mit Fragepronomen. Indirekte Fragen bei Ja-/Nein-Fragen. </w:t>
            </w:r>
          </w:p>
          <w:p>
            <w:pPr>
              <w:pStyle w:val="10"/>
              <w:numPr>
                <w:ilvl w:val="0"/>
                <w:numId w:val="2"/>
              </w:numPr>
              <w:tabs>
                <w:tab w:val="left" w:pos="815"/>
                <w:tab w:val="left" w:pos="816"/>
              </w:tabs>
              <w:spacing w:line="250" w:lineRule="atLeast"/>
              <w:ind w:left="109" w:right="95"/>
            </w:pPr>
            <w:r>
              <w:t>Velb lassen.</w:t>
            </w:r>
          </w:p>
          <w:p>
            <w:pPr>
              <w:pStyle w:val="10"/>
              <w:numPr>
                <w:ilvl w:val="0"/>
                <w:numId w:val="2"/>
              </w:numPr>
              <w:tabs>
                <w:tab w:val="left" w:pos="815"/>
                <w:tab w:val="left" w:pos="816"/>
              </w:tabs>
              <w:spacing w:line="250" w:lineRule="atLeast"/>
              <w:ind w:left="109" w:right="95"/>
            </w:pPr>
            <w:r>
              <w:t xml:space="preserve">Perfekt und Präteritum. </w:t>
            </w:r>
          </w:p>
          <w:p>
            <w:pPr>
              <w:pStyle w:val="10"/>
              <w:numPr>
                <w:ilvl w:val="0"/>
                <w:numId w:val="2"/>
              </w:numPr>
              <w:tabs>
                <w:tab w:val="left" w:pos="815"/>
                <w:tab w:val="left" w:pos="816"/>
              </w:tabs>
              <w:spacing w:line="250" w:lineRule="atLeast"/>
              <w:ind w:left="109" w:right="95"/>
            </w:pPr>
            <w:r>
              <w:t xml:space="preserve">Satzverbindungen mit wenn, weil, dass. </w:t>
            </w:r>
          </w:p>
          <w:p>
            <w:pPr>
              <w:pStyle w:val="10"/>
              <w:numPr>
                <w:ilvl w:val="0"/>
                <w:numId w:val="2"/>
              </w:numPr>
              <w:tabs>
                <w:tab w:val="left" w:pos="815"/>
                <w:tab w:val="left" w:pos="816"/>
              </w:tabs>
              <w:spacing w:line="250" w:lineRule="atLeast"/>
              <w:ind w:left="109" w:right="95"/>
            </w:pPr>
            <w:r>
              <w:t>Komposita.</w:t>
            </w:r>
          </w:p>
          <w:p>
            <w:pPr>
              <w:pStyle w:val="10"/>
              <w:widowControl w:val="0"/>
              <w:numPr>
                <w:ilvl w:val="0"/>
                <w:numId w:val="0"/>
              </w:numPr>
              <w:tabs>
                <w:tab w:val="left" w:pos="815"/>
                <w:tab w:val="left" w:pos="816"/>
              </w:tabs>
              <w:autoSpaceDE w:val="0"/>
              <w:autoSpaceDN w:val="0"/>
              <w:spacing w:line="250" w:lineRule="atLeast"/>
              <w:ind w:right="95" w:rightChars="0"/>
              <w:rPr>
                <w:rFonts w:hint="default"/>
              </w:rPr>
            </w:pPr>
          </w:p>
          <w:p>
            <w:pPr>
              <w:pStyle w:val="10"/>
              <w:numPr>
                <w:ilvl w:val="0"/>
                <w:numId w:val="0"/>
              </w:numPr>
              <w:tabs>
                <w:tab w:val="left" w:pos="815"/>
                <w:tab w:val="left" w:pos="816"/>
              </w:tabs>
              <w:spacing w:line="250" w:lineRule="atLeast"/>
              <w:ind w:right="95" w:rightChars="0"/>
              <w:rPr>
                <w:rFonts w:hint="default"/>
              </w:rPr>
            </w:pPr>
            <w:r>
              <w:rPr>
                <w:rFonts w:hint="default"/>
              </w:rPr>
              <w:t>ІІ курс</w:t>
            </w:r>
          </w:p>
          <w:p>
            <w:pPr>
              <w:pStyle w:val="10"/>
              <w:spacing w:before="9"/>
              <w:rPr>
                <w:b/>
                <w:sz w:val="21"/>
              </w:rPr>
            </w:pPr>
            <w:r>
              <w:rPr>
                <w:b/>
                <w:color w:val="00000A"/>
              </w:rPr>
              <w:t>Лексичні теми: </w:t>
            </w:r>
          </w:p>
          <w:p>
            <w:pPr>
              <w:pStyle w:val="10"/>
              <w:numPr>
                <w:ilvl w:val="0"/>
                <w:numId w:val="3"/>
              </w:numPr>
              <w:tabs>
                <w:tab w:val="left" w:pos="815"/>
                <w:tab w:val="left" w:pos="816"/>
              </w:tabs>
              <w:spacing w:line="250" w:lineRule="atLeast"/>
              <w:ind w:right="95" w:rightChars="0"/>
              <w:rPr>
                <w:rFonts w:hint="default"/>
              </w:rPr>
            </w:pPr>
            <w:r>
              <w:rPr>
                <w:rFonts w:hint="default"/>
              </w:rPr>
              <w:t>Glück im Alltag. Glück und Glücksbringer.</w:t>
            </w:r>
          </w:p>
          <w:p>
            <w:pPr>
              <w:pStyle w:val="10"/>
              <w:numPr>
                <w:ilvl w:val="0"/>
                <w:numId w:val="3"/>
              </w:numPr>
              <w:tabs>
                <w:tab w:val="left" w:pos="815"/>
                <w:tab w:val="left" w:pos="816"/>
              </w:tabs>
              <w:spacing w:line="250" w:lineRule="atLeast"/>
              <w:ind w:left="0" w:leftChars="0" w:right="95" w:rightChars="0" w:firstLine="0" w:firstLineChars="0"/>
              <w:rPr>
                <w:rFonts w:hint="default"/>
              </w:rPr>
            </w:pPr>
            <w:r>
              <w:rPr>
                <w:rFonts w:hint="default"/>
              </w:rPr>
              <w:t>Rechtsquellen.</w:t>
            </w:r>
          </w:p>
          <w:p>
            <w:pPr>
              <w:pStyle w:val="10"/>
              <w:numPr>
                <w:ilvl w:val="0"/>
                <w:numId w:val="3"/>
              </w:numPr>
              <w:tabs>
                <w:tab w:val="left" w:pos="815"/>
                <w:tab w:val="left" w:pos="816"/>
              </w:tabs>
              <w:spacing w:line="250" w:lineRule="atLeast"/>
              <w:ind w:left="0" w:leftChars="0" w:right="95" w:rightChars="0" w:firstLine="0" w:firstLineChars="0"/>
              <w:rPr>
                <w:rFonts w:hint="default"/>
              </w:rPr>
            </w:pPr>
            <w:r>
              <w:rPr>
                <w:rFonts w:hint="default"/>
              </w:rPr>
              <w:t>Unterhaltung. Fernsehkonsum. Unterhaltung. Musik.</w:t>
            </w:r>
          </w:p>
          <w:p>
            <w:pPr>
              <w:pStyle w:val="10"/>
              <w:numPr>
                <w:ilvl w:val="0"/>
                <w:numId w:val="3"/>
              </w:numPr>
              <w:tabs>
                <w:tab w:val="left" w:pos="815"/>
                <w:tab w:val="left" w:pos="816"/>
              </w:tabs>
              <w:spacing w:line="250" w:lineRule="atLeast"/>
              <w:ind w:left="0" w:leftChars="0" w:right="95" w:rightChars="0" w:firstLine="0" w:firstLineChars="0"/>
              <w:rPr>
                <w:rFonts w:hint="default"/>
              </w:rPr>
            </w:pPr>
            <w:r>
              <w:rPr>
                <w:rFonts w:hint="default"/>
              </w:rPr>
              <w:t>Rechtsgebiete.</w:t>
            </w:r>
          </w:p>
          <w:p>
            <w:pPr>
              <w:pStyle w:val="10"/>
              <w:numPr>
                <w:ilvl w:val="0"/>
                <w:numId w:val="4"/>
              </w:numPr>
              <w:tabs>
                <w:tab w:val="left" w:pos="815"/>
                <w:tab w:val="left" w:pos="816"/>
              </w:tabs>
              <w:spacing w:line="250" w:lineRule="atLeast"/>
              <w:ind w:right="95" w:rightChars="0"/>
              <w:rPr>
                <w:rFonts w:hint="default"/>
              </w:rPr>
            </w:pPr>
            <w:r>
              <w:rPr>
                <w:rFonts w:hint="default"/>
              </w:rPr>
              <w:t>Gesund leben. Untersuchungen beim Arzt.</w:t>
            </w:r>
          </w:p>
          <w:p>
            <w:pPr>
              <w:pStyle w:val="10"/>
              <w:numPr>
                <w:ilvl w:val="0"/>
                <w:numId w:val="4"/>
              </w:numPr>
              <w:tabs>
                <w:tab w:val="left" w:pos="815"/>
                <w:tab w:val="left" w:pos="816"/>
              </w:tabs>
              <w:spacing w:line="250" w:lineRule="atLeast"/>
              <w:ind w:right="95" w:rightChars="0"/>
              <w:rPr>
                <w:rFonts w:hint="default"/>
              </w:rPr>
            </w:pPr>
            <w:r>
              <w:rPr>
                <w:rFonts w:hint="default"/>
              </w:rPr>
              <w:t>Rechtsprinzipien.</w:t>
            </w:r>
          </w:p>
          <w:p>
            <w:pPr>
              <w:pStyle w:val="10"/>
              <w:numPr>
                <w:ilvl w:val="0"/>
                <w:numId w:val="4"/>
              </w:numPr>
              <w:tabs>
                <w:tab w:val="left" w:pos="815"/>
                <w:tab w:val="left" w:pos="816"/>
              </w:tabs>
              <w:spacing w:line="250" w:lineRule="atLeast"/>
              <w:ind w:right="95" w:rightChars="0"/>
              <w:rPr>
                <w:rFonts w:hint="default"/>
              </w:rPr>
            </w:pPr>
            <w:r>
              <w:rPr>
                <w:rFonts w:hint="default"/>
              </w:rPr>
              <w:t>Sprachen. Fremdsprachen lernen - aber wie? Mehrsprachigkeit.</w:t>
            </w:r>
          </w:p>
          <w:p>
            <w:pPr>
              <w:pStyle w:val="10"/>
              <w:numPr>
                <w:ilvl w:val="0"/>
                <w:numId w:val="4"/>
              </w:numPr>
              <w:tabs>
                <w:tab w:val="left" w:pos="815"/>
                <w:tab w:val="left" w:pos="816"/>
              </w:tabs>
              <w:spacing w:line="250" w:lineRule="atLeast"/>
              <w:ind w:right="95" w:rightChars="0"/>
              <w:rPr>
                <w:rFonts w:hint="default"/>
              </w:rPr>
            </w:pPr>
            <w:r>
              <w:rPr>
                <w:rFonts w:hint="default"/>
              </w:rPr>
              <w:t>Rechtsnormen.</w:t>
            </w:r>
          </w:p>
          <w:p>
            <w:pPr>
              <w:pStyle w:val="10"/>
              <w:numPr>
                <w:ilvl w:val="0"/>
                <w:numId w:val="4"/>
              </w:numPr>
              <w:tabs>
                <w:tab w:val="left" w:pos="815"/>
                <w:tab w:val="left" w:pos="816"/>
              </w:tabs>
              <w:spacing w:line="250" w:lineRule="atLeast"/>
              <w:ind w:right="95" w:rightChars="0"/>
              <w:rPr>
                <w:rFonts w:hint="default"/>
              </w:rPr>
            </w:pPr>
            <w:r>
              <w:rPr>
                <w:rFonts w:hint="default"/>
              </w:rPr>
              <w:t>Eine Arbeit finden. Berufswünsche. Vorstellungsgespräch.</w:t>
            </w:r>
          </w:p>
          <w:p>
            <w:pPr>
              <w:pStyle w:val="10"/>
              <w:numPr>
                <w:ilvl w:val="0"/>
                <w:numId w:val="4"/>
              </w:numPr>
              <w:tabs>
                <w:tab w:val="left" w:pos="815"/>
                <w:tab w:val="left" w:pos="816"/>
              </w:tabs>
              <w:spacing w:line="250" w:lineRule="atLeast"/>
              <w:ind w:right="95" w:rightChars="0"/>
              <w:rPr>
                <w:rFonts w:hint="default"/>
              </w:rPr>
            </w:pPr>
            <w:r>
              <w:rPr>
                <w:rFonts w:hint="default"/>
              </w:rPr>
              <w:t>Geschäftskommunikation.</w:t>
            </w:r>
          </w:p>
          <w:p>
            <w:pPr>
              <w:pStyle w:val="10"/>
              <w:numPr>
                <w:ilvl w:val="0"/>
                <w:numId w:val="4"/>
              </w:numPr>
              <w:tabs>
                <w:tab w:val="left" w:pos="815"/>
                <w:tab w:val="left" w:pos="816"/>
              </w:tabs>
              <w:spacing w:line="250" w:lineRule="atLeast"/>
              <w:ind w:right="95" w:rightChars="0"/>
              <w:rPr>
                <w:rFonts w:hint="default"/>
              </w:rPr>
            </w:pPr>
            <w:r>
              <w:rPr>
                <w:rFonts w:hint="default"/>
              </w:rPr>
              <w:t>Dienstleistungen. Arbeitsalltag. Verkaufsgespräche. Sich beschweren.</w:t>
            </w:r>
          </w:p>
          <w:p>
            <w:pPr>
              <w:pStyle w:val="10"/>
              <w:numPr>
                <w:ilvl w:val="0"/>
                <w:numId w:val="4"/>
              </w:numPr>
              <w:tabs>
                <w:tab w:val="left" w:pos="815"/>
                <w:tab w:val="left" w:pos="816"/>
              </w:tabs>
              <w:spacing w:line="250" w:lineRule="atLeast"/>
              <w:ind w:right="95" w:rightChars="0"/>
              <w:rPr>
                <w:rFonts w:hint="default"/>
              </w:rPr>
            </w:pPr>
            <w:r>
              <w:rPr>
                <w:rFonts w:hint="default"/>
              </w:rPr>
              <w:t>Organisation der Machtorgane in der Ukraine.</w:t>
            </w:r>
          </w:p>
          <w:p>
            <w:pPr>
              <w:pStyle w:val="10"/>
              <w:numPr>
                <w:ilvl w:val="0"/>
                <w:numId w:val="4"/>
              </w:numPr>
              <w:tabs>
                <w:tab w:val="left" w:pos="815"/>
                <w:tab w:val="left" w:pos="816"/>
              </w:tabs>
              <w:spacing w:line="250" w:lineRule="atLeast"/>
              <w:ind w:right="95" w:rightChars="0"/>
              <w:rPr>
                <w:rFonts w:hint="default"/>
              </w:rPr>
            </w:pPr>
            <w:r>
              <w:rPr>
                <w:rFonts w:hint="default"/>
              </w:rPr>
              <w:t xml:space="preserve">Rund ums Wohnen. Zusammenleben. Fernbeziehungen. </w:t>
            </w:r>
          </w:p>
          <w:p>
            <w:pPr>
              <w:pStyle w:val="10"/>
              <w:numPr>
                <w:ilvl w:val="0"/>
                <w:numId w:val="4"/>
              </w:numPr>
              <w:tabs>
                <w:tab w:val="left" w:pos="815"/>
                <w:tab w:val="left" w:pos="816"/>
              </w:tabs>
              <w:spacing w:line="250" w:lineRule="atLeast"/>
              <w:ind w:right="95" w:rightChars="0"/>
              <w:rPr>
                <w:rFonts w:hint="default"/>
              </w:rPr>
            </w:pPr>
            <w:r>
              <w:rPr>
                <w:rFonts w:hint="default"/>
              </w:rPr>
              <w:t>Konflikte und Regeln zu Hause.</w:t>
            </w:r>
          </w:p>
          <w:p>
            <w:pPr>
              <w:pStyle w:val="10"/>
              <w:numPr>
                <w:ilvl w:val="0"/>
                <w:numId w:val="4"/>
              </w:numPr>
              <w:tabs>
                <w:tab w:val="left" w:pos="815"/>
                <w:tab w:val="left" w:pos="816"/>
              </w:tabs>
              <w:spacing w:line="250" w:lineRule="atLeast"/>
              <w:ind w:right="95" w:rightChars="0"/>
              <w:rPr>
                <w:rFonts w:hint="default"/>
              </w:rPr>
            </w:pPr>
            <w:r>
              <w:rPr>
                <w:rFonts w:hint="default"/>
              </w:rPr>
              <w:t xml:space="preserve">Gewaltenteilung in der BRD. </w:t>
            </w:r>
          </w:p>
          <w:p>
            <w:pPr>
              <w:pStyle w:val="10"/>
              <w:numPr>
                <w:ilvl w:val="0"/>
                <w:numId w:val="4"/>
              </w:numPr>
              <w:tabs>
                <w:tab w:val="left" w:pos="815"/>
                <w:tab w:val="left" w:pos="816"/>
              </w:tabs>
              <w:spacing w:line="250" w:lineRule="atLeast"/>
              <w:ind w:right="95" w:rightChars="0"/>
              <w:rPr>
                <w:rFonts w:hint="default"/>
              </w:rPr>
            </w:pPr>
            <w:r>
              <w:rPr>
                <w:rFonts w:hint="default"/>
              </w:rPr>
              <w:t>Grundgesetz für die BRD</w:t>
            </w:r>
            <w:r>
              <w:rPr>
                <w:rFonts w:hint="default"/>
                <w:lang w:val="de-DE"/>
              </w:rPr>
              <w:t>.</w:t>
            </w:r>
          </w:p>
          <w:p>
            <w:pPr>
              <w:pStyle w:val="10"/>
              <w:numPr>
                <w:ilvl w:val="0"/>
                <w:numId w:val="4"/>
              </w:numPr>
              <w:tabs>
                <w:tab w:val="left" w:pos="815"/>
                <w:tab w:val="left" w:pos="816"/>
              </w:tabs>
              <w:spacing w:line="250" w:lineRule="atLeast"/>
              <w:ind w:right="95" w:rightChars="0"/>
              <w:rPr>
                <w:rFonts w:hint="default"/>
              </w:rPr>
            </w:pPr>
            <w:r>
              <w:rPr>
                <w:rFonts w:hint="default"/>
              </w:rPr>
              <w:t>Politische Parteien in Deutschland.</w:t>
            </w:r>
          </w:p>
          <w:p>
            <w:pPr>
              <w:pStyle w:val="10"/>
              <w:numPr>
                <w:ilvl w:val="0"/>
                <w:numId w:val="4"/>
              </w:numPr>
              <w:tabs>
                <w:tab w:val="left" w:pos="815"/>
                <w:tab w:val="left" w:pos="816"/>
              </w:tabs>
              <w:spacing w:line="250" w:lineRule="atLeast"/>
              <w:ind w:right="95" w:rightChars="0"/>
              <w:rPr>
                <w:rFonts w:hint="default"/>
              </w:rPr>
            </w:pPr>
            <w:r>
              <w:rPr>
                <w:rFonts w:hint="default"/>
              </w:rPr>
              <w:t>Politische Parteien in Österreich und in der Schweiz</w:t>
            </w:r>
            <w:r>
              <w:rPr>
                <w:rFonts w:hint="default"/>
                <w:lang w:val="de-DE"/>
              </w:rPr>
              <w:t>.</w:t>
            </w:r>
          </w:p>
          <w:p>
            <w:pPr>
              <w:pStyle w:val="10"/>
              <w:numPr>
                <w:ilvl w:val="0"/>
                <w:numId w:val="0"/>
              </w:numPr>
              <w:tabs>
                <w:tab w:val="left" w:pos="815"/>
                <w:tab w:val="left" w:pos="816"/>
              </w:tabs>
              <w:spacing w:line="250" w:lineRule="atLeast"/>
              <w:ind w:right="95" w:rightChars="0"/>
            </w:pPr>
          </w:p>
          <w:p>
            <w:pPr>
              <w:pStyle w:val="10"/>
              <w:tabs>
                <w:tab w:val="left" w:pos="815"/>
                <w:tab w:val="left" w:pos="816"/>
              </w:tabs>
              <w:spacing w:line="250" w:lineRule="atLeast"/>
              <w:ind w:left="109" w:right="95"/>
            </w:pPr>
            <w:r>
              <w:rPr>
                <w:b/>
                <w:bCs/>
              </w:rPr>
              <w:t>Граматичні теми:</w:t>
            </w:r>
            <w:r>
              <w:t xml:space="preserve">  </w:t>
            </w:r>
          </w:p>
          <w:p>
            <w:pPr>
              <w:pStyle w:val="10"/>
              <w:numPr>
                <w:ilvl w:val="0"/>
                <w:numId w:val="5"/>
              </w:numPr>
              <w:spacing w:before="1"/>
              <w:rPr>
                <w:color w:val="00000A"/>
                <w:spacing w:val="1"/>
              </w:rPr>
            </w:pPr>
            <w:r>
              <w:rPr>
                <w:rFonts w:hint="default"/>
              </w:rPr>
              <w:t>Verbkonjugation im Präteritum. Konjunktion als. Plusquamperfekt.</w:t>
            </w:r>
          </w:p>
          <w:p>
            <w:pPr>
              <w:pStyle w:val="10"/>
              <w:numPr>
                <w:ilvl w:val="0"/>
                <w:numId w:val="5"/>
              </w:numPr>
              <w:spacing w:before="1"/>
              <w:rPr>
                <w:rFonts w:hint="default"/>
              </w:rPr>
            </w:pPr>
            <w:r>
              <w:rPr>
                <w:rFonts w:hint="default"/>
              </w:rPr>
              <w:t xml:space="preserve">Konjunktion obwohl. Relativpronomen. </w:t>
            </w:r>
          </w:p>
          <w:p>
            <w:pPr>
              <w:pStyle w:val="10"/>
              <w:numPr>
                <w:ilvl w:val="0"/>
                <w:numId w:val="5"/>
              </w:numPr>
              <w:spacing w:before="1"/>
              <w:rPr>
                <w:rFonts w:hint="default"/>
              </w:rPr>
            </w:pPr>
            <w:r>
              <w:rPr>
                <w:rFonts w:hint="default"/>
              </w:rPr>
              <w:t>Passiv. Passiv mit Modalverven. Genetiv.</w:t>
            </w:r>
          </w:p>
          <w:p>
            <w:pPr>
              <w:pStyle w:val="10"/>
              <w:numPr>
                <w:ilvl w:val="0"/>
                <w:numId w:val="5"/>
              </w:numPr>
              <w:spacing w:before="1"/>
              <w:rPr>
                <w:rFonts w:hint="default"/>
              </w:rPr>
            </w:pPr>
            <w:r>
              <w:rPr>
                <w:rFonts w:hint="default"/>
              </w:rPr>
              <w:t>Konjunktiv II. Präpositionen in Genetiv.</w:t>
            </w:r>
          </w:p>
          <w:p>
            <w:pPr>
              <w:pStyle w:val="10"/>
              <w:numPr>
                <w:ilvl w:val="0"/>
                <w:numId w:val="5"/>
              </w:numPr>
              <w:spacing w:before="1"/>
              <w:rPr>
                <w:rFonts w:hint="default"/>
              </w:rPr>
            </w:pPr>
            <w:r>
              <w:rPr>
                <w:rFonts w:hint="default"/>
              </w:rPr>
              <w:t>Infinitiv mit zu. Temporale Präpositionen mit Genetiv.</w:t>
            </w:r>
          </w:p>
          <w:p>
            <w:pPr>
              <w:pStyle w:val="10"/>
              <w:numPr>
                <w:ilvl w:val="0"/>
                <w:numId w:val="5"/>
              </w:numPr>
              <w:spacing w:before="1"/>
              <w:rPr>
                <w:rFonts w:hint="default"/>
              </w:rPr>
            </w:pPr>
            <w:r>
              <w:rPr>
                <w:rFonts w:hint="default"/>
              </w:rPr>
              <w:t>Verben und Ausdrücke mit es. Infinitivkonstruktionen.</w:t>
            </w:r>
          </w:p>
          <w:p>
            <w:pPr>
              <w:pStyle w:val="10"/>
              <w:numPr>
                <w:ilvl w:val="0"/>
                <w:numId w:val="5"/>
              </w:numPr>
              <w:spacing w:before="1"/>
              <w:rPr>
                <w:rFonts w:hint="default"/>
              </w:rPr>
            </w:pPr>
            <w:r>
              <w:rPr>
                <w:rFonts w:hint="default"/>
              </w:rPr>
              <w:t>Zweiteilige Konnektoren. Konjunktiv II Vergangenheit.</w:t>
            </w:r>
          </w:p>
          <w:p>
            <w:pPr>
              <w:pStyle w:val="10"/>
              <w:numPr>
                <w:ilvl w:val="0"/>
                <w:numId w:val="5"/>
              </w:numPr>
              <w:spacing w:before="1"/>
              <w:rPr>
                <w:color w:val="00000A"/>
                <w:spacing w:val="1"/>
              </w:rPr>
            </w:pPr>
            <w:r>
              <w:rPr>
                <w:rFonts w:hint="default"/>
              </w:rPr>
              <w:t>Nebensätze. Kausale Nebensätze.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4" w:hRule="atLeast"/>
        </w:trPr>
        <w:tc>
          <w:tcPr>
            <w:tcW w:w="0" w:type="auto"/>
          </w:tcPr>
          <w:p>
            <w:pPr>
              <w:pStyle w:val="10"/>
              <w:spacing w:line="253" w:lineRule="exact"/>
              <w:ind w:left="115" w:leftChars="0" w:right="100" w:rightChars="0"/>
              <w:jc w:val="center"/>
              <w:rPr>
                <w:b/>
                <w:sz w:val="24"/>
              </w:rPr>
            </w:pPr>
            <w:r>
              <w:rPr>
                <w:b/>
                <w:sz w:val="24"/>
              </w:rPr>
              <w:t>Опитування</w:t>
            </w:r>
          </w:p>
        </w:tc>
        <w:tc>
          <w:tcPr>
            <w:tcW w:w="0" w:type="auto"/>
            <w:vAlign w:val="top"/>
          </w:tcPr>
          <w:p>
            <w:pPr>
              <w:pStyle w:val="10"/>
              <w:spacing w:line="249" w:lineRule="exact"/>
              <w:ind w:left="109"/>
            </w:pPr>
            <w:r>
              <w:t>Анкету-оцінку</w:t>
            </w:r>
            <w:r>
              <w:rPr>
                <w:spacing w:val="25"/>
              </w:rPr>
              <w:t xml:space="preserve"> </w:t>
            </w:r>
            <w:r>
              <w:t>з</w:t>
            </w:r>
            <w:r>
              <w:rPr>
                <w:spacing w:val="75"/>
              </w:rPr>
              <w:t xml:space="preserve"> </w:t>
            </w:r>
            <w:r>
              <w:t>метою</w:t>
            </w:r>
            <w:r>
              <w:rPr>
                <w:spacing w:val="76"/>
              </w:rPr>
              <w:t xml:space="preserve"> </w:t>
            </w:r>
            <w:r>
              <w:t>оцінювання</w:t>
            </w:r>
            <w:r>
              <w:rPr>
                <w:spacing w:val="82"/>
              </w:rPr>
              <w:t xml:space="preserve"> </w:t>
            </w:r>
            <w:r>
              <w:t>якості</w:t>
            </w:r>
            <w:r>
              <w:rPr>
                <w:spacing w:val="78"/>
              </w:rPr>
              <w:t xml:space="preserve"> </w:t>
            </w:r>
            <w:r>
              <w:t>курсу</w:t>
            </w:r>
            <w:r>
              <w:rPr>
                <w:spacing w:val="81"/>
              </w:rPr>
              <w:t xml:space="preserve"> </w:t>
            </w:r>
            <w:r>
              <w:t>буде</w:t>
            </w:r>
            <w:r>
              <w:rPr>
                <w:spacing w:val="81"/>
              </w:rPr>
              <w:t xml:space="preserve"> </w:t>
            </w:r>
            <w:r>
              <w:t>надано</w:t>
            </w:r>
            <w:r>
              <w:rPr>
                <w:spacing w:val="83"/>
              </w:rPr>
              <w:t xml:space="preserve"> </w:t>
            </w:r>
            <w:r>
              <w:t>після</w:t>
            </w:r>
          </w:p>
          <w:p>
            <w:pPr>
              <w:pStyle w:val="10"/>
              <w:spacing w:before="1"/>
              <w:ind w:left="109"/>
              <w:rPr>
                <w:color w:val="00000A"/>
                <w:spacing w:val="1"/>
              </w:rPr>
            </w:pPr>
            <w:r>
              <w:t>завершенню</w:t>
            </w:r>
            <w:r>
              <w:rPr>
                <w:spacing w:val="-2"/>
              </w:rPr>
              <w:t xml:space="preserve"> </w:t>
            </w:r>
            <w:r>
              <w:t>курсу.</w:t>
            </w:r>
          </w:p>
        </w:tc>
      </w:tr>
    </w:tbl>
    <w:p>
      <w:pPr>
        <w:pStyle w:val="2"/>
        <w:spacing w:before="79"/>
        <w:ind w:left="1440" w:leftChars="0" w:right="1494" w:firstLine="720" w:firstLineChars="0"/>
        <w:jc w:val="center"/>
      </w:pPr>
    </w:p>
    <w:p>
      <w:pPr>
        <w:pStyle w:val="2"/>
        <w:spacing w:before="79"/>
        <w:ind w:left="1440" w:leftChars="0" w:right="1494" w:firstLine="720" w:firstLineChars="0"/>
        <w:jc w:val="center"/>
      </w:pPr>
      <w:r>
        <w:t>СХЕМА</w:t>
      </w:r>
      <w:r>
        <w:rPr>
          <w:spacing w:val="-3"/>
        </w:rPr>
        <w:t xml:space="preserve"> </w:t>
      </w:r>
      <w:r>
        <w:t>КУРСУ</w:t>
      </w:r>
    </w:p>
    <w:p>
      <w:pPr>
        <w:pStyle w:val="4"/>
        <w:spacing w:before="3"/>
        <w:rPr>
          <w:b/>
        </w:rPr>
      </w:pPr>
    </w:p>
    <w:p>
      <w:pPr>
        <w:ind w:left="2198" w:right="1495"/>
        <w:jc w:val="center"/>
        <w:rPr>
          <w:b/>
        </w:rPr>
      </w:pPr>
      <w:r>
        <w:rPr>
          <w:b/>
        </w:rPr>
        <w:t>«Іноземна</w:t>
      </w:r>
      <w:r>
        <w:rPr>
          <w:b/>
          <w:spacing w:val="-1"/>
        </w:rPr>
        <w:t xml:space="preserve"> </w:t>
      </w:r>
      <w:r>
        <w:rPr>
          <w:b/>
        </w:rPr>
        <w:t>мова</w:t>
      </w:r>
      <w:r>
        <w:rPr>
          <w:b/>
          <w:spacing w:val="-6"/>
        </w:rPr>
        <w:t xml:space="preserve"> </w:t>
      </w:r>
      <w:r>
        <w:rPr>
          <w:b/>
        </w:rPr>
        <w:t>(німецька)»,</w:t>
      </w:r>
    </w:p>
    <w:p>
      <w:pPr>
        <w:pStyle w:val="4"/>
        <w:spacing w:before="10"/>
        <w:rPr>
          <w:b/>
          <w:sz w:val="21"/>
        </w:rPr>
      </w:pPr>
    </w:p>
    <w:p>
      <w:pPr>
        <w:pStyle w:val="2"/>
      </w:pPr>
      <w:r>
        <w:t>що</w:t>
      </w:r>
      <w:r>
        <w:rPr>
          <w:spacing w:val="3"/>
        </w:rPr>
        <w:t xml:space="preserve"> </w:t>
      </w:r>
      <w:r>
        <w:t>викладається</w:t>
      </w:r>
      <w:r>
        <w:rPr>
          <w:spacing w:val="-7"/>
        </w:rPr>
        <w:t xml:space="preserve"> </w:t>
      </w:r>
      <w:r>
        <w:t>в</w:t>
      </w:r>
      <w:r>
        <w:rPr>
          <w:spacing w:val="6"/>
        </w:rPr>
        <w:t xml:space="preserve"> </w:t>
      </w:r>
      <w:r>
        <w:t>межах</w:t>
      </w:r>
      <w:r>
        <w:rPr>
          <w:spacing w:val="-7"/>
        </w:rPr>
        <w:t xml:space="preserve"> </w:t>
      </w:r>
      <w:r>
        <w:t>ОПП</w:t>
      </w:r>
      <w:r>
        <w:rPr>
          <w:spacing w:val="-2"/>
        </w:rPr>
        <w:t xml:space="preserve"> </w:t>
      </w:r>
      <w:r>
        <w:t>«Право»</w:t>
      </w:r>
    </w:p>
    <w:p>
      <w:pPr>
        <w:spacing w:before="1" w:line="242" w:lineRule="auto"/>
        <w:ind w:left="3057" w:right="2351"/>
        <w:jc w:val="center"/>
        <w:rPr>
          <w:b/>
        </w:rPr>
      </w:pPr>
      <w:r>
        <w:rPr>
          <w:b/>
        </w:rPr>
        <w:t>першого (бакалаврського) рівня вищої освіти для здобувачів зі</w:t>
      </w:r>
      <w:r>
        <w:rPr>
          <w:b/>
          <w:spacing w:val="-52"/>
        </w:rPr>
        <w:t xml:space="preserve"> </w:t>
      </w:r>
      <w:r>
        <w:rPr>
          <w:b/>
        </w:rPr>
        <w:t>спеціальності</w:t>
      </w:r>
      <w:r>
        <w:rPr>
          <w:b/>
          <w:spacing w:val="1"/>
        </w:rPr>
        <w:t xml:space="preserve"> </w:t>
      </w:r>
      <w:r>
        <w:rPr>
          <w:b/>
        </w:rPr>
        <w:t>081</w:t>
      </w:r>
      <w:r>
        <w:rPr>
          <w:b/>
          <w:spacing w:val="-4"/>
        </w:rPr>
        <w:t xml:space="preserve"> </w:t>
      </w:r>
      <w:r>
        <w:rPr>
          <w:b/>
        </w:rPr>
        <w:t>Право</w:t>
      </w:r>
    </w:p>
    <w:p>
      <w:pPr>
        <w:keepNext w:val="0"/>
        <w:keepLines w:val="0"/>
        <w:widowControl/>
        <w:suppressLineNumbers w:val="0"/>
        <w:ind w:firstLine="720" w:firstLineChars="0"/>
        <w:jc w:val="left"/>
        <w:rPr>
          <w:b/>
          <w:sz w:val="21"/>
        </w:rPr>
      </w:pP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202</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23</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 xml:space="preserve"> н. р., семестр </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1</w:t>
      </w:r>
      <w:r>
        <w:rPr>
          <w:rFonts w:hint="default" w:ascii="Times New Roman" w:hAnsi="Times New Roman" w:eastAsia="SimSun" w:cs="Times New Roman"/>
          <w:i w:val="0"/>
          <w:iCs w:val="0"/>
          <w:caps w:val="0"/>
          <w:color w:val="000000"/>
          <w:spacing w:val="0"/>
          <w:kern w:val="0"/>
          <w:sz w:val="22"/>
          <w:szCs w:val="22"/>
          <w:shd w:val="clear" w:fill="FFFFFF"/>
          <w:lang w:val="en-US" w:eastAsia="zh-CN" w:bidi="ar"/>
        </w:rPr>
        <w:t> </w:t>
      </w:r>
    </w:p>
    <w:tbl>
      <w:tblPr>
        <w:tblStyle w:val="6"/>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4398"/>
        <w:gridCol w:w="1416"/>
        <w:gridCol w:w="2127"/>
        <w:gridCol w:w="1421"/>
        <w:gridCol w:w="989"/>
      </w:tblGrid>
      <w:tr>
        <w:trPr>
          <w:trHeight w:val="2025" w:hRule="atLeast"/>
        </w:trPr>
        <w:tc>
          <w:tcPr>
            <w:tcW w:w="1133" w:type="dxa"/>
          </w:tcPr>
          <w:p>
            <w:pPr>
              <w:pStyle w:val="10"/>
              <w:spacing w:before="1"/>
              <w:ind w:left="124"/>
              <w:rPr>
                <w:b/>
              </w:rPr>
            </w:pPr>
            <w:r>
              <w:rPr>
                <w:b/>
              </w:rPr>
              <w:t>Тиждень</w:t>
            </w:r>
          </w:p>
        </w:tc>
        <w:tc>
          <w:tcPr>
            <w:tcW w:w="4398" w:type="dxa"/>
          </w:tcPr>
          <w:p>
            <w:pPr>
              <w:pStyle w:val="10"/>
              <w:spacing w:before="1"/>
              <w:ind w:left="1579" w:right="1567" w:firstLine="6"/>
              <w:jc w:val="center"/>
              <w:rPr>
                <w:b/>
              </w:rPr>
            </w:pPr>
            <w:r>
              <w:rPr>
                <w:b/>
              </w:rPr>
              <w:t>Тема, план,</w:t>
            </w:r>
            <w:r>
              <w:rPr>
                <w:b/>
                <w:spacing w:val="1"/>
              </w:rPr>
              <w:t xml:space="preserve"> </w:t>
            </w:r>
            <w:r>
              <w:rPr>
                <w:b/>
              </w:rPr>
              <w:t>короткі</w:t>
            </w:r>
            <w:r>
              <w:rPr>
                <w:b/>
                <w:spacing w:val="-9"/>
              </w:rPr>
              <w:t xml:space="preserve"> </w:t>
            </w:r>
            <w:r>
              <w:rPr>
                <w:b/>
              </w:rPr>
              <w:t>тези</w:t>
            </w:r>
          </w:p>
        </w:tc>
        <w:tc>
          <w:tcPr>
            <w:tcW w:w="1416" w:type="dxa"/>
          </w:tcPr>
          <w:p>
            <w:pPr>
              <w:pStyle w:val="10"/>
              <w:spacing w:before="1"/>
              <w:ind w:left="370"/>
              <w:rPr>
                <w:b/>
              </w:rPr>
            </w:pPr>
            <w:r>
              <w:rPr>
                <w:b/>
              </w:rPr>
              <w:t>Форма</w:t>
            </w:r>
          </w:p>
          <w:p>
            <w:pPr>
              <w:pStyle w:val="10"/>
              <w:spacing w:before="1"/>
              <w:ind w:left="245" w:right="172" w:hanging="53"/>
              <w:jc w:val="both"/>
              <w:rPr>
                <w:b/>
              </w:rPr>
            </w:pPr>
            <w:r>
              <w:rPr>
                <w:b/>
              </w:rPr>
              <w:t>діяльності</w:t>
            </w:r>
            <w:r>
              <w:rPr>
                <w:b/>
                <w:spacing w:val="-53"/>
              </w:rPr>
              <w:t xml:space="preserve"> </w:t>
            </w:r>
            <w:r>
              <w:rPr>
                <w:b/>
              </w:rPr>
              <w:t>(заняття)</w:t>
            </w:r>
            <w:r>
              <w:rPr>
                <w:b/>
                <w:spacing w:val="1"/>
              </w:rPr>
              <w:t xml:space="preserve"> </w:t>
            </w:r>
            <w:r>
              <w:rPr>
                <w:b/>
              </w:rPr>
              <w:t>лекція,</w:t>
            </w:r>
          </w:p>
          <w:p>
            <w:pPr>
              <w:pStyle w:val="10"/>
              <w:ind w:left="255" w:right="103" w:hanging="125"/>
              <w:rPr>
                <w:b/>
              </w:rPr>
            </w:pPr>
            <w:r>
              <w:rPr>
                <w:b/>
              </w:rPr>
              <w:t>самостійна,</w:t>
            </w:r>
            <w:r>
              <w:rPr>
                <w:b/>
                <w:spacing w:val="-52"/>
              </w:rPr>
              <w:t xml:space="preserve"> </w:t>
            </w:r>
            <w:r>
              <w:rPr>
                <w:b/>
              </w:rPr>
              <w:t>дискусія,</w:t>
            </w:r>
            <w:r>
              <w:rPr>
                <w:b/>
                <w:spacing w:val="1"/>
              </w:rPr>
              <w:t xml:space="preserve"> </w:t>
            </w:r>
            <w:r>
              <w:rPr>
                <w:b/>
              </w:rPr>
              <w:t>групова</w:t>
            </w:r>
          </w:p>
          <w:p>
            <w:pPr>
              <w:pStyle w:val="10"/>
              <w:spacing w:line="233" w:lineRule="exact"/>
              <w:ind w:left="336"/>
              <w:rPr>
                <w:b/>
              </w:rPr>
            </w:pPr>
            <w:r>
              <w:rPr>
                <w:b/>
              </w:rPr>
              <w:t>робота)</w:t>
            </w:r>
          </w:p>
        </w:tc>
        <w:tc>
          <w:tcPr>
            <w:tcW w:w="2127" w:type="dxa"/>
          </w:tcPr>
          <w:p>
            <w:pPr>
              <w:pStyle w:val="10"/>
              <w:spacing w:before="1"/>
              <w:ind w:left="111" w:right="542"/>
              <w:rPr>
                <w:b/>
              </w:rPr>
            </w:pPr>
            <w:r>
              <w:rPr>
                <w:b/>
              </w:rPr>
              <w:t>Література***</w:t>
            </w:r>
            <w:r>
              <w:rPr>
                <w:b/>
                <w:spacing w:val="-52"/>
              </w:rPr>
              <w:t xml:space="preserve"> </w:t>
            </w:r>
            <w:r>
              <w:rPr>
                <w:b/>
              </w:rPr>
              <w:t>Ресурси</w:t>
            </w:r>
            <w:r>
              <w:rPr>
                <w:b/>
                <w:spacing w:val="4"/>
              </w:rPr>
              <w:t xml:space="preserve"> </w:t>
            </w:r>
            <w:r>
              <w:rPr>
                <w:b/>
              </w:rPr>
              <w:t>в</w:t>
            </w:r>
          </w:p>
          <w:p>
            <w:pPr>
              <w:pStyle w:val="10"/>
              <w:spacing w:before="2"/>
              <w:ind w:left="111"/>
              <w:rPr>
                <w:b/>
              </w:rPr>
            </w:pPr>
            <w:r>
              <w:rPr>
                <w:b/>
              </w:rPr>
              <w:t>інтернеті</w:t>
            </w:r>
          </w:p>
        </w:tc>
        <w:tc>
          <w:tcPr>
            <w:tcW w:w="1421" w:type="dxa"/>
          </w:tcPr>
          <w:p>
            <w:pPr>
              <w:pStyle w:val="10"/>
              <w:spacing w:before="1"/>
              <w:ind w:left="548" w:right="185" w:hanging="336"/>
              <w:rPr>
                <w:b/>
              </w:rPr>
            </w:pPr>
            <w:r>
              <w:rPr>
                <w:b/>
              </w:rPr>
              <w:t>Завдання,</w:t>
            </w:r>
            <w:r>
              <w:rPr>
                <w:b/>
                <w:spacing w:val="-52"/>
              </w:rPr>
              <w:t xml:space="preserve"> </w:t>
            </w:r>
            <w:r>
              <w:rPr>
                <w:b/>
              </w:rPr>
              <w:t>год</w:t>
            </w:r>
          </w:p>
        </w:tc>
        <w:tc>
          <w:tcPr>
            <w:tcW w:w="989" w:type="dxa"/>
          </w:tcPr>
          <w:p>
            <w:pPr>
              <w:pStyle w:val="10"/>
              <w:spacing w:before="1"/>
              <w:ind w:left="136" w:right="118" w:hanging="5"/>
              <w:jc w:val="center"/>
              <w:rPr>
                <w:b/>
              </w:rPr>
            </w:pPr>
            <w:r>
              <w:rPr>
                <w:b/>
              </w:rPr>
              <w:t>Термін</w:t>
            </w:r>
            <w:r>
              <w:rPr>
                <w:b/>
                <w:spacing w:val="-52"/>
              </w:rPr>
              <w:t xml:space="preserve"> </w:t>
            </w:r>
            <w:r>
              <w:rPr>
                <w:b/>
              </w:rPr>
              <w:t>викона</w:t>
            </w:r>
            <w:r>
              <w:rPr>
                <w:b/>
                <w:spacing w:val="-52"/>
              </w:rPr>
              <w:t xml:space="preserve"> </w:t>
            </w:r>
            <w:r>
              <w:rPr>
                <w:b/>
              </w:rPr>
              <w:t>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1-й</w:t>
            </w:r>
          </w:p>
          <w:p>
            <w:pPr>
              <w:pStyle w:val="10"/>
              <w:spacing w:before="1"/>
              <w:ind w:left="110"/>
              <w:rPr>
                <w:i/>
              </w:rPr>
            </w:pPr>
            <w:r>
              <w:rPr>
                <w:i/>
              </w:rPr>
              <w:t>тиждень</w:t>
            </w:r>
          </w:p>
        </w:tc>
        <w:tc>
          <w:tcPr>
            <w:tcW w:w="4398" w:type="dxa"/>
          </w:tcPr>
          <w:p>
            <w:pPr>
              <w:pStyle w:val="10"/>
              <w:spacing w:before="2"/>
              <w:ind w:left="110" w:right="93"/>
              <w:jc w:val="both"/>
              <w:rPr>
                <w:rFonts w:hint="default"/>
              </w:rPr>
            </w:pPr>
            <w:r>
              <w:t xml:space="preserve">Тема 1. </w:t>
            </w:r>
            <w:r>
              <w:rPr>
                <w:rFonts w:hint="default"/>
              </w:rPr>
              <w:t xml:space="preserve">Ankommen. Jeder Anfang ist schwer. Familie und Verwandte. </w:t>
            </w:r>
          </w:p>
          <w:p>
            <w:pPr>
              <w:pStyle w:val="10"/>
              <w:spacing w:before="2"/>
              <w:ind w:left="110" w:right="93"/>
              <w:jc w:val="both"/>
              <w:rPr>
                <w:rFonts w:hint="default"/>
              </w:rPr>
            </w:pPr>
            <w:r>
              <w:t xml:space="preserve">Konjunktion weil. </w:t>
            </w:r>
          </w:p>
          <w:p>
            <w:pPr>
              <w:pStyle w:val="10"/>
              <w:spacing w:before="2"/>
              <w:ind w:left="110" w:right="93"/>
              <w:jc w:val="both"/>
            </w:pPr>
          </w:p>
          <w:p>
            <w:pPr>
              <w:pStyle w:val="10"/>
              <w:spacing w:before="2"/>
              <w:ind w:right="93"/>
              <w:jc w:val="both"/>
            </w:pPr>
          </w:p>
        </w:tc>
        <w:tc>
          <w:tcPr>
            <w:tcW w:w="1416" w:type="dxa"/>
          </w:tcPr>
          <w:p>
            <w:pPr>
              <w:pStyle w:val="10"/>
              <w:spacing w:before="9"/>
              <w:jc w:val="center"/>
              <w:rPr>
                <w:b/>
                <w:sz w:val="23"/>
              </w:rPr>
            </w:pPr>
          </w:p>
          <w:p>
            <w:pPr>
              <w:pStyle w:val="10"/>
              <w:spacing w:before="1"/>
              <w:ind w:left="360" w:right="193" w:hanging="140"/>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ind w:left="394" w:right="305" w:hanging="53"/>
              <w:jc w:val="center"/>
            </w:pPr>
            <w:r>
              <w:t>самостійна</w:t>
            </w:r>
            <w:r>
              <w:rPr>
                <w:spacing w:val="-52"/>
              </w:rPr>
              <w:t xml:space="preserve"> </w:t>
            </w:r>
            <w:r>
              <w:t>робота</w:t>
            </w:r>
          </w:p>
        </w:tc>
        <w:tc>
          <w:tcPr>
            <w:tcW w:w="2127" w:type="dxa"/>
          </w:tcPr>
          <w:p>
            <w:pPr>
              <w:pStyle w:val="10"/>
              <w:tabs>
                <w:tab w:val="left" w:pos="1186"/>
              </w:tabs>
              <w:spacing w:before="1" w:line="233" w:lineRule="exact"/>
              <w:ind w:left="111"/>
            </w:pPr>
            <w:r>
              <w:t>Schritte international Neu 3 Kurs- und Arbeitsbuch, Hueber Verlag, 2017</w:t>
            </w:r>
          </w:p>
        </w:tc>
        <w:tc>
          <w:tcPr>
            <w:tcW w:w="1421" w:type="dxa"/>
          </w:tcPr>
          <w:p>
            <w:pPr>
              <w:pStyle w:val="10"/>
              <w:spacing w:before="9"/>
              <w:rPr>
                <w:b/>
                <w:sz w:val="23"/>
              </w:rPr>
            </w:pPr>
          </w:p>
          <w:p>
            <w:pPr>
              <w:pStyle w:val="10"/>
              <w:spacing w:before="1"/>
              <w:ind w:left="116" w:right="101"/>
              <w:jc w:val="center"/>
            </w:pPr>
            <w:r>
              <w:t>6</w:t>
            </w:r>
            <w:r>
              <w:rPr>
                <w:spacing w:val="2"/>
              </w:rPr>
              <w:t xml:space="preserve"> </w:t>
            </w:r>
            <w:r>
              <w:t>год</w:t>
            </w:r>
          </w:p>
          <w:p>
            <w:pPr>
              <w:pStyle w:val="10"/>
              <w:spacing w:before="1"/>
              <w:ind w:left="116" w:right="101"/>
              <w:jc w:val="center"/>
            </w:pPr>
          </w:p>
          <w:p>
            <w:pPr>
              <w:pStyle w:val="10"/>
              <w:spacing w:before="4"/>
              <w:jc w:val="center"/>
              <w:rPr>
                <w:rFonts w:hint="default"/>
                <w:b w:val="0"/>
                <w:bCs/>
                <w:sz w:val="24"/>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64" w:right="154" w:firstLine="6"/>
              <w:jc w:val="center"/>
            </w:pPr>
            <w:r>
              <w:t>дискусія</w:t>
            </w:r>
          </w:p>
        </w:tc>
        <w:tc>
          <w:tcPr>
            <w:tcW w:w="989" w:type="dxa"/>
          </w:tcPr>
          <w:p>
            <w:pPr>
              <w:pStyle w:val="10"/>
              <w:spacing w:before="1"/>
              <w:ind w:left="107"/>
              <w:rPr>
                <w:i/>
              </w:rPr>
            </w:pPr>
            <w:r>
              <w:rPr>
                <w:i/>
              </w:rPr>
              <w:t>Тиж.1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2-й</w:t>
            </w:r>
          </w:p>
          <w:p>
            <w:pPr>
              <w:pStyle w:val="10"/>
            </w:pPr>
            <w:r>
              <w:rPr>
                <w:i/>
              </w:rPr>
              <w:t>тиждень</w:t>
            </w:r>
          </w:p>
        </w:tc>
        <w:tc>
          <w:tcPr>
            <w:tcW w:w="4398" w:type="dxa"/>
          </w:tcPr>
          <w:p>
            <w:pPr>
              <w:pStyle w:val="10"/>
              <w:spacing w:before="2"/>
              <w:ind w:left="110" w:right="93"/>
              <w:jc w:val="both"/>
              <w:rPr>
                <w:rFonts w:hint="default"/>
              </w:rPr>
            </w:pPr>
            <w:r>
              <w:t xml:space="preserve">Тема </w:t>
            </w:r>
            <w:r>
              <w:rPr>
                <w:rFonts w:hint="default"/>
                <w:lang w:val="uk-UA"/>
              </w:rPr>
              <w:t>2</w:t>
            </w:r>
            <w:r>
              <w:t xml:space="preserve">. </w:t>
            </w:r>
            <w:r>
              <w:rPr>
                <w:rFonts w:hint="default"/>
              </w:rPr>
              <w:t xml:space="preserve">Mein Studium. </w:t>
            </w:r>
          </w:p>
          <w:p>
            <w:pPr>
              <w:pStyle w:val="10"/>
              <w:spacing w:before="2"/>
              <w:ind w:left="110" w:right="93"/>
              <w:jc w:val="both"/>
            </w:pPr>
            <w:r>
              <w:rPr>
                <w:rFonts w:hint="default"/>
              </w:rPr>
              <w:t>Juristische Ausbildu</w:t>
            </w:r>
            <w:r>
              <w:rPr>
                <w:rFonts w:hint="default"/>
                <w:lang w:val="de-DE"/>
              </w:rPr>
              <w:t>ng</w:t>
            </w:r>
            <w:r>
              <w:rPr>
                <w:rFonts w:hint="default"/>
              </w:rPr>
              <w:t xml:space="preserve"> in der Ukraine und BRD.</w:t>
            </w:r>
          </w:p>
          <w:p>
            <w:pPr>
              <w:pStyle w:val="10"/>
              <w:spacing w:line="250" w:lineRule="exact"/>
              <w:ind w:right="87"/>
            </w:pPr>
          </w:p>
        </w:tc>
        <w:tc>
          <w:tcPr>
            <w:tcW w:w="1416" w:type="dxa"/>
            <w:vAlign w:val="top"/>
          </w:tcPr>
          <w:p>
            <w:pPr>
              <w:pStyle w:val="10"/>
              <w:spacing w:before="9"/>
              <w:jc w:val="center"/>
              <w:rPr>
                <w:b/>
                <w:sz w:val="23"/>
              </w:rPr>
            </w:pPr>
          </w:p>
          <w:p>
            <w:pPr>
              <w:pStyle w:val="10"/>
              <w:spacing w:before="1"/>
              <w:ind w:left="360" w:right="193" w:hanging="140"/>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ind w:left="394" w:leftChars="0" w:right="305" w:rightChars="0" w:hanging="53" w:firstLineChars="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3-й</w:t>
            </w:r>
          </w:p>
          <w:p>
            <w:pPr>
              <w:pStyle w:val="10"/>
            </w:pPr>
            <w:r>
              <w:rPr>
                <w:i/>
              </w:rPr>
              <w:t>тиждень</w:t>
            </w:r>
          </w:p>
        </w:tc>
        <w:tc>
          <w:tcPr>
            <w:tcW w:w="4398" w:type="dxa"/>
            <w:vAlign w:val="top"/>
          </w:tcPr>
          <w:p>
            <w:pPr>
              <w:pStyle w:val="10"/>
              <w:spacing w:before="2"/>
              <w:ind w:right="93"/>
              <w:jc w:val="both"/>
            </w:pPr>
            <w:r>
              <w:t xml:space="preserve">Тема </w:t>
            </w:r>
            <w:r>
              <w:rPr>
                <w:rFonts w:hint="default"/>
                <w:lang w:val="uk-UA"/>
              </w:rPr>
              <w:t>3</w:t>
            </w:r>
            <w:r>
              <w:t>. Wohn- und Lebensformen.</w:t>
            </w:r>
          </w:p>
          <w:p>
            <w:pPr>
              <w:pStyle w:val="10"/>
              <w:spacing w:line="250" w:lineRule="exact"/>
              <w:ind w:right="87"/>
            </w:pPr>
            <w:r>
              <w:t>Perfekt. Präposition von.</w:t>
            </w:r>
          </w:p>
          <w:p>
            <w:pPr>
              <w:pStyle w:val="10"/>
              <w:spacing w:before="2"/>
              <w:ind w:right="93"/>
              <w:jc w:val="both"/>
            </w:pPr>
            <w:r>
              <w:rPr>
                <w:rFonts w:hint="default"/>
              </w:rPr>
              <w:t>Juristische Ausbildu</w:t>
            </w:r>
            <w:r>
              <w:rPr>
                <w:rFonts w:hint="default"/>
                <w:lang w:val="de-DE"/>
              </w:rPr>
              <w:t>ng</w:t>
            </w:r>
            <w:r>
              <w:rPr>
                <w:rFonts w:hint="default"/>
              </w:rPr>
              <w:t xml:space="preserve"> in der BRD.</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fldChar w:fldCharType="begin"/>
            </w:r>
            <w:r>
              <w:instrText xml:space="preserve"> HYPERLINK "https://learngerman.dw.com/de/formen-des-zusammenlebens/l-40486132/rs-39363578" </w:instrText>
            </w:r>
            <w:r>
              <w:fldChar w:fldCharType="separate"/>
            </w:r>
            <w:r>
              <w:rPr>
                <w:rStyle w:val="7"/>
              </w:rPr>
              <w:t>https://learngerman.dw.com/de/formen-des-zusammenlebens/l-40486132/rs-39363578</w:t>
            </w:r>
            <w:r>
              <w:rPr>
                <w:rStyle w:val="7"/>
              </w:rPr>
              <w:fldChar w:fldCharType="end"/>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4-й</w:t>
            </w:r>
          </w:p>
          <w:p>
            <w:pPr>
              <w:pStyle w:val="10"/>
            </w:pPr>
            <w:r>
              <w:rPr>
                <w:i/>
              </w:rPr>
              <w:t>тиждень</w:t>
            </w:r>
          </w:p>
        </w:tc>
        <w:tc>
          <w:tcPr>
            <w:tcW w:w="4398" w:type="dxa"/>
            <w:vAlign w:val="top"/>
          </w:tcPr>
          <w:p>
            <w:pPr>
              <w:pStyle w:val="10"/>
              <w:spacing w:line="250" w:lineRule="exact"/>
              <w:ind w:right="87"/>
              <w:rPr>
                <w:rFonts w:hint="default"/>
              </w:rPr>
            </w:pPr>
            <w:r>
              <w:t xml:space="preserve">Тема </w:t>
            </w:r>
            <w:r>
              <w:rPr>
                <w:rFonts w:hint="default"/>
                <w:lang w:val="uk-UA"/>
              </w:rPr>
              <w:t>4</w:t>
            </w:r>
            <w:r>
              <w:t xml:space="preserve">. </w:t>
            </w:r>
            <w:r>
              <w:rPr>
                <w:rFonts w:hint="default"/>
              </w:rPr>
              <w:t xml:space="preserve">Zu Hause. Was man hat, das hat man. Zimmerbeschreibung. </w:t>
            </w:r>
          </w:p>
          <w:p>
            <w:pPr>
              <w:pStyle w:val="10"/>
              <w:spacing w:line="250" w:lineRule="exact"/>
              <w:ind w:right="87"/>
            </w:pPr>
            <w:r>
              <w:rPr>
                <w:rFonts w:hint="default"/>
              </w:rPr>
              <w:t>Wechselpräpositionen.</w:t>
            </w:r>
          </w:p>
          <w:p>
            <w:pPr>
              <w:pStyle w:val="10"/>
              <w:spacing w:line="250" w:lineRule="exact"/>
              <w:ind w:right="87" w:rightChars="0"/>
              <w:rPr>
                <w:rFonts w:ascii="Times New Roman" w:hAnsi="Times New Roman" w:eastAsia="Times New Roman" w:cs="Times New Roman"/>
                <w:sz w:val="22"/>
                <w:szCs w:val="22"/>
                <w:lang w:val="uk-UA" w:eastAsia="en-US" w:bidi="ar-SA"/>
              </w:rPr>
            </w:pP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numPr>
                <w:ilvl w:val="0"/>
                <w:numId w:val="0"/>
              </w:numPr>
              <w:spacing w:line="251" w:lineRule="exact"/>
              <w:ind w:leftChars="0"/>
              <w:rPr>
                <w:rFonts w:hint="default"/>
              </w:rPr>
            </w:pPr>
          </w:p>
          <w:p>
            <w:pPr>
              <w:pStyle w:val="10"/>
              <w:spacing w:line="251" w:lineRule="exact"/>
              <w:ind w:left="111" w:leftChars="0"/>
              <w:rPr>
                <w:rFonts w:ascii="Times New Roman" w:hAnsi="Times New Roman" w:eastAsia="Times New Roman" w:cs="Times New Roman"/>
                <w:sz w:val="22"/>
                <w:szCs w:val="22"/>
                <w:lang w:val="uk-UA" w:eastAsia="en-US" w:bidi="ar-SA"/>
              </w:rPr>
            </w:pPr>
            <w:r>
              <w:t>Власов Є. Н., Куленко В. Є. Керування дієслів, прикметників та іменників у німецькій мові. – Вінниця: Нова книга, 2003.</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5-й</w:t>
            </w:r>
          </w:p>
          <w:p>
            <w:pPr>
              <w:pStyle w:val="10"/>
            </w:pPr>
            <w:r>
              <w:rPr>
                <w:i/>
              </w:rPr>
              <w:t>тиждень</w:t>
            </w:r>
          </w:p>
        </w:tc>
        <w:tc>
          <w:tcPr>
            <w:tcW w:w="4398" w:type="dxa"/>
            <w:vAlign w:val="top"/>
          </w:tcPr>
          <w:p>
            <w:pPr>
              <w:pStyle w:val="10"/>
              <w:spacing w:line="250" w:lineRule="exact"/>
              <w:ind w:right="87"/>
              <w:rPr>
                <w:rFonts w:hint="default"/>
              </w:rPr>
            </w:pPr>
            <w:r>
              <w:t xml:space="preserve">Тема </w:t>
            </w:r>
            <w:r>
              <w:rPr>
                <w:rFonts w:hint="default"/>
                <w:lang w:val="uk-UA"/>
              </w:rPr>
              <w:t>5</w:t>
            </w:r>
            <w:r>
              <w:t>.</w:t>
            </w:r>
            <w:r>
              <w:rPr>
                <w:rFonts w:hint="default"/>
                <w:lang w:val="uk-UA"/>
              </w:rPr>
              <w:t xml:space="preserve"> </w:t>
            </w:r>
            <w:r>
              <w:rPr>
                <w:rFonts w:hint="default"/>
              </w:rPr>
              <w:t>Politisches System Deutschlands.</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numPr>
                <w:ilvl w:val="0"/>
                <w:numId w:val="0"/>
              </w:numPr>
              <w:spacing w:line="251" w:lineRule="exact"/>
              <w:ind w:leftChars="0"/>
              <w:rPr>
                <w:rFonts w:ascii="Times New Roman" w:hAnsi="Times New Roman" w:eastAsia="Times New Roman" w:cs="Times New Roman"/>
                <w:sz w:val="22"/>
                <w:szCs w:val="22"/>
                <w:lang w:val="uk-UA" w:eastAsia="en-US" w:bidi="ar-SA"/>
              </w:rPr>
            </w:pPr>
            <w:r>
              <w:rPr>
                <w:rFonts w:hint="default"/>
              </w:rPr>
              <w:t>Хоменко Л. О., Аптоінок Н. М. Німецька мова. Практикум з перекладу для юристів ; навчальний посібник — Вінниця : Нова Книга, 2013</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дискусія</w:t>
            </w:r>
          </w:p>
        </w:tc>
        <w:tc>
          <w:tcPr>
            <w:tcW w:w="989" w:type="dxa"/>
          </w:tcPr>
          <w:p>
            <w:pPr>
              <w:pStyle w:val="10"/>
              <w:spacing w:before="1"/>
              <w:ind w:left="107"/>
              <w:rPr>
                <w:i/>
              </w:rPr>
            </w:pPr>
            <w:r>
              <w:rPr>
                <w:i/>
              </w:rPr>
              <w:t>Тиж.5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6-й</w:t>
            </w:r>
          </w:p>
          <w:p>
            <w:pPr>
              <w:pStyle w:val="10"/>
            </w:pPr>
            <w:r>
              <w:rPr>
                <w:i/>
              </w:rPr>
              <w:t>тиждень</w:t>
            </w:r>
          </w:p>
        </w:tc>
        <w:tc>
          <w:tcPr>
            <w:tcW w:w="4398" w:type="dxa"/>
            <w:vAlign w:val="top"/>
          </w:tcPr>
          <w:p>
            <w:pPr>
              <w:pStyle w:val="10"/>
              <w:spacing w:line="250" w:lineRule="exact"/>
              <w:ind w:right="87"/>
            </w:pPr>
            <w:r>
              <w:t xml:space="preserve">Тема </w:t>
            </w:r>
            <w:r>
              <w:rPr>
                <w:rFonts w:hint="default"/>
                <w:lang w:val="uk-UA"/>
              </w:rPr>
              <w:t>6</w:t>
            </w:r>
            <w:r>
              <w:t>. Zimmerbeschreibung. Mein Zuhause.</w:t>
            </w:r>
          </w:p>
          <w:p>
            <w:pPr>
              <w:pStyle w:val="10"/>
              <w:spacing w:line="250" w:lineRule="exact"/>
              <w:ind w:right="87" w:rightChars="0"/>
              <w:rPr>
                <w:rFonts w:hint="default" w:ascii="Times New Roman" w:hAnsi="Times New Roman" w:eastAsia="Times New Roman" w:cs="Times New Roman"/>
                <w:i/>
                <w:sz w:val="22"/>
                <w:szCs w:val="22"/>
                <w:lang w:val="uk-UA" w:eastAsia="en-US" w:bidi="ar-SA"/>
              </w:rPr>
            </w:pPr>
            <w:r>
              <w:t>Verben mit Wechselpräpositionen. Direktionadverbien.</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t>Власов Є. Н., Куленко В. Є. Керування дієслів, прикметників та іменників у німецькій мові. – Вінниця: Нова книга, 2003.</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7-й</w:t>
            </w:r>
          </w:p>
          <w:p>
            <w:pPr>
              <w:pStyle w:val="10"/>
              <w:rPr>
                <w:i/>
              </w:rPr>
            </w:pPr>
            <w:r>
              <w:rPr>
                <w:i/>
              </w:rPr>
              <w:t>тиждень</w:t>
            </w:r>
          </w:p>
        </w:tc>
        <w:tc>
          <w:tcPr>
            <w:tcW w:w="4398" w:type="dxa"/>
            <w:vAlign w:val="top"/>
          </w:tcPr>
          <w:p>
            <w:pPr>
              <w:pStyle w:val="10"/>
              <w:spacing w:line="250" w:lineRule="exact"/>
              <w:ind w:right="87"/>
            </w:pPr>
            <w:r>
              <w:t xml:space="preserve">Тема </w:t>
            </w:r>
            <w:r>
              <w:rPr>
                <w:rFonts w:hint="default"/>
                <w:lang w:val="uk-UA"/>
              </w:rPr>
              <w:t>7</w:t>
            </w:r>
            <w:r>
              <w:t xml:space="preserve">. Essen und Trinken. Lieblingsessen. </w:t>
            </w:r>
          </w:p>
          <w:p>
            <w:pPr>
              <w:pStyle w:val="10"/>
              <w:spacing w:line="250" w:lineRule="exact"/>
              <w:ind w:right="87"/>
            </w:pPr>
            <w:r>
              <w:t xml:space="preserve">Mein Frühstück. Identivinivpronomen im Nominativ und Akkusativ </w:t>
            </w:r>
          </w:p>
          <w:p>
            <w:pPr>
              <w:pStyle w:val="10"/>
              <w:spacing w:line="250" w:lineRule="exact"/>
              <w:ind w:right="87" w:rightChars="0"/>
              <w:rPr>
                <w:rFonts w:hint="default" w:ascii="Times New Roman" w:hAnsi="Times New Roman" w:eastAsia="Times New Roman" w:cs="Times New Roman"/>
                <w:i/>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8-й</w:t>
            </w:r>
          </w:p>
          <w:p>
            <w:pPr>
              <w:pStyle w:val="10"/>
              <w:rPr>
                <w:i/>
              </w:rPr>
            </w:pPr>
            <w:r>
              <w:rPr>
                <w:i/>
              </w:rPr>
              <w:t>тиждень</w:t>
            </w:r>
          </w:p>
        </w:tc>
        <w:tc>
          <w:tcPr>
            <w:tcW w:w="4398" w:type="dxa"/>
            <w:vAlign w:val="top"/>
          </w:tcPr>
          <w:p>
            <w:pPr>
              <w:pStyle w:val="10"/>
              <w:spacing w:line="250" w:lineRule="exact"/>
              <w:ind w:right="87"/>
            </w:pPr>
            <w:r>
              <w:t xml:space="preserve">Тема </w:t>
            </w:r>
            <w:r>
              <w:rPr>
                <w:rFonts w:hint="default"/>
                <w:lang w:val="uk-UA"/>
              </w:rPr>
              <w:t>8</w:t>
            </w:r>
            <w:r>
              <w:t>.</w:t>
            </w:r>
            <w:r>
              <w:rPr>
                <w:rFonts w:hint="default"/>
                <w:lang w:val="uk-UA"/>
              </w:rPr>
              <w:t xml:space="preserve"> </w:t>
            </w:r>
            <w:r>
              <w:t>Dinge im Haushalt.</w:t>
            </w:r>
          </w:p>
          <w:p>
            <w:pPr>
              <w:pStyle w:val="10"/>
              <w:spacing w:line="250" w:lineRule="exact"/>
              <w:ind w:right="87"/>
            </w:pPr>
            <w:r>
              <w:t xml:space="preserve">Essen gehen. </w:t>
            </w:r>
          </w:p>
          <w:p>
            <w:pPr>
              <w:pStyle w:val="10"/>
              <w:spacing w:line="250" w:lineRule="exact"/>
              <w:ind w:right="87"/>
            </w:pPr>
            <w:r>
              <w:t>Kasus.</w:t>
            </w:r>
          </w:p>
          <w:p>
            <w:pPr>
              <w:pStyle w:val="10"/>
              <w:spacing w:line="250" w:lineRule="exact"/>
              <w:ind w:right="87" w:rightChars="0"/>
              <w:rPr>
                <w:rFonts w:hint="default" w:ascii="Times New Roman" w:hAnsi="Times New Roman" w:eastAsia="Times New Roman" w:cs="Times New Roman"/>
                <w:sz w:val="22"/>
                <w:szCs w:val="22"/>
                <w:lang w:val="uk-UA" w:eastAsia="en-US" w:bidi="ar-SA"/>
              </w:rPr>
            </w:pPr>
            <w:r>
              <w:rPr>
                <w:lang w:val="uk-UA"/>
              </w:rPr>
              <w:t>Модульна</w:t>
            </w:r>
            <w:r>
              <w:rPr>
                <w:rFonts w:hint="default"/>
                <w:lang w:val="uk-UA"/>
              </w:rPr>
              <w:t xml:space="preserve"> контрольна робота.</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pPr>
          </w:p>
          <w:p>
            <w:pPr>
              <w:pStyle w:val="10"/>
              <w:spacing w:line="251" w:lineRule="exact"/>
              <w:ind w:left="111"/>
            </w:pPr>
            <w:r>
              <w:fldChar w:fldCharType="begin"/>
            </w:r>
            <w:r>
              <w:instrText xml:space="preserve"> HYPERLINK "https://learngerman.dw.com/en/essen-gehen/l-38211308" </w:instrText>
            </w:r>
            <w:r>
              <w:fldChar w:fldCharType="separate"/>
            </w:r>
            <w:r>
              <w:rPr>
                <w:rStyle w:val="7"/>
              </w:rPr>
              <w:t>https://learngerman.dw.com/en/essen-gehen/l-38211308</w:t>
            </w:r>
            <w:r>
              <w:rPr>
                <w:rStyle w:val="7"/>
              </w:rPr>
              <w:fldChar w:fldCharType="end"/>
            </w: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9-й</w:t>
            </w:r>
          </w:p>
          <w:p>
            <w:pPr>
              <w:pStyle w:val="10"/>
              <w:rPr>
                <w:i/>
              </w:rPr>
            </w:pPr>
            <w:r>
              <w:rPr>
                <w:i/>
              </w:rPr>
              <w:t>тиждень</w:t>
            </w:r>
          </w:p>
        </w:tc>
        <w:tc>
          <w:tcPr>
            <w:tcW w:w="4398" w:type="dxa"/>
            <w:vAlign w:val="top"/>
          </w:tcPr>
          <w:p>
            <w:pPr>
              <w:pStyle w:val="10"/>
              <w:spacing w:line="250" w:lineRule="exact"/>
              <w:ind w:right="87"/>
              <w:rPr>
                <w:rFonts w:hint="default"/>
              </w:rPr>
            </w:pPr>
            <w:r>
              <w:t xml:space="preserve">Тема </w:t>
            </w:r>
            <w:r>
              <w:rPr>
                <w:rFonts w:hint="default"/>
                <w:lang w:val="uk-UA"/>
              </w:rPr>
              <w:t>9</w:t>
            </w:r>
            <w:r>
              <w:t xml:space="preserve">. </w:t>
            </w:r>
            <w:r>
              <w:rPr>
                <w:rFonts w:hint="default"/>
              </w:rPr>
              <w:t xml:space="preserve">Arbeitswelt. Glück muss der Mensch haben. </w:t>
            </w:r>
          </w:p>
          <w:p>
            <w:pPr>
              <w:pStyle w:val="10"/>
              <w:spacing w:line="250" w:lineRule="exact"/>
              <w:ind w:right="87"/>
              <w:rPr>
                <w:rFonts w:hint="default"/>
              </w:rPr>
            </w:pPr>
            <w:r>
              <w:rPr>
                <w:rFonts w:hint="default"/>
              </w:rPr>
              <w:t>Juristische Berufe.</w:t>
            </w:r>
          </w:p>
          <w:p>
            <w:pPr>
              <w:pStyle w:val="10"/>
              <w:spacing w:line="250" w:lineRule="exact"/>
              <w:ind w:right="87"/>
            </w:pPr>
            <w:r>
              <w:rPr>
                <w:rFonts w:hint="default"/>
              </w:rPr>
              <w:t xml:space="preserve">Konjunktion wenn. </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pPr>
          </w:p>
          <w:p>
            <w:pPr>
              <w:pStyle w:val="10"/>
              <w:spacing w:line="251" w:lineRule="exact"/>
              <w:ind w:left="111"/>
              <w:rPr>
                <w:rStyle w:val="7"/>
              </w:rPr>
            </w:pPr>
            <w:r>
              <w:fldChar w:fldCharType="begin"/>
            </w:r>
            <w:r>
              <w:instrText xml:space="preserve"> HYPERLINK "https://deutsch-lernen.zum.de/wiki/Arbeit,_Beruf,_Bewerbung" </w:instrText>
            </w:r>
            <w:r>
              <w:fldChar w:fldCharType="separate"/>
            </w:r>
            <w:r>
              <w:rPr>
                <w:rStyle w:val="7"/>
              </w:rPr>
              <w:t>https://deutsch-lernen.zum.de/wiki/Arbeit,_Beruf,_Bewerbung</w:t>
            </w:r>
            <w:r>
              <w:rPr>
                <w:rStyle w:val="7"/>
              </w:rPr>
              <w:fldChar w:fldCharType="end"/>
            </w:r>
          </w:p>
          <w:p>
            <w:pPr>
              <w:pStyle w:val="10"/>
              <w:spacing w:line="251" w:lineRule="exact"/>
              <w:ind w:left="111"/>
              <w:rPr>
                <w:rStyle w:val="7"/>
              </w:rPr>
            </w:pPr>
          </w:p>
          <w:p>
            <w:pPr>
              <w:pStyle w:val="10"/>
              <w:spacing w:line="251" w:lineRule="exact"/>
              <w:ind w:left="111"/>
              <w:rPr>
                <w:rStyle w:val="7"/>
              </w:rPr>
            </w:pPr>
            <w:r>
              <w:rPr>
                <w:rStyle w:val="7"/>
                <w:rFonts w:hint="default"/>
              </w:rPr>
              <w:t>https://www.law-school.de/studium/jurastudium/berufsperspektiven/juristische-berufe</w:t>
            </w:r>
          </w:p>
          <w:p>
            <w:pPr>
              <w:pStyle w:val="10"/>
              <w:spacing w:line="251" w:lineRule="exact"/>
              <w:ind w:left="111"/>
              <w:rPr>
                <w:rStyle w:val="7"/>
              </w:rPr>
            </w:pPr>
          </w:p>
          <w:p>
            <w:pPr>
              <w:pStyle w:val="10"/>
              <w:spacing w:line="251" w:lineRule="exact"/>
              <w:ind w:left="111" w:leftChars="0"/>
              <w:rPr>
                <w:rFonts w:ascii="Times New Roman" w:hAnsi="Times New Roman" w:eastAsia="Times New Roman" w:cs="Times New Roman"/>
                <w:color w:val="0000FF"/>
                <w:sz w:val="22"/>
                <w:szCs w:val="22"/>
                <w:u w:val="single"/>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10-й</w:t>
            </w:r>
          </w:p>
          <w:p>
            <w:pPr>
              <w:pStyle w:val="10"/>
              <w:rPr>
                <w:i/>
              </w:rPr>
            </w:pPr>
            <w:r>
              <w:rPr>
                <w:i/>
              </w:rPr>
              <w:t>тиждень</w:t>
            </w:r>
          </w:p>
        </w:tc>
        <w:tc>
          <w:tcPr>
            <w:tcW w:w="4398" w:type="dxa"/>
            <w:vAlign w:val="top"/>
          </w:tcPr>
          <w:p>
            <w:pPr>
              <w:pStyle w:val="10"/>
              <w:spacing w:line="250" w:lineRule="exact"/>
              <w:ind w:right="87"/>
            </w:pPr>
            <w:r>
              <w:t xml:space="preserve">Тема </w:t>
            </w:r>
            <w:r>
              <w:rPr>
                <w:rFonts w:hint="default"/>
                <w:lang w:val="uk-UA"/>
              </w:rPr>
              <w:t>10</w:t>
            </w:r>
            <w:r>
              <w:t xml:space="preserve">. Aus- und Weiterbildung. </w:t>
            </w:r>
          </w:p>
          <w:p>
            <w:pPr>
              <w:pStyle w:val="10"/>
              <w:spacing w:line="250" w:lineRule="exact"/>
              <w:ind w:right="87"/>
            </w:pPr>
            <w:r>
              <w:t>Schule und Schularten.</w:t>
            </w:r>
          </w:p>
          <w:p>
            <w:pPr>
              <w:pStyle w:val="10"/>
              <w:spacing w:line="250" w:lineRule="exact"/>
              <w:ind w:right="87"/>
            </w:pPr>
            <w:r>
              <w:t xml:space="preserve"> Modalverben im Präteritum.</w:t>
            </w:r>
          </w:p>
          <w:p>
            <w:pPr>
              <w:pStyle w:val="10"/>
              <w:spacing w:line="250" w:lineRule="exact"/>
              <w:ind w:right="87" w:rightChars="0"/>
              <w:rPr>
                <w:rFonts w:ascii="Times New Roman" w:hAnsi="Times New Roman" w:eastAsia="Times New Roman" w:cs="Times New Roman"/>
                <w:sz w:val="22"/>
                <w:szCs w:val="22"/>
                <w:lang w:val="uk-UA" w:eastAsia="en-US" w:bidi="ar-SA"/>
              </w:rPr>
            </w:pPr>
            <w:r>
              <w:t xml:space="preserve"> Konjunktion dass. </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pPr>
          </w:p>
          <w:p>
            <w:pPr>
              <w:pStyle w:val="10"/>
              <w:spacing w:line="251" w:lineRule="exact"/>
              <w:ind w:left="111"/>
            </w:pPr>
            <w:r>
              <w:t>Helbig G., Buscha J. Deutsche Grammatik. Ein Handbuch für den Ausländerunterricht.</w:t>
            </w:r>
          </w:p>
          <w:p>
            <w:pPr>
              <w:pStyle w:val="10"/>
              <w:spacing w:line="251" w:lineRule="exact"/>
              <w:ind w:left="111" w:leftChars="0"/>
              <w:rPr>
                <w:rFonts w:ascii="Times New Roman" w:hAnsi="Times New Roman" w:eastAsia="Times New Roman" w:cs="Times New Roman"/>
                <w:sz w:val="22"/>
                <w:szCs w:val="22"/>
                <w:lang w:val="uk-UA" w:eastAsia="en-US" w:bidi="ar-SA"/>
              </w:rPr>
            </w:pPr>
            <w:r>
              <w:t xml:space="preserve">Leipzig- Berlin- München-Wien- Zürich-New York: Langenscheidt-Verl-: Enzyklopädie, </w:t>
            </w:r>
            <w:r>
              <w:tab/>
            </w:r>
            <w:r>
              <w:t>1993.</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t>д</w:t>
            </w: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11-й</w:t>
            </w:r>
          </w:p>
          <w:p>
            <w:pPr>
              <w:pStyle w:val="10"/>
              <w:rPr>
                <w:i/>
              </w:rPr>
            </w:pPr>
            <w:r>
              <w:rPr>
                <w:i/>
              </w:rPr>
              <w:t>тиждень</w:t>
            </w:r>
          </w:p>
        </w:tc>
        <w:tc>
          <w:tcPr>
            <w:tcW w:w="4398" w:type="dxa"/>
            <w:vAlign w:val="top"/>
          </w:tcPr>
          <w:p>
            <w:pPr>
              <w:pStyle w:val="10"/>
              <w:spacing w:line="250" w:lineRule="exact"/>
              <w:ind w:right="87"/>
              <w:rPr>
                <w:rFonts w:hint="default"/>
              </w:rPr>
            </w:pPr>
            <w:r>
              <w:t xml:space="preserve">Тема </w:t>
            </w:r>
            <w:r>
              <w:rPr>
                <w:rFonts w:hint="default"/>
                <w:lang w:val="uk-UA"/>
              </w:rPr>
              <w:t>11</w:t>
            </w:r>
            <w:r>
              <w:t xml:space="preserve">. </w:t>
            </w:r>
            <w:r>
              <w:rPr>
                <w:rFonts w:hint="default"/>
              </w:rPr>
              <w:t xml:space="preserve">Sport und Fitness. Übung macht den Meister. Anmeldung beim Betriebssport. Reflexive Verben. </w:t>
            </w: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12-й</w:t>
            </w:r>
          </w:p>
          <w:p>
            <w:pPr>
              <w:pStyle w:val="10"/>
              <w:rPr>
                <w:i/>
              </w:rPr>
            </w:pPr>
            <w:r>
              <w:rPr>
                <w:i/>
              </w:rPr>
              <w:t>тиждень</w:t>
            </w:r>
          </w:p>
        </w:tc>
        <w:tc>
          <w:tcPr>
            <w:tcW w:w="4398" w:type="dxa"/>
            <w:vAlign w:val="top"/>
          </w:tcPr>
          <w:p>
            <w:pPr>
              <w:pStyle w:val="10"/>
              <w:numPr>
                <w:ilvl w:val="0"/>
                <w:numId w:val="0"/>
              </w:numPr>
              <w:spacing w:line="250" w:lineRule="exact"/>
              <w:ind w:right="87" w:rightChars="0"/>
              <w:rPr>
                <w:rFonts w:hint="default"/>
              </w:rPr>
            </w:pPr>
            <w:r>
              <w:t>Тема</w:t>
            </w:r>
            <w:r>
              <w:rPr>
                <w:rFonts w:hint="default"/>
                <w:lang w:val="uk-UA"/>
              </w:rPr>
              <w:t xml:space="preserve"> 12</w:t>
            </w:r>
            <w:r>
              <w:t xml:space="preserve">. </w:t>
            </w:r>
            <w:r>
              <w:rPr>
                <w:rFonts w:hint="default"/>
              </w:rPr>
              <w:t>Aktiv bleiben. Sport und Sportarten. Gesundheit und Fitness.</w:t>
            </w:r>
          </w:p>
          <w:p>
            <w:pPr>
              <w:pStyle w:val="10"/>
              <w:spacing w:line="250" w:lineRule="exact"/>
              <w:ind w:right="87"/>
              <w:rPr>
                <w:rFonts w:hint="default"/>
              </w:rPr>
            </w:pPr>
            <w:r>
              <w:rPr>
                <w:rFonts w:hint="default"/>
              </w:rPr>
              <w:t xml:space="preserve">Verben mit Präpositionen. </w:t>
            </w:r>
          </w:p>
          <w:p>
            <w:pPr>
              <w:pStyle w:val="10"/>
              <w:spacing w:line="250" w:lineRule="exact"/>
              <w:ind w:right="87" w:rightChars="0"/>
              <w:rPr>
                <w:rFonts w:ascii="Times New Roman" w:hAnsi="Times New Roman" w:eastAsia="Times New Roman" w:cs="Times New Roman"/>
                <w:sz w:val="22"/>
                <w:szCs w:val="22"/>
                <w:lang w:val="uk-UA" w:eastAsia="en-US" w:bidi="ar-SA"/>
              </w:rPr>
            </w:pPr>
            <w:r>
              <w:rPr>
                <w:rFonts w:hint="default"/>
              </w:rPr>
              <w:t>Fragewörter und Präpositionaladverbien.</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tabs>
                <w:tab w:val="left" w:pos="1186"/>
              </w:tabs>
              <w:spacing w:before="1" w:line="233"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t>Власов Є. Н., Куленко В. Є. Керування дієслів, прикметників та іменників у німецькій мові. – Вінниця: Нова книга, 2003.</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13-й</w:t>
            </w:r>
          </w:p>
          <w:p>
            <w:pPr>
              <w:pStyle w:val="10"/>
              <w:rPr>
                <w:i/>
              </w:rPr>
            </w:pPr>
            <w:r>
              <w:rPr>
                <w:i/>
              </w:rPr>
              <w:t>тиждень</w:t>
            </w:r>
          </w:p>
        </w:tc>
        <w:tc>
          <w:tcPr>
            <w:tcW w:w="4398" w:type="dxa"/>
            <w:vAlign w:val="top"/>
          </w:tcPr>
          <w:p>
            <w:pPr>
              <w:pStyle w:val="10"/>
              <w:spacing w:line="250" w:lineRule="exact"/>
              <w:ind w:right="87"/>
              <w:rPr>
                <w:rFonts w:hint="default"/>
              </w:rPr>
            </w:pPr>
            <w:r>
              <w:t xml:space="preserve">Тема </w:t>
            </w:r>
            <w:r>
              <w:rPr>
                <w:rFonts w:hint="default"/>
                <w:lang w:val="uk-UA"/>
              </w:rPr>
              <w:t>13</w:t>
            </w:r>
            <w:r>
              <w:t xml:space="preserve">. </w:t>
            </w:r>
            <w:r>
              <w:rPr>
                <w:rFonts w:hint="default"/>
              </w:rPr>
              <w:t xml:space="preserve">Sport und Fitness. Übung macht den Meister. Anmeldung beim Betriebssport. Reflexive Verben. </w:t>
            </w: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14-й</w:t>
            </w:r>
          </w:p>
          <w:p>
            <w:pPr>
              <w:pStyle w:val="10"/>
              <w:rPr>
                <w:i/>
              </w:rPr>
            </w:pPr>
            <w:r>
              <w:rPr>
                <w:i/>
              </w:rPr>
              <w:t>тиждень</w:t>
            </w:r>
          </w:p>
        </w:tc>
        <w:tc>
          <w:tcPr>
            <w:tcW w:w="4398" w:type="dxa"/>
            <w:vAlign w:val="top"/>
          </w:tcPr>
          <w:p>
            <w:pPr>
              <w:pStyle w:val="10"/>
              <w:numPr>
                <w:ilvl w:val="0"/>
                <w:numId w:val="0"/>
              </w:numPr>
              <w:spacing w:line="250" w:lineRule="exact"/>
              <w:ind w:right="87" w:rightChars="0"/>
              <w:rPr>
                <w:rFonts w:hint="default"/>
              </w:rPr>
            </w:pPr>
            <w:r>
              <w:t xml:space="preserve">Тема </w:t>
            </w:r>
            <w:r>
              <w:rPr>
                <w:rFonts w:hint="default"/>
                <w:lang w:val="uk-UA"/>
              </w:rPr>
              <w:t>14</w:t>
            </w:r>
            <w:r>
              <w:t xml:space="preserve">. </w:t>
            </w:r>
            <w:r>
              <w:rPr>
                <w:rFonts w:hint="default"/>
              </w:rPr>
              <w:t>Aktiv bleiben. Sport und Sportarten. Gesundheit und Fitness.</w:t>
            </w:r>
          </w:p>
          <w:p>
            <w:pPr>
              <w:pStyle w:val="10"/>
              <w:spacing w:line="250" w:lineRule="exact"/>
              <w:ind w:right="87"/>
              <w:rPr>
                <w:rFonts w:hint="default"/>
              </w:rPr>
            </w:pPr>
            <w:r>
              <w:rPr>
                <w:rFonts w:hint="default"/>
              </w:rPr>
              <w:t xml:space="preserve">Verben mit Präpositionen. </w:t>
            </w:r>
          </w:p>
          <w:p>
            <w:pPr>
              <w:pStyle w:val="10"/>
              <w:spacing w:line="250" w:lineRule="exact"/>
              <w:ind w:right="87" w:rightChars="0"/>
              <w:rPr>
                <w:rFonts w:ascii="Times New Roman" w:hAnsi="Times New Roman" w:eastAsia="Times New Roman" w:cs="Times New Roman"/>
                <w:sz w:val="22"/>
                <w:szCs w:val="22"/>
                <w:lang w:val="uk-UA" w:eastAsia="en-US" w:bidi="ar-SA"/>
              </w:rPr>
            </w:pPr>
            <w:r>
              <w:rPr>
                <w:rFonts w:hint="default"/>
              </w:rPr>
              <w:t>Fragewörter und Präpositionaladverbien.</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tabs>
                <w:tab w:val="left" w:pos="1186"/>
              </w:tabs>
              <w:spacing w:before="1" w:line="233"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t>Власов Є. Н., Куленко В. Є. Керування дієслів, прикметників та іменників у німецькій мові. – Вінниця: Нова книга, 2003.</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ind w:left="111" w:right="142"/>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15-й</w:t>
            </w:r>
          </w:p>
          <w:p>
            <w:pPr>
              <w:pStyle w:val="10"/>
              <w:rPr>
                <w:i/>
              </w:rPr>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uk-UA"/>
              </w:rPr>
              <w:t>15</w:t>
            </w:r>
            <w:r>
              <w:t xml:space="preserve">. </w:t>
            </w:r>
            <w:r>
              <w:rPr>
                <w:rFonts w:hint="default"/>
              </w:rPr>
              <w:t>Feste und Geschenke. Das kannst du laut sagen. Ein Fest planen.</w:t>
            </w:r>
          </w:p>
          <w:p>
            <w:pPr>
              <w:pStyle w:val="10"/>
              <w:spacing w:line="250" w:lineRule="exact"/>
              <w:ind w:right="87" w:rightChars="0"/>
              <w:rPr>
                <w:rFonts w:hint="default"/>
              </w:rPr>
            </w:pPr>
            <w:r>
              <w:rPr>
                <w:rFonts w:hint="default"/>
              </w:rPr>
              <w:t xml:space="preserve">Dativ als Objekt. </w:t>
            </w:r>
          </w:p>
          <w:p>
            <w:pPr>
              <w:pStyle w:val="10"/>
              <w:spacing w:line="250" w:lineRule="exact"/>
              <w:ind w:right="87" w:rightChars="0"/>
            </w:pPr>
            <w:r>
              <w:rPr>
                <w:rFonts w:hint="default"/>
              </w:rPr>
              <w:t xml:space="preserve">Stellung der Objekte. </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spacing w:line="251"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fldChar w:fldCharType="begin"/>
            </w:r>
            <w:r>
              <w:instrText xml:space="preserve"> HYPERLINK "https://deutsch-lernen.zum.de/wiki/Die_Hobbys_der_Deutschen/Aufgabe_4" </w:instrText>
            </w:r>
            <w:r>
              <w:fldChar w:fldCharType="separate"/>
            </w:r>
            <w:r>
              <w:rPr>
                <w:rStyle w:val="7"/>
              </w:rPr>
              <w:t>https://deutsch-lernen.zum.de/wiki/Die_Hobbys_der_Deutschen/Aufgabe_4</w:t>
            </w:r>
            <w:r>
              <w:rPr>
                <w:rStyle w:val="7"/>
              </w:rPr>
              <w:fldChar w:fldCharType="end"/>
            </w: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rPr>
                <w:rFonts w:ascii="Times New Roman" w:hAnsi="Times New Roman" w:eastAsia="Times New Roman" w:cs="Times New Roman"/>
                <w:sz w:val="22"/>
                <w:szCs w:val="22"/>
                <w:lang w:val="uk-UA" w:eastAsia="en-US" w:bidi="ar-SA"/>
              </w:rP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16-й</w:t>
            </w:r>
          </w:p>
          <w:p>
            <w:pPr>
              <w:pStyle w:val="10"/>
              <w:rPr>
                <w:i/>
              </w:rPr>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uk-UA"/>
              </w:rPr>
              <w:t>1</w:t>
            </w:r>
            <w:r>
              <w:t xml:space="preserve">6. </w:t>
            </w:r>
            <w:r>
              <w:rPr>
                <w:rFonts w:hint="default"/>
              </w:rPr>
              <w:t xml:space="preserve">Die Bundesregierung. </w:t>
            </w:r>
          </w:p>
          <w:p>
            <w:pPr>
              <w:pStyle w:val="10"/>
              <w:spacing w:line="250" w:lineRule="exact"/>
              <w:ind w:right="87" w:rightChars="0"/>
              <w:rPr>
                <w:rFonts w:hint="default"/>
              </w:rPr>
            </w:pPr>
            <w:r>
              <w:rPr>
                <w:rFonts w:hint="default"/>
              </w:rPr>
              <w:t xml:space="preserve">Der Bundeskanzler. </w:t>
            </w:r>
          </w:p>
          <w:p>
            <w:pPr>
              <w:pStyle w:val="10"/>
              <w:spacing w:line="250" w:lineRule="exact"/>
              <w:ind w:right="87" w:rightChars="0"/>
              <w:rPr>
                <w:rFonts w:hint="default"/>
              </w:rPr>
            </w:pPr>
            <w:r>
              <w:rPr>
                <w:rFonts w:hint="default"/>
              </w:rPr>
              <w:t>Der Bundespresident.</w:t>
            </w:r>
          </w:p>
          <w:p>
            <w:pPr>
              <w:pStyle w:val="10"/>
              <w:spacing w:line="250" w:lineRule="exact"/>
              <w:ind w:right="87" w:rightChars="0"/>
            </w:pPr>
            <w:r>
              <w:rPr>
                <w:rFonts w:hint="default"/>
              </w:rPr>
              <w:t>Präposition von.</w:t>
            </w:r>
          </w:p>
          <w:p>
            <w:pPr>
              <w:pStyle w:val="10"/>
              <w:spacing w:line="250" w:lineRule="exact"/>
              <w:ind w:right="87" w:rightChars="0"/>
              <w:rPr>
                <w:rFonts w:hint="default"/>
                <w:lang w:val="uk-U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Schritte international Neu 3 Kurs- und Arbeitsbuch, Hueber Verlag, 2017</w:t>
            </w:r>
          </w:p>
          <w:p>
            <w:pPr>
              <w:pStyle w:val="10"/>
              <w:tabs>
                <w:tab w:val="left" w:pos="1186"/>
              </w:tabs>
              <w:spacing w:before="1" w:line="233" w:lineRule="exact"/>
              <w:ind w:left="111"/>
            </w:pPr>
          </w:p>
          <w:p>
            <w:pPr>
              <w:pStyle w:val="10"/>
              <w:spacing w:line="251" w:lineRule="exact"/>
              <w:ind w:left="111" w:leftChars="0"/>
            </w:pPr>
            <w:r>
              <w:rPr>
                <w:rFonts w:hint="default"/>
              </w:rPr>
              <w:t>Мараховська І. Г., Черкасова Т. М. Recht und Gesetz: навч. посіб. з нім. мови для студ.-юристів– Х. : Право, 2012</w:t>
            </w: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rPr>
                <w:i/>
              </w:rPr>
            </w:pPr>
          </w:p>
        </w:tc>
        <w:tc>
          <w:tcPr>
            <w:tcW w:w="4398" w:type="dxa"/>
          </w:tcPr>
          <w:p>
            <w:pPr>
              <w:pStyle w:val="10"/>
              <w:spacing w:line="249" w:lineRule="exact"/>
              <w:ind w:left="110"/>
              <w:jc w:val="both"/>
              <w:rPr>
                <w:b/>
              </w:rPr>
            </w:pPr>
            <w:r>
              <w:rPr>
                <w:b/>
              </w:rPr>
              <w:t>Контрольні</w:t>
            </w:r>
            <w:r>
              <w:rPr>
                <w:b/>
                <w:spacing w:val="-5"/>
              </w:rPr>
              <w:t xml:space="preserve"> </w:t>
            </w:r>
            <w:r>
              <w:rPr>
                <w:b/>
              </w:rPr>
              <w:t>завдання</w:t>
            </w:r>
          </w:p>
          <w:p>
            <w:pPr>
              <w:pStyle w:val="10"/>
              <w:tabs>
                <w:tab w:val="left" w:pos="1929"/>
                <w:tab w:val="left" w:pos="3475"/>
              </w:tabs>
              <w:spacing w:before="1"/>
              <w:ind w:left="110" w:right="91"/>
              <w:jc w:val="both"/>
            </w:pPr>
            <w:r>
              <w:t>Створення</w:t>
            </w:r>
            <w:r>
              <w:rPr>
                <w:spacing w:val="1"/>
              </w:rPr>
              <w:t xml:space="preserve"> </w:t>
            </w:r>
            <w:r>
              <w:t>мовленнєвих</w:t>
            </w:r>
            <w:r>
              <w:rPr>
                <w:spacing w:val="1"/>
              </w:rPr>
              <w:t xml:space="preserve"> </w:t>
            </w:r>
            <w:r>
              <w:t>ситуацій</w:t>
            </w:r>
            <w:r>
              <w:rPr>
                <w:spacing w:val="1"/>
              </w:rPr>
              <w:t xml:space="preserve"> </w:t>
            </w:r>
            <w:r>
              <w:t>і</w:t>
            </w:r>
            <w:r>
              <w:rPr>
                <w:spacing w:val="1"/>
              </w:rPr>
              <w:t xml:space="preserve"> </w:t>
            </w:r>
            <w:r>
              <w:t>застосування</w:t>
            </w:r>
            <w:r>
              <w:tab/>
            </w:r>
            <w:r>
              <w:t>вивченого</w:t>
            </w:r>
            <w:r>
              <w:tab/>
            </w:r>
            <w:r>
              <w:rPr>
                <w:spacing w:val="-1"/>
              </w:rPr>
              <w:t>лексико-</w:t>
            </w:r>
            <w:r>
              <w:rPr>
                <w:spacing w:val="-53"/>
              </w:rPr>
              <w:t xml:space="preserve"> </w:t>
            </w:r>
            <w:r>
              <w:t>граматичного</w:t>
            </w:r>
            <w:r>
              <w:rPr>
                <w:spacing w:val="4"/>
              </w:rPr>
              <w:t xml:space="preserve"> </w:t>
            </w:r>
            <w:r>
              <w:t>матеріалу</w:t>
            </w:r>
          </w:p>
        </w:tc>
        <w:tc>
          <w:tcPr>
            <w:tcW w:w="1416" w:type="dxa"/>
          </w:tcPr>
          <w:p>
            <w:pPr>
              <w:pStyle w:val="10"/>
              <w:ind w:left="111" w:right="125"/>
            </w:pPr>
            <w:r>
              <w:t>Написання</w:t>
            </w:r>
            <w:r>
              <w:rPr>
                <w:spacing w:val="1"/>
              </w:rPr>
              <w:t xml:space="preserve"> </w:t>
            </w:r>
            <w:r>
              <w:t>підсумкової</w:t>
            </w:r>
            <w:r>
              <w:rPr>
                <w:spacing w:val="-52"/>
              </w:rPr>
              <w:t xml:space="preserve"> </w:t>
            </w:r>
            <w:r>
              <w:t>модульної</w:t>
            </w:r>
            <w:r>
              <w:rPr>
                <w:spacing w:val="1"/>
              </w:rPr>
              <w:t xml:space="preserve"> </w:t>
            </w:r>
            <w:r>
              <w:t>контрольної</w:t>
            </w:r>
          </w:p>
          <w:p>
            <w:pPr>
              <w:pStyle w:val="10"/>
              <w:spacing w:line="233" w:lineRule="exact"/>
              <w:ind w:left="111"/>
            </w:pPr>
            <w:r>
              <w:t>роботи</w:t>
            </w:r>
          </w:p>
        </w:tc>
        <w:tc>
          <w:tcPr>
            <w:tcW w:w="2127" w:type="dxa"/>
          </w:tcPr>
          <w:p>
            <w:pPr>
              <w:pStyle w:val="10"/>
              <w:spacing w:line="251" w:lineRule="exact"/>
              <w:ind w:left="111"/>
            </w:pPr>
          </w:p>
        </w:tc>
        <w:tc>
          <w:tcPr>
            <w:tcW w:w="1421" w:type="dxa"/>
          </w:tcPr>
          <w:p>
            <w:pPr>
              <w:pStyle w:val="10"/>
              <w:ind w:left="111" w:right="142"/>
            </w:pPr>
          </w:p>
        </w:tc>
        <w:tc>
          <w:tcPr>
            <w:tcW w:w="989" w:type="dxa"/>
          </w:tcPr>
          <w:p>
            <w:pPr>
              <w:pStyle w:val="10"/>
              <w:spacing w:before="1"/>
              <w:ind w:left="107"/>
              <w:rPr>
                <w:i/>
              </w:rPr>
            </w:pPr>
          </w:p>
        </w:tc>
      </w:tr>
    </w:tbl>
    <w:p/>
    <w:p/>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202</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23</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 xml:space="preserve"> н. р., семестр </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w:t>
      </w:r>
    </w:p>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p>
    <w:tbl>
      <w:tblPr>
        <w:tblStyle w:val="6"/>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4398"/>
        <w:gridCol w:w="1416"/>
        <w:gridCol w:w="2127"/>
        <w:gridCol w:w="1421"/>
        <w:gridCol w:w="989"/>
      </w:tblGrid>
      <w:tr>
        <w:trPr>
          <w:trHeight w:val="2025" w:hRule="atLeast"/>
        </w:trPr>
        <w:tc>
          <w:tcPr>
            <w:tcW w:w="1133" w:type="dxa"/>
          </w:tcPr>
          <w:p>
            <w:pPr>
              <w:pStyle w:val="10"/>
              <w:spacing w:before="1"/>
              <w:ind w:left="124"/>
              <w:rPr>
                <w:b/>
              </w:rPr>
            </w:pPr>
            <w:r>
              <w:rPr>
                <w:b/>
              </w:rPr>
              <w:t>Тиждень</w:t>
            </w:r>
          </w:p>
        </w:tc>
        <w:tc>
          <w:tcPr>
            <w:tcW w:w="4398" w:type="dxa"/>
          </w:tcPr>
          <w:p>
            <w:pPr>
              <w:pStyle w:val="10"/>
              <w:spacing w:before="1"/>
              <w:ind w:left="1579" w:right="1567" w:firstLine="6"/>
              <w:jc w:val="center"/>
              <w:rPr>
                <w:b/>
              </w:rPr>
            </w:pPr>
            <w:r>
              <w:rPr>
                <w:b/>
              </w:rPr>
              <w:t>Тема, план,</w:t>
            </w:r>
            <w:r>
              <w:rPr>
                <w:b/>
                <w:spacing w:val="1"/>
              </w:rPr>
              <w:t xml:space="preserve"> </w:t>
            </w:r>
            <w:r>
              <w:rPr>
                <w:b/>
              </w:rPr>
              <w:t>короткі</w:t>
            </w:r>
            <w:r>
              <w:rPr>
                <w:b/>
                <w:spacing w:val="-9"/>
              </w:rPr>
              <w:t xml:space="preserve"> </w:t>
            </w:r>
            <w:r>
              <w:rPr>
                <w:b/>
              </w:rPr>
              <w:t>тези</w:t>
            </w:r>
          </w:p>
        </w:tc>
        <w:tc>
          <w:tcPr>
            <w:tcW w:w="1416" w:type="dxa"/>
          </w:tcPr>
          <w:p>
            <w:pPr>
              <w:pStyle w:val="10"/>
              <w:spacing w:before="1"/>
              <w:ind w:left="370"/>
              <w:rPr>
                <w:b/>
              </w:rPr>
            </w:pPr>
            <w:r>
              <w:rPr>
                <w:b/>
              </w:rPr>
              <w:t>Форма</w:t>
            </w:r>
          </w:p>
          <w:p>
            <w:pPr>
              <w:pStyle w:val="10"/>
              <w:spacing w:before="1"/>
              <w:ind w:left="245" w:right="172" w:hanging="53"/>
              <w:jc w:val="both"/>
              <w:rPr>
                <w:b/>
              </w:rPr>
            </w:pPr>
            <w:r>
              <w:rPr>
                <w:b/>
              </w:rPr>
              <w:t>діяльності</w:t>
            </w:r>
            <w:r>
              <w:rPr>
                <w:b/>
                <w:spacing w:val="-53"/>
              </w:rPr>
              <w:t xml:space="preserve"> </w:t>
            </w:r>
            <w:r>
              <w:rPr>
                <w:b/>
              </w:rPr>
              <w:t>(заняття)</w:t>
            </w:r>
            <w:r>
              <w:rPr>
                <w:b/>
                <w:spacing w:val="1"/>
              </w:rPr>
              <w:t xml:space="preserve"> </w:t>
            </w:r>
            <w:r>
              <w:rPr>
                <w:b/>
              </w:rPr>
              <w:t>лекція,</w:t>
            </w:r>
          </w:p>
          <w:p>
            <w:pPr>
              <w:pStyle w:val="10"/>
              <w:ind w:left="255" w:right="103" w:hanging="125"/>
              <w:rPr>
                <w:b/>
              </w:rPr>
            </w:pPr>
            <w:r>
              <w:rPr>
                <w:b/>
              </w:rPr>
              <w:t>самостійна,</w:t>
            </w:r>
            <w:r>
              <w:rPr>
                <w:b/>
                <w:spacing w:val="-52"/>
              </w:rPr>
              <w:t xml:space="preserve"> </w:t>
            </w:r>
            <w:r>
              <w:rPr>
                <w:b/>
              </w:rPr>
              <w:t>дискусія,</w:t>
            </w:r>
            <w:r>
              <w:rPr>
                <w:b/>
                <w:spacing w:val="1"/>
              </w:rPr>
              <w:t xml:space="preserve"> </w:t>
            </w:r>
            <w:r>
              <w:rPr>
                <w:b/>
              </w:rPr>
              <w:t>групова</w:t>
            </w:r>
          </w:p>
          <w:p>
            <w:pPr>
              <w:pStyle w:val="10"/>
              <w:spacing w:line="233" w:lineRule="exact"/>
              <w:ind w:left="336"/>
              <w:rPr>
                <w:b/>
              </w:rPr>
            </w:pPr>
            <w:r>
              <w:rPr>
                <w:b/>
              </w:rPr>
              <w:t>робота)</w:t>
            </w:r>
          </w:p>
        </w:tc>
        <w:tc>
          <w:tcPr>
            <w:tcW w:w="2127" w:type="dxa"/>
          </w:tcPr>
          <w:p>
            <w:pPr>
              <w:pStyle w:val="10"/>
              <w:spacing w:before="1"/>
              <w:ind w:left="111" w:right="542"/>
              <w:rPr>
                <w:b/>
              </w:rPr>
            </w:pPr>
            <w:r>
              <w:rPr>
                <w:b/>
              </w:rPr>
              <w:t>Література***</w:t>
            </w:r>
            <w:r>
              <w:rPr>
                <w:b/>
                <w:spacing w:val="-52"/>
              </w:rPr>
              <w:t xml:space="preserve"> </w:t>
            </w:r>
            <w:r>
              <w:rPr>
                <w:b/>
              </w:rPr>
              <w:t>Ресурси</w:t>
            </w:r>
            <w:r>
              <w:rPr>
                <w:b/>
                <w:spacing w:val="4"/>
              </w:rPr>
              <w:t xml:space="preserve"> </w:t>
            </w:r>
            <w:r>
              <w:rPr>
                <w:b/>
              </w:rPr>
              <w:t>в</w:t>
            </w:r>
          </w:p>
          <w:p>
            <w:pPr>
              <w:pStyle w:val="10"/>
              <w:spacing w:before="2"/>
              <w:ind w:left="111"/>
              <w:rPr>
                <w:b/>
              </w:rPr>
            </w:pPr>
            <w:r>
              <w:rPr>
                <w:b/>
              </w:rPr>
              <w:t>інтернеті</w:t>
            </w:r>
          </w:p>
        </w:tc>
        <w:tc>
          <w:tcPr>
            <w:tcW w:w="1421" w:type="dxa"/>
          </w:tcPr>
          <w:p>
            <w:pPr>
              <w:pStyle w:val="10"/>
              <w:spacing w:before="1"/>
              <w:ind w:left="548" w:right="185" w:hanging="336"/>
              <w:rPr>
                <w:b/>
              </w:rPr>
            </w:pPr>
            <w:r>
              <w:rPr>
                <w:b/>
              </w:rPr>
              <w:t>Завдання,</w:t>
            </w:r>
            <w:r>
              <w:rPr>
                <w:b/>
                <w:spacing w:val="-52"/>
              </w:rPr>
              <w:t xml:space="preserve"> </w:t>
            </w:r>
            <w:r>
              <w:rPr>
                <w:b/>
              </w:rPr>
              <w:t>год</w:t>
            </w:r>
          </w:p>
        </w:tc>
        <w:tc>
          <w:tcPr>
            <w:tcW w:w="989" w:type="dxa"/>
          </w:tcPr>
          <w:p>
            <w:pPr>
              <w:pStyle w:val="10"/>
              <w:spacing w:before="1"/>
              <w:ind w:left="136" w:right="118" w:hanging="5"/>
              <w:jc w:val="center"/>
              <w:rPr>
                <w:b/>
              </w:rPr>
            </w:pPr>
            <w:r>
              <w:rPr>
                <w:b/>
              </w:rPr>
              <w:t>Термін</w:t>
            </w:r>
            <w:r>
              <w:rPr>
                <w:b/>
                <w:spacing w:val="-52"/>
              </w:rPr>
              <w:t xml:space="preserve"> </w:t>
            </w:r>
            <w:r>
              <w:rPr>
                <w:b/>
              </w:rPr>
              <w:t>викона</w:t>
            </w:r>
            <w:r>
              <w:rPr>
                <w:b/>
                <w:spacing w:val="-52"/>
              </w:rPr>
              <w:t xml:space="preserve"> </w:t>
            </w:r>
            <w:r>
              <w:rPr>
                <w:b/>
              </w:rPr>
              <w:t>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1-й</w:t>
            </w:r>
          </w:p>
          <w:p>
            <w:pPr>
              <w:pStyle w:val="10"/>
              <w:spacing w:before="1"/>
              <w:ind w:left="110"/>
              <w:rPr>
                <w:i/>
              </w:rPr>
            </w:pPr>
            <w:r>
              <w:rPr>
                <w:i/>
              </w:rPr>
              <w:t>тиждень</w:t>
            </w:r>
          </w:p>
        </w:tc>
        <w:tc>
          <w:tcPr>
            <w:tcW w:w="4398" w:type="dxa"/>
          </w:tcPr>
          <w:p>
            <w:pPr>
              <w:pStyle w:val="10"/>
              <w:spacing w:before="2"/>
              <w:ind w:left="110" w:right="93"/>
              <w:jc w:val="both"/>
              <w:rPr>
                <w:rFonts w:hint="default"/>
              </w:rPr>
            </w:pPr>
            <w:r>
              <w:t>Тема 1.</w:t>
            </w:r>
            <w:r>
              <w:rPr>
                <w:rFonts w:hint="default"/>
                <w:lang w:val="uk-UA"/>
              </w:rPr>
              <w:t xml:space="preserve"> </w:t>
            </w:r>
            <w:r>
              <w:rPr>
                <w:rFonts w:hint="default"/>
              </w:rPr>
              <w:t xml:space="preserve">Am Wochenende. Freizeitaktivitäten. Veranstaltungstipps. </w:t>
            </w:r>
          </w:p>
          <w:p>
            <w:pPr>
              <w:pStyle w:val="10"/>
              <w:spacing w:before="2"/>
              <w:ind w:left="110" w:right="93"/>
              <w:jc w:val="both"/>
              <w:rPr>
                <w:rFonts w:hint="default"/>
              </w:rPr>
            </w:pPr>
            <w:r>
              <w:rPr>
                <w:rFonts w:hint="default"/>
              </w:rPr>
              <w:t xml:space="preserve">Konjunktiv II. </w:t>
            </w:r>
          </w:p>
          <w:p>
            <w:pPr>
              <w:pStyle w:val="10"/>
              <w:spacing w:before="2"/>
              <w:ind w:left="110" w:right="93"/>
              <w:jc w:val="both"/>
            </w:pPr>
          </w:p>
          <w:p>
            <w:pPr>
              <w:pStyle w:val="10"/>
              <w:spacing w:before="2"/>
              <w:ind w:right="93"/>
              <w:jc w:val="both"/>
            </w:pPr>
          </w:p>
        </w:tc>
        <w:tc>
          <w:tcPr>
            <w:tcW w:w="1416" w:type="dxa"/>
          </w:tcPr>
          <w:p>
            <w:pPr>
              <w:pStyle w:val="10"/>
              <w:spacing w:before="9"/>
              <w:jc w:val="center"/>
              <w:rPr>
                <w:b/>
                <w:sz w:val="23"/>
              </w:rPr>
            </w:pPr>
          </w:p>
          <w:p>
            <w:pPr>
              <w:pStyle w:val="10"/>
              <w:spacing w:before="1"/>
              <w:ind w:left="360" w:right="193" w:hanging="140"/>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ind w:left="394" w:right="305" w:hanging="53"/>
              <w:jc w:val="center"/>
            </w:pPr>
            <w:r>
              <w:t>самостійна</w:t>
            </w:r>
            <w:r>
              <w:rPr>
                <w:spacing w:val="-52"/>
              </w:rPr>
              <w:t xml:space="preserve"> </w:t>
            </w:r>
            <w:r>
              <w:t>робота</w:t>
            </w:r>
          </w:p>
        </w:tc>
        <w:tc>
          <w:tcPr>
            <w:tcW w:w="2127" w:type="dxa"/>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tabs>
                <w:tab w:val="left" w:pos="1186"/>
              </w:tabs>
              <w:spacing w:before="1" w:line="233" w:lineRule="exact"/>
              <w:ind w:left="111"/>
            </w:pPr>
          </w:p>
          <w:p>
            <w:pPr>
              <w:pStyle w:val="10"/>
              <w:tabs>
                <w:tab w:val="left" w:pos="1186"/>
              </w:tabs>
              <w:spacing w:before="1" w:line="233" w:lineRule="exact"/>
              <w:ind w:left="111"/>
            </w:pPr>
          </w:p>
        </w:tc>
        <w:tc>
          <w:tcPr>
            <w:tcW w:w="1421" w:type="dxa"/>
          </w:tcPr>
          <w:p>
            <w:pPr>
              <w:pStyle w:val="10"/>
              <w:spacing w:before="9"/>
              <w:rPr>
                <w:b/>
                <w:sz w:val="23"/>
              </w:rPr>
            </w:pPr>
          </w:p>
          <w:p>
            <w:pPr>
              <w:pStyle w:val="10"/>
              <w:spacing w:before="1"/>
              <w:ind w:left="116" w:right="101"/>
              <w:jc w:val="center"/>
            </w:pPr>
            <w:r>
              <w:t>6</w:t>
            </w:r>
            <w:r>
              <w:rPr>
                <w:spacing w:val="2"/>
              </w:rPr>
              <w:t xml:space="preserve"> </w:t>
            </w:r>
            <w:r>
              <w:t>год</w:t>
            </w:r>
          </w:p>
          <w:p>
            <w:pPr>
              <w:pStyle w:val="10"/>
              <w:spacing w:before="1"/>
              <w:ind w:left="116" w:right="101"/>
              <w:jc w:val="center"/>
            </w:pPr>
          </w:p>
          <w:p>
            <w:pPr>
              <w:pStyle w:val="10"/>
              <w:spacing w:before="4"/>
              <w:jc w:val="center"/>
              <w:rPr>
                <w:rFonts w:hint="default"/>
                <w:b w:val="0"/>
                <w:bCs/>
                <w:sz w:val="24"/>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64" w:right="154" w:firstLine="6"/>
              <w:jc w:val="center"/>
            </w:pPr>
            <w:r>
              <w:t>дискусія</w:t>
            </w:r>
          </w:p>
        </w:tc>
        <w:tc>
          <w:tcPr>
            <w:tcW w:w="989" w:type="dxa"/>
          </w:tcPr>
          <w:p>
            <w:pPr>
              <w:pStyle w:val="10"/>
              <w:spacing w:before="1"/>
              <w:ind w:left="107"/>
              <w:rPr>
                <w:i/>
              </w:rPr>
            </w:pPr>
            <w:r>
              <w:rPr>
                <w:i/>
              </w:rPr>
              <w:t>Тиж.1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2-й</w:t>
            </w:r>
          </w:p>
          <w:p>
            <w:pPr>
              <w:pStyle w:val="10"/>
            </w:pPr>
            <w:r>
              <w:rPr>
                <w:i/>
              </w:rPr>
              <w:t>тиждень</w:t>
            </w:r>
          </w:p>
        </w:tc>
        <w:tc>
          <w:tcPr>
            <w:tcW w:w="4398" w:type="dxa"/>
          </w:tcPr>
          <w:p>
            <w:pPr>
              <w:pStyle w:val="10"/>
              <w:spacing w:before="2"/>
              <w:ind w:left="110" w:right="93"/>
              <w:jc w:val="both"/>
              <w:rPr>
                <w:rFonts w:hint="default"/>
              </w:rPr>
            </w:pPr>
            <w:r>
              <w:t xml:space="preserve">Тема </w:t>
            </w:r>
            <w:r>
              <w:rPr>
                <w:rFonts w:hint="default"/>
                <w:lang w:val="uk-UA"/>
              </w:rPr>
              <w:t>2</w:t>
            </w:r>
            <w:r>
              <w:t xml:space="preserve">. </w:t>
            </w:r>
            <w:r>
              <w:rPr>
                <w:rFonts w:hint="default"/>
              </w:rPr>
              <w:t>Begriff des Rechts.</w:t>
            </w:r>
          </w:p>
          <w:p>
            <w:pPr>
              <w:pStyle w:val="10"/>
              <w:spacing w:before="2"/>
              <w:ind w:left="110" w:right="93"/>
              <w:jc w:val="both"/>
              <w:rPr>
                <w:rFonts w:hint="default"/>
              </w:rPr>
            </w:pPr>
            <w:r>
              <w:rPr>
                <w:rFonts w:hint="default"/>
              </w:rPr>
              <w:t>Konjunktion trotzdem.</w:t>
            </w:r>
          </w:p>
          <w:p>
            <w:pPr>
              <w:pStyle w:val="10"/>
              <w:spacing w:before="2"/>
              <w:ind w:left="110" w:right="93"/>
              <w:jc w:val="both"/>
            </w:pPr>
          </w:p>
          <w:p>
            <w:pPr>
              <w:pStyle w:val="10"/>
              <w:spacing w:line="250" w:lineRule="exact"/>
              <w:ind w:right="87"/>
            </w:pPr>
          </w:p>
        </w:tc>
        <w:tc>
          <w:tcPr>
            <w:tcW w:w="1416" w:type="dxa"/>
            <w:vAlign w:val="top"/>
          </w:tcPr>
          <w:p>
            <w:pPr>
              <w:pStyle w:val="10"/>
              <w:spacing w:before="1"/>
              <w:ind w:right="193"/>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both"/>
              <w:rPr>
                <w:b/>
                <w:sz w:val="24"/>
              </w:rPr>
            </w:pPr>
          </w:p>
          <w:p>
            <w:pPr>
              <w:pStyle w:val="10"/>
              <w:ind w:left="394" w:leftChars="0" w:right="305" w:rightChars="0" w:hanging="53" w:firstLineChars="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дискусія</w:t>
            </w:r>
          </w:p>
        </w:tc>
        <w:tc>
          <w:tcPr>
            <w:tcW w:w="989" w:type="dxa"/>
          </w:tcPr>
          <w:p>
            <w:pPr>
              <w:pStyle w:val="10"/>
              <w:spacing w:before="1"/>
              <w:ind w:left="107"/>
              <w:rPr>
                <w:i/>
              </w:rPr>
            </w:pPr>
            <w:r>
              <w:rPr>
                <w:i/>
              </w:rPr>
              <w:t>Тиж.2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3-й</w:t>
            </w:r>
          </w:p>
          <w:p>
            <w:pPr>
              <w:pStyle w:val="10"/>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sz w:val="22"/>
                <w:szCs w:val="22"/>
                <w:lang w:val="uk-UA" w:eastAsia="en-US"/>
              </w:rPr>
            </w:pPr>
            <w:r>
              <w:t xml:space="preserve">Тема </w:t>
            </w:r>
            <w:r>
              <w:rPr>
                <w:rFonts w:hint="default"/>
                <w:lang w:val="uk-UA"/>
              </w:rPr>
              <w:t>3</w:t>
            </w:r>
            <w:r>
              <w:t xml:space="preserve">. </w:t>
            </w:r>
            <w:r>
              <w:rPr>
                <w:rFonts w:hint="default" w:ascii="Times New Roman" w:hAnsi="Times New Roman" w:eastAsia="Times New Roman"/>
                <w:sz w:val="22"/>
                <w:szCs w:val="22"/>
                <w:lang w:val="uk-UA" w:eastAsia="en-US"/>
              </w:rPr>
              <w:t xml:space="preserve">Kommunikation und Beruf. </w:t>
            </w:r>
          </w:p>
          <w:p>
            <w:pPr>
              <w:pStyle w:val="10"/>
              <w:spacing w:line="250" w:lineRule="exact"/>
              <w:ind w:right="87" w:rightChars="0"/>
              <w:rPr>
                <w:rFonts w:ascii="Times New Roman" w:hAnsi="Times New Roman" w:eastAsia="Times New Roman" w:cs="Times New Roman"/>
                <w:sz w:val="22"/>
                <w:szCs w:val="22"/>
                <w:lang w:val="uk-UA" w:eastAsia="en-US" w:bidi="ar-SA"/>
              </w:rPr>
            </w:pPr>
            <w:r>
              <w:rPr>
                <w:rFonts w:hint="default" w:ascii="Times New Roman" w:hAnsi="Times New Roman" w:eastAsia="Times New Roman"/>
                <w:sz w:val="22"/>
                <w:szCs w:val="22"/>
                <w:lang w:val="uk-UA" w:eastAsia="en-US"/>
              </w:rPr>
              <w:t xml:space="preserve">Adjektivdeklination. </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fldChar w:fldCharType="begin"/>
            </w:r>
            <w:r>
              <w:instrText xml:space="preserve"> HYPERLINK "https://learngerman.dw.com/de/formen-des-zusammenlebens/l-40486132/rs-39363578" </w:instrText>
            </w:r>
            <w:r>
              <w:fldChar w:fldCharType="separate"/>
            </w:r>
            <w:r>
              <w:rPr>
                <w:rStyle w:val="7"/>
              </w:rPr>
              <w:t>https://learngerman.dw.com/de/formen-des-zusammenlebens/l-40486132/rs-39363578</w:t>
            </w:r>
            <w:r>
              <w:rPr>
                <w:rStyle w:val="7"/>
              </w:rPr>
              <w:fldChar w:fldCharType="end"/>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4-й</w:t>
            </w:r>
          </w:p>
          <w:p>
            <w:pPr>
              <w:pStyle w:val="10"/>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sz w:val="22"/>
                <w:szCs w:val="22"/>
                <w:lang w:val="uk-UA" w:eastAsia="en-US"/>
              </w:rPr>
            </w:pPr>
            <w:r>
              <w:rPr>
                <w:lang w:val="uk-UA"/>
              </w:rPr>
              <w:t>Т</w:t>
            </w:r>
            <w:r>
              <w:t xml:space="preserve">ема </w:t>
            </w:r>
            <w:r>
              <w:rPr>
                <w:rFonts w:hint="default"/>
                <w:lang w:val="uk-UA"/>
              </w:rPr>
              <w:t>4</w:t>
            </w:r>
            <w:r>
              <w:t>.</w:t>
            </w:r>
            <w:r>
              <w:rPr>
                <w:rFonts w:hint="default"/>
                <w:lang w:val="uk-UA"/>
              </w:rPr>
              <w:t xml:space="preserve"> </w:t>
            </w:r>
            <w:r>
              <w:rPr>
                <w:rFonts w:hint="default" w:ascii="Times New Roman" w:hAnsi="Times New Roman" w:eastAsia="Times New Roman"/>
                <w:sz w:val="22"/>
                <w:szCs w:val="22"/>
                <w:lang w:val="uk-UA" w:eastAsia="en-US"/>
              </w:rPr>
              <w:t>Recht, Moral und Sitte.</w:t>
            </w:r>
          </w:p>
          <w:p>
            <w:pPr>
              <w:pStyle w:val="10"/>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 xml:space="preserve">Passiv. </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5-й</w:t>
            </w:r>
          </w:p>
          <w:p>
            <w:pPr>
              <w:pStyle w:val="10"/>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sz w:val="22"/>
                <w:szCs w:val="22"/>
                <w:lang w:val="uk-UA" w:eastAsia="en-US"/>
              </w:rPr>
            </w:pPr>
            <w:r>
              <w:rPr>
                <w:lang w:val="uk-UA"/>
              </w:rPr>
              <w:t>Т</w:t>
            </w:r>
            <w:r>
              <w:t xml:space="preserve">ема </w:t>
            </w:r>
            <w:r>
              <w:rPr>
                <w:rFonts w:hint="default"/>
                <w:lang w:val="uk-UA"/>
              </w:rPr>
              <w:t>5</w:t>
            </w:r>
            <w:r>
              <w:t>.</w:t>
            </w:r>
            <w:r>
              <w:rPr>
                <w:rFonts w:hint="default"/>
                <w:lang w:val="uk-UA"/>
              </w:rPr>
              <w:t xml:space="preserve"> </w:t>
            </w:r>
            <w:r>
              <w:rPr>
                <w:rFonts w:hint="default" w:ascii="Times New Roman" w:hAnsi="Times New Roman" w:eastAsia="Times New Roman"/>
                <w:sz w:val="22"/>
                <w:szCs w:val="22"/>
                <w:lang w:val="uk-UA" w:eastAsia="en-US"/>
              </w:rPr>
              <w:t>Medien.</w:t>
            </w:r>
          </w:p>
          <w:p>
            <w:pPr>
              <w:pStyle w:val="10"/>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Frageartikel. Wortbildung.</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tabs>
                <w:tab w:val="left" w:pos="1186"/>
              </w:tabs>
              <w:spacing w:before="1" w:line="233" w:lineRule="exact"/>
              <w:ind w:left="111"/>
            </w:pPr>
          </w:p>
          <w:p>
            <w:pPr>
              <w:pStyle w:val="10"/>
              <w:numPr>
                <w:ilvl w:val="0"/>
                <w:numId w:val="0"/>
              </w:numPr>
              <w:spacing w:line="251" w:lineRule="exact"/>
              <w:ind w:lef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fldChar w:fldCharType="begin"/>
            </w:r>
            <w:r>
              <w:rPr>
                <w:rFonts w:hint="default" w:ascii="Times New Roman" w:hAnsi="Times New Roman" w:eastAsia="Times New Roman"/>
                <w:sz w:val="22"/>
                <w:szCs w:val="22"/>
                <w:lang w:val="uk-UA" w:eastAsia="en-US"/>
              </w:rPr>
              <w:instrText xml:space="preserve"> HYPERLINK "https://www.dw.com/de/mehrheit-der-jugendlichen-misstraut-den-medien/a-62997013" </w:instrText>
            </w:r>
            <w:r>
              <w:rPr>
                <w:rFonts w:hint="default" w:ascii="Times New Roman" w:hAnsi="Times New Roman" w:eastAsia="Times New Roman"/>
                <w:sz w:val="22"/>
                <w:szCs w:val="22"/>
                <w:lang w:val="uk-UA" w:eastAsia="en-US"/>
              </w:rPr>
              <w:fldChar w:fldCharType="separate"/>
            </w:r>
            <w:r>
              <w:rPr>
                <w:rStyle w:val="7"/>
                <w:rFonts w:hint="default" w:ascii="Times New Roman" w:hAnsi="Times New Roman" w:eastAsia="Times New Roman"/>
                <w:sz w:val="22"/>
                <w:szCs w:val="22"/>
                <w:lang w:val="uk-UA" w:eastAsia="en-US"/>
              </w:rPr>
              <w:t>https://www.dw.com/de/mehrheit-der-jugendlichen-misstraut-den-medien/a-62997013</w:t>
            </w:r>
            <w:r>
              <w:rPr>
                <w:rFonts w:hint="default" w:ascii="Times New Roman" w:hAnsi="Times New Roman" w:eastAsia="Times New Roman"/>
                <w:sz w:val="22"/>
                <w:szCs w:val="22"/>
                <w:lang w:val="uk-UA" w:eastAsia="en-US"/>
              </w:rPr>
              <w:fldChar w:fldCharType="end"/>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дискусія</w:t>
            </w:r>
          </w:p>
        </w:tc>
        <w:tc>
          <w:tcPr>
            <w:tcW w:w="989" w:type="dxa"/>
          </w:tcPr>
          <w:p>
            <w:pPr>
              <w:pStyle w:val="10"/>
              <w:spacing w:before="1"/>
              <w:ind w:left="107"/>
              <w:rPr>
                <w:i/>
              </w:rPr>
            </w:pPr>
            <w:r>
              <w:rPr>
                <w:i/>
              </w:rPr>
              <w:t>Тиж.5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6-й</w:t>
            </w:r>
          </w:p>
          <w:p>
            <w:pPr>
              <w:pStyle w:val="10"/>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sz w:val="22"/>
                <w:szCs w:val="22"/>
                <w:lang w:val="uk-UA" w:eastAsia="en-US"/>
              </w:rPr>
            </w:pPr>
            <w:r>
              <w:rPr>
                <w:lang w:val="uk-UA"/>
              </w:rPr>
              <w:t>Т</w:t>
            </w:r>
            <w:r>
              <w:t xml:space="preserve">ема </w:t>
            </w:r>
            <w:r>
              <w:rPr>
                <w:rFonts w:hint="default"/>
                <w:lang w:val="uk-UA"/>
              </w:rPr>
              <w:t>6</w:t>
            </w:r>
            <w:r>
              <w:t>.</w:t>
            </w:r>
            <w:r>
              <w:rPr>
                <w:rFonts w:hint="default"/>
                <w:lang w:val="uk-UA"/>
              </w:rPr>
              <w:t xml:space="preserve"> </w:t>
            </w:r>
            <w:r>
              <w:rPr>
                <w:rFonts w:hint="default" w:ascii="Times New Roman" w:hAnsi="Times New Roman" w:eastAsia="Times New Roman"/>
                <w:sz w:val="22"/>
                <w:szCs w:val="22"/>
                <w:lang w:val="uk-UA" w:eastAsia="en-US"/>
              </w:rPr>
              <w:t xml:space="preserve">Unterwegs. Bei jedem Wetter unterwegs.  </w:t>
            </w:r>
          </w:p>
          <w:p>
            <w:pPr>
              <w:pStyle w:val="10"/>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Lokale Präpositionen.</w:t>
            </w:r>
          </w:p>
          <w:p>
            <w:pPr>
              <w:pStyle w:val="10"/>
              <w:spacing w:line="250" w:lineRule="exact"/>
              <w:ind w:right="87" w:rightChars="0"/>
              <w:rPr>
                <w:rFonts w:hint="default" w:ascii="Times New Roman" w:hAnsi="Times New Roman" w:eastAsia="Times New Roman" w:cs="Times New Roman"/>
                <w:i/>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ind w:left="111"/>
            </w:pPr>
          </w:p>
          <w:p>
            <w:pPr>
              <w:pStyle w:val="10"/>
              <w:spacing w:line="251" w:lineRule="exact"/>
              <w:ind w:left="111" w:lef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fldChar w:fldCharType="begin"/>
            </w:r>
            <w:r>
              <w:rPr>
                <w:rFonts w:hint="default" w:ascii="Times New Roman" w:hAnsi="Times New Roman" w:eastAsia="Times New Roman"/>
                <w:sz w:val="22"/>
                <w:szCs w:val="22"/>
                <w:lang w:val="uk-UA" w:eastAsia="en-US"/>
              </w:rPr>
              <w:instrText xml:space="preserve"> HYPERLINK "https://mein-deutschbuch.de/lokale-praepositionen.html" </w:instrText>
            </w:r>
            <w:r>
              <w:rPr>
                <w:rFonts w:hint="default" w:ascii="Times New Roman" w:hAnsi="Times New Roman" w:eastAsia="Times New Roman"/>
                <w:sz w:val="22"/>
                <w:szCs w:val="22"/>
                <w:lang w:val="uk-UA" w:eastAsia="en-US"/>
              </w:rPr>
              <w:fldChar w:fldCharType="separate"/>
            </w:r>
            <w:r>
              <w:rPr>
                <w:rStyle w:val="7"/>
                <w:rFonts w:hint="default" w:ascii="Times New Roman" w:hAnsi="Times New Roman" w:eastAsia="Times New Roman"/>
                <w:sz w:val="22"/>
                <w:szCs w:val="22"/>
                <w:lang w:val="uk-UA" w:eastAsia="en-US"/>
              </w:rPr>
              <w:t>https://mein-deutschbuch.de/lokale-praepositionen.html</w:t>
            </w:r>
            <w:r>
              <w:rPr>
                <w:rFonts w:hint="default" w:ascii="Times New Roman" w:hAnsi="Times New Roman" w:eastAsia="Times New Roman"/>
                <w:sz w:val="22"/>
                <w:szCs w:val="22"/>
                <w:lang w:val="uk-UA" w:eastAsia="en-US"/>
              </w:rPr>
              <w:fldChar w:fldCharType="end"/>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7-й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sz w:val="22"/>
                <w:szCs w:val="22"/>
                <w:lang w:val="uk-UA" w:eastAsia="en-US"/>
              </w:rPr>
            </w:pPr>
            <w:r>
              <w:rPr>
                <w:lang w:val="uk-UA"/>
              </w:rPr>
              <w:t>Т</w:t>
            </w:r>
            <w:r>
              <w:t xml:space="preserve">ема </w:t>
            </w:r>
            <w:r>
              <w:rPr>
                <w:rFonts w:hint="default"/>
                <w:lang w:val="uk-UA"/>
              </w:rPr>
              <w:t>7</w:t>
            </w:r>
            <w:r>
              <w:t>.</w:t>
            </w:r>
            <w:r>
              <w:rPr>
                <w:rFonts w:hint="default"/>
                <w:lang w:val="uk-UA"/>
              </w:rPr>
              <w:t xml:space="preserve"> </w:t>
            </w:r>
            <w:r>
              <w:rPr>
                <w:rFonts w:hint="default" w:ascii="Times New Roman" w:hAnsi="Times New Roman" w:eastAsia="Times New Roman"/>
                <w:sz w:val="22"/>
                <w:szCs w:val="22"/>
                <w:lang w:val="uk-UA" w:eastAsia="en-US"/>
              </w:rPr>
              <w:t>Staat und Recht.</w:t>
            </w:r>
          </w:p>
          <w:p>
            <w:pPr>
              <w:pStyle w:val="10"/>
              <w:spacing w:line="250" w:lineRule="exact"/>
              <w:ind w:right="87" w:rightChars="0"/>
              <w:rPr>
                <w:rFonts w:hint="default" w:ascii="Times New Roman" w:hAnsi="Times New Roman" w:eastAsia="Times New Roman" w:cs="Times New Roman"/>
                <w:i/>
                <w:sz w:val="22"/>
                <w:szCs w:val="22"/>
                <w:lang w:val="uk-UA" w:eastAsia="en-US" w:bidi="ar-SA"/>
              </w:rPr>
            </w:pPr>
            <w:r>
              <w:rPr>
                <w:rFonts w:hint="default" w:ascii="Times New Roman" w:hAnsi="Times New Roman" w:eastAsia="Times New Roman"/>
                <w:sz w:val="22"/>
                <w:szCs w:val="22"/>
                <w:lang w:val="uk-UA" w:eastAsia="en-US"/>
              </w:rPr>
              <w:t>Wortbildung.</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8-й</w:t>
            </w:r>
          </w:p>
          <w:p>
            <w:pPr>
              <w:pStyle w:val="10"/>
              <w:rPr>
                <w:i/>
              </w:rPr>
            </w:pPr>
            <w:r>
              <w:rPr>
                <w:i/>
              </w:rPr>
              <w:t>тиждень</w:t>
            </w:r>
          </w:p>
        </w:tc>
        <w:tc>
          <w:tcPr>
            <w:tcW w:w="4398" w:type="dxa"/>
            <w:vAlign w:val="top"/>
          </w:tcPr>
          <w:p>
            <w:pPr>
              <w:pStyle w:val="10"/>
              <w:spacing w:line="250" w:lineRule="exact"/>
              <w:ind w:right="87"/>
              <w:rPr>
                <w:rFonts w:hint="default" w:ascii="Times New Roman" w:hAnsi="Times New Roman" w:eastAsia="Times New Roman"/>
                <w:sz w:val="22"/>
                <w:szCs w:val="22"/>
                <w:lang w:val="uk-UA" w:eastAsia="en-US"/>
              </w:rPr>
            </w:pPr>
            <w:r>
              <w:t xml:space="preserve">Тема </w:t>
            </w:r>
            <w:r>
              <w:rPr>
                <w:rFonts w:hint="default"/>
                <w:lang w:val="uk-UA"/>
              </w:rPr>
              <w:t>8</w:t>
            </w:r>
            <w:r>
              <w:t>.</w:t>
            </w:r>
            <w:r>
              <w:rPr>
                <w:rFonts w:hint="default" w:ascii="Times New Roman" w:hAnsi="Times New Roman" w:eastAsia="Times New Roman"/>
                <w:sz w:val="22"/>
                <w:szCs w:val="22"/>
                <w:lang w:val="uk-UA" w:eastAsia="en-US"/>
              </w:rPr>
              <w:t>Verkehr.</w:t>
            </w:r>
          </w:p>
          <w:p>
            <w:pPr>
              <w:pStyle w:val="10"/>
              <w:spacing w:line="250" w:lineRule="exact"/>
              <w:ind w:right="87"/>
            </w:pPr>
            <w:r>
              <w:rPr>
                <w:rFonts w:hint="default" w:ascii="Times New Roman" w:hAnsi="Times New Roman" w:eastAsia="Times New Roman"/>
                <w:sz w:val="22"/>
                <w:szCs w:val="22"/>
                <w:lang w:val="uk-UA" w:eastAsia="en-US"/>
              </w:rPr>
              <w:t xml:space="preserve">Konjunktion deshalb. </w:t>
            </w:r>
          </w:p>
          <w:p>
            <w:pPr>
              <w:pStyle w:val="10"/>
              <w:spacing w:line="250" w:lineRule="exact"/>
              <w:ind w:right="87" w:rightChars="0"/>
              <w:rPr>
                <w:rFonts w:hint="default" w:ascii="Times New Roman" w:hAnsi="Times New Roman" w:eastAsia="Times New Roman" w:cs="Times New Roman"/>
                <w:sz w:val="22"/>
                <w:szCs w:val="22"/>
                <w:lang w:val="uk-UA" w:eastAsia="en-US" w:bidi="ar-SA"/>
              </w:rPr>
            </w:pPr>
            <w:r>
              <w:rPr>
                <w:lang w:val="uk-UA"/>
              </w:rPr>
              <w:t>Модульна</w:t>
            </w:r>
            <w:r>
              <w:rPr>
                <w:rFonts w:hint="default"/>
                <w:lang w:val="uk-UA"/>
              </w:rPr>
              <w:t xml:space="preserve"> контрольна робота.</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9-й</w:t>
            </w:r>
          </w:p>
          <w:p>
            <w:pPr>
              <w:pStyle w:val="10"/>
              <w:rPr>
                <w:i/>
              </w:rPr>
            </w:pPr>
            <w:r>
              <w:rPr>
                <w:i/>
              </w:rPr>
              <w:t>тиждень</w:t>
            </w:r>
          </w:p>
        </w:tc>
        <w:tc>
          <w:tcPr>
            <w:tcW w:w="4398" w:type="dxa"/>
            <w:vAlign w:val="top"/>
          </w:tcPr>
          <w:p>
            <w:pPr>
              <w:pStyle w:val="10"/>
              <w:spacing w:line="250" w:lineRule="exact"/>
              <w:ind w:right="87"/>
              <w:rPr>
                <w:rFonts w:hint="default" w:ascii="Times New Roman" w:hAnsi="Times New Roman" w:eastAsia="Times New Roman"/>
                <w:sz w:val="22"/>
                <w:szCs w:val="22"/>
                <w:lang w:val="uk-UA" w:eastAsia="en-US"/>
              </w:rPr>
            </w:pPr>
            <w:r>
              <w:t xml:space="preserve">Тема </w:t>
            </w:r>
            <w:r>
              <w:rPr>
                <w:rFonts w:hint="default"/>
                <w:lang w:val="uk-UA"/>
              </w:rPr>
              <w:t xml:space="preserve">9. </w:t>
            </w:r>
            <w:r>
              <w:rPr>
                <w:rFonts w:hint="default" w:ascii="Times New Roman" w:hAnsi="Times New Roman" w:eastAsia="Times New Roman"/>
                <w:sz w:val="22"/>
                <w:szCs w:val="22"/>
                <w:lang w:val="uk-UA" w:eastAsia="en-US"/>
              </w:rPr>
              <w:t xml:space="preserve">Reisen. Nachrichten schreiben. Eine Urlaubsreise planen. </w:t>
            </w:r>
          </w:p>
          <w:p>
            <w:pPr>
              <w:pStyle w:val="10"/>
              <w:spacing w:line="250" w:lineRule="exact"/>
              <w:ind w:right="87"/>
              <w:rPr>
                <w:rFonts w:ascii="Times New Roman" w:hAnsi="Times New Roman" w:eastAsia="Times New Roman" w:cs="Times New Roman"/>
                <w:sz w:val="22"/>
                <w:szCs w:val="22"/>
                <w:lang w:val="uk-UA" w:eastAsia="en-US" w:bidi="ar-SA"/>
              </w:rPr>
            </w:pPr>
            <w:r>
              <w:rPr>
                <w:rFonts w:hint="default" w:ascii="Times New Roman" w:hAnsi="Times New Roman" w:eastAsia="Times New Roman"/>
                <w:sz w:val="22"/>
                <w:szCs w:val="22"/>
                <w:lang w:val="uk-UA" w:eastAsia="en-US"/>
              </w:rPr>
              <w:t xml:space="preserve">Lokale Präpositionen. </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ind w:left="111"/>
            </w:pPr>
          </w:p>
          <w:p>
            <w:pPr>
              <w:pStyle w:val="10"/>
              <w:spacing w:line="251" w:lineRule="exact"/>
              <w:ind w:left="111"/>
              <w:rPr>
                <w:rFonts w:ascii="Times New Roman" w:hAnsi="Times New Roman" w:eastAsia="Times New Roman" w:cs="Times New Roman"/>
                <w:color w:val="0000FF"/>
                <w:sz w:val="22"/>
                <w:szCs w:val="22"/>
                <w:u w:val="single"/>
                <w:lang w:val="uk-UA" w:eastAsia="en-US" w:bidi="ar-SA"/>
              </w:rPr>
            </w:pPr>
            <w:r>
              <w:rPr>
                <w:rFonts w:hint="default"/>
              </w:rPr>
              <w:fldChar w:fldCharType="begin"/>
            </w:r>
            <w:r>
              <w:rPr>
                <w:rFonts w:hint="default"/>
              </w:rPr>
              <w:instrText xml:space="preserve"> HYPERLINK "https://learngerman.dw.com/de/lokale-pr%C3%A4positionen-2/l-40562478/gr-40563597#:~:text=Pr%C3%A4positionen%20verbinden%20W%C3%B6rter%20und%20Wortgruppen,die%20Lage%20oder%20die%20Richtung." </w:instrText>
            </w:r>
            <w:r>
              <w:rPr>
                <w:rFonts w:hint="default"/>
              </w:rPr>
              <w:fldChar w:fldCharType="separate"/>
            </w:r>
            <w:r>
              <w:rPr>
                <w:rStyle w:val="7"/>
                <w:rFonts w:hint="default"/>
              </w:rPr>
              <w:t>https://learngerman.dw.com/de/lokale-pr%C3%A4positionen-2/l-40562478/gr-40563597#:~:text=Pr%C3%A4positionen%20verbinden%20W%C3%B6rter%20und%20Wortgruppen,die%20Lage%20oder%20die%20Richtung.</w:t>
            </w:r>
            <w:r>
              <w:rPr>
                <w:rFonts w:hint="default"/>
              </w:rPr>
              <w:fldChar w:fldCharType="end"/>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10-й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sz w:val="22"/>
                <w:szCs w:val="22"/>
                <w:lang w:val="uk-UA" w:eastAsia="en-US"/>
              </w:rPr>
            </w:pPr>
            <w:r>
              <w:t xml:space="preserve">Тема </w:t>
            </w:r>
            <w:r>
              <w:rPr>
                <w:rFonts w:hint="default"/>
                <w:lang w:val="uk-UA"/>
              </w:rPr>
              <w:t xml:space="preserve">10. </w:t>
            </w:r>
            <w:r>
              <w:rPr>
                <w:rFonts w:hint="default" w:ascii="Times New Roman" w:hAnsi="Times New Roman" w:eastAsia="Times New Roman"/>
                <w:sz w:val="22"/>
                <w:szCs w:val="22"/>
                <w:lang w:val="uk-UA" w:eastAsia="en-US"/>
              </w:rPr>
              <w:t>Reiseziele. Aktivitäten im Urlaub.</w:t>
            </w:r>
          </w:p>
          <w:p>
            <w:pPr>
              <w:pStyle w:val="10"/>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Modale Präpositionen.</w:t>
            </w:r>
          </w:p>
          <w:p>
            <w:pPr>
              <w:pStyle w:val="10"/>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 xml:space="preserve">Temporale Präpositionen. </w:t>
            </w:r>
          </w:p>
          <w:p>
            <w:pPr>
              <w:pStyle w:val="10"/>
              <w:spacing w:line="250" w:lineRule="exact"/>
              <w:ind w:right="87" w:rightChars="0"/>
              <w:rPr>
                <w:rFonts w:hint="default"/>
                <w:lang w:val="uk-UA"/>
              </w:rPr>
            </w:pP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ind w:left="111"/>
            </w:pPr>
          </w:p>
          <w:p>
            <w:pPr>
              <w:pStyle w:val="10"/>
              <w:spacing w:line="251" w:lineRule="exact"/>
              <w:ind w:left="111"/>
            </w:pPr>
            <w:r>
              <w:t>Helbig G., Buscha J. Deutsche Grammatik. Ein Handbuch für den Ausländerunterricht.</w:t>
            </w:r>
          </w:p>
          <w:p>
            <w:pPr>
              <w:pStyle w:val="10"/>
              <w:spacing w:line="251" w:lineRule="exact"/>
              <w:ind w:left="111" w:leftChars="0"/>
              <w:rPr>
                <w:rFonts w:ascii="Times New Roman" w:hAnsi="Times New Roman" w:eastAsia="Times New Roman" w:cs="Times New Roman"/>
                <w:sz w:val="22"/>
                <w:szCs w:val="22"/>
                <w:lang w:val="uk-UA" w:eastAsia="en-US" w:bidi="ar-SA"/>
              </w:rPr>
            </w:pPr>
            <w:r>
              <w:t xml:space="preserve">Leipzig- Berlin- München-Wien- Zürich-New York: Langenscheidt-Verl-: Enzyklopädie, </w:t>
            </w:r>
            <w:r>
              <w:tab/>
            </w:r>
            <w:r>
              <w:t>1993.</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t>д</w:t>
            </w: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11-й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sz w:val="22"/>
                <w:szCs w:val="22"/>
                <w:lang w:val="uk-UA" w:eastAsia="en-US"/>
              </w:rPr>
            </w:pPr>
            <w:r>
              <w:t xml:space="preserve">Тема </w:t>
            </w:r>
            <w:r>
              <w:rPr>
                <w:rFonts w:hint="default"/>
                <w:lang w:val="uk-UA"/>
              </w:rPr>
              <w:t xml:space="preserve">11. </w:t>
            </w:r>
            <w:r>
              <w:rPr>
                <w:rFonts w:hint="default" w:ascii="Times New Roman" w:hAnsi="Times New Roman" w:eastAsia="Times New Roman"/>
                <w:sz w:val="22"/>
                <w:szCs w:val="22"/>
                <w:lang w:val="uk-UA" w:eastAsia="en-US"/>
              </w:rPr>
              <w:t xml:space="preserve">Geld. Leben ohne Geld. Bankgeschäfte. </w:t>
            </w:r>
          </w:p>
          <w:p>
            <w:pPr>
              <w:pStyle w:val="10"/>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Indirekte Fragen mit Fragepronomen.</w:t>
            </w:r>
          </w:p>
          <w:p>
            <w:pPr>
              <w:pStyle w:val="10"/>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 xml:space="preserve">Indirekte Fragen bei Ja-/Nein-Fragen. </w:t>
            </w: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ind w:left="111" w:leftChars="0"/>
              <w:rPr>
                <w:rFonts w:ascii="Times New Roman" w:hAnsi="Times New Roman" w:eastAsia="Times New Roman" w:cs="Times New Roman"/>
                <w:sz w:val="22"/>
                <w:szCs w:val="22"/>
                <w:lang w:val="uk-UA" w:eastAsia="en-US" w:bidi="ar-SA"/>
              </w:rPr>
            </w:pP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12-й</w:t>
            </w:r>
          </w:p>
          <w:p>
            <w:pPr>
              <w:pStyle w:val="10"/>
              <w:rPr>
                <w:i/>
              </w:rPr>
            </w:pPr>
            <w:r>
              <w:rPr>
                <w:i/>
              </w:rPr>
              <w:t>тиждень</w:t>
            </w:r>
          </w:p>
        </w:tc>
        <w:tc>
          <w:tcPr>
            <w:tcW w:w="4398" w:type="dxa"/>
            <w:vAlign w:val="top"/>
          </w:tcPr>
          <w:p>
            <w:pPr>
              <w:pStyle w:val="10"/>
              <w:spacing w:line="250" w:lineRule="exact"/>
              <w:ind w:right="87" w:rightChars="0"/>
              <w:rPr>
                <w:rFonts w:ascii="Times New Roman" w:hAnsi="Times New Roman" w:eastAsia="Times New Roman" w:cs="Times New Roman"/>
                <w:sz w:val="22"/>
                <w:szCs w:val="22"/>
                <w:lang w:val="uk-UA" w:eastAsia="en-US" w:bidi="ar-SA"/>
              </w:rPr>
            </w:pPr>
            <w:r>
              <w:t xml:space="preserve">Тема </w:t>
            </w:r>
            <w:r>
              <w:rPr>
                <w:rFonts w:hint="default"/>
                <w:lang w:val="uk-UA"/>
              </w:rPr>
              <w:t xml:space="preserve">12. </w:t>
            </w:r>
            <w:r>
              <w:rPr>
                <w:rFonts w:hint="default" w:ascii="Times New Roman" w:hAnsi="Times New Roman" w:eastAsia="Times New Roman"/>
                <w:sz w:val="22"/>
                <w:szCs w:val="22"/>
                <w:lang w:val="uk-UA" w:eastAsia="en-US"/>
              </w:rPr>
              <w:t>Deutsches Recht.</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13-й</w:t>
            </w:r>
          </w:p>
          <w:p>
            <w:pPr>
              <w:pStyle w:val="10"/>
              <w:rPr>
                <w:i/>
              </w:rPr>
            </w:pPr>
            <w:r>
              <w:rPr>
                <w:i/>
              </w:rPr>
              <w:t>тиждень</w:t>
            </w:r>
          </w:p>
        </w:tc>
        <w:tc>
          <w:tcPr>
            <w:tcW w:w="4398" w:type="dxa"/>
            <w:vAlign w:val="top"/>
          </w:tcPr>
          <w:p>
            <w:pPr>
              <w:pStyle w:val="10"/>
              <w:spacing w:line="250" w:lineRule="exact"/>
              <w:ind w:right="87"/>
              <w:rPr>
                <w:rFonts w:hint="default" w:ascii="Times New Roman" w:hAnsi="Times New Roman" w:eastAsia="Times New Roman"/>
                <w:sz w:val="22"/>
                <w:szCs w:val="22"/>
                <w:lang w:val="uk-UA" w:eastAsia="en-US"/>
              </w:rPr>
            </w:pPr>
            <w:r>
              <w:t xml:space="preserve">Тема </w:t>
            </w:r>
            <w:r>
              <w:rPr>
                <w:rFonts w:hint="default"/>
                <w:lang w:val="uk-UA"/>
              </w:rPr>
              <w:t xml:space="preserve">13. </w:t>
            </w:r>
            <w:r>
              <w:rPr>
                <w:rFonts w:hint="default" w:ascii="Times New Roman" w:hAnsi="Times New Roman" w:eastAsia="Times New Roman"/>
                <w:sz w:val="22"/>
                <w:szCs w:val="22"/>
                <w:lang w:val="uk-UA" w:eastAsia="en-US"/>
              </w:rPr>
              <w:t>Dienstleistungen.</w:t>
            </w:r>
          </w:p>
          <w:p>
            <w:pPr>
              <w:pStyle w:val="10"/>
              <w:numPr>
                <w:ilvl w:val="0"/>
                <w:numId w:val="0"/>
              </w:numPr>
              <w:spacing w:line="250" w:lineRule="exact"/>
              <w:ind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Velb lassen.</w:t>
            </w: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ind w:left="111" w:leftChars="0"/>
              <w:rPr>
                <w:rFonts w:ascii="Times New Roman" w:hAnsi="Times New Roman" w:eastAsia="Times New Roman" w:cs="Times New Roman"/>
                <w:sz w:val="22"/>
                <w:szCs w:val="22"/>
                <w:lang w:val="uk-UA" w:eastAsia="en-US" w:bidi="ar-SA"/>
              </w:rPr>
            </w:pPr>
          </w:p>
          <w:p>
            <w:pPr>
              <w:pStyle w:val="10"/>
              <w:spacing w:line="251" w:lineRule="exact"/>
              <w:ind w:left="111" w:lef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fldChar w:fldCharType="begin"/>
            </w:r>
            <w:r>
              <w:rPr>
                <w:rFonts w:hint="default" w:ascii="Times New Roman" w:hAnsi="Times New Roman" w:eastAsia="Times New Roman"/>
                <w:sz w:val="22"/>
                <w:szCs w:val="22"/>
                <w:lang w:val="uk-UA" w:eastAsia="en-US"/>
              </w:rPr>
              <w:instrText xml:space="preserve"> HYPERLINK "https://wordwall.net/uk/community/lassen" </w:instrText>
            </w:r>
            <w:r>
              <w:rPr>
                <w:rFonts w:hint="default" w:ascii="Times New Roman" w:hAnsi="Times New Roman" w:eastAsia="Times New Roman"/>
                <w:sz w:val="22"/>
                <w:szCs w:val="22"/>
                <w:lang w:val="uk-UA" w:eastAsia="en-US"/>
              </w:rPr>
              <w:fldChar w:fldCharType="separate"/>
            </w:r>
            <w:r>
              <w:rPr>
                <w:rStyle w:val="7"/>
                <w:rFonts w:hint="default" w:ascii="Times New Roman" w:hAnsi="Times New Roman" w:eastAsia="Times New Roman"/>
                <w:sz w:val="22"/>
                <w:szCs w:val="22"/>
                <w:lang w:val="uk-UA" w:eastAsia="en-US"/>
              </w:rPr>
              <w:t>https://wordwall.net/uk/community/lassen</w:t>
            </w:r>
            <w:r>
              <w:rPr>
                <w:rFonts w:hint="default" w:ascii="Times New Roman" w:hAnsi="Times New Roman" w:eastAsia="Times New Roman"/>
                <w:sz w:val="22"/>
                <w:szCs w:val="22"/>
                <w:lang w:val="uk-UA" w:eastAsia="en-US"/>
              </w:rPr>
              <w:fldChar w:fldCharType="end"/>
            </w:r>
          </w:p>
          <w:p>
            <w:pPr>
              <w:pStyle w:val="10"/>
              <w:spacing w:line="251" w:lineRule="exact"/>
              <w:ind w:left="111" w:leftChars="0"/>
              <w:rPr>
                <w:rFonts w:hint="default" w:ascii="Times New Roman" w:hAnsi="Times New Roman" w:eastAsia="Times New Roman"/>
                <w:sz w:val="22"/>
                <w:szCs w:val="22"/>
                <w:lang w:val="uk-UA" w:eastAsia="en-US"/>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14-й</w:t>
            </w:r>
          </w:p>
          <w:p>
            <w:pPr>
              <w:pStyle w:val="10"/>
              <w:rPr>
                <w:i/>
              </w:rPr>
            </w:pPr>
            <w:r>
              <w:rPr>
                <w:i/>
              </w:rPr>
              <w:t>тиждень</w:t>
            </w:r>
          </w:p>
        </w:tc>
        <w:tc>
          <w:tcPr>
            <w:tcW w:w="4398" w:type="dxa"/>
            <w:vAlign w:val="top"/>
          </w:tcPr>
          <w:p>
            <w:pPr>
              <w:pStyle w:val="10"/>
              <w:numPr>
                <w:ilvl w:val="0"/>
                <w:numId w:val="0"/>
              </w:numPr>
              <w:spacing w:line="250" w:lineRule="exact"/>
              <w:ind w:right="87" w:rightChars="0"/>
              <w:rPr>
                <w:rFonts w:hint="default" w:ascii="Times New Roman" w:hAnsi="Times New Roman" w:eastAsia="Times New Roman"/>
                <w:sz w:val="22"/>
                <w:szCs w:val="22"/>
                <w:lang w:val="uk-UA" w:eastAsia="en-US"/>
              </w:rPr>
            </w:pPr>
            <w:r>
              <w:t xml:space="preserve">Тема </w:t>
            </w:r>
            <w:r>
              <w:rPr>
                <w:rFonts w:hint="default"/>
                <w:lang w:val="uk-UA"/>
              </w:rPr>
              <w:t xml:space="preserve">14. </w:t>
            </w:r>
            <w:r>
              <w:rPr>
                <w:rFonts w:hint="default" w:ascii="Times New Roman" w:hAnsi="Times New Roman" w:eastAsia="Times New Roman"/>
                <w:sz w:val="22"/>
                <w:szCs w:val="22"/>
                <w:lang w:val="uk-UA" w:eastAsia="en-US"/>
              </w:rPr>
              <w:t xml:space="preserve">Lebensstationen. Kosenamen. </w:t>
            </w:r>
          </w:p>
          <w:p>
            <w:pPr>
              <w:pStyle w:val="10"/>
              <w:numPr>
                <w:ilvl w:val="0"/>
                <w:numId w:val="0"/>
              </w:numPr>
              <w:spacing w:line="250" w:lineRule="exact"/>
              <w:ind w:leftChars="0" w:right="87" w:righ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t xml:space="preserve">Perfekt und Präteritum. </w:t>
            </w:r>
          </w:p>
          <w:p>
            <w:pPr>
              <w:pStyle w:val="10"/>
              <w:numPr>
                <w:ilvl w:val="0"/>
                <w:numId w:val="0"/>
              </w:numPr>
              <w:spacing w:line="250" w:lineRule="exact"/>
              <w:ind w:right="87" w:rightChars="0"/>
              <w:rPr>
                <w:rFonts w:hint="default" w:ascii="Times New Roman" w:hAnsi="Times New Roman" w:eastAsia="Times New Roman"/>
                <w:sz w:val="22"/>
                <w:szCs w:val="22"/>
                <w:lang w:val="uk-UA" w:eastAsia="en-US"/>
              </w:rPr>
            </w:pP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tabs>
                <w:tab w:val="left" w:pos="1186"/>
              </w:tabs>
              <w:spacing w:before="1" w:line="233"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ind w:left="111" w:right="142"/>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15-й</w:t>
            </w:r>
          </w:p>
          <w:p>
            <w:pPr>
              <w:pStyle w:val="10"/>
              <w:rPr>
                <w:i/>
              </w:rPr>
            </w:pPr>
            <w:r>
              <w:rPr>
                <w:i/>
              </w:rPr>
              <w:t>тиждень</w:t>
            </w:r>
          </w:p>
        </w:tc>
        <w:tc>
          <w:tcPr>
            <w:tcW w:w="4398" w:type="dxa"/>
            <w:vAlign w:val="top"/>
          </w:tcPr>
          <w:p>
            <w:pPr>
              <w:pStyle w:val="10"/>
              <w:numPr>
                <w:ilvl w:val="0"/>
                <w:numId w:val="0"/>
              </w:numPr>
              <w:spacing w:line="250" w:lineRule="exact"/>
              <w:ind w:right="87" w:rightChars="0"/>
              <w:rPr>
                <w:rFonts w:hint="default" w:ascii="Times New Roman" w:hAnsi="Times New Roman" w:eastAsia="Times New Roman"/>
                <w:sz w:val="22"/>
                <w:szCs w:val="22"/>
                <w:lang w:val="uk-UA" w:eastAsia="en-US"/>
              </w:rPr>
            </w:pPr>
            <w:r>
              <w:t xml:space="preserve">Тема </w:t>
            </w:r>
            <w:r>
              <w:rPr>
                <w:rFonts w:hint="default"/>
                <w:lang w:val="uk-UA"/>
              </w:rPr>
              <w:t xml:space="preserve">15. </w:t>
            </w:r>
            <w:r>
              <w:rPr>
                <w:rFonts w:hint="default" w:ascii="Times New Roman" w:hAnsi="Times New Roman" w:eastAsia="Times New Roman"/>
                <w:sz w:val="22"/>
                <w:szCs w:val="22"/>
                <w:lang w:val="uk-UA" w:eastAsia="en-US"/>
              </w:rPr>
              <w:t>Wünsche und Träume.</w:t>
            </w:r>
          </w:p>
          <w:p>
            <w:pPr>
              <w:pStyle w:val="10"/>
              <w:spacing w:line="250" w:lineRule="exact"/>
              <w:ind w:right="87" w:rightChars="0"/>
              <w:rPr>
                <w:rFonts w:hint="default"/>
                <w:lang w:val="uk-UA"/>
              </w:rPr>
            </w:pPr>
            <w:r>
              <w:rPr>
                <w:rFonts w:hint="default" w:ascii="Times New Roman" w:hAnsi="Times New Roman" w:eastAsia="Times New Roman"/>
                <w:sz w:val="22"/>
                <w:szCs w:val="22"/>
                <w:lang w:val="uk-UA" w:eastAsia="en-US"/>
              </w:rPr>
              <w:t>Satzverbindungen mit wenn, weil, dass. Komposita.</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pPr>
            <w:r>
              <w:t xml:space="preserve">Schritte international Neu </w:t>
            </w:r>
            <w:r>
              <w:rPr>
                <w:rFonts w:hint="default"/>
                <w:lang w:val="uk-UA"/>
              </w:rPr>
              <w:t>4</w:t>
            </w:r>
            <w:r>
              <w:t xml:space="preserve"> Kurs- und Arbeitsbuch, Hueber Verlag, 2017</w:t>
            </w:r>
          </w:p>
          <w:p>
            <w:pPr>
              <w:pStyle w:val="10"/>
              <w:spacing w:line="251"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rPr>
                <w:rFonts w:ascii="Times New Roman" w:hAnsi="Times New Roman" w:eastAsia="Times New Roman" w:cs="Times New Roman"/>
                <w:sz w:val="22"/>
                <w:szCs w:val="22"/>
                <w:lang w:val="uk-UA" w:eastAsia="en-US" w:bidi="ar-SA"/>
              </w:rP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16-й</w:t>
            </w:r>
          </w:p>
          <w:p>
            <w:pPr>
              <w:pStyle w:val="10"/>
              <w:rPr>
                <w:i/>
              </w:rPr>
            </w:pPr>
            <w:r>
              <w:rPr>
                <w:i/>
              </w:rPr>
              <w:t>тиждень</w:t>
            </w:r>
          </w:p>
        </w:tc>
        <w:tc>
          <w:tcPr>
            <w:tcW w:w="4398" w:type="dxa"/>
            <w:vAlign w:val="top"/>
          </w:tcPr>
          <w:p>
            <w:pPr>
              <w:pStyle w:val="10"/>
              <w:spacing w:line="250" w:lineRule="exact"/>
              <w:ind w:right="87" w:rightChars="0"/>
              <w:rPr>
                <w:rFonts w:hint="default"/>
                <w:lang w:val="uk-UA"/>
              </w:rPr>
            </w:pPr>
            <w:r>
              <w:t xml:space="preserve">Тема </w:t>
            </w:r>
            <w:r>
              <w:rPr>
                <w:rFonts w:hint="default"/>
                <w:lang w:val="uk-UA"/>
              </w:rPr>
              <w:t xml:space="preserve">16. </w:t>
            </w:r>
            <w:r>
              <w:rPr>
                <w:rFonts w:hint="default" w:ascii="Times New Roman" w:hAnsi="Times New Roman" w:eastAsia="Times New Roman"/>
                <w:sz w:val="22"/>
                <w:szCs w:val="22"/>
                <w:lang w:val="uk-UA" w:eastAsia="en-US"/>
              </w:rPr>
              <w:t>Das Bürgerliche Gesetzbuch (BGB).</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pPr>
            <w:r>
              <w:t>самостійна</w:t>
            </w:r>
            <w:r>
              <w:rPr>
                <w:spacing w:val="-52"/>
              </w:rPr>
              <w:t xml:space="preserve"> </w:t>
            </w:r>
            <w:r>
              <w:t>робота</w:t>
            </w:r>
          </w:p>
        </w:tc>
        <w:tc>
          <w:tcPr>
            <w:tcW w:w="2127" w:type="dxa"/>
            <w:vAlign w:val="top"/>
          </w:tcPr>
          <w:p>
            <w:pPr>
              <w:pStyle w:val="10"/>
              <w:spacing w:line="251" w:lineRule="exact"/>
              <w:ind w:left="111" w:leftChars="0"/>
            </w:pPr>
            <w:r>
              <w:rPr>
                <w:rFonts w:hint="default"/>
              </w:rPr>
              <w:t>Мараховська І. Г., Черкасова Т. М. Recht und Gesetz: навч. посіб. з нім. мови для студ.-юристів– Х. : Право, 2012</w:t>
            </w: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rPr>
                <w:i/>
              </w:rPr>
            </w:pPr>
          </w:p>
        </w:tc>
        <w:tc>
          <w:tcPr>
            <w:tcW w:w="4398" w:type="dxa"/>
          </w:tcPr>
          <w:p>
            <w:pPr>
              <w:pStyle w:val="10"/>
              <w:spacing w:line="249" w:lineRule="exact"/>
              <w:ind w:left="110"/>
              <w:jc w:val="both"/>
              <w:rPr>
                <w:b/>
              </w:rPr>
            </w:pPr>
            <w:r>
              <w:rPr>
                <w:b/>
              </w:rPr>
              <w:t>Контрольні</w:t>
            </w:r>
            <w:r>
              <w:rPr>
                <w:b/>
                <w:spacing w:val="-5"/>
              </w:rPr>
              <w:t xml:space="preserve"> </w:t>
            </w:r>
            <w:r>
              <w:rPr>
                <w:b/>
              </w:rPr>
              <w:t>завдання</w:t>
            </w:r>
          </w:p>
          <w:p>
            <w:pPr>
              <w:pStyle w:val="10"/>
              <w:tabs>
                <w:tab w:val="left" w:pos="1929"/>
                <w:tab w:val="left" w:pos="3475"/>
              </w:tabs>
              <w:spacing w:before="1"/>
              <w:ind w:left="110" w:right="91"/>
              <w:jc w:val="both"/>
            </w:pPr>
            <w:r>
              <w:t>Створення</w:t>
            </w:r>
            <w:r>
              <w:rPr>
                <w:spacing w:val="1"/>
              </w:rPr>
              <w:t xml:space="preserve"> </w:t>
            </w:r>
            <w:r>
              <w:t>мовленнєвих</w:t>
            </w:r>
            <w:r>
              <w:rPr>
                <w:spacing w:val="1"/>
              </w:rPr>
              <w:t xml:space="preserve"> </w:t>
            </w:r>
            <w:r>
              <w:t>ситуацій</w:t>
            </w:r>
            <w:r>
              <w:rPr>
                <w:spacing w:val="1"/>
              </w:rPr>
              <w:t xml:space="preserve"> </w:t>
            </w:r>
            <w:r>
              <w:t>і</w:t>
            </w:r>
            <w:r>
              <w:rPr>
                <w:spacing w:val="1"/>
              </w:rPr>
              <w:t xml:space="preserve"> </w:t>
            </w:r>
            <w:r>
              <w:t>застосування</w:t>
            </w:r>
            <w:r>
              <w:tab/>
            </w:r>
            <w:r>
              <w:t>вивченого</w:t>
            </w:r>
            <w:r>
              <w:tab/>
            </w:r>
            <w:r>
              <w:rPr>
                <w:spacing w:val="-1"/>
              </w:rPr>
              <w:t>лексико-</w:t>
            </w:r>
            <w:r>
              <w:rPr>
                <w:spacing w:val="-53"/>
              </w:rPr>
              <w:t xml:space="preserve"> </w:t>
            </w:r>
            <w:r>
              <w:t>граматичного</w:t>
            </w:r>
            <w:r>
              <w:rPr>
                <w:spacing w:val="4"/>
              </w:rPr>
              <w:t xml:space="preserve"> </w:t>
            </w:r>
            <w:r>
              <w:t>матеріалу</w:t>
            </w:r>
          </w:p>
        </w:tc>
        <w:tc>
          <w:tcPr>
            <w:tcW w:w="1416" w:type="dxa"/>
          </w:tcPr>
          <w:p>
            <w:pPr>
              <w:pStyle w:val="10"/>
              <w:ind w:left="111" w:right="125"/>
            </w:pPr>
            <w:r>
              <w:t>Написання</w:t>
            </w:r>
            <w:r>
              <w:rPr>
                <w:spacing w:val="1"/>
              </w:rPr>
              <w:t xml:space="preserve"> </w:t>
            </w:r>
            <w:r>
              <w:t>підсумкової</w:t>
            </w:r>
            <w:r>
              <w:rPr>
                <w:spacing w:val="-52"/>
              </w:rPr>
              <w:t xml:space="preserve"> </w:t>
            </w:r>
            <w:r>
              <w:t>модульної</w:t>
            </w:r>
            <w:r>
              <w:rPr>
                <w:spacing w:val="1"/>
              </w:rPr>
              <w:t xml:space="preserve"> </w:t>
            </w:r>
            <w:r>
              <w:t>контрольної</w:t>
            </w:r>
          </w:p>
          <w:p>
            <w:pPr>
              <w:pStyle w:val="10"/>
              <w:spacing w:line="233" w:lineRule="exact"/>
              <w:ind w:left="111"/>
            </w:pPr>
            <w:r>
              <w:t>роботи</w:t>
            </w:r>
          </w:p>
        </w:tc>
        <w:tc>
          <w:tcPr>
            <w:tcW w:w="2127" w:type="dxa"/>
          </w:tcPr>
          <w:p>
            <w:pPr>
              <w:pStyle w:val="10"/>
              <w:spacing w:line="251" w:lineRule="exact"/>
              <w:ind w:left="111"/>
            </w:pPr>
          </w:p>
        </w:tc>
        <w:tc>
          <w:tcPr>
            <w:tcW w:w="1421" w:type="dxa"/>
          </w:tcPr>
          <w:p>
            <w:pPr>
              <w:pStyle w:val="10"/>
              <w:ind w:left="111" w:right="142"/>
            </w:pPr>
          </w:p>
        </w:tc>
        <w:tc>
          <w:tcPr>
            <w:tcW w:w="989" w:type="dxa"/>
          </w:tcPr>
          <w:p>
            <w:pPr>
              <w:pStyle w:val="10"/>
              <w:spacing w:before="1"/>
              <w:ind w:left="107"/>
              <w:rPr>
                <w:i/>
              </w:rPr>
            </w:pPr>
          </w:p>
        </w:tc>
      </w:tr>
    </w:tbl>
    <w:p>
      <w:pPr>
        <w:keepNext w:val="0"/>
        <w:keepLines w:val="0"/>
        <w:widowControl/>
        <w:suppressLineNumbers w:val="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p>
    <w:p>
      <w:pPr>
        <w:keepNext w:val="0"/>
        <w:keepLines w:val="0"/>
        <w:widowControl/>
        <w:suppressLineNumbers w:val="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p>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202</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23</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 xml:space="preserve"> н. р., семестр </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3</w:t>
      </w:r>
    </w:p>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p>
    <w:tbl>
      <w:tblPr>
        <w:tblStyle w:val="6"/>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4398"/>
        <w:gridCol w:w="1416"/>
        <w:gridCol w:w="2127"/>
        <w:gridCol w:w="1421"/>
        <w:gridCol w:w="989"/>
      </w:tblGrid>
      <w:tr>
        <w:trPr>
          <w:trHeight w:val="2025" w:hRule="atLeast"/>
        </w:trPr>
        <w:tc>
          <w:tcPr>
            <w:tcW w:w="1133" w:type="dxa"/>
          </w:tcPr>
          <w:p>
            <w:pPr>
              <w:pStyle w:val="10"/>
              <w:spacing w:before="1"/>
              <w:ind w:left="124"/>
              <w:rPr>
                <w:b/>
              </w:rPr>
            </w:pPr>
            <w:r>
              <w:rPr>
                <w:b/>
              </w:rPr>
              <w:t>Тиждень</w:t>
            </w:r>
          </w:p>
        </w:tc>
        <w:tc>
          <w:tcPr>
            <w:tcW w:w="4398" w:type="dxa"/>
          </w:tcPr>
          <w:p>
            <w:pPr>
              <w:pStyle w:val="10"/>
              <w:spacing w:before="1"/>
              <w:ind w:left="1579" w:right="1567" w:firstLine="6"/>
              <w:jc w:val="center"/>
              <w:rPr>
                <w:b/>
              </w:rPr>
            </w:pPr>
            <w:r>
              <w:rPr>
                <w:b/>
              </w:rPr>
              <w:t>Тема, план,</w:t>
            </w:r>
            <w:r>
              <w:rPr>
                <w:b/>
                <w:spacing w:val="1"/>
              </w:rPr>
              <w:t xml:space="preserve"> </w:t>
            </w:r>
            <w:r>
              <w:rPr>
                <w:b/>
              </w:rPr>
              <w:t>короткі</w:t>
            </w:r>
            <w:r>
              <w:rPr>
                <w:b/>
                <w:spacing w:val="-9"/>
              </w:rPr>
              <w:t xml:space="preserve"> </w:t>
            </w:r>
            <w:r>
              <w:rPr>
                <w:b/>
              </w:rPr>
              <w:t>тези</w:t>
            </w:r>
          </w:p>
        </w:tc>
        <w:tc>
          <w:tcPr>
            <w:tcW w:w="1416" w:type="dxa"/>
          </w:tcPr>
          <w:p>
            <w:pPr>
              <w:pStyle w:val="10"/>
              <w:spacing w:before="1"/>
              <w:ind w:left="370"/>
              <w:rPr>
                <w:b/>
              </w:rPr>
            </w:pPr>
            <w:r>
              <w:rPr>
                <w:b/>
              </w:rPr>
              <w:t>Форма</w:t>
            </w:r>
          </w:p>
          <w:p>
            <w:pPr>
              <w:pStyle w:val="10"/>
              <w:spacing w:before="1"/>
              <w:ind w:left="245" w:right="172" w:hanging="53"/>
              <w:jc w:val="both"/>
              <w:rPr>
                <w:b/>
              </w:rPr>
            </w:pPr>
            <w:r>
              <w:rPr>
                <w:b/>
              </w:rPr>
              <w:t>діяльності</w:t>
            </w:r>
            <w:r>
              <w:rPr>
                <w:b/>
                <w:spacing w:val="-53"/>
              </w:rPr>
              <w:t xml:space="preserve"> </w:t>
            </w:r>
            <w:r>
              <w:rPr>
                <w:b/>
              </w:rPr>
              <w:t>(заняття)</w:t>
            </w:r>
            <w:r>
              <w:rPr>
                <w:b/>
                <w:spacing w:val="1"/>
              </w:rPr>
              <w:t xml:space="preserve"> </w:t>
            </w:r>
            <w:r>
              <w:rPr>
                <w:b/>
              </w:rPr>
              <w:t>лекція,</w:t>
            </w:r>
          </w:p>
          <w:p>
            <w:pPr>
              <w:pStyle w:val="10"/>
              <w:ind w:left="255" w:right="103" w:hanging="125"/>
              <w:rPr>
                <w:b/>
              </w:rPr>
            </w:pPr>
            <w:r>
              <w:rPr>
                <w:b/>
              </w:rPr>
              <w:t>самостійна,</w:t>
            </w:r>
            <w:r>
              <w:rPr>
                <w:b/>
                <w:spacing w:val="-52"/>
              </w:rPr>
              <w:t xml:space="preserve"> </w:t>
            </w:r>
            <w:r>
              <w:rPr>
                <w:b/>
              </w:rPr>
              <w:t>дискусія,</w:t>
            </w:r>
            <w:r>
              <w:rPr>
                <w:b/>
                <w:spacing w:val="1"/>
              </w:rPr>
              <w:t xml:space="preserve"> </w:t>
            </w:r>
            <w:r>
              <w:rPr>
                <w:b/>
              </w:rPr>
              <w:t>групова</w:t>
            </w:r>
          </w:p>
          <w:p>
            <w:pPr>
              <w:pStyle w:val="10"/>
              <w:spacing w:line="233" w:lineRule="exact"/>
              <w:ind w:left="336"/>
              <w:rPr>
                <w:b/>
              </w:rPr>
            </w:pPr>
            <w:r>
              <w:rPr>
                <w:b/>
              </w:rPr>
              <w:t>робота)</w:t>
            </w:r>
          </w:p>
        </w:tc>
        <w:tc>
          <w:tcPr>
            <w:tcW w:w="2127" w:type="dxa"/>
          </w:tcPr>
          <w:p>
            <w:pPr>
              <w:pStyle w:val="10"/>
              <w:spacing w:before="1"/>
              <w:ind w:left="111" w:right="542"/>
              <w:rPr>
                <w:b/>
              </w:rPr>
            </w:pPr>
            <w:r>
              <w:rPr>
                <w:b/>
              </w:rPr>
              <w:t>Література***</w:t>
            </w:r>
            <w:r>
              <w:rPr>
                <w:b/>
                <w:spacing w:val="-52"/>
              </w:rPr>
              <w:t xml:space="preserve"> </w:t>
            </w:r>
            <w:r>
              <w:rPr>
                <w:b/>
              </w:rPr>
              <w:t>Ресурси</w:t>
            </w:r>
            <w:r>
              <w:rPr>
                <w:b/>
                <w:spacing w:val="4"/>
              </w:rPr>
              <w:t xml:space="preserve"> </w:t>
            </w:r>
            <w:r>
              <w:rPr>
                <w:b/>
              </w:rPr>
              <w:t>в</w:t>
            </w:r>
          </w:p>
          <w:p>
            <w:pPr>
              <w:pStyle w:val="10"/>
              <w:spacing w:before="2"/>
              <w:ind w:left="111"/>
              <w:rPr>
                <w:b/>
              </w:rPr>
            </w:pPr>
            <w:r>
              <w:rPr>
                <w:b/>
              </w:rPr>
              <w:t>інтернеті</w:t>
            </w:r>
          </w:p>
        </w:tc>
        <w:tc>
          <w:tcPr>
            <w:tcW w:w="1421" w:type="dxa"/>
          </w:tcPr>
          <w:p>
            <w:pPr>
              <w:pStyle w:val="10"/>
              <w:spacing w:before="1"/>
              <w:ind w:left="548" w:right="185" w:hanging="336"/>
              <w:rPr>
                <w:b/>
              </w:rPr>
            </w:pPr>
            <w:r>
              <w:rPr>
                <w:b/>
              </w:rPr>
              <w:t>Завдання,</w:t>
            </w:r>
            <w:r>
              <w:rPr>
                <w:b/>
                <w:spacing w:val="-52"/>
              </w:rPr>
              <w:t xml:space="preserve"> </w:t>
            </w:r>
            <w:r>
              <w:rPr>
                <w:b/>
              </w:rPr>
              <w:t>год</w:t>
            </w:r>
          </w:p>
        </w:tc>
        <w:tc>
          <w:tcPr>
            <w:tcW w:w="989" w:type="dxa"/>
          </w:tcPr>
          <w:p>
            <w:pPr>
              <w:pStyle w:val="10"/>
              <w:spacing w:before="1"/>
              <w:ind w:left="136" w:right="118" w:hanging="5"/>
              <w:jc w:val="center"/>
              <w:rPr>
                <w:b/>
              </w:rPr>
            </w:pPr>
            <w:r>
              <w:rPr>
                <w:b/>
              </w:rPr>
              <w:t>Термін</w:t>
            </w:r>
            <w:r>
              <w:rPr>
                <w:b/>
                <w:spacing w:val="-52"/>
              </w:rPr>
              <w:t xml:space="preserve"> </w:t>
            </w:r>
            <w:r>
              <w:rPr>
                <w:b/>
              </w:rPr>
              <w:t>викона</w:t>
            </w:r>
            <w:r>
              <w:rPr>
                <w:b/>
                <w:spacing w:val="-52"/>
              </w:rPr>
              <w:t xml:space="preserve"> </w:t>
            </w:r>
            <w:r>
              <w:rPr>
                <w:b/>
              </w:rPr>
              <w:t>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1-й</w:t>
            </w:r>
          </w:p>
          <w:p>
            <w:pPr>
              <w:pStyle w:val="10"/>
              <w:spacing w:before="1"/>
              <w:ind w:left="110"/>
              <w:rPr>
                <w:i/>
              </w:rPr>
            </w:pPr>
            <w:r>
              <w:rPr>
                <w:i/>
              </w:rPr>
              <w:t>тиждень</w:t>
            </w:r>
          </w:p>
        </w:tc>
        <w:tc>
          <w:tcPr>
            <w:tcW w:w="4398" w:type="dxa"/>
          </w:tcPr>
          <w:p>
            <w:pPr>
              <w:pStyle w:val="10"/>
              <w:spacing w:before="2"/>
              <w:ind w:right="93"/>
              <w:jc w:val="both"/>
              <w:rPr>
                <w:rFonts w:hint="default"/>
              </w:rPr>
            </w:pPr>
            <w:r>
              <w:t>Тема</w:t>
            </w:r>
            <w:r>
              <w:rPr>
                <w:rFonts w:hint="default"/>
                <w:lang w:val="de-DE"/>
              </w:rPr>
              <w:t xml:space="preserve"> 1</w:t>
            </w:r>
            <w:r>
              <w:t>.</w:t>
            </w:r>
            <w:r>
              <w:rPr>
                <w:rFonts w:hint="default"/>
                <w:lang w:val="uk-UA"/>
              </w:rPr>
              <w:t xml:space="preserve"> </w:t>
            </w:r>
            <w:r>
              <w:rPr>
                <w:rFonts w:hint="default"/>
              </w:rPr>
              <w:t xml:space="preserve">Glück im Alltag. </w:t>
            </w:r>
          </w:p>
          <w:p>
            <w:pPr>
              <w:pStyle w:val="10"/>
              <w:spacing w:before="2"/>
              <w:ind w:right="93"/>
              <w:jc w:val="both"/>
              <w:rPr>
                <w:rFonts w:hint="default"/>
              </w:rPr>
            </w:pPr>
            <w:r>
              <w:rPr>
                <w:rFonts w:hint="default"/>
              </w:rPr>
              <w:t>Glück und Glücksbringer.</w:t>
            </w:r>
          </w:p>
          <w:p>
            <w:pPr>
              <w:pStyle w:val="10"/>
              <w:spacing w:before="2"/>
              <w:ind w:right="93"/>
              <w:jc w:val="both"/>
              <w:rPr>
                <w:rFonts w:hint="default"/>
              </w:rPr>
            </w:pPr>
            <w:r>
              <w:rPr>
                <w:rFonts w:hint="default"/>
              </w:rPr>
              <w:t xml:space="preserve">Verbkonjugation im Präteritum. </w:t>
            </w:r>
          </w:p>
          <w:p>
            <w:pPr>
              <w:pStyle w:val="10"/>
              <w:spacing w:before="2"/>
              <w:ind w:left="110" w:right="93"/>
              <w:jc w:val="both"/>
            </w:pPr>
          </w:p>
          <w:p>
            <w:pPr>
              <w:pStyle w:val="10"/>
              <w:spacing w:before="2"/>
              <w:ind w:right="93"/>
              <w:jc w:val="both"/>
            </w:pPr>
          </w:p>
        </w:tc>
        <w:tc>
          <w:tcPr>
            <w:tcW w:w="1416" w:type="dxa"/>
          </w:tcPr>
          <w:p>
            <w:pPr>
              <w:pStyle w:val="10"/>
              <w:spacing w:before="9"/>
              <w:jc w:val="center"/>
              <w:rPr>
                <w:b/>
                <w:sz w:val="23"/>
              </w:rPr>
            </w:pPr>
          </w:p>
          <w:p>
            <w:pPr>
              <w:pStyle w:val="10"/>
              <w:spacing w:before="1"/>
              <w:ind w:left="360" w:right="193" w:hanging="140"/>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both"/>
              <w:rPr>
                <w:b/>
                <w:sz w:val="24"/>
              </w:rPr>
            </w:pPr>
          </w:p>
          <w:p>
            <w:pPr>
              <w:pStyle w:val="10"/>
              <w:ind w:left="394" w:right="305" w:hanging="53"/>
              <w:jc w:val="center"/>
            </w:pPr>
            <w:r>
              <w:t>самостійна</w:t>
            </w:r>
            <w:r>
              <w:rPr>
                <w:spacing w:val="-52"/>
              </w:rPr>
              <w:t xml:space="preserve"> </w:t>
            </w:r>
            <w:r>
              <w:t>робота</w:t>
            </w:r>
          </w:p>
        </w:tc>
        <w:tc>
          <w:tcPr>
            <w:tcW w:w="2127" w:type="dxa"/>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tabs>
                <w:tab w:val="left" w:pos="1186"/>
              </w:tabs>
              <w:spacing w:before="1" w:line="233" w:lineRule="exact"/>
              <w:ind w:left="111"/>
            </w:pPr>
          </w:p>
          <w:p>
            <w:pPr>
              <w:pStyle w:val="10"/>
              <w:tabs>
                <w:tab w:val="left" w:pos="1186"/>
              </w:tabs>
              <w:spacing w:before="1" w:line="233" w:lineRule="exact"/>
              <w:ind w:left="111"/>
            </w:pPr>
          </w:p>
        </w:tc>
        <w:tc>
          <w:tcPr>
            <w:tcW w:w="1421" w:type="dxa"/>
          </w:tcPr>
          <w:p>
            <w:pPr>
              <w:pStyle w:val="10"/>
              <w:spacing w:before="9"/>
              <w:rPr>
                <w:b/>
                <w:sz w:val="23"/>
              </w:rPr>
            </w:pPr>
          </w:p>
          <w:p>
            <w:pPr>
              <w:pStyle w:val="10"/>
              <w:spacing w:before="1"/>
              <w:ind w:left="116" w:right="101"/>
              <w:jc w:val="center"/>
            </w:pPr>
            <w:r>
              <w:t>6</w:t>
            </w:r>
            <w:r>
              <w:rPr>
                <w:spacing w:val="2"/>
              </w:rPr>
              <w:t xml:space="preserve"> </w:t>
            </w:r>
            <w:r>
              <w:t>год</w:t>
            </w:r>
          </w:p>
          <w:p>
            <w:pPr>
              <w:pStyle w:val="10"/>
              <w:spacing w:before="1"/>
              <w:ind w:left="116" w:right="101"/>
              <w:jc w:val="center"/>
            </w:pPr>
          </w:p>
          <w:p>
            <w:pPr>
              <w:pStyle w:val="10"/>
              <w:spacing w:before="4"/>
              <w:jc w:val="center"/>
              <w:rPr>
                <w:rFonts w:hint="default"/>
                <w:b w:val="0"/>
                <w:bCs/>
                <w:sz w:val="24"/>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64" w:right="154" w:firstLine="6"/>
              <w:jc w:val="center"/>
            </w:pPr>
            <w:r>
              <w:t>дискусія</w:t>
            </w:r>
          </w:p>
        </w:tc>
        <w:tc>
          <w:tcPr>
            <w:tcW w:w="989" w:type="dxa"/>
          </w:tcPr>
          <w:p>
            <w:pPr>
              <w:pStyle w:val="10"/>
              <w:spacing w:before="1"/>
              <w:ind w:left="107"/>
              <w:rPr>
                <w:i/>
              </w:rPr>
            </w:pPr>
            <w:r>
              <w:rPr>
                <w:i/>
              </w:rPr>
              <w:t>Тиж.1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2-й</w:t>
            </w:r>
          </w:p>
          <w:p>
            <w:pPr>
              <w:pStyle w:val="10"/>
            </w:pPr>
            <w:r>
              <w:rPr>
                <w:i/>
              </w:rPr>
              <w:t>тиждень</w:t>
            </w:r>
          </w:p>
        </w:tc>
        <w:tc>
          <w:tcPr>
            <w:tcW w:w="4398" w:type="dxa"/>
          </w:tcPr>
          <w:p>
            <w:pPr>
              <w:pStyle w:val="10"/>
              <w:spacing w:line="250" w:lineRule="exact"/>
              <w:ind w:right="87"/>
              <w:rPr>
                <w:rFonts w:hint="default"/>
              </w:rPr>
            </w:pPr>
            <w:r>
              <w:t xml:space="preserve">Тема </w:t>
            </w:r>
            <w:r>
              <w:rPr>
                <w:rFonts w:hint="default"/>
                <w:lang w:val="uk-UA"/>
              </w:rPr>
              <w:t>2</w:t>
            </w:r>
            <w:r>
              <w:rPr>
                <w:rFonts w:hint="default"/>
              </w:rPr>
              <w:t>.</w:t>
            </w:r>
            <w:r>
              <w:rPr>
                <w:rFonts w:hint="default"/>
                <w:lang w:val="uk-UA"/>
              </w:rPr>
              <w:t xml:space="preserve"> </w:t>
            </w:r>
            <w:r>
              <w:rPr>
                <w:rFonts w:hint="default"/>
              </w:rPr>
              <w:t>Rechtsquellen.</w:t>
            </w:r>
          </w:p>
          <w:p>
            <w:pPr>
              <w:pStyle w:val="10"/>
              <w:numPr>
                <w:ilvl w:val="0"/>
                <w:numId w:val="0"/>
              </w:numPr>
              <w:spacing w:line="250" w:lineRule="exact"/>
              <w:ind w:right="87" w:rightChars="0"/>
              <w:rPr>
                <w:rFonts w:hint="default"/>
              </w:rPr>
            </w:pPr>
            <w:r>
              <w:rPr>
                <w:rFonts w:hint="default"/>
              </w:rPr>
              <w:t xml:space="preserve">Konjunktion als. </w:t>
            </w:r>
          </w:p>
          <w:p>
            <w:pPr>
              <w:pStyle w:val="10"/>
              <w:spacing w:line="250" w:lineRule="exact"/>
              <w:ind w:right="87"/>
            </w:pPr>
          </w:p>
        </w:tc>
        <w:tc>
          <w:tcPr>
            <w:tcW w:w="1416" w:type="dxa"/>
            <w:vAlign w:val="top"/>
          </w:tcPr>
          <w:p>
            <w:pPr>
              <w:pStyle w:val="10"/>
              <w:spacing w:before="1"/>
              <w:ind w:right="193"/>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both"/>
              <w:rPr>
                <w:b/>
                <w:sz w:val="24"/>
              </w:rPr>
            </w:pPr>
          </w:p>
          <w:p>
            <w:pPr>
              <w:pStyle w:val="10"/>
              <w:ind w:left="394" w:leftChars="0" w:right="305" w:rightChars="0" w:hanging="53" w:firstLineChars="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дискусія</w:t>
            </w:r>
          </w:p>
        </w:tc>
        <w:tc>
          <w:tcPr>
            <w:tcW w:w="989" w:type="dxa"/>
          </w:tcPr>
          <w:p>
            <w:pPr>
              <w:pStyle w:val="10"/>
              <w:spacing w:before="1"/>
              <w:ind w:left="107"/>
              <w:rPr>
                <w:i/>
              </w:rPr>
            </w:pPr>
            <w:r>
              <w:rPr>
                <w:i/>
              </w:rPr>
              <w:t>Тиж.2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3-й</w:t>
            </w:r>
          </w:p>
          <w:p>
            <w:pPr>
              <w:pStyle w:val="10"/>
            </w:pPr>
            <w:r>
              <w:rPr>
                <w:i/>
              </w:rPr>
              <w:t>Тиждень</w:t>
            </w:r>
          </w:p>
        </w:tc>
        <w:tc>
          <w:tcPr>
            <w:tcW w:w="4398" w:type="dxa"/>
            <w:vAlign w:val="top"/>
          </w:tcPr>
          <w:p>
            <w:pPr>
              <w:pStyle w:val="10"/>
              <w:spacing w:line="250" w:lineRule="exact"/>
              <w:ind w:right="87" w:rightChars="0"/>
              <w:rPr>
                <w:rFonts w:hint="default"/>
                <w:lang w:val="uk-UA" w:eastAsia="en-US"/>
              </w:rPr>
            </w:pPr>
            <w:r>
              <w:t xml:space="preserve">Тема </w:t>
            </w:r>
            <w:r>
              <w:rPr>
                <w:rFonts w:hint="default"/>
                <w:lang w:val="de-DE"/>
              </w:rPr>
              <w:t>3</w:t>
            </w:r>
            <w:r>
              <w:rPr>
                <w:rFonts w:hint="default"/>
              </w:rPr>
              <w:t>.</w:t>
            </w:r>
            <w:r>
              <w:rPr>
                <w:rFonts w:hint="default"/>
                <w:lang w:val="de-DE"/>
              </w:rPr>
              <w:t xml:space="preserve"> </w:t>
            </w:r>
            <w:r>
              <w:rPr>
                <w:rFonts w:hint="default"/>
              </w:rPr>
              <w:t>Plusquamperfekt.</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spacing w:line="251" w:lineRule="exact"/>
              <w:ind w:left="111" w:leftChars="0"/>
              <w:rPr>
                <w:rFonts w:ascii="Times New Roman" w:hAnsi="Times New Roman" w:eastAsia="Times New Roman" w:cs="Times New Roman"/>
                <w:sz w:val="22"/>
                <w:szCs w:val="22"/>
                <w:lang w:val="uk-UA" w:eastAsia="en-US" w:bidi="ar-SA"/>
              </w:rPr>
            </w:pPr>
          </w:p>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4-й</w:t>
            </w:r>
          </w:p>
          <w:p>
            <w:pPr>
              <w:pStyle w:val="10"/>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4</w:t>
            </w:r>
            <w:r>
              <w:rPr>
                <w:rFonts w:hint="default"/>
              </w:rPr>
              <w:t>.</w:t>
            </w:r>
            <w:r>
              <w:rPr>
                <w:rFonts w:hint="default"/>
                <w:lang w:val="uk-UA"/>
              </w:rPr>
              <w:t xml:space="preserve"> </w:t>
            </w:r>
            <w:r>
              <w:rPr>
                <w:rFonts w:hint="default"/>
              </w:rPr>
              <w:t xml:space="preserve">Unterhaltung. Fernsehkonsum. </w:t>
            </w:r>
          </w:p>
          <w:p>
            <w:pPr>
              <w:pStyle w:val="10"/>
              <w:spacing w:line="250" w:lineRule="exact"/>
              <w:ind w:right="87" w:rightChars="0"/>
              <w:rPr>
                <w:rFonts w:hint="default" w:ascii="Times New Roman" w:hAnsi="Times New Roman" w:eastAsia="Times New Roman" w:cs="Times New Roman"/>
                <w:sz w:val="22"/>
                <w:szCs w:val="22"/>
                <w:lang w:val="uk-UA" w:eastAsia="en-US" w:bidi="ar-SA"/>
              </w:rPr>
            </w:pPr>
            <w:r>
              <w:rPr>
                <w:rFonts w:hint="default"/>
              </w:rPr>
              <w:t xml:space="preserve">Konjunktion obwohl. </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spacing w:line="251" w:lineRule="exact"/>
              <w:ind w:left="111" w:leftChars="0"/>
              <w:rPr>
                <w:rFonts w:ascii="Times New Roman" w:hAnsi="Times New Roman" w:eastAsia="Times New Roman" w:cs="Times New Roman"/>
                <w:sz w:val="22"/>
                <w:szCs w:val="22"/>
                <w:lang w:val="uk-UA" w:eastAsia="en-US" w:bidi="ar-SA"/>
              </w:rPr>
            </w:pPr>
          </w:p>
          <w:p>
            <w:pPr>
              <w:pStyle w:val="10"/>
              <w:spacing w:line="251" w:lineRule="exact"/>
              <w:ind w:left="111" w:lef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fldChar w:fldCharType="begin"/>
            </w:r>
            <w:r>
              <w:rPr>
                <w:rFonts w:hint="default" w:ascii="Times New Roman" w:hAnsi="Times New Roman" w:eastAsia="Times New Roman"/>
                <w:sz w:val="22"/>
                <w:szCs w:val="22"/>
                <w:lang w:val="uk-UA" w:eastAsia="en-US"/>
              </w:rPr>
              <w:instrText xml:space="preserve"> HYPERLINK "https://www.derdiedaf.com/_files_media/downloads/978-3-468-47249-7_K27_AB_V02.pdf" </w:instrText>
            </w:r>
            <w:r>
              <w:rPr>
                <w:rFonts w:hint="default" w:ascii="Times New Roman" w:hAnsi="Times New Roman" w:eastAsia="Times New Roman"/>
                <w:sz w:val="22"/>
                <w:szCs w:val="22"/>
                <w:lang w:val="uk-UA" w:eastAsia="en-US"/>
              </w:rPr>
              <w:fldChar w:fldCharType="separate"/>
            </w:r>
            <w:r>
              <w:rPr>
                <w:rStyle w:val="7"/>
                <w:rFonts w:hint="default" w:ascii="Times New Roman" w:hAnsi="Times New Roman" w:eastAsia="Times New Roman"/>
                <w:sz w:val="22"/>
                <w:szCs w:val="22"/>
                <w:lang w:val="uk-UA" w:eastAsia="en-US"/>
              </w:rPr>
              <w:t>https://www.derdiedaf.com/_files_media/downloads/978-3-468-47249-7_K27_AB_V02.pdf</w:t>
            </w:r>
            <w:r>
              <w:rPr>
                <w:rFonts w:hint="default" w:ascii="Times New Roman" w:hAnsi="Times New Roman" w:eastAsia="Times New Roman"/>
                <w:sz w:val="22"/>
                <w:szCs w:val="22"/>
                <w:lang w:val="uk-UA" w:eastAsia="en-US"/>
              </w:rPr>
              <w:fldChar w:fldCharType="end"/>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5-й</w:t>
            </w:r>
          </w:p>
          <w:p>
            <w:pPr>
              <w:pStyle w:val="10"/>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5</w:t>
            </w:r>
            <w:r>
              <w:rPr>
                <w:rFonts w:hint="default"/>
              </w:rPr>
              <w:t>.</w:t>
            </w:r>
            <w:r>
              <w:rPr>
                <w:rFonts w:hint="default"/>
                <w:lang w:val="uk-UA"/>
              </w:rPr>
              <w:t xml:space="preserve"> </w:t>
            </w:r>
            <w:r>
              <w:rPr>
                <w:rFonts w:hint="default"/>
              </w:rPr>
              <w:t>Unterhaltung. Musik.</w:t>
            </w:r>
          </w:p>
          <w:p>
            <w:pPr>
              <w:pStyle w:val="10"/>
              <w:spacing w:line="250" w:lineRule="exact"/>
              <w:ind w:right="87"/>
              <w:rPr>
                <w:rFonts w:hint="default"/>
              </w:rPr>
            </w:pPr>
            <w:r>
              <w:rPr>
                <w:rFonts w:hint="default"/>
              </w:rPr>
              <w:t xml:space="preserve">Relativpronomen. </w:t>
            </w:r>
          </w:p>
          <w:p>
            <w:pPr>
              <w:pStyle w:val="10"/>
              <w:spacing w:line="250" w:lineRule="exact"/>
              <w:ind w:right="87" w:rightChars="0"/>
              <w:rPr>
                <w:rFonts w:hint="default"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numPr>
                <w:ilvl w:val="0"/>
                <w:numId w:val="0"/>
              </w:numPr>
              <w:spacing w:line="251" w:lineRule="exact"/>
              <w:ind w:leftChars="0"/>
              <w:rPr>
                <w:rFonts w:hint="default" w:ascii="Times New Roman" w:hAnsi="Times New Roman" w:eastAsia="Times New Roman"/>
                <w:sz w:val="22"/>
                <w:szCs w:val="22"/>
                <w:lang w:val="uk-UA" w:eastAsia="en-US"/>
              </w:rPr>
            </w:pPr>
          </w:p>
          <w:p>
            <w:pPr>
              <w:pStyle w:val="10"/>
              <w:numPr>
                <w:ilvl w:val="0"/>
                <w:numId w:val="0"/>
              </w:numPr>
              <w:spacing w:line="251" w:lineRule="exact"/>
              <w:ind w:lef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fldChar w:fldCharType="begin"/>
            </w:r>
            <w:r>
              <w:rPr>
                <w:rFonts w:hint="default" w:ascii="Times New Roman" w:hAnsi="Times New Roman" w:eastAsia="Times New Roman"/>
                <w:sz w:val="22"/>
                <w:szCs w:val="22"/>
                <w:lang w:val="uk-UA" w:eastAsia="en-US"/>
              </w:rPr>
              <w:instrText xml:space="preserve"> HYPERLINK "https://www.goethe.de/resources/files/pdf198/b1_deutsche-musik.pdf" </w:instrText>
            </w:r>
            <w:r>
              <w:rPr>
                <w:rFonts w:hint="default" w:ascii="Times New Roman" w:hAnsi="Times New Roman" w:eastAsia="Times New Roman"/>
                <w:sz w:val="22"/>
                <w:szCs w:val="22"/>
                <w:lang w:val="uk-UA" w:eastAsia="en-US"/>
              </w:rPr>
              <w:fldChar w:fldCharType="separate"/>
            </w:r>
            <w:r>
              <w:rPr>
                <w:rStyle w:val="7"/>
                <w:rFonts w:hint="default" w:ascii="Times New Roman" w:hAnsi="Times New Roman" w:eastAsia="Times New Roman"/>
                <w:sz w:val="22"/>
                <w:szCs w:val="22"/>
                <w:lang w:val="uk-UA" w:eastAsia="en-US"/>
              </w:rPr>
              <w:t>https://www.goethe.de/resources/files/pdf198/b1_deutsche-musik.pdf</w:t>
            </w:r>
            <w:r>
              <w:rPr>
                <w:rFonts w:hint="default" w:ascii="Times New Roman" w:hAnsi="Times New Roman" w:eastAsia="Times New Roman"/>
                <w:sz w:val="22"/>
                <w:szCs w:val="22"/>
                <w:lang w:val="uk-UA" w:eastAsia="en-US"/>
              </w:rPr>
              <w:fldChar w:fldCharType="end"/>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дискусія</w:t>
            </w:r>
          </w:p>
        </w:tc>
        <w:tc>
          <w:tcPr>
            <w:tcW w:w="989" w:type="dxa"/>
          </w:tcPr>
          <w:p>
            <w:pPr>
              <w:pStyle w:val="10"/>
              <w:spacing w:before="1"/>
              <w:ind w:left="107"/>
              <w:rPr>
                <w:i/>
              </w:rPr>
            </w:pPr>
            <w:r>
              <w:rPr>
                <w:i/>
              </w:rPr>
              <w:t>Тиж.5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6-й</w:t>
            </w:r>
          </w:p>
          <w:p>
            <w:pPr>
              <w:pStyle w:val="10"/>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cs="Times New Roman"/>
                <w:sz w:val="22"/>
                <w:szCs w:val="22"/>
                <w:lang w:val="uk-UA" w:eastAsia="en-US" w:bidi="ar-SA"/>
              </w:rPr>
            </w:pPr>
            <w:r>
              <w:t xml:space="preserve">Тема </w:t>
            </w:r>
            <w:r>
              <w:rPr>
                <w:rFonts w:hint="default"/>
                <w:lang w:val="de-DE"/>
              </w:rPr>
              <w:t>6</w:t>
            </w:r>
            <w:r>
              <w:rPr>
                <w:rFonts w:hint="default"/>
              </w:rPr>
              <w:t>.</w:t>
            </w:r>
            <w:r>
              <w:rPr>
                <w:rFonts w:hint="default"/>
                <w:lang w:val="uk-UA"/>
              </w:rPr>
              <w:t xml:space="preserve"> </w:t>
            </w:r>
            <w:r>
              <w:rPr>
                <w:rFonts w:hint="default"/>
              </w:rPr>
              <w:t>Rechtsgebiete.</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hint="default" w:ascii="Times New Roman" w:hAnsi="Times New Roman" w:eastAsia="Times New Roman"/>
                <w:sz w:val="22"/>
                <w:szCs w:val="22"/>
                <w:lang w:val="uk-UA" w:eastAsia="en-US"/>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7-й</w:t>
            </w:r>
          </w:p>
          <w:p>
            <w:pPr>
              <w:pStyle w:val="10"/>
              <w:rPr>
                <w:i/>
              </w:rPr>
            </w:pPr>
            <w:r>
              <w:rPr>
                <w:i/>
              </w:rPr>
              <w:t>тиждень</w:t>
            </w:r>
          </w:p>
        </w:tc>
        <w:tc>
          <w:tcPr>
            <w:tcW w:w="4398" w:type="dxa"/>
            <w:vAlign w:val="top"/>
          </w:tcPr>
          <w:p>
            <w:pPr>
              <w:pStyle w:val="10"/>
              <w:tabs>
                <w:tab w:val="left" w:pos="1186"/>
              </w:tabs>
              <w:spacing w:before="1" w:line="233" w:lineRule="exact"/>
              <w:ind w:left="111"/>
              <w:rPr>
                <w:rFonts w:hint="default"/>
                <w:lang w:val="uk-UA"/>
              </w:rPr>
            </w:pPr>
          </w:p>
          <w:p>
            <w:pPr>
              <w:pStyle w:val="10"/>
              <w:spacing w:line="250" w:lineRule="exact"/>
              <w:ind w:right="87" w:rightChars="0"/>
              <w:rPr>
                <w:rFonts w:hint="default"/>
                <w:lang w:val="de-DE"/>
              </w:rPr>
            </w:pPr>
            <w:r>
              <w:t xml:space="preserve">Тема </w:t>
            </w:r>
            <w:r>
              <w:rPr>
                <w:rFonts w:hint="default"/>
                <w:lang w:val="de-DE"/>
              </w:rPr>
              <w:t>7</w:t>
            </w:r>
            <w:r>
              <w:rPr>
                <w:rFonts w:hint="default"/>
              </w:rPr>
              <w:t>.</w:t>
            </w:r>
            <w:r>
              <w:rPr>
                <w:rFonts w:hint="default"/>
                <w:lang w:val="uk-UA"/>
              </w:rPr>
              <w:t xml:space="preserve"> </w:t>
            </w:r>
            <w:r>
              <w:rPr>
                <w:rFonts w:hint="default"/>
                <w:lang w:val="de-DE"/>
              </w:rPr>
              <w:t>Das ö</w:t>
            </w:r>
            <w:r>
              <w:rPr>
                <w:rFonts w:hint="default"/>
              </w:rPr>
              <w:t>ffentliche</w:t>
            </w:r>
            <w:r>
              <w:rPr>
                <w:rFonts w:hint="default"/>
                <w:lang w:val="de-DE"/>
              </w:rPr>
              <w:t xml:space="preserve"> </w:t>
            </w:r>
            <w:r>
              <w:rPr>
                <w:rFonts w:hint="default"/>
              </w:rPr>
              <w:t>Recht</w:t>
            </w:r>
            <w:r>
              <w:rPr>
                <w:rFonts w:hint="default"/>
                <w:lang w:val="de-DE"/>
              </w:rPr>
              <w:t>.</w:t>
            </w:r>
          </w:p>
          <w:p>
            <w:pPr>
              <w:pStyle w:val="10"/>
              <w:spacing w:line="250" w:lineRule="exact"/>
              <w:ind w:right="87" w:rightChars="0"/>
              <w:rPr>
                <w:rFonts w:hint="default" w:ascii="Times New Roman" w:hAnsi="Times New Roman" w:eastAsia="Times New Roman" w:cs="Times New Roman"/>
                <w:i/>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8-й</w:t>
            </w:r>
          </w:p>
          <w:p>
            <w:pPr>
              <w:pStyle w:val="10"/>
              <w:rPr>
                <w:i/>
              </w:rPr>
            </w:pPr>
            <w:r>
              <w:rPr>
                <w:i/>
              </w:rPr>
              <w:t>тиждень</w:t>
            </w:r>
          </w:p>
        </w:tc>
        <w:tc>
          <w:tcPr>
            <w:tcW w:w="4398" w:type="dxa"/>
            <w:vAlign w:val="top"/>
          </w:tcPr>
          <w:p>
            <w:pPr>
              <w:pStyle w:val="10"/>
              <w:spacing w:line="250" w:lineRule="exact"/>
              <w:ind w:right="87" w:rightChars="0"/>
              <w:rPr>
                <w:rFonts w:hint="default"/>
                <w:lang w:val="de-DE"/>
              </w:rPr>
            </w:pPr>
            <w:r>
              <w:t xml:space="preserve">Тема </w:t>
            </w:r>
            <w:r>
              <w:rPr>
                <w:rFonts w:hint="default"/>
                <w:lang w:val="de-DE"/>
              </w:rPr>
              <w:t>8</w:t>
            </w:r>
            <w:r>
              <w:rPr>
                <w:rFonts w:hint="default"/>
              </w:rPr>
              <w:t>.</w:t>
            </w:r>
            <w:r>
              <w:rPr>
                <w:rFonts w:hint="default"/>
                <w:lang w:val="uk-UA"/>
              </w:rPr>
              <w:t xml:space="preserve"> </w:t>
            </w:r>
            <w:r>
              <w:rPr>
                <w:rFonts w:hint="default"/>
                <w:lang w:val="de-DE"/>
              </w:rPr>
              <w:t xml:space="preserve">Das </w:t>
            </w:r>
            <w:r>
              <w:rPr>
                <w:rFonts w:hint="default"/>
              </w:rPr>
              <w:t>Privatrecht</w:t>
            </w:r>
            <w:r>
              <w:rPr>
                <w:rFonts w:hint="default"/>
                <w:lang w:val="de-DE"/>
              </w:rPr>
              <w:t>.</w:t>
            </w:r>
          </w:p>
          <w:p>
            <w:pPr>
              <w:pStyle w:val="10"/>
              <w:spacing w:line="250" w:lineRule="exact"/>
              <w:ind w:right="87" w:rightChars="0"/>
              <w:rPr>
                <w:rFonts w:hint="default"/>
                <w:lang w:val="uk-UA"/>
              </w:rPr>
            </w:pPr>
            <w:r>
              <w:rPr>
                <w:rFonts w:hint="default"/>
                <w:lang w:val="uk-UA"/>
              </w:rPr>
              <w:t>Модульна контрольна робота</w:t>
            </w:r>
          </w:p>
          <w:p>
            <w:pPr>
              <w:pStyle w:val="10"/>
              <w:spacing w:line="250" w:lineRule="exact"/>
              <w:ind w:right="87" w:rightChars="0"/>
              <w:rPr>
                <w:rFonts w:hint="default"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9-й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i w:val="0"/>
                <w:iCs/>
                <w:sz w:val="22"/>
                <w:szCs w:val="22"/>
                <w:lang w:val="uk-UA" w:eastAsia="en-US"/>
              </w:rPr>
            </w:pPr>
            <w:r>
              <w:t xml:space="preserve">Тема </w:t>
            </w:r>
            <w:r>
              <w:rPr>
                <w:rFonts w:hint="default"/>
                <w:lang w:val="de-DE"/>
              </w:rPr>
              <w:t>9</w:t>
            </w:r>
            <w:r>
              <w:rPr>
                <w:rFonts w:hint="default" w:ascii="Times New Roman" w:hAnsi="Times New Roman" w:eastAsia="Times New Roman"/>
                <w:i w:val="0"/>
                <w:iCs/>
                <w:sz w:val="22"/>
                <w:szCs w:val="22"/>
                <w:lang w:val="uk-UA" w:eastAsia="en-US"/>
              </w:rPr>
              <w:t>.</w:t>
            </w:r>
            <w:r>
              <w:rPr>
                <w:rFonts w:hint="default"/>
                <w:i w:val="0"/>
                <w:iCs/>
                <w:sz w:val="22"/>
                <w:szCs w:val="22"/>
                <w:lang w:val="uk-UA" w:eastAsia="en-US"/>
              </w:rPr>
              <w:t xml:space="preserve"> </w:t>
            </w:r>
            <w:r>
              <w:rPr>
                <w:rFonts w:hint="default" w:ascii="Times New Roman" w:hAnsi="Times New Roman" w:eastAsia="Times New Roman"/>
                <w:i w:val="0"/>
                <w:iCs/>
                <w:sz w:val="22"/>
                <w:szCs w:val="22"/>
                <w:lang w:val="uk-UA" w:eastAsia="en-US"/>
              </w:rPr>
              <w:t>Gesund leben. Untersuchungen beim Arzt.</w:t>
            </w:r>
          </w:p>
          <w:p>
            <w:pPr>
              <w:pStyle w:val="10"/>
              <w:spacing w:line="250" w:lineRule="exact"/>
              <w:ind w:right="87"/>
              <w:rPr>
                <w:rFonts w:hint="default" w:ascii="Times New Roman" w:hAnsi="Times New Roman" w:eastAsia="Times New Roman"/>
                <w:i w:val="0"/>
                <w:iCs/>
                <w:sz w:val="22"/>
                <w:szCs w:val="22"/>
                <w:lang w:val="uk-UA" w:eastAsia="en-US"/>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rPr>
                <w:rFonts w:ascii="Times New Roman" w:hAnsi="Times New Roman" w:eastAsia="Times New Roman" w:cs="Times New Roman"/>
                <w:color w:val="0000FF"/>
                <w:sz w:val="22"/>
                <w:szCs w:val="22"/>
                <w:u w:val="single"/>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10-й</w:t>
            </w:r>
          </w:p>
          <w:p>
            <w:pPr>
              <w:pStyle w:val="10"/>
              <w:rPr>
                <w:i/>
              </w:rPr>
            </w:pPr>
            <w:r>
              <w:rPr>
                <w:i/>
              </w:rPr>
              <w:t>тиждень</w:t>
            </w:r>
          </w:p>
        </w:tc>
        <w:tc>
          <w:tcPr>
            <w:tcW w:w="4398" w:type="dxa"/>
            <w:vAlign w:val="top"/>
          </w:tcPr>
          <w:p>
            <w:pPr>
              <w:pStyle w:val="10"/>
              <w:spacing w:line="250" w:lineRule="exact"/>
              <w:ind w:right="87"/>
              <w:rPr>
                <w:rFonts w:hint="default" w:ascii="Times New Roman" w:hAnsi="Times New Roman" w:eastAsia="Times New Roman"/>
                <w:i w:val="0"/>
                <w:iCs/>
                <w:sz w:val="22"/>
                <w:szCs w:val="22"/>
                <w:lang w:val="de-DE" w:eastAsia="en-US"/>
              </w:rPr>
            </w:pPr>
            <w:r>
              <w:t xml:space="preserve">Тема </w:t>
            </w:r>
            <w:r>
              <w:rPr>
                <w:rFonts w:hint="default"/>
                <w:lang w:val="de-DE"/>
              </w:rPr>
              <w:t>10</w:t>
            </w:r>
            <w:r>
              <w:rPr>
                <w:rFonts w:hint="default" w:ascii="Times New Roman" w:hAnsi="Times New Roman" w:eastAsia="Times New Roman"/>
                <w:i w:val="0"/>
                <w:iCs/>
                <w:sz w:val="22"/>
                <w:szCs w:val="22"/>
                <w:lang w:val="uk-UA" w:eastAsia="en-US"/>
              </w:rPr>
              <w:t>.</w:t>
            </w:r>
            <w:r>
              <w:rPr>
                <w:rFonts w:hint="default"/>
                <w:i w:val="0"/>
                <w:iCs/>
                <w:sz w:val="22"/>
                <w:szCs w:val="22"/>
                <w:lang w:val="uk-UA" w:eastAsia="en-US"/>
              </w:rPr>
              <w:t xml:space="preserve"> </w:t>
            </w:r>
            <w:r>
              <w:rPr>
                <w:rFonts w:hint="default" w:ascii="Times New Roman" w:hAnsi="Times New Roman" w:eastAsia="Times New Roman"/>
                <w:i w:val="0"/>
                <w:iCs/>
                <w:sz w:val="22"/>
                <w:szCs w:val="22"/>
                <w:lang w:val="uk-UA" w:eastAsia="en-US"/>
              </w:rPr>
              <w:t xml:space="preserve">Gesund leben. </w:t>
            </w:r>
            <w:r>
              <w:rPr>
                <w:rFonts w:hint="default"/>
                <w:i w:val="0"/>
                <w:iCs/>
                <w:sz w:val="22"/>
                <w:szCs w:val="22"/>
                <w:lang w:val="uk-UA" w:eastAsia="en-US"/>
              </w:rPr>
              <w:t xml:space="preserve"> </w:t>
            </w:r>
            <w:r>
              <w:rPr>
                <w:rFonts w:hint="default" w:ascii="Times New Roman" w:hAnsi="Times New Roman" w:eastAsia="Times New Roman"/>
                <w:i w:val="0"/>
                <w:iCs/>
                <w:sz w:val="22"/>
                <w:szCs w:val="22"/>
                <w:lang w:val="uk-UA" w:eastAsia="en-US"/>
              </w:rPr>
              <w:t xml:space="preserve">Gesund </w:t>
            </w:r>
            <w:r>
              <w:rPr>
                <w:rFonts w:hint="default"/>
                <w:i w:val="0"/>
                <w:iCs/>
                <w:sz w:val="22"/>
                <w:szCs w:val="22"/>
                <w:lang w:val="de-DE" w:eastAsia="en-US"/>
              </w:rPr>
              <w:t>bleiben.</w:t>
            </w:r>
          </w:p>
          <w:p>
            <w:pPr>
              <w:pStyle w:val="10"/>
              <w:spacing w:line="250" w:lineRule="exact"/>
              <w:ind w:right="87" w:rightChars="0"/>
              <w:rPr>
                <w:rFonts w:hint="default" w:ascii="Times New Roman" w:hAnsi="Times New Roman" w:eastAsia="Times New Roman" w:cs="Times New Roman"/>
                <w:i w:val="0"/>
                <w:iCs/>
                <w:sz w:val="22"/>
                <w:szCs w:val="22"/>
                <w:lang w:val="uk-UA" w:eastAsia="en-US" w:bidi="ar-SA"/>
              </w:rPr>
            </w:pPr>
            <w:r>
              <w:rPr>
                <w:rFonts w:hint="default" w:ascii="Times New Roman" w:hAnsi="Times New Roman" w:eastAsia="Times New Roman"/>
                <w:i w:val="0"/>
                <w:iCs/>
                <w:sz w:val="22"/>
                <w:szCs w:val="22"/>
                <w:lang w:val="uk-UA" w:eastAsia="en-US"/>
              </w:rPr>
              <w:t>Passiv.</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pPr>
          </w:p>
          <w:p>
            <w:pPr>
              <w:pStyle w:val="10"/>
              <w:spacing w:line="251" w:lineRule="exact"/>
              <w:ind w:left="111" w:leftChars="0"/>
              <w:rPr>
                <w:rFonts w:hint="default" w:ascii="Times New Roman" w:hAnsi="Times New Roman" w:eastAsia="Times New Roman"/>
                <w:sz w:val="22"/>
                <w:szCs w:val="22"/>
                <w:lang w:val="uk-UA" w:eastAsia="en-US"/>
              </w:rPr>
            </w:pPr>
            <w:r>
              <w:rPr>
                <w:rFonts w:hint="default" w:ascii="Times New Roman" w:hAnsi="Times New Roman" w:eastAsia="Times New Roman"/>
                <w:sz w:val="22"/>
                <w:szCs w:val="22"/>
                <w:lang w:val="uk-UA" w:eastAsia="en-US"/>
              </w:rPr>
              <w:fldChar w:fldCharType="begin"/>
            </w:r>
            <w:r>
              <w:rPr>
                <w:rFonts w:hint="default" w:ascii="Times New Roman" w:hAnsi="Times New Roman" w:eastAsia="Times New Roman"/>
                <w:sz w:val="22"/>
                <w:szCs w:val="22"/>
                <w:lang w:val="uk-UA" w:eastAsia="en-US"/>
              </w:rPr>
              <w:instrText xml:space="preserve"> HYPERLINK "https://youtu.be/DOhki-HrSng" </w:instrText>
            </w:r>
            <w:r>
              <w:rPr>
                <w:rFonts w:hint="default" w:ascii="Times New Roman" w:hAnsi="Times New Roman" w:eastAsia="Times New Roman"/>
                <w:sz w:val="22"/>
                <w:szCs w:val="22"/>
                <w:lang w:val="uk-UA" w:eastAsia="en-US"/>
              </w:rPr>
              <w:fldChar w:fldCharType="separate"/>
            </w:r>
            <w:r>
              <w:rPr>
                <w:rStyle w:val="7"/>
                <w:rFonts w:hint="default" w:ascii="Times New Roman" w:hAnsi="Times New Roman" w:eastAsia="Times New Roman"/>
                <w:sz w:val="22"/>
                <w:szCs w:val="22"/>
                <w:lang w:val="uk-UA" w:eastAsia="en-US"/>
              </w:rPr>
              <w:t>https://youtu.be/DOhki-HrSng</w:t>
            </w:r>
            <w:r>
              <w:rPr>
                <w:rFonts w:hint="default" w:ascii="Times New Roman" w:hAnsi="Times New Roman" w:eastAsia="Times New Roman"/>
                <w:sz w:val="22"/>
                <w:szCs w:val="22"/>
                <w:lang w:val="uk-UA" w:eastAsia="en-US"/>
              </w:rPr>
              <w:fldChar w:fldCharType="end"/>
            </w:r>
          </w:p>
          <w:p>
            <w:pPr>
              <w:pStyle w:val="10"/>
              <w:spacing w:line="251" w:lineRule="exact"/>
              <w:ind w:left="111" w:leftChars="0"/>
              <w:rPr>
                <w:rFonts w:hint="default" w:ascii="Times New Roman" w:hAnsi="Times New Roman" w:eastAsia="Times New Roman"/>
                <w:sz w:val="22"/>
                <w:szCs w:val="22"/>
                <w:lang w:val="uk-UA" w:eastAsia="en-US"/>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t>д</w:t>
            </w: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11-й</w:t>
            </w:r>
          </w:p>
          <w:p>
            <w:pPr>
              <w:pStyle w:val="10"/>
              <w:rPr>
                <w:i/>
              </w:rPr>
            </w:pPr>
            <w:r>
              <w:rPr>
                <w:i/>
              </w:rPr>
              <w:t>тиждень</w:t>
            </w:r>
          </w:p>
        </w:tc>
        <w:tc>
          <w:tcPr>
            <w:tcW w:w="4398" w:type="dxa"/>
            <w:vAlign w:val="top"/>
          </w:tcPr>
          <w:p>
            <w:pPr>
              <w:pStyle w:val="10"/>
              <w:spacing w:line="250" w:lineRule="exact"/>
              <w:ind w:right="87" w:rightChars="0"/>
              <w:rPr>
                <w:rFonts w:ascii="Times New Roman" w:hAnsi="Times New Roman" w:eastAsia="Times New Roman" w:cs="Times New Roman"/>
                <w:sz w:val="22"/>
                <w:szCs w:val="22"/>
                <w:lang w:val="uk-UA" w:eastAsia="en-US" w:bidi="ar-SA"/>
              </w:rPr>
            </w:pPr>
            <w:r>
              <w:t xml:space="preserve">Тема </w:t>
            </w:r>
            <w:r>
              <w:rPr>
                <w:rFonts w:hint="default"/>
                <w:lang w:val="de-DE"/>
              </w:rPr>
              <w:t>11</w:t>
            </w:r>
            <w:r>
              <w:rPr>
                <w:rFonts w:hint="default" w:ascii="Times New Roman" w:hAnsi="Times New Roman" w:eastAsia="Times New Roman"/>
                <w:i w:val="0"/>
                <w:iCs/>
                <w:sz w:val="22"/>
                <w:szCs w:val="22"/>
                <w:lang w:val="uk-UA" w:eastAsia="en-US"/>
              </w:rPr>
              <w:t>.</w:t>
            </w:r>
            <w:r>
              <w:rPr>
                <w:rFonts w:hint="default"/>
                <w:i w:val="0"/>
                <w:iCs/>
                <w:sz w:val="22"/>
                <w:szCs w:val="22"/>
                <w:lang w:val="uk-UA" w:eastAsia="en-US"/>
              </w:rPr>
              <w:t xml:space="preserve"> </w:t>
            </w:r>
            <w:r>
              <w:rPr>
                <w:rFonts w:hint="default" w:ascii="Times New Roman" w:hAnsi="Times New Roman" w:eastAsia="Times New Roman"/>
                <w:i w:val="0"/>
                <w:iCs/>
                <w:sz w:val="22"/>
                <w:szCs w:val="22"/>
                <w:lang w:val="uk-UA" w:eastAsia="en-US"/>
              </w:rPr>
              <w:t>Passiv mit Modalverven.</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pPr>
          </w:p>
          <w:p>
            <w:pPr>
              <w:pStyle w:val="10"/>
              <w:spacing w:line="251" w:lineRule="exact"/>
              <w:ind w:left="111"/>
            </w:pPr>
            <w:r>
              <w:t>Helbig G., Buscha J. Deutsche Grammatik. Ein Handbuch für den Ausländerunterricht.</w:t>
            </w:r>
          </w:p>
          <w:p>
            <w:pPr>
              <w:pStyle w:val="10"/>
              <w:spacing w:line="251" w:lineRule="exact"/>
              <w:ind w:left="111" w:leftChars="0"/>
              <w:rPr>
                <w:rFonts w:ascii="Times New Roman" w:hAnsi="Times New Roman" w:eastAsia="Times New Roman" w:cs="Times New Roman"/>
                <w:sz w:val="22"/>
                <w:szCs w:val="22"/>
                <w:lang w:val="uk-UA" w:eastAsia="en-US" w:bidi="ar-SA"/>
              </w:rPr>
            </w:pPr>
            <w:r>
              <w:t xml:space="preserve">Leipzig- Berlin- München-Wien- Zürich-New York: Langenscheidt-Verl-: Enzyklopädie, </w:t>
            </w:r>
            <w:r>
              <w:tab/>
            </w:r>
            <w:r>
              <w:t>1993.</w:t>
            </w: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12-й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i w:val="0"/>
                <w:iCs/>
                <w:sz w:val="22"/>
                <w:szCs w:val="22"/>
                <w:lang w:val="uk-UA" w:eastAsia="en-US"/>
              </w:rPr>
            </w:pPr>
            <w:r>
              <w:t xml:space="preserve">Тема </w:t>
            </w:r>
            <w:r>
              <w:rPr>
                <w:rFonts w:hint="default"/>
                <w:lang w:val="de-DE"/>
              </w:rPr>
              <w:t>12</w:t>
            </w:r>
            <w:r>
              <w:rPr>
                <w:rFonts w:hint="default"/>
              </w:rPr>
              <w:t>.</w:t>
            </w:r>
            <w:r>
              <w:rPr>
                <w:rFonts w:hint="default"/>
                <w:lang w:val="uk-UA"/>
              </w:rPr>
              <w:t xml:space="preserve"> </w:t>
            </w:r>
            <w:r>
              <w:rPr>
                <w:rFonts w:hint="default" w:ascii="Times New Roman" w:hAnsi="Times New Roman" w:eastAsia="Times New Roman"/>
                <w:i w:val="0"/>
                <w:iCs/>
                <w:sz w:val="22"/>
                <w:szCs w:val="22"/>
                <w:lang w:val="uk-UA" w:eastAsia="en-US"/>
              </w:rPr>
              <w:t>Rechtsprinzipien.</w:t>
            </w:r>
          </w:p>
          <w:p>
            <w:pPr>
              <w:pStyle w:val="10"/>
              <w:spacing w:line="250" w:lineRule="exact"/>
              <w:ind w:right="87" w:rightChars="0"/>
              <w:rPr>
                <w:rFonts w:hint="default" w:ascii="Times New Roman" w:hAnsi="Times New Roman" w:eastAsia="Times New Roman"/>
                <w:i w:val="0"/>
                <w:iCs/>
                <w:sz w:val="22"/>
                <w:szCs w:val="22"/>
                <w:lang w:val="uk-UA" w:eastAsia="en-US"/>
              </w:rPr>
            </w:pPr>
            <w:r>
              <w:rPr>
                <w:rFonts w:hint="default" w:ascii="Times New Roman" w:hAnsi="Times New Roman" w:eastAsia="Times New Roman"/>
                <w:i w:val="0"/>
                <w:iCs/>
                <w:sz w:val="22"/>
                <w:szCs w:val="22"/>
                <w:lang w:val="uk-UA" w:eastAsia="en-US"/>
              </w:rPr>
              <w:t>Genetiv.</w:t>
            </w: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13-й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i w:val="0"/>
                <w:iCs/>
                <w:sz w:val="22"/>
                <w:szCs w:val="22"/>
                <w:lang w:val="uk-UA" w:eastAsia="en-US"/>
              </w:rPr>
            </w:pPr>
            <w:r>
              <w:t xml:space="preserve">Тема </w:t>
            </w:r>
            <w:r>
              <w:rPr>
                <w:rFonts w:hint="default"/>
                <w:lang w:val="de-DE"/>
              </w:rPr>
              <w:t>13</w:t>
            </w:r>
            <w:r>
              <w:rPr>
                <w:rFonts w:hint="default"/>
              </w:rPr>
              <w:t>.</w:t>
            </w:r>
            <w:r>
              <w:rPr>
                <w:rFonts w:hint="default"/>
                <w:lang w:val="uk-UA"/>
              </w:rPr>
              <w:t xml:space="preserve"> </w:t>
            </w:r>
            <w:r>
              <w:rPr>
                <w:rFonts w:hint="default" w:ascii="Times New Roman" w:hAnsi="Times New Roman" w:eastAsia="Times New Roman"/>
                <w:i w:val="0"/>
                <w:iCs/>
                <w:sz w:val="22"/>
                <w:szCs w:val="22"/>
                <w:lang w:val="uk-UA" w:eastAsia="en-US"/>
              </w:rPr>
              <w:t xml:space="preserve">Sprachen. Fremdsprachen lernen - aber wie? </w:t>
            </w:r>
          </w:p>
          <w:p>
            <w:pPr>
              <w:pStyle w:val="10"/>
              <w:numPr>
                <w:ilvl w:val="0"/>
                <w:numId w:val="0"/>
              </w:numPr>
              <w:spacing w:line="250" w:lineRule="exact"/>
              <w:ind w:right="87" w:rightChars="0"/>
              <w:rPr>
                <w:rFonts w:hint="default" w:ascii="Times New Roman" w:hAnsi="Times New Roman" w:eastAsia="Times New Roman"/>
                <w:i w:val="0"/>
                <w:iCs/>
                <w:sz w:val="22"/>
                <w:szCs w:val="22"/>
                <w:lang w:val="uk-UA" w:eastAsia="en-US"/>
              </w:rPr>
            </w:pPr>
            <w:r>
              <w:rPr>
                <w:rFonts w:hint="default" w:ascii="Times New Roman" w:hAnsi="Times New Roman" w:eastAsia="Times New Roman"/>
                <w:i w:val="0"/>
                <w:iCs/>
                <w:sz w:val="22"/>
                <w:szCs w:val="22"/>
                <w:lang w:val="uk-UA" w:eastAsia="en-US"/>
              </w:rPr>
              <w:t xml:space="preserve">Konjunktiv II. </w:t>
            </w:r>
          </w:p>
          <w:p>
            <w:pPr>
              <w:pStyle w:val="10"/>
              <w:numPr>
                <w:ilvl w:val="0"/>
                <w:numId w:val="0"/>
              </w:numPr>
              <w:spacing w:line="250" w:lineRule="exact"/>
              <w:ind w:right="87" w:rightChars="0"/>
              <w:rPr>
                <w:rFonts w:hint="default" w:ascii="Times New Roman" w:hAnsi="Times New Roman" w:eastAsia="Times New Roman"/>
                <w:i w:val="0"/>
                <w:iCs/>
                <w:sz w:val="22"/>
                <w:szCs w:val="22"/>
                <w:lang w:val="uk-UA" w:eastAsia="en-US"/>
              </w:rPr>
            </w:pP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leftChars="0"/>
              <w:rPr>
                <w:rFonts w:ascii="Times New Roman" w:hAnsi="Times New Roman" w:eastAsia="Times New Roman" w:cs="Times New Roman"/>
                <w:sz w:val="22"/>
                <w:szCs w:val="22"/>
                <w:lang w:val="uk-UA" w:eastAsia="en-US" w:bidi="ar-SA"/>
              </w:rPr>
            </w:pPr>
          </w:p>
          <w:p>
            <w:pPr>
              <w:pStyle w:val="10"/>
              <w:spacing w:line="251" w:lineRule="exact"/>
              <w:ind w:left="111" w:leftChars="0"/>
              <w:rPr>
                <w:rFonts w:hint="default" w:ascii="Times New Roman" w:hAnsi="Times New Roman" w:eastAsia="Times New Roman"/>
                <w:sz w:val="22"/>
                <w:szCs w:val="22"/>
                <w:lang w:val="uk-UA" w:eastAsia="en-US"/>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14-й</w:t>
            </w:r>
          </w:p>
          <w:p>
            <w:pPr>
              <w:pStyle w:val="10"/>
              <w:rPr>
                <w:i/>
              </w:rPr>
            </w:pPr>
            <w:r>
              <w:rPr>
                <w:i/>
              </w:rPr>
              <w:t>тиждень</w:t>
            </w:r>
          </w:p>
        </w:tc>
        <w:tc>
          <w:tcPr>
            <w:tcW w:w="4398" w:type="dxa"/>
            <w:vAlign w:val="top"/>
          </w:tcPr>
          <w:p>
            <w:pPr>
              <w:pStyle w:val="10"/>
              <w:numPr>
                <w:ilvl w:val="0"/>
                <w:numId w:val="0"/>
              </w:numPr>
              <w:spacing w:line="250" w:lineRule="exact"/>
              <w:ind w:right="87" w:rightChars="0"/>
              <w:rPr>
                <w:rFonts w:hint="default" w:ascii="Times New Roman" w:hAnsi="Times New Roman" w:eastAsia="Times New Roman"/>
                <w:i w:val="0"/>
                <w:iCs/>
                <w:sz w:val="22"/>
                <w:szCs w:val="22"/>
                <w:lang w:val="uk-UA" w:eastAsia="en-US"/>
              </w:rPr>
            </w:pPr>
            <w:r>
              <w:t xml:space="preserve">Тема </w:t>
            </w:r>
            <w:r>
              <w:rPr>
                <w:rFonts w:hint="default"/>
                <w:lang w:val="de-DE"/>
              </w:rPr>
              <w:t>14</w:t>
            </w:r>
            <w:r>
              <w:rPr>
                <w:rFonts w:hint="default"/>
              </w:rPr>
              <w:t>.</w:t>
            </w:r>
            <w:r>
              <w:rPr>
                <w:rFonts w:hint="default"/>
                <w:lang w:val="uk-UA"/>
              </w:rPr>
              <w:t xml:space="preserve"> </w:t>
            </w:r>
            <w:r>
              <w:rPr>
                <w:rFonts w:hint="default" w:ascii="Times New Roman" w:hAnsi="Times New Roman" w:eastAsia="Times New Roman"/>
                <w:i w:val="0"/>
                <w:iCs/>
                <w:sz w:val="22"/>
                <w:szCs w:val="22"/>
                <w:lang w:val="uk-UA" w:eastAsia="en-US"/>
              </w:rPr>
              <w:t>Mehrsprachigkeit.</w:t>
            </w:r>
          </w:p>
          <w:p>
            <w:pPr>
              <w:pStyle w:val="10"/>
              <w:spacing w:line="250" w:lineRule="exact"/>
              <w:ind w:right="87" w:rightChars="0"/>
              <w:rPr>
                <w:rFonts w:ascii="Times New Roman" w:hAnsi="Times New Roman" w:eastAsia="Times New Roman" w:cs="Times New Roman"/>
                <w:sz w:val="22"/>
                <w:szCs w:val="22"/>
                <w:lang w:val="uk-UA" w:eastAsia="en-US" w:bidi="ar-SA"/>
              </w:rPr>
            </w:pPr>
            <w:r>
              <w:rPr>
                <w:rFonts w:hint="default" w:ascii="Times New Roman" w:hAnsi="Times New Roman" w:eastAsia="Times New Roman"/>
                <w:i w:val="0"/>
                <w:iCs/>
                <w:sz w:val="22"/>
                <w:szCs w:val="22"/>
                <w:lang w:val="uk-UA" w:eastAsia="en-US"/>
              </w:rPr>
              <w:t>Präpositionen in Genetiv.</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center"/>
              <w:rPr>
                <w:b/>
                <w:sz w:val="24"/>
              </w:rPr>
            </w:pPr>
          </w:p>
          <w:p>
            <w:pPr>
              <w:pStyle w:val="10"/>
              <w:ind w:left="394" w:right="305" w:hanging="53"/>
              <w:jc w:val="center"/>
            </w:pPr>
            <w:r>
              <w:t>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tabs>
                <w:tab w:val="left" w:pos="1186"/>
              </w:tabs>
              <w:spacing w:before="1" w:line="233"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ind w:left="111" w:right="142"/>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15-й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cs="Times New Roman"/>
                <w:sz w:val="22"/>
                <w:szCs w:val="22"/>
                <w:lang w:val="uk-UA" w:eastAsia="en-US" w:bidi="ar-SA"/>
              </w:rPr>
            </w:pPr>
            <w:r>
              <w:t xml:space="preserve">Тема </w:t>
            </w:r>
            <w:r>
              <w:rPr>
                <w:rFonts w:hint="default"/>
                <w:lang w:val="de-DE"/>
              </w:rPr>
              <w:t>15</w:t>
            </w:r>
            <w:r>
              <w:rPr>
                <w:rFonts w:hint="default"/>
              </w:rPr>
              <w:t>.</w:t>
            </w:r>
            <w:r>
              <w:rPr>
                <w:rFonts w:hint="default"/>
                <w:lang w:val="uk-UA"/>
              </w:rPr>
              <w:t xml:space="preserve"> </w:t>
            </w:r>
            <w:r>
              <w:rPr>
                <w:rFonts w:hint="default" w:ascii="Times New Roman" w:hAnsi="Times New Roman" w:eastAsia="Times New Roman"/>
                <w:i w:val="0"/>
                <w:iCs/>
                <w:sz w:val="22"/>
                <w:szCs w:val="22"/>
                <w:lang w:val="uk-UA" w:eastAsia="en-US"/>
              </w:rPr>
              <w:t>Rechtsnormen.</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ind w:left="360" w:right="193" w:hanging="140"/>
              <w:jc w:val="cente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pPr>
            <w:r>
              <w:rPr>
                <w:rFonts w:hint="default"/>
              </w:rPr>
              <w:t>Мараховська І. Г., Черкасова Т. М. Recht und Gesetz: навч. посіб. з нім. мови для студ.-юристів– Х. : Право, 2012</w:t>
            </w: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rPr>
                <w:rFonts w:ascii="Times New Roman" w:hAnsi="Times New Roman" w:eastAsia="Times New Roman" w:cs="Times New Roman"/>
                <w:sz w:val="22"/>
                <w:szCs w:val="22"/>
                <w:lang w:val="uk-UA" w:eastAsia="en-US" w:bidi="ar-SA"/>
              </w:rP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16-й</w:t>
            </w:r>
          </w:p>
          <w:p>
            <w:pPr>
              <w:pStyle w:val="10"/>
              <w:rPr>
                <w:i/>
              </w:rPr>
            </w:pPr>
            <w:r>
              <w:rPr>
                <w:i/>
              </w:rPr>
              <w:t>тиждень</w:t>
            </w:r>
          </w:p>
        </w:tc>
        <w:tc>
          <w:tcPr>
            <w:tcW w:w="4398" w:type="dxa"/>
            <w:vAlign w:val="top"/>
          </w:tcPr>
          <w:p>
            <w:pPr>
              <w:pStyle w:val="10"/>
              <w:spacing w:line="250" w:lineRule="exact"/>
              <w:ind w:right="87" w:rightChars="0"/>
              <w:rPr>
                <w:rFonts w:hint="default"/>
                <w:lang w:val="de-DE"/>
              </w:rPr>
            </w:pPr>
            <w:r>
              <w:t xml:space="preserve">Тема </w:t>
            </w:r>
            <w:r>
              <w:rPr>
                <w:rFonts w:hint="default"/>
                <w:lang w:val="de-DE"/>
              </w:rPr>
              <w:t>16</w:t>
            </w:r>
            <w:r>
              <w:rPr>
                <w:rFonts w:hint="default"/>
              </w:rPr>
              <w:t>.</w:t>
            </w:r>
            <w:r>
              <w:rPr>
                <w:rFonts w:hint="default"/>
                <w:lang w:val="uk-UA"/>
              </w:rPr>
              <w:t xml:space="preserve"> </w:t>
            </w:r>
            <w:r>
              <w:rPr>
                <w:rFonts w:hint="default"/>
                <w:lang w:val="de-DE"/>
              </w:rPr>
              <w:t>Wiederholung des gelernten Materials.</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ind w:left="394" w:right="305" w:hanging="53"/>
              <w:jc w:val="center"/>
            </w:pPr>
            <w:r>
              <w:t>рупова</w:t>
            </w:r>
            <w:r>
              <w:rPr>
                <w:spacing w:val="-52"/>
              </w:rPr>
              <w:t xml:space="preserve"> </w:t>
            </w:r>
            <w:r>
              <w:t>робота</w:t>
            </w:r>
          </w:p>
          <w:p>
            <w:pPr>
              <w:pStyle w:val="10"/>
              <w:jc w:val="center"/>
            </w:pPr>
          </w:p>
          <w:p>
            <w:pPr>
              <w:pStyle w:val="10"/>
              <w:jc w:val="cente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leftChars="0"/>
              <w:rPr>
                <w:rFonts w:hint="default"/>
              </w:rPr>
            </w:pPr>
          </w:p>
          <w:p>
            <w:pPr>
              <w:pStyle w:val="10"/>
              <w:spacing w:line="251" w:lineRule="exact"/>
              <w:ind w:left="111" w:leftChars="0"/>
            </w:pPr>
            <w:r>
              <w:rPr>
                <w:rFonts w:hint="default"/>
              </w:rPr>
              <w:t>Мараховська І. Г., Черкасова Т. М. Recht und Gesetz: навч. посіб. з нім. мови для студ.-юристів– Х. : Право, 2012</w:t>
            </w: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pPr>
            <w:r>
              <w:t>дискусія</w:t>
            </w:r>
          </w:p>
        </w:tc>
        <w:tc>
          <w:tcPr>
            <w:tcW w:w="989" w:type="dxa"/>
          </w:tcPr>
          <w:p>
            <w:pPr>
              <w:pStyle w:val="10"/>
              <w:spacing w:before="1"/>
              <w:ind w:left="107"/>
              <w:rPr>
                <w:i/>
              </w:rPr>
            </w:pPr>
            <w:r>
              <w:rPr>
                <w:i/>
              </w:rPr>
              <w:t>Тиж.16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rPr>
                <w:i/>
              </w:rPr>
            </w:pPr>
          </w:p>
        </w:tc>
        <w:tc>
          <w:tcPr>
            <w:tcW w:w="4398" w:type="dxa"/>
          </w:tcPr>
          <w:p>
            <w:pPr>
              <w:pStyle w:val="10"/>
              <w:spacing w:line="249" w:lineRule="exact"/>
              <w:ind w:left="110"/>
              <w:jc w:val="both"/>
              <w:rPr>
                <w:b/>
              </w:rPr>
            </w:pPr>
            <w:r>
              <w:rPr>
                <w:b/>
              </w:rPr>
              <w:t>Контрольні</w:t>
            </w:r>
            <w:r>
              <w:rPr>
                <w:b/>
                <w:spacing w:val="-5"/>
              </w:rPr>
              <w:t xml:space="preserve"> </w:t>
            </w:r>
            <w:r>
              <w:rPr>
                <w:b/>
              </w:rPr>
              <w:t>завдання</w:t>
            </w:r>
          </w:p>
          <w:p>
            <w:pPr>
              <w:pStyle w:val="10"/>
              <w:tabs>
                <w:tab w:val="left" w:pos="1929"/>
                <w:tab w:val="left" w:pos="3475"/>
              </w:tabs>
              <w:spacing w:before="1"/>
              <w:ind w:left="110" w:right="91"/>
              <w:jc w:val="both"/>
            </w:pPr>
            <w:r>
              <w:t>Створення</w:t>
            </w:r>
            <w:r>
              <w:rPr>
                <w:spacing w:val="1"/>
              </w:rPr>
              <w:t xml:space="preserve"> </w:t>
            </w:r>
            <w:r>
              <w:t>мовленнєвих</w:t>
            </w:r>
            <w:r>
              <w:rPr>
                <w:spacing w:val="1"/>
              </w:rPr>
              <w:t xml:space="preserve"> </w:t>
            </w:r>
            <w:r>
              <w:t>ситуацій</w:t>
            </w:r>
            <w:r>
              <w:rPr>
                <w:spacing w:val="1"/>
              </w:rPr>
              <w:t xml:space="preserve"> </w:t>
            </w:r>
            <w:r>
              <w:t>і</w:t>
            </w:r>
            <w:r>
              <w:rPr>
                <w:spacing w:val="1"/>
              </w:rPr>
              <w:t xml:space="preserve"> </w:t>
            </w:r>
            <w:r>
              <w:t>застосування</w:t>
            </w:r>
            <w:r>
              <w:tab/>
            </w:r>
            <w:r>
              <w:t>вивченого</w:t>
            </w:r>
            <w:r>
              <w:tab/>
            </w:r>
            <w:r>
              <w:rPr>
                <w:spacing w:val="-1"/>
              </w:rPr>
              <w:t>лексико-</w:t>
            </w:r>
            <w:r>
              <w:rPr>
                <w:spacing w:val="-53"/>
              </w:rPr>
              <w:t xml:space="preserve"> </w:t>
            </w:r>
            <w:r>
              <w:t>граматичного</w:t>
            </w:r>
            <w:r>
              <w:rPr>
                <w:spacing w:val="4"/>
              </w:rPr>
              <w:t xml:space="preserve"> </w:t>
            </w:r>
            <w:r>
              <w:t>матеріалу</w:t>
            </w:r>
          </w:p>
        </w:tc>
        <w:tc>
          <w:tcPr>
            <w:tcW w:w="1416" w:type="dxa"/>
          </w:tcPr>
          <w:p>
            <w:pPr>
              <w:pStyle w:val="10"/>
              <w:ind w:left="111" w:right="125"/>
            </w:pPr>
            <w:r>
              <w:t>Написання</w:t>
            </w:r>
            <w:r>
              <w:rPr>
                <w:spacing w:val="1"/>
              </w:rPr>
              <w:t xml:space="preserve"> </w:t>
            </w:r>
            <w:r>
              <w:t>підсумкової</w:t>
            </w:r>
            <w:r>
              <w:rPr>
                <w:spacing w:val="-52"/>
              </w:rPr>
              <w:t xml:space="preserve"> </w:t>
            </w:r>
            <w:r>
              <w:t>модульної</w:t>
            </w:r>
            <w:r>
              <w:rPr>
                <w:spacing w:val="1"/>
              </w:rPr>
              <w:t xml:space="preserve"> </w:t>
            </w:r>
            <w:r>
              <w:t>контрольної</w:t>
            </w:r>
          </w:p>
          <w:p>
            <w:pPr>
              <w:pStyle w:val="10"/>
              <w:spacing w:line="233" w:lineRule="exact"/>
              <w:ind w:left="111"/>
            </w:pPr>
            <w:r>
              <w:t>роботи</w:t>
            </w:r>
          </w:p>
        </w:tc>
        <w:tc>
          <w:tcPr>
            <w:tcW w:w="2127" w:type="dxa"/>
          </w:tcPr>
          <w:p>
            <w:pPr>
              <w:pStyle w:val="10"/>
              <w:spacing w:line="251" w:lineRule="exact"/>
              <w:ind w:left="111"/>
            </w:pPr>
          </w:p>
        </w:tc>
        <w:tc>
          <w:tcPr>
            <w:tcW w:w="1421" w:type="dxa"/>
          </w:tcPr>
          <w:p>
            <w:pPr>
              <w:pStyle w:val="10"/>
              <w:ind w:left="111" w:right="142"/>
            </w:pPr>
          </w:p>
        </w:tc>
        <w:tc>
          <w:tcPr>
            <w:tcW w:w="989" w:type="dxa"/>
          </w:tcPr>
          <w:p>
            <w:pPr>
              <w:pStyle w:val="10"/>
              <w:spacing w:before="1"/>
              <w:ind w:left="107"/>
              <w:rPr>
                <w:i/>
              </w:rPr>
            </w:pPr>
          </w:p>
        </w:tc>
      </w:tr>
    </w:tbl>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p>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p>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202</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/20</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23</w:t>
      </w:r>
      <w:r>
        <w:rPr>
          <w:rFonts w:hint="default" w:ascii="Times New Roman" w:hAnsi="Times New Roman" w:eastAsia="SimSun" w:cs="Times New Roman"/>
          <w:i w:val="0"/>
          <w:iCs w:val="0"/>
          <w:caps w:val="0"/>
          <w:color w:val="000000"/>
          <w:spacing w:val="0"/>
          <w:kern w:val="0"/>
          <w:sz w:val="22"/>
          <w:szCs w:val="22"/>
          <w:shd w:val="clear" w:fill="FFFFFF"/>
          <w:lang w:val="uk" w:eastAsia="zh-CN" w:bidi="ar"/>
        </w:rPr>
        <w:t xml:space="preserve"> н. р., семестр </w:t>
      </w:r>
      <w:r>
        <w:rPr>
          <w:rFonts w:hint="default" w:ascii="Times New Roman" w:hAnsi="Times New Roman" w:eastAsia="SimSun" w:cs="Times New Roman"/>
          <w:i w:val="0"/>
          <w:iCs w:val="0"/>
          <w:caps w:val="0"/>
          <w:color w:val="000000"/>
          <w:spacing w:val="0"/>
          <w:kern w:val="0"/>
          <w:sz w:val="22"/>
          <w:szCs w:val="22"/>
          <w:shd w:val="clear" w:fill="FFFFFF"/>
          <w:lang w:val="uk-UA" w:eastAsia="zh-CN" w:bidi="ar"/>
        </w:rPr>
        <w:t>4</w:t>
      </w:r>
    </w:p>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pPr>
    </w:p>
    <w:tbl>
      <w:tblPr>
        <w:tblStyle w:val="6"/>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4398"/>
        <w:gridCol w:w="1416"/>
        <w:gridCol w:w="2127"/>
        <w:gridCol w:w="1421"/>
        <w:gridCol w:w="989"/>
      </w:tblGrid>
      <w:tr>
        <w:trPr>
          <w:trHeight w:val="2025" w:hRule="atLeast"/>
        </w:trPr>
        <w:tc>
          <w:tcPr>
            <w:tcW w:w="1133" w:type="dxa"/>
          </w:tcPr>
          <w:p>
            <w:pPr>
              <w:pStyle w:val="10"/>
              <w:spacing w:before="1"/>
              <w:ind w:left="124"/>
              <w:rPr>
                <w:b/>
              </w:rPr>
            </w:pPr>
            <w:r>
              <w:rPr>
                <w:b/>
              </w:rPr>
              <w:t>Тиждень</w:t>
            </w:r>
          </w:p>
        </w:tc>
        <w:tc>
          <w:tcPr>
            <w:tcW w:w="4398" w:type="dxa"/>
          </w:tcPr>
          <w:p>
            <w:pPr>
              <w:pStyle w:val="10"/>
              <w:spacing w:before="1"/>
              <w:ind w:left="1579" w:right="1567" w:firstLine="6"/>
              <w:jc w:val="center"/>
              <w:rPr>
                <w:b/>
              </w:rPr>
            </w:pPr>
            <w:r>
              <w:rPr>
                <w:b/>
              </w:rPr>
              <w:t>Тема, план,</w:t>
            </w:r>
            <w:r>
              <w:rPr>
                <w:b/>
                <w:spacing w:val="1"/>
              </w:rPr>
              <w:t xml:space="preserve"> </w:t>
            </w:r>
            <w:r>
              <w:rPr>
                <w:b/>
              </w:rPr>
              <w:t>короткі</w:t>
            </w:r>
            <w:r>
              <w:rPr>
                <w:b/>
                <w:spacing w:val="-9"/>
              </w:rPr>
              <w:t xml:space="preserve"> </w:t>
            </w:r>
            <w:r>
              <w:rPr>
                <w:b/>
              </w:rPr>
              <w:t>тези</w:t>
            </w:r>
          </w:p>
        </w:tc>
        <w:tc>
          <w:tcPr>
            <w:tcW w:w="1416" w:type="dxa"/>
          </w:tcPr>
          <w:p>
            <w:pPr>
              <w:pStyle w:val="10"/>
              <w:spacing w:before="1"/>
              <w:ind w:left="370"/>
              <w:rPr>
                <w:b/>
              </w:rPr>
            </w:pPr>
            <w:r>
              <w:rPr>
                <w:b/>
              </w:rPr>
              <w:t>Форма</w:t>
            </w:r>
          </w:p>
          <w:p>
            <w:pPr>
              <w:pStyle w:val="10"/>
              <w:spacing w:before="1"/>
              <w:ind w:left="245" w:right="172" w:hanging="53"/>
              <w:jc w:val="both"/>
              <w:rPr>
                <w:b/>
              </w:rPr>
            </w:pPr>
            <w:r>
              <w:rPr>
                <w:b/>
              </w:rPr>
              <w:t>діяльності</w:t>
            </w:r>
            <w:r>
              <w:rPr>
                <w:b/>
                <w:spacing w:val="-53"/>
              </w:rPr>
              <w:t xml:space="preserve"> </w:t>
            </w:r>
            <w:r>
              <w:rPr>
                <w:b/>
              </w:rPr>
              <w:t>(заняття)</w:t>
            </w:r>
            <w:r>
              <w:rPr>
                <w:b/>
                <w:spacing w:val="1"/>
              </w:rPr>
              <w:t xml:space="preserve"> </w:t>
            </w:r>
            <w:r>
              <w:rPr>
                <w:b/>
              </w:rPr>
              <w:t>лекція,</w:t>
            </w:r>
          </w:p>
          <w:p>
            <w:pPr>
              <w:pStyle w:val="10"/>
              <w:ind w:left="255" w:right="103" w:hanging="125"/>
              <w:rPr>
                <w:b/>
              </w:rPr>
            </w:pPr>
            <w:r>
              <w:rPr>
                <w:b/>
              </w:rPr>
              <w:t>самостійна,</w:t>
            </w:r>
            <w:r>
              <w:rPr>
                <w:b/>
                <w:spacing w:val="-52"/>
              </w:rPr>
              <w:t xml:space="preserve"> </w:t>
            </w:r>
            <w:r>
              <w:rPr>
                <w:b/>
              </w:rPr>
              <w:t>дискусія,</w:t>
            </w:r>
            <w:r>
              <w:rPr>
                <w:b/>
                <w:spacing w:val="1"/>
              </w:rPr>
              <w:t xml:space="preserve"> </w:t>
            </w:r>
            <w:r>
              <w:rPr>
                <w:b/>
              </w:rPr>
              <w:t>групова</w:t>
            </w:r>
          </w:p>
          <w:p>
            <w:pPr>
              <w:pStyle w:val="10"/>
              <w:spacing w:line="233" w:lineRule="exact"/>
              <w:ind w:left="336"/>
              <w:rPr>
                <w:b/>
              </w:rPr>
            </w:pPr>
            <w:r>
              <w:rPr>
                <w:b/>
              </w:rPr>
              <w:t>робота)</w:t>
            </w:r>
          </w:p>
        </w:tc>
        <w:tc>
          <w:tcPr>
            <w:tcW w:w="2127" w:type="dxa"/>
          </w:tcPr>
          <w:p>
            <w:pPr>
              <w:pStyle w:val="10"/>
              <w:spacing w:before="1"/>
              <w:ind w:left="111" w:right="542"/>
              <w:rPr>
                <w:b/>
              </w:rPr>
            </w:pPr>
            <w:r>
              <w:rPr>
                <w:b/>
              </w:rPr>
              <w:t>Література***</w:t>
            </w:r>
            <w:r>
              <w:rPr>
                <w:b/>
                <w:spacing w:val="-52"/>
              </w:rPr>
              <w:t xml:space="preserve"> </w:t>
            </w:r>
            <w:r>
              <w:rPr>
                <w:b/>
              </w:rPr>
              <w:t>Ресурси</w:t>
            </w:r>
            <w:r>
              <w:rPr>
                <w:b/>
                <w:spacing w:val="4"/>
              </w:rPr>
              <w:t xml:space="preserve"> </w:t>
            </w:r>
            <w:r>
              <w:rPr>
                <w:b/>
              </w:rPr>
              <w:t>в</w:t>
            </w:r>
          </w:p>
          <w:p>
            <w:pPr>
              <w:pStyle w:val="10"/>
              <w:spacing w:before="2"/>
              <w:ind w:left="111"/>
              <w:rPr>
                <w:b/>
              </w:rPr>
            </w:pPr>
            <w:r>
              <w:rPr>
                <w:b/>
              </w:rPr>
              <w:t>інтернеті</w:t>
            </w:r>
          </w:p>
        </w:tc>
        <w:tc>
          <w:tcPr>
            <w:tcW w:w="1421" w:type="dxa"/>
          </w:tcPr>
          <w:p>
            <w:pPr>
              <w:pStyle w:val="10"/>
              <w:spacing w:before="1"/>
              <w:ind w:left="548" w:right="185" w:hanging="336"/>
              <w:rPr>
                <w:b/>
              </w:rPr>
            </w:pPr>
            <w:r>
              <w:rPr>
                <w:b/>
              </w:rPr>
              <w:t>Завдання,</w:t>
            </w:r>
            <w:r>
              <w:rPr>
                <w:b/>
                <w:spacing w:val="-52"/>
              </w:rPr>
              <w:t xml:space="preserve"> </w:t>
            </w:r>
            <w:r>
              <w:rPr>
                <w:b/>
              </w:rPr>
              <w:t>год</w:t>
            </w:r>
          </w:p>
        </w:tc>
        <w:tc>
          <w:tcPr>
            <w:tcW w:w="989" w:type="dxa"/>
          </w:tcPr>
          <w:p>
            <w:pPr>
              <w:pStyle w:val="10"/>
              <w:spacing w:before="1"/>
              <w:ind w:left="136" w:right="118" w:hanging="5"/>
              <w:jc w:val="center"/>
              <w:rPr>
                <w:b/>
              </w:rPr>
            </w:pPr>
            <w:r>
              <w:rPr>
                <w:b/>
              </w:rPr>
              <w:t>Термін</w:t>
            </w:r>
            <w:r>
              <w:rPr>
                <w:b/>
                <w:spacing w:val="-52"/>
              </w:rPr>
              <w:t xml:space="preserve"> </w:t>
            </w:r>
            <w:r>
              <w:rPr>
                <w:b/>
              </w:rPr>
              <w:t>викона</w:t>
            </w:r>
            <w:r>
              <w:rPr>
                <w:b/>
                <w:spacing w:val="-52"/>
              </w:rPr>
              <w:t xml:space="preserve"> </w:t>
            </w:r>
            <w:r>
              <w:rPr>
                <w:b/>
              </w:rPr>
              <w:t>ння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1-й</w:t>
            </w:r>
          </w:p>
          <w:p>
            <w:pPr>
              <w:pStyle w:val="10"/>
              <w:spacing w:before="1"/>
              <w:ind w:left="110"/>
              <w:rPr>
                <w:i/>
              </w:rPr>
            </w:pPr>
            <w:r>
              <w:rPr>
                <w:i/>
              </w:rPr>
              <w:t>тиждень</w:t>
            </w:r>
          </w:p>
        </w:tc>
        <w:tc>
          <w:tcPr>
            <w:tcW w:w="4398" w:type="dxa"/>
          </w:tcPr>
          <w:p>
            <w:pPr>
              <w:pStyle w:val="10"/>
              <w:spacing w:before="2"/>
              <w:ind w:right="93"/>
              <w:jc w:val="both"/>
              <w:rPr>
                <w:rFonts w:hint="default"/>
              </w:rPr>
            </w:pPr>
            <w:r>
              <w:t>Тема</w:t>
            </w:r>
            <w:r>
              <w:rPr>
                <w:rFonts w:hint="default"/>
                <w:lang w:val="de-DE"/>
              </w:rPr>
              <w:t xml:space="preserve"> 1</w:t>
            </w:r>
            <w:r>
              <w:t>.</w:t>
            </w:r>
            <w:r>
              <w:rPr>
                <w:rFonts w:hint="default"/>
                <w:lang w:val="uk-UA"/>
              </w:rPr>
              <w:t xml:space="preserve"> </w:t>
            </w:r>
            <w:r>
              <w:rPr>
                <w:rFonts w:hint="default"/>
              </w:rPr>
              <w:t xml:space="preserve">Eine Arbeit finden. Berufswünsche. </w:t>
            </w:r>
          </w:p>
          <w:p>
            <w:pPr>
              <w:pStyle w:val="10"/>
              <w:spacing w:before="2"/>
              <w:ind w:right="93"/>
              <w:jc w:val="both"/>
              <w:rPr>
                <w:rFonts w:hint="default"/>
              </w:rPr>
            </w:pPr>
            <w:r>
              <w:rPr>
                <w:rFonts w:hint="default"/>
                <w:lang w:val="de-DE"/>
              </w:rPr>
              <w:t>I</w:t>
            </w:r>
            <w:r>
              <w:rPr>
                <w:rFonts w:hint="default"/>
              </w:rPr>
              <w:t>nfinitiv mit zu.</w:t>
            </w:r>
          </w:p>
          <w:p>
            <w:pPr>
              <w:pStyle w:val="10"/>
              <w:spacing w:before="2"/>
              <w:ind w:right="93"/>
              <w:jc w:val="both"/>
            </w:pPr>
          </w:p>
          <w:p>
            <w:pPr>
              <w:pStyle w:val="10"/>
              <w:spacing w:before="2"/>
              <w:ind w:right="93"/>
              <w:jc w:val="both"/>
            </w:pPr>
          </w:p>
        </w:tc>
        <w:tc>
          <w:tcPr>
            <w:tcW w:w="1416" w:type="dxa"/>
          </w:tcPr>
          <w:p>
            <w:pPr>
              <w:pStyle w:val="10"/>
              <w:spacing w:before="9"/>
              <w:jc w:val="center"/>
              <w:rPr>
                <w:b/>
                <w:sz w:val="23"/>
              </w:rPr>
            </w:pPr>
          </w:p>
          <w:p>
            <w:pPr>
              <w:pStyle w:val="10"/>
              <w:spacing w:before="1"/>
              <w:ind w:left="360" w:right="193" w:hanging="140"/>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both"/>
              <w:rPr>
                <w:b/>
                <w:sz w:val="24"/>
              </w:rPr>
            </w:pPr>
          </w:p>
          <w:p>
            <w:pPr>
              <w:pStyle w:val="10"/>
              <w:ind w:left="394" w:right="305" w:hanging="53"/>
              <w:jc w:val="center"/>
            </w:pPr>
            <w:r>
              <w:t>самостійна</w:t>
            </w:r>
            <w:r>
              <w:rPr>
                <w:spacing w:val="-52"/>
              </w:rPr>
              <w:t xml:space="preserve"> </w:t>
            </w:r>
            <w:r>
              <w:t>робота</w:t>
            </w:r>
          </w:p>
        </w:tc>
        <w:tc>
          <w:tcPr>
            <w:tcW w:w="2127" w:type="dxa"/>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tabs>
                <w:tab w:val="left" w:pos="1186"/>
              </w:tabs>
              <w:spacing w:before="1" w:line="233" w:lineRule="exact"/>
              <w:ind w:left="111"/>
            </w:pPr>
          </w:p>
          <w:p>
            <w:pPr>
              <w:pStyle w:val="10"/>
              <w:tabs>
                <w:tab w:val="left" w:pos="1186"/>
              </w:tabs>
              <w:spacing w:before="1" w:line="233" w:lineRule="exact"/>
              <w:ind w:left="111"/>
            </w:pPr>
          </w:p>
        </w:tc>
        <w:tc>
          <w:tcPr>
            <w:tcW w:w="1421" w:type="dxa"/>
          </w:tcPr>
          <w:p>
            <w:pPr>
              <w:pStyle w:val="10"/>
              <w:spacing w:before="9"/>
              <w:rPr>
                <w:b/>
                <w:sz w:val="23"/>
              </w:rPr>
            </w:pPr>
          </w:p>
          <w:p>
            <w:pPr>
              <w:pStyle w:val="10"/>
              <w:spacing w:before="1"/>
              <w:ind w:left="116" w:right="101"/>
              <w:jc w:val="center"/>
            </w:pPr>
            <w:r>
              <w:t>6</w:t>
            </w:r>
            <w:r>
              <w:rPr>
                <w:spacing w:val="2"/>
              </w:rPr>
              <w:t xml:space="preserve"> </w:t>
            </w:r>
            <w:r>
              <w:t>год</w:t>
            </w:r>
          </w:p>
          <w:p>
            <w:pPr>
              <w:pStyle w:val="10"/>
              <w:spacing w:before="1"/>
              <w:ind w:left="116" w:right="101"/>
              <w:jc w:val="center"/>
            </w:pPr>
          </w:p>
          <w:p>
            <w:pPr>
              <w:pStyle w:val="10"/>
              <w:spacing w:before="4"/>
              <w:jc w:val="center"/>
              <w:rPr>
                <w:rFonts w:hint="default"/>
                <w:b w:val="0"/>
                <w:bCs/>
                <w:sz w:val="24"/>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64" w:right="154" w:firstLine="6"/>
              <w:jc w:val="center"/>
            </w:pPr>
            <w:r>
              <w:t>дискусія</w:t>
            </w:r>
          </w:p>
        </w:tc>
        <w:tc>
          <w:tcPr>
            <w:tcW w:w="989" w:type="dxa"/>
          </w:tcPr>
          <w:p>
            <w:pPr>
              <w:pStyle w:val="10"/>
              <w:spacing w:before="1"/>
              <w:ind w:left="107"/>
              <w:rPr>
                <w:i/>
              </w:rPr>
            </w:pPr>
            <w:r>
              <w:rPr>
                <w:i/>
              </w:rPr>
              <w:t>Тиж.1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2-й</w:t>
            </w:r>
          </w:p>
          <w:p>
            <w:pPr>
              <w:pStyle w:val="10"/>
            </w:pPr>
            <w:r>
              <w:rPr>
                <w:i/>
              </w:rPr>
              <w:t>тиждень</w:t>
            </w:r>
          </w:p>
        </w:tc>
        <w:tc>
          <w:tcPr>
            <w:tcW w:w="4398" w:type="dxa"/>
          </w:tcPr>
          <w:p>
            <w:pPr>
              <w:pStyle w:val="10"/>
              <w:spacing w:line="250" w:lineRule="exact"/>
              <w:ind w:right="87" w:rightChars="0"/>
              <w:rPr>
                <w:rFonts w:hint="default"/>
              </w:rPr>
            </w:pPr>
            <w:r>
              <w:t xml:space="preserve">Тема </w:t>
            </w:r>
            <w:r>
              <w:rPr>
                <w:rFonts w:hint="default"/>
                <w:lang w:val="uk-UA"/>
              </w:rPr>
              <w:t>2</w:t>
            </w:r>
            <w:r>
              <w:rPr>
                <w:rFonts w:hint="default"/>
              </w:rPr>
              <w:t>.</w:t>
            </w:r>
            <w:r>
              <w:rPr>
                <w:rFonts w:hint="default"/>
                <w:lang w:val="uk-UA"/>
              </w:rPr>
              <w:t xml:space="preserve"> </w:t>
            </w:r>
            <w:r>
              <w:rPr>
                <w:rFonts w:hint="default"/>
              </w:rPr>
              <w:t>Vorstellungsgespräch.</w:t>
            </w:r>
          </w:p>
          <w:p>
            <w:pPr>
              <w:pStyle w:val="10"/>
              <w:spacing w:line="250" w:lineRule="exact"/>
              <w:ind w:right="87" w:rightChars="0"/>
              <w:rPr>
                <w:rFonts w:hint="default"/>
              </w:rPr>
            </w:pPr>
            <w:r>
              <w:rPr>
                <w:rFonts w:hint="default"/>
              </w:rPr>
              <w:t>Geschäftskommunikation.</w:t>
            </w:r>
          </w:p>
          <w:p>
            <w:pPr>
              <w:pStyle w:val="10"/>
              <w:numPr>
                <w:ilvl w:val="0"/>
                <w:numId w:val="0"/>
              </w:numPr>
              <w:spacing w:line="250" w:lineRule="exact"/>
              <w:ind w:right="87" w:rightChars="0"/>
              <w:rPr>
                <w:rFonts w:hint="default"/>
              </w:rPr>
            </w:pPr>
          </w:p>
          <w:p>
            <w:pPr>
              <w:pStyle w:val="10"/>
              <w:spacing w:line="250" w:lineRule="exact"/>
              <w:ind w:right="87"/>
            </w:pPr>
          </w:p>
        </w:tc>
        <w:tc>
          <w:tcPr>
            <w:tcW w:w="1416" w:type="dxa"/>
            <w:vAlign w:val="top"/>
          </w:tcPr>
          <w:p>
            <w:pPr>
              <w:pStyle w:val="10"/>
              <w:spacing w:before="1"/>
              <w:ind w:right="193"/>
              <w:jc w:val="center"/>
              <w:rPr>
                <w:rFonts w:hint="default"/>
                <w:lang w:val="uk-UA"/>
              </w:rPr>
            </w:pPr>
            <w:r>
              <w:rPr>
                <w:lang w:val="uk-UA"/>
              </w:rPr>
              <w:t>п</w:t>
            </w:r>
            <w:r>
              <w:t>рактичн</w:t>
            </w:r>
            <w:r>
              <w:rPr>
                <w:lang w:val="uk-UA"/>
              </w:rPr>
              <w:t>е</w:t>
            </w:r>
          </w:p>
          <w:p>
            <w:pPr>
              <w:pStyle w:val="10"/>
              <w:spacing w:before="1"/>
              <w:ind w:left="360" w:right="193" w:hanging="140"/>
              <w:jc w:val="center"/>
            </w:pPr>
            <w:r>
              <w:t>заняття</w:t>
            </w:r>
          </w:p>
          <w:p>
            <w:pPr>
              <w:pStyle w:val="10"/>
              <w:spacing w:before="1"/>
              <w:jc w:val="both"/>
              <w:rPr>
                <w:b/>
                <w:sz w:val="24"/>
              </w:rPr>
            </w:pPr>
          </w:p>
          <w:p>
            <w:pPr>
              <w:pStyle w:val="10"/>
              <w:ind w:left="394" w:leftChars="0" w:right="305" w:rightChars="0" w:hanging="53" w:firstLineChars="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ascii="Times New Roman" w:hAnsi="Times New Roman" w:eastAsia="Times New Roman" w:cs="Times New Roman"/>
                <w:sz w:val="22"/>
                <w:szCs w:val="22"/>
                <w:lang w:val="uk-UA" w:eastAsia="en-US" w:bidi="ar-SA"/>
              </w:rPr>
            </w:pPr>
            <w:r>
              <w:t xml:space="preserve">Schritte international Neu </w:t>
            </w:r>
            <w:r>
              <w:rPr>
                <w:rFonts w:hint="default"/>
                <w:lang w:val="uk-UA"/>
              </w:rPr>
              <w:t>5</w:t>
            </w:r>
            <w:r>
              <w:t xml:space="preserve"> Kurs- und Arbeitsbuch, Hueber Verlag, 201</w:t>
            </w:r>
            <w:r>
              <w:rPr>
                <w:rFonts w:hint="default"/>
                <w:lang w:val="uk-UA"/>
              </w:rPr>
              <w:t>8</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дискусія</w:t>
            </w:r>
          </w:p>
        </w:tc>
        <w:tc>
          <w:tcPr>
            <w:tcW w:w="989" w:type="dxa"/>
          </w:tcPr>
          <w:p>
            <w:pPr>
              <w:pStyle w:val="10"/>
              <w:spacing w:before="1"/>
              <w:ind w:left="107"/>
              <w:rPr>
                <w:i/>
              </w:rPr>
            </w:pPr>
            <w:r>
              <w:rPr>
                <w:i/>
              </w:rPr>
              <w:t>Тиж.2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3-й</w:t>
            </w:r>
          </w:p>
          <w:p>
            <w:pPr>
              <w:pStyle w:val="10"/>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3</w:t>
            </w:r>
            <w:r>
              <w:rPr>
                <w:rFonts w:hint="default"/>
              </w:rPr>
              <w:t>.</w:t>
            </w:r>
            <w:r>
              <w:rPr>
                <w:rFonts w:hint="default"/>
                <w:lang w:val="de-DE"/>
              </w:rPr>
              <w:t xml:space="preserve"> </w:t>
            </w:r>
            <w:r>
              <w:rPr>
                <w:rFonts w:hint="default"/>
              </w:rPr>
              <w:t>Temporale Präpositionen mit Genetiv.</w:t>
            </w:r>
          </w:p>
          <w:p>
            <w:pPr>
              <w:pStyle w:val="10"/>
              <w:spacing w:line="250" w:lineRule="exact"/>
              <w:ind w:right="87" w:rightChars="0"/>
              <w:rPr>
                <w:rFonts w:hint="default"/>
                <w:lang w:val="uk-UA" w:eastAsia="en-US"/>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spacing w:line="251" w:lineRule="exact"/>
              <w:ind w:left="111" w:leftChars="0"/>
              <w:rPr>
                <w:rFonts w:ascii="Times New Roman" w:hAnsi="Times New Roman" w:eastAsia="Times New Roman" w:cs="Times New Roman"/>
                <w:sz w:val="22"/>
                <w:szCs w:val="22"/>
                <w:lang w:val="uk-UA" w:eastAsia="en-US" w:bidi="ar-SA"/>
              </w:rPr>
            </w:pPr>
          </w:p>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4-й</w:t>
            </w:r>
          </w:p>
          <w:p>
            <w:pPr>
              <w:pStyle w:val="10"/>
            </w:pPr>
            <w:r>
              <w:rPr>
                <w:i/>
              </w:rPr>
              <w:t>тиждень</w:t>
            </w:r>
          </w:p>
        </w:tc>
        <w:tc>
          <w:tcPr>
            <w:tcW w:w="4398" w:type="dxa"/>
            <w:vAlign w:val="top"/>
          </w:tcPr>
          <w:p>
            <w:pPr>
              <w:pStyle w:val="10"/>
              <w:spacing w:line="250" w:lineRule="exact"/>
              <w:ind w:right="87" w:rightChars="0"/>
              <w:rPr>
                <w:rFonts w:hint="default"/>
                <w:lang w:val="de-DE"/>
              </w:rPr>
            </w:pPr>
            <w:r>
              <w:t xml:space="preserve">Тема </w:t>
            </w:r>
            <w:r>
              <w:rPr>
                <w:rFonts w:hint="default"/>
                <w:lang w:val="de-DE"/>
              </w:rPr>
              <w:t>4</w:t>
            </w:r>
            <w:r>
              <w:rPr>
                <w:rFonts w:hint="default"/>
              </w:rPr>
              <w:t>.</w:t>
            </w:r>
            <w:r>
              <w:rPr>
                <w:rFonts w:hint="default"/>
                <w:lang w:val="uk-UA"/>
              </w:rPr>
              <w:t xml:space="preserve"> </w:t>
            </w:r>
            <w:r>
              <w:rPr>
                <w:rFonts w:hint="default"/>
              </w:rPr>
              <w:t>Dienstleistungen</w:t>
            </w:r>
            <w:r>
              <w:rPr>
                <w:rFonts w:hint="default"/>
                <w:lang w:val="de-DE"/>
              </w:rPr>
              <w:t xml:space="preserve">. </w:t>
            </w:r>
            <w:r>
              <w:rPr>
                <w:rFonts w:hint="default"/>
              </w:rPr>
              <w:t>Arbeitsalltag</w:t>
            </w:r>
            <w:r>
              <w:rPr>
                <w:rFonts w:hint="default"/>
                <w:lang w:val="de-DE"/>
              </w:rPr>
              <w:t>.</w:t>
            </w:r>
          </w:p>
          <w:p>
            <w:pPr>
              <w:pStyle w:val="10"/>
              <w:spacing w:line="250" w:lineRule="exact"/>
              <w:ind w:right="87"/>
              <w:rPr>
                <w:rFonts w:hint="default"/>
              </w:rPr>
            </w:pPr>
            <w:r>
              <w:rPr>
                <w:rFonts w:hint="default"/>
              </w:rPr>
              <w:t xml:space="preserve">Verben und Ausdrücke mit es. </w:t>
            </w:r>
          </w:p>
          <w:p>
            <w:pPr>
              <w:pStyle w:val="10"/>
              <w:spacing w:line="250" w:lineRule="exact"/>
              <w:ind w:right="87" w:rightChars="0"/>
              <w:rPr>
                <w:rFonts w:hint="default"/>
                <w:lang w:val="de-DE" w:eastAsia="en-US"/>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spacing w:line="251" w:lineRule="exact"/>
              <w:ind w:left="111" w:leftChars="0"/>
              <w:rPr>
                <w:rFonts w:hint="default" w:ascii="Times New Roman" w:hAnsi="Times New Roman" w:eastAsia="Times New Roman"/>
                <w:sz w:val="22"/>
                <w:szCs w:val="22"/>
                <w:lang w:val="uk-UA" w:eastAsia="en-US"/>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5-й</w:t>
            </w:r>
          </w:p>
          <w:p>
            <w:pPr>
              <w:pStyle w:val="10"/>
            </w:pPr>
            <w:r>
              <w:rPr>
                <w:i/>
              </w:rPr>
              <w:t>тиждень</w:t>
            </w:r>
          </w:p>
        </w:tc>
        <w:tc>
          <w:tcPr>
            <w:tcW w:w="4398" w:type="dxa"/>
            <w:vAlign w:val="top"/>
          </w:tcPr>
          <w:p>
            <w:pPr>
              <w:pStyle w:val="10"/>
              <w:spacing w:line="250" w:lineRule="exact"/>
              <w:ind w:right="87"/>
              <w:rPr>
                <w:rFonts w:hint="default"/>
              </w:rPr>
            </w:pPr>
            <w:r>
              <w:t xml:space="preserve">Тема </w:t>
            </w:r>
            <w:r>
              <w:rPr>
                <w:rFonts w:hint="default"/>
                <w:lang w:val="de-DE"/>
              </w:rPr>
              <w:t>5</w:t>
            </w:r>
            <w:r>
              <w:rPr>
                <w:rFonts w:hint="default"/>
              </w:rPr>
              <w:t>.</w:t>
            </w:r>
            <w:r>
              <w:rPr>
                <w:rFonts w:hint="default"/>
                <w:lang w:val="uk-UA"/>
              </w:rPr>
              <w:t xml:space="preserve"> </w:t>
            </w:r>
            <w:r>
              <w:rPr>
                <w:rFonts w:hint="default"/>
              </w:rPr>
              <w:t>Verkaufsgespräche. Sich beschweren.</w:t>
            </w:r>
          </w:p>
          <w:p>
            <w:pPr>
              <w:pStyle w:val="10"/>
              <w:spacing w:line="250" w:lineRule="exact"/>
              <w:ind w:right="87" w:rightChars="0"/>
              <w:rPr>
                <w:rFonts w:hint="default"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uk-UA"/>
              </w:rPr>
            </w:pPr>
            <w:r>
              <w:t xml:space="preserve">Schritte international Neu </w:t>
            </w:r>
            <w:r>
              <w:rPr>
                <w:rFonts w:hint="default"/>
                <w:lang w:val="uk-UA"/>
              </w:rPr>
              <w:t>5</w:t>
            </w:r>
            <w:r>
              <w:t xml:space="preserve"> Kurs- und Arbeitsbuch, Hueber Verlag, 201</w:t>
            </w:r>
            <w:r>
              <w:rPr>
                <w:rFonts w:hint="default"/>
                <w:lang w:val="uk-UA"/>
              </w:rPr>
              <w:t>8</w:t>
            </w:r>
          </w:p>
          <w:p>
            <w:pPr>
              <w:pStyle w:val="10"/>
              <w:numPr>
                <w:ilvl w:val="0"/>
                <w:numId w:val="0"/>
              </w:numPr>
              <w:spacing w:line="251" w:lineRule="exact"/>
              <w:ind w:leftChars="0"/>
              <w:rPr>
                <w:rFonts w:hint="default" w:ascii="Times New Roman" w:hAnsi="Times New Roman" w:eastAsia="Times New Roman"/>
                <w:sz w:val="22"/>
                <w:szCs w:val="22"/>
                <w:lang w:val="uk-UA" w:eastAsia="en-US"/>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дискусія</w:t>
            </w:r>
          </w:p>
        </w:tc>
        <w:tc>
          <w:tcPr>
            <w:tcW w:w="989" w:type="dxa"/>
          </w:tcPr>
          <w:p>
            <w:pPr>
              <w:pStyle w:val="10"/>
              <w:spacing w:before="1"/>
              <w:ind w:left="107"/>
              <w:rPr>
                <w:i/>
              </w:rPr>
            </w:pPr>
            <w:r>
              <w:rPr>
                <w:i/>
              </w:rPr>
              <w:t>Тиж.5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6-й</w:t>
            </w:r>
          </w:p>
          <w:p>
            <w:pPr>
              <w:pStyle w:val="10"/>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cs="Times New Roman"/>
                <w:sz w:val="22"/>
                <w:szCs w:val="22"/>
                <w:lang w:val="uk-UA" w:eastAsia="en-US" w:bidi="ar-SA"/>
              </w:rPr>
            </w:pPr>
            <w:r>
              <w:t xml:space="preserve">Тема </w:t>
            </w:r>
            <w:r>
              <w:rPr>
                <w:rFonts w:hint="default"/>
                <w:lang w:val="de-DE"/>
              </w:rPr>
              <w:t>6</w:t>
            </w:r>
            <w:r>
              <w:rPr>
                <w:rFonts w:hint="default"/>
              </w:rPr>
              <w:t>.</w:t>
            </w:r>
            <w:r>
              <w:rPr>
                <w:rFonts w:hint="default"/>
                <w:lang w:val="uk-UA"/>
              </w:rPr>
              <w:t xml:space="preserve"> </w:t>
            </w:r>
            <w:r>
              <w:rPr>
                <w:rFonts w:hint="default"/>
              </w:rPr>
              <w:t>Organisation der Machtorgane in der Ukraine.</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hint="default" w:ascii="Times New Roman" w:hAnsi="Times New Roman" w:eastAsia="Times New Roman"/>
                <w:sz w:val="22"/>
                <w:szCs w:val="22"/>
                <w:lang w:val="uk-UA" w:eastAsia="en-US"/>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7-й</w:t>
            </w:r>
          </w:p>
          <w:p>
            <w:pPr>
              <w:pStyle w:val="10"/>
              <w:rPr>
                <w:i/>
              </w:rPr>
            </w:pPr>
            <w:r>
              <w:rPr>
                <w:i/>
              </w:rPr>
              <w:t>тиждень</w:t>
            </w:r>
          </w:p>
        </w:tc>
        <w:tc>
          <w:tcPr>
            <w:tcW w:w="4398" w:type="dxa"/>
            <w:vAlign w:val="top"/>
          </w:tcPr>
          <w:p>
            <w:pPr>
              <w:pStyle w:val="10"/>
              <w:spacing w:line="250" w:lineRule="exact"/>
              <w:ind w:right="87" w:rightChars="0"/>
              <w:rPr>
                <w:rFonts w:hint="default"/>
                <w:lang w:val="de-DE"/>
              </w:rPr>
            </w:pPr>
            <w:r>
              <w:t xml:space="preserve">Тема </w:t>
            </w:r>
            <w:r>
              <w:rPr>
                <w:rFonts w:hint="default"/>
                <w:lang w:val="de-DE"/>
              </w:rPr>
              <w:t>7</w:t>
            </w:r>
            <w:r>
              <w:rPr>
                <w:rFonts w:hint="default"/>
              </w:rPr>
              <w:t>.</w:t>
            </w:r>
            <w:r>
              <w:rPr>
                <w:rFonts w:hint="default"/>
                <w:lang w:val="uk-UA"/>
              </w:rPr>
              <w:t xml:space="preserve"> </w:t>
            </w:r>
            <w:r>
              <w:rPr>
                <w:rFonts w:hint="default"/>
              </w:rPr>
              <w:t>Infinitivkonstruktionen</w:t>
            </w:r>
            <w:r>
              <w:rPr>
                <w:rFonts w:hint="default"/>
                <w:lang w:val="de-DE"/>
              </w:rPr>
              <w:t>.</w:t>
            </w:r>
          </w:p>
          <w:p>
            <w:pPr>
              <w:pStyle w:val="10"/>
              <w:spacing w:line="250" w:lineRule="exact"/>
              <w:ind w:right="87" w:rightChars="0"/>
              <w:rPr>
                <w:rFonts w:hint="default" w:ascii="Times New Roman" w:hAnsi="Times New Roman" w:eastAsia="Times New Roman" w:cs="Times New Roman"/>
                <w:i/>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p>
        </w:tc>
        <w:tc>
          <w:tcPr>
            <w:tcW w:w="989" w:type="dxa"/>
          </w:tcPr>
          <w:p>
            <w:pPr>
              <w:pStyle w:val="10"/>
              <w:spacing w:before="1"/>
              <w:ind w:left="107"/>
              <w:rPr>
                <w:i/>
              </w:rPr>
            </w:pPr>
            <w:r>
              <w:rPr>
                <w:i/>
              </w:rPr>
              <w:t>Тиж.7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8-й</w:t>
            </w:r>
          </w:p>
          <w:p>
            <w:pPr>
              <w:pStyle w:val="10"/>
              <w:rPr>
                <w:i/>
              </w:rPr>
            </w:pPr>
            <w:r>
              <w:rPr>
                <w:i/>
              </w:rPr>
              <w:t>тиждень</w:t>
            </w:r>
          </w:p>
        </w:tc>
        <w:tc>
          <w:tcPr>
            <w:tcW w:w="4398" w:type="dxa"/>
            <w:vAlign w:val="top"/>
          </w:tcPr>
          <w:p>
            <w:pPr>
              <w:pStyle w:val="10"/>
              <w:spacing w:line="250" w:lineRule="exact"/>
              <w:ind w:right="87" w:rightChars="0"/>
              <w:rPr>
                <w:rFonts w:hint="default"/>
                <w:lang w:val="de-DE"/>
              </w:rPr>
            </w:pPr>
            <w:r>
              <w:t xml:space="preserve">Тема </w:t>
            </w:r>
            <w:r>
              <w:rPr>
                <w:rFonts w:hint="default"/>
                <w:lang w:val="de-DE"/>
              </w:rPr>
              <w:t>8</w:t>
            </w:r>
            <w:r>
              <w:rPr>
                <w:rFonts w:hint="default"/>
              </w:rPr>
              <w:t>.</w:t>
            </w:r>
            <w:r>
              <w:rPr>
                <w:rFonts w:hint="default"/>
                <w:lang w:val="uk-UA"/>
              </w:rPr>
              <w:t xml:space="preserve"> </w:t>
            </w:r>
            <w:r>
              <w:rPr>
                <w:rFonts w:hint="default"/>
                <w:lang w:val="de-DE"/>
              </w:rPr>
              <w:t>Wiederholung des gelernten Materials.</w:t>
            </w:r>
          </w:p>
          <w:p>
            <w:pPr>
              <w:pStyle w:val="10"/>
              <w:spacing w:line="250" w:lineRule="exact"/>
              <w:ind w:right="87" w:rightChars="0"/>
              <w:rPr>
                <w:rFonts w:hint="default"/>
                <w:lang w:val="uk-UA"/>
              </w:rPr>
            </w:pPr>
            <w:r>
              <w:rPr>
                <w:rFonts w:hint="default"/>
                <w:lang w:val="uk-UA"/>
              </w:rPr>
              <w:t>Модульна контрольна робота</w:t>
            </w:r>
          </w:p>
          <w:p>
            <w:pPr>
              <w:pStyle w:val="10"/>
              <w:spacing w:line="250" w:lineRule="exact"/>
              <w:ind w:right="87" w:rightChars="0"/>
              <w:rPr>
                <w:rFonts w:hint="default"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rPr>
                <w:rFonts w:hint="default"/>
              </w:rPr>
            </w:pPr>
          </w:p>
          <w:p>
            <w:pPr>
              <w:pStyle w:val="10"/>
              <w:spacing w:line="251" w:lineRule="exact"/>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9-й</w:t>
            </w:r>
          </w:p>
          <w:p>
            <w:pPr>
              <w:pStyle w:val="10"/>
              <w:rPr>
                <w:i/>
              </w:rPr>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9</w:t>
            </w:r>
            <w:r>
              <w:rPr>
                <w:rFonts w:hint="default" w:ascii="Times New Roman" w:hAnsi="Times New Roman" w:eastAsia="Times New Roman"/>
                <w:i w:val="0"/>
                <w:iCs/>
                <w:sz w:val="22"/>
                <w:szCs w:val="22"/>
                <w:lang w:val="uk-UA" w:eastAsia="en-US"/>
              </w:rPr>
              <w:t>.</w:t>
            </w:r>
            <w:r>
              <w:rPr>
                <w:rFonts w:hint="default"/>
                <w:i w:val="0"/>
                <w:iCs/>
                <w:sz w:val="22"/>
                <w:szCs w:val="22"/>
                <w:lang w:val="uk-UA" w:eastAsia="en-US"/>
              </w:rPr>
              <w:t xml:space="preserve"> </w:t>
            </w:r>
            <w:r>
              <w:rPr>
                <w:rFonts w:hint="default"/>
              </w:rPr>
              <w:t>Rund ums Wohnen.</w:t>
            </w:r>
          </w:p>
          <w:p>
            <w:pPr>
              <w:pStyle w:val="10"/>
              <w:spacing w:line="250" w:lineRule="exact"/>
              <w:ind w:right="87" w:rightChars="0"/>
              <w:rPr>
                <w:rFonts w:hint="default"/>
              </w:rPr>
            </w:pPr>
            <w:r>
              <w:rPr>
                <w:rFonts w:hint="default"/>
              </w:rPr>
              <w:t xml:space="preserve">Zweiteilige Konnektoren. </w:t>
            </w:r>
          </w:p>
          <w:p>
            <w:pPr>
              <w:pStyle w:val="10"/>
              <w:spacing w:line="250" w:lineRule="exact"/>
              <w:ind w:right="87"/>
              <w:rPr>
                <w:rFonts w:hint="default" w:ascii="Times New Roman" w:hAnsi="Times New Roman" w:eastAsia="Times New Roman"/>
                <w:i w:val="0"/>
                <w:iCs/>
                <w:sz w:val="22"/>
                <w:szCs w:val="22"/>
                <w:lang w:val="uk-UA" w:eastAsia="en-US"/>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rPr>
                <w:rFonts w:ascii="Times New Roman" w:hAnsi="Times New Roman" w:eastAsia="Times New Roman" w:cs="Times New Roman"/>
                <w:color w:val="0000FF"/>
                <w:sz w:val="22"/>
                <w:szCs w:val="22"/>
                <w:u w:val="single"/>
                <w:lang w:val="uk-UA" w:eastAsia="en-US" w:bidi="ar-SA"/>
              </w:rPr>
            </w:pPr>
          </w:p>
          <w:p>
            <w:pPr>
              <w:pStyle w:val="10"/>
              <w:spacing w:line="251" w:lineRule="exact"/>
              <w:ind w:left="111"/>
              <w:rPr>
                <w:rFonts w:ascii="Times New Roman" w:hAnsi="Times New Roman" w:eastAsia="Times New Roman" w:cs="Times New Roman"/>
                <w:color w:val="0000FF"/>
                <w:sz w:val="22"/>
                <w:szCs w:val="22"/>
                <w:u w:val="single"/>
                <w:lang w:val="uk-UA" w:eastAsia="en-US" w:bidi="ar-SA"/>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10-й</w:t>
            </w:r>
          </w:p>
          <w:p>
            <w:pPr>
              <w:pStyle w:val="10"/>
              <w:rPr>
                <w:i/>
              </w:rPr>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10</w:t>
            </w:r>
            <w:r>
              <w:rPr>
                <w:rFonts w:hint="default" w:ascii="Times New Roman" w:hAnsi="Times New Roman" w:eastAsia="Times New Roman"/>
                <w:i w:val="0"/>
                <w:iCs/>
                <w:sz w:val="22"/>
                <w:szCs w:val="22"/>
                <w:lang w:val="uk-UA" w:eastAsia="en-US"/>
              </w:rPr>
              <w:t>.</w:t>
            </w:r>
            <w:r>
              <w:rPr>
                <w:rFonts w:hint="default"/>
                <w:i w:val="0"/>
                <w:iCs/>
                <w:sz w:val="22"/>
                <w:szCs w:val="22"/>
                <w:lang w:val="uk-UA" w:eastAsia="en-US"/>
              </w:rPr>
              <w:t xml:space="preserve"> </w:t>
            </w:r>
            <w:r>
              <w:rPr>
                <w:rFonts w:hint="default"/>
              </w:rPr>
              <w:t xml:space="preserve">Zusammenleben. Fernbeziehungen. </w:t>
            </w:r>
          </w:p>
          <w:p>
            <w:pPr>
              <w:pStyle w:val="10"/>
              <w:spacing w:line="250" w:lineRule="exact"/>
              <w:ind w:right="87" w:rightChars="0"/>
              <w:rPr>
                <w:rFonts w:hint="default" w:ascii="Times New Roman" w:hAnsi="Times New Roman" w:eastAsia="Times New Roman" w:cs="Times New Roman"/>
                <w:i w:val="0"/>
                <w:iCs/>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pPr>
          </w:p>
          <w:p>
            <w:pPr>
              <w:pStyle w:val="10"/>
              <w:spacing w:line="251" w:lineRule="exact"/>
              <w:ind w:left="111" w:leftChars="0"/>
              <w:rPr>
                <w:rFonts w:hint="default" w:ascii="Times New Roman" w:hAnsi="Times New Roman" w:eastAsia="Times New Roman"/>
                <w:sz w:val="22"/>
                <w:szCs w:val="22"/>
                <w:lang w:val="uk-UA" w:eastAsia="en-US"/>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t>д</w:t>
            </w: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11-й</w:t>
            </w:r>
          </w:p>
          <w:p>
            <w:pPr>
              <w:pStyle w:val="10"/>
              <w:rPr>
                <w:i/>
              </w:rPr>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11</w:t>
            </w:r>
            <w:r>
              <w:rPr>
                <w:rFonts w:hint="default" w:ascii="Times New Roman" w:hAnsi="Times New Roman" w:eastAsia="Times New Roman"/>
                <w:i w:val="0"/>
                <w:iCs/>
                <w:sz w:val="22"/>
                <w:szCs w:val="22"/>
                <w:lang w:val="uk-UA" w:eastAsia="en-US"/>
              </w:rPr>
              <w:t>.</w:t>
            </w:r>
            <w:r>
              <w:rPr>
                <w:rFonts w:hint="default"/>
                <w:i w:val="0"/>
                <w:iCs/>
                <w:sz w:val="22"/>
                <w:szCs w:val="22"/>
                <w:lang w:val="de-DE" w:eastAsia="en-US"/>
              </w:rPr>
              <w:t xml:space="preserve"> </w:t>
            </w:r>
            <w:r>
              <w:rPr>
                <w:rFonts w:hint="default"/>
              </w:rPr>
              <w:t>Konflikte und Regeln zu Hause.</w:t>
            </w:r>
          </w:p>
          <w:p>
            <w:pPr>
              <w:pStyle w:val="10"/>
              <w:spacing w:line="250" w:lineRule="exact"/>
              <w:ind w:right="87" w:rightChars="0"/>
              <w:rPr>
                <w:rFonts w:hint="default"/>
              </w:rPr>
            </w:pPr>
            <w:r>
              <w:rPr>
                <w:rFonts w:hint="default"/>
              </w:rPr>
              <w:t>Konjunktiv II Vergangenheit.</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pPr>
          </w:p>
          <w:p>
            <w:pPr>
              <w:pStyle w:val="10"/>
              <w:spacing w:line="251" w:lineRule="exact"/>
              <w:ind w:left="111"/>
            </w:pPr>
            <w:r>
              <w:t>Helbig G., Buscha J. Deutsche Grammatik. Ein Handbuch für den Ausländerunterricht.</w:t>
            </w:r>
          </w:p>
          <w:p>
            <w:pPr>
              <w:pStyle w:val="10"/>
              <w:spacing w:line="251" w:lineRule="exact"/>
              <w:ind w:left="111" w:leftChars="0"/>
              <w:rPr>
                <w:rFonts w:ascii="Times New Roman" w:hAnsi="Times New Roman" w:eastAsia="Times New Roman" w:cs="Times New Roman"/>
                <w:sz w:val="22"/>
                <w:szCs w:val="22"/>
                <w:lang w:val="uk-UA" w:eastAsia="en-US" w:bidi="ar-SA"/>
              </w:rPr>
            </w:pPr>
            <w:r>
              <w:t xml:space="preserve">Leipzig- Berlin- München-Wien- Zürich-New York: Langenscheidt-Verl-: Enzyklopädie, </w:t>
            </w:r>
            <w:r>
              <w:tab/>
            </w:r>
            <w:r>
              <w:t>1993.</w:t>
            </w:r>
          </w:p>
          <w:p>
            <w:pPr>
              <w:pStyle w:val="10"/>
              <w:spacing w:line="251" w:lineRule="exact"/>
              <w:ind w:left="111" w:leftChars="0"/>
              <w:rPr>
                <w:rFonts w:ascii="Times New Roman" w:hAnsi="Times New Roman" w:eastAsia="Times New Roman" w:cs="Times New Roman"/>
                <w:sz w:val="22"/>
                <w:szCs w:val="22"/>
                <w:lang w:val="uk-UA" w:eastAsia="en-US" w:bidi="ar-SA"/>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12-й</w:t>
            </w:r>
          </w:p>
          <w:p>
            <w:pPr>
              <w:pStyle w:val="10"/>
              <w:rPr>
                <w:i/>
              </w:rPr>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12</w:t>
            </w:r>
            <w:r>
              <w:rPr>
                <w:rFonts w:hint="default"/>
              </w:rPr>
              <w:t>.</w:t>
            </w:r>
            <w:r>
              <w:rPr>
                <w:rFonts w:hint="default"/>
                <w:lang w:val="uk-UA"/>
              </w:rPr>
              <w:t xml:space="preserve"> </w:t>
            </w:r>
            <w:r>
              <w:rPr>
                <w:rFonts w:hint="default"/>
              </w:rPr>
              <w:t xml:space="preserve">Gewaltenteilung in der BRD. </w:t>
            </w:r>
          </w:p>
          <w:p>
            <w:pPr>
              <w:pStyle w:val="10"/>
              <w:spacing w:line="250" w:lineRule="exact"/>
              <w:ind w:right="87" w:rightChars="0"/>
              <w:rPr>
                <w:rFonts w:hint="default"/>
                <w:lang w:val="de-DE" w:eastAsia="en-US"/>
              </w:rPr>
            </w:pPr>
            <w:r>
              <w:rPr>
                <w:rFonts w:hint="default"/>
              </w:rPr>
              <w:t>Nebensätze</w:t>
            </w:r>
            <w:r>
              <w:rPr>
                <w:rFonts w:hint="default"/>
                <w:lang w:val="de-DE"/>
              </w:rPr>
              <w:t>.</w:t>
            </w: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leftChars="0"/>
              <w:rPr>
                <w:rFonts w:hint="default"/>
              </w:rPr>
            </w:pPr>
            <w:r>
              <w:rPr>
                <w:rFonts w:hint="default"/>
              </w:rPr>
              <w:t>Мараховська І. Г., Черкасова Т. М. Recht und Gesetz: навч. посіб. з нім. мови для студ.-юристів– Х. : Право, 2012</w:t>
            </w:r>
          </w:p>
          <w:p>
            <w:pPr>
              <w:pStyle w:val="10"/>
              <w:spacing w:line="251" w:lineRule="exact"/>
              <w:ind w:left="111" w:leftChars="0"/>
              <w:rPr>
                <w:rFonts w:hint="default"/>
              </w:rPr>
            </w:pPr>
          </w:p>
          <w:p>
            <w:pPr>
              <w:pStyle w:val="10"/>
              <w:spacing w:line="251" w:lineRule="exact"/>
              <w:ind w:left="111" w:leftChars="0"/>
              <w:rPr>
                <w:rFonts w:hint="default"/>
                <w:lang w:val="uk-UA" w:eastAsia="en-US"/>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13-й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i w:val="0"/>
                <w:iCs/>
                <w:sz w:val="22"/>
                <w:szCs w:val="22"/>
                <w:lang w:val="de-DE" w:eastAsia="en-US"/>
              </w:rPr>
            </w:pPr>
            <w:r>
              <w:t xml:space="preserve">Тема </w:t>
            </w:r>
            <w:r>
              <w:rPr>
                <w:rFonts w:hint="default"/>
                <w:lang w:val="de-DE"/>
              </w:rPr>
              <w:t>13</w:t>
            </w:r>
            <w:r>
              <w:rPr>
                <w:rFonts w:hint="default"/>
              </w:rPr>
              <w:t>.</w:t>
            </w:r>
            <w:r>
              <w:rPr>
                <w:rFonts w:hint="default"/>
                <w:lang w:val="uk-UA"/>
              </w:rPr>
              <w:t xml:space="preserve"> Grundgesetz für die BRD</w:t>
            </w:r>
            <w:r>
              <w:rPr>
                <w:rFonts w:hint="default"/>
                <w:lang w:val="de-DE"/>
              </w:rPr>
              <w:t>.</w:t>
            </w:r>
          </w:p>
          <w:p>
            <w:pPr>
              <w:pStyle w:val="10"/>
              <w:numPr>
                <w:ilvl w:val="0"/>
                <w:numId w:val="0"/>
              </w:numPr>
              <w:spacing w:line="250" w:lineRule="exact"/>
              <w:ind w:right="87" w:rightChars="0"/>
              <w:rPr>
                <w:rFonts w:hint="default" w:ascii="Times New Roman" w:hAnsi="Times New Roman" w:eastAsia="Times New Roman"/>
                <w:i w:val="0"/>
                <w:iCs/>
                <w:sz w:val="22"/>
                <w:szCs w:val="22"/>
                <w:lang w:val="uk-UA" w:eastAsia="en-US"/>
              </w:rPr>
            </w:pPr>
          </w:p>
          <w:p>
            <w:pPr>
              <w:pStyle w:val="10"/>
              <w:numPr>
                <w:ilvl w:val="0"/>
                <w:numId w:val="0"/>
              </w:numPr>
              <w:spacing w:line="250" w:lineRule="exact"/>
              <w:ind w:right="87" w:rightChars="0"/>
              <w:rPr>
                <w:rFonts w:hint="default" w:ascii="Times New Roman" w:hAnsi="Times New Roman" w:eastAsia="Times New Roman"/>
                <w:i w:val="0"/>
                <w:iCs/>
                <w:sz w:val="22"/>
                <w:szCs w:val="22"/>
                <w:lang w:val="uk-UA" w:eastAsia="en-US"/>
              </w:rPr>
            </w:pPr>
          </w:p>
          <w:p>
            <w:pPr>
              <w:pStyle w:val="10"/>
              <w:numPr>
                <w:ilvl w:val="0"/>
                <w:numId w:val="0"/>
              </w:numPr>
              <w:spacing w:line="250" w:lineRule="exact"/>
              <w:ind w:left="0" w:leftChars="0" w:right="87" w:rightChars="0" w:firstLine="0" w:firstLine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jc w:val="center"/>
              <w:rPr>
                <w:b/>
                <w:sz w:val="24"/>
              </w:rPr>
            </w:pPr>
          </w:p>
          <w:p>
            <w:pPr>
              <w:pStyle w:val="10"/>
              <w:ind w:left="394" w:right="305" w:hanging="53"/>
              <w:jc w:val="center"/>
            </w:pPr>
            <w:r>
              <w:t>групова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pPr>
            <w:r>
              <w:rPr>
                <w:rFonts w:hint="default"/>
              </w:rPr>
              <w:t>Мараховська І. Г., Черкасова Т. М. Recht und Gesetz: навч. посіб. з нім. мови для студ.-юристів– Х. : Право, 2012</w:t>
            </w:r>
          </w:p>
          <w:p>
            <w:pPr>
              <w:pStyle w:val="10"/>
              <w:spacing w:line="251" w:lineRule="exact"/>
              <w:rPr>
                <w:rFonts w:hint="default" w:ascii="Times New Roman" w:hAnsi="Times New Roman" w:eastAsia="Times New Roman"/>
                <w:sz w:val="22"/>
                <w:szCs w:val="22"/>
                <w:lang w:val="uk-UA" w:eastAsia="en-US"/>
              </w:rPr>
            </w:pP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right="142"/>
              <w:jc w:val="cente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14-й</w:t>
            </w:r>
          </w:p>
          <w:p>
            <w:pPr>
              <w:pStyle w:val="10"/>
              <w:rPr>
                <w:i/>
              </w:rPr>
            </w:pPr>
            <w:r>
              <w:rPr>
                <w:i/>
              </w:rPr>
              <w:t>тиждень</w:t>
            </w:r>
          </w:p>
        </w:tc>
        <w:tc>
          <w:tcPr>
            <w:tcW w:w="4398" w:type="dxa"/>
            <w:vAlign w:val="top"/>
          </w:tcPr>
          <w:p>
            <w:pPr>
              <w:pStyle w:val="10"/>
              <w:spacing w:line="250" w:lineRule="exact"/>
              <w:ind w:right="87" w:rightChars="0"/>
              <w:rPr>
                <w:rFonts w:hint="default"/>
              </w:rPr>
            </w:pPr>
            <w:r>
              <w:t xml:space="preserve">Тема </w:t>
            </w:r>
            <w:r>
              <w:rPr>
                <w:rFonts w:hint="default"/>
                <w:lang w:val="de-DE"/>
              </w:rPr>
              <w:t>14</w:t>
            </w:r>
            <w:r>
              <w:rPr>
                <w:rFonts w:hint="default"/>
              </w:rPr>
              <w:t>.</w:t>
            </w:r>
            <w:r>
              <w:rPr>
                <w:rFonts w:hint="default"/>
                <w:lang w:val="uk-UA"/>
              </w:rPr>
              <w:t xml:space="preserve"> </w:t>
            </w:r>
            <w:r>
              <w:rPr>
                <w:rFonts w:hint="default"/>
              </w:rPr>
              <w:t>Politische Parteien in Deutschland.</w:t>
            </w:r>
          </w:p>
          <w:p>
            <w:pPr>
              <w:pStyle w:val="10"/>
              <w:spacing w:line="250" w:lineRule="exact"/>
              <w:ind w:right="87" w:rightChars="0"/>
              <w:rPr>
                <w:rFonts w:hint="default" w:ascii="Times New Roman" w:hAnsi="Times New Roman" w:eastAsia="Times New Roman"/>
                <w:i w:val="0"/>
                <w:iCs/>
                <w:sz w:val="22"/>
                <w:szCs w:val="22"/>
                <w:lang w:val="uk-UA" w:eastAsia="en-US"/>
              </w:rPr>
            </w:pPr>
            <w:r>
              <w:rPr>
                <w:rFonts w:hint="default"/>
              </w:rPr>
              <w:t>Kausale Nebensätze.</w:t>
            </w:r>
          </w:p>
          <w:p>
            <w:pPr>
              <w:pStyle w:val="10"/>
              <w:spacing w:line="250" w:lineRule="exact"/>
              <w:ind w:right="87" w:rightChars="0"/>
              <w:rPr>
                <w:rFonts w:ascii="Times New Roman" w:hAnsi="Times New Roman" w:eastAsia="Times New Roman" w:cs="Times New Roman"/>
                <w:sz w:val="22"/>
                <w:szCs w:val="22"/>
                <w:lang w:val="uk-UA" w:eastAsia="en-US" w:bidi="ar-SA"/>
              </w:rPr>
            </w:pP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center"/>
              <w:rPr>
                <w:b/>
                <w:sz w:val="24"/>
              </w:rPr>
            </w:pPr>
          </w:p>
          <w:p>
            <w:pPr>
              <w:pStyle w:val="10"/>
              <w:ind w:left="394" w:right="305" w:hanging="53"/>
              <w:jc w:val="center"/>
            </w:pPr>
            <w:r>
              <w:t>рупова</w:t>
            </w:r>
            <w:r>
              <w:rPr>
                <w:spacing w:val="-52"/>
              </w:rPr>
              <w:t xml:space="preserve"> </w:t>
            </w:r>
            <w:r>
              <w:t>робота</w:t>
            </w:r>
          </w:p>
          <w:p>
            <w:pPr>
              <w:pStyle w:val="10"/>
              <w:spacing w:before="1"/>
              <w:jc w:val="center"/>
              <w:rPr>
                <w:b/>
                <w:sz w:val="24"/>
              </w:rP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pPr>
            <w:r>
              <w:rPr>
                <w:rFonts w:hint="default"/>
              </w:rPr>
              <w:t>Мараховська І. Г., Черкасова Т. М. Recht und Gesetz: навч. посіб. з нім. мови для студ.-юристів– Х. : Право, 2012</w:t>
            </w:r>
          </w:p>
          <w:p>
            <w:pPr>
              <w:pStyle w:val="10"/>
              <w:tabs>
                <w:tab w:val="left" w:pos="1186"/>
              </w:tabs>
              <w:spacing w:before="1" w:line="233" w:lineRule="exact"/>
              <w:ind w:left="111"/>
            </w:pPr>
          </w:p>
          <w:p>
            <w:pPr>
              <w:pStyle w:val="10"/>
              <w:spacing w:line="251" w:lineRule="exact"/>
              <w:ind w:left="111" w:leftChars="0"/>
              <w:rPr>
                <w:rFonts w:ascii="Times New Roman" w:hAnsi="Times New Roman" w:eastAsia="Times New Roman" w:cs="Times New Roman"/>
                <w:sz w:val="22"/>
                <w:szCs w:val="22"/>
                <w:lang w:val="uk-UA" w:eastAsia="en-US" w:bidi="ar-SA"/>
              </w:rPr>
            </w:pPr>
            <w:r>
              <w:rPr>
                <w:rFonts w:hint="default"/>
              </w:rPr>
              <w:t xml:space="preserve">Євгененко Д. А., Білоус О. М. та ін. Практична граматика німецької мови. – Вінниця: Нова книга, 2004. </w:t>
            </w:r>
          </w:p>
        </w:tc>
        <w:tc>
          <w:tcPr>
            <w:tcW w:w="1421" w:type="dxa"/>
          </w:tcPr>
          <w:p>
            <w:pPr>
              <w:pStyle w:val="10"/>
              <w:spacing w:before="1"/>
              <w:ind w:left="471"/>
            </w:pPr>
            <w:r>
              <w:t>6</w:t>
            </w:r>
            <w:r>
              <w:rPr>
                <w:spacing w:val="3"/>
              </w:rPr>
              <w:t xml:space="preserve"> </w:t>
            </w:r>
            <w:r>
              <w:t>год</w:t>
            </w:r>
          </w:p>
          <w:p>
            <w:pPr>
              <w:pStyle w:val="10"/>
              <w:spacing w:before="10"/>
              <w:rPr>
                <w:b/>
                <w:sz w:val="23"/>
              </w:rPr>
            </w:pPr>
          </w:p>
          <w:p>
            <w:pPr>
              <w:pStyle w:val="10"/>
              <w:ind w:left="111" w:right="142"/>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15-й</w:t>
            </w:r>
          </w:p>
          <w:p>
            <w:pPr>
              <w:pStyle w:val="10"/>
              <w:rPr>
                <w:i/>
              </w:rPr>
            </w:pPr>
            <w:r>
              <w:rPr>
                <w:i/>
              </w:rPr>
              <w:t>тиждень</w:t>
            </w:r>
          </w:p>
        </w:tc>
        <w:tc>
          <w:tcPr>
            <w:tcW w:w="4398" w:type="dxa"/>
            <w:vAlign w:val="top"/>
          </w:tcPr>
          <w:p>
            <w:pPr>
              <w:pStyle w:val="10"/>
              <w:spacing w:line="250" w:lineRule="exact"/>
              <w:ind w:right="87" w:rightChars="0"/>
              <w:rPr>
                <w:rFonts w:hint="default" w:ascii="Times New Roman" w:hAnsi="Times New Roman" w:eastAsia="Times New Roman" w:cs="Times New Roman"/>
                <w:sz w:val="22"/>
                <w:szCs w:val="22"/>
                <w:lang w:val="de-DE" w:eastAsia="en-US" w:bidi="ar-SA"/>
              </w:rPr>
            </w:pPr>
            <w:r>
              <w:t xml:space="preserve">Тема </w:t>
            </w:r>
            <w:r>
              <w:rPr>
                <w:rFonts w:hint="default"/>
                <w:lang w:val="de-DE"/>
              </w:rPr>
              <w:t>15</w:t>
            </w:r>
            <w:r>
              <w:rPr>
                <w:rFonts w:hint="default"/>
              </w:rPr>
              <w:t>.</w:t>
            </w:r>
            <w:r>
              <w:rPr>
                <w:rFonts w:hint="default"/>
                <w:lang w:val="uk-UA"/>
              </w:rPr>
              <w:t xml:space="preserve"> Politische Parteien in Österreich und in der Schweiz</w:t>
            </w:r>
            <w:r>
              <w:rPr>
                <w:rFonts w:hint="default"/>
                <w:lang w:val="de-DE"/>
              </w:rPr>
              <w:t>.</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ind w:left="360" w:right="193" w:hanging="140"/>
              <w:jc w:val="center"/>
            </w:pPr>
          </w:p>
          <w:p>
            <w:pPr>
              <w:pStyle w:val="10"/>
              <w:jc w:val="center"/>
              <w:rPr>
                <w:rFonts w:ascii="Times New Roman" w:hAnsi="Times New Roman" w:eastAsia="Times New Roman" w:cs="Times New Roman"/>
                <w:sz w:val="22"/>
                <w:szCs w:val="22"/>
                <w:lang w:val="uk-UA" w:eastAsia="en-US" w:bidi="ar-SA"/>
              </w:rPr>
            </w:pPr>
            <w:r>
              <w:t>самостійна</w:t>
            </w:r>
            <w:r>
              <w:rPr>
                <w:spacing w:val="-52"/>
              </w:rPr>
              <w:t xml:space="preserve"> </w:t>
            </w:r>
            <w:r>
              <w:t>робота</w:t>
            </w:r>
          </w:p>
        </w:tc>
        <w:tc>
          <w:tcPr>
            <w:tcW w:w="2127" w:type="dxa"/>
            <w:vAlign w:val="top"/>
          </w:tcPr>
          <w:p>
            <w:pPr>
              <w:pStyle w:val="10"/>
              <w:spacing w:line="251" w:lineRule="exact"/>
              <w:ind w:left="111"/>
              <w:rPr>
                <w:rFonts w:ascii="Times New Roman" w:hAnsi="Times New Roman" w:eastAsia="Times New Roman" w:cs="Times New Roman"/>
                <w:sz w:val="22"/>
                <w:szCs w:val="22"/>
                <w:lang w:val="uk-UA" w:eastAsia="en-US" w:bidi="ar-SA"/>
              </w:rPr>
            </w:pPr>
            <w:r>
              <w:rPr>
                <w:rFonts w:hint="default"/>
              </w:rPr>
              <w:t>Мараховська І. Г., Черкасова Т. М. Recht und Gesetz: навч. посіб. з нім. мови для студ.-юристів– Х. : Право, 2012</w:t>
            </w: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rPr>
                <w:rFonts w:ascii="Times New Roman" w:hAnsi="Times New Roman" w:eastAsia="Times New Roman" w:cs="Times New Roman"/>
                <w:sz w:val="22"/>
                <w:szCs w:val="22"/>
                <w:lang w:val="uk-UA" w:eastAsia="en-US" w:bidi="ar-SA"/>
              </w:rPr>
            </w:pPr>
            <w:r>
              <w:t>діалог із</w:t>
            </w:r>
            <w:r>
              <w:rPr>
                <w:spacing w:val="1"/>
              </w:rPr>
              <w:t xml:space="preserve"> </w:t>
            </w:r>
            <w:r>
              <w:rPr>
                <w:spacing w:val="-1"/>
              </w:rPr>
              <w:t>викладачем,</w:t>
            </w:r>
            <w:r>
              <w:rPr>
                <w:spacing w:val="-52"/>
              </w:rPr>
              <w:t xml:space="preserve"> </w:t>
            </w:r>
            <w:r>
              <w:t>дискусія</w:t>
            </w:r>
          </w:p>
        </w:tc>
        <w:tc>
          <w:tcPr>
            <w:tcW w:w="989" w:type="dxa"/>
          </w:tcPr>
          <w:p>
            <w:pPr>
              <w:pStyle w:val="10"/>
              <w:spacing w:before="1"/>
              <w:ind w:left="107"/>
              <w:rPr>
                <w:i/>
              </w:rPr>
            </w:pPr>
            <w:r>
              <w:rPr>
                <w:i/>
              </w:rPr>
              <w:t>Тиж.15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spacing w:before="1"/>
              <w:ind w:left="110"/>
              <w:rPr>
                <w:i/>
              </w:rPr>
            </w:pPr>
            <w:r>
              <w:rPr>
                <w:i/>
              </w:rPr>
              <w:t>16-й</w:t>
            </w:r>
          </w:p>
          <w:p>
            <w:pPr>
              <w:pStyle w:val="10"/>
              <w:rPr>
                <w:i/>
              </w:rPr>
            </w:pPr>
            <w:r>
              <w:rPr>
                <w:i/>
              </w:rPr>
              <w:t>тиждень</w:t>
            </w:r>
          </w:p>
        </w:tc>
        <w:tc>
          <w:tcPr>
            <w:tcW w:w="4398" w:type="dxa"/>
            <w:vAlign w:val="top"/>
          </w:tcPr>
          <w:p>
            <w:pPr>
              <w:pStyle w:val="10"/>
              <w:spacing w:line="250" w:lineRule="exact"/>
              <w:ind w:right="87" w:rightChars="0"/>
              <w:rPr>
                <w:rFonts w:hint="default"/>
                <w:lang w:val="de-DE"/>
              </w:rPr>
            </w:pPr>
            <w:r>
              <w:t xml:space="preserve">Тема </w:t>
            </w:r>
            <w:r>
              <w:rPr>
                <w:rFonts w:hint="default"/>
                <w:lang w:val="de-DE"/>
              </w:rPr>
              <w:t>16</w:t>
            </w:r>
            <w:r>
              <w:rPr>
                <w:rFonts w:hint="default"/>
              </w:rPr>
              <w:t>.</w:t>
            </w:r>
            <w:r>
              <w:rPr>
                <w:rFonts w:hint="default"/>
                <w:lang w:val="uk-UA"/>
              </w:rPr>
              <w:t xml:space="preserve"> </w:t>
            </w:r>
            <w:r>
              <w:rPr>
                <w:rFonts w:hint="default"/>
                <w:lang w:val="de-DE"/>
              </w:rPr>
              <w:t>Wiederholung des gelernten Materials.</w:t>
            </w:r>
          </w:p>
        </w:tc>
        <w:tc>
          <w:tcPr>
            <w:tcW w:w="1416" w:type="dxa"/>
            <w:vAlign w:val="top"/>
          </w:tcPr>
          <w:p>
            <w:pPr>
              <w:pStyle w:val="10"/>
              <w:spacing w:before="1"/>
              <w:ind w:left="360" w:right="193" w:hanging="140"/>
              <w:jc w:val="center"/>
            </w:pPr>
            <w:r>
              <w:t>практичне</w:t>
            </w:r>
            <w:r>
              <w:rPr>
                <w:spacing w:val="-52"/>
              </w:rPr>
              <w:t xml:space="preserve"> </w:t>
            </w:r>
            <w:r>
              <w:t>заняття</w:t>
            </w:r>
          </w:p>
          <w:p>
            <w:pPr>
              <w:pStyle w:val="10"/>
              <w:spacing w:before="1"/>
              <w:jc w:val="both"/>
              <w:rPr>
                <w:b/>
                <w:sz w:val="24"/>
              </w:rPr>
            </w:pPr>
          </w:p>
          <w:p>
            <w:pPr>
              <w:pStyle w:val="10"/>
              <w:ind w:left="394" w:right="305" w:hanging="53"/>
              <w:jc w:val="center"/>
            </w:pPr>
            <w:r>
              <w:t>рупова</w:t>
            </w:r>
            <w:r>
              <w:rPr>
                <w:spacing w:val="-52"/>
              </w:rPr>
              <w:t xml:space="preserve"> </w:t>
            </w:r>
            <w:r>
              <w:t>робота</w:t>
            </w:r>
          </w:p>
          <w:p>
            <w:pPr>
              <w:pStyle w:val="10"/>
              <w:jc w:val="center"/>
            </w:pPr>
          </w:p>
          <w:p>
            <w:pPr>
              <w:pStyle w:val="10"/>
              <w:jc w:val="center"/>
            </w:pPr>
            <w:r>
              <w:t>самостійна</w:t>
            </w:r>
            <w:r>
              <w:rPr>
                <w:spacing w:val="-52"/>
              </w:rPr>
              <w:t xml:space="preserve"> </w:t>
            </w:r>
            <w:r>
              <w:t>робота</w:t>
            </w:r>
          </w:p>
        </w:tc>
        <w:tc>
          <w:tcPr>
            <w:tcW w:w="2127" w:type="dxa"/>
            <w:vAlign w:val="top"/>
          </w:tcPr>
          <w:p>
            <w:pPr>
              <w:pStyle w:val="10"/>
              <w:tabs>
                <w:tab w:val="left" w:pos="1186"/>
              </w:tabs>
              <w:spacing w:before="1" w:line="233" w:lineRule="exact"/>
              <w:ind w:left="111"/>
              <w:rPr>
                <w:rFonts w:hint="default"/>
                <w:lang w:val="de-DE"/>
              </w:rPr>
            </w:pPr>
            <w:r>
              <w:t xml:space="preserve">Schritte international Neu </w:t>
            </w:r>
            <w:r>
              <w:rPr>
                <w:rFonts w:hint="default"/>
                <w:lang w:val="de-DE"/>
              </w:rPr>
              <w:t>5</w:t>
            </w:r>
            <w:r>
              <w:t xml:space="preserve"> Kurs- und Arbeitsbuch, Hueber Verlag, 201</w:t>
            </w:r>
            <w:r>
              <w:rPr>
                <w:rFonts w:hint="default"/>
                <w:lang w:val="de-DE"/>
              </w:rPr>
              <w:t>8</w:t>
            </w:r>
          </w:p>
          <w:p>
            <w:pPr>
              <w:pStyle w:val="10"/>
              <w:spacing w:line="251" w:lineRule="exact"/>
              <w:ind w:left="111" w:leftChars="0"/>
              <w:rPr>
                <w:rFonts w:hint="default"/>
              </w:rPr>
            </w:pPr>
          </w:p>
          <w:p>
            <w:pPr>
              <w:pStyle w:val="10"/>
              <w:spacing w:line="251" w:lineRule="exact"/>
              <w:ind w:left="111" w:leftChars="0"/>
            </w:pPr>
            <w:r>
              <w:rPr>
                <w:rFonts w:hint="default"/>
              </w:rPr>
              <w:t>Мараховська І. Г., Черкасова Т. М. Recht und Gesetz: навч. посіб. з нім. мови для студ.-юристів– Х. : Право, 2012</w:t>
            </w:r>
          </w:p>
        </w:tc>
        <w:tc>
          <w:tcPr>
            <w:tcW w:w="1421" w:type="dxa"/>
            <w:vAlign w:val="top"/>
          </w:tcPr>
          <w:p>
            <w:pPr>
              <w:pStyle w:val="10"/>
              <w:spacing w:before="1"/>
              <w:ind w:left="471"/>
            </w:pPr>
            <w:r>
              <w:t>6</w:t>
            </w:r>
            <w:r>
              <w:rPr>
                <w:spacing w:val="3"/>
              </w:rPr>
              <w:t xml:space="preserve"> </w:t>
            </w:r>
            <w:r>
              <w:t>год</w:t>
            </w:r>
          </w:p>
          <w:p>
            <w:pPr>
              <w:pStyle w:val="10"/>
              <w:spacing w:before="10"/>
              <w:rPr>
                <w:b/>
                <w:sz w:val="23"/>
              </w:rPr>
            </w:pPr>
          </w:p>
          <w:p>
            <w:pPr>
              <w:pStyle w:val="10"/>
              <w:spacing w:before="4"/>
              <w:jc w:val="center"/>
              <w:rPr>
                <w:rFonts w:hint="default"/>
                <w:lang w:val="uk-UA"/>
              </w:rPr>
            </w:pPr>
            <w:r>
              <w:rPr>
                <w:rFonts w:hint="default"/>
                <w:b w:val="0"/>
                <w:bCs/>
                <w:sz w:val="22"/>
                <w:szCs w:val="21"/>
                <w:lang w:val="uk-UA"/>
              </w:rPr>
              <w:t>р</w:t>
            </w:r>
            <w:r>
              <w:rPr>
                <w:rFonts w:hint="default"/>
                <w:b w:val="0"/>
                <w:bCs/>
                <w:sz w:val="22"/>
                <w:szCs w:val="21"/>
              </w:rPr>
              <w:t>оздатковий матеріал</w:t>
            </w:r>
            <w:r>
              <w:rPr>
                <w:rFonts w:hint="default"/>
                <w:b w:val="0"/>
                <w:bCs/>
                <w:sz w:val="22"/>
                <w:szCs w:val="21"/>
                <w:lang w:val="uk-UA"/>
              </w:rPr>
              <w:t>,</w:t>
            </w:r>
          </w:p>
          <w:p>
            <w:pPr>
              <w:pStyle w:val="10"/>
              <w:ind w:left="111" w:leftChars="0" w:right="142" w:rightChars="0"/>
              <w:jc w:val="center"/>
            </w:pPr>
            <w:r>
              <w:t>дискусія</w:t>
            </w:r>
          </w:p>
        </w:tc>
        <w:tc>
          <w:tcPr>
            <w:tcW w:w="989" w:type="dxa"/>
          </w:tcPr>
          <w:p>
            <w:pPr>
              <w:pStyle w:val="10"/>
              <w:spacing w:before="1"/>
              <w:ind w:left="107"/>
              <w:rPr>
                <w:i/>
              </w:rPr>
            </w:pPr>
            <w:r>
              <w:rPr>
                <w:i/>
              </w:rPr>
              <w:t>Тиж.16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133" w:type="dxa"/>
          </w:tcPr>
          <w:p>
            <w:pPr>
              <w:pStyle w:val="10"/>
              <w:rPr>
                <w:i/>
              </w:rPr>
            </w:pPr>
          </w:p>
        </w:tc>
        <w:tc>
          <w:tcPr>
            <w:tcW w:w="4398" w:type="dxa"/>
          </w:tcPr>
          <w:p>
            <w:pPr>
              <w:pStyle w:val="10"/>
              <w:spacing w:line="249" w:lineRule="exact"/>
              <w:ind w:left="110"/>
              <w:jc w:val="both"/>
              <w:rPr>
                <w:b/>
              </w:rPr>
            </w:pPr>
            <w:r>
              <w:rPr>
                <w:b/>
              </w:rPr>
              <w:t>Контрольні</w:t>
            </w:r>
            <w:r>
              <w:rPr>
                <w:b/>
                <w:spacing w:val="-5"/>
              </w:rPr>
              <w:t xml:space="preserve"> </w:t>
            </w:r>
            <w:r>
              <w:rPr>
                <w:b/>
              </w:rPr>
              <w:t>завдання</w:t>
            </w:r>
          </w:p>
          <w:p>
            <w:pPr>
              <w:pStyle w:val="10"/>
              <w:tabs>
                <w:tab w:val="left" w:pos="1929"/>
                <w:tab w:val="left" w:pos="3475"/>
              </w:tabs>
              <w:spacing w:before="1"/>
              <w:ind w:left="110" w:right="91"/>
              <w:jc w:val="both"/>
            </w:pPr>
            <w:r>
              <w:t>Створення</w:t>
            </w:r>
            <w:r>
              <w:rPr>
                <w:spacing w:val="1"/>
              </w:rPr>
              <w:t xml:space="preserve"> </w:t>
            </w:r>
            <w:r>
              <w:t>мовленнєвих</w:t>
            </w:r>
            <w:r>
              <w:rPr>
                <w:spacing w:val="1"/>
              </w:rPr>
              <w:t xml:space="preserve"> </w:t>
            </w:r>
            <w:r>
              <w:t>ситуацій</w:t>
            </w:r>
            <w:r>
              <w:rPr>
                <w:spacing w:val="1"/>
              </w:rPr>
              <w:t xml:space="preserve"> </w:t>
            </w:r>
            <w:r>
              <w:t>і</w:t>
            </w:r>
            <w:r>
              <w:rPr>
                <w:spacing w:val="1"/>
              </w:rPr>
              <w:t xml:space="preserve"> </w:t>
            </w:r>
            <w:r>
              <w:t>застосування</w:t>
            </w:r>
            <w:r>
              <w:tab/>
            </w:r>
            <w:r>
              <w:t>вивченого</w:t>
            </w:r>
            <w:r>
              <w:tab/>
            </w:r>
            <w:r>
              <w:rPr>
                <w:spacing w:val="-1"/>
              </w:rPr>
              <w:t>лексико-</w:t>
            </w:r>
            <w:r>
              <w:rPr>
                <w:spacing w:val="-53"/>
              </w:rPr>
              <w:t xml:space="preserve"> </w:t>
            </w:r>
            <w:r>
              <w:t>граматичного</w:t>
            </w:r>
            <w:r>
              <w:rPr>
                <w:spacing w:val="4"/>
              </w:rPr>
              <w:t xml:space="preserve"> </w:t>
            </w:r>
            <w:r>
              <w:t>матеріалу</w:t>
            </w:r>
          </w:p>
        </w:tc>
        <w:tc>
          <w:tcPr>
            <w:tcW w:w="1416" w:type="dxa"/>
          </w:tcPr>
          <w:p>
            <w:pPr>
              <w:pStyle w:val="10"/>
              <w:ind w:left="111" w:right="125"/>
            </w:pPr>
            <w:r>
              <w:t>Написання</w:t>
            </w:r>
            <w:r>
              <w:rPr>
                <w:spacing w:val="1"/>
              </w:rPr>
              <w:t xml:space="preserve"> </w:t>
            </w:r>
            <w:r>
              <w:t>підсумкової</w:t>
            </w:r>
            <w:r>
              <w:rPr>
                <w:spacing w:val="-52"/>
              </w:rPr>
              <w:t xml:space="preserve"> </w:t>
            </w:r>
            <w:r>
              <w:t>модульної</w:t>
            </w:r>
            <w:r>
              <w:rPr>
                <w:spacing w:val="1"/>
              </w:rPr>
              <w:t xml:space="preserve"> </w:t>
            </w:r>
            <w:r>
              <w:t>контрольної</w:t>
            </w:r>
          </w:p>
          <w:p>
            <w:pPr>
              <w:pStyle w:val="10"/>
              <w:spacing w:line="233" w:lineRule="exact"/>
              <w:ind w:left="111"/>
            </w:pPr>
            <w:r>
              <w:t>роботи</w:t>
            </w:r>
          </w:p>
        </w:tc>
        <w:tc>
          <w:tcPr>
            <w:tcW w:w="2127" w:type="dxa"/>
          </w:tcPr>
          <w:p>
            <w:pPr>
              <w:pStyle w:val="10"/>
              <w:spacing w:line="251" w:lineRule="exact"/>
              <w:ind w:left="111"/>
            </w:pPr>
          </w:p>
        </w:tc>
        <w:tc>
          <w:tcPr>
            <w:tcW w:w="1421" w:type="dxa"/>
          </w:tcPr>
          <w:p>
            <w:pPr>
              <w:pStyle w:val="10"/>
              <w:ind w:left="111" w:right="142"/>
            </w:pPr>
          </w:p>
        </w:tc>
        <w:tc>
          <w:tcPr>
            <w:tcW w:w="989" w:type="dxa"/>
          </w:tcPr>
          <w:p>
            <w:pPr>
              <w:pStyle w:val="10"/>
              <w:spacing w:before="1"/>
              <w:ind w:left="107"/>
              <w:rPr>
                <w:i/>
              </w:rPr>
            </w:pPr>
          </w:p>
        </w:tc>
      </w:tr>
    </w:tbl>
    <w:p>
      <w:pPr>
        <w:keepNext w:val="0"/>
        <w:keepLines w:val="0"/>
        <w:widowControl/>
        <w:suppressLineNumbers w:val="0"/>
        <w:ind w:firstLine="720" w:firstLineChars="0"/>
        <w:jc w:val="left"/>
        <w:rPr>
          <w:rFonts w:hint="default" w:ascii="Times New Roman" w:hAnsi="Times New Roman" w:eastAsia="SimSun" w:cs="Times New Roman"/>
          <w:i w:val="0"/>
          <w:iCs w:val="0"/>
          <w:caps w:val="0"/>
          <w:color w:val="000000"/>
          <w:spacing w:val="0"/>
          <w:kern w:val="0"/>
          <w:sz w:val="22"/>
          <w:szCs w:val="22"/>
          <w:shd w:val="clear" w:fill="FFFFFF"/>
          <w:lang w:val="uk-UA" w:eastAsia="zh-CN" w:bidi="ar"/>
        </w:rPr>
        <w:sectPr>
          <w:pgSz w:w="11910" w:h="16850"/>
          <w:pgMar w:top="840" w:right="160" w:bottom="280" w:left="20" w:header="720" w:footer="720" w:gutter="0"/>
          <w:cols w:space="720" w:num="1"/>
        </w:sectPr>
      </w:pPr>
    </w:p>
    <w:p>
      <w:pPr>
        <w:pStyle w:val="4"/>
        <w:spacing w:before="8"/>
        <w:rPr>
          <w:b/>
          <w:sz w:val="14"/>
        </w:rPr>
      </w:pPr>
    </w:p>
    <w:p>
      <w:pPr>
        <w:pStyle w:val="2"/>
        <w:spacing w:before="91"/>
        <w:ind w:right="1490"/>
      </w:pPr>
      <w:r>
        <w:t>Самостійна</w:t>
      </w:r>
      <w:r>
        <w:rPr>
          <w:spacing w:val="-5"/>
        </w:rPr>
        <w:t xml:space="preserve"> </w:t>
      </w:r>
      <w:r>
        <w:t>робота</w:t>
      </w:r>
    </w:p>
    <w:p>
      <w:pPr>
        <w:pStyle w:val="4"/>
        <w:spacing w:before="10"/>
        <w:rPr>
          <w:b/>
          <w:sz w:val="21"/>
        </w:rPr>
      </w:pPr>
    </w:p>
    <w:p>
      <w:pPr>
        <w:pStyle w:val="4"/>
        <w:ind w:left="1396" w:right="687"/>
        <w:jc w:val="both"/>
      </w:pPr>
      <w:r>
        <w:t>Самостійна робота студента (СРС) є основним засобом оволодіння навчальним матеріалом у час,</w:t>
      </w:r>
      <w:r>
        <w:rPr>
          <w:spacing w:val="1"/>
        </w:rPr>
        <w:t xml:space="preserve"> </w:t>
      </w:r>
      <w:r>
        <w:t>вільний</w:t>
      </w:r>
      <w:r>
        <w:rPr>
          <w:spacing w:val="1"/>
        </w:rPr>
        <w:t xml:space="preserve"> </w:t>
      </w:r>
      <w:r>
        <w:t>від</w:t>
      </w:r>
      <w:r>
        <w:rPr>
          <w:spacing w:val="1"/>
        </w:rPr>
        <w:t xml:space="preserve"> </w:t>
      </w:r>
      <w:r>
        <w:t>обов’язкових</w:t>
      </w:r>
      <w:r>
        <w:rPr>
          <w:spacing w:val="1"/>
        </w:rPr>
        <w:t xml:space="preserve"> </w:t>
      </w:r>
      <w:r>
        <w:t>навчальних</w:t>
      </w:r>
      <w:r>
        <w:rPr>
          <w:spacing w:val="1"/>
        </w:rPr>
        <w:t xml:space="preserve"> </w:t>
      </w:r>
      <w:r>
        <w:t>занять,</w:t>
      </w:r>
      <w:r>
        <w:rPr>
          <w:spacing w:val="1"/>
        </w:rPr>
        <w:t xml:space="preserve"> </w:t>
      </w:r>
      <w:r>
        <w:t>і</w:t>
      </w:r>
      <w:r>
        <w:rPr>
          <w:spacing w:val="1"/>
        </w:rPr>
        <w:t xml:space="preserve"> </w:t>
      </w:r>
      <w:r>
        <w:t>є</w:t>
      </w:r>
      <w:r>
        <w:rPr>
          <w:spacing w:val="1"/>
        </w:rPr>
        <w:t xml:space="preserve"> </w:t>
      </w:r>
      <w:r>
        <w:t>невід’ємною</w:t>
      </w:r>
      <w:r>
        <w:rPr>
          <w:spacing w:val="1"/>
        </w:rPr>
        <w:t xml:space="preserve"> </w:t>
      </w:r>
      <w:r>
        <w:t>складовою</w:t>
      </w:r>
      <w:r>
        <w:rPr>
          <w:spacing w:val="1"/>
        </w:rPr>
        <w:t xml:space="preserve"> </w:t>
      </w:r>
      <w:r>
        <w:t>процесу</w:t>
      </w:r>
      <w:r>
        <w:rPr>
          <w:spacing w:val="1"/>
        </w:rPr>
        <w:t xml:space="preserve"> </w:t>
      </w:r>
      <w:r>
        <w:t>вивчення</w:t>
      </w:r>
      <w:r>
        <w:rPr>
          <w:spacing w:val="1"/>
        </w:rPr>
        <w:t xml:space="preserve"> </w:t>
      </w:r>
      <w:r>
        <w:t>дисципліни.</w:t>
      </w:r>
      <w:r>
        <w:rPr>
          <w:spacing w:val="1"/>
        </w:rPr>
        <w:t xml:space="preserve"> </w:t>
      </w:r>
      <w:r>
        <w:t>Її</w:t>
      </w:r>
      <w:r>
        <w:rPr>
          <w:spacing w:val="1"/>
        </w:rPr>
        <w:t xml:space="preserve"> </w:t>
      </w:r>
      <w:r>
        <w:t>зміст</w:t>
      </w:r>
      <w:r>
        <w:rPr>
          <w:spacing w:val="1"/>
        </w:rPr>
        <w:t xml:space="preserve"> </w:t>
      </w:r>
      <w:r>
        <w:t>визначається</w:t>
      </w:r>
      <w:r>
        <w:rPr>
          <w:spacing w:val="1"/>
        </w:rPr>
        <w:t xml:space="preserve"> </w:t>
      </w:r>
      <w:r>
        <w:t>робочою</w:t>
      </w:r>
      <w:r>
        <w:rPr>
          <w:spacing w:val="1"/>
        </w:rPr>
        <w:t xml:space="preserve"> </w:t>
      </w:r>
      <w:r>
        <w:t>навчальною</w:t>
      </w:r>
      <w:r>
        <w:rPr>
          <w:spacing w:val="1"/>
        </w:rPr>
        <w:t xml:space="preserve"> </w:t>
      </w:r>
      <w:r>
        <w:t>програмою,</w:t>
      </w:r>
      <w:r>
        <w:rPr>
          <w:spacing w:val="1"/>
        </w:rPr>
        <w:t xml:space="preserve"> </w:t>
      </w:r>
      <w:r>
        <w:t>методичними</w:t>
      </w:r>
      <w:r>
        <w:rPr>
          <w:spacing w:val="1"/>
        </w:rPr>
        <w:t xml:space="preserve"> </w:t>
      </w:r>
      <w:r>
        <w:t>матеріалами,</w:t>
      </w:r>
      <w:r>
        <w:rPr>
          <w:spacing w:val="1"/>
        </w:rPr>
        <w:t xml:space="preserve"> </w:t>
      </w:r>
      <w:r>
        <w:t>завданнями</w:t>
      </w:r>
      <w:r>
        <w:rPr>
          <w:spacing w:val="3"/>
        </w:rPr>
        <w:t xml:space="preserve"> </w:t>
      </w:r>
      <w:r>
        <w:t>та</w:t>
      </w:r>
      <w:r>
        <w:rPr>
          <w:spacing w:val="-3"/>
        </w:rPr>
        <w:t xml:space="preserve"> </w:t>
      </w:r>
      <w:r>
        <w:t>вказівками</w:t>
      </w:r>
      <w:r>
        <w:rPr>
          <w:spacing w:val="2"/>
        </w:rPr>
        <w:t xml:space="preserve"> </w:t>
      </w:r>
      <w:r>
        <w:t>викладача.</w:t>
      </w:r>
    </w:p>
    <w:p>
      <w:pPr>
        <w:pStyle w:val="4"/>
        <w:spacing w:before="1"/>
        <w:ind w:left="1396"/>
        <w:jc w:val="both"/>
      </w:pPr>
      <w:r>
        <w:t>Зміст</w:t>
      </w:r>
      <w:r>
        <w:rPr>
          <w:spacing w:val="-2"/>
        </w:rPr>
        <w:t xml:space="preserve"> </w:t>
      </w:r>
      <w:r>
        <w:t>СРС з</w:t>
      </w:r>
      <w:r>
        <w:rPr>
          <w:spacing w:val="-5"/>
        </w:rPr>
        <w:t xml:space="preserve"> </w:t>
      </w:r>
      <w:r>
        <w:t>дисципліни "Іноземна</w:t>
      </w:r>
      <w:r>
        <w:rPr>
          <w:spacing w:val="-2"/>
        </w:rPr>
        <w:t xml:space="preserve"> </w:t>
      </w:r>
      <w:r>
        <w:t>мова</w:t>
      </w:r>
      <w:r>
        <w:rPr>
          <w:spacing w:val="-2"/>
        </w:rPr>
        <w:t xml:space="preserve"> </w:t>
      </w:r>
      <w:r>
        <w:t>(німецька)" складається з</w:t>
      </w:r>
      <w:r>
        <w:rPr>
          <w:spacing w:val="-1"/>
        </w:rPr>
        <w:t xml:space="preserve"> </w:t>
      </w:r>
      <w:r>
        <w:t>таких</w:t>
      </w:r>
      <w:r>
        <w:rPr>
          <w:spacing w:val="-2"/>
        </w:rPr>
        <w:t xml:space="preserve"> </w:t>
      </w:r>
      <w:r>
        <w:t>видів</w:t>
      </w:r>
      <w:r>
        <w:rPr>
          <w:spacing w:val="-4"/>
        </w:rPr>
        <w:t xml:space="preserve"> </w:t>
      </w:r>
      <w:r>
        <w:t>роботи:</w:t>
      </w:r>
    </w:p>
    <w:p>
      <w:pPr>
        <w:pStyle w:val="9"/>
        <w:numPr>
          <w:ilvl w:val="0"/>
          <w:numId w:val="6"/>
        </w:numPr>
        <w:tabs>
          <w:tab w:val="left" w:pos="1584"/>
        </w:tabs>
        <w:spacing w:before="2"/>
        <w:ind w:left="1583"/>
      </w:pPr>
      <w:r>
        <w:t>підготовка</w:t>
      </w:r>
      <w:r>
        <w:rPr>
          <w:spacing w:val="-4"/>
        </w:rPr>
        <w:t xml:space="preserve"> </w:t>
      </w:r>
      <w:r>
        <w:t>до</w:t>
      </w:r>
      <w:r>
        <w:rPr>
          <w:spacing w:val="-3"/>
        </w:rPr>
        <w:t xml:space="preserve"> </w:t>
      </w:r>
      <w:r>
        <w:t>аудиторних</w:t>
      </w:r>
      <w:r>
        <w:rPr>
          <w:spacing w:val="-6"/>
        </w:rPr>
        <w:t xml:space="preserve"> </w:t>
      </w:r>
      <w:r>
        <w:t>занять;</w:t>
      </w:r>
    </w:p>
    <w:p>
      <w:pPr>
        <w:pStyle w:val="9"/>
        <w:numPr>
          <w:ilvl w:val="0"/>
          <w:numId w:val="6"/>
        </w:numPr>
        <w:tabs>
          <w:tab w:val="left" w:pos="1584"/>
        </w:tabs>
        <w:ind w:left="1583"/>
      </w:pPr>
      <w:r>
        <w:t>виконання</w:t>
      </w:r>
      <w:r>
        <w:rPr>
          <w:spacing w:val="-8"/>
        </w:rPr>
        <w:t xml:space="preserve"> </w:t>
      </w:r>
      <w:r>
        <w:t>практичних</w:t>
      </w:r>
      <w:r>
        <w:rPr>
          <w:spacing w:val="-4"/>
        </w:rPr>
        <w:t xml:space="preserve"> </w:t>
      </w:r>
      <w:r>
        <w:t>завдань</w:t>
      </w:r>
      <w:r>
        <w:rPr>
          <w:spacing w:val="-7"/>
        </w:rPr>
        <w:t xml:space="preserve"> </w:t>
      </w:r>
      <w:r>
        <w:t>протягом</w:t>
      </w:r>
      <w:r>
        <w:rPr>
          <w:spacing w:val="-6"/>
        </w:rPr>
        <w:t xml:space="preserve"> </w:t>
      </w:r>
      <w:r>
        <w:t>семестру;</w:t>
      </w:r>
    </w:p>
    <w:p>
      <w:pPr>
        <w:pStyle w:val="9"/>
        <w:numPr>
          <w:ilvl w:val="0"/>
          <w:numId w:val="6"/>
        </w:numPr>
        <w:tabs>
          <w:tab w:val="left" w:pos="1603"/>
        </w:tabs>
        <w:spacing w:before="1" w:line="240" w:lineRule="auto"/>
        <w:ind w:right="690" w:firstLine="0"/>
      </w:pPr>
      <w:r>
        <w:t>самостійне</w:t>
      </w:r>
      <w:r>
        <w:rPr>
          <w:spacing w:val="1"/>
        </w:rPr>
        <w:t xml:space="preserve"> </w:t>
      </w:r>
      <w:r>
        <w:t>опрацювання</w:t>
      </w:r>
      <w:r>
        <w:rPr>
          <w:spacing w:val="1"/>
        </w:rPr>
        <w:t xml:space="preserve"> </w:t>
      </w:r>
      <w:r>
        <w:t>окремих</w:t>
      </w:r>
      <w:r>
        <w:rPr>
          <w:spacing w:val="1"/>
        </w:rPr>
        <w:t xml:space="preserve"> </w:t>
      </w:r>
      <w:r>
        <w:t>тем</w:t>
      </w:r>
      <w:r>
        <w:rPr>
          <w:spacing w:val="1"/>
        </w:rPr>
        <w:t xml:space="preserve"> </w:t>
      </w:r>
      <w:r>
        <w:t>навчальної</w:t>
      </w:r>
      <w:r>
        <w:rPr>
          <w:spacing w:val="1"/>
        </w:rPr>
        <w:t xml:space="preserve"> </w:t>
      </w:r>
      <w:r>
        <w:t>дисципліни</w:t>
      </w:r>
      <w:r>
        <w:rPr>
          <w:spacing w:val="1"/>
        </w:rPr>
        <w:t xml:space="preserve"> </w:t>
      </w:r>
      <w:r>
        <w:t>згідно</w:t>
      </w:r>
      <w:r>
        <w:rPr>
          <w:spacing w:val="1"/>
        </w:rPr>
        <w:t xml:space="preserve"> </w:t>
      </w:r>
      <w:r>
        <w:t>з</w:t>
      </w:r>
      <w:r>
        <w:rPr>
          <w:spacing w:val="1"/>
        </w:rPr>
        <w:t xml:space="preserve"> </w:t>
      </w:r>
      <w:r>
        <w:t>навчально-тематичним</w:t>
      </w:r>
      <w:r>
        <w:rPr>
          <w:spacing w:val="1"/>
        </w:rPr>
        <w:t xml:space="preserve"> </w:t>
      </w:r>
      <w:r>
        <w:t>планом;</w:t>
      </w:r>
    </w:p>
    <w:p>
      <w:pPr>
        <w:pStyle w:val="9"/>
        <w:numPr>
          <w:ilvl w:val="0"/>
          <w:numId w:val="6"/>
        </w:numPr>
        <w:tabs>
          <w:tab w:val="left" w:pos="1584"/>
        </w:tabs>
        <w:ind w:left="1583"/>
      </w:pPr>
      <w:r>
        <w:t>пошук</w:t>
      </w:r>
      <w:r>
        <w:rPr>
          <w:spacing w:val="-2"/>
        </w:rPr>
        <w:t xml:space="preserve"> </w:t>
      </w:r>
      <w:r>
        <w:t>додаткової</w:t>
      </w:r>
      <w:r>
        <w:rPr>
          <w:spacing w:val="-3"/>
        </w:rPr>
        <w:t xml:space="preserve"> </w:t>
      </w:r>
      <w:r>
        <w:t>інформації</w:t>
      </w:r>
      <w:r>
        <w:rPr>
          <w:spacing w:val="-1"/>
        </w:rPr>
        <w:t xml:space="preserve"> </w:t>
      </w:r>
      <w:r>
        <w:t>щодо</w:t>
      </w:r>
      <w:r>
        <w:rPr>
          <w:spacing w:val="-4"/>
        </w:rPr>
        <w:t xml:space="preserve"> </w:t>
      </w:r>
      <w:r>
        <w:t>окремих</w:t>
      </w:r>
      <w:r>
        <w:rPr>
          <w:spacing w:val="-3"/>
        </w:rPr>
        <w:t xml:space="preserve"> </w:t>
      </w:r>
      <w:r>
        <w:t>питань</w:t>
      </w:r>
      <w:r>
        <w:rPr>
          <w:spacing w:val="-1"/>
        </w:rPr>
        <w:t xml:space="preserve"> </w:t>
      </w:r>
      <w:r>
        <w:t>курсу;</w:t>
      </w:r>
    </w:p>
    <w:p>
      <w:pPr>
        <w:pStyle w:val="9"/>
        <w:numPr>
          <w:ilvl w:val="0"/>
          <w:numId w:val="6"/>
        </w:numPr>
        <w:tabs>
          <w:tab w:val="left" w:pos="1527"/>
        </w:tabs>
        <w:spacing w:before="1" w:line="482" w:lineRule="auto"/>
        <w:ind w:right="1053" w:firstLine="0"/>
        <w:jc w:val="left"/>
      </w:pPr>
      <w:r>
        <w:t>підготовка до усіх видів контролю, в тому числі до модульних і комплексних контрольних робіт.</w:t>
      </w:r>
      <w:r>
        <w:rPr>
          <w:spacing w:val="-52"/>
        </w:rPr>
        <w:t xml:space="preserve"> </w:t>
      </w:r>
      <w:r>
        <w:t>Денна</w:t>
      </w:r>
      <w:r>
        <w:rPr>
          <w:spacing w:val="-1"/>
        </w:rPr>
        <w:t xml:space="preserve"> </w:t>
      </w:r>
      <w:r>
        <w:t>форма</w:t>
      </w:r>
      <w:r>
        <w:rPr>
          <w:spacing w:val="-4"/>
        </w:rPr>
        <w:t xml:space="preserve"> </w:t>
      </w:r>
      <w:r>
        <w:t>навчання:</w:t>
      </w:r>
      <w:r>
        <w:rPr>
          <w:spacing w:val="-1"/>
        </w:rPr>
        <w:t xml:space="preserve"> </w:t>
      </w:r>
      <w:r>
        <w:t>1</w:t>
      </w:r>
      <w:r>
        <w:rPr>
          <w:spacing w:val="-3"/>
        </w:rPr>
        <w:t xml:space="preserve"> </w:t>
      </w:r>
      <w:r>
        <w:t>семестр</w:t>
      </w:r>
      <w:r>
        <w:rPr>
          <w:spacing w:val="5"/>
        </w:rPr>
        <w:t xml:space="preserve"> </w:t>
      </w:r>
      <w:r>
        <w:t>—</w:t>
      </w:r>
      <w:r>
        <w:rPr>
          <w:spacing w:val="2"/>
        </w:rPr>
        <w:t xml:space="preserve"> </w:t>
      </w:r>
      <w:r>
        <w:t>54</w:t>
      </w:r>
      <w:r>
        <w:rPr>
          <w:spacing w:val="-3"/>
        </w:rPr>
        <w:t xml:space="preserve"> </w:t>
      </w:r>
      <w:r>
        <w:t>год.</w:t>
      </w:r>
    </w:p>
    <w:sectPr>
      <w:pgSz w:w="11910" w:h="16850"/>
      <w:pgMar w:top="840" w:right="160" w:bottom="280" w:left="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Times New Roman Regular">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EA7B84"/>
    <w:multiLevelType w:val="singleLevel"/>
    <w:tmpl w:val="BFEA7B84"/>
    <w:lvl w:ilvl="0" w:tentative="0">
      <w:start w:val="3"/>
      <w:numFmt w:val="decimal"/>
      <w:suff w:val="space"/>
      <w:lvlText w:val="%1."/>
      <w:lvlJc w:val="left"/>
    </w:lvl>
  </w:abstractNum>
  <w:abstractNum w:abstractNumId="1">
    <w:nsid w:val="F5DDF108"/>
    <w:multiLevelType w:val="singleLevel"/>
    <w:tmpl w:val="F5DDF108"/>
    <w:lvl w:ilvl="0" w:tentative="0">
      <w:start w:val="1"/>
      <w:numFmt w:val="decimal"/>
      <w:suff w:val="space"/>
      <w:lvlText w:val="%1."/>
      <w:lvlJc w:val="left"/>
    </w:lvl>
  </w:abstractNum>
  <w:abstractNum w:abstractNumId="2">
    <w:nsid w:val="FBEA5E7E"/>
    <w:multiLevelType w:val="multilevel"/>
    <w:tmpl w:val="FBEA5E7E"/>
    <w:lvl w:ilvl="0" w:tentative="0">
      <w:start w:val="0"/>
      <w:numFmt w:val="bullet"/>
      <w:lvlText w:val="-"/>
      <w:lvlJc w:val="left"/>
      <w:pPr>
        <w:ind w:left="1396" w:hanging="130"/>
      </w:pPr>
      <w:rPr>
        <w:rFonts w:hint="default" w:ascii="Times New Roman" w:hAnsi="Times New Roman" w:eastAsia="Times New Roman" w:cs="Times New Roman"/>
        <w:w w:val="100"/>
        <w:sz w:val="22"/>
        <w:szCs w:val="22"/>
        <w:lang w:val="uk-UA" w:eastAsia="en-US" w:bidi="ar-SA"/>
      </w:rPr>
    </w:lvl>
    <w:lvl w:ilvl="1" w:tentative="0">
      <w:start w:val="0"/>
      <w:numFmt w:val="bullet"/>
      <w:lvlText w:val="•"/>
      <w:lvlJc w:val="left"/>
      <w:pPr>
        <w:ind w:left="2433" w:hanging="130"/>
      </w:pPr>
      <w:rPr>
        <w:rFonts w:hint="default"/>
        <w:lang w:val="uk-UA" w:eastAsia="en-US" w:bidi="ar-SA"/>
      </w:rPr>
    </w:lvl>
    <w:lvl w:ilvl="2" w:tentative="0">
      <w:start w:val="0"/>
      <w:numFmt w:val="bullet"/>
      <w:lvlText w:val="•"/>
      <w:lvlJc w:val="left"/>
      <w:pPr>
        <w:ind w:left="3466" w:hanging="130"/>
      </w:pPr>
      <w:rPr>
        <w:rFonts w:hint="default"/>
        <w:lang w:val="uk-UA" w:eastAsia="en-US" w:bidi="ar-SA"/>
      </w:rPr>
    </w:lvl>
    <w:lvl w:ilvl="3" w:tentative="0">
      <w:start w:val="0"/>
      <w:numFmt w:val="bullet"/>
      <w:lvlText w:val="•"/>
      <w:lvlJc w:val="left"/>
      <w:pPr>
        <w:ind w:left="4499" w:hanging="130"/>
      </w:pPr>
      <w:rPr>
        <w:rFonts w:hint="default"/>
        <w:lang w:val="uk-UA" w:eastAsia="en-US" w:bidi="ar-SA"/>
      </w:rPr>
    </w:lvl>
    <w:lvl w:ilvl="4" w:tentative="0">
      <w:start w:val="0"/>
      <w:numFmt w:val="bullet"/>
      <w:lvlText w:val="•"/>
      <w:lvlJc w:val="left"/>
      <w:pPr>
        <w:ind w:left="5532" w:hanging="130"/>
      </w:pPr>
      <w:rPr>
        <w:rFonts w:hint="default"/>
        <w:lang w:val="uk-UA" w:eastAsia="en-US" w:bidi="ar-SA"/>
      </w:rPr>
    </w:lvl>
    <w:lvl w:ilvl="5" w:tentative="0">
      <w:start w:val="0"/>
      <w:numFmt w:val="bullet"/>
      <w:lvlText w:val="•"/>
      <w:lvlJc w:val="left"/>
      <w:pPr>
        <w:ind w:left="6565" w:hanging="130"/>
      </w:pPr>
      <w:rPr>
        <w:rFonts w:hint="default"/>
        <w:lang w:val="uk-UA" w:eastAsia="en-US" w:bidi="ar-SA"/>
      </w:rPr>
    </w:lvl>
    <w:lvl w:ilvl="6" w:tentative="0">
      <w:start w:val="0"/>
      <w:numFmt w:val="bullet"/>
      <w:lvlText w:val="•"/>
      <w:lvlJc w:val="left"/>
      <w:pPr>
        <w:ind w:left="7598" w:hanging="130"/>
      </w:pPr>
      <w:rPr>
        <w:rFonts w:hint="default"/>
        <w:lang w:val="uk-UA" w:eastAsia="en-US" w:bidi="ar-SA"/>
      </w:rPr>
    </w:lvl>
    <w:lvl w:ilvl="7" w:tentative="0">
      <w:start w:val="0"/>
      <w:numFmt w:val="bullet"/>
      <w:lvlText w:val="•"/>
      <w:lvlJc w:val="left"/>
      <w:pPr>
        <w:ind w:left="8631" w:hanging="130"/>
      </w:pPr>
      <w:rPr>
        <w:rFonts w:hint="default"/>
        <w:lang w:val="uk-UA" w:eastAsia="en-US" w:bidi="ar-SA"/>
      </w:rPr>
    </w:lvl>
    <w:lvl w:ilvl="8" w:tentative="0">
      <w:start w:val="0"/>
      <w:numFmt w:val="bullet"/>
      <w:lvlText w:val="•"/>
      <w:lvlJc w:val="left"/>
      <w:pPr>
        <w:ind w:left="9664" w:hanging="130"/>
      </w:pPr>
      <w:rPr>
        <w:rFonts w:hint="default"/>
        <w:lang w:val="uk-UA" w:eastAsia="en-US" w:bidi="ar-SA"/>
      </w:rPr>
    </w:lvl>
  </w:abstractNum>
  <w:abstractNum w:abstractNumId="3">
    <w:nsid w:val="FD46D94A"/>
    <w:multiLevelType w:val="singleLevel"/>
    <w:tmpl w:val="FD46D94A"/>
    <w:lvl w:ilvl="0" w:tentative="0">
      <w:start w:val="1"/>
      <w:numFmt w:val="decimal"/>
      <w:suff w:val="space"/>
      <w:lvlText w:val="%1."/>
      <w:lvlJc w:val="left"/>
    </w:lvl>
  </w:abstractNum>
  <w:abstractNum w:abstractNumId="4">
    <w:nsid w:val="53FC3DD1"/>
    <w:multiLevelType w:val="singleLevel"/>
    <w:tmpl w:val="53FC3DD1"/>
    <w:lvl w:ilvl="0" w:tentative="0">
      <w:start w:val="1"/>
      <w:numFmt w:val="decimal"/>
      <w:lvlText w:val="%1."/>
      <w:lvlJc w:val="left"/>
      <w:pPr>
        <w:tabs>
          <w:tab w:val="left" w:pos="312"/>
        </w:tabs>
      </w:pPr>
    </w:lvl>
  </w:abstractNum>
  <w:abstractNum w:abstractNumId="5">
    <w:nsid w:val="7ECE3F1B"/>
    <w:multiLevelType w:val="singleLevel"/>
    <w:tmpl w:val="7ECE3F1B"/>
    <w:lvl w:ilvl="0" w:tentative="0">
      <w:start w:val="1"/>
      <w:numFmt w:val="decimal"/>
      <w:suff w:val="space"/>
      <w:lvlText w:val="%1."/>
      <w:lvlJc w:val="left"/>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4"/>
  </w:compat>
  <w:rsids>
    <w:rsidRoot w:val="00172A27"/>
    <w:rsid w:val="00686F56"/>
    <w:rsid w:val="00926AA3"/>
    <w:rsid w:val="00B8225C"/>
    <w:rsid w:val="00DD27FF"/>
    <w:rsid w:val="1FF73B5C"/>
    <w:rsid w:val="67BEC277"/>
    <w:rsid w:val="7BFF75DE"/>
    <w:rsid w:val="7D73B4B2"/>
    <w:rsid w:val="FB7EDE97"/>
    <w:rsid w:val="FECE85FA"/>
    <w:rsid w:val="FF332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uk-UA" w:eastAsia="en-US" w:bidi="ar-SA"/>
    </w:rPr>
  </w:style>
  <w:style w:type="paragraph" w:styleId="2">
    <w:name w:val="heading 1"/>
    <w:basedOn w:val="1"/>
    <w:next w:val="1"/>
    <w:qFormat/>
    <w:uiPriority w:val="1"/>
    <w:pPr>
      <w:ind w:left="2198" w:right="1495"/>
      <w:jc w:val="center"/>
      <w:outlineLvl w:val="0"/>
    </w:pPr>
    <w:rPr>
      <w:b/>
      <w:bCs/>
    </w:rPr>
  </w:style>
  <w:style w:type="paragraph" w:styleId="3">
    <w:name w:val="heading 3"/>
    <w:basedOn w:val="1"/>
    <w:next w:val="4"/>
    <w:unhideWhenUsed/>
    <w:qFormat/>
    <w:uiPriority w:val="99"/>
    <w:pPr>
      <w:spacing w:before="100" w:beforeLines="0" w:beforeAutospacing="1" w:after="100" w:afterLines="0" w:afterAutospacing="1" w:line="240" w:lineRule="auto"/>
      <w:outlineLvl w:val="2"/>
    </w:pPr>
    <w:rPr>
      <w:rFonts w:hint="eastAsia" w:ascii="Times New Roman" w:hAnsi="Times New Roman"/>
      <w:b/>
      <w:sz w:val="27"/>
      <w:szCs w:val="27"/>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style>
  <w:style w:type="character" w:styleId="7">
    <w:name w:val="Hyperlink"/>
    <w:basedOn w:val="5"/>
    <w:qFormat/>
    <w:uiPriority w:val="0"/>
    <w:rPr>
      <w:color w:val="0000FF"/>
      <w:u w:val="single"/>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line="251" w:lineRule="exact"/>
      <w:ind w:left="1583" w:hanging="130"/>
      <w:jc w:val="both"/>
    </w:pPr>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5428</Words>
  <Characters>30942</Characters>
  <Lines>257</Lines>
  <Paragraphs>72</Paragraphs>
  <TotalTime>7</TotalTime>
  <ScaleCrop>false</ScaleCrop>
  <LinksUpToDate>false</LinksUpToDate>
  <CharactersWithSpaces>36298</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2023-02-01T20:15:00Z</dcterms:created>
  <dc:creator>Data</dc:creator>
  <cp:lastModifiedBy>olgadenys</cp:lastModifiedBy>
  <dcterms:modified xsi:type="dcterms:W3CDTF">2023-02-12T14:06:34Z</dcterms:modified>
  <dc:title>Силабус ЮРД 1 курс.docx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PDF-XChange Editor 9.0.354</vt:lpwstr>
  </property>
  <property fmtid="{D5CDD505-2E9C-101B-9397-08002B2CF9AE}" pid="4" name="LastSaved">
    <vt:filetime>2023-01-29T00:00:00Z</vt:filetime>
  </property>
  <property fmtid="{D5CDD505-2E9C-101B-9397-08002B2CF9AE}" pid="5" name="KSOProductBuildVer">
    <vt:lpwstr>1033-4.9.0.7859</vt:lpwstr>
  </property>
</Properties>
</file>