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BE" w:rsidRDefault="00816BF0">
      <w:pPr>
        <w:spacing w:before="90" w:line="315" w:lineRule="exact"/>
        <w:ind w:left="1514" w:right="1904"/>
        <w:jc w:val="center"/>
        <w:rPr>
          <w:rFonts w:ascii="Garamond" w:hAnsi="Garamond"/>
          <w:b/>
          <w:sz w:val="28"/>
        </w:rPr>
      </w:pPr>
      <w:bookmarkStart w:id="0" w:name="_GoBack"/>
      <w:bookmarkEnd w:id="0"/>
      <w:r>
        <w:rPr>
          <w:rFonts w:ascii="Garamond" w:hAnsi="Garamond"/>
          <w:b/>
          <w:sz w:val="28"/>
        </w:rPr>
        <w:t>МІНІСТЕРСТВО</w:t>
      </w:r>
      <w:r>
        <w:rPr>
          <w:rFonts w:ascii="Garamond" w:hAnsi="Garamond"/>
          <w:b/>
          <w:spacing w:val="-4"/>
          <w:sz w:val="28"/>
        </w:rPr>
        <w:t xml:space="preserve"> </w:t>
      </w:r>
      <w:r>
        <w:rPr>
          <w:rFonts w:ascii="Garamond" w:hAnsi="Garamond"/>
          <w:b/>
          <w:sz w:val="28"/>
        </w:rPr>
        <w:t>ОСВІТИ</w:t>
      </w:r>
      <w:r>
        <w:rPr>
          <w:rFonts w:ascii="Garamond" w:hAnsi="Garamond"/>
          <w:b/>
          <w:spacing w:val="-5"/>
          <w:sz w:val="28"/>
        </w:rPr>
        <w:t xml:space="preserve"> </w:t>
      </w:r>
      <w:r>
        <w:rPr>
          <w:rFonts w:ascii="Garamond" w:hAnsi="Garamond"/>
          <w:b/>
          <w:sz w:val="28"/>
        </w:rPr>
        <w:t>І</w:t>
      </w:r>
      <w:r>
        <w:rPr>
          <w:rFonts w:ascii="Garamond" w:hAnsi="Garamond"/>
          <w:b/>
          <w:spacing w:val="-6"/>
          <w:sz w:val="28"/>
        </w:rPr>
        <w:t xml:space="preserve"> </w:t>
      </w:r>
      <w:r>
        <w:rPr>
          <w:rFonts w:ascii="Garamond" w:hAnsi="Garamond"/>
          <w:b/>
          <w:sz w:val="28"/>
        </w:rPr>
        <w:t>НАУКИ</w:t>
      </w:r>
      <w:r>
        <w:rPr>
          <w:rFonts w:ascii="Garamond" w:hAnsi="Garamond"/>
          <w:b/>
          <w:spacing w:val="-6"/>
          <w:sz w:val="28"/>
        </w:rPr>
        <w:t xml:space="preserve"> </w:t>
      </w:r>
      <w:r>
        <w:rPr>
          <w:rFonts w:ascii="Garamond" w:hAnsi="Garamond"/>
          <w:b/>
          <w:spacing w:val="-2"/>
          <w:sz w:val="28"/>
        </w:rPr>
        <w:t>УКРАЇНИ</w:t>
      </w:r>
    </w:p>
    <w:p w:rsidR="006078BE" w:rsidRDefault="00816BF0">
      <w:pPr>
        <w:spacing w:line="242" w:lineRule="auto"/>
        <w:ind w:left="1514" w:right="1913"/>
        <w:jc w:val="center"/>
        <w:rPr>
          <w:rFonts w:ascii="Garamond" w:hAnsi="Garamond"/>
          <w:b/>
          <w:sz w:val="28"/>
        </w:rPr>
      </w:pPr>
      <w:r>
        <w:rPr>
          <w:rFonts w:ascii="Garamond" w:hAnsi="Garamond"/>
          <w:b/>
          <w:sz w:val="28"/>
        </w:rPr>
        <w:t>Львівський</w:t>
      </w:r>
      <w:r>
        <w:rPr>
          <w:rFonts w:ascii="Garamond" w:hAnsi="Garamond"/>
          <w:b/>
          <w:spacing w:val="-10"/>
          <w:sz w:val="28"/>
        </w:rPr>
        <w:t xml:space="preserve"> </w:t>
      </w:r>
      <w:r>
        <w:rPr>
          <w:rFonts w:ascii="Garamond" w:hAnsi="Garamond"/>
          <w:b/>
          <w:sz w:val="28"/>
        </w:rPr>
        <w:t>національний</w:t>
      </w:r>
      <w:r>
        <w:rPr>
          <w:rFonts w:ascii="Garamond" w:hAnsi="Garamond"/>
          <w:b/>
          <w:spacing w:val="-6"/>
          <w:sz w:val="28"/>
        </w:rPr>
        <w:t xml:space="preserve"> </w:t>
      </w:r>
      <w:r>
        <w:rPr>
          <w:rFonts w:ascii="Garamond" w:hAnsi="Garamond"/>
          <w:b/>
          <w:sz w:val="28"/>
        </w:rPr>
        <w:t>університет</w:t>
      </w:r>
      <w:r>
        <w:rPr>
          <w:rFonts w:ascii="Garamond" w:hAnsi="Garamond"/>
          <w:b/>
          <w:spacing w:val="-9"/>
          <w:sz w:val="28"/>
        </w:rPr>
        <w:t xml:space="preserve"> </w:t>
      </w:r>
      <w:r>
        <w:rPr>
          <w:rFonts w:ascii="Garamond" w:hAnsi="Garamond"/>
          <w:b/>
          <w:sz w:val="28"/>
        </w:rPr>
        <w:t>імені</w:t>
      </w:r>
      <w:r>
        <w:rPr>
          <w:rFonts w:ascii="Garamond" w:hAnsi="Garamond"/>
          <w:b/>
          <w:spacing w:val="-7"/>
          <w:sz w:val="28"/>
        </w:rPr>
        <w:t xml:space="preserve"> </w:t>
      </w:r>
      <w:r>
        <w:rPr>
          <w:rFonts w:ascii="Garamond" w:hAnsi="Garamond"/>
          <w:b/>
          <w:sz w:val="28"/>
        </w:rPr>
        <w:t>Івана</w:t>
      </w:r>
      <w:r>
        <w:rPr>
          <w:rFonts w:ascii="Garamond" w:hAnsi="Garamond"/>
          <w:b/>
          <w:spacing w:val="-8"/>
          <w:sz w:val="28"/>
        </w:rPr>
        <w:t xml:space="preserve"> </w:t>
      </w:r>
      <w:r>
        <w:rPr>
          <w:rFonts w:ascii="Garamond" w:hAnsi="Garamond"/>
          <w:b/>
          <w:sz w:val="28"/>
        </w:rPr>
        <w:t>Франка Факультет іноземних мов</w:t>
      </w:r>
    </w:p>
    <w:p w:rsidR="006078BE" w:rsidRDefault="00816BF0">
      <w:pPr>
        <w:spacing w:line="310" w:lineRule="exact"/>
        <w:ind w:left="1514" w:right="1904"/>
        <w:jc w:val="center"/>
        <w:rPr>
          <w:rFonts w:ascii="Garamond" w:hAnsi="Garamond"/>
          <w:b/>
          <w:sz w:val="28"/>
        </w:rPr>
      </w:pPr>
      <w:r>
        <w:rPr>
          <w:rFonts w:ascii="Garamond" w:hAnsi="Garamond"/>
          <w:b/>
          <w:sz w:val="28"/>
        </w:rPr>
        <w:t>Кафедра</w:t>
      </w:r>
      <w:r>
        <w:rPr>
          <w:rFonts w:ascii="Garamond" w:hAnsi="Garamond"/>
          <w:b/>
          <w:spacing w:val="-6"/>
          <w:sz w:val="28"/>
        </w:rPr>
        <w:t xml:space="preserve"> </w:t>
      </w:r>
      <w:r>
        <w:rPr>
          <w:rFonts w:ascii="Garamond" w:hAnsi="Garamond"/>
          <w:b/>
          <w:sz w:val="28"/>
        </w:rPr>
        <w:t>класичної</w:t>
      </w:r>
      <w:r>
        <w:rPr>
          <w:rFonts w:ascii="Garamond" w:hAnsi="Garamond"/>
          <w:b/>
          <w:spacing w:val="-7"/>
          <w:sz w:val="28"/>
        </w:rPr>
        <w:t xml:space="preserve"> </w:t>
      </w:r>
      <w:r>
        <w:rPr>
          <w:rFonts w:ascii="Garamond" w:hAnsi="Garamond"/>
          <w:b/>
          <w:spacing w:val="-2"/>
          <w:sz w:val="28"/>
        </w:rPr>
        <w:t>філології</w:t>
      </w:r>
    </w:p>
    <w:p w:rsidR="006078BE" w:rsidRDefault="006078BE">
      <w:pPr>
        <w:pStyle w:val="a3"/>
        <w:rPr>
          <w:rFonts w:ascii="Garamond"/>
        </w:rPr>
      </w:pPr>
    </w:p>
    <w:p w:rsidR="006078BE" w:rsidRDefault="006078BE">
      <w:pPr>
        <w:pStyle w:val="a3"/>
        <w:rPr>
          <w:rFonts w:ascii="Garamond"/>
        </w:rPr>
      </w:pPr>
    </w:p>
    <w:p w:rsidR="006078BE" w:rsidRDefault="006078BE">
      <w:pPr>
        <w:pStyle w:val="a3"/>
        <w:spacing w:before="10"/>
        <w:rPr>
          <w:rFonts w:ascii="Garamond"/>
          <w:sz w:val="47"/>
        </w:rPr>
      </w:pPr>
    </w:p>
    <w:p w:rsidR="006078BE" w:rsidRDefault="00816BF0">
      <w:pPr>
        <w:ind w:left="7081"/>
        <w:rPr>
          <w:b/>
          <w:sz w:val="24"/>
        </w:rPr>
      </w:pPr>
      <w:r>
        <w:rPr>
          <w:b/>
          <w:spacing w:val="-2"/>
          <w:sz w:val="24"/>
        </w:rPr>
        <w:t>Затверджено</w:t>
      </w:r>
    </w:p>
    <w:p w:rsidR="006078BE" w:rsidRDefault="00816BF0">
      <w:pPr>
        <w:ind w:left="5581"/>
        <w:rPr>
          <w:sz w:val="24"/>
        </w:rPr>
      </w:pPr>
      <w:r>
        <w:rPr>
          <w:sz w:val="24"/>
        </w:rPr>
        <w:t>На</w:t>
      </w:r>
      <w:r>
        <w:rPr>
          <w:spacing w:val="-10"/>
          <w:sz w:val="24"/>
        </w:rPr>
        <w:t xml:space="preserve"> </w:t>
      </w:r>
      <w:r>
        <w:rPr>
          <w:sz w:val="24"/>
        </w:rPr>
        <w:t>засіданні</w:t>
      </w:r>
      <w:r>
        <w:rPr>
          <w:spacing w:val="-8"/>
          <w:sz w:val="24"/>
        </w:rPr>
        <w:t xml:space="preserve"> </w:t>
      </w:r>
      <w:r>
        <w:rPr>
          <w:sz w:val="24"/>
        </w:rPr>
        <w:t>кафедри</w:t>
      </w:r>
      <w:r>
        <w:rPr>
          <w:spacing w:val="-8"/>
          <w:sz w:val="24"/>
        </w:rPr>
        <w:t xml:space="preserve"> </w:t>
      </w:r>
      <w:r>
        <w:rPr>
          <w:sz w:val="24"/>
        </w:rPr>
        <w:t>класичної</w:t>
      </w:r>
      <w:r>
        <w:rPr>
          <w:spacing w:val="-8"/>
          <w:sz w:val="24"/>
        </w:rPr>
        <w:t xml:space="preserve"> </w:t>
      </w:r>
      <w:r>
        <w:rPr>
          <w:sz w:val="24"/>
        </w:rPr>
        <w:t>філології факультету іноземних мов</w:t>
      </w:r>
    </w:p>
    <w:p w:rsidR="006078BE" w:rsidRDefault="00816BF0">
      <w:pPr>
        <w:ind w:left="5581" w:right="304"/>
        <w:rPr>
          <w:sz w:val="24"/>
        </w:rPr>
      </w:pPr>
      <w:r>
        <w:rPr>
          <w:sz w:val="24"/>
        </w:rPr>
        <w:t>Львівського</w:t>
      </w:r>
      <w:r>
        <w:rPr>
          <w:spacing w:val="80"/>
          <w:sz w:val="24"/>
        </w:rPr>
        <w:t xml:space="preserve"> </w:t>
      </w:r>
      <w:r>
        <w:rPr>
          <w:sz w:val="24"/>
        </w:rPr>
        <w:t>національного</w:t>
      </w:r>
      <w:r>
        <w:rPr>
          <w:spacing w:val="80"/>
          <w:sz w:val="24"/>
        </w:rPr>
        <w:t xml:space="preserve"> </w:t>
      </w:r>
      <w:r>
        <w:rPr>
          <w:sz w:val="24"/>
        </w:rPr>
        <w:t>університету імені Івана Франка</w:t>
      </w:r>
    </w:p>
    <w:p w:rsidR="006078BE" w:rsidRDefault="00816BF0">
      <w:pPr>
        <w:spacing w:before="1"/>
        <w:ind w:left="5581"/>
        <w:rPr>
          <w:sz w:val="24"/>
        </w:rPr>
      </w:pPr>
      <w:r>
        <w:rPr>
          <w:sz w:val="24"/>
        </w:rPr>
        <w:t>(протокол</w:t>
      </w:r>
      <w:r>
        <w:rPr>
          <w:spacing w:val="-1"/>
          <w:sz w:val="24"/>
        </w:rPr>
        <w:t xml:space="preserve"> </w:t>
      </w:r>
      <w:r>
        <w:rPr>
          <w:sz w:val="24"/>
        </w:rPr>
        <w:t>№</w:t>
      </w:r>
      <w:r>
        <w:rPr>
          <w:spacing w:val="-1"/>
          <w:sz w:val="24"/>
        </w:rPr>
        <w:t xml:space="preserve"> </w:t>
      </w:r>
      <w:r w:rsidR="005B6F5E">
        <w:rPr>
          <w:sz w:val="24"/>
        </w:rPr>
        <w:t>7</w:t>
      </w:r>
      <w:r>
        <w:rPr>
          <w:sz w:val="24"/>
        </w:rPr>
        <w:t xml:space="preserve"> від</w:t>
      </w:r>
      <w:r>
        <w:rPr>
          <w:spacing w:val="-1"/>
          <w:sz w:val="24"/>
        </w:rPr>
        <w:t xml:space="preserve"> </w:t>
      </w:r>
      <w:r w:rsidR="005B6F5E">
        <w:rPr>
          <w:sz w:val="24"/>
        </w:rPr>
        <w:t>9</w:t>
      </w:r>
      <w:r>
        <w:rPr>
          <w:sz w:val="24"/>
        </w:rPr>
        <w:t>. 02</w:t>
      </w:r>
      <w:r>
        <w:rPr>
          <w:spacing w:val="-3"/>
          <w:sz w:val="24"/>
        </w:rPr>
        <w:t xml:space="preserve"> </w:t>
      </w:r>
      <w:r>
        <w:rPr>
          <w:sz w:val="24"/>
        </w:rPr>
        <w:t>202</w:t>
      </w:r>
      <w:r w:rsidR="006A68BD">
        <w:rPr>
          <w:sz w:val="24"/>
        </w:rPr>
        <w:t>3</w:t>
      </w:r>
      <w:r>
        <w:rPr>
          <w:sz w:val="24"/>
        </w:rPr>
        <w:t xml:space="preserve"> </w:t>
      </w:r>
      <w:r>
        <w:rPr>
          <w:spacing w:val="-5"/>
          <w:sz w:val="24"/>
        </w:rPr>
        <w:t>р.)</w:t>
      </w:r>
    </w:p>
    <w:p w:rsidR="006078BE" w:rsidRDefault="006078BE">
      <w:pPr>
        <w:rPr>
          <w:sz w:val="26"/>
        </w:rPr>
      </w:pPr>
    </w:p>
    <w:p w:rsidR="006078BE" w:rsidRDefault="006078BE"/>
    <w:p w:rsidR="006078BE" w:rsidRDefault="00816BF0">
      <w:pPr>
        <w:tabs>
          <w:tab w:val="left" w:pos="8445"/>
        </w:tabs>
        <w:ind w:left="5581"/>
        <w:rPr>
          <w:sz w:val="24"/>
        </w:rPr>
      </w:pPr>
      <w:r>
        <w:rPr>
          <w:sz w:val="24"/>
        </w:rPr>
        <w:t>Завідувач</w:t>
      </w:r>
      <w:r>
        <w:rPr>
          <w:spacing w:val="-10"/>
          <w:sz w:val="24"/>
        </w:rPr>
        <w:t xml:space="preserve"> </w:t>
      </w:r>
      <w:r>
        <w:rPr>
          <w:spacing w:val="-2"/>
          <w:sz w:val="24"/>
        </w:rPr>
        <w:t>кафедри</w:t>
      </w:r>
      <w:r>
        <w:rPr>
          <w:sz w:val="24"/>
        </w:rPr>
        <w:tab/>
        <w:t>Б.</w:t>
      </w:r>
      <w:r>
        <w:rPr>
          <w:spacing w:val="-1"/>
          <w:sz w:val="24"/>
        </w:rPr>
        <w:t xml:space="preserve"> </w:t>
      </w:r>
      <w:r>
        <w:rPr>
          <w:sz w:val="24"/>
        </w:rPr>
        <w:t>В.</w:t>
      </w:r>
      <w:r>
        <w:rPr>
          <w:spacing w:val="-1"/>
          <w:sz w:val="24"/>
        </w:rPr>
        <w:t xml:space="preserve"> </w:t>
      </w:r>
      <w:r>
        <w:rPr>
          <w:spacing w:val="-2"/>
          <w:sz w:val="24"/>
        </w:rPr>
        <w:t>Чернюх</w:t>
      </w:r>
    </w:p>
    <w:p w:rsidR="006078BE" w:rsidRDefault="006078BE">
      <w:pPr>
        <w:rPr>
          <w:sz w:val="26"/>
        </w:rPr>
      </w:pPr>
    </w:p>
    <w:p w:rsidR="006078BE" w:rsidRDefault="006078BE">
      <w:pPr>
        <w:rPr>
          <w:sz w:val="26"/>
        </w:rPr>
      </w:pPr>
    </w:p>
    <w:p w:rsidR="006078BE" w:rsidRDefault="006078BE">
      <w:pPr>
        <w:spacing w:before="4"/>
        <w:rPr>
          <w:sz w:val="23"/>
        </w:rPr>
      </w:pPr>
    </w:p>
    <w:p w:rsidR="006078BE" w:rsidRDefault="00816BF0">
      <w:pPr>
        <w:pStyle w:val="a3"/>
        <w:ind w:left="1514" w:right="1911"/>
        <w:jc w:val="center"/>
      </w:pPr>
      <w:proofErr w:type="spellStart"/>
      <w:r>
        <w:t>Силабус</w:t>
      </w:r>
      <w:proofErr w:type="spellEnd"/>
      <w:r>
        <w:rPr>
          <w:spacing w:val="-13"/>
        </w:rPr>
        <w:t xml:space="preserve"> </w:t>
      </w:r>
      <w:r>
        <w:t>з</w:t>
      </w:r>
      <w:r>
        <w:rPr>
          <w:spacing w:val="-14"/>
        </w:rPr>
        <w:t xml:space="preserve"> </w:t>
      </w:r>
      <w:r>
        <w:t>навчальної</w:t>
      </w:r>
      <w:r>
        <w:rPr>
          <w:spacing w:val="-12"/>
        </w:rPr>
        <w:t xml:space="preserve"> </w:t>
      </w:r>
      <w:r>
        <w:rPr>
          <w:spacing w:val="-2"/>
        </w:rPr>
        <w:t>дисципліни</w:t>
      </w:r>
    </w:p>
    <w:p w:rsidR="006078BE" w:rsidRDefault="00816BF0">
      <w:pPr>
        <w:pStyle w:val="a3"/>
        <w:spacing w:before="184"/>
        <w:ind w:left="1514" w:right="1906"/>
        <w:jc w:val="center"/>
      </w:pPr>
      <w:r>
        <w:t>«</w:t>
      </w:r>
      <w:r w:rsidR="006A68BD">
        <w:t>Вступ до римської Античності</w:t>
      </w:r>
      <w:r>
        <w:rPr>
          <w:spacing w:val="-2"/>
        </w:rPr>
        <w:t>»,</w:t>
      </w:r>
    </w:p>
    <w:p w:rsidR="006078BE" w:rsidRDefault="00816BF0">
      <w:pPr>
        <w:pStyle w:val="a3"/>
        <w:spacing w:before="184" w:line="360" w:lineRule="auto"/>
        <w:ind w:left="379" w:right="771"/>
        <w:jc w:val="center"/>
      </w:pPr>
      <w:r>
        <w:t>що</w:t>
      </w:r>
      <w:r>
        <w:rPr>
          <w:spacing w:val="-7"/>
        </w:rPr>
        <w:t xml:space="preserve"> </w:t>
      </w:r>
      <w:r>
        <w:t>викладається</w:t>
      </w:r>
      <w:r>
        <w:rPr>
          <w:spacing w:val="-7"/>
        </w:rPr>
        <w:t xml:space="preserve"> </w:t>
      </w:r>
      <w:r>
        <w:t>в</w:t>
      </w:r>
      <w:r>
        <w:rPr>
          <w:spacing w:val="-7"/>
        </w:rPr>
        <w:t xml:space="preserve"> </w:t>
      </w:r>
      <w:r>
        <w:t>межах</w:t>
      </w:r>
      <w:r>
        <w:rPr>
          <w:spacing w:val="-6"/>
        </w:rPr>
        <w:t xml:space="preserve"> </w:t>
      </w:r>
      <w:r>
        <w:t xml:space="preserve">першого (бакалаврського) рівня вищої освіти для здобувачів з спеціальності </w:t>
      </w:r>
      <w:r w:rsidR="006A68BD">
        <w:t xml:space="preserve">032. Історія та археологія, 034. Культурологія, </w:t>
      </w:r>
      <w:r>
        <w:t>035. Філологія</w:t>
      </w: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rPr>
          <w:b/>
          <w:sz w:val="34"/>
        </w:rPr>
      </w:pPr>
    </w:p>
    <w:p w:rsidR="006078BE" w:rsidRDefault="006078BE">
      <w:pPr>
        <w:spacing w:before="2"/>
        <w:rPr>
          <w:b/>
          <w:sz w:val="38"/>
        </w:rPr>
      </w:pPr>
    </w:p>
    <w:p w:rsidR="006078BE" w:rsidRDefault="00816BF0">
      <w:pPr>
        <w:ind w:left="1514" w:right="1908"/>
        <w:jc w:val="center"/>
        <w:rPr>
          <w:b/>
          <w:sz w:val="24"/>
        </w:rPr>
      </w:pPr>
      <w:r>
        <w:rPr>
          <w:b/>
          <w:sz w:val="24"/>
        </w:rPr>
        <w:t>Львів</w:t>
      </w:r>
      <w:r>
        <w:rPr>
          <w:b/>
          <w:spacing w:val="1"/>
          <w:sz w:val="24"/>
        </w:rPr>
        <w:t xml:space="preserve"> </w:t>
      </w:r>
      <w:r>
        <w:rPr>
          <w:b/>
          <w:sz w:val="24"/>
        </w:rPr>
        <w:t>-</w:t>
      </w:r>
      <w:r>
        <w:rPr>
          <w:b/>
          <w:spacing w:val="-1"/>
          <w:sz w:val="24"/>
        </w:rPr>
        <w:t xml:space="preserve"> </w:t>
      </w:r>
      <w:r w:rsidR="006A68BD">
        <w:rPr>
          <w:b/>
          <w:spacing w:val="-4"/>
          <w:sz w:val="24"/>
        </w:rPr>
        <w:t>2023</w:t>
      </w:r>
    </w:p>
    <w:p w:rsidR="006078BE" w:rsidRDefault="006078BE">
      <w:pPr>
        <w:jc w:val="center"/>
        <w:rPr>
          <w:sz w:val="24"/>
        </w:rPr>
        <w:sectPr w:rsidR="006078BE">
          <w:type w:val="continuous"/>
          <w:pgSz w:w="11910" w:h="16840"/>
          <w:pgMar w:top="740" w:right="120" w:bottom="280" w:left="1080" w:header="708" w:footer="708" w:gutter="0"/>
          <w:cols w:space="720"/>
        </w:sectPr>
      </w:pPr>
    </w:p>
    <w:p w:rsidR="006078BE" w:rsidRDefault="00816BF0">
      <w:pPr>
        <w:spacing w:before="70"/>
        <w:ind w:left="3603" w:right="2136" w:hanging="840"/>
        <w:rPr>
          <w:b/>
          <w:sz w:val="24"/>
        </w:rPr>
      </w:pPr>
      <w:proofErr w:type="spellStart"/>
      <w:r>
        <w:rPr>
          <w:b/>
          <w:sz w:val="24"/>
        </w:rPr>
        <w:lastRenderedPageBreak/>
        <w:t>Силабус</w:t>
      </w:r>
      <w:proofErr w:type="spellEnd"/>
      <w:r>
        <w:rPr>
          <w:b/>
          <w:spacing w:val="-9"/>
          <w:sz w:val="24"/>
        </w:rPr>
        <w:t xml:space="preserve"> </w:t>
      </w:r>
      <w:r>
        <w:rPr>
          <w:b/>
          <w:sz w:val="24"/>
        </w:rPr>
        <w:t>курсу</w:t>
      </w:r>
      <w:r>
        <w:rPr>
          <w:b/>
          <w:spacing w:val="-8"/>
          <w:sz w:val="24"/>
        </w:rPr>
        <w:t xml:space="preserve"> </w:t>
      </w:r>
      <w:r>
        <w:rPr>
          <w:b/>
          <w:sz w:val="24"/>
        </w:rPr>
        <w:t>«</w:t>
      </w:r>
      <w:r w:rsidR="006A68BD">
        <w:rPr>
          <w:b/>
          <w:sz w:val="24"/>
        </w:rPr>
        <w:t>Вступ до римської Античності» 2023–2024</w:t>
      </w:r>
      <w:r>
        <w:rPr>
          <w:b/>
          <w:sz w:val="24"/>
        </w:rPr>
        <w:t xml:space="preserve"> навчального року</w:t>
      </w:r>
    </w:p>
    <w:p w:rsidR="006078BE" w:rsidRDefault="006078BE">
      <w:pPr>
        <w:rPr>
          <w:b/>
          <w:sz w:val="20"/>
        </w:rPr>
      </w:pPr>
    </w:p>
    <w:p w:rsidR="006078BE" w:rsidRDefault="006078BE">
      <w:pPr>
        <w:spacing w:before="1" w:after="1"/>
        <w:rPr>
          <w:b/>
          <w:sz w:val="28"/>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626"/>
      </w:tblGrid>
      <w:tr w:rsidR="006078BE">
        <w:trPr>
          <w:trHeight w:val="275"/>
        </w:trPr>
        <w:tc>
          <w:tcPr>
            <w:tcW w:w="2744" w:type="dxa"/>
          </w:tcPr>
          <w:p w:rsidR="006078BE" w:rsidRDefault="00816BF0">
            <w:pPr>
              <w:pStyle w:val="TableParagraph"/>
              <w:spacing w:line="256" w:lineRule="exact"/>
              <w:ind w:left="113" w:right="105"/>
              <w:jc w:val="center"/>
              <w:rPr>
                <w:b/>
                <w:sz w:val="24"/>
              </w:rPr>
            </w:pPr>
            <w:r>
              <w:rPr>
                <w:b/>
                <w:sz w:val="24"/>
              </w:rPr>
              <w:t xml:space="preserve">Назва </w:t>
            </w:r>
            <w:r>
              <w:rPr>
                <w:b/>
                <w:spacing w:val="-2"/>
                <w:sz w:val="24"/>
              </w:rPr>
              <w:t>курсу</w:t>
            </w:r>
          </w:p>
        </w:tc>
        <w:tc>
          <w:tcPr>
            <w:tcW w:w="7626" w:type="dxa"/>
          </w:tcPr>
          <w:p w:rsidR="006078BE" w:rsidRDefault="006A68BD">
            <w:pPr>
              <w:pStyle w:val="TableParagraph"/>
              <w:spacing w:line="256" w:lineRule="exact"/>
              <w:ind w:left="109"/>
              <w:rPr>
                <w:sz w:val="24"/>
              </w:rPr>
            </w:pPr>
            <w:r>
              <w:rPr>
                <w:sz w:val="24"/>
              </w:rPr>
              <w:t>Вступ до римської Античності</w:t>
            </w:r>
          </w:p>
        </w:tc>
      </w:tr>
      <w:tr w:rsidR="006078BE">
        <w:trPr>
          <w:trHeight w:val="551"/>
        </w:trPr>
        <w:tc>
          <w:tcPr>
            <w:tcW w:w="2744" w:type="dxa"/>
          </w:tcPr>
          <w:p w:rsidR="006078BE" w:rsidRDefault="00816BF0">
            <w:pPr>
              <w:pStyle w:val="TableParagraph"/>
              <w:spacing w:line="276" w:lineRule="exact"/>
              <w:ind w:left="1060" w:right="295" w:hanging="756"/>
              <w:rPr>
                <w:b/>
                <w:sz w:val="24"/>
              </w:rPr>
            </w:pPr>
            <w:r>
              <w:rPr>
                <w:b/>
                <w:sz w:val="24"/>
              </w:rPr>
              <w:t>Адреса</w:t>
            </w:r>
            <w:r>
              <w:rPr>
                <w:b/>
                <w:spacing w:val="-15"/>
                <w:sz w:val="24"/>
              </w:rPr>
              <w:t xml:space="preserve"> </w:t>
            </w:r>
            <w:r>
              <w:rPr>
                <w:b/>
                <w:sz w:val="24"/>
              </w:rPr>
              <w:t xml:space="preserve">викладання </w:t>
            </w:r>
            <w:r>
              <w:rPr>
                <w:b/>
                <w:spacing w:val="-2"/>
                <w:sz w:val="24"/>
              </w:rPr>
              <w:t>курсу</w:t>
            </w:r>
          </w:p>
        </w:tc>
        <w:tc>
          <w:tcPr>
            <w:tcW w:w="7626" w:type="dxa"/>
          </w:tcPr>
          <w:p w:rsidR="006078BE" w:rsidRDefault="00816BF0">
            <w:pPr>
              <w:pStyle w:val="TableParagraph"/>
              <w:spacing w:line="275" w:lineRule="exact"/>
              <w:ind w:left="109"/>
              <w:rPr>
                <w:sz w:val="24"/>
              </w:rPr>
            </w:pPr>
            <w:r>
              <w:rPr>
                <w:sz w:val="24"/>
              </w:rPr>
              <w:t>м.</w:t>
            </w:r>
            <w:r>
              <w:rPr>
                <w:spacing w:val="-2"/>
                <w:sz w:val="24"/>
              </w:rPr>
              <w:t xml:space="preserve"> </w:t>
            </w:r>
            <w:r>
              <w:rPr>
                <w:sz w:val="24"/>
              </w:rPr>
              <w:t>Львів,</w:t>
            </w:r>
            <w:r>
              <w:rPr>
                <w:spacing w:val="-3"/>
                <w:sz w:val="24"/>
              </w:rPr>
              <w:t xml:space="preserve"> </w:t>
            </w:r>
            <w:r>
              <w:rPr>
                <w:sz w:val="24"/>
              </w:rPr>
              <w:t>вул.</w:t>
            </w:r>
            <w:r>
              <w:rPr>
                <w:spacing w:val="-2"/>
                <w:sz w:val="24"/>
              </w:rPr>
              <w:t xml:space="preserve"> </w:t>
            </w:r>
            <w:r>
              <w:rPr>
                <w:sz w:val="24"/>
              </w:rPr>
              <w:t>Університетська,</w:t>
            </w:r>
            <w:r>
              <w:rPr>
                <w:spacing w:val="-1"/>
                <w:sz w:val="24"/>
              </w:rPr>
              <w:t xml:space="preserve"> </w:t>
            </w:r>
            <w:r>
              <w:rPr>
                <w:spacing w:val="-10"/>
                <w:sz w:val="24"/>
              </w:rPr>
              <w:t>1</w:t>
            </w:r>
          </w:p>
        </w:tc>
      </w:tr>
      <w:tr w:rsidR="006078BE">
        <w:trPr>
          <w:trHeight w:val="830"/>
        </w:trPr>
        <w:tc>
          <w:tcPr>
            <w:tcW w:w="2744" w:type="dxa"/>
          </w:tcPr>
          <w:p w:rsidR="006078BE" w:rsidRDefault="00816BF0">
            <w:pPr>
              <w:pStyle w:val="TableParagraph"/>
              <w:spacing w:line="270" w:lineRule="atLeast"/>
              <w:ind w:left="115" w:right="105"/>
              <w:jc w:val="center"/>
              <w:rPr>
                <w:b/>
                <w:sz w:val="24"/>
              </w:rPr>
            </w:pPr>
            <w:r>
              <w:rPr>
                <w:b/>
                <w:sz w:val="24"/>
              </w:rPr>
              <w:t>Факультет</w:t>
            </w:r>
            <w:r>
              <w:rPr>
                <w:b/>
                <w:spacing w:val="-15"/>
                <w:sz w:val="24"/>
              </w:rPr>
              <w:t xml:space="preserve"> </w:t>
            </w:r>
            <w:r>
              <w:rPr>
                <w:b/>
                <w:sz w:val="24"/>
              </w:rPr>
              <w:t>та</w:t>
            </w:r>
            <w:r>
              <w:rPr>
                <w:b/>
                <w:spacing w:val="-15"/>
                <w:sz w:val="24"/>
              </w:rPr>
              <w:t xml:space="preserve"> </w:t>
            </w:r>
            <w:r>
              <w:rPr>
                <w:b/>
                <w:sz w:val="24"/>
              </w:rPr>
              <w:t xml:space="preserve">кафедра, за якою закріплена </w:t>
            </w:r>
            <w:r>
              <w:rPr>
                <w:b/>
                <w:spacing w:val="-2"/>
                <w:sz w:val="24"/>
              </w:rPr>
              <w:t>дисципліна</w:t>
            </w:r>
          </w:p>
        </w:tc>
        <w:tc>
          <w:tcPr>
            <w:tcW w:w="7626" w:type="dxa"/>
          </w:tcPr>
          <w:p w:rsidR="006078BE" w:rsidRDefault="00816BF0">
            <w:pPr>
              <w:pStyle w:val="TableParagraph"/>
              <w:spacing w:before="1"/>
              <w:ind w:left="109"/>
              <w:rPr>
                <w:sz w:val="24"/>
              </w:rPr>
            </w:pPr>
            <w:r>
              <w:rPr>
                <w:sz w:val="24"/>
              </w:rPr>
              <w:t>Факультет</w:t>
            </w:r>
            <w:r>
              <w:rPr>
                <w:spacing w:val="-2"/>
                <w:sz w:val="24"/>
              </w:rPr>
              <w:t xml:space="preserve"> </w:t>
            </w:r>
            <w:r>
              <w:rPr>
                <w:sz w:val="24"/>
              </w:rPr>
              <w:t>іноземних</w:t>
            </w:r>
            <w:r>
              <w:rPr>
                <w:spacing w:val="-3"/>
                <w:sz w:val="24"/>
              </w:rPr>
              <w:t xml:space="preserve"> </w:t>
            </w:r>
            <w:r>
              <w:rPr>
                <w:sz w:val="24"/>
              </w:rPr>
              <w:t>мов,</w:t>
            </w:r>
            <w:r>
              <w:rPr>
                <w:spacing w:val="-2"/>
                <w:sz w:val="24"/>
              </w:rPr>
              <w:t xml:space="preserve"> </w:t>
            </w:r>
            <w:r>
              <w:rPr>
                <w:sz w:val="24"/>
              </w:rPr>
              <w:t>кафедра</w:t>
            </w:r>
            <w:r>
              <w:rPr>
                <w:spacing w:val="-4"/>
                <w:sz w:val="24"/>
              </w:rPr>
              <w:t xml:space="preserve"> </w:t>
            </w:r>
            <w:r>
              <w:rPr>
                <w:sz w:val="24"/>
              </w:rPr>
              <w:t>класичної</w:t>
            </w:r>
            <w:r>
              <w:rPr>
                <w:spacing w:val="-1"/>
                <w:sz w:val="24"/>
              </w:rPr>
              <w:t xml:space="preserve"> </w:t>
            </w:r>
            <w:r>
              <w:rPr>
                <w:spacing w:val="-2"/>
                <w:sz w:val="24"/>
              </w:rPr>
              <w:t>філології</w:t>
            </w:r>
          </w:p>
        </w:tc>
      </w:tr>
      <w:tr w:rsidR="006078BE">
        <w:trPr>
          <w:trHeight w:val="827"/>
        </w:trPr>
        <w:tc>
          <w:tcPr>
            <w:tcW w:w="2744" w:type="dxa"/>
          </w:tcPr>
          <w:p w:rsidR="006078BE" w:rsidRDefault="00816BF0">
            <w:pPr>
              <w:pStyle w:val="TableParagraph"/>
              <w:ind w:left="295" w:right="115" w:hanging="168"/>
              <w:rPr>
                <w:b/>
                <w:sz w:val="24"/>
              </w:rPr>
            </w:pPr>
            <w:r>
              <w:rPr>
                <w:b/>
                <w:sz w:val="24"/>
              </w:rPr>
              <w:t>Галузь</w:t>
            </w:r>
            <w:r>
              <w:rPr>
                <w:b/>
                <w:spacing w:val="-13"/>
                <w:sz w:val="24"/>
              </w:rPr>
              <w:t xml:space="preserve"> </w:t>
            </w:r>
            <w:r>
              <w:rPr>
                <w:b/>
                <w:sz w:val="24"/>
              </w:rPr>
              <w:t>знань,</w:t>
            </w:r>
            <w:r>
              <w:rPr>
                <w:b/>
                <w:spacing w:val="-13"/>
                <w:sz w:val="24"/>
              </w:rPr>
              <w:t xml:space="preserve"> </w:t>
            </w:r>
            <w:r>
              <w:rPr>
                <w:b/>
                <w:sz w:val="24"/>
              </w:rPr>
              <w:t>шифр</w:t>
            </w:r>
            <w:r>
              <w:rPr>
                <w:b/>
                <w:spacing w:val="-13"/>
                <w:sz w:val="24"/>
              </w:rPr>
              <w:t xml:space="preserve"> </w:t>
            </w:r>
            <w:r>
              <w:rPr>
                <w:b/>
                <w:sz w:val="24"/>
              </w:rPr>
              <w:t>та назва спеціальності</w:t>
            </w:r>
          </w:p>
        </w:tc>
        <w:tc>
          <w:tcPr>
            <w:tcW w:w="7626" w:type="dxa"/>
          </w:tcPr>
          <w:p w:rsidR="006078BE" w:rsidRDefault="00816BF0">
            <w:pPr>
              <w:pStyle w:val="TableParagraph"/>
              <w:spacing w:line="275" w:lineRule="exact"/>
              <w:ind w:left="109"/>
              <w:rPr>
                <w:sz w:val="24"/>
              </w:rPr>
            </w:pPr>
            <w:r>
              <w:rPr>
                <w:sz w:val="24"/>
              </w:rPr>
              <w:t>03</w:t>
            </w:r>
            <w:r>
              <w:rPr>
                <w:spacing w:val="-3"/>
                <w:sz w:val="24"/>
              </w:rPr>
              <w:t xml:space="preserve"> </w:t>
            </w:r>
            <w:r>
              <w:rPr>
                <w:sz w:val="24"/>
              </w:rPr>
              <w:t>Гуманітарні</w:t>
            </w:r>
            <w:r>
              <w:rPr>
                <w:spacing w:val="-2"/>
                <w:sz w:val="24"/>
              </w:rPr>
              <w:t xml:space="preserve"> </w:t>
            </w:r>
            <w:r>
              <w:rPr>
                <w:sz w:val="24"/>
              </w:rPr>
              <w:t>науки</w:t>
            </w:r>
            <w:r>
              <w:rPr>
                <w:spacing w:val="-1"/>
                <w:sz w:val="24"/>
              </w:rPr>
              <w:t xml:space="preserve"> </w:t>
            </w:r>
            <w:r w:rsidR="006A68BD">
              <w:t>032. Історія та археологія, 034. Культурологія, 035. Філологія</w:t>
            </w:r>
          </w:p>
          <w:p w:rsidR="006078BE" w:rsidRDefault="00816BF0" w:rsidP="004A7F24">
            <w:pPr>
              <w:pStyle w:val="TableParagraph"/>
              <w:tabs>
                <w:tab w:val="left" w:pos="6638"/>
              </w:tabs>
              <w:spacing w:line="270" w:lineRule="atLeast"/>
              <w:ind w:left="0" w:right="94"/>
              <w:rPr>
                <w:sz w:val="24"/>
              </w:rPr>
            </w:pPr>
            <w:r>
              <w:rPr>
                <w:spacing w:val="-2"/>
                <w:sz w:val="24"/>
              </w:rPr>
              <w:t>перш</w:t>
            </w:r>
            <w:r w:rsidR="004A7F24">
              <w:rPr>
                <w:spacing w:val="-2"/>
                <w:sz w:val="24"/>
              </w:rPr>
              <w:t>ий</w:t>
            </w:r>
            <w:r>
              <w:rPr>
                <w:spacing w:val="-2"/>
                <w:sz w:val="24"/>
              </w:rPr>
              <w:t xml:space="preserve"> </w:t>
            </w:r>
            <w:r>
              <w:rPr>
                <w:sz w:val="24"/>
              </w:rPr>
              <w:t>(бакалаврськ</w:t>
            </w:r>
            <w:r w:rsidR="004A7F24">
              <w:rPr>
                <w:sz w:val="24"/>
              </w:rPr>
              <w:t>ий</w:t>
            </w:r>
            <w:r>
              <w:rPr>
                <w:sz w:val="24"/>
              </w:rPr>
              <w:t>) рів</w:t>
            </w:r>
            <w:r w:rsidR="004A7F24">
              <w:rPr>
                <w:sz w:val="24"/>
              </w:rPr>
              <w:t>ень</w:t>
            </w:r>
            <w:r>
              <w:rPr>
                <w:sz w:val="24"/>
              </w:rPr>
              <w:t xml:space="preserve"> вищої освіти</w:t>
            </w:r>
          </w:p>
        </w:tc>
      </w:tr>
      <w:tr w:rsidR="006078BE">
        <w:trPr>
          <w:trHeight w:val="551"/>
        </w:trPr>
        <w:tc>
          <w:tcPr>
            <w:tcW w:w="2744" w:type="dxa"/>
          </w:tcPr>
          <w:p w:rsidR="006078BE" w:rsidRDefault="00816BF0">
            <w:pPr>
              <w:pStyle w:val="TableParagraph"/>
              <w:spacing w:line="275" w:lineRule="exact"/>
              <w:ind w:left="115" w:right="105"/>
              <w:jc w:val="center"/>
              <w:rPr>
                <w:b/>
                <w:sz w:val="24"/>
              </w:rPr>
            </w:pPr>
            <w:r>
              <w:rPr>
                <w:b/>
                <w:sz w:val="24"/>
              </w:rPr>
              <w:t>Викладачі</w:t>
            </w:r>
            <w:r>
              <w:rPr>
                <w:b/>
                <w:spacing w:val="-5"/>
                <w:sz w:val="24"/>
              </w:rPr>
              <w:t xml:space="preserve"> </w:t>
            </w:r>
            <w:r>
              <w:rPr>
                <w:b/>
                <w:spacing w:val="-2"/>
                <w:sz w:val="24"/>
              </w:rPr>
              <w:t>курсу</w:t>
            </w:r>
          </w:p>
        </w:tc>
        <w:tc>
          <w:tcPr>
            <w:tcW w:w="7626" w:type="dxa"/>
          </w:tcPr>
          <w:p w:rsidR="006078BE" w:rsidRDefault="006A68BD" w:rsidP="006A68BD">
            <w:pPr>
              <w:pStyle w:val="TableParagraph"/>
              <w:spacing w:line="276" w:lineRule="exact"/>
              <w:ind w:left="109"/>
              <w:rPr>
                <w:sz w:val="24"/>
              </w:rPr>
            </w:pPr>
            <w:r>
              <w:rPr>
                <w:sz w:val="24"/>
              </w:rPr>
              <w:t>Зубченко Святослав Віталійович</w:t>
            </w:r>
            <w:r w:rsidR="00816BF0">
              <w:rPr>
                <w:sz w:val="24"/>
              </w:rPr>
              <w:t>,</w:t>
            </w:r>
            <w:r w:rsidR="00816BF0">
              <w:rPr>
                <w:spacing w:val="-5"/>
                <w:sz w:val="24"/>
              </w:rPr>
              <w:t xml:space="preserve"> </w:t>
            </w:r>
            <w:r>
              <w:rPr>
                <w:sz w:val="24"/>
              </w:rPr>
              <w:t>асистент</w:t>
            </w:r>
            <w:r w:rsidR="00816BF0">
              <w:rPr>
                <w:spacing w:val="-7"/>
                <w:sz w:val="24"/>
              </w:rPr>
              <w:t xml:space="preserve"> </w:t>
            </w:r>
            <w:r w:rsidR="00816BF0">
              <w:rPr>
                <w:sz w:val="24"/>
              </w:rPr>
              <w:t>кафедри класичної філології</w:t>
            </w:r>
          </w:p>
        </w:tc>
      </w:tr>
      <w:tr w:rsidR="006078BE">
        <w:trPr>
          <w:trHeight w:val="552"/>
        </w:trPr>
        <w:tc>
          <w:tcPr>
            <w:tcW w:w="2744" w:type="dxa"/>
          </w:tcPr>
          <w:p w:rsidR="006078BE" w:rsidRDefault="00816BF0">
            <w:pPr>
              <w:pStyle w:val="TableParagraph"/>
              <w:spacing w:line="276" w:lineRule="exact"/>
              <w:ind w:left="753" w:right="115" w:hanging="627"/>
              <w:rPr>
                <w:b/>
                <w:sz w:val="24"/>
              </w:rPr>
            </w:pPr>
            <w:r>
              <w:rPr>
                <w:b/>
                <w:sz w:val="24"/>
              </w:rPr>
              <w:t>Контактна</w:t>
            </w:r>
            <w:r>
              <w:rPr>
                <w:b/>
                <w:spacing w:val="-15"/>
                <w:sz w:val="24"/>
              </w:rPr>
              <w:t xml:space="preserve"> </w:t>
            </w:r>
            <w:r>
              <w:rPr>
                <w:b/>
                <w:sz w:val="24"/>
              </w:rPr>
              <w:t xml:space="preserve">інформація </w:t>
            </w:r>
            <w:r>
              <w:rPr>
                <w:b/>
                <w:spacing w:val="-2"/>
                <w:sz w:val="24"/>
              </w:rPr>
              <w:t>викладачів</w:t>
            </w:r>
          </w:p>
        </w:tc>
        <w:tc>
          <w:tcPr>
            <w:tcW w:w="7626" w:type="dxa"/>
          </w:tcPr>
          <w:p w:rsidR="006078BE" w:rsidRDefault="006A68BD" w:rsidP="006A68BD">
            <w:pPr>
              <w:pStyle w:val="TableParagraph"/>
              <w:spacing w:line="275" w:lineRule="exact"/>
              <w:ind w:left="0"/>
              <w:rPr>
                <w:sz w:val="24"/>
              </w:rPr>
            </w:pPr>
            <w:r>
              <w:t xml:space="preserve"> </w:t>
            </w:r>
            <w:proofErr w:type="spellStart"/>
            <w:r w:rsidRPr="006A68BD">
              <w:rPr>
                <w:color w:val="0000FF"/>
                <w:spacing w:val="-2"/>
                <w:sz w:val="24"/>
                <w:u w:val="single" w:color="0000FF"/>
              </w:rPr>
              <w:t>svyatoslav</w:t>
            </w:r>
            <w:proofErr w:type="spellEnd"/>
            <w:r w:rsidRPr="006A68BD">
              <w:rPr>
                <w:color w:val="0000FF"/>
                <w:spacing w:val="-2"/>
                <w:sz w:val="24"/>
                <w:u w:val="single" w:color="0000FF"/>
              </w:rPr>
              <w:t>.</w:t>
            </w:r>
            <w:proofErr w:type="spellStart"/>
            <w:r w:rsidRPr="006A68BD">
              <w:rPr>
                <w:color w:val="0000FF"/>
                <w:spacing w:val="-2"/>
                <w:sz w:val="24"/>
                <w:u w:val="single" w:color="0000FF"/>
                <w:lang w:val="en-US"/>
              </w:rPr>
              <w:t>zubchenko</w:t>
            </w:r>
            <w:proofErr w:type="spellEnd"/>
            <w:r>
              <w:rPr>
                <w:color w:val="0000FF"/>
                <w:spacing w:val="-2"/>
                <w:sz w:val="24"/>
                <w:u w:val="single" w:color="0000FF"/>
              </w:rPr>
              <w:t>@lnu.edu.ua</w:t>
            </w:r>
          </w:p>
        </w:tc>
      </w:tr>
      <w:tr w:rsidR="006078BE">
        <w:trPr>
          <w:trHeight w:val="827"/>
        </w:trPr>
        <w:tc>
          <w:tcPr>
            <w:tcW w:w="2744" w:type="dxa"/>
          </w:tcPr>
          <w:p w:rsidR="006078BE" w:rsidRDefault="00816BF0">
            <w:pPr>
              <w:pStyle w:val="TableParagraph"/>
              <w:ind w:left="635" w:right="115" w:hanging="478"/>
              <w:rPr>
                <w:b/>
                <w:sz w:val="24"/>
              </w:rPr>
            </w:pPr>
            <w:r>
              <w:rPr>
                <w:b/>
                <w:sz w:val="24"/>
              </w:rPr>
              <w:t>Консультації</w:t>
            </w:r>
            <w:r>
              <w:rPr>
                <w:b/>
                <w:spacing w:val="-15"/>
                <w:sz w:val="24"/>
              </w:rPr>
              <w:t xml:space="preserve"> </w:t>
            </w:r>
            <w:r>
              <w:rPr>
                <w:b/>
                <w:sz w:val="24"/>
              </w:rPr>
              <w:t>по</w:t>
            </w:r>
            <w:r>
              <w:rPr>
                <w:b/>
                <w:spacing w:val="-15"/>
                <w:sz w:val="24"/>
              </w:rPr>
              <w:t xml:space="preserve"> </w:t>
            </w:r>
            <w:r>
              <w:rPr>
                <w:b/>
                <w:sz w:val="24"/>
              </w:rPr>
              <w:t xml:space="preserve">курсу </w:t>
            </w:r>
            <w:r>
              <w:rPr>
                <w:b/>
                <w:spacing w:val="-2"/>
                <w:sz w:val="24"/>
              </w:rPr>
              <w:t>відбуваються</w:t>
            </w:r>
          </w:p>
        </w:tc>
        <w:tc>
          <w:tcPr>
            <w:tcW w:w="7626" w:type="dxa"/>
          </w:tcPr>
          <w:p w:rsidR="006078BE" w:rsidRDefault="00816BF0">
            <w:pPr>
              <w:pStyle w:val="TableParagraph"/>
              <w:spacing w:line="275" w:lineRule="exact"/>
              <w:ind w:left="109"/>
              <w:rPr>
                <w:sz w:val="24"/>
              </w:rPr>
            </w:pPr>
            <w:r>
              <w:rPr>
                <w:sz w:val="24"/>
              </w:rPr>
              <w:t>В</w:t>
            </w:r>
            <w:r>
              <w:rPr>
                <w:spacing w:val="-5"/>
                <w:sz w:val="24"/>
              </w:rPr>
              <w:t xml:space="preserve"> </w:t>
            </w:r>
            <w:r>
              <w:rPr>
                <w:sz w:val="24"/>
              </w:rPr>
              <w:t>день</w:t>
            </w:r>
            <w:r>
              <w:rPr>
                <w:spacing w:val="-2"/>
                <w:sz w:val="24"/>
              </w:rPr>
              <w:t xml:space="preserve"> </w:t>
            </w:r>
            <w:r>
              <w:rPr>
                <w:sz w:val="24"/>
              </w:rPr>
              <w:t>проведення</w:t>
            </w:r>
            <w:r>
              <w:rPr>
                <w:spacing w:val="-6"/>
                <w:sz w:val="24"/>
              </w:rPr>
              <w:t xml:space="preserve"> </w:t>
            </w:r>
            <w:r>
              <w:rPr>
                <w:sz w:val="24"/>
              </w:rPr>
              <w:t>лекцій</w:t>
            </w:r>
            <w:r>
              <w:rPr>
                <w:spacing w:val="1"/>
                <w:sz w:val="24"/>
              </w:rPr>
              <w:t xml:space="preserve"> </w:t>
            </w:r>
            <w:r>
              <w:rPr>
                <w:sz w:val="24"/>
              </w:rPr>
              <w:t>(</w:t>
            </w:r>
            <w:proofErr w:type="spellStart"/>
            <w:r>
              <w:rPr>
                <w:sz w:val="24"/>
              </w:rPr>
              <w:t>вул.Університетська</w:t>
            </w:r>
            <w:proofErr w:type="spellEnd"/>
            <w:r>
              <w:rPr>
                <w:sz w:val="24"/>
              </w:rPr>
              <w:t>,</w:t>
            </w:r>
            <w:r>
              <w:rPr>
                <w:spacing w:val="-3"/>
                <w:sz w:val="24"/>
              </w:rPr>
              <w:t xml:space="preserve"> </w:t>
            </w:r>
            <w:r>
              <w:rPr>
                <w:sz w:val="24"/>
              </w:rPr>
              <w:t>1,</w:t>
            </w:r>
            <w:r>
              <w:rPr>
                <w:spacing w:val="-2"/>
                <w:sz w:val="24"/>
              </w:rPr>
              <w:t xml:space="preserve"> </w:t>
            </w:r>
            <w:proofErr w:type="spellStart"/>
            <w:r>
              <w:rPr>
                <w:sz w:val="24"/>
              </w:rPr>
              <w:t>ауд</w:t>
            </w:r>
            <w:proofErr w:type="spellEnd"/>
            <w:r>
              <w:rPr>
                <w:sz w:val="24"/>
              </w:rPr>
              <w:t>.</w:t>
            </w:r>
            <w:r>
              <w:rPr>
                <w:spacing w:val="-2"/>
                <w:sz w:val="24"/>
              </w:rPr>
              <w:t xml:space="preserve"> </w:t>
            </w:r>
            <w:r>
              <w:rPr>
                <w:spacing w:val="-4"/>
                <w:sz w:val="24"/>
              </w:rPr>
              <w:t>436)</w:t>
            </w:r>
          </w:p>
          <w:p w:rsidR="006078BE" w:rsidRDefault="00816BF0">
            <w:pPr>
              <w:pStyle w:val="TableParagraph"/>
              <w:spacing w:line="270" w:lineRule="atLeast"/>
              <w:ind w:left="109"/>
              <w:rPr>
                <w:sz w:val="24"/>
              </w:rPr>
            </w:pPr>
            <w:r>
              <w:rPr>
                <w:sz w:val="24"/>
              </w:rPr>
              <w:t>Також</w:t>
            </w:r>
            <w:r>
              <w:rPr>
                <w:spacing w:val="80"/>
                <w:sz w:val="24"/>
              </w:rPr>
              <w:t xml:space="preserve"> </w:t>
            </w:r>
            <w:r>
              <w:rPr>
                <w:sz w:val="24"/>
              </w:rPr>
              <w:t>можливі</w:t>
            </w:r>
            <w:r>
              <w:rPr>
                <w:spacing w:val="80"/>
                <w:sz w:val="24"/>
              </w:rPr>
              <w:t xml:space="preserve"> </w:t>
            </w:r>
            <w:r>
              <w:rPr>
                <w:sz w:val="24"/>
              </w:rPr>
              <w:t>он-лайн</w:t>
            </w:r>
            <w:r>
              <w:rPr>
                <w:spacing w:val="80"/>
                <w:sz w:val="24"/>
              </w:rPr>
              <w:t xml:space="preserve"> </w:t>
            </w:r>
            <w:r>
              <w:rPr>
                <w:sz w:val="24"/>
              </w:rPr>
              <w:t>консультації.</w:t>
            </w:r>
            <w:r>
              <w:rPr>
                <w:spacing w:val="80"/>
                <w:sz w:val="24"/>
              </w:rPr>
              <w:t xml:space="preserve"> </w:t>
            </w:r>
            <w:r>
              <w:rPr>
                <w:sz w:val="24"/>
              </w:rPr>
              <w:t>Для</w:t>
            </w:r>
            <w:r>
              <w:rPr>
                <w:spacing w:val="80"/>
                <w:sz w:val="24"/>
              </w:rPr>
              <w:t xml:space="preserve"> </w:t>
            </w:r>
            <w:r>
              <w:rPr>
                <w:sz w:val="24"/>
              </w:rPr>
              <w:t>цього</w:t>
            </w:r>
            <w:r>
              <w:rPr>
                <w:spacing w:val="80"/>
                <w:sz w:val="24"/>
              </w:rPr>
              <w:t xml:space="preserve"> </w:t>
            </w:r>
            <w:r>
              <w:rPr>
                <w:sz w:val="24"/>
              </w:rPr>
              <w:t>слід</w:t>
            </w:r>
            <w:r>
              <w:rPr>
                <w:spacing w:val="80"/>
                <w:sz w:val="24"/>
              </w:rPr>
              <w:t xml:space="preserve"> </w:t>
            </w:r>
            <w:r>
              <w:rPr>
                <w:sz w:val="24"/>
              </w:rPr>
              <w:t>писати</w:t>
            </w:r>
            <w:r>
              <w:rPr>
                <w:spacing w:val="80"/>
                <w:sz w:val="24"/>
              </w:rPr>
              <w:t xml:space="preserve"> </w:t>
            </w:r>
            <w:r>
              <w:rPr>
                <w:sz w:val="24"/>
              </w:rPr>
              <w:t>на</w:t>
            </w:r>
            <w:r>
              <w:rPr>
                <w:spacing w:val="40"/>
                <w:sz w:val="24"/>
              </w:rPr>
              <w:t xml:space="preserve"> </w:t>
            </w:r>
            <w:r>
              <w:rPr>
                <w:sz w:val="24"/>
              </w:rPr>
              <w:t>електронну пошту викладача.</w:t>
            </w:r>
          </w:p>
        </w:tc>
      </w:tr>
      <w:tr w:rsidR="006078BE">
        <w:trPr>
          <w:trHeight w:val="275"/>
        </w:trPr>
        <w:tc>
          <w:tcPr>
            <w:tcW w:w="2744" w:type="dxa"/>
          </w:tcPr>
          <w:p w:rsidR="006078BE" w:rsidRDefault="00816BF0">
            <w:pPr>
              <w:pStyle w:val="TableParagraph"/>
              <w:spacing w:line="256" w:lineRule="exact"/>
              <w:ind w:left="112" w:right="105"/>
              <w:jc w:val="center"/>
              <w:rPr>
                <w:b/>
                <w:sz w:val="24"/>
              </w:rPr>
            </w:pPr>
            <w:r>
              <w:rPr>
                <w:b/>
                <w:sz w:val="24"/>
              </w:rPr>
              <w:t>Сторінка</w:t>
            </w:r>
            <w:r>
              <w:rPr>
                <w:b/>
                <w:spacing w:val="-3"/>
                <w:sz w:val="24"/>
              </w:rPr>
              <w:t xml:space="preserve"> </w:t>
            </w:r>
            <w:r>
              <w:rPr>
                <w:b/>
                <w:spacing w:val="-4"/>
                <w:sz w:val="24"/>
              </w:rPr>
              <w:t>курсу</w:t>
            </w:r>
          </w:p>
        </w:tc>
        <w:tc>
          <w:tcPr>
            <w:tcW w:w="7626" w:type="dxa"/>
          </w:tcPr>
          <w:p w:rsidR="006078BE" w:rsidRDefault="006078BE">
            <w:pPr>
              <w:pStyle w:val="TableParagraph"/>
              <w:ind w:left="0"/>
              <w:rPr>
                <w:sz w:val="20"/>
              </w:rPr>
            </w:pPr>
          </w:p>
        </w:tc>
      </w:tr>
      <w:tr w:rsidR="006078BE">
        <w:trPr>
          <w:trHeight w:val="1103"/>
        </w:trPr>
        <w:tc>
          <w:tcPr>
            <w:tcW w:w="2744" w:type="dxa"/>
          </w:tcPr>
          <w:p w:rsidR="006078BE" w:rsidRDefault="00816BF0">
            <w:pPr>
              <w:pStyle w:val="TableParagraph"/>
              <w:spacing w:line="275" w:lineRule="exact"/>
              <w:ind w:left="111" w:right="105"/>
              <w:jc w:val="center"/>
              <w:rPr>
                <w:b/>
                <w:sz w:val="24"/>
              </w:rPr>
            </w:pPr>
            <w:r>
              <w:rPr>
                <w:b/>
                <w:sz w:val="24"/>
              </w:rPr>
              <w:t>Інформація</w:t>
            </w:r>
            <w:r>
              <w:rPr>
                <w:b/>
                <w:spacing w:val="-4"/>
                <w:sz w:val="24"/>
              </w:rPr>
              <w:t xml:space="preserve"> </w:t>
            </w:r>
            <w:r>
              <w:rPr>
                <w:b/>
                <w:sz w:val="24"/>
              </w:rPr>
              <w:t>про</w:t>
            </w:r>
            <w:r>
              <w:rPr>
                <w:b/>
                <w:spacing w:val="-1"/>
                <w:sz w:val="24"/>
              </w:rPr>
              <w:t xml:space="preserve"> </w:t>
            </w:r>
            <w:r>
              <w:rPr>
                <w:b/>
                <w:spacing w:val="-4"/>
                <w:sz w:val="24"/>
              </w:rPr>
              <w:t>курс</w:t>
            </w:r>
          </w:p>
        </w:tc>
        <w:tc>
          <w:tcPr>
            <w:tcW w:w="7626" w:type="dxa"/>
          </w:tcPr>
          <w:p w:rsidR="006078BE" w:rsidRDefault="00816BF0">
            <w:pPr>
              <w:pStyle w:val="TableParagraph"/>
              <w:spacing w:line="276" w:lineRule="exact"/>
              <w:ind w:left="109" w:right="91"/>
              <w:jc w:val="both"/>
              <w:rPr>
                <w:sz w:val="24"/>
              </w:rPr>
            </w:pPr>
            <w:r>
              <w:rPr>
                <w:sz w:val="24"/>
              </w:rPr>
              <w:t>Курс</w:t>
            </w:r>
            <w:r>
              <w:rPr>
                <w:spacing w:val="-3"/>
                <w:sz w:val="24"/>
              </w:rPr>
              <w:t xml:space="preserve"> </w:t>
            </w:r>
            <w:r>
              <w:rPr>
                <w:sz w:val="24"/>
              </w:rPr>
              <w:t>містить необхідний</w:t>
            </w:r>
            <w:r>
              <w:rPr>
                <w:spacing w:val="-1"/>
                <w:sz w:val="24"/>
              </w:rPr>
              <w:t xml:space="preserve"> </w:t>
            </w:r>
            <w:r>
              <w:rPr>
                <w:sz w:val="24"/>
              </w:rPr>
              <w:t>для</w:t>
            </w:r>
            <w:r>
              <w:rPr>
                <w:spacing w:val="-2"/>
                <w:sz w:val="24"/>
              </w:rPr>
              <w:t xml:space="preserve"> </w:t>
            </w:r>
            <w:r>
              <w:rPr>
                <w:sz w:val="24"/>
              </w:rPr>
              <w:t>студентів</w:t>
            </w:r>
            <w:r>
              <w:rPr>
                <w:spacing w:val="-3"/>
                <w:sz w:val="24"/>
              </w:rPr>
              <w:t xml:space="preserve"> </w:t>
            </w:r>
            <w:r>
              <w:rPr>
                <w:sz w:val="24"/>
              </w:rPr>
              <w:t>матеріал</w:t>
            </w:r>
            <w:r>
              <w:rPr>
                <w:spacing w:val="-2"/>
                <w:sz w:val="24"/>
              </w:rPr>
              <w:t xml:space="preserve"> </w:t>
            </w:r>
            <w:r>
              <w:rPr>
                <w:sz w:val="24"/>
              </w:rPr>
              <w:t>про</w:t>
            </w:r>
            <w:r>
              <w:rPr>
                <w:spacing w:val="-2"/>
                <w:sz w:val="24"/>
              </w:rPr>
              <w:t xml:space="preserve"> </w:t>
            </w:r>
            <w:r>
              <w:rPr>
                <w:sz w:val="24"/>
              </w:rPr>
              <w:t>класичну</w:t>
            </w:r>
            <w:r>
              <w:rPr>
                <w:spacing w:val="-2"/>
                <w:sz w:val="24"/>
              </w:rPr>
              <w:t xml:space="preserve"> </w:t>
            </w:r>
            <w:r w:rsidR="003D3BAF">
              <w:rPr>
                <w:sz w:val="24"/>
              </w:rPr>
              <w:t xml:space="preserve">культуру </w:t>
            </w:r>
            <w:r>
              <w:rPr>
                <w:sz w:val="24"/>
              </w:rPr>
              <w:t xml:space="preserve">римського світу як систему. Після ознайомлення з курсом студенти оволодіють категоріальним апаратом сучасного </w:t>
            </w:r>
            <w:proofErr w:type="spellStart"/>
            <w:r>
              <w:rPr>
                <w:sz w:val="24"/>
              </w:rPr>
              <w:t>антикознавства</w:t>
            </w:r>
            <w:proofErr w:type="spellEnd"/>
            <w:r>
              <w:rPr>
                <w:sz w:val="24"/>
              </w:rPr>
              <w:t>, лексиконом античної культури.</w:t>
            </w:r>
          </w:p>
        </w:tc>
      </w:tr>
      <w:tr w:rsidR="006078BE">
        <w:trPr>
          <w:trHeight w:val="2486"/>
        </w:trPr>
        <w:tc>
          <w:tcPr>
            <w:tcW w:w="2744" w:type="dxa"/>
          </w:tcPr>
          <w:p w:rsidR="006078BE" w:rsidRDefault="00816BF0">
            <w:pPr>
              <w:pStyle w:val="TableParagraph"/>
              <w:spacing w:before="1"/>
              <w:ind w:left="1060" w:right="392" w:hanging="658"/>
              <w:rPr>
                <w:b/>
                <w:sz w:val="24"/>
              </w:rPr>
            </w:pPr>
            <w:r>
              <w:rPr>
                <w:b/>
                <w:sz w:val="24"/>
              </w:rPr>
              <w:t>Коротка</w:t>
            </w:r>
            <w:r>
              <w:rPr>
                <w:b/>
                <w:spacing w:val="-15"/>
                <w:sz w:val="24"/>
              </w:rPr>
              <w:t xml:space="preserve"> </w:t>
            </w:r>
            <w:r>
              <w:rPr>
                <w:b/>
                <w:sz w:val="24"/>
              </w:rPr>
              <w:t xml:space="preserve">анотація </w:t>
            </w:r>
            <w:r>
              <w:rPr>
                <w:b/>
                <w:spacing w:val="-2"/>
                <w:sz w:val="24"/>
              </w:rPr>
              <w:t>курсу</w:t>
            </w:r>
          </w:p>
        </w:tc>
        <w:tc>
          <w:tcPr>
            <w:tcW w:w="7626" w:type="dxa"/>
          </w:tcPr>
          <w:p w:rsidR="006078BE" w:rsidRPr="003D3BAF" w:rsidRDefault="003D3BAF" w:rsidP="003D3BAF">
            <w:pPr>
              <w:pStyle w:val="TableParagraph"/>
              <w:spacing w:line="270" w:lineRule="atLeast"/>
              <w:ind w:left="109" w:right="95"/>
              <w:jc w:val="both"/>
              <w:rPr>
                <w:sz w:val="24"/>
                <w:szCs w:val="24"/>
              </w:rPr>
            </w:pPr>
            <w:r w:rsidRPr="003D3BAF">
              <w:rPr>
                <w:sz w:val="24"/>
                <w:szCs w:val="24"/>
              </w:rPr>
              <w:t>Вступний курс для всіх, кого цікавить доба римської Античності. Студенти отримають базові знання з латинської мови (навички читання, крилаті вислови), римської літератури (проза, поезія, теорія віршування), історії (основні події від заснування міста Рим до падіння Римської імперії, історичні портрети ключових римських діячів), культури (архітектура, музичне мистецтво, філософська думка календар) та побуту. Курс розрахований на тих здобувачів освіти, які прагнуть почерпнути інформацію при римське минуле Європи, наново її переосмислити й розширити власний світогляд.</w:t>
            </w:r>
          </w:p>
        </w:tc>
      </w:tr>
      <w:tr w:rsidR="006078BE">
        <w:trPr>
          <w:trHeight w:val="2462"/>
        </w:trPr>
        <w:tc>
          <w:tcPr>
            <w:tcW w:w="2744" w:type="dxa"/>
          </w:tcPr>
          <w:p w:rsidR="006078BE" w:rsidRDefault="00816BF0">
            <w:pPr>
              <w:pStyle w:val="TableParagraph"/>
              <w:spacing w:line="275" w:lineRule="exact"/>
              <w:ind w:left="113" w:right="105"/>
              <w:jc w:val="center"/>
              <w:rPr>
                <w:b/>
                <w:sz w:val="24"/>
              </w:rPr>
            </w:pPr>
            <w:r>
              <w:rPr>
                <w:b/>
                <w:sz w:val="24"/>
              </w:rPr>
              <w:t>Мета</w:t>
            </w:r>
            <w:r>
              <w:rPr>
                <w:b/>
                <w:spacing w:val="-2"/>
                <w:sz w:val="24"/>
              </w:rPr>
              <w:t xml:space="preserve"> </w:t>
            </w:r>
            <w:r>
              <w:rPr>
                <w:b/>
                <w:sz w:val="24"/>
              </w:rPr>
              <w:t>та</w:t>
            </w:r>
            <w:r>
              <w:rPr>
                <w:b/>
                <w:spacing w:val="-3"/>
                <w:sz w:val="24"/>
              </w:rPr>
              <w:t xml:space="preserve"> </w:t>
            </w:r>
            <w:r>
              <w:rPr>
                <w:b/>
                <w:sz w:val="24"/>
              </w:rPr>
              <w:t>цілі</w:t>
            </w:r>
            <w:r>
              <w:rPr>
                <w:b/>
                <w:spacing w:val="-2"/>
                <w:sz w:val="24"/>
              </w:rPr>
              <w:t xml:space="preserve"> </w:t>
            </w:r>
            <w:r>
              <w:rPr>
                <w:b/>
                <w:spacing w:val="-4"/>
                <w:sz w:val="24"/>
              </w:rPr>
              <w:t>курсу</w:t>
            </w:r>
          </w:p>
        </w:tc>
        <w:tc>
          <w:tcPr>
            <w:tcW w:w="7626" w:type="dxa"/>
          </w:tcPr>
          <w:p w:rsidR="006078BE" w:rsidRDefault="00816BF0">
            <w:pPr>
              <w:pStyle w:val="TableParagraph"/>
              <w:spacing w:line="242" w:lineRule="auto"/>
              <w:ind w:left="325" w:right="202"/>
              <w:jc w:val="both"/>
              <w:rPr>
                <w:sz w:val="24"/>
              </w:rPr>
            </w:pPr>
            <w:r>
              <w:rPr>
                <w:sz w:val="24"/>
              </w:rPr>
              <w:t>Метою викладання нормативної дисципліни «</w:t>
            </w:r>
            <w:r w:rsidR="003D3BAF">
              <w:rPr>
                <w:sz w:val="24"/>
              </w:rPr>
              <w:t>Вступ до римської Античності</w:t>
            </w:r>
            <w:r>
              <w:rPr>
                <w:sz w:val="24"/>
              </w:rPr>
              <w:t xml:space="preserve">» є: ознайомлення студентів з суспільно-політичним укладом античного суспільства в різні епохи, </w:t>
            </w:r>
            <w:r w:rsidR="003D3BAF">
              <w:rPr>
                <w:sz w:val="24"/>
              </w:rPr>
              <w:t xml:space="preserve">мовою, літературою, мистецтвом, </w:t>
            </w:r>
            <w:r>
              <w:rPr>
                <w:sz w:val="24"/>
              </w:rPr>
              <w:t>правом, економікою, фінансами, військовою справою, побутом</w:t>
            </w:r>
          </w:p>
          <w:p w:rsidR="006078BE" w:rsidRDefault="00816BF0" w:rsidP="003D3BAF">
            <w:pPr>
              <w:pStyle w:val="TableParagraph"/>
              <w:spacing w:before="115" w:line="242" w:lineRule="auto"/>
              <w:ind w:left="325" w:right="204"/>
              <w:jc w:val="both"/>
              <w:rPr>
                <w:sz w:val="24"/>
              </w:rPr>
            </w:pPr>
            <w:r>
              <w:rPr>
                <w:sz w:val="24"/>
              </w:rPr>
              <w:t>Основні цілі курсу:</w:t>
            </w:r>
            <w:r>
              <w:rPr>
                <w:spacing w:val="40"/>
                <w:sz w:val="24"/>
              </w:rPr>
              <w:t xml:space="preserve"> </w:t>
            </w:r>
            <w:r>
              <w:rPr>
                <w:sz w:val="24"/>
              </w:rPr>
              <w:t xml:space="preserve">сформувати у студентів розуміння, що антична культура </w:t>
            </w:r>
            <w:r w:rsidR="003D3BAF">
              <w:rPr>
                <w:sz w:val="24"/>
              </w:rPr>
              <w:t>–</w:t>
            </w:r>
            <w:r>
              <w:rPr>
                <w:sz w:val="24"/>
              </w:rPr>
              <w:t xml:space="preserve"> </w:t>
            </w:r>
            <w:r w:rsidR="003D3BAF">
              <w:rPr>
                <w:sz w:val="24"/>
              </w:rPr>
              <w:t xml:space="preserve">невіддільна частина української культури, </w:t>
            </w:r>
            <w:r>
              <w:rPr>
                <w:sz w:val="24"/>
              </w:rPr>
              <w:t>найвищий ступінь розвитку науки, літератури, мистецтва, що досягнуло античне суспільство Риму.</w:t>
            </w:r>
          </w:p>
        </w:tc>
      </w:tr>
      <w:tr w:rsidR="006078BE">
        <w:trPr>
          <w:trHeight w:val="3035"/>
        </w:trPr>
        <w:tc>
          <w:tcPr>
            <w:tcW w:w="2744" w:type="dxa"/>
          </w:tcPr>
          <w:p w:rsidR="006078BE" w:rsidRDefault="00816BF0">
            <w:pPr>
              <w:pStyle w:val="TableParagraph"/>
              <w:ind w:left="189" w:right="175" w:firstLine="350"/>
              <w:rPr>
                <w:b/>
                <w:sz w:val="24"/>
              </w:rPr>
            </w:pPr>
            <w:r>
              <w:rPr>
                <w:b/>
                <w:sz w:val="24"/>
              </w:rPr>
              <w:t>Література для вивчення</w:t>
            </w:r>
            <w:r>
              <w:rPr>
                <w:b/>
                <w:spacing w:val="-15"/>
                <w:sz w:val="24"/>
              </w:rPr>
              <w:t xml:space="preserve"> </w:t>
            </w:r>
            <w:r>
              <w:rPr>
                <w:b/>
                <w:sz w:val="24"/>
              </w:rPr>
              <w:t>дисципліни</w:t>
            </w:r>
          </w:p>
        </w:tc>
        <w:tc>
          <w:tcPr>
            <w:tcW w:w="7626" w:type="dxa"/>
          </w:tcPr>
          <w:p w:rsidR="006078BE" w:rsidRDefault="00816BF0">
            <w:pPr>
              <w:pStyle w:val="TableParagraph"/>
              <w:spacing w:line="274" w:lineRule="exact"/>
              <w:ind w:left="169"/>
              <w:rPr>
                <w:sz w:val="24"/>
              </w:rPr>
            </w:pPr>
            <w:r>
              <w:rPr>
                <w:b/>
                <w:sz w:val="24"/>
              </w:rPr>
              <w:t>Основна</w:t>
            </w:r>
            <w:r>
              <w:rPr>
                <w:b/>
                <w:spacing w:val="1"/>
                <w:sz w:val="24"/>
              </w:rPr>
              <w:t xml:space="preserve"> </w:t>
            </w:r>
            <w:r>
              <w:rPr>
                <w:b/>
                <w:spacing w:val="-2"/>
                <w:sz w:val="24"/>
              </w:rPr>
              <w:t>література</w:t>
            </w:r>
            <w:r>
              <w:rPr>
                <w:spacing w:val="-2"/>
                <w:sz w:val="24"/>
              </w:rPr>
              <w:t>:</w:t>
            </w:r>
          </w:p>
          <w:p w:rsidR="006078BE" w:rsidRDefault="00816BF0">
            <w:pPr>
              <w:pStyle w:val="TableParagraph"/>
              <w:numPr>
                <w:ilvl w:val="0"/>
                <w:numId w:val="20"/>
              </w:numPr>
              <w:tabs>
                <w:tab w:val="left" w:pos="1046"/>
              </w:tabs>
              <w:ind w:right="189"/>
              <w:rPr>
                <w:sz w:val="24"/>
              </w:rPr>
            </w:pPr>
            <w:r>
              <w:rPr>
                <w:spacing w:val="-4"/>
                <w:sz w:val="24"/>
              </w:rPr>
              <w:t>Глущенко Л.М. Історія античної</w:t>
            </w:r>
            <w:r>
              <w:rPr>
                <w:spacing w:val="-15"/>
                <w:sz w:val="24"/>
              </w:rPr>
              <w:t xml:space="preserve"> </w:t>
            </w:r>
            <w:r>
              <w:rPr>
                <w:spacing w:val="-4"/>
                <w:sz w:val="24"/>
              </w:rPr>
              <w:t>культури:</w:t>
            </w:r>
            <w:r>
              <w:rPr>
                <w:spacing w:val="-5"/>
                <w:sz w:val="24"/>
              </w:rPr>
              <w:t xml:space="preserve"> </w:t>
            </w:r>
            <w:r>
              <w:rPr>
                <w:spacing w:val="-4"/>
                <w:sz w:val="24"/>
              </w:rPr>
              <w:t>підручник</w:t>
            </w:r>
            <w:r>
              <w:rPr>
                <w:spacing w:val="-5"/>
                <w:sz w:val="24"/>
              </w:rPr>
              <w:t xml:space="preserve"> </w:t>
            </w:r>
            <w:r>
              <w:rPr>
                <w:spacing w:val="-4"/>
                <w:sz w:val="24"/>
              </w:rPr>
              <w:t xml:space="preserve">[для </w:t>
            </w:r>
            <w:r>
              <w:rPr>
                <w:spacing w:val="-6"/>
                <w:sz w:val="24"/>
              </w:rPr>
              <w:t>студентів гуманітарних факультетів]</w:t>
            </w:r>
            <w:r>
              <w:rPr>
                <w:spacing w:val="-12"/>
                <w:sz w:val="24"/>
              </w:rPr>
              <w:t xml:space="preserve"> </w:t>
            </w:r>
            <w:r>
              <w:rPr>
                <w:spacing w:val="-6"/>
                <w:sz w:val="24"/>
              </w:rPr>
              <w:t>Ч.</w:t>
            </w:r>
            <w:r>
              <w:rPr>
                <w:spacing w:val="-9"/>
                <w:sz w:val="24"/>
              </w:rPr>
              <w:t xml:space="preserve"> </w:t>
            </w:r>
            <w:r>
              <w:rPr>
                <w:spacing w:val="-6"/>
                <w:sz w:val="24"/>
              </w:rPr>
              <w:t>1. /</w:t>
            </w:r>
            <w:r>
              <w:rPr>
                <w:spacing w:val="-9"/>
                <w:sz w:val="24"/>
              </w:rPr>
              <w:t xml:space="preserve"> </w:t>
            </w:r>
            <w:r>
              <w:rPr>
                <w:spacing w:val="-6"/>
                <w:sz w:val="24"/>
              </w:rPr>
              <w:t>Л.М.</w:t>
            </w:r>
            <w:r>
              <w:rPr>
                <w:spacing w:val="-9"/>
                <w:sz w:val="24"/>
              </w:rPr>
              <w:t xml:space="preserve"> </w:t>
            </w:r>
            <w:r>
              <w:rPr>
                <w:spacing w:val="-6"/>
                <w:sz w:val="24"/>
              </w:rPr>
              <w:t>Глущенко,</w:t>
            </w:r>
            <w:r>
              <w:rPr>
                <w:spacing w:val="-9"/>
                <w:sz w:val="24"/>
              </w:rPr>
              <w:t xml:space="preserve"> </w:t>
            </w:r>
            <w:r>
              <w:rPr>
                <w:spacing w:val="-6"/>
                <w:sz w:val="24"/>
              </w:rPr>
              <w:t xml:space="preserve">О.Ю. </w:t>
            </w:r>
            <w:r>
              <w:rPr>
                <w:spacing w:val="-8"/>
                <w:sz w:val="24"/>
              </w:rPr>
              <w:t>Назаренко,</w:t>
            </w:r>
            <w:r>
              <w:rPr>
                <w:spacing w:val="-16"/>
                <w:sz w:val="24"/>
              </w:rPr>
              <w:t xml:space="preserve"> </w:t>
            </w:r>
            <w:r>
              <w:rPr>
                <w:spacing w:val="-8"/>
                <w:sz w:val="24"/>
              </w:rPr>
              <w:t>І.А.</w:t>
            </w:r>
            <w:r>
              <w:rPr>
                <w:spacing w:val="-16"/>
                <w:sz w:val="24"/>
              </w:rPr>
              <w:t xml:space="preserve"> </w:t>
            </w:r>
            <w:r>
              <w:rPr>
                <w:spacing w:val="-8"/>
                <w:sz w:val="24"/>
              </w:rPr>
              <w:t>Романюк.</w:t>
            </w:r>
            <w:r>
              <w:rPr>
                <w:spacing w:val="-16"/>
                <w:sz w:val="24"/>
              </w:rPr>
              <w:t xml:space="preserve"> </w:t>
            </w:r>
            <w:r>
              <w:rPr>
                <w:spacing w:val="-8"/>
                <w:sz w:val="24"/>
              </w:rPr>
              <w:t>–</w:t>
            </w:r>
            <w:r>
              <w:rPr>
                <w:spacing w:val="-19"/>
                <w:sz w:val="24"/>
              </w:rPr>
              <w:t xml:space="preserve"> </w:t>
            </w:r>
            <w:r>
              <w:rPr>
                <w:spacing w:val="-8"/>
                <w:sz w:val="24"/>
              </w:rPr>
              <w:t>Львів:</w:t>
            </w:r>
            <w:r>
              <w:rPr>
                <w:spacing w:val="-18"/>
                <w:sz w:val="24"/>
              </w:rPr>
              <w:t xml:space="preserve"> </w:t>
            </w:r>
            <w:r>
              <w:rPr>
                <w:spacing w:val="-8"/>
                <w:sz w:val="24"/>
              </w:rPr>
              <w:t>ЛНУ</w:t>
            </w:r>
            <w:r>
              <w:rPr>
                <w:spacing w:val="-18"/>
                <w:sz w:val="24"/>
              </w:rPr>
              <w:t xml:space="preserve"> </w:t>
            </w:r>
            <w:r>
              <w:rPr>
                <w:spacing w:val="-8"/>
                <w:sz w:val="24"/>
              </w:rPr>
              <w:t>імені</w:t>
            </w:r>
            <w:r>
              <w:rPr>
                <w:spacing w:val="-16"/>
                <w:sz w:val="24"/>
              </w:rPr>
              <w:t xml:space="preserve"> </w:t>
            </w:r>
            <w:r>
              <w:rPr>
                <w:spacing w:val="-8"/>
                <w:sz w:val="24"/>
              </w:rPr>
              <w:t>Івана</w:t>
            </w:r>
            <w:r>
              <w:rPr>
                <w:spacing w:val="-17"/>
                <w:sz w:val="24"/>
              </w:rPr>
              <w:t xml:space="preserve"> </w:t>
            </w:r>
            <w:r>
              <w:rPr>
                <w:spacing w:val="-8"/>
                <w:sz w:val="24"/>
              </w:rPr>
              <w:t>Франка,</w:t>
            </w:r>
            <w:r>
              <w:rPr>
                <w:spacing w:val="-19"/>
                <w:sz w:val="24"/>
              </w:rPr>
              <w:t xml:space="preserve"> </w:t>
            </w:r>
            <w:r>
              <w:rPr>
                <w:spacing w:val="-8"/>
                <w:sz w:val="24"/>
              </w:rPr>
              <w:t>2018</w:t>
            </w:r>
            <w:r>
              <w:rPr>
                <w:spacing w:val="-19"/>
                <w:sz w:val="24"/>
              </w:rPr>
              <w:t xml:space="preserve"> </w:t>
            </w:r>
            <w:r>
              <w:rPr>
                <w:spacing w:val="-8"/>
                <w:sz w:val="24"/>
              </w:rPr>
              <w:t>.</w:t>
            </w:r>
            <w:r>
              <w:rPr>
                <w:spacing w:val="-16"/>
                <w:sz w:val="24"/>
              </w:rPr>
              <w:t xml:space="preserve"> </w:t>
            </w:r>
            <w:r>
              <w:rPr>
                <w:spacing w:val="-8"/>
                <w:sz w:val="24"/>
              </w:rPr>
              <w:t xml:space="preserve">– </w:t>
            </w:r>
            <w:r>
              <w:rPr>
                <w:sz w:val="24"/>
              </w:rPr>
              <w:t>144</w:t>
            </w:r>
            <w:r>
              <w:rPr>
                <w:spacing w:val="-15"/>
                <w:sz w:val="24"/>
              </w:rPr>
              <w:t xml:space="preserve"> </w:t>
            </w:r>
            <w:r>
              <w:rPr>
                <w:sz w:val="24"/>
              </w:rPr>
              <w:t>с.</w:t>
            </w:r>
          </w:p>
          <w:p w:rsidR="006078BE" w:rsidRDefault="00816BF0">
            <w:pPr>
              <w:pStyle w:val="TableParagraph"/>
              <w:numPr>
                <w:ilvl w:val="0"/>
                <w:numId w:val="20"/>
              </w:numPr>
              <w:tabs>
                <w:tab w:val="left" w:pos="1046"/>
              </w:tabs>
              <w:spacing w:before="1"/>
              <w:ind w:right="436"/>
              <w:rPr>
                <w:sz w:val="24"/>
              </w:rPr>
            </w:pPr>
            <w:r>
              <w:rPr>
                <w:sz w:val="24"/>
              </w:rPr>
              <w:t xml:space="preserve">Чумаченко Б. М. Вступ до культурології античності: </w:t>
            </w:r>
            <w:proofErr w:type="spellStart"/>
            <w:r>
              <w:rPr>
                <w:sz w:val="24"/>
              </w:rPr>
              <w:t>навч</w:t>
            </w:r>
            <w:proofErr w:type="spellEnd"/>
            <w:r>
              <w:rPr>
                <w:sz w:val="24"/>
              </w:rPr>
              <w:t xml:space="preserve">. </w:t>
            </w:r>
            <w:proofErr w:type="spellStart"/>
            <w:r>
              <w:rPr>
                <w:sz w:val="24"/>
              </w:rPr>
              <w:t>посіб</w:t>
            </w:r>
            <w:proofErr w:type="spellEnd"/>
            <w:r>
              <w:rPr>
                <w:sz w:val="24"/>
              </w:rPr>
              <w:t>.</w:t>
            </w:r>
            <w:r>
              <w:rPr>
                <w:spacing w:val="-5"/>
                <w:sz w:val="24"/>
              </w:rPr>
              <w:t xml:space="preserve"> </w:t>
            </w:r>
            <w:r>
              <w:rPr>
                <w:sz w:val="24"/>
              </w:rPr>
              <w:t>-</w:t>
            </w:r>
            <w:r>
              <w:rPr>
                <w:spacing w:val="40"/>
                <w:sz w:val="24"/>
              </w:rPr>
              <w:t xml:space="preserve"> </w:t>
            </w:r>
            <w:r>
              <w:rPr>
                <w:sz w:val="24"/>
              </w:rPr>
              <w:t>К.:</w:t>
            </w:r>
            <w:r>
              <w:rPr>
                <w:spacing w:val="-5"/>
                <w:sz w:val="24"/>
              </w:rPr>
              <w:t xml:space="preserve"> </w:t>
            </w:r>
            <w:r>
              <w:rPr>
                <w:sz w:val="24"/>
              </w:rPr>
              <w:t>Вид.</w:t>
            </w:r>
            <w:r>
              <w:rPr>
                <w:spacing w:val="-5"/>
                <w:sz w:val="24"/>
              </w:rPr>
              <w:t xml:space="preserve"> </w:t>
            </w:r>
            <w:r>
              <w:rPr>
                <w:sz w:val="24"/>
              </w:rPr>
              <w:t>дім</w:t>
            </w:r>
            <w:r>
              <w:rPr>
                <w:spacing w:val="-5"/>
                <w:sz w:val="24"/>
              </w:rPr>
              <w:t xml:space="preserve"> </w:t>
            </w:r>
            <w:r>
              <w:rPr>
                <w:sz w:val="24"/>
              </w:rPr>
              <w:t>«Києво-Могилянська</w:t>
            </w:r>
            <w:r>
              <w:rPr>
                <w:spacing w:val="-5"/>
                <w:sz w:val="24"/>
              </w:rPr>
              <w:t xml:space="preserve"> </w:t>
            </w:r>
            <w:r>
              <w:rPr>
                <w:sz w:val="24"/>
              </w:rPr>
              <w:t>академія»,</w:t>
            </w:r>
            <w:r>
              <w:rPr>
                <w:spacing w:val="-5"/>
                <w:sz w:val="24"/>
              </w:rPr>
              <w:t xml:space="preserve"> </w:t>
            </w:r>
            <w:r>
              <w:rPr>
                <w:sz w:val="24"/>
              </w:rPr>
              <w:t>2009.- 174 с.</w:t>
            </w:r>
          </w:p>
          <w:p w:rsidR="006078BE" w:rsidRDefault="006078BE">
            <w:pPr>
              <w:pStyle w:val="TableParagraph"/>
              <w:ind w:left="0"/>
              <w:rPr>
                <w:b/>
                <w:sz w:val="24"/>
              </w:rPr>
            </w:pPr>
          </w:p>
          <w:p w:rsidR="006078BE" w:rsidRDefault="00816BF0">
            <w:pPr>
              <w:pStyle w:val="TableParagraph"/>
              <w:ind w:left="229"/>
              <w:rPr>
                <w:b/>
                <w:sz w:val="24"/>
              </w:rPr>
            </w:pPr>
            <w:r>
              <w:rPr>
                <w:b/>
                <w:spacing w:val="-2"/>
                <w:sz w:val="24"/>
              </w:rPr>
              <w:t>Допоміжна</w:t>
            </w:r>
          </w:p>
          <w:p w:rsidR="006078BE" w:rsidRDefault="00816BF0">
            <w:pPr>
              <w:pStyle w:val="TableParagraph"/>
              <w:spacing w:line="257" w:lineRule="exact"/>
              <w:ind w:left="469"/>
              <w:rPr>
                <w:sz w:val="24"/>
              </w:rPr>
            </w:pPr>
            <w:r>
              <w:rPr>
                <w:spacing w:val="-4"/>
                <w:sz w:val="24"/>
              </w:rPr>
              <w:t>1.</w:t>
            </w:r>
            <w:r>
              <w:rPr>
                <w:spacing w:val="52"/>
                <w:w w:val="150"/>
                <w:sz w:val="24"/>
              </w:rPr>
              <w:t xml:space="preserve"> </w:t>
            </w:r>
            <w:proofErr w:type="spellStart"/>
            <w:r>
              <w:rPr>
                <w:spacing w:val="-4"/>
                <w:sz w:val="24"/>
              </w:rPr>
              <w:t>Вейн</w:t>
            </w:r>
            <w:proofErr w:type="spellEnd"/>
            <w:r>
              <w:rPr>
                <w:spacing w:val="-11"/>
                <w:sz w:val="24"/>
              </w:rPr>
              <w:t xml:space="preserve"> </w:t>
            </w:r>
            <w:r>
              <w:rPr>
                <w:spacing w:val="-4"/>
                <w:sz w:val="24"/>
              </w:rPr>
              <w:t>П.</w:t>
            </w:r>
            <w:r>
              <w:rPr>
                <w:spacing w:val="-12"/>
                <w:sz w:val="24"/>
              </w:rPr>
              <w:t xml:space="preserve"> </w:t>
            </w:r>
            <w:r>
              <w:rPr>
                <w:spacing w:val="-4"/>
                <w:sz w:val="24"/>
              </w:rPr>
              <w:t>Чи</w:t>
            </w:r>
            <w:r>
              <w:rPr>
                <w:spacing w:val="-11"/>
                <w:sz w:val="24"/>
              </w:rPr>
              <w:t xml:space="preserve"> </w:t>
            </w:r>
            <w:r>
              <w:rPr>
                <w:spacing w:val="-4"/>
                <w:sz w:val="24"/>
              </w:rPr>
              <w:t>вірили</w:t>
            </w:r>
            <w:r>
              <w:rPr>
                <w:spacing w:val="-11"/>
                <w:sz w:val="24"/>
              </w:rPr>
              <w:t xml:space="preserve"> </w:t>
            </w:r>
            <w:r>
              <w:rPr>
                <w:spacing w:val="-4"/>
                <w:sz w:val="24"/>
              </w:rPr>
              <w:t>греки</w:t>
            </w:r>
            <w:r>
              <w:rPr>
                <w:spacing w:val="-11"/>
                <w:sz w:val="24"/>
              </w:rPr>
              <w:t xml:space="preserve"> </w:t>
            </w:r>
            <w:r>
              <w:rPr>
                <w:spacing w:val="-4"/>
                <w:sz w:val="24"/>
              </w:rPr>
              <w:t>у</w:t>
            </w:r>
            <w:r>
              <w:rPr>
                <w:spacing w:val="-12"/>
                <w:sz w:val="24"/>
              </w:rPr>
              <w:t xml:space="preserve"> </w:t>
            </w:r>
            <w:r>
              <w:rPr>
                <w:spacing w:val="-4"/>
                <w:sz w:val="24"/>
              </w:rPr>
              <w:t>свої</w:t>
            </w:r>
            <w:r>
              <w:rPr>
                <w:spacing w:val="-11"/>
                <w:sz w:val="24"/>
              </w:rPr>
              <w:t xml:space="preserve"> </w:t>
            </w:r>
            <w:r>
              <w:rPr>
                <w:spacing w:val="-4"/>
                <w:sz w:val="24"/>
              </w:rPr>
              <w:t>міфи?</w:t>
            </w:r>
            <w:r>
              <w:rPr>
                <w:spacing w:val="-13"/>
                <w:sz w:val="24"/>
              </w:rPr>
              <w:t xml:space="preserve"> </w:t>
            </w:r>
            <w:r>
              <w:rPr>
                <w:spacing w:val="-4"/>
                <w:sz w:val="24"/>
              </w:rPr>
              <w:t>–</w:t>
            </w:r>
            <w:r>
              <w:rPr>
                <w:spacing w:val="-12"/>
                <w:sz w:val="24"/>
              </w:rPr>
              <w:t xml:space="preserve"> </w:t>
            </w:r>
            <w:r>
              <w:rPr>
                <w:spacing w:val="-4"/>
                <w:sz w:val="24"/>
              </w:rPr>
              <w:t>Львів,</w:t>
            </w:r>
            <w:r>
              <w:rPr>
                <w:spacing w:val="-12"/>
                <w:sz w:val="24"/>
              </w:rPr>
              <w:t xml:space="preserve"> </w:t>
            </w:r>
            <w:r>
              <w:rPr>
                <w:spacing w:val="-4"/>
                <w:sz w:val="24"/>
              </w:rPr>
              <w:t>2003.</w:t>
            </w:r>
          </w:p>
        </w:tc>
      </w:tr>
    </w:tbl>
    <w:p w:rsidR="006078BE" w:rsidRDefault="006078BE">
      <w:pPr>
        <w:spacing w:line="257" w:lineRule="exact"/>
        <w:rPr>
          <w:sz w:val="24"/>
        </w:rPr>
        <w:sectPr w:rsidR="006078BE">
          <w:pgSz w:w="11910" w:h="16840"/>
          <w:pgMar w:top="760" w:right="120" w:bottom="280" w:left="1080" w:header="708" w:footer="708"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626"/>
      </w:tblGrid>
      <w:tr w:rsidR="006078BE">
        <w:trPr>
          <w:trHeight w:val="3864"/>
        </w:trPr>
        <w:tc>
          <w:tcPr>
            <w:tcW w:w="2744" w:type="dxa"/>
          </w:tcPr>
          <w:p w:rsidR="006078BE" w:rsidRDefault="006078BE">
            <w:pPr>
              <w:pStyle w:val="TableParagraph"/>
              <w:ind w:left="0"/>
              <w:rPr>
                <w:sz w:val="24"/>
              </w:rPr>
            </w:pPr>
          </w:p>
        </w:tc>
        <w:tc>
          <w:tcPr>
            <w:tcW w:w="7626" w:type="dxa"/>
          </w:tcPr>
          <w:p w:rsidR="006078BE" w:rsidRDefault="00816BF0">
            <w:pPr>
              <w:pStyle w:val="TableParagraph"/>
              <w:numPr>
                <w:ilvl w:val="0"/>
                <w:numId w:val="19"/>
              </w:numPr>
              <w:tabs>
                <w:tab w:val="left" w:pos="818"/>
              </w:tabs>
              <w:spacing w:line="266" w:lineRule="exact"/>
              <w:ind w:hanging="349"/>
              <w:rPr>
                <w:sz w:val="24"/>
              </w:rPr>
            </w:pPr>
            <w:proofErr w:type="spellStart"/>
            <w:r>
              <w:rPr>
                <w:spacing w:val="-6"/>
                <w:sz w:val="24"/>
              </w:rPr>
              <w:t>Вінкельман</w:t>
            </w:r>
            <w:proofErr w:type="spellEnd"/>
            <w:r>
              <w:rPr>
                <w:spacing w:val="-10"/>
                <w:sz w:val="24"/>
              </w:rPr>
              <w:t xml:space="preserve"> </w:t>
            </w:r>
            <w:r>
              <w:rPr>
                <w:spacing w:val="-6"/>
                <w:sz w:val="24"/>
              </w:rPr>
              <w:t>Й.</w:t>
            </w:r>
            <w:r>
              <w:rPr>
                <w:spacing w:val="-7"/>
                <w:sz w:val="24"/>
              </w:rPr>
              <w:t xml:space="preserve"> </w:t>
            </w:r>
            <w:r>
              <w:rPr>
                <w:spacing w:val="-6"/>
                <w:sz w:val="24"/>
              </w:rPr>
              <w:t>Про</w:t>
            </w:r>
            <w:r>
              <w:rPr>
                <w:spacing w:val="-9"/>
                <w:sz w:val="24"/>
              </w:rPr>
              <w:t xml:space="preserve"> </w:t>
            </w:r>
            <w:r>
              <w:rPr>
                <w:spacing w:val="-6"/>
                <w:sz w:val="24"/>
              </w:rPr>
              <w:t>художній</w:t>
            </w:r>
            <w:r>
              <w:rPr>
                <w:spacing w:val="-7"/>
                <w:sz w:val="24"/>
              </w:rPr>
              <w:t xml:space="preserve"> </w:t>
            </w:r>
            <w:r>
              <w:rPr>
                <w:spacing w:val="-6"/>
                <w:sz w:val="24"/>
              </w:rPr>
              <w:t>ідеал</w:t>
            </w:r>
            <w:r>
              <w:rPr>
                <w:spacing w:val="-9"/>
                <w:sz w:val="24"/>
              </w:rPr>
              <w:t xml:space="preserve"> </w:t>
            </w:r>
            <w:r>
              <w:rPr>
                <w:spacing w:val="-6"/>
                <w:sz w:val="24"/>
              </w:rPr>
              <w:t>прекрасного.</w:t>
            </w:r>
            <w:r>
              <w:rPr>
                <w:spacing w:val="-8"/>
                <w:sz w:val="24"/>
              </w:rPr>
              <w:t xml:space="preserve"> </w:t>
            </w:r>
            <w:r>
              <w:rPr>
                <w:spacing w:val="-6"/>
                <w:sz w:val="24"/>
              </w:rPr>
              <w:t>–</w:t>
            </w:r>
            <w:r>
              <w:rPr>
                <w:spacing w:val="-12"/>
                <w:sz w:val="24"/>
              </w:rPr>
              <w:t xml:space="preserve"> </w:t>
            </w:r>
            <w:r>
              <w:rPr>
                <w:spacing w:val="-6"/>
                <w:sz w:val="24"/>
              </w:rPr>
              <w:t>К.,</w:t>
            </w:r>
            <w:r>
              <w:rPr>
                <w:spacing w:val="-8"/>
                <w:sz w:val="24"/>
              </w:rPr>
              <w:t xml:space="preserve"> </w:t>
            </w:r>
            <w:r>
              <w:rPr>
                <w:spacing w:val="-6"/>
                <w:sz w:val="24"/>
              </w:rPr>
              <w:t>1990.</w:t>
            </w:r>
          </w:p>
          <w:p w:rsidR="006078BE" w:rsidRDefault="00816BF0">
            <w:pPr>
              <w:pStyle w:val="TableParagraph"/>
              <w:numPr>
                <w:ilvl w:val="0"/>
                <w:numId w:val="19"/>
              </w:numPr>
              <w:tabs>
                <w:tab w:val="left" w:pos="818"/>
              </w:tabs>
              <w:ind w:hanging="349"/>
              <w:rPr>
                <w:sz w:val="24"/>
              </w:rPr>
            </w:pPr>
            <w:proofErr w:type="spellStart"/>
            <w:r>
              <w:rPr>
                <w:spacing w:val="-6"/>
                <w:sz w:val="24"/>
              </w:rPr>
              <w:t>Замаровський</w:t>
            </w:r>
            <w:proofErr w:type="spellEnd"/>
            <w:r>
              <w:rPr>
                <w:spacing w:val="-7"/>
                <w:sz w:val="24"/>
              </w:rPr>
              <w:t xml:space="preserve"> </w:t>
            </w:r>
            <w:r>
              <w:rPr>
                <w:spacing w:val="-6"/>
                <w:sz w:val="24"/>
              </w:rPr>
              <w:t>В.</w:t>
            </w:r>
            <w:r>
              <w:rPr>
                <w:spacing w:val="-8"/>
                <w:sz w:val="24"/>
              </w:rPr>
              <w:t xml:space="preserve"> </w:t>
            </w:r>
            <w:r>
              <w:rPr>
                <w:spacing w:val="-6"/>
                <w:sz w:val="24"/>
              </w:rPr>
              <w:t>Сім</w:t>
            </w:r>
            <w:r>
              <w:rPr>
                <w:spacing w:val="-9"/>
                <w:sz w:val="24"/>
              </w:rPr>
              <w:t xml:space="preserve"> </w:t>
            </w:r>
            <w:r>
              <w:rPr>
                <w:spacing w:val="-6"/>
                <w:sz w:val="24"/>
              </w:rPr>
              <w:t>чудес</w:t>
            </w:r>
            <w:r>
              <w:rPr>
                <w:spacing w:val="-9"/>
                <w:sz w:val="24"/>
              </w:rPr>
              <w:t xml:space="preserve"> </w:t>
            </w:r>
            <w:r>
              <w:rPr>
                <w:spacing w:val="-6"/>
                <w:sz w:val="24"/>
              </w:rPr>
              <w:t>світу.</w:t>
            </w:r>
            <w:r>
              <w:rPr>
                <w:spacing w:val="-8"/>
                <w:sz w:val="24"/>
              </w:rPr>
              <w:t xml:space="preserve"> </w:t>
            </w:r>
            <w:r>
              <w:rPr>
                <w:spacing w:val="-6"/>
                <w:sz w:val="24"/>
              </w:rPr>
              <w:t>–</w:t>
            </w:r>
            <w:r>
              <w:rPr>
                <w:spacing w:val="-8"/>
                <w:sz w:val="24"/>
              </w:rPr>
              <w:t xml:space="preserve"> </w:t>
            </w:r>
            <w:r>
              <w:rPr>
                <w:spacing w:val="-6"/>
                <w:sz w:val="24"/>
              </w:rPr>
              <w:t>К.,</w:t>
            </w:r>
            <w:r>
              <w:rPr>
                <w:spacing w:val="-8"/>
                <w:sz w:val="24"/>
              </w:rPr>
              <w:t xml:space="preserve"> </w:t>
            </w:r>
            <w:r>
              <w:rPr>
                <w:spacing w:val="-6"/>
                <w:sz w:val="24"/>
              </w:rPr>
              <w:t>1979.</w:t>
            </w:r>
            <w:r>
              <w:rPr>
                <w:spacing w:val="-8"/>
                <w:sz w:val="24"/>
              </w:rPr>
              <w:t xml:space="preserve"> </w:t>
            </w:r>
            <w:r>
              <w:rPr>
                <w:spacing w:val="-6"/>
                <w:sz w:val="24"/>
              </w:rPr>
              <w:t>–</w:t>
            </w:r>
            <w:r>
              <w:rPr>
                <w:spacing w:val="-8"/>
                <w:sz w:val="24"/>
              </w:rPr>
              <w:t xml:space="preserve"> </w:t>
            </w:r>
            <w:r>
              <w:rPr>
                <w:spacing w:val="-6"/>
                <w:sz w:val="24"/>
              </w:rPr>
              <w:t>314</w:t>
            </w:r>
            <w:r>
              <w:rPr>
                <w:spacing w:val="-7"/>
                <w:sz w:val="24"/>
              </w:rPr>
              <w:t xml:space="preserve"> </w:t>
            </w:r>
            <w:r>
              <w:rPr>
                <w:spacing w:val="-6"/>
                <w:sz w:val="24"/>
              </w:rPr>
              <w:t>с.</w:t>
            </w:r>
          </w:p>
          <w:p w:rsidR="006078BE" w:rsidRDefault="00816BF0">
            <w:pPr>
              <w:pStyle w:val="TableParagraph"/>
              <w:numPr>
                <w:ilvl w:val="0"/>
                <w:numId w:val="19"/>
              </w:numPr>
              <w:tabs>
                <w:tab w:val="left" w:pos="818"/>
              </w:tabs>
              <w:ind w:left="829" w:right="94" w:hanging="360"/>
              <w:rPr>
                <w:sz w:val="24"/>
              </w:rPr>
            </w:pPr>
            <w:r>
              <w:rPr>
                <w:sz w:val="24"/>
              </w:rPr>
              <w:t>Корж</w:t>
            </w:r>
            <w:r>
              <w:rPr>
                <w:spacing w:val="35"/>
                <w:sz w:val="24"/>
              </w:rPr>
              <w:t xml:space="preserve"> </w:t>
            </w:r>
            <w:r>
              <w:rPr>
                <w:sz w:val="24"/>
              </w:rPr>
              <w:t>Н.Г.,</w:t>
            </w:r>
            <w:r>
              <w:rPr>
                <w:spacing w:val="35"/>
                <w:sz w:val="24"/>
              </w:rPr>
              <w:t xml:space="preserve"> </w:t>
            </w:r>
            <w:r>
              <w:rPr>
                <w:sz w:val="24"/>
              </w:rPr>
              <w:t>Луцька</w:t>
            </w:r>
            <w:r>
              <w:rPr>
                <w:spacing w:val="34"/>
                <w:sz w:val="24"/>
              </w:rPr>
              <w:t xml:space="preserve"> </w:t>
            </w:r>
            <w:r>
              <w:rPr>
                <w:sz w:val="24"/>
              </w:rPr>
              <w:t>Ф.Й.</w:t>
            </w:r>
            <w:r>
              <w:rPr>
                <w:spacing w:val="35"/>
                <w:sz w:val="24"/>
              </w:rPr>
              <w:t xml:space="preserve"> </w:t>
            </w:r>
            <w:r>
              <w:rPr>
                <w:sz w:val="24"/>
              </w:rPr>
              <w:t>Із</w:t>
            </w:r>
            <w:r>
              <w:rPr>
                <w:spacing w:val="36"/>
                <w:sz w:val="24"/>
              </w:rPr>
              <w:t xml:space="preserve"> </w:t>
            </w:r>
            <w:r>
              <w:rPr>
                <w:sz w:val="24"/>
              </w:rPr>
              <w:t>скарбниці</w:t>
            </w:r>
            <w:r>
              <w:rPr>
                <w:spacing w:val="36"/>
                <w:sz w:val="24"/>
              </w:rPr>
              <w:t xml:space="preserve"> </w:t>
            </w:r>
            <w:r>
              <w:rPr>
                <w:sz w:val="24"/>
              </w:rPr>
              <w:t>античної</w:t>
            </w:r>
            <w:r>
              <w:rPr>
                <w:spacing w:val="36"/>
                <w:sz w:val="24"/>
              </w:rPr>
              <w:t xml:space="preserve"> </w:t>
            </w:r>
            <w:r>
              <w:rPr>
                <w:sz w:val="24"/>
              </w:rPr>
              <w:t>мудрості.</w:t>
            </w:r>
            <w:r>
              <w:rPr>
                <w:spacing w:val="35"/>
                <w:sz w:val="24"/>
              </w:rPr>
              <w:t xml:space="preserve"> </w:t>
            </w:r>
            <w:r>
              <w:rPr>
                <w:sz w:val="24"/>
              </w:rPr>
              <w:t>Київ: Вища школа 1988. 320 c.</w:t>
            </w:r>
          </w:p>
          <w:p w:rsidR="006078BE" w:rsidRDefault="00816BF0">
            <w:pPr>
              <w:pStyle w:val="TableParagraph"/>
              <w:numPr>
                <w:ilvl w:val="0"/>
                <w:numId w:val="19"/>
              </w:numPr>
              <w:tabs>
                <w:tab w:val="left" w:pos="818"/>
              </w:tabs>
              <w:ind w:hanging="349"/>
              <w:rPr>
                <w:sz w:val="24"/>
              </w:rPr>
            </w:pPr>
            <w:r>
              <w:rPr>
                <w:sz w:val="24"/>
              </w:rPr>
              <w:t>Кун</w:t>
            </w:r>
            <w:r>
              <w:rPr>
                <w:spacing w:val="-2"/>
                <w:sz w:val="24"/>
              </w:rPr>
              <w:t xml:space="preserve"> </w:t>
            </w:r>
            <w:r>
              <w:rPr>
                <w:sz w:val="24"/>
              </w:rPr>
              <w:t>М.А.</w:t>
            </w:r>
            <w:r>
              <w:rPr>
                <w:spacing w:val="-2"/>
                <w:sz w:val="24"/>
              </w:rPr>
              <w:t xml:space="preserve"> </w:t>
            </w:r>
            <w:r>
              <w:rPr>
                <w:sz w:val="24"/>
              </w:rPr>
              <w:t>Легенди і</w:t>
            </w:r>
            <w:r>
              <w:rPr>
                <w:spacing w:val="-1"/>
                <w:sz w:val="24"/>
              </w:rPr>
              <w:t xml:space="preserve"> </w:t>
            </w:r>
            <w:r>
              <w:rPr>
                <w:sz w:val="24"/>
              </w:rPr>
              <w:t>міфи</w:t>
            </w:r>
            <w:r>
              <w:rPr>
                <w:spacing w:val="-1"/>
                <w:sz w:val="24"/>
              </w:rPr>
              <w:t xml:space="preserve"> </w:t>
            </w:r>
            <w:r>
              <w:rPr>
                <w:sz w:val="24"/>
              </w:rPr>
              <w:t>давньої</w:t>
            </w:r>
            <w:r>
              <w:rPr>
                <w:spacing w:val="-1"/>
                <w:sz w:val="24"/>
              </w:rPr>
              <w:t xml:space="preserve"> </w:t>
            </w:r>
            <w:r>
              <w:rPr>
                <w:sz w:val="24"/>
              </w:rPr>
              <w:t>Греції.</w:t>
            </w:r>
            <w:r>
              <w:rPr>
                <w:spacing w:val="-2"/>
                <w:sz w:val="24"/>
              </w:rPr>
              <w:t xml:space="preserve"> </w:t>
            </w:r>
            <w:r>
              <w:rPr>
                <w:sz w:val="24"/>
              </w:rPr>
              <w:t>–</w:t>
            </w:r>
            <w:r>
              <w:rPr>
                <w:spacing w:val="-1"/>
                <w:sz w:val="24"/>
              </w:rPr>
              <w:t xml:space="preserve"> </w:t>
            </w:r>
            <w:r>
              <w:rPr>
                <w:sz w:val="24"/>
              </w:rPr>
              <w:t>К.,</w:t>
            </w:r>
            <w:r>
              <w:rPr>
                <w:spacing w:val="-1"/>
                <w:sz w:val="24"/>
              </w:rPr>
              <w:t xml:space="preserve"> </w:t>
            </w:r>
            <w:r>
              <w:rPr>
                <w:sz w:val="24"/>
              </w:rPr>
              <w:t>2002.</w:t>
            </w:r>
            <w:r>
              <w:rPr>
                <w:spacing w:val="-1"/>
                <w:sz w:val="24"/>
              </w:rPr>
              <w:t xml:space="preserve"> </w:t>
            </w:r>
            <w:r>
              <w:rPr>
                <w:sz w:val="24"/>
              </w:rPr>
              <w:t>–</w:t>
            </w:r>
            <w:r>
              <w:rPr>
                <w:spacing w:val="-1"/>
                <w:sz w:val="24"/>
              </w:rPr>
              <w:t xml:space="preserve"> </w:t>
            </w:r>
            <w:r>
              <w:rPr>
                <w:sz w:val="24"/>
              </w:rPr>
              <w:t>448</w:t>
            </w:r>
            <w:r>
              <w:rPr>
                <w:spacing w:val="-1"/>
                <w:sz w:val="24"/>
              </w:rPr>
              <w:t xml:space="preserve"> </w:t>
            </w:r>
            <w:r>
              <w:rPr>
                <w:spacing w:val="-5"/>
                <w:sz w:val="24"/>
              </w:rPr>
              <w:t>с.</w:t>
            </w:r>
          </w:p>
          <w:p w:rsidR="006078BE" w:rsidRDefault="00816BF0">
            <w:pPr>
              <w:pStyle w:val="TableParagraph"/>
              <w:numPr>
                <w:ilvl w:val="0"/>
                <w:numId w:val="19"/>
              </w:numPr>
              <w:tabs>
                <w:tab w:val="left" w:pos="818"/>
              </w:tabs>
              <w:ind w:left="829" w:right="97" w:hanging="360"/>
              <w:rPr>
                <w:sz w:val="24"/>
              </w:rPr>
            </w:pPr>
            <w:r>
              <w:rPr>
                <w:sz w:val="24"/>
              </w:rPr>
              <w:t>Лісовий І. Античний світ у термінах, іменах і назвах. Київ, 1988. 200 с.</w:t>
            </w:r>
          </w:p>
          <w:p w:rsidR="006078BE" w:rsidRDefault="00816BF0">
            <w:pPr>
              <w:pStyle w:val="TableParagraph"/>
              <w:numPr>
                <w:ilvl w:val="0"/>
                <w:numId w:val="19"/>
              </w:numPr>
              <w:tabs>
                <w:tab w:val="left" w:pos="818"/>
              </w:tabs>
              <w:ind w:left="829" w:right="98" w:hanging="360"/>
              <w:rPr>
                <w:sz w:val="24"/>
              </w:rPr>
            </w:pPr>
            <w:proofErr w:type="spellStart"/>
            <w:r>
              <w:rPr>
                <w:sz w:val="24"/>
              </w:rPr>
              <w:t>Парандовський</w:t>
            </w:r>
            <w:proofErr w:type="spellEnd"/>
            <w:r>
              <w:rPr>
                <w:spacing w:val="36"/>
                <w:sz w:val="24"/>
              </w:rPr>
              <w:t xml:space="preserve"> </w:t>
            </w:r>
            <w:r>
              <w:rPr>
                <w:sz w:val="24"/>
              </w:rPr>
              <w:t>Я.</w:t>
            </w:r>
            <w:r>
              <w:rPr>
                <w:spacing w:val="33"/>
                <w:sz w:val="24"/>
              </w:rPr>
              <w:t xml:space="preserve"> </w:t>
            </w:r>
            <w:r>
              <w:rPr>
                <w:sz w:val="24"/>
              </w:rPr>
              <w:t>Міфологія.</w:t>
            </w:r>
            <w:r>
              <w:rPr>
                <w:spacing w:val="35"/>
                <w:sz w:val="24"/>
              </w:rPr>
              <w:t xml:space="preserve"> </w:t>
            </w:r>
            <w:r>
              <w:rPr>
                <w:sz w:val="24"/>
              </w:rPr>
              <w:t>/Переклад</w:t>
            </w:r>
            <w:r>
              <w:rPr>
                <w:spacing w:val="35"/>
                <w:sz w:val="24"/>
              </w:rPr>
              <w:t xml:space="preserve"> </w:t>
            </w:r>
            <w:r>
              <w:rPr>
                <w:sz w:val="24"/>
              </w:rPr>
              <w:t>з</w:t>
            </w:r>
            <w:r>
              <w:rPr>
                <w:spacing w:val="34"/>
                <w:sz w:val="24"/>
              </w:rPr>
              <w:t xml:space="preserve"> </w:t>
            </w:r>
            <w:r>
              <w:rPr>
                <w:sz w:val="24"/>
              </w:rPr>
              <w:t>пол.</w:t>
            </w:r>
            <w:r>
              <w:rPr>
                <w:spacing w:val="35"/>
                <w:sz w:val="24"/>
              </w:rPr>
              <w:t xml:space="preserve"> </w:t>
            </w:r>
            <w:r>
              <w:rPr>
                <w:sz w:val="24"/>
              </w:rPr>
              <w:t>О.</w:t>
            </w:r>
            <w:r>
              <w:rPr>
                <w:spacing w:val="35"/>
                <w:sz w:val="24"/>
              </w:rPr>
              <w:t xml:space="preserve"> </w:t>
            </w:r>
            <w:proofErr w:type="spellStart"/>
            <w:r>
              <w:rPr>
                <w:sz w:val="24"/>
              </w:rPr>
              <w:t>Ленік</w:t>
            </w:r>
            <w:proofErr w:type="spellEnd"/>
            <w:r>
              <w:rPr>
                <w:sz w:val="24"/>
              </w:rPr>
              <w:t>.</w:t>
            </w:r>
            <w:r>
              <w:rPr>
                <w:spacing w:val="35"/>
                <w:sz w:val="24"/>
              </w:rPr>
              <w:t xml:space="preserve"> </w:t>
            </w:r>
            <w:r>
              <w:rPr>
                <w:sz w:val="24"/>
              </w:rPr>
              <w:t>Київ: Молодь, 1997. 296 с.</w:t>
            </w:r>
          </w:p>
          <w:p w:rsidR="006078BE" w:rsidRDefault="00816BF0">
            <w:pPr>
              <w:pStyle w:val="TableParagraph"/>
              <w:numPr>
                <w:ilvl w:val="0"/>
                <w:numId w:val="19"/>
              </w:numPr>
              <w:tabs>
                <w:tab w:val="left" w:pos="818"/>
              </w:tabs>
              <w:ind w:left="829" w:right="101" w:hanging="360"/>
              <w:rPr>
                <w:sz w:val="24"/>
              </w:rPr>
            </w:pPr>
            <w:r>
              <w:rPr>
                <w:sz w:val="24"/>
              </w:rPr>
              <w:t>Словник античної міфології.</w:t>
            </w:r>
            <w:r>
              <w:rPr>
                <w:spacing w:val="-1"/>
                <w:sz w:val="24"/>
              </w:rPr>
              <w:t xml:space="preserve"> </w:t>
            </w:r>
            <w:r>
              <w:rPr>
                <w:sz w:val="24"/>
              </w:rPr>
              <w:t>/</w:t>
            </w:r>
            <w:proofErr w:type="spellStart"/>
            <w:r>
              <w:rPr>
                <w:sz w:val="24"/>
              </w:rPr>
              <w:t>Укл</w:t>
            </w:r>
            <w:proofErr w:type="spellEnd"/>
            <w:r>
              <w:rPr>
                <w:sz w:val="24"/>
              </w:rPr>
              <w:t>.</w:t>
            </w:r>
            <w:r>
              <w:rPr>
                <w:spacing w:val="-1"/>
                <w:sz w:val="24"/>
              </w:rPr>
              <w:t xml:space="preserve"> </w:t>
            </w:r>
            <w:r>
              <w:rPr>
                <w:sz w:val="24"/>
              </w:rPr>
              <w:t>І.Я.</w:t>
            </w:r>
            <w:r>
              <w:rPr>
                <w:spacing w:val="-1"/>
                <w:sz w:val="24"/>
              </w:rPr>
              <w:t xml:space="preserve"> </w:t>
            </w:r>
            <w:proofErr w:type="spellStart"/>
            <w:r>
              <w:rPr>
                <w:sz w:val="24"/>
              </w:rPr>
              <w:t>Козовик</w:t>
            </w:r>
            <w:proofErr w:type="spellEnd"/>
            <w:r>
              <w:rPr>
                <w:sz w:val="24"/>
              </w:rPr>
              <w:t>,</w:t>
            </w:r>
            <w:r>
              <w:rPr>
                <w:spacing w:val="-1"/>
                <w:sz w:val="24"/>
              </w:rPr>
              <w:t xml:space="preserve"> </w:t>
            </w:r>
            <w:r>
              <w:rPr>
                <w:sz w:val="24"/>
              </w:rPr>
              <w:t>О.Д.</w:t>
            </w:r>
            <w:r>
              <w:rPr>
                <w:spacing w:val="-1"/>
                <w:sz w:val="24"/>
              </w:rPr>
              <w:t xml:space="preserve"> </w:t>
            </w:r>
            <w:r>
              <w:rPr>
                <w:sz w:val="24"/>
              </w:rPr>
              <w:t xml:space="preserve">Пономарів. Київ: </w:t>
            </w:r>
            <w:proofErr w:type="spellStart"/>
            <w:r>
              <w:rPr>
                <w:sz w:val="24"/>
              </w:rPr>
              <w:t>Наук.думка</w:t>
            </w:r>
            <w:proofErr w:type="spellEnd"/>
            <w:r>
              <w:rPr>
                <w:sz w:val="24"/>
              </w:rPr>
              <w:t>, 1989. 240 c.</w:t>
            </w:r>
          </w:p>
          <w:p w:rsidR="006078BE" w:rsidRPr="008A71E0" w:rsidRDefault="00816BF0">
            <w:pPr>
              <w:pStyle w:val="TableParagraph"/>
              <w:numPr>
                <w:ilvl w:val="0"/>
                <w:numId w:val="19"/>
              </w:numPr>
              <w:tabs>
                <w:tab w:val="left" w:pos="818"/>
              </w:tabs>
              <w:ind w:left="829" w:right="100" w:hanging="360"/>
              <w:rPr>
                <w:sz w:val="24"/>
              </w:rPr>
            </w:pPr>
            <w:r>
              <w:rPr>
                <w:sz w:val="24"/>
              </w:rPr>
              <w:t>Содомора А.О. Жива античність.</w:t>
            </w:r>
            <w:r w:rsidR="003D3BAF">
              <w:rPr>
                <w:sz w:val="24"/>
              </w:rPr>
              <w:t xml:space="preserve"> </w:t>
            </w:r>
            <w:r>
              <w:rPr>
                <w:sz w:val="24"/>
              </w:rPr>
              <w:t>Львів: Срібне слово. 2003. 184</w:t>
            </w:r>
            <w:r>
              <w:rPr>
                <w:spacing w:val="40"/>
                <w:sz w:val="24"/>
              </w:rPr>
              <w:t xml:space="preserve"> </w:t>
            </w:r>
            <w:r>
              <w:rPr>
                <w:spacing w:val="-6"/>
                <w:sz w:val="24"/>
              </w:rPr>
              <w:t>с.</w:t>
            </w:r>
          </w:p>
          <w:p w:rsidR="008A71E0" w:rsidRPr="008A71E0" w:rsidRDefault="008A71E0">
            <w:pPr>
              <w:pStyle w:val="TableParagraph"/>
              <w:numPr>
                <w:ilvl w:val="0"/>
                <w:numId w:val="19"/>
              </w:numPr>
              <w:tabs>
                <w:tab w:val="left" w:pos="818"/>
              </w:tabs>
              <w:ind w:left="829" w:right="100" w:hanging="360"/>
              <w:rPr>
                <w:sz w:val="24"/>
              </w:rPr>
            </w:pPr>
            <w:proofErr w:type="spellStart"/>
            <w:r>
              <w:rPr>
                <w:spacing w:val="-6"/>
                <w:sz w:val="24"/>
              </w:rPr>
              <w:t>Форсайт</w:t>
            </w:r>
            <w:proofErr w:type="spellEnd"/>
            <w:r>
              <w:rPr>
                <w:spacing w:val="-6"/>
                <w:sz w:val="24"/>
              </w:rPr>
              <w:t xml:space="preserve"> М. Коротка історія пияцтва. Харків : Фоліо. 2019. 188 с.</w:t>
            </w:r>
          </w:p>
          <w:p w:rsidR="008A71E0" w:rsidRPr="008A71E0" w:rsidRDefault="008A71E0">
            <w:pPr>
              <w:pStyle w:val="TableParagraph"/>
              <w:numPr>
                <w:ilvl w:val="0"/>
                <w:numId w:val="19"/>
              </w:numPr>
              <w:tabs>
                <w:tab w:val="left" w:pos="818"/>
              </w:tabs>
              <w:ind w:left="829" w:right="100" w:hanging="360"/>
              <w:rPr>
                <w:sz w:val="24"/>
              </w:rPr>
            </w:pPr>
            <w:r>
              <w:rPr>
                <w:spacing w:val="-6"/>
                <w:sz w:val="24"/>
              </w:rPr>
              <w:t xml:space="preserve">Берд. М. </w:t>
            </w:r>
            <w:r>
              <w:rPr>
                <w:spacing w:val="-6"/>
                <w:sz w:val="24"/>
                <w:lang w:val="en-US"/>
              </w:rPr>
              <w:t>SPQR</w:t>
            </w:r>
            <w:r w:rsidRPr="008A71E0">
              <w:rPr>
                <w:spacing w:val="-6"/>
                <w:sz w:val="24"/>
              </w:rPr>
              <w:t xml:space="preserve"> </w:t>
            </w:r>
            <w:r>
              <w:rPr>
                <w:spacing w:val="-6"/>
                <w:sz w:val="24"/>
              </w:rPr>
              <w:t xml:space="preserve">Історія Давнього Риму. Київ : </w:t>
            </w:r>
            <w:r>
              <w:rPr>
                <w:spacing w:val="-6"/>
                <w:sz w:val="24"/>
                <w:lang w:val="en-US"/>
              </w:rPr>
              <w:t>Bookchef</w:t>
            </w:r>
            <w:r w:rsidRPr="008A71E0">
              <w:rPr>
                <w:spacing w:val="-6"/>
                <w:sz w:val="24"/>
              </w:rPr>
              <w:t xml:space="preserve">. </w:t>
            </w:r>
            <w:r>
              <w:rPr>
                <w:spacing w:val="-6"/>
                <w:sz w:val="24"/>
                <w:lang w:val="en-US"/>
              </w:rPr>
              <w:t>2020. 480 c.</w:t>
            </w:r>
          </w:p>
          <w:p w:rsidR="008A71E0" w:rsidRPr="008A71E0" w:rsidRDefault="008A71E0">
            <w:pPr>
              <w:pStyle w:val="TableParagraph"/>
              <w:numPr>
                <w:ilvl w:val="0"/>
                <w:numId w:val="19"/>
              </w:numPr>
              <w:tabs>
                <w:tab w:val="left" w:pos="818"/>
              </w:tabs>
              <w:ind w:left="829" w:right="100" w:hanging="360"/>
              <w:rPr>
                <w:sz w:val="24"/>
              </w:rPr>
            </w:pPr>
            <w:r>
              <w:rPr>
                <w:spacing w:val="-6"/>
                <w:sz w:val="24"/>
              </w:rPr>
              <w:t xml:space="preserve">Джонсон Б. Омріяний Рим. Харків : </w:t>
            </w:r>
            <w:r>
              <w:rPr>
                <w:spacing w:val="-6"/>
                <w:sz w:val="24"/>
                <w:lang w:val="en-US"/>
              </w:rPr>
              <w:t>Vivat</w:t>
            </w:r>
            <w:r w:rsidRPr="008A71E0">
              <w:rPr>
                <w:spacing w:val="-6"/>
                <w:sz w:val="24"/>
                <w:lang w:val="ru-RU"/>
              </w:rPr>
              <w:t xml:space="preserve">. </w:t>
            </w:r>
            <w:r>
              <w:rPr>
                <w:spacing w:val="-6"/>
                <w:sz w:val="24"/>
                <w:lang w:val="en-US"/>
              </w:rPr>
              <w:t>2020. 256 c.</w:t>
            </w:r>
          </w:p>
          <w:p w:rsidR="008A71E0" w:rsidRPr="008A71E0" w:rsidRDefault="008A71E0">
            <w:pPr>
              <w:pStyle w:val="TableParagraph"/>
              <w:numPr>
                <w:ilvl w:val="0"/>
                <w:numId w:val="19"/>
              </w:numPr>
              <w:tabs>
                <w:tab w:val="left" w:pos="818"/>
              </w:tabs>
              <w:ind w:left="829" w:right="100" w:hanging="360"/>
              <w:rPr>
                <w:sz w:val="24"/>
              </w:rPr>
            </w:pPr>
            <w:proofErr w:type="spellStart"/>
            <w:r>
              <w:rPr>
                <w:spacing w:val="-6"/>
                <w:sz w:val="24"/>
              </w:rPr>
              <w:t>Балух</w:t>
            </w:r>
            <w:proofErr w:type="spellEnd"/>
            <w:r>
              <w:rPr>
                <w:spacing w:val="-6"/>
                <w:sz w:val="24"/>
              </w:rPr>
              <w:t xml:space="preserve"> В.О., </w:t>
            </w:r>
            <w:proofErr w:type="spellStart"/>
            <w:r>
              <w:rPr>
                <w:spacing w:val="-6"/>
                <w:sz w:val="24"/>
              </w:rPr>
              <w:t>Возний</w:t>
            </w:r>
            <w:proofErr w:type="spellEnd"/>
            <w:r>
              <w:rPr>
                <w:spacing w:val="-6"/>
                <w:sz w:val="24"/>
              </w:rPr>
              <w:t xml:space="preserve"> І.П., </w:t>
            </w:r>
            <w:proofErr w:type="spellStart"/>
            <w:r>
              <w:rPr>
                <w:spacing w:val="-6"/>
                <w:sz w:val="24"/>
              </w:rPr>
              <w:t>Коцур</w:t>
            </w:r>
            <w:proofErr w:type="spellEnd"/>
            <w:r>
              <w:rPr>
                <w:spacing w:val="-6"/>
                <w:sz w:val="24"/>
              </w:rPr>
              <w:t xml:space="preserve"> В.П. Історичні </w:t>
            </w:r>
            <w:proofErr w:type="spellStart"/>
            <w:r>
              <w:rPr>
                <w:spacing w:val="-6"/>
                <w:sz w:val="24"/>
              </w:rPr>
              <w:t>портренти</w:t>
            </w:r>
            <w:proofErr w:type="spellEnd"/>
            <w:r>
              <w:rPr>
                <w:spacing w:val="-6"/>
                <w:sz w:val="24"/>
              </w:rPr>
              <w:t xml:space="preserve"> Античності та Середньовіччя. Чернівці: Книги ХХІ. 2007. 502 с.</w:t>
            </w:r>
          </w:p>
          <w:p w:rsidR="008A71E0" w:rsidRPr="008A71E0" w:rsidRDefault="008A71E0">
            <w:pPr>
              <w:pStyle w:val="TableParagraph"/>
              <w:numPr>
                <w:ilvl w:val="0"/>
                <w:numId w:val="19"/>
              </w:numPr>
              <w:tabs>
                <w:tab w:val="left" w:pos="818"/>
              </w:tabs>
              <w:ind w:left="829" w:right="100" w:hanging="360"/>
              <w:rPr>
                <w:sz w:val="24"/>
              </w:rPr>
            </w:pPr>
            <w:proofErr w:type="spellStart"/>
            <w:r>
              <w:rPr>
                <w:spacing w:val="-6"/>
                <w:sz w:val="24"/>
              </w:rPr>
              <w:t>Герберт</w:t>
            </w:r>
            <w:proofErr w:type="spellEnd"/>
            <w:r>
              <w:rPr>
                <w:spacing w:val="-6"/>
                <w:sz w:val="24"/>
              </w:rPr>
              <w:t xml:space="preserve"> З. Лабіринт біля моря; Натюрморт з </w:t>
            </w:r>
            <w:proofErr w:type="spellStart"/>
            <w:r>
              <w:rPr>
                <w:spacing w:val="-6"/>
                <w:sz w:val="24"/>
              </w:rPr>
              <w:t>вудилом</w:t>
            </w:r>
            <w:proofErr w:type="spellEnd"/>
            <w:r>
              <w:rPr>
                <w:spacing w:val="-6"/>
                <w:sz w:val="24"/>
              </w:rPr>
              <w:t>; Варвар у саду. Київ : Дух і літера 2008. 164 с.</w:t>
            </w:r>
          </w:p>
          <w:p w:rsidR="008A71E0" w:rsidRPr="008A71E0" w:rsidRDefault="008A71E0">
            <w:pPr>
              <w:pStyle w:val="TableParagraph"/>
              <w:numPr>
                <w:ilvl w:val="0"/>
                <w:numId w:val="19"/>
              </w:numPr>
              <w:tabs>
                <w:tab w:val="left" w:pos="818"/>
              </w:tabs>
              <w:ind w:left="829" w:right="100" w:hanging="360"/>
              <w:rPr>
                <w:sz w:val="24"/>
              </w:rPr>
            </w:pPr>
            <w:proofErr w:type="spellStart"/>
            <w:r>
              <w:rPr>
                <w:spacing w:val="-6"/>
                <w:sz w:val="24"/>
              </w:rPr>
              <w:t>Сафроняк</w:t>
            </w:r>
            <w:proofErr w:type="spellEnd"/>
            <w:r>
              <w:rPr>
                <w:spacing w:val="-6"/>
                <w:sz w:val="24"/>
              </w:rPr>
              <w:t xml:space="preserve"> О.В., </w:t>
            </w:r>
            <w:proofErr w:type="spellStart"/>
            <w:r>
              <w:rPr>
                <w:spacing w:val="-6"/>
                <w:sz w:val="24"/>
              </w:rPr>
              <w:t>Чернюх</w:t>
            </w:r>
            <w:proofErr w:type="spellEnd"/>
            <w:r>
              <w:rPr>
                <w:spacing w:val="-6"/>
                <w:sz w:val="24"/>
              </w:rPr>
              <w:t xml:space="preserve"> Б.В. Латинський буквар. Львів : Світ. 1995. 120 с.</w:t>
            </w:r>
          </w:p>
          <w:p w:rsidR="008A71E0" w:rsidRPr="008A71E0" w:rsidRDefault="008A71E0">
            <w:pPr>
              <w:pStyle w:val="TableParagraph"/>
              <w:numPr>
                <w:ilvl w:val="0"/>
                <w:numId w:val="19"/>
              </w:numPr>
              <w:tabs>
                <w:tab w:val="left" w:pos="818"/>
              </w:tabs>
              <w:ind w:left="829" w:right="100" w:hanging="360"/>
              <w:rPr>
                <w:sz w:val="24"/>
              </w:rPr>
            </w:pPr>
            <w:r>
              <w:rPr>
                <w:spacing w:val="-6"/>
                <w:sz w:val="24"/>
              </w:rPr>
              <w:t>Латинська мова для математиків та фізиків. Львів : ЛНУ ім. Івана Франка. 2011. 254 с.</w:t>
            </w:r>
          </w:p>
          <w:p w:rsidR="008A71E0" w:rsidRPr="008A71E0" w:rsidRDefault="008A71E0" w:rsidP="008A71E0">
            <w:pPr>
              <w:pStyle w:val="TableParagraph"/>
              <w:numPr>
                <w:ilvl w:val="0"/>
                <w:numId w:val="19"/>
              </w:numPr>
              <w:tabs>
                <w:tab w:val="left" w:pos="818"/>
              </w:tabs>
              <w:ind w:left="829" w:right="100" w:hanging="360"/>
              <w:rPr>
                <w:sz w:val="24"/>
              </w:rPr>
            </w:pPr>
            <w:r>
              <w:rPr>
                <w:spacing w:val="-6"/>
                <w:sz w:val="24"/>
              </w:rPr>
              <w:t>Франц Р. Лекційна антологія: Тематичний простір і політична значущість римської літератури. Львів : ЛНУ ім. Івана Франка. 2021. 392 с.</w:t>
            </w:r>
          </w:p>
          <w:p w:rsidR="00144210" w:rsidRPr="0065591C" w:rsidRDefault="008A71E0" w:rsidP="00144210">
            <w:pPr>
              <w:pStyle w:val="TableParagraph"/>
              <w:numPr>
                <w:ilvl w:val="0"/>
                <w:numId w:val="19"/>
              </w:numPr>
              <w:tabs>
                <w:tab w:val="left" w:pos="818"/>
              </w:tabs>
              <w:ind w:left="829" w:right="100" w:hanging="360"/>
              <w:rPr>
                <w:sz w:val="24"/>
              </w:rPr>
            </w:pPr>
            <w:proofErr w:type="spellStart"/>
            <w:r>
              <w:rPr>
                <w:spacing w:val="-6"/>
                <w:sz w:val="24"/>
              </w:rPr>
              <w:t>Смольська</w:t>
            </w:r>
            <w:proofErr w:type="spellEnd"/>
            <w:r>
              <w:rPr>
                <w:spacing w:val="-6"/>
                <w:sz w:val="24"/>
              </w:rPr>
              <w:t xml:space="preserve"> Л.Ю., </w:t>
            </w:r>
            <w:proofErr w:type="spellStart"/>
            <w:r>
              <w:rPr>
                <w:spacing w:val="-6"/>
                <w:sz w:val="24"/>
              </w:rPr>
              <w:t>Кісельова</w:t>
            </w:r>
            <w:proofErr w:type="spellEnd"/>
            <w:r>
              <w:rPr>
                <w:spacing w:val="-6"/>
                <w:sz w:val="24"/>
              </w:rPr>
              <w:t xml:space="preserve"> О.Г. Латинська мова і основи медичної термінології. </w:t>
            </w:r>
            <w:r w:rsidR="00144210">
              <w:rPr>
                <w:spacing w:val="-6"/>
                <w:sz w:val="24"/>
              </w:rPr>
              <w:t>Київ : Медицина, 2008. 360 с.</w:t>
            </w:r>
          </w:p>
          <w:p w:rsidR="004473EC" w:rsidRDefault="0065591C" w:rsidP="004473EC">
            <w:pPr>
              <w:pStyle w:val="TableParagraph"/>
              <w:numPr>
                <w:ilvl w:val="0"/>
                <w:numId w:val="19"/>
              </w:numPr>
              <w:tabs>
                <w:tab w:val="left" w:pos="818"/>
              </w:tabs>
              <w:ind w:left="829" w:right="100" w:hanging="360"/>
              <w:rPr>
                <w:sz w:val="24"/>
              </w:rPr>
            </w:pPr>
            <w:proofErr w:type="spellStart"/>
            <w:r>
              <w:rPr>
                <w:spacing w:val="-6"/>
                <w:sz w:val="24"/>
              </w:rPr>
              <w:t>Чернюх</w:t>
            </w:r>
            <w:proofErr w:type="spellEnd"/>
            <w:r>
              <w:rPr>
                <w:spacing w:val="-6"/>
                <w:sz w:val="24"/>
              </w:rPr>
              <w:t xml:space="preserve"> Б.</w:t>
            </w:r>
            <w:r w:rsidR="004473EC">
              <w:rPr>
                <w:spacing w:val="-6"/>
                <w:sz w:val="24"/>
              </w:rPr>
              <w:t xml:space="preserve"> Історична граматика латинської мов. Львів : Видавничий центр ЛНУ. 2008. 292 с.</w:t>
            </w:r>
          </w:p>
          <w:p w:rsidR="004473EC" w:rsidRDefault="004473EC" w:rsidP="004473EC">
            <w:pPr>
              <w:pStyle w:val="TableParagraph"/>
              <w:numPr>
                <w:ilvl w:val="0"/>
                <w:numId w:val="19"/>
              </w:numPr>
              <w:tabs>
                <w:tab w:val="left" w:pos="818"/>
              </w:tabs>
              <w:ind w:left="829" w:right="100" w:hanging="360"/>
              <w:rPr>
                <w:sz w:val="24"/>
              </w:rPr>
            </w:pPr>
            <w:r>
              <w:rPr>
                <w:sz w:val="24"/>
              </w:rPr>
              <w:t xml:space="preserve">Ковальський Й.П., Пилипів О.Г., Ковальська М.П., </w:t>
            </w:r>
            <w:proofErr w:type="spellStart"/>
            <w:r>
              <w:rPr>
                <w:sz w:val="24"/>
              </w:rPr>
              <w:t>Гайдучок</w:t>
            </w:r>
            <w:proofErr w:type="spellEnd"/>
            <w:r>
              <w:rPr>
                <w:sz w:val="24"/>
              </w:rPr>
              <w:t xml:space="preserve"> І.Г. </w:t>
            </w:r>
            <w:proofErr w:type="spellStart"/>
            <w:r>
              <w:rPr>
                <w:sz w:val="24"/>
                <w:lang w:val="en-US"/>
              </w:rPr>
              <w:t>Sententiae</w:t>
            </w:r>
            <w:proofErr w:type="spellEnd"/>
            <w:r w:rsidRPr="004473EC">
              <w:rPr>
                <w:sz w:val="24"/>
              </w:rPr>
              <w:t xml:space="preserve"> </w:t>
            </w:r>
            <w:proofErr w:type="spellStart"/>
            <w:r>
              <w:rPr>
                <w:sz w:val="24"/>
                <w:lang w:val="en-US"/>
              </w:rPr>
              <w:t>Latinae</w:t>
            </w:r>
            <w:proofErr w:type="spellEnd"/>
            <w:r w:rsidRPr="004473EC">
              <w:rPr>
                <w:sz w:val="24"/>
              </w:rPr>
              <w:t xml:space="preserve"> </w:t>
            </w:r>
            <w:proofErr w:type="spellStart"/>
            <w:r>
              <w:rPr>
                <w:sz w:val="24"/>
                <w:lang w:val="en-US"/>
              </w:rPr>
              <w:t>ad</w:t>
            </w:r>
            <w:proofErr w:type="spellEnd"/>
            <w:r w:rsidRPr="004473EC">
              <w:rPr>
                <w:sz w:val="24"/>
              </w:rPr>
              <w:t xml:space="preserve"> </w:t>
            </w:r>
            <w:proofErr w:type="spellStart"/>
            <w:r>
              <w:rPr>
                <w:sz w:val="24"/>
                <w:lang w:val="en-US"/>
              </w:rPr>
              <w:t>usum</w:t>
            </w:r>
            <w:proofErr w:type="spellEnd"/>
            <w:r w:rsidRPr="004473EC">
              <w:rPr>
                <w:sz w:val="24"/>
              </w:rPr>
              <w:t xml:space="preserve"> </w:t>
            </w:r>
            <w:proofErr w:type="spellStart"/>
            <w:r>
              <w:rPr>
                <w:sz w:val="24"/>
                <w:lang w:val="en-US"/>
              </w:rPr>
              <w:t>medicorum</w:t>
            </w:r>
            <w:proofErr w:type="spellEnd"/>
            <w:r w:rsidRPr="004473EC">
              <w:rPr>
                <w:sz w:val="24"/>
              </w:rPr>
              <w:t xml:space="preserve">. </w:t>
            </w:r>
            <w:r>
              <w:rPr>
                <w:sz w:val="24"/>
              </w:rPr>
              <w:t>Львів : Медицина світу. 2000. 128 с.</w:t>
            </w:r>
          </w:p>
          <w:p w:rsidR="004473EC" w:rsidRPr="004473EC" w:rsidRDefault="004473EC" w:rsidP="004473EC">
            <w:pPr>
              <w:pStyle w:val="TableParagraph"/>
              <w:numPr>
                <w:ilvl w:val="0"/>
                <w:numId w:val="19"/>
              </w:numPr>
              <w:tabs>
                <w:tab w:val="left" w:pos="818"/>
              </w:tabs>
              <w:ind w:left="829" w:right="100" w:hanging="360"/>
              <w:rPr>
                <w:sz w:val="24"/>
              </w:rPr>
            </w:pPr>
            <w:r w:rsidRPr="004473EC">
              <w:rPr>
                <w:sz w:val="24"/>
                <w:lang w:val="de-DE"/>
              </w:rPr>
              <w:t>Stroh</w:t>
            </w:r>
            <w:r w:rsidRPr="004473EC">
              <w:rPr>
                <w:sz w:val="24"/>
              </w:rPr>
              <w:t xml:space="preserve"> </w:t>
            </w:r>
            <w:r w:rsidRPr="004473EC">
              <w:rPr>
                <w:sz w:val="24"/>
                <w:lang w:val="de-DE"/>
              </w:rPr>
              <w:t>W</w:t>
            </w:r>
            <w:r w:rsidRPr="004473EC">
              <w:rPr>
                <w:sz w:val="24"/>
              </w:rPr>
              <w:t xml:space="preserve">. </w:t>
            </w:r>
            <w:r w:rsidRPr="004473EC">
              <w:rPr>
                <w:sz w:val="24"/>
                <w:lang w:val="de-DE"/>
              </w:rPr>
              <w:t>Latein</w:t>
            </w:r>
            <w:r w:rsidRPr="004473EC">
              <w:rPr>
                <w:sz w:val="24"/>
              </w:rPr>
              <w:t xml:space="preserve"> </w:t>
            </w:r>
            <w:r w:rsidRPr="004473EC">
              <w:rPr>
                <w:sz w:val="24"/>
                <w:lang w:val="de-DE"/>
              </w:rPr>
              <w:t>ist</w:t>
            </w:r>
            <w:r w:rsidRPr="004473EC">
              <w:rPr>
                <w:sz w:val="24"/>
              </w:rPr>
              <w:t xml:space="preserve"> </w:t>
            </w:r>
            <w:r w:rsidRPr="004473EC">
              <w:rPr>
                <w:sz w:val="24"/>
                <w:lang w:val="de-DE"/>
              </w:rPr>
              <w:t>tot</w:t>
            </w:r>
            <w:r w:rsidRPr="004473EC">
              <w:rPr>
                <w:sz w:val="24"/>
              </w:rPr>
              <w:t xml:space="preserve">, </w:t>
            </w:r>
            <w:r w:rsidRPr="004473EC">
              <w:rPr>
                <w:sz w:val="24"/>
                <w:lang w:val="de-DE"/>
              </w:rPr>
              <w:t>es</w:t>
            </w:r>
            <w:r w:rsidRPr="004473EC">
              <w:rPr>
                <w:sz w:val="24"/>
              </w:rPr>
              <w:t xml:space="preserve"> </w:t>
            </w:r>
            <w:proofErr w:type="spellStart"/>
            <w:r>
              <w:rPr>
                <w:sz w:val="24"/>
                <w:lang w:val="de-DE"/>
              </w:rPr>
              <w:t>Lebe</w:t>
            </w:r>
            <w:proofErr w:type="spellEnd"/>
            <w:r w:rsidRPr="004473EC">
              <w:rPr>
                <w:sz w:val="24"/>
              </w:rPr>
              <w:t xml:space="preserve"> </w:t>
            </w:r>
            <w:r>
              <w:rPr>
                <w:sz w:val="24"/>
                <w:lang w:val="de-DE"/>
              </w:rPr>
              <w:t>Latein</w:t>
            </w:r>
            <w:r w:rsidRPr="004473EC">
              <w:rPr>
                <w:sz w:val="24"/>
              </w:rPr>
              <w:t xml:space="preserve">. </w:t>
            </w:r>
            <w:proofErr w:type="gramStart"/>
            <w:r>
              <w:rPr>
                <w:sz w:val="24"/>
                <w:lang w:val="en-US"/>
              </w:rPr>
              <w:t>Berlin</w:t>
            </w:r>
            <w:r w:rsidRPr="004473EC">
              <w:rPr>
                <w:sz w:val="24"/>
                <w:lang w:val="ru-RU"/>
              </w:rPr>
              <w:t xml:space="preserve"> :</w:t>
            </w:r>
            <w:proofErr w:type="gramEnd"/>
            <w:r w:rsidRPr="004473EC">
              <w:rPr>
                <w:sz w:val="24"/>
                <w:lang w:val="ru-RU"/>
              </w:rPr>
              <w:t xml:space="preserve"> </w:t>
            </w:r>
            <w:r>
              <w:rPr>
                <w:sz w:val="24"/>
                <w:lang w:val="en-US"/>
              </w:rPr>
              <w:t>List</w:t>
            </w:r>
            <w:r w:rsidRPr="004473EC">
              <w:rPr>
                <w:sz w:val="24"/>
                <w:lang w:val="ru-RU"/>
              </w:rPr>
              <w:t xml:space="preserve">. </w:t>
            </w:r>
            <w:r>
              <w:rPr>
                <w:sz w:val="24"/>
                <w:lang w:val="en-US"/>
              </w:rPr>
              <w:t>2015. 415</w:t>
            </w:r>
          </w:p>
        </w:tc>
      </w:tr>
      <w:tr w:rsidR="006078BE">
        <w:trPr>
          <w:trHeight w:val="275"/>
        </w:trPr>
        <w:tc>
          <w:tcPr>
            <w:tcW w:w="2744" w:type="dxa"/>
          </w:tcPr>
          <w:p w:rsidR="006078BE" w:rsidRDefault="00816BF0">
            <w:pPr>
              <w:pStyle w:val="TableParagraph"/>
              <w:spacing w:line="256" w:lineRule="exact"/>
              <w:ind w:left="112" w:right="105"/>
              <w:jc w:val="center"/>
              <w:rPr>
                <w:b/>
                <w:sz w:val="24"/>
              </w:rPr>
            </w:pPr>
            <w:r>
              <w:rPr>
                <w:b/>
                <w:sz w:val="24"/>
              </w:rPr>
              <w:t>Тривалість</w:t>
            </w:r>
            <w:r>
              <w:rPr>
                <w:b/>
                <w:spacing w:val="-5"/>
                <w:sz w:val="24"/>
              </w:rPr>
              <w:t xml:space="preserve"> </w:t>
            </w:r>
            <w:r>
              <w:rPr>
                <w:b/>
                <w:spacing w:val="-4"/>
                <w:sz w:val="24"/>
              </w:rPr>
              <w:t>курсу</w:t>
            </w:r>
          </w:p>
        </w:tc>
        <w:tc>
          <w:tcPr>
            <w:tcW w:w="7626" w:type="dxa"/>
          </w:tcPr>
          <w:p w:rsidR="006078BE" w:rsidRDefault="00816BF0">
            <w:pPr>
              <w:pStyle w:val="TableParagraph"/>
              <w:spacing w:line="256" w:lineRule="exact"/>
              <w:ind w:left="109"/>
              <w:rPr>
                <w:sz w:val="24"/>
              </w:rPr>
            </w:pPr>
            <w:r>
              <w:rPr>
                <w:sz w:val="24"/>
              </w:rPr>
              <w:t xml:space="preserve">90 </w:t>
            </w:r>
            <w:r>
              <w:rPr>
                <w:spacing w:val="-4"/>
                <w:sz w:val="24"/>
              </w:rPr>
              <w:t>год.</w:t>
            </w:r>
          </w:p>
        </w:tc>
      </w:tr>
      <w:tr w:rsidR="006078BE">
        <w:trPr>
          <w:trHeight w:val="398"/>
        </w:trPr>
        <w:tc>
          <w:tcPr>
            <w:tcW w:w="2744" w:type="dxa"/>
          </w:tcPr>
          <w:p w:rsidR="006078BE" w:rsidRDefault="00816BF0">
            <w:pPr>
              <w:pStyle w:val="TableParagraph"/>
              <w:spacing w:line="269" w:lineRule="exact"/>
              <w:ind w:left="110" w:right="105"/>
              <w:jc w:val="center"/>
              <w:rPr>
                <w:b/>
                <w:sz w:val="24"/>
              </w:rPr>
            </w:pPr>
            <w:r>
              <w:rPr>
                <w:b/>
                <w:sz w:val="24"/>
              </w:rPr>
              <w:t>Обсяг</w:t>
            </w:r>
            <w:r>
              <w:rPr>
                <w:b/>
                <w:spacing w:val="-2"/>
                <w:sz w:val="24"/>
              </w:rPr>
              <w:t xml:space="preserve"> курсу</w:t>
            </w:r>
          </w:p>
        </w:tc>
        <w:tc>
          <w:tcPr>
            <w:tcW w:w="7626" w:type="dxa"/>
          </w:tcPr>
          <w:p w:rsidR="006078BE" w:rsidRDefault="00816BF0">
            <w:pPr>
              <w:pStyle w:val="TableParagraph"/>
              <w:spacing w:line="269" w:lineRule="exact"/>
              <w:ind w:left="109"/>
              <w:rPr>
                <w:sz w:val="24"/>
              </w:rPr>
            </w:pPr>
            <w:r>
              <w:rPr>
                <w:sz w:val="24"/>
              </w:rPr>
              <w:t>3</w:t>
            </w:r>
            <w:r>
              <w:rPr>
                <w:spacing w:val="-2"/>
                <w:sz w:val="24"/>
              </w:rPr>
              <w:t xml:space="preserve"> </w:t>
            </w:r>
            <w:r>
              <w:rPr>
                <w:sz w:val="24"/>
              </w:rPr>
              <w:t>кредити</w:t>
            </w:r>
            <w:r>
              <w:rPr>
                <w:spacing w:val="1"/>
                <w:sz w:val="24"/>
              </w:rPr>
              <w:t xml:space="preserve"> </w:t>
            </w:r>
            <w:r>
              <w:rPr>
                <w:sz w:val="24"/>
              </w:rPr>
              <w:t>ECTS.</w:t>
            </w:r>
            <w:r>
              <w:rPr>
                <w:spacing w:val="-1"/>
                <w:sz w:val="24"/>
              </w:rPr>
              <w:t xml:space="preserve"> </w:t>
            </w:r>
            <w:r>
              <w:rPr>
                <w:sz w:val="24"/>
              </w:rPr>
              <w:t>Лекції</w:t>
            </w:r>
            <w:r>
              <w:rPr>
                <w:spacing w:val="-3"/>
                <w:sz w:val="24"/>
              </w:rPr>
              <w:t xml:space="preserve"> </w:t>
            </w:r>
            <w:r>
              <w:rPr>
                <w:sz w:val="24"/>
              </w:rPr>
              <w:t>–</w:t>
            </w:r>
            <w:r>
              <w:rPr>
                <w:spacing w:val="-1"/>
                <w:sz w:val="24"/>
              </w:rPr>
              <w:t xml:space="preserve"> </w:t>
            </w:r>
            <w:r>
              <w:rPr>
                <w:sz w:val="24"/>
              </w:rPr>
              <w:t>48</w:t>
            </w:r>
            <w:r>
              <w:rPr>
                <w:spacing w:val="-1"/>
                <w:sz w:val="24"/>
              </w:rPr>
              <w:t xml:space="preserve"> </w:t>
            </w:r>
            <w:r>
              <w:rPr>
                <w:sz w:val="24"/>
              </w:rPr>
              <w:t>год.,</w:t>
            </w:r>
            <w:r>
              <w:rPr>
                <w:spacing w:val="57"/>
                <w:sz w:val="24"/>
              </w:rPr>
              <w:t xml:space="preserve"> </w:t>
            </w:r>
            <w:r>
              <w:rPr>
                <w:sz w:val="24"/>
              </w:rPr>
              <w:t>самостійна</w:t>
            </w:r>
            <w:r>
              <w:rPr>
                <w:spacing w:val="-2"/>
                <w:sz w:val="24"/>
              </w:rPr>
              <w:t xml:space="preserve"> </w:t>
            </w:r>
            <w:r>
              <w:rPr>
                <w:sz w:val="24"/>
              </w:rPr>
              <w:t>робота</w:t>
            </w:r>
            <w:r>
              <w:rPr>
                <w:spacing w:val="-2"/>
                <w:sz w:val="24"/>
              </w:rPr>
              <w:t xml:space="preserve"> </w:t>
            </w:r>
            <w:r>
              <w:rPr>
                <w:sz w:val="24"/>
              </w:rPr>
              <w:t>–</w:t>
            </w:r>
            <w:r>
              <w:rPr>
                <w:spacing w:val="-1"/>
                <w:sz w:val="24"/>
              </w:rPr>
              <w:t xml:space="preserve"> </w:t>
            </w:r>
            <w:r>
              <w:rPr>
                <w:sz w:val="24"/>
              </w:rPr>
              <w:t>42</w:t>
            </w:r>
            <w:r>
              <w:rPr>
                <w:spacing w:val="-1"/>
                <w:sz w:val="24"/>
              </w:rPr>
              <w:t xml:space="preserve"> </w:t>
            </w:r>
            <w:r>
              <w:rPr>
                <w:spacing w:val="-4"/>
                <w:sz w:val="24"/>
              </w:rPr>
              <w:t>год.</w:t>
            </w:r>
          </w:p>
        </w:tc>
      </w:tr>
      <w:tr w:rsidR="006078BE">
        <w:trPr>
          <w:trHeight w:val="2999"/>
        </w:trPr>
        <w:tc>
          <w:tcPr>
            <w:tcW w:w="2744" w:type="dxa"/>
          </w:tcPr>
          <w:p w:rsidR="006078BE" w:rsidRDefault="00816BF0">
            <w:pPr>
              <w:pStyle w:val="TableParagraph"/>
              <w:ind w:left="846" w:right="115" w:hanging="665"/>
              <w:rPr>
                <w:b/>
                <w:sz w:val="24"/>
              </w:rPr>
            </w:pPr>
            <w:r>
              <w:rPr>
                <w:b/>
                <w:sz w:val="24"/>
              </w:rPr>
              <w:t>Очікувані</w:t>
            </w:r>
            <w:r>
              <w:rPr>
                <w:b/>
                <w:spacing w:val="-15"/>
                <w:sz w:val="24"/>
              </w:rPr>
              <w:t xml:space="preserve"> </w:t>
            </w:r>
            <w:r>
              <w:rPr>
                <w:b/>
                <w:sz w:val="24"/>
              </w:rPr>
              <w:t xml:space="preserve">результати </w:t>
            </w:r>
            <w:r>
              <w:rPr>
                <w:b/>
                <w:spacing w:val="-2"/>
                <w:sz w:val="24"/>
              </w:rPr>
              <w:t>навчання</w:t>
            </w:r>
          </w:p>
        </w:tc>
        <w:tc>
          <w:tcPr>
            <w:tcW w:w="7626" w:type="dxa"/>
          </w:tcPr>
          <w:p w:rsidR="006078BE" w:rsidRDefault="00816BF0">
            <w:pPr>
              <w:pStyle w:val="TableParagraph"/>
              <w:spacing w:line="266" w:lineRule="exact"/>
              <w:ind w:left="109"/>
              <w:jc w:val="both"/>
              <w:rPr>
                <w:sz w:val="24"/>
              </w:rPr>
            </w:pPr>
            <w:r>
              <w:rPr>
                <w:sz w:val="24"/>
              </w:rPr>
              <w:t>Після</w:t>
            </w:r>
            <w:r>
              <w:rPr>
                <w:spacing w:val="-6"/>
                <w:sz w:val="24"/>
              </w:rPr>
              <w:t xml:space="preserve"> </w:t>
            </w:r>
            <w:r>
              <w:rPr>
                <w:sz w:val="24"/>
              </w:rPr>
              <w:t>завершення</w:t>
            </w:r>
            <w:r>
              <w:rPr>
                <w:spacing w:val="-2"/>
                <w:sz w:val="24"/>
              </w:rPr>
              <w:t xml:space="preserve"> </w:t>
            </w:r>
            <w:r>
              <w:rPr>
                <w:sz w:val="24"/>
              </w:rPr>
              <w:t>цього</w:t>
            </w:r>
            <w:r>
              <w:rPr>
                <w:spacing w:val="-2"/>
                <w:sz w:val="24"/>
              </w:rPr>
              <w:t xml:space="preserve"> </w:t>
            </w:r>
            <w:r>
              <w:rPr>
                <w:sz w:val="24"/>
              </w:rPr>
              <w:t>курсу</w:t>
            </w:r>
            <w:r>
              <w:rPr>
                <w:spacing w:val="-3"/>
                <w:sz w:val="24"/>
              </w:rPr>
              <w:t xml:space="preserve"> </w:t>
            </w:r>
            <w:r>
              <w:rPr>
                <w:sz w:val="24"/>
              </w:rPr>
              <w:t>студент</w:t>
            </w:r>
            <w:r>
              <w:rPr>
                <w:spacing w:val="-2"/>
                <w:sz w:val="24"/>
              </w:rPr>
              <w:t xml:space="preserve"> </w:t>
            </w:r>
            <w:r>
              <w:rPr>
                <w:sz w:val="24"/>
              </w:rPr>
              <w:t>буде</w:t>
            </w:r>
            <w:r>
              <w:rPr>
                <w:spacing w:val="-3"/>
                <w:sz w:val="24"/>
              </w:rPr>
              <w:t xml:space="preserve"> </w:t>
            </w:r>
            <w:r>
              <w:rPr>
                <w:spacing w:val="-10"/>
                <w:sz w:val="24"/>
              </w:rPr>
              <w:t>:</w:t>
            </w:r>
          </w:p>
          <w:p w:rsidR="006078BE" w:rsidRDefault="00816BF0">
            <w:pPr>
              <w:pStyle w:val="TableParagraph"/>
              <w:ind w:left="325" w:right="195"/>
              <w:jc w:val="both"/>
              <w:rPr>
                <w:sz w:val="24"/>
              </w:rPr>
            </w:pPr>
            <w:r>
              <w:rPr>
                <w:sz w:val="24"/>
              </w:rPr>
              <w:t>-</w:t>
            </w:r>
            <w:r>
              <w:rPr>
                <w:spacing w:val="-1"/>
                <w:sz w:val="24"/>
              </w:rPr>
              <w:t xml:space="preserve"> </w:t>
            </w:r>
            <w:r>
              <w:rPr>
                <w:sz w:val="24"/>
              </w:rPr>
              <w:t>знати:</w:t>
            </w:r>
            <w:r>
              <w:rPr>
                <w:spacing w:val="-2"/>
                <w:sz w:val="24"/>
              </w:rPr>
              <w:t xml:space="preserve"> </w:t>
            </w:r>
            <w:r>
              <w:rPr>
                <w:sz w:val="24"/>
              </w:rPr>
              <w:t>суть</w:t>
            </w:r>
            <w:r>
              <w:rPr>
                <w:spacing w:val="-5"/>
                <w:sz w:val="24"/>
              </w:rPr>
              <w:t xml:space="preserve"> </w:t>
            </w:r>
            <w:r>
              <w:rPr>
                <w:sz w:val="24"/>
              </w:rPr>
              <w:t>феномену</w:t>
            </w:r>
            <w:r>
              <w:rPr>
                <w:spacing w:val="-3"/>
                <w:sz w:val="24"/>
              </w:rPr>
              <w:t xml:space="preserve"> </w:t>
            </w:r>
            <w:r>
              <w:rPr>
                <w:sz w:val="24"/>
              </w:rPr>
              <w:t>культури, її</w:t>
            </w:r>
            <w:r>
              <w:rPr>
                <w:spacing w:val="-5"/>
                <w:sz w:val="24"/>
              </w:rPr>
              <w:t xml:space="preserve"> </w:t>
            </w:r>
            <w:r>
              <w:rPr>
                <w:sz w:val="24"/>
              </w:rPr>
              <w:t>ролі у</w:t>
            </w:r>
            <w:r>
              <w:rPr>
                <w:spacing w:val="-3"/>
                <w:sz w:val="24"/>
              </w:rPr>
              <w:t xml:space="preserve"> </w:t>
            </w:r>
            <w:r>
              <w:rPr>
                <w:sz w:val="24"/>
              </w:rPr>
              <w:t>людській життєдіяльності; основний фактичний матеріал, необхідний для розуміння історії культури Старода</w:t>
            </w:r>
            <w:r w:rsidR="00144210">
              <w:rPr>
                <w:sz w:val="24"/>
              </w:rPr>
              <w:t xml:space="preserve">внього </w:t>
            </w:r>
            <w:r>
              <w:rPr>
                <w:sz w:val="24"/>
              </w:rPr>
              <w:t>Риму; специфіку певного історичного періоду, передумов, причин та наслідків певних історичних подій, їхнього впливу на формування тогочасного світу; вплив певної історичної епохи на</w:t>
            </w:r>
            <w:r>
              <w:rPr>
                <w:spacing w:val="40"/>
                <w:sz w:val="24"/>
              </w:rPr>
              <w:t xml:space="preserve"> </w:t>
            </w:r>
            <w:r>
              <w:rPr>
                <w:sz w:val="24"/>
              </w:rPr>
              <w:t>тенденції культури.</w:t>
            </w:r>
          </w:p>
          <w:p w:rsidR="006078BE" w:rsidRDefault="00816BF0">
            <w:pPr>
              <w:pStyle w:val="TableParagraph"/>
              <w:spacing w:before="120"/>
              <w:ind w:left="325" w:right="198"/>
              <w:jc w:val="both"/>
              <w:rPr>
                <w:sz w:val="24"/>
              </w:rPr>
            </w:pPr>
            <w:r>
              <w:rPr>
                <w:b/>
                <w:sz w:val="24"/>
              </w:rPr>
              <w:t xml:space="preserve">- </w:t>
            </w:r>
            <w:r>
              <w:rPr>
                <w:sz w:val="24"/>
              </w:rPr>
              <w:t>вміти: охарактеризувати суспільно-політичний уклад та культуру античного суспільства різних епох</w:t>
            </w:r>
            <w:r w:rsidR="00144210">
              <w:rPr>
                <w:sz w:val="24"/>
              </w:rPr>
              <w:t xml:space="preserve"> римської доби</w:t>
            </w:r>
            <w:r>
              <w:rPr>
                <w:sz w:val="24"/>
              </w:rPr>
              <w:t>; критично оцінювати роль культурних явищ у формуванні суспільно-політичної думки.</w:t>
            </w:r>
          </w:p>
        </w:tc>
      </w:tr>
      <w:tr w:rsidR="006078BE">
        <w:trPr>
          <w:trHeight w:val="1103"/>
        </w:trPr>
        <w:tc>
          <w:tcPr>
            <w:tcW w:w="2744" w:type="dxa"/>
          </w:tcPr>
          <w:p w:rsidR="006078BE" w:rsidRDefault="00816BF0">
            <w:pPr>
              <w:pStyle w:val="TableParagraph"/>
              <w:spacing w:line="266" w:lineRule="exact"/>
              <w:ind w:left="111" w:right="105"/>
              <w:jc w:val="center"/>
              <w:rPr>
                <w:b/>
                <w:sz w:val="24"/>
              </w:rPr>
            </w:pPr>
            <w:r>
              <w:rPr>
                <w:b/>
                <w:sz w:val="24"/>
              </w:rPr>
              <w:t>Ключові</w:t>
            </w:r>
            <w:r>
              <w:rPr>
                <w:b/>
                <w:spacing w:val="-5"/>
                <w:sz w:val="24"/>
              </w:rPr>
              <w:t xml:space="preserve"> </w:t>
            </w:r>
            <w:r>
              <w:rPr>
                <w:b/>
                <w:spacing w:val="-2"/>
                <w:sz w:val="24"/>
              </w:rPr>
              <w:t>слова</w:t>
            </w:r>
          </w:p>
        </w:tc>
        <w:tc>
          <w:tcPr>
            <w:tcW w:w="7626" w:type="dxa"/>
          </w:tcPr>
          <w:p w:rsidR="006078BE" w:rsidRDefault="00816BF0" w:rsidP="00144210">
            <w:pPr>
              <w:pStyle w:val="TableParagraph"/>
              <w:tabs>
                <w:tab w:val="left" w:pos="1968"/>
                <w:tab w:val="left" w:pos="3129"/>
                <w:tab w:val="left" w:pos="4062"/>
                <w:tab w:val="left" w:pos="5432"/>
                <w:tab w:val="left" w:pos="6626"/>
              </w:tabs>
              <w:ind w:left="109" w:right="93"/>
              <w:rPr>
                <w:sz w:val="24"/>
              </w:rPr>
            </w:pPr>
            <w:r>
              <w:rPr>
                <w:sz w:val="24"/>
              </w:rPr>
              <w:t>Культорологія,</w:t>
            </w:r>
            <w:r>
              <w:rPr>
                <w:spacing w:val="40"/>
                <w:sz w:val="24"/>
              </w:rPr>
              <w:t xml:space="preserve"> </w:t>
            </w:r>
            <w:r>
              <w:rPr>
                <w:sz w:val="24"/>
              </w:rPr>
              <w:t>античність,</w:t>
            </w:r>
            <w:r w:rsidR="00144210">
              <w:rPr>
                <w:sz w:val="24"/>
              </w:rPr>
              <w:t xml:space="preserve"> царський період, республіка, імперія, імператор, пунічні війни, архітектура, віршовий розмір, граматика, історіографія</w:t>
            </w:r>
            <w:r>
              <w:rPr>
                <w:sz w:val="24"/>
              </w:rPr>
              <w:t>.</w:t>
            </w:r>
          </w:p>
        </w:tc>
      </w:tr>
      <w:tr w:rsidR="006078BE">
        <w:trPr>
          <w:trHeight w:val="275"/>
        </w:trPr>
        <w:tc>
          <w:tcPr>
            <w:tcW w:w="2744" w:type="dxa"/>
          </w:tcPr>
          <w:p w:rsidR="006078BE" w:rsidRDefault="00816BF0">
            <w:pPr>
              <w:pStyle w:val="TableParagraph"/>
              <w:spacing w:line="256" w:lineRule="exact"/>
              <w:ind w:left="115" w:right="105"/>
              <w:jc w:val="center"/>
              <w:rPr>
                <w:b/>
                <w:sz w:val="24"/>
              </w:rPr>
            </w:pPr>
            <w:r>
              <w:rPr>
                <w:b/>
                <w:sz w:val="24"/>
              </w:rPr>
              <w:t>Формат</w:t>
            </w:r>
            <w:r>
              <w:rPr>
                <w:b/>
                <w:spacing w:val="-3"/>
                <w:sz w:val="24"/>
              </w:rPr>
              <w:t xml:space="preserve"> </w:t>
            </w:r>
            <w:r>
              <w:rPr>
                <w:b/>
                <w:spacing w:val="-4"/>
                <w:sz w:val="24"/>
              </w:rPr>
              <w:t>курсу</w:t>
            </w:r>
          </w:p>
        </w:tc>
        <w:tc>
          <w:tcPr>
            <w:tcW w:w="7626" w:type="dxa"/>
          </w:tcPr>
          <w:p w:rsidR="006078BE" w:rsidRDefault="00816BF0">
            <w:pPr>
              <w:pStyle w:val="TableParagraph"/>
              <w:spacing w:line="256" w:lineRule="exact"/>
              <w:ind w:left="109"/>
              <w:rPr>
                <w:sz w:val="24"/>
              </w:rPr>
            </w:pPr>
            <w:r>
              <w:rPr>
                <w:spacing w:val="-2"/>
                <w:sz w:val="24"/>
              </w:rPr>
              <w:t>Очний</w:t>
            </w:r>
          </w:p>
        </w:tc>
      </w:tr>
      <w:tr w:rsidR="006078BE">
        <w:trPr>
          <w:trHeight w:val="275"/>
        </w:trPr>
        <w:tc>
          <w:tcPr>
            <w:tcW w:w="2744" w:type="dxa"/>
          </w:tcPr>
          <w:p w:rsidR="006078BE" w:rsidRDefault="006078BE">
            <w:pPr>
              <w:pStyle w:val="TableParagraph"/>
              <w:ind w:left="0"/>
              <w:rPr>
                <w:sz w:val="20"/>
              </w:rPr>
            </w:pPr>
          </w:p>
        </w:tc>
        <w:tc>
          <w:tcPr>
            <w:tcW w:w="7626" w:type="dxa"/>
          </w:tcPr>
          <w:p w:rsidR="006078BE" w:rsidRDefault="00816BF0">
            <w:pPr>
              <w:pStyle w:val="TableParagraph"/>
              <w:spacing w:line="256" w:lineRule="exact"/>
              <w:ind w:left="109"/>
              <w:rPr>
                <w:sz w:val="24"/>
              </w:rPr>
            </w:pPr>
            <w:r>
              <w:rPr>
                <w:sz w:val="24"/>
              </w:rPr>
              <w:t>Проведення</w:t>
            </w:r>
            <w:r>
              <w:rPr>
                <w:spacing w:val="-4"/>
                <w:sz w:val="24"/>
              </w:rPr>
              <w:t xml:space="preserve"> </w:t>
            </w:r>
            <w:r>
              <w:rPr>
                <w:sz w:val="24"/>
              </w:rPr>
              <w:t>лекцій</w:t>
            </w:r>
            <w:r>
              <w:rPr>
                <w:spacing w:val="59"/>
                <w:sz w:val="24"/>
              </w:rPr>
              <w:t xml:space="preserve"> </w:t>
            </w:r>
            <w:r>
              <w:rPr>
                <w:sz w:val="24"/>
              </w:rPr>
              <w:t>та</w:t>
            </w:r>
            <w:r>
              <w:rPr>
                <w:spacing w:val="-5"/>
                <w:sz w:val="24"/>
              </w:rPr>
              <w:t xml:space="preserve"> </w:t>
            </w:r>
            <w:r>
              <w:rPr>
                <w:sz w:val="24"/>
              </w:rPr>
              <w:t>консультації</w:t>
            </w:r>
            <w:r>
              <w:rPr>
                <w:spacing w:val="-2"/>
                <w:sz w:val="24"/>
              </w:rPr>
              <w:t xml:space="preserve"> </w:t>
            </w:r>
            <w:r>
              <w:rPr>
                <w:sz w:val="24"/>
              </w:rPr>
              <w:t>для</w:t>
            </w:r>
            <w:r>
              <w:rPr>
                <w:spacing w:val="-1"/>
                <w:sz w:val="24"/>
              </w:rPr>
              <w:t xml:space="preserve"> </w:t>
            </w:r>
            <w:r>
              <w:rPr>
                <w:sz w:val="24"/>
              </w:rPr>
              <w:t>кращого</w:t>
            </w:r>
            <w:r>
              <w:rPr>
                <w:spacing w:val="-3"/>
                <w:sz w:val="24"/>
              </w:rPr>
              <w:t xml:space="preserve"> </w:t>
            </w:r>
            <w:r>
              <w:rPr>
                <w:sz w:val="24"/>
              </w:rPr>
              <w:t>розуміння</w:t>
            </w:r>
            <w:r>
              <w:rPr>
                <w:spacing w:val="-4"/>
                <w:sz w:val="24"/>
              </w:rPr>
              <w:t xml:space="preserve"> </w:t>
            </w:r>
            <w:r>
              <w:rPr>
                <w:spacing w:val="-5"/>
                <w:sz w:val="24"/>
              </w:rPr>
              <w:t>тем</w:t>
            </w:r>
          </w:p>
        </w:tc>
      </w:tr>
      <w:tr w:rsidR="006078BE">
        <w:trPr>
          <w:trHeight w:val="5762"/>
        </w:trPr>
        <w:tc>
          <w:tcPr>
            <w:tcW w:w="2744" w:type="dxa"/>
          </w:tcPr>
          <w:p w:rsidR="006078BE" w:rsidRDefault="00816BF0">
            <w:pPr>
              <w:pStyle w:val="TableParagraph"/>
              <w:spacing w:line="266" w:lineRule="exact"/>
              <w:ind w:left="112" w:right="105"/>
              <w:jc w:val="center"/>
              <w:rPr>
                <w:b/>
                <w:sz w:val="24"/>
              </w:rPr>
            </w:pPr>
            <w:r>
              <w:rPr>
                <w:b/>
                <w:spacing w:val="-4"/>
                <w:sz w:val="24"/>
              </w:rPr>
              <w:lastRenderedPageBreak/>
              <w:t>Теми</w:t>
            </w:r>
          </w:p>
        </w:tc>
        <w:tc>
          <w:tcPr>
            <w:tcW w:w="7626" w:type="dxa"/>
          </w:tcPr>
          <w:p w:rsidR="006078BE" w:rsidRPr="00385383" w:rsidRDefault="0065591C" w:rsidP="00144210">
            <w:pPr>
              <w:pStyle w:val="TableParagraph"/>
              <w:numPr>
                <w:ilvl w:val="0"/>
                <w:numId w:val="21"/>
              </w:numPr>
              <w:tabs>
                <w:tab w:val="left" w:pos="403"/>
              </w:tabs>
              <w:spacing w:line="276" w:lineRule="auto"/>
              <w:ind w:right="95"/>
              <w:rPr>
                <w:sz w:val="24"/>
              </w:rPr>
            </w:pPr>
            <w:r w:rsidRPr="00385383">
              <w:rPr>
                <w:sz w:val="24"/>
              </w:rPr>
              <w:t>Історія заснування Риму</w:t>
            </w:r>
            <w:r w:rsidR="00816BF0" w:rsidRPr="00385383">
              <w:rPr>
                <w:spacing w:val="-2"/>
                <w:sz w:val="24"/>
              </w:rPr>
              <w:t>.</w:t>
            </w:r>
            <w:r w:rsidR="00385383" w:rsidRPr="00385383">
              <w:rPr>
                <w:spacing w:val="-2"/>
                <w:sz w:val="24"/>
              </w:rPr>
              <w:t xml:space="preserve"> Ч</w:t>
            </w:r>
            <w:r w:rsidRPr="00385383">
              <w:rPr>
                <w:spacing w:val="-2"/>
                <w:sz w:val="24"/>
              </w:rPr>
              <w:t>и була вовчиця? Усі версії трактування відомої легенди від античних істориків до сьогодення.</w:t>
            </w:r>
          </w:p>
          <w:p w:rsidR="00144210" w:rsidRPr="00385383" w:rsidRDefault="0065591C" w:rsidP="00144210">
            <w:pPr>
              <w:pStyle w:val="TableParagraph"/>
              <w:numPr>
                <w:ilvl w:val="0"/>
                <w:numId w:val="21"/>
              </w:numPr>
              <w:tabs>
                <w:tab w:val="left" w:pos="549"/>
              </w:tabs>
              <w:spacing w:before="201" w:line="276" w:lineRule="auto"/>
              <w:ind w:right="93"/>
              <w:rPr>
                <w:sz w:val="24"/>
              </w:rPr>
            </w:pPr>
            <w:r w:rsidRPr="00385383">
              <w:rPr>
                <w:sz w:val="24"/>
              </w:rPr>
              <w:t xml:space="preserve"> То чи померла латинська мова? Нарис історії розвитку латинської мови</w:t>
            </w:r>
            <w:r w:rsidR="00144210" w:rsidRPr="00385383">
              <w:rPr>
                <w:spacing w:val="-2"/>
                <w:sz w:val="24"/>
              </w:rPr>
              <w:t>.</w:t>
            </w:r>
            <w:r w:rsidRPr="00385383">
              <w:rPr>
                <w:spacing w:val="-2"/>
                <w:sz w:val="24"/>
              </w:rPr>
              <w:t xml:space="preserve"> Правила читання.</w:t>
            </w:r>
          </w:p>
          <w:p w:rsidR="00385383" w:rsidRPr="00385383" w:rsidRDefault="00385383" w:rsidP="00144210">
            <w:pPr>
              <w:pStyle w:val="TableParagraph"/>
              <w:numPr>
                <w:ilvl w:val="0"/>
                <w:numId w:val="21"/>
              </w:numPr>
              <w:tabs>
                <w:tab w:val="left" w:pos="549"/>
              </w:tabs>
              <w:spacing w:before="201" w:line="276" w:lineRule="auto"/>
              <w:ind w:right="93"/>
              <w:rPr>
                <w:sz w:val="24"/>
              </w:rPr>
            </w:pPr>
            <w:r w:rsidRPr="00385383">
              <w:rPr>
                <w:spacing w:val="-2"/>
                <w:sz w:val="24"/>
              </w:rPr>
              <w:t xml:space="preserve"> Основні постаті римської літератури: поети та прозаїки.</w:t>
            </w:r>
          </w:p>
          <w:p w:rsidR="009A4C13" w:rsidRPr="00385383" w:rsidRDefault="004473EC" w:rsidP="00144210">
            <w:pPr>
              <w:pStyle w:val="TableParagraph"/>
              <w:numPr>
                <w:ilvl w:val="0"/>
                <w:numId w:val="21"/>
              </w:numPr>
              <w:tabs>
                <w:tab w:val="left" w:pos="612"/>
              </w:tabs>
              <w:spacing w:before="200" w:line="276" w:lineRule="auto"/>
              <w:ind w:right="97"/>
              <w:rPr>
                <w:sz w:val="24"/>
              </w:rPr>
            </w:pPr>
            <w:r w:rsidRPr="00385383">
              <w:rPr>
                <w:sz w:val="24"/>
              </w:rPr>
              <w:t xml:space="preserve">Особливості римського віршування. </w:t>
            </w:r>
            <w:r w:rsidR="00385383" w:rsidRPr="00385383">
              <w:rPr>
                <w:sz w:val="24"/>
              </w:rPr>
              <w:t>Уривки творів</w:t>
            </w:r>
            <w:r w:rsidR="009A4C13" w:rsidRPr="00385383">
              <w:rPr>
                <w:sz w:val="24"/>
              </w:rPr>
              <w:t xml:space="preserve"> найвидатніших давньоримських </w:t>
            </w:r>
            <w:r w:rsidR="00385383" w:rsidRPr="00385383">
              <w:rPr>
                <w:sz w:val="24"/>
              </w:rPr>
              <w:t>поетів</w:t>
            </w:r>
            <w:r w:rsidR="009A4C13" w:rsidRPr="00385383">
              <w:rPr>
                <w:sz w:val="24"/>
              </w:rPr>
              <w:t>.</w:t>
            </w:r>
          </w:p>
          <w:p w:rsidR="009A4C13" w:rsidRPr="00385383" w:rsidRDefault="00B52B88" w:rsidP="00144210">
            <w:pPr>
              <w:pStyle w:val="TableParagraph"/>
              <w:numPr>
                <w:ilvl w:val="0"/>
                <w:numId w:val="21"/>
              </w:numPr>
              <w:tabs>
                <w:tab w:val="left" w:pos="612"/>
              </w:tabs>
              <w:spacing w:before="200" w:line="276" w:lineRule="auto"/>
              <w:ind w:right="97"/>
              <w:rPr>
                <w:sz w:val="24"/>
              </w:rPr>
            </w:pPr>
            <w:r w:rsidRPr="00385383">
              <w:rPr>
                <w:sz w:val="24"/>
              </w:rPr>
              <w:t>Латинські сентенції: добірка найкращих на всі випадки життя. Латинські сентенції з уст видатних українських діячів.</w:t>
            </w:r>
          </w:p>
          <w:p w:rsidR="00144210" w:rsidRPr="00385383" w:rsidRDefault="00B52B88" w:rsidP="00144210">
            <w:pPr>
              <w:pStyle w:val="TableParagraph"/>
              <w:numPr>
                <w:ilvl w:val="0"/>
                <w:numId w:val="21"/>
              </w:numPr>
              <w:tabs>
                <w:tab w:val="left" w:pos="612"/>
              </w:tabs>
              <w:spacing w:before="200" w:line="276" w:lineRule="auto"/>
              <w:ind w:right="97"/>
              <w:rPr>
                <w:sz w:val="24"/>
              </w:rPr>
            </w:pPr>
            <w:r w:rsidRPr="00385383">
              <w:rPr>
                <w:sz w:val="24"/>
              </w:rPr>
              <w:t xml:space="preserve">Римські імператори золотої доби: Цезар, Октавіан Август. </w:t>
            </w:r>
          </w:p>
          <w:p w:rsidR="00144210" w:rsidRPr="00385383" w:rsidRDefault="00B52B88" w:rsidP="00144210">
            <w:pPr>
              <w:pStyle w:val="TableParagraph"/>
              <w:numPr>
                <w:ilvl w:val="0"/>
                <w:numId w:val="21"/>
              </w:numPr>
              <w:tabs>
                <w:tab w:val="left" w:pos="470"/>
              </w:tabs>
              <w:spacing w:before="198" w:line="278" w:lineRule="auto"/>
              <w:ind w:right="99"/>
              <w:rPr>
                <w:sz w:val="24"/>
              </w:rPr>
            </w:pPr>
            <w:r w:rsidRPr="00385383">
              <w:rPr>
                <w:sz w:val="24"/>
              </w:rPr>
              <w:t xml:space="preserve">Найскандальніші римські імператори: Нерон, </w:t>
            </w:r>
            <w:proofErr w:type="spellStart"/>
            <w:r w:rsidRPr="00385383">
              <w:rPr>
                <w:sz w:val="24"/>
              </w:rPr>
              <w:t>Калігула</w:t>
            </w:r>
            <w:proofErr w:type="spellEnd"/>
            <w:r w:rsidRPr="00385383">
              <w:rPr>
                <w:sz w:val="24"/>
              </w:rPr>
              <w:t>.</w:t>
            </w:r>
          </w:p>
          <w:p w:rsidR="00B52B88" w:rsidRPr="00385383" w:rsidRDefault="00385383" w:rsidP="00144210">
            <w:pPr>
              <w:pStyle w:val="TableParagraph"/>
              <w:numPr>
                <w:ilvl w:val="0"/>
                <w:numId w:val="21"/>
              </w:numPr>
              <w:tabs>
                <w:tab w:val="left" w:pos="470"/>
              </w:tabs>
              <w:spacing w:before="198" w:line="278" w:lineRule="auto"/>
              <w:ind w:right="99"/>
              <w:rPr>
                <w:sz w:val="24"/>
              </w:rPr>
            </w:pPr>
            <w:r w:rsidRPr="00385383">
              <w:rPr>
                <w:sz w:val="24"/>
              </w:rPr>
              <w:t>Марк Тулій Цицерон: основні факти з життя, думки, досягнення.</w:t>
            </w:r>
          </w:p>
          <w:p w:rsidR="00385383" w:rsidRPr="00385383" w:rsidRDefault="00385383" w:rsidP="00144210">
            <w:pPr>
              <w:pStyle w:val="TableParagraph"/>
              <w:numPr>
                <w:ilvl w:val="0"/>
                <w:numId w:val="21"/>
              </w:numPr>
              <w:tabs>
                <w:tab w:val="left" w:pos="470"/>
              </w:tabs>
              <w:spacing w:before="198" w:line="278" w:lineRule="auto"/>
              <w:ind w:right="99"/>
              <w:rPr>
                <w:sz w:val="24"/>
              </w:rPr>
            </w:pPr>
            <w:r w:rsidRPr="00385383">
              <w:rPr>
                <w:sz w:val="24"/>
              </w:rPr>
              <w:t>Гладіатори та раби в стародавньому Римі. Повстання Спартака.</w:t>
            </w:r>
          </w:p>
          <w:p w:rsidR="00385383" w:rsidRPr="00385383" w:rsidRDefault="00385383" w:rsidP="00144210">
            <w:pPr>
              <w:pStyle w:val="TableParagraph"/>
              <w:numPr>
                <w:ilvl w:val="0"/>
                <w:numId w:val="21"/>
              </w:numPr>
              <w:tabs>
                <w:tab w:val="left" w:pos="470"/>
              </w:tabs>
              <w:spacing w:before="198" w:line="278" w:lineRule="auto"/>
              <w:ind w:right="99"/>
              <w:rPr>
                <w:sz w:val="24"/>
              </w:rPr>
            </w:pPr>
            <w:r w:rsidRPr="00385383">
              <w:rPr>
                <w:sz w:val="24"/>
              </w:rPr>
              <w:t>Пунічні війни. Похід Ганнібала.</w:t>
            </w:r>
          </w:p>
          <w:p w:rsidR="00144210" w:rsidRPr="00385383" w:rsidRDefault="009A4C13" w:rsidP="00385383">
            <w:pPr>
              <w:pStyle w:val="TableParagraph"/>
              <w:numPr>
                <w:ilvl w:val="0"/>
                <w:numId w:val="21"/>
              </w:numPr>
              <w:tabs>
                <w:tab w:val="left" w:pos="523"/>
              </w:tabs>
              <w:spacing w:before="195" w:line="276" w:lineRule="auto"/>
              <w:ind w:right="98"/>
              <w:rPr>
                <w:sz w:val="24"/>
              </w:rPr>
            </w:pPr>
            <w:r w:rsidRPr="00385383">
              <w:rPr>
                <w:sz w:val="24"/>
              </w:rPr>
              <w:t>Чи дякувати Цезарю за відсутність тринадцятого місяця в році? Римський календар.</w:t>
            </w:r>
          </w:p>
          <w:p w:rsidR="00144210" w:rsidRPr="00385383" w:rsidRDefault="00144210" w:rsidP="00144210">
            <w:pPr>
              <w:pStyle w:val="TableParagraph"/>
              <w:numPr>
                <w:ilvl w:val="0"/>
                <w:numId w:val="21"/>
              </w:numPr>
              <w:tabs>
                <w:tab w:val="left" w:pos="612"/>
              </w:tabs>
              <w:spacing w:before="201" w:line="276" w:lineRule="auto"/>
              <w:ind w:right="95"/>
              <w:rPr>
                <w:sz w:val="24"/>
              </w:rPr>
            </w:pPr>
            <w:r w:rsidRPr="00385383">
              <w:rPr>
                <w:sz w:val="24"/>
              </w:rPr>
              <w:t>Історія римської юриспруденції. Римський суд. Особливості римського права. Юридичні норми. Закони XII таблиць. Види судових процесів. Законодавство в імператорський період. Історичне значення римського права.</w:t>
            </w:r>
          </w:p>
          <w:p w:rsidR="00385383" w:rsidRPr="00385383" w:rsidRDefault="00144210" w:rsidP="00385383">
            <w:pPr>
              <w:pStyle w:val="TableParagraph"/>
              <w:numPr>
                <w:ilvl w:val="0"/>
                <w:numId w:val="21"/>
              </w:numPr>
              <w:tabs>
                <w:tab w:val="left" w:pos="549"/>
              </w:tabs>
              <w:spacing w:before="199" w:line="276" w:lineRule="auto"/>
              <w:ind w:right="99"/>
              <w:rPr>
                <w:sz w:val="24"/>
              </w:rPr>
            </w:pPr>
            <w:r w:rsidRPr="00385383">
              <w:rPr>
                <w:sz w:val="24"/>
              </w:rPr>
              <w:t>Військова справа. Загальна характеристика військової справи у римлян. Військове мистецтво римлян, тактика.</w:t>
            </w:r>
          </w:p>
          <w:p w:rsidR="00385383" w:rsidRPr="00385383" w:rsidRDefault="00385383" w:rsidP="00385383">
            <w:pPr>
              <w:pStyle w:val="TableParagraph"/>
              <w:numPr>
                <w:ilvl w:val="0"/>
                <w:numId w:val="21"/>
              </w:numPr>
              <w:tabs>
                <w:tab w:val="left" w:pos="549"/>
              </w:tabs>
              <w:spacing w:before="199" w:line="276" w:lineRule="auto"/>
              <w:ind w:right="99"/>
              <w:rPr>
                <w:sz w:val="24"/>
              </w:rPr>
            </w:pPr>
            <w:r w:rsidRPr="00385383">
              <w:rPr>
                <w:sz w:val="24"/>
              </w:rPr>
              <w:t xml:space="preserve">Чи придумали римляни фаст-фуд? Основні римські страви, рецепти. Особливості римського застілля. </w:t>
            </w:r>
          </w:p>
          <w:p w:rsidR="00385383" w:rsidRPr="00385383" w:rsidRDefault="00385383" w:rsidP="00385383">
            <w:pPr>
              <w:pStyle w:val="TableParagraph"/>
              <w:numPr>
                <w:ilvl w:val="0"/>
                <w:numId w:val="21"/>
              </w:numPr>
              <w:tabs>
                <w:tab w:val="left" w:pos="549"/>
              </w:tabs>
              <w:spacing w:before="199" w:line="276" w:lineRule="auto"/>
              <w:ind w:right="99"/>
              <w:rPr>
                <w:sz w:val="24"/>
              </w:rPr>
            </w:pPr>
            <w:r w:rsidRPr="00385383">
              <w:rPr>
                <w:sz w:val="24"/>
              </w:rPr>
              <w:t>Античні елементи в сучасній архітектурі. Втілення надбань античності в архітектурі Львівського національного університету імені Івана Франка.</w:t>
            </w:r>
          </w:p>
          <w:p w:rsidR="006078BE" w:rsidRPr="00385383" w:rsidRDefault="00385383" w:rsidP="00385383">
            <w:pPr>
              <w:pStyle w:val="TableParagraph"/>
              <w:numPr>
                <w:ilvl w:val="0"/>
                <w:numId w:val="21"/>
              </w:numPr>
              <w:tabs>
                <w:tab w:val="left" w:pos="651"/>
                <w:tab w:val="left" w:pos="653"/>
                <w:tab w:val="left" w:pos="1747"/>
                <w:tab w:val="left" w:pos="2625"/>
                <w:tab w:val="left" w:pos="3956"/>
                <w:tab w:val="left" w:pos="5150"/>
                <w:tab w:val="left" w:pos="6929"/>
              </w:tabs>
              <w:spacing w:before="1" w:line="276" w:lineRule="auto"/>
              <w:ind w:right="94"/>
              <w:rPr>
                <w:sz w:val="24"/>
              </w:rPr>
            </w:pPr>
            <w:r>
              <w:rPr>
                <w:sz w:val="24"/>
              </w:rPr>
              <w:t>Чи вигадали римляни нотний стан? Музичне мистецтво в стародавньому Римі.</w:t>
            </w:r>
          </w:p>
        </w:tc>
      </w:tr>
    </w:tbl>
    <w:p w:rsidR="006078BE" w:rsidRDefault="006078BE">
      <w:pPr>
        <w:spacing w:line="276" w:lineRule="auto"/>
        <w:jc w:val="both"/>
        <w:rPr>
          <w:sz w:val="24"/>
        </w:rPr>
        <w:sectPr w:rsidR="006078BE">
          <w:type w:val="continuous"/>
          <w:pgSz w:w="11910" w:h="16840"/>
          <w:pgMar w:top="840" w:right="120" w:bottom="280" w:left="1080" w:header="708" w:footer="708"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626"/>
      </w:tblGrid>
      <w:tr w:rsidR="006078BE">
        <w:trPr>
          <w:trHeight w:val="551"/>
        </w:trPr>
        <w:tc>
          <w:tcPr>
            <w:tcW w:w="2744" w:type="dxa"/>
          </w:tcPr>
          <w:p w:rsidR="006078BE" w:rsidRDefault="00816BF0">
            <w:pPr>
              <w:pStyle w:val="TableParagraph"/>
              <w:spacing w:line="266" w:lineRule="exact"/>
              <w:ind w:left="112" w:right="105"/>
              <w:jc w:val="center"/>
              <w:rPr>
                <w:b/>
                <w:sz w:val="24"/>
              </w:rPr>
            </w:pPr>
            <w:r>
              <w:rPr>
                <w:b/>
                <w:spacing w:val="-2"/>
                <w:sz w:val="24"/>
              </w:rPr>
              <w:t>Підсумковий</w:t>
            </w:r>
          </w:p>
          <w:p w:rsidR="006078BE" w:rsidRDefault="00816BF0">
            <w:pPr>
              <w:pStyle w:val="TableParagraph"/>
              <w:spacing w:line="265" w:lineRule="exact"/>
              <w:ind w:left="113" w:right="105"/>
              <w:jc w:val="center"/>
              <w:rPr>
                <w:b/>
                <w:sz w:val="24"/>
              </w:rPr>
            </w:pPr>
            <w:r>
              <w:rPr>
                <w:b/>
                <w:sz w:val="24"/>
              </w:rPr>
              <w:t>контроль,</w:t>
            </w:r>
            <w:r>
              <w:rPr>
                <w:b/>
                <w:spacing w:val="-1"/>
                <w:sz w:val="24"/>
              </w:rPr>
              <w:t xml:space="preserve"> </w:t>
            </w:r>
            <w:r>
              <w:rPr>
                <w:b/>
                <w:spacing w:val="-2"/>
                <w:sz w:val="24"/>
              </w:rPr>
              <w:t>форма</w:t>
            </w:r>
          </w:p>
        </w:tc>
        <w:tc>
          <w:tcPr>
            <w:tcW w:w="7626" w:type="dxa"/>
          </w:tcPr>
          <w:p w:rsidR="006078BE" w:rsidRDefault="00816BF0">
            <w:pPr>
              <w:pStyle w:val="TableParagraph"/>
              <w:spacing w:line="266" w:lineRule="exact"/>
              <w:ind w:left="109"/>
              <w:rPr>
                <w:sz w:val="24"/>
              </w:rPr>
            </w:pPr>
            <w:r>
              <w:rPr>
                <w:sz w:val="24"/>
              </w:rPr>
              <w:t>Залік</w:t>
            </w:r>
            <w:r>
              <w:rPr>
                <w:spacing w:val="-1"/>
                <w:sz w:val="24"/>
              </w:rPr>
              <w:t xml:space="preserve"> </w:t>
            </w:r>
            <w:r>
              <w:rPr>
                <w:sz w:val="24"/>
              </w:rPr>
              <w:t>в</w:t>
            </w:r>
            <w:r>
              <w:rPr>
                <w:spacing w:val="-2"/>
                <w:sz w:val="24"/>
              </w:rPr>
              <w:t xml:space="preserve"> </w:t>
            </w:r>
            <w:r>
              <w:rPr>
                <w:sz w:val="24"/>
              </w:rPr>
              <w:t>кінці</w:t>
            </w:r>
            <w:r>
              <w:rPr>
                <w:spacing w:val="-1"/>
                <w:sz w:val="24"/>
              </w:rPr>
              <w:t xml:space="preserve"> </w:t>
            </w:r>
            <w:r>
              <w:rPr>
                <w:spacing w:val="-2"/>
                <w:sz w:val="24"/>
              </w:rPr>
              <w:t>семестру,</w:t>
            </w:r>
          </w:p>
          <w:p w:rsidR="006078BE" w:rsidRDefault="00816BF0">
            <w:pPr>
              <w:pStyle w:val="TableParagraph"/>
              <w:spacing w:line="265" w:lineRule="exact"/>
              <w:ind w:left="109"/>
              <w:rPr>
                <w:sz w:val="24"/>
              </w:rPr>
            </w:pPr>
            <w:r>
              <w:rPr>
                <w:spacing w:val="-2"/>
                <w:sz w:val="24"/>
              </w:rPr>
              <w:t>комбінований</w:t>
            </w:r>
          </w:p>
        </w:tc>
      </w:tr>
      <w:tr w:rsidR="006078BE">
        <w:trPr>
          <w:trHeight w:val="827"/>
        </w:trPr>
        <w:tc>
          <w:tcPr>
            <w:tcW w:w="2744" w:type="dxa"/>
          </w:tcPr>
          <w:p w:rsidR="006078BE" w:rsidRDefault="00816BF0">
            <w:pPr>
              <w:pStyle w:val="TableParagraph"/>
              <w:spacing w:line="266" w:lineRule="exact"/>
              <w:ind w:left="112" w:right="105"/>
              <w:jc w:val="center"/>
              <w:rPr>
                <w:b/>
                <w:sz w:val="24"/>
              </w:rPr>
            </w:pPr>
            <w:proofErr w:type="spellStart"/>
            <w:r>
              <w:rPr>
                <w:b/>
                <w:spacing w:val="-2"/>
                <w:sz w:val="24"/>
              </w:rPr>
              <w:t>Пререквізити</w:t>
            </w:r>
            <w:proofErr w:type="spellEnd"/>
          </w:p>
        </w:tc>
        <w:tc>
          <w:tcPr>
            <w:tcW w:w="7626" w:type="dxa"/>
          </w:tcPr>
          <w:p w:rsidR="006078BE" w:rsidRDefault="00816BF0">
            <w:pPr>
              <w:pStyle w:val="TableParagraph"/>
              <w:tabs>
                <w:tab w:val="left" w:pos="1498"/>
                <w:tab w:val="left" w:pos="2749"/>
                <w:tab w:val="left" w:pos="3373"/>
                <w:tab w:val="left" w:pos="4814"/>
                <w:tab w:val="left" w:pos="6727"/>
              </w:tabs>
              <w:ind w:left="109" w:right="95"/>
              <w:rPr>
                <w:sz w:val="24"/>
              </w:rPr>
            </w:pPr>
            <w:r>
              <w:rPr>
                <w:sz w:val="24"/>
              </w:rPr>
              <w:t>Для</w:t>
            </w:r>
            <w:r>
              <w:rPr>
                <w:spacing w:val="-4"/>
                <w:sz w:val="24"/>
              </w:rPr>
              <w:t xml:space="preserve"> </w:t>
            </w:r>
            <w:r>
              <w:rPr>
                <w:sz w:val="24"/>
              </w:rPr>
              <w:t>вивчення</w:t>
            </w:r>
            <w:r>
              <w:rPr>
                <w:spacing w:val="-3"/>
                <w:sz w:val="24"/>
              </w:rPr>
              <w:t xml:space="preserve"> </w:t>
            </w:r>
            <w:r>
              <w:rPr>
                <w:sz w:val="24"/>
              </w:rPr>
              <w:t>курсу</w:t>
            </w:r>
            <w:r>
              <w:rPr>
                <w:spacing w:val="-3"/>
                <w:sz w:val="24"/>
              </w:rPr>
              <w:t xml:space="preserve"> </w:t>
            </w:r>
            <w:r>
              <w:rPr>
                <w:sz w:val="24"/>
              </w:rPr>
              <w:t>студенти</w:t>
            </w:r>
            <w:r>
              <w:rPr>
                <w:spacing w:val="-4"/>
                <w:sz w:val="24"/>
              </w:rPr>
              <w:t xml:space="preserve"> </w:t>
            </w:r>
            <w:r>
              <w:rPr>
                <w:sz w:val="24"/>
              </w:rPr>
              <w:t>потребують</w:t>
            </w:r>
            <w:r>
              <w:rPr>
                <w:spacing w:val="-3"/>
                <w:sz w:val="24"/>
              </w:rPr>
              <w:t xml:space="preserve"> </w:t>
            </w:r>
            <w:r>
              <w:rPr>
                <w:sz w:val="24"/>
              </w:rPr>
              <w:t>базових</w:t>
            </w:r>
            <w:r>
              <w:rPr>
                <w:spacing w:val="-3"/>
                <w:sz w:val="24"/>
              </w:rPr>
              <w:t xml:space="preserve"> </w:t>
            </w:r>
            <w:r>
              <w:rPr>
                <w:sz w:val="24"/>
              </w:rPr>
              <w:t>знань</w:t>
            </w:r>
            <w:r>
              <w:rPr>
                <w:spacing w:val="-5"/>
                <w:sz w:val="24"/>
              </w:rPr>
              <w:t xml:space="preserve"> </w:t>
            </w:r>
            <w:r>
              <w:rPr>
                <w:sz w:val="24"/>
              </w:rPr>
              <w:t xml:space="preserve">з гуманітарних </w:t>
            </w:r>
            <w:r>
              <w:rPr>
                <w:spacing w:val="-2"/>
                <w:sz w:val="24"/>
              </w:rPr>
              <w:t>дисциплін,</w:t>
            </w:r>
            <w:r>
              <w:rPr>
                <w:sz w:val="24"/>
              </w:rPr>
              <w:tab/>
            </w:r>
            <w:r>
              <w:rPr>
                <w:spacing w:val="-2"/>
                <w:sz w:val="24"/>
              </w:rPr>
              <w:t>достатніх</w:t>
            </w:r>
            <w:r>
              <w:rPr>
                <w:sz w:val="24"/>
              </w:rPr>
              <w:tab/>
            </w:r>
            <w:r>
              <w:rPr>
                <w:spacing w:val="-5"/>
                <w:sz w:val="24"/>
              </w:rPr>
              <w:t>для</w:t>
            </w:r>
            <w:r>
              <w:rPr>
                <w:sz w:val="24"/>
              </w:rPr>
              <w:tab/>
            </w:r>
            <w:r>
              <w:rPr>
                <w:spacing w:val="-2"/>
                <w:sz w:val="24"/>
              </w:rPr>
              <w:t>сприйняття</w:t>
            </w:r>
            <w:r>
              <w:rPr>
                <w:sz w:val="24"/>
              </w:rPr>
              <w:tab/>
            </w:r>
            <w:r>
              <w:rPr>
                <w:spacing w:val="-2"/>
                <w:sz w:val="24"/>
              </w:rPr>
              <w:t>категоріального</w:t>
            </w:r>
            <w:r>
              <w:rPr>
                <w:sz w:val="24"/>
              </w:rPr>
              <w:tab/>
            </w:r>
            <w:r>
              <w:rPr>
                <w:spacing w:val="-2"/>
                <w:sz w:val="24"/>
              </w:rPr>
              <w:t>апарату</w:t>
            </w:r>
          </w:p>
          <w:p w:rsidR="006078BE" w:rsidRDefault="00816BF0">
            <w:pPr>
              <w:pStyle w:val="TableParagraph"/>
              <w:spacing w:line="265" w:lineRule="exact"/>
              <w:ind w:left="109"/>
              <w:rPr>
                <w:sz w:val="24"/>
              </w:rPr>
            </w:pPr>
            <w:r>
              <w:rPr>
                <w:sz w:val="24"/>
              </w:rPr>
              <w:t>культурно-історичних</w:t>
            </w:r>
            <w:r>
              <w:rPr>
                <w:spacing w:val="-4"/>
                <w:sz w:val="24"/>
              </w:rPr>
              <w:t xml:space="preserve"> </w:t>
            </w:r>
            <w:r>
              <w:rPr>
                <w:sz w:val="24"/>
              </w:rPr>
              <w:t>явищ</w:t>
            </w:r>
            <w:r>
              <w:rPr>
                <w:spacing w:val="-4"/>
                <w:sz w:val="24"/>
              </w:rPr>
              <w:t xml:space="preserve"> </w:t>
            </w:r>
            <w:r>
              <w:rPr>
                <w:spacing w:val="-2"/>
                <w:sz w:val="24"/>
              </w:rPr>
              <w:t>епохи</w:t>
            </w:r>
          </w:p>
        </w:tc>
      </w:tr>
      <w:tr w:rsidR="006078BE">
        <w:trPr>
          <w:trHeight w:val="1103"/>
        </w:trPr>
        <w:tc>
          <w:tcPr>
            <w:tcW w:w="2744" w:type="dxa"/>
          </w:tcPr>
          <w:p w:rsidR="006078BE" w:rsidRDefault="00816BF0">
            <w:pPr>
              <w:pStyle w:val="TableParagraph"/>
              <w:ind w:left="110" w:right="102" w:hanging="1"/>
              <w:jc w:val="center"/>
              <w:rPr>
                <w:b/>
                <w:sz w:val="24"/>
              </w:rPr>
            </w:pPr>
            <w:r>
              <w:rPr>
                <w:b/>
                <w:sz w:val="24"/>
              </w:rPr>
              <w:t>Навчальні методи та техніки, які будуть використовуватися</w:t>
            </w:r>
            <w:r>
              <w:rPr>
                <w:b/>
                <w:spacing w:val="-15"/>
                <w:sz w:val="24"/>
              </w:rPr>
              <w:t xml:space="preserve"> </w:t>
            </w:r>
            <w:r>
              <w:rPr>
                <w:b/>
                <w:sz w:val="24"/>
              </w:rPr>
              <w:t>під</w:t>
            </w:r>
          </w:p>
          <w:p w:rsidR="006078BE" w:rsidRDefault="00816BF0">
            <w:pPr>
              <w:pStyle w:val="TableParagraph"/>
              <w:spacing w:line="265" w:lineRule="exact"/>
              <w:ind w:left="109" w:right="105"/>
              <w:jc w:val="center"/>
              <w:rPr>
                <w:b/>
                <w:sz w:val="24"/>
              </w:rPr>
            </w:pPr>
            <w:r>
              <w:rPr>
                <w:b/>
                <w:sz w:val="24"/>
              </w:rPr>
              <w:t>час</w:t>
            </w:r>
            <w:r>
              <w:rPr>
                <w:b/>
                <w:spacing w:val="-4"/>
                <w:sz w:val="24"/>
              </w:rPr>
              <w:t xml:space="preserve"> </w:t>
            </w:r>
            <w:r>
              <w:rPr>
                <w:b/>
                <w:sz w:val="24"/>
              </w:rPr>
              <w:t xml:space="preserve">викладання </w:t>
            </w:r>
            <w:r>
              <w:rPr>
                <w:b/>
                <w:spacing w:val="-4"/>
                <w:sz w:val="24"/>
              </w:rPr>
              <w:t>курсу</w:t>
            </w:r>
          </w:p>
        </w:tc>
        <w:tc>
          <w:tcPr>
            <w:tcW w:w="7626" w:type="dxa"/>
          </w:tcPr>
          <w:p w:rsidR="006078BE" w:rsidRDefault="00816BF0">
            <w:pPr>
              <w:pStyle w:val="TableParagraph"/>
              <w:spacing w:line="266" w:lineRule="exact"/>
              <w:ind w:left="109"/>
              <w:rPr>
                <w:sz w:val="24"/>
              </w:rPr>
            </w:pPr>
            <w:r>
              <w:rPr>
                <w:sz w:val="24"/>
              </w:rPr>
              <w:t>Презентація,</w:t>
            </w:r>
            <w:r>
              <w:rPr>
                <w:spacing w:val="-4"/>
                <w:sz w:val="24"/>
              </w:rPr>
              <w:t xml:space="preserve"> </w:t>
            </w:r>
            <w:r>
              <w:rPr>
                <w:sz w:val="24"/>
              </w:rPr>
              <w:t>лекції,</w:t>
            </w:r>
            <w:r>
              <w:rPr>
                <w:spacing w:val="-2"/>
                <w:sz w:val="24"/>
              </w:rPr>
              <w:t xml:space="preserve"> дискусія</w:t>
            </w:r>
          </w:p>
        </w:tc>
      </w:tr>
      <w:tr w:rsidR="006078BE">
        <w:trPr>
          <w:trHeight w:val="552"/>
        </w:trPr>
        <w:tc>
          <w:tcPr>
            <w:tcW w:w="2744" w:type="dxa"/>
          </w:tcPr>
          <w:p w:rsidR="006078BE" w:rsidRDefault="00816BF0">
            <w:pPr>
              <w:pStyle w:val="TableParagraph"/>
              <w:spacing w:line="267" w:lineRule="exact"/>
              <w:ind w:left="115" w:right="105"/>
              <w:jc w:val="center"/>
              <w:rPr>
                <w:b/>
                <w:sz w:val="24"/>
              </w:rPr>
            </w:pPr>
            <w:r>
              <w:rPr>
                <w:b/>
                <w:sz w:val="24"/>
              </w:rPr>
              <w:t>Необхідне</w:t>
            </w:r>
            <w:r>
              <w:rPr>
                <w:b/>
                <w:spacing w:val="-1"/>
                <w:sz w:val="24"/>
              </w:rPr>
              <w:t xml:space="preserve"> </w:t>
            </w:r>
            <w:r>
              <w:rPr>
                <w:b/>
                <w:spacing w:val="-2"/>
                <w:sz w:val="24"/>
              </w:rPr>
              <w:t>обладнання</w:t>
            </w:r>
          </w:p>
        </w:tc>
        <w:tc>
          <w:tcPr>
            <w:tcW w:w="7626" w:type="dxa"/>
          </w:tcPr>
          <w:p w:rsidR="006078BE" w:rsidRDefault="00816BF0">
            <w:pPr>
              <w:pStyle w:val="TableParagraph"/>
              <w:spacing w:line="267" w:lineRule="exact"/>
              <w:ind w:left="109"/>
              <w:rPr>
                <w:sz w:val="24"/>
              </w:rPr>
            </w:pPr>
            <w:r>
              <w:rPr>
                <w:sz w:val="24"/>
              </w:rPr>
              <w:t>Вивчення</w:t>
            </w:r>
            <w:r>
              <w:rPr>
                <w:spacing w:val="33"/>
                <w:sz w:val="24"/>
              </w:rPr>
              <w:t xml:space="preserve"> </w:t>
            </w:r>
            <w:r>
              <w:rPr>
                <w:sz w:val="24"/>
              </w:rPr>
              <w:t>курсу</w:t>
            </w:r>
            <w:r>
              <w:rPr>
                <w:spacing w:val="37"/>
                <w:sz w:val="24"/>
              </w:rPr>
              <w:t xml:space="preserve"> </w:t>
            </w:r>
            <w:r>
              <w:rPr>
                <w:sz w:val="24"/>
              </w:rPr>
              <w:t>потребує</w:t>
            </w:r>
            <w:r>
              <w:rPr>
                <w:spacing w:val="36"/>
                <w:sz w:val="24"/>
              </w:rPr>
              <w:t xml:space="preserve"> </w:t>
            </w:r>
            <w:r>
              <w:rPr>
                <w:sz w:val="24"/>
              </w:rPr>
              <w:t>використання</w:t>
            </w:r>
            <w:r>
              <w:rPr>
                <w:spacing w:val="36"/>
                <w:sz w:val="24"/>
              </w:rPr>
              <w:t xml:space="preserve"> </w:t>
            </w:r>
            <w:r>
              <w:rPr>
                <w:sz w:val="24"/>
              </w:rPr>
              <w:t>загально</w:t>
            </w:r>
            <w:r>
              <w:rPr>
                <w:spacing w:val="35"/>
                <w:sz w:val="24"/>
              </w:rPr>
              <w:t xml:space="preserve"> </w:t>
            </w:r>
            <w:r>
              <w:rPr>
                <w:sz w:val="24"/>
              </w:rPr>
              <w:t>вживаних</w:t>
            </w:r>
            <w:r>
              <w:rPr>
                <w:spacing w:val="33"/>
                <w:sz w:val="24"/>
              </w:rPr>
              <w:t xml:space="preserve"> </w:t>
            </w:r>
            <w:r>
              <w:rPr>
                <w:sz w:val="24"/>
              </w:rPr>
              <w:t>програм</w:t>
            </w:r>
            <w:r>
              <w:rPr>
                <w:spacing w:val="35"/>
                <w:sz w:val="24"/>
              </w:rPr>
              <w:t xml:space="preserve"> </w:t>
            </w:r>
            <w:r>
              <w:rPr>
                <w:spacing w:val="-10"/>
                <w:sz w:val="24"/>
              </w:rPr>
              <w:t>і</w:t>
            </w:r>
          </w:p>
          <w:p w:rsidR="006078BE" w:rsidRPr="00385383" w:rsidRDefault="00816BF0">
            <w:pPr>
              <w:pStyle w:val="TableParagraph"/>
              <w:spacing w:line="265" w:lineRule="exact"/>
              <w:ind w:left="109"/>
              <w:rPr>
                <w:sz w:val="24"/>
                <w:lang w:val="ru-RU"/>
              </w:rPr>
            </w:pPr>
            <w:r>
              <w:rPr>
                <w:sz w:val="24"/>
              </w:rPr>
              <w:t>операційних</w:t>
            </w:r>
            <w:r>
              <w:rPr>
                <w:spacing w:val="-2"/>
                <w:sz w:val="24"/>
              </w:rPr>
              <w:t xml:space="preserve"> </w:t>
            </w:r>
            <w:r>
              <w:rPr>
                <w:sz w:val="24"/>
              </w:rPr>
              <w:t>систем,</w:t>
            </w:r>
            <w:r>
              <w:rPr>
                <w:spacing w:val="-2"/>
                <w:sz w:val="24"/>
              </w:rPr>
              <w:t xml:space="preserve"> </w:t>
            </w:r>
            <w:r>
              <w:rPr>
                <w:sz w:val="24"/>
              </w:rPr>
              <w:t>доступу</w:t>
            </w:r>
            <w:r>
              <w:rPr>
                <w:spacing w:val="-1"/>
                <w:sz w:val="24"/>
              </w:rPr>
              <w:t xml:space="preserve"> </w:t>
            </w:r>
            <w:r>
              <w:rPr>
                <w:sz w:val="24"/>
              </w:rPr>
              <w:t>до</w:t>
            </w:r>
            <w:r>
              <w:rPr>
                <w:spacing w:val="-2"/>
                <w:sz w:val="24"/>
              </w:rPr>
              <w:t xml:space="preserve"> </w:t>
            </w:r>
            <w:r>
              <w:rPr>
                <w:sz w:val="24"/>
              </w:rPr>
              <w:t>мережі</w:t>
            </w:r>
            <w:r>
              <w:rPr>
                <w:spacing w:val="1"/>
                <w:sz w:val="24"/>
              </w:rPr>
              <w:t xml:space="preserve"> </w:t>
            </w:r>
            <w:r w:rsidR="00385383">
              <w:rPr>
                <w:spacing w:val="-2"/>
                <w:sz w:val="24"/>
              </w:rPr>
              <w:t xml:space="preserve">Інтернет, платформи </w:t>
            </w:r>
            <w:r w:rsidR="00385383">
              <w:rPr>
                <w:spacing w:val="-2"/>
                <w:sz w:val="24"/>
                <w:lang w:val="de-DE"/>
              </w:rPr>
              <w:t>YouTube</w:t>
            </w:r>
            <w:r w:rsidR="00385383" w:rsidRPr="00385383">
              <w:rPr>
                <w:spacing w:val="-2"/>
                <w:sz w:val="24"/>
                <w:lang w:val="ru-RU"/>
              </w:rPr>
              <w:t>.</w:t>
            </w:r>
          </w:p>
        </w:tc>
      </w:tr>
      <w:tr w:rsidR="006078BE">
        <w:trPr>
          <w:trHeight w:val="10212"/>
        </w:trPr>
        <w:tc>
          <w:tcPr>
            <w:tcW w:w="2744" w:type="dxa"/>
          </w:tcPr>
          <w:p w:rsidR="006078BE" w:rsidRDefault="00816BF0">
            <w:pPr>
              <w:pStyle w:val="TableParagraph"/>
              <w:ind w:left="114" w:right="105"/>
              <w:jc w:val="center"/>
              <w:rPr>
                <w:b/>
                <w:sz w:val="24"/>
              </w:rPr>
            </w:pPr>
            <w:r>
              <w:rPr>
                <w:b/>
                <w:sz w:val="24"/>
              </w:rPr>
              <w:lastRenderedPageBreak/>
              <w:t>Критерії</w:t>
            </w:r>
            <w:r>
              <w:rPr>
                <w:b/>
                <w:spacing w:val="-15"/>
                <w:sz w:val="24"/>
              </w:rPr>
              <w:t xml:space="preserve"> </w:t>
            </w:r>
            <w:r>
              <w:rPr>
                <w:b/>
                <w:sz w:val="24"/>
              </w:rPr>
              <w:t>оцінювання (окремо</w:t>
            </w:r>
            <w:r>
              <w:rPr>
                <w:b/>
                <w:spacing w:val="-13"/>
                <w:sz w:val="24"/>
              </w:rPr>
              <w:t xml:space="preserve"> </w:t>
            </w:r>
            <w:r>
              <w:rPr>
                <w:b/>
                <w:sz w:val="24"/>
              </w:rPr>
              <w:t>для</w:t>
            </w:r>
            <w:r>
              <w:rPr>
                <w:b/>
                <w:spacing w:val="-13"/>
                <w:sz w:val="24"/>
              </w:rPr>
              <w:t xml:space="preserve"> </w:t>
            </w:r>
            <w:r>
              <w:rPr>
                <w:b/>
                <w:sz w:val="24"/>
              </w:rPr>
              <w:t>кожного виду навчальної</w:t>
            </w:r>
          </w:p>
          <w:p w:rsidR="006078BE" w:rsidRDefault="00816BF0">
            <w:pPr>
              <w:pStyle w:val="TableParagraph"/>
              <w:ind w:left="111" w:right="105"/>
              <w:jc w:val="center"/>
              <w:rPr>
                <w:b/>
                <w:sz w:val="24"/>
              </w:rPr>
            </w:pPr>
            <w:r>
              <w:rPr>
                <w:b/>
                <w:spacing w:val="-2"/>
                <w:sz w:val="24"/>
              </w:rPr>
              <w:t>діяльності)</w:t>
            </w:r>
          </w:p>
        </w:tc>
        <w:tc>
          <w:tcPr>
            <w:tcW w:w="7626" w:type="dxa"/>
          </w:tcPr>
          <w:p w:rsidR="006078BE" w:rsidRDefault="00816BF0">
            <w:pPr>
              <w:pStyle w:val="TableParagraph"/>
              <w:ind w:left="109" w:right="100"/>
              <w:jc w:val="both"/>
              <w:rPr>
                <w:sz w:val="24"/>
              </w:rPr>
            </w:pPr>
            <w:r>
              <w:rPr>
                <w:sz w:val="24"/>
              </w:rPr>
              <w:t>Оцінювання проводиться за 100-бальною шкалою. Бали нараховуються за наступним співвідношенням:</w:t>
            </w:r>
          </w:p>
          <w:p w:rsidR="006078BE" w:rsidRDefault="006078BE">
            <w:pPr>
              <w:pStyle w:val="TableParagraph"/>
              <w:spacing w:before="1"/>
              <w:ind w:left="0"/>
              <w:rPr>
                <w:b/>
                <w:sz w:val="23"/>
              </w:rPr>
            </w:pPr>
          </w:p>
          <w:p w:rsidR="006078BE" w:rsidRDefault="00816BF0">
            <w:pPr>
              <w:pStyle w:val="TableParagraph"/>
              <w:numPr>
                <w:ilvl w:val="0"/>
                <w:numId w:val="15"/>
              </w:numPr>
              <w:tabs>
                <w:tab w:val="left" w:pos="254"/>
              </w:tabs>
              <w:ind w:left="253" w:hanging="145"/>
              <w:rPr>
                <w:sz w:val="24"/>
              </w:rPr>
            </w:pPr>
            <w:r>
              <w:rPr>
                <w:sz w:val="24"/>
              </w:rPr>
              <w:t>модулі:</w:t>
            </w:r>
            <w:r>
              <w:rPr>
                <w:spacing w:val="-3"/>
                <w:sz w:val="24"/>
              </w:rPr>
              <w:t xml:space="preserve"> </w:t>
            </w:r>
            <w:r>
              <w:rPr>
                <w:sz w:val="24"/>
              </w:rPr>
              <w:t>30%</w:t>
            </w:r>
            <w:r>
              <w:rPr>
                <w:spacing w:val="-3"/>
                <w:sz w:val="24"/>
              </w:rPr>
              <w:t xml:space="preserve"> </w:t>
            </w:r>
            <w:r>
              <w:rPr>
                <w:sz w:val="24"/>
              </w:rPr>
              <w:t>семестрової</w:t>
            </w:r>
            <w:r>
              <w:rPr>
                <w:spacing w:val="-3"/>
                <w:sz w:val="24"/>
              </w:rPr>
              <w:t xml:space="preserve"> </w:t>
            </w:r>
            <w:r>
              <w:rPr>
                <w:sz w:val="24"/>
              </w:rPr>
              <w:t>оцінки;</w:t>
            </w:r>
            <w:r>
              <w:rPr>
                <w:spacing w:val="-2"/>
                <w:sz w:val="24"/>
              </w:rPr>
              <w:t xml:space="preserve"> </w:t>
            </w:r>
            <w:r>
              <w:rPr>
                <w:sz w:val="24"/>
              </w:rPr>
              <w:t>максимальна кількість</w:t>
            </w:r>
            <w:r>
              <w:rPr>
                <w:spacing w:val="-2"/>
                <w:sz w:val="24"/>
              </w:rPr>
              <w:t xml:space="preserve"> </w:t>
            </w:r>
            <w:r>
              <w:rPr>
                <w:sz w:val="24"/>
              </w:rPr>
              <w:t>балів</w:t>
            </w:r>
            <w:r>
              <w:rPr>
                <w:spacing w:val="-1"/>
                <w:sz w:val="24"/>
              </w:rPr>
              <w:t xml:space="preserve"> </w:t>
            </w:r>
            <w:r>
              <w:rPr>
                <w:spacing w:val="-5"/>
                <w:sz w:val="24"/>
              </w:rPr>
              <w:t>30;</w:t>
            </w:r>
          </w:p>
          <w:p w:rsidR="006078BE" w:rsidRDefault="00816BF0">
            <w:pPr>
              <w:pStyle w:val="TableParagraph"/>
              <w:numPr>
                <w:ilvl w:val="0"/>
                <w:numId w:val="15"/>
              </w:numPr>
              <w:tabs>
                <w:tab w:val="left" w:pos="290"/>
              </w:tabs>
              <w:ind w:right="94" w:firstLine="0"/>
              <w:rPr>
                <w:sz w:val="24"/>
              </w:rPr>
            </w:pPr>
            <w:r>
              <w:rPr>
                <w:sz w:val="24"/>
              </w:rPr>
              <w:t>самостійна</w:t>
            </w:r>
            <w:r>
              <w:rPr>
                <w:spacing w:val="30"/>
                <w:sz w:val="24"/>
              </w:rPr>
              <w:t xml:space="preserve"> </w:t>
            </w:r>
            <w:r>
              <w:rPr>
                <w:sz w:val="24"/>
              </w:rPr>
              <w:t>робота:</w:t>
            </w:r>
            <w:r>
              <w:rPr>
                <w:spacing w:val="32"/>
                <w:sz w:val="24"/>
              </w:rPr>
              <w:t xml:space="preserve"> </w:t>
            </w:r>
            <w:r>
              <w:rPr>
                <w:sz w:val="24"/>
              </w:rPr>
              <w:t>20</w:t>
            </w:r>
            <w:r>
              <w:rPr>
                <w:spacing w:val="31"/>
                <w:sz w:val="24"/>
              </w:rPr>
              <w:t xml:space="preserve"> </w:t>
            </w:r>
            <w:r>
              <w:rPr>
                <w:sz w:val="24"/>
              </w:rPr>
              <w:t>%</w:t>
            </w:r>
            <w:r>
              <w:rPr>
                <w:spacing w:val="33"/>
                <w:sz w:val="24"/>
              </w:rPr>
              <w:t xml:space="preserve"> </w:t>
            </w:r>
            <w:r>
              <w:rPr>
                <w:sz w:val="24"/>
              </w:rPr>
              <w:t>семестрової</w:t>
            </w:r>
            <w:r>
              <w:rPr>
                <w:spacing w:val="32"/>
                <w:sz w:val="24"/>
              </w:rPr>
              <w:t xml:space="preserve"> </w:t>
            </w:r>
            <w:r>
              <w:rPr>
                <w:sz w:val="24"/>
              </w:rPr>
              <w:t>оцінки,</w:t>
            </w:r>
            <w:r>
              <w:rPr>
                <w:spacing w:val="31"/>
                <w:sz w:val="24"/>
              </w:rPr>
              <w:t xml:space="preserve"> </w:t>
            </w:r>
            <w:r>
              <w:rPr>
                <w:sz w:val="24"/>
              </w:rPr>
              <w:t>максимальна</w:t>
            </w:r>
            <w:r>
              <w:rPr>
                <w:spacing w:val="30"/>
                <w:sz w:val="24"/>
              </w:rPr>
              <w:t xml:space="preserve"> </w:t>
            </w:r>
            <w:r>
              <w:rPr>
                <w:sz w:val="24"/>
              </w:rPr>
              <w:t>кількість балів 20;</w:t>
            </w:r>
          </w:p>
          <w:p w:rsidR="006078BE" w:rsidRDefault="00816BF0">
            <w:pPr>
              <w:pStyle w:val="TableParagraph"/>
              <w:numPr>
                <w:ilvl w:val="0"/>
                <w:numId w:val="15"/>
              </w:numPr>
              <w:tabs>
                <w:tab w:val="left" w:pos="254"/>
              </w:tabs>
              <w:ind w:left="253" w:hanging="145"/>
              <w:rPr>
                <w:sz w:val="24"/>
              </w:rPr>
            </w:pPr>
            <w:r>
              <w:rPr>
                <w:sz w:val="24"/>
              </w:rPr>
              <w:t>іспит:</w:t>
            </w:r>
            <w:r>
              <w:rPr>
                <w:spacing w:val="-4"/>
                <w:sz w:val="24"/>
              </w:rPr>
              <w:t xml:space="preserve"> </w:t>
            </w:r>
            <w:r>
              <w:rPr>
                <w:sz w:val="24"/>
              </w:rPr>
              <w:t>50%</w:t>
            </w:r>
            <w:r>
              <w:rPr>
                <w:spacing w:val="-2"/>
                <w:sz w:val="24"/>
              </w:rPr>
              <w:t xml:space="preserve"> </w:t>
            </w:r>
            <w:r>
              <w:rPr>
                <w:sz w:val="24"/>
              </w:rPr>
              <w:t>семестрової</w:t>
            </w:r>
            <w:r>
              <w:rPr>
                <w:spacing w:val="-2"/>
                <w:sz w:val="24"/>
              </w:rPr>
              <w:t xml:space="preserve"> </w:t>
            </w:r>
            <w:r>
              <w:rPr>
                <w:sz w:val="24"/>
              </w:rPr>
              <w:t>оцінки.</w:t>
            </w:r>
            <w:r>
              <w:rPr>
                <w:spacing w:val="-1"/>
                <w:sz w:val="24"/>
              </w:rPr>
              <w:t xml:space="preserve"> </w:t>
            </w:r>
            <w:r>
              <w:rPr>
                <w:sz w:val="24"/>
              </w:rPr>
              <w:t>Максимальна</w:t>
            </w:r>
            <w:r>
              <w:rPr>
                <w:spacing w:val="-3"/>
                <w:sz w:val="24"/>
              </w:rPr>
              <w:t xml:space="preserve"> </w:t>
            </w:r>
            <w:r>
              <w:rPr>
                <w:sz w:val="24"/>
              </w:rPr>
              <w:t>кількість</w:t>
            </w:r>
            <w:r>
              <w:rPr>
                <w:spacing w:val="-1"/>
                <w:sz w:val="24"/>
              </w:rPr>
              <w:t xml:space="preserve"> </w:t>
            </w:r>
            <w:r>
              <w:rPr>
                <w:sz w:val="24"/>
              </w:rPr>
              <w:t>балів</w:t>
            </w:r>
            <w:r>
              <w:rPr>
                <w:spacing w:val="2"/>
                <w:sz w:val="24"/>
              </w:rPr>
              <w:t xml:space="preserve"> </w:t>
            </w:r>
            <w:r>
              <w:rPr>
                <w:spacing w:val="-5"/>
                <w:sz w:val="24"/>
              </w:rPr>
              <w:t>50.</w:t>
            </w:r>
          </w:p>
          <w:p w:rsidR="006078BE" w:rsidRDefault="006078BE">
            <w:pPr>
              <w:pStyle w:val="TableParagraph"/>
              <w:ind w:left="0"/>
              <w:rPr>
                <w:b/>
                <w:sz w:val="24"/>
              </w:rPr>
            </w:pPr>
          </w:p>
          <w:p w:rsidR="006078BE" w:rsidRDefault="00816BF0">
            <w:pPr>
              <w:pStyle w:val="TableParagraph"/>
              <w:spacing w:before="1"/>
              <w:ind w:left="109"/>
              <w:jc w:val="both"/>
              <w:rPr>
                <w:sz w:val="24"/>
              </w:rPr>
            </w:pPr>
            <w:r>
              <w:rPr>
                <w:sz w:val="24"/>
              </w:rPr>
              <w:t>Підсумкова</w:t>
            </w:r>
            <w:r>
              <w:rPr>
                <w:spacing w:val="-7"/>
                <w:sz w:val="24"/>
              </w:rPr>
              <w:t xml:space="preserve"> </w:t>
            </w:r>
            <w:r>
              <w:rPr>
                <w:sz w:val="24"/>
              </w:rPr>
              <w:t>максимальна</w:t>
            </w:r>
            <w:r>
              <w:rPr>
                <w:spacing w:val="-3"/>
                <w:sz w:val="24"/>
              </w:rPr>
              <w:t xml:space="preserve"> </w:t>
            </w:r>
            <w:r>
              <w:rPr>
                <w:sz w:val="24"/>
              </w:rPr>
              <w:t>кількість балів</w:t>
            </w:r>
            <w:r>
              <w:rPr>
                <w:spacing w:val="-2"/>
                <w:sz w:val="24"/>
              </w:rPr>
              <w:t xml:space="preserve"> </w:t>
            </w:r>
            <w:r>
              <w:rPr>
                <w:spacing w:val="-4"/>
                <w:sz w:val="24"/>
              </w:rPr>
              <w:t>100.</w:t>
            </w:r>
          </w:p>
          <w:p w:rsidR="006078BE" w:rsidRDefault="006078BE">
            <w:pPr>
              <w:pStyle w:val="TableParagraph"/>
              <w:spacing w:before="11"/>
              <w:ind w:left="0"/>
              <w:rPr>
                <w:b/>
                <w:sz w:val="23"/>
              </w:rPr>
            </w:pPr>
          </w:p>
          <w:p w:rsidR="006078BE" w:rsidRDefault="00816BF0">
            <w:pPr>
              <w:pStyle w:val="TableParagraph"/>
              <w:ind w:left="109" w:right="92"/>
              <w:jc w:val="both"/>
              <w:rPr>
                <w:sz w:val="24"/>
              </w:rPr>
            </w:pPr>
            <w:r>
              <w:rPr>
                <w:b/>
                <w:sz w:val="24"/>
              </w:rPr>
              <w:t xml:space="preserve">Письмові роботи: </w:t>
            </w:r>
            <w:r>
              <w:rPr>
                <w:sz w:val="24"/>
              </w:rPr>
              <w:t xml:space="preserve">Очікується, що студенти виконають декілька видів письмових робіт (есе, вирішення тестів). </w:t>
            </w:r>
            <w:r>
              <w:rPr>
                <w:b/>
                <w:sz w:val="24"/>
              </w:rPr>
              <w:t>Академічна доброчесність</w:t>
            </w:r>
            <w:r>
              <w:rPr>
                <w:sz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Pr>
                <w:sz w:val="24"/>
              </w:rPr>
              <w:t>недоброчесності</w:t>
            </w:r>
            <w:proofErr w:type="spellEnd"/>
            <w:r>
              <w:rPr>
                <w:sz w:val="24"/>
              </w:rPr>
              <w:t xml:space="preserve">. Виявлення ознак академічної </w:t>
            </w:r>
            <w:proofErr w:type="spellStart"/>
            <w:r>
              <w:rPr>
                <w:sz w:val="24"/>
              </w:rPr>
              <w:t>недоброчесності</w:t>
            </w:r>
            <w:proofErr w:type="spellEnd"/>
            <w:r>
              <w:rPr>
                <w:sz w:val="24"/>
              </w:rPr>
              <w:t xml:space="preserve"> в письмовій роботі студента є підставою для її </w:t>
            </w:r>
            <w:proofErr w:type="spellStart"/>
            <w:r>
              <w:rPr>
                <w:sz w:val="24"/>
              </w:rPr>
              <w:t>незарахуванння</w:t>
            </w:r>
            <w:proofErr w:type="spellEnd"/>
            <w:r>
              <w:rPr>
                <w:sz w:val="24"/>
              </w:rPr>
              <w:t xml:space="preserve"> викладачем, незалежно від масштабів плагіату чи обману. </w:t>
            </w:r>
            <w:r>
              <w:rPr>
                <w:b/>
                <w:sz w:val="24"/>
              </w:rPr>
              <w:t xml:space="preserve">Відвідання занять </w:t>
            </w:r>
            <w:r>
              <w:rPr>
                <w:sz w:val="24"/>
              </w:rPr>
              <w:t xml:space="preserve">є важливою складовою навчання. Очікується, що всі студенти відвідають усі лекції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sz w:val="24"/>
              </w:rPr>
              <w:t xml:space="preserve">Література. </w:t>
            </w:r>
            <w:r>
              <w:rPr>
                <w:sz w:val="24"/>
              </w:rPr>
              <w:t xml:space="preserve">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w:t>
            </w:r>
            <w:r>
              <w:rPr>
                <w:spacing w:val="-2"/>
                <w:sz w:val="24"/>
              </w:rPr>
              <w:t>рекомендованих.</w:t>
            </w:r>
          </w:p>
          <w:p w:rsidR="006078BE" w:rsidRDefault="006078BE">
            <w:pPr>
              <w:pStyle w:val="TableParagraph"/>
              <w:spacing w:before="2"/>
              <w:ind w:left="0"/>
              <w:rPr>
                <w:b/>
                <w:sz w:val="23"/>
              </w:rPr>
            </w:pPr>
          </w:p>
          <w:p w:rsidR="006078BE" w:rsidRDefault="00816BF0">
            <w:pPr>
              <w:pStyle w:val="TableParagraph"/>
              <w:spacing w:before="1" w:line="270" w:lineRule="atLeast"/>
              <w:ind w:left="109" w:right="93"/>
              <w:jc w:val="both"/>
              <w:rPr>
                <w:sz w:val="24"/>
              </w:rPr>
            </w:pPr>
            <w:r>
              <w:rPr>
                <w:sz w:val="24"/>
              </w:rPr>
              <w:t>П</w:t>
            </w:r>
            <w:r>
              <w:rPr>
                <w:b/>
                <w:sz w:val="24"/>
              </w:rPr>
              <w:t xml:space="preserve">олітика виставлення балів. </w:t>
            </w:r>
            <w:r>
              <w:rPr>
                <w:sz w:val="24"/>
              </w:rPr>
              <w:t>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w:t>
            </w:r>
            <w:r>
              <w:rPr>
                <w:spacing w:val="70"/>
                <w:sz w:val="24"/>
              </w:rPr>
              <w:t xml:space="preserve"> </w:t>
            </w:r>
            <w:r>
              <w:rPr>
                <w:sz w:val="24"/>
              </w:rPr>
              <w:t>час</w:t>
            </w:r>
            <w:r>
              <w:rPr>
                <w:spacing w:val="69"/>
                <w:sz w:val="24"/>
              </w:rPr>
              <w:t xml:space="preserve"> </w:t>
            </w:r>
            <w:r>
              <w:rPr>
                <w:sz w:val="24"/>
              </w:rPr>
              <w:t>заняття</w:t>
            </w:r>
            <w:r>
              <w:rPr>
                <w:spacing w:val="69"/>
                <w:sz w:val="24"/>
              </w:rPr>
              <w:t xml:space="preserve"> </w:t>
            </w:r>
            <w:r>
              <w:rPr>
                <w:sz w:val="24"/>
              </w:rPr>
              <w:t>в</w:t>
            </w:r>
            <w:r>
              <w:rPr>
                <w:spacing w:val="70"/>
                <w:sz w:val="24"/>
              </w:rPr>
              <w:t xml:space="preserve"> </w:t>
            </w:r>
            <w:r>
              <w:rPr>
                <w:sz w:val="24"/>
              </w:rPr>
              <w:t>цілях</w:t>
            </w:r>
            <w:r>
              <w:rPr>
                <w:spacing w:val="70"/>
                <w:sz w:val="24"/>
              </w:rPr>
              <w:t xml:space="preserve"> </w:t>
            </w:r>
            <w:r>
              <w:rPr>
                <w:sz w:val="24"/>
              </w:rPr>
              <w:t>не</w:t>
            </w:r>
            <w:r>
              <w:rPr>
                <w:spacing w:val="68"/>
                <w:sz w:val="24"/>
              </w:rPr>
              <w:t xml:space="preserve"> </w:t>
            </w:r>
            <w:r>
              <w:rPr>
                <w:sz w:val="24"/>
              </w:rPr>
              <w:t>пов’язаних</w:t>
            </w:r>
            <w:r>
              <w:rPr>
                <w:spacing w:val="70"/>
                <w:sz w:val="24"/>
              </w:rPr>
              <w:t xml:space="preserve"> </w:t>
            </w:r>
            <w:r>
              <w:rPr>
                <w:sz w:val="24"/>
              </w:rPr>
              <w:t>з</w:t>
            </w:r>
            <w:r>
              <w:rPr>
                <w:spacing w:val="70"/>
                <w:sz w:val="24"/>
              </w:rPr>
              <w:t xml:space="preserve"> </w:t>
            </w:r>
            <w:r>
              <w:rPr>
                <w:sz w:val="24"/>
              </w:rPr>
              <w:t>навчанням;</w:t>
            </w:r>
            <w:r>
              <w:rPr>
                <w:spacing w:val="71"/>
                <w:sz w:val="24"/>
              </w:rPr>
              <w:t xml:space="preserve"> </w:t>
            </w:r>
            <w:r>
              <w:rPr>
                <w:sz w:val="24"/>
              </w:rPr>
              <w:t>списування</w:t>
            </w:r>
            <w:r>
              <w:rPr>
                <w:spacing w:val="70"/>
                <w:sz w:val="24"/>
              </w:rPr>
              <w:t xml:space="preserve"> </w:t>
            </w:r>
            <w:r>
              <w:rPr>
                <w:spacing w:val="-5"/>
                <w:sz w:val="24"/>
              </w:rPr>
              <w:t>та</w:t>
            </w:r>
          </w:p>
        </w:tc>
      </w:tr>
    </w:tbl>
    <w:p w:rsidR="006078BE" w:rsidRDefault="006078BE">
      <w:pPr>
        <w:spacing w:line="270" w:lineRule="atLeast"/>
        <w:jc w:val="both"/>
        <w:rPr>
          <w:sz w:val="24"/>
        </w:rPr>
        <w:sectPr w:rsidR="006078BE">
          <w:type w:val="continuous"/>
          <w:pgSz w:w="11910" w:h="16840"/>
          <w:pgMar w:top="840" w:right="120" w:bottom="641" w:left="1080" w:header="708" w:footer="708"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626"/>
      </w:tblGrid>
      <w:tr w:rsidR="006078BE">
        <w:trPr>
          <w:trHeight w:val="828"/>
        </w:trPr>
        <w:tc>
          <w:tcPr>
            <w:tcW w:w="2744" w:type="dxa"/>
          </w:tcPr>
          <w:p w:rsidR="006078BE" w:rsidRDefault="006078BE">
            <w:pPr>
              <w:pStyle w:val="TableParagraph"/>
              <w:ind w:left="0"/>
              <w:rPr>
                <w:sz w:val="24"/>
              </w:rPr>
            </w:pPr>
          </w:p>
        </w:tc>
        <w:tc>
          <w:tcPr>
            <w:tcW w:w="7626" w:type="dxa"/>
          </w:tcPr>
          <w:p w:rsidR="006078BE" w:rsidRDefault="00816BF0">
            <w:pPr>
              <w:pStyle w:val="TableParagraph"/>
              <w:spacing w:line="266" w:lineRule="exact"/>
              <w:ind w:left="109"/>
              <w:rPr>
                <w:sz w:val="24"/>
              </w:rPr>
            </w:pPr>
            <w:r>
              <w:rPr>
                <w:sz w:val="24"/>
              </w:rPr>
              <w:t>плагіат;</w:t>
            </w:r>
            <w:r>
              <w:rPr>
                <w:spacing w:val="-7"/>
                <w:sz w:val="24"/>
              </w:rPr>
              <w:t xml:space="preserve"> </w:t>
            </w:r>
            <w:r>
              <w:rPr>
                <w:sz w:val="24"/>
              </w:rPr>
              <w:t>несвоєчасне</w:t>
            </w:r>
            <w:r>
              <w:rPr>
                <w:spacing w:val="-4"/>
                <w:sz w:val="24"/>
              </w:rPr>
              <w:t xml:space="preserve"> </w:t>
            </w:r>
            <w:r>
              <w:rPr>
                <w:sz w:val="24"/>
              </w:rPr>
              <w:t>виконання</w:t>
            </w:r>
            <w:r>
              <w:rPr>
                <w:spacing w:val="-6"/>
                <w:sz w:val="24"/>
              </w:rPr>
              <w:t xml:space="preserve"> </w:t>
            </w:r>
            <w:r>
              <w:rPr>
                <w:sz w:val="24"/>
              </w:rPr>
              <w:t>поставленого</w:t>
            </w:r>
            <w:r>
              <w:rPr>
                <w:spacing w:val="-3"/>
                <w:sz w:val="24"/>
              </w:rPr>
              <w:t xml:space="preserve"> </w:t>
            </w:r>
            <w:r>
              <w:rPr>
                <w:sz w:val="24"/>
              </w:rPr>
              <w:t>завдання</w:t>
            </w:r>
            <w:r>
              <w:rPr>
                <w:spacing w:val="-3"/>
                <w:sz w:val="24"/>
              </w:rPr>
              <w:t xml:space="preserve"> </w:t>
            </w:r>
            <w:r>
              <w:rPr>
                <w:sz w:val="24"/>
              </w:rPr>
              <w:t>і</w:t>
            </w:r>
            <w:r>
              <w:rPr>
                <w:spacing w:val="-3"/>
                <w:sz w:val="24"/>
              </w:rPr>
              <w:t xml:space="preserve"> </w:t>
            </w:r>
            <w:r>
              <w:rPr>
                <w:sz w:val="24"/>
              </w:rPr>
              <w:t>т.</w:t>
            </w:r>
            <w:r>
              <w:rPr>
                <w:spacing w:val="-3"/>
                <w:sz w:val="24"/>
              </w:rPr>
              <w:t xml:space="preserve"> </w:t>
            </w:r>
            <w:r>
              <w:rPr>
                <w:spacing w:val="-5"/>
                <w:sz w:val="24"/>
              </w:rPr>
              <w:t>ін.</w:t>
            </w:r>
          </w:p>
          <w:p w:rsidR="006078BE" w:rsidRDefault="006078BE">
            <w:pPr>
              <w:pStyle w:val="TableParagraph"/>
              <w:ind w:left="0"/>
              <w:rPr>
                <w:b/>
                <w:sz w:val="24"/>
              </w:rPr>
            </w:pPr>
          </w:p>
          <w:p w:rsidR="006078BE" w:rsidRDefault="00816BF0">
            <w:pPr>
              <w:pStyle w:val="TableParagraph"/>
              <w:spacing w:line="266" w:lineRule="exact"/>
              <w:ind w:left="109"/>
              <w:rPr>
                <w:sz w:val="24"/>
              </w:rPr>
            </w:pPr>
            <w:r>
              <w:rPr>
                <w:sz w:val="24"/>
              </w:rPr>
              <w:t>Жодні</w:t>
            </w:r>
            <w:r>
              <w:rPr>
                <w:spacing w:val="-5"/>
                <w:sz w:val="24"/>
              </w:rPr>
              <w:t xml:space="preserve"> </w:t>
            </w:r>
            <w:r>
              <w:rPr>
                <w:sz w:val="24"/>
              </w:rPr>
              <w:t>форми</w:t>
            </w:r>
            <w:r>
              <w:rPr>
                <w:spacing w:val="-2"/>
                <w:sz w:val="24"/>
              </w:rPr>
              <w:t xml:space="preserve"> </w:t>
            </w:r>
            <w:r>
              <w:rPr>
                <w:sz w:val="24"/>
              </w:rPr>
              <w:t>порушення</w:t>
            </w:r>
            <w:r>
              <w:rPr>
                <w:spacing w:val="-3"/>
                <w:sz w:val="24"/>
              </w:rPr>
              <w:t xml:space="preserve"> </w:t>
            </w:r>
            <w:r>
              <w:rPr>
                <w:sz w:val="24"/>
              </w:rPr>
              <w:t>академічної</w:t>
            </w:r>
            <w:r>
              <w:rPr>
                <w:spacing w:val="-2"/>
                <w:sz w:val="24"/>
              </w:rPr>
              <w:t xml:space="preserve"> </w:t>
            </w:r>
            <w:r>
              <w:rPr>
                <w:sz w:val="24"/>
              </w:rPr>
              <w:t>доброчесності</w:t>
            </w:r>
            <w:r>
              <w:rPr>
                <w:spacing w:val="-2"/>
                <w:sz w:val="24"/>
              </w:rPr>
              <w:t xml:space="preserve"> </w:t>
            </w:r>
            <w:r>
              <w:rPr>
                <w:sz w:val="24"/>
              </w:rPr>
              <w:t>не</w:t>
            </w:r>
            <w:r>
              <w:rPr>
                <w:spacing w:val="-3"/>
                <w:sz w:val="24"/>
              </w:rPr>
              <w:t xml:space="preserve"> </w:t>
            </w:r>
            <w:r>
              <w:rPr>
                <w:spacing w:val="-2"/>
                <w:sz w:val="24"/>
              </w:rPr>
              <w:t>толеруються.</w:t>
            </w:r>
          </w:p>
        </w:tc>
      </w:tr>
      <w:tr w:rsidR="006078BE">
        <w:trPr>
          <w:trHeight w:val="275"/>
        </w:trPr>
        <w:tc>
          <w:tcPr>
            <w:tcW w:w="2744" w:type="dxa"/>
          </w:tcPr>
          <w:p w:rsidR="006078BE" w:rsidRDefault="00816BF0">
            <w:pPr>
              <w:pStyle w:val="TableParagraph"/>
              <w:spacing w:line="256" w:lineRule="exact"/>
              <w:ind w:left="110" w:right="105"/>
              <w:jc w:val="center"/>
              <w:rPr>
                <w:b/>
                <w:sz w:val="24"/>
              </w:rPr>
            </w:pPr>
            <w:r>
              <w:rPr>
                <w:b/>
                <w:spacing w:val="-2"/>
                <w:sz w:val="24"/>
              </w:rPr>
              <w:t>Опитування</w:t>
            </w:r>
          </w:p>
        </w:tc>
        <w:tc>
          <w:tcPr>
            <w:tcW w:w="7626" w:type="dxa"/>
          </w:tcPr>
          <w:p w:rsidR="006078BE" w:rsidRDefault="00816BF0">
            <w:pPr>
              <w:pStyle w:val="TableParagraph"/>
              <w:spacing w:line="256" w:lineRule="exact"/>
              <w:ind w:left="109"/>
              <w:rPr>
                <w:sz w:val="24"/>
              </w:rPr>
            </w:pPr>
            <w:r>
              <w:rPr>
                <w:sz w:val="24"/>
              </w:rPr>
              <w:t>Анкету-оцінку</w:t>
            </w:r>
            <w:r>
              <w:rPr>
                <w:spacing w:val="68"/>
                <w:w w:val="150"/>
                <w:sz w:val="24"/>
              </w:rPr>
              <w:t xml:space="preserve"> </w:t>
            </w:r>
            <w:r>
              <w:rPr>
                <w:sz w:val="24"/>
              </w:rPr>
              <w:t>з</w:t>
            </w:r>
            <w:r>
              <w:rPr>
                <w:spacing w:val="70"/>
                <w:w w:val="150"/>
                <w:sz w:val="24"/>
              </w:rPr>
              <w:t xml:space="preserve"> </w:t>
            </w:r>
            <w:r>
              <w:rPr>
                <w:sz w:val="24"/>
              </w:rPr>
              <w:t>метою</w:t>
            </w:r>
            <w:r>
              <w:rPr>
                <w:spacing w:val="69"/>
                <w:w w:val="150"/>
                <w:sz w:val="24"/>
              </w:rPr>
              <w:t xml:space="preserve"> </w:t>
            </w:r>
            <w:r>
              <w:rPr>
                <w:sz w:val="24"/>
              </w:rPr>
              <w:t>оцінювання</w:t>
            </w:r>
            <w:r>
              <w:rPr>
                <w:spacing w:val="69"/>
                <w:w w:val="150"/>
                <w:sz w:val="24"/>
              </w:rPr>
              <w:t xml:space="preserve"> </w:t>
            </w:r>
            <w:r>
              <w:rPr>
                <w:sz w:val="24"/>
              </w:rPr>
              <w:t>якості</w:t>
            </w:r>
            <w:r>
              <w:rPr>
                <w:spacing w:val="67"/>
                <w:w w:val="150"/>
                <w:sz w:val="24"/>
              </w:rPr>
              <w:t xml:space="preserve"> </w:t>
            </w:r>
            <w:r>
              <w:rPr>
                <w:sz w:val="24"/>
              </w:rPr>
              <w:t>курсу</w:t>
            </w:r>
            <w:r>
              <w:rPr>
                <w:spacing w:val="74"/>
                <w:w w:val="150"/>
                <w:sz w:val="24"/>
              </w:rPr>
              <w:t xml:space="preserve"> </w:t>
            </w:r>
            <w:r>
              <w:rPr>
                <w:sz w:val="24"/>
              </w:rPr>
              <w:t>буде</w:t>
            </w:r>
            <w:r>
              <w:rPr>
                <w:spacing w:val="68"/>
                <w:w w:val="150"/>
                <w:sz w:val="24"/>
              </w:rPr>
              <w:t xml:space="preserve"> </w:t>
            </w:r>
            <w:r>
              <w:rPr>
                <w:sz w:val="24"/>
              </w:rPr>
              <w:t>надано</w:t>
            </w:r>
            <w:r>
              <w:rPr>
                <w:spacing w:val="71"/>
                <w:w w:val="150"/>
                <w:sz w:val="24"/>
              </w:rPr>
              <w:t xml:space="preserve"> </w:t>
            </w:r>
            <w:r>
              <w:rPr>
                <w:spacing w:val="-5"/>
                <w:sz w:val="24"/>
              </w:rPr>
              <w:t>по</w:t>
            </w:r>
          </w:p>
        </w:tc>
      </w:tr>
    </w:tbl>
    <w:p w:rsidR="006078BE" w:rsidRDefault="006078BE">
      <w:pPr>
        <w:spacing w:line="256" w:lineRule="exact"/>
        <w:rPr>
          <w:sz w:val="24"/>
        </w:rPr>
        <w:sectPr w:rsidR="006078BE">
          <w:type w:val="continuous"/>
          <w:pgSz w:w="11910" w:h="16840"/>
          <w:pgMar w:top="840" w:right="120" w:bottom="810" w:left="1080" w:header="708" w:footer="708"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7626"/>
      </w:tblGrid>
      <w:tr w:rsidR="006078BE">
        <w:trPr>
          <w:trHeight w:val="275"/>
        </w:trPr>
        <w:tc>
          <w:tcPr>
            <w:tcW w:w="2744" w:type="dxa"/>
          </w:tcPr>
          <w:p w:rsidR="006078BE" w:rsidRDefault="006078BE">
            <w:pPr>
              <w:pStyle w:val="TableParagraph"/>
              <w:ind w:left="0"/>
              <w:rPr>
                <w:sz w:val="20"/>
              </w:rPr>
            </w:pPr>
          </w:p>
        </w:tc>
        <w:tc>
          <w:tcPr>
            <w:tcW w:w="7626" w:type="dxa"/>
          </w:tcPr>
          <w:p w:rsidR="006078BE" w:rsidRDefault="00816BF0">
            <w:pPr>
              <w:pStyle w:val="TableParagraph"/>
              <w:spacing w:line="256" w:lineRule="exact"/>
              <w:ind w:left="109"/>
              <w:rPr>
                <w:sz w:val="24"/>
              </w:rPr>
            </w:pPr>
            <w:r>
              <w:rPr>
                <w:sz w:val="24"/>
              </w:rPr>
              <w:t>завершенню</w:t>
            </w:r>
            <w:r>
              <w:rPr>
                <w:spacing w:val="-5"/>
                <w:sz w:val="24"/>
              </w:rPr>
              <w:t xml:space="preserve"> </w:t>
            </w:r>
            <w:r>
              <w:rPr>
                <w:spacing w:val="-2"/>
                <w:sz w:val="24"/>
              </w:rPr>
              <w:t>курсу.</w:t>
            </w:r>
          </w:p>
        </w:tc>
      </w:tr>
    </w:tbl>
    <w:p w:rsidR="006078BE" w:rsidRDefault="00816BF0">
      <w:pPr>
        <w:spacing w:before="82"/>
        <w:ind w:left="336"/>
        <w:rPr>
          <w:b/>
          <w:sz w:val="28"/>
        </w:rPr>
      </w:pPr>
      <w:r>
        <w:rPr>
          <w:b/>
          <w:sz w:val="28"/>
        </w:rPr>
        <w:t>СХЕМА</w:t>
      </w:r>
      <w:r>
        <w:rPr>
          <w:b/>
          <w:spacing w:val="-9"/>
          <w:sz w:val="28"/>
        </w:rPr>
        <w:t xml:space="preserve"> </w:t>
      </w:r>
      <w:r>
        <w:rPr>
          <w:b/>
          <w:spacing w:val="-4"/>
          <w:sz w:val="28"/>
        </w:rPr>
        <w:t>КУРСУ</w:t>
      </w:r>
    </w:p>
    <w:p w:rsidR="006078BE" w:rsidRDefault="006078BE">
      <w:pPr>
        <w:spacing w:before="4"/>
        <w:rPr>
          <w:b/>
          <w:sz w:val="2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2269"/>
        <w:gridCol w:w="1416"/>
        <w:gridCol w:w="2696"/>
        <w:gridCol w:w="1559"/>
        <w:gridCol w:w="992"/>
      </w:tblGrid>
      <w:tr w:rsidR="006078BE">
        <w:trPr>
          <w:trHeight w:val="2483"/>
        </w:trPr>
        <w:tc>
          <w:tcPr>
            <w:tcW w:w="1068" w:type="dxa"/>
          </w:tcPr>
          <w:p w:rsidR="006078BE" w:rsidRDefault="00816BF0">
            <w:pPr>
              <w:pStyle w:val="TableParagraph"/>
              <w:tabs>
                <w:tab w:val="left" w:pos="892"/>
              </w:tabs>
              <w:spacing w:before="1"/>
              <w:rPr>
                <w:sz w:val="24"/>
              </w:rPr>
            </w:pPr>
            <w:proofErr w:type="spellStart"/>
            <w:r>
              <w:rPr>
                <w:spacing w:val="-4"/>
                <w:sz w:val="24"/>
              </w:rPr>
              <w:lastRenderedPageBreak/>
              <w:t>Тиж</w:t>
            </w:r>
            <w:proofErr w:type="spellEnd"/>
            <w:r>
              <w:rPr>
                <w:spacing w:val="-4"/>
                <w:sz w:val="24"/>
              </w:rPr>
              <w:t>.</w:t>
            </w:r>
            <w:r>
              <w:rPr>
                <w:sz w:val="24"/>
              </w:rPr>
              <w:tab/>
            </w:r>
            <w:r>
              <w:rPr>
                <w:spacing w:val="-10"/>
                <w:sz w:val="24"/>
              </w:rPr>
              <w:t>/</w:t>
            </w:r>
          </w:p>
          <w:p w:rsidR="006078BE" w:rsidRDefault="00816BF0">
            <w:pPr>
              <w:pStyle w:val="TableParagraph"/>
              <w:tabs>
                <w:tab w:val="left" w:pos="889"/>
              </w:tabs>
              <w:ind w:right="99"/>
              <w:rPr>
                <w:sz w:val="24"/>
              </w:rPr>
            </w:pPr>
            <w:r>
              <w:rPr>
                <w:spacing w:val="-4"/>
                <w:sz w:val="24"/>
              </w:rPr>
              <w:t>дата</w:t>
            </w:r>
            <w:r>
              <w:rPr>
                <w:sz w:val="24"/>
              </w:rPr>
              <w:tab/>
            </w:r>
            <w:r>
              <w:rPr>
                <w:spacing w:val="-10"/>
                <w:sz w:val="24"/>
              </w:rPr>
              <w:t xml:space="preserve">/ </w:t>
            </w:r>
            <w:r>
              <w:rPr>
                <w:spacing w:val="-2"/>
                <w:sz w:val="24"/>
              </w:rPr>
              <w:t>год.-</w:t>
            </w:r>
          </w:p>
        </w:tc>
        <w:tc>
          <w:tcPr>
            <w:tcW w:w="2269" w:type="dxa"/>
          </w:tcPr>
          <w:p w:rsidR="006078BE" w:rsidRDefault="00816BF0">
            <w:pPr>
              <w:pStyle w:val="TableParagraph"/>
              <w:spacing w:before="1"/>
              <w:ind w:right="98"/>
              <w:rPr>
                <w:sz w:val="24"/>
              </w:rPr>
            </w:pPr>
            <w:r>
              <w:rPr>
                <w:sz w:val="24"/>
              </w:rPr>
              <w:t xml:space="preserve">Тема, план, короткі </w:t>
            </w:r>
            <w:r>
              <w:rPr>
                <w:spacing w:val="-4"/>
                <w:sz w:val="24"/>
              </w:rPr>
              <w:t>тези</w:t>
            </w:r>
          </w:p>
        </w:tc>
        <w:tc>
          <w:tcPr>
            <w:tcW w:w="1416" w:type="dxa"/>
          </w:tcPr>
          <w:p w:rsidR="006078BE" w:rsidRDefault="00816BF0">
            <w:pPr>
              <w:pStyle w:val="TableParagraph"/>
              <w:spacing w:before="1"/>
              <w:rPr>
                <w:sz w:val="24"/>
              </w:rPr>
            </w:pPr>
            <w:r>
              <w:rPr>
                <w:spacing w:val="-2"/>
                <w:sz w:val="24"/>
              </w:rPr>
              <w:t>Форма</w:t>
            </w:r>
          </w:p>
          <w:p w:rsidR="006078BE" w:rsidRDefault="00816BF0">
            <w:pPr>
              <w:pStyle w:val="TableParagraph"/>
              <w:ind w:right="240"/>
              <w:rPr>
                <w:sz w:val="24"/>
              </w:rPr>
            </w:pPr>
            <w:r>
              <w:rPr>
                <w:spacing w:val="-2"/>
                <w:sz w:val="24"/>
              </w:rPr>
              <w:t xml:space="preserve">діяльності (заняття) (лекція, </w:t>
            </w:r>
            <w:proofErr w:type="spellStart"/>
            <w:r>
              <w:rPr>
                <w:spacing w:val="-2"/>
                <w:sz w:val="24"/>
              </w:rPr>
              <w:t>самостій</w:t>
            </w:r>
            <w:proofErr w:type="spellEnd"/>
            <w:r>
              <w:rPr>
                <w:spacing w:val="-2"/>
                <w:sz w:val="24"/>
              </w:rPr>
              <w:t xml:space="preserve">- </w:t>
            </w:r>
            <w:r>
              <w:rPr>
                <w:spacing w:val="-4"/>
                <w:sz w:val="24"/>
              </w:rPr>
              <w:t>на,</w:t>
            </w:r>
          </w:p>
          <w:p w:rsidR="006078BE" w:rsidRDefault="00816BF0">
            <w:pPr>
              <w:pStyle w:val="TableParagraph"/>
              <w:spacing w:line="276" w:lineRule="exact"/>
              <w:ind w:right="359"/>
              <w:rPr>
                <w:sz w:val="24"/>
              </w:rPr>
            </w:pPr>
            <w:r>
              <w:rPr>
                <w:spacing w:val="-2"/>
                <w:sz w:val="24"/>
              </w:rPr>
              <w:t>дискусія, групова робота)</w:t>
            </w:r>
          </w:p>
        </w:tc>
        <w:tc>
          <w:tcPr>
            <w:tcW w:w="2696" w:type="dxa"/>
          </w:tcPr>
          <w:p w:rsidR="006078BE" w:rsidRDefault="00816BF0">
            <w:pPr>
              <w:pStyle w:val="TableParagraph"/>
              <w:spacing w:before="1"/>
              <w:rPr>
                <w:sz w:val="24"/>
              </w:rPr>
            </w:pPr>
            <w:r>
              <w:rPr>
                <w:sz w:val="24"/>
              </w:rPr>
              <w:t>Література.</w:t>
            </w:r>
            <w:r>
              <w:rPr>
                <w:spacing w:val="80"/>
                <w:sz w:val="24"/>
              </w:rPr>
              <w:t xml:space="preserve"> </w:t>
            </w:r>
            <w:r>
              <w:rPr>
                <w:sz w:val="24"/>
              </w:rPr>
              <w:t>Ресурси</w:t>
            </w:r>
            <w:r>
              <w:rPr>
                <w:spacing w:val="80"/>
                <w:sz w:val="24"/>
              </w:rPr>
              <w:t xml:space="preserve"> </w:t>
            </w:r>
            <w:r>
              <w:rPr>
                <w:sz w:val="24"/>
              </w:rPr>
              <w:t xml:space="preserve">в </w:t>
            </w:r>
            <w:r>
              <w:rPr>
                <w:spacing w:val="-2"/>
                <w:sz w:val="24"/>
              </w:rPr>
              <w:t>інтернеті</w:t>
            </w:r>
          </w:p>
        </w:tc>
        <w:tc>
          <w:tcPr>
            <w:tcW w:w="1559" w:type="dxa"/>
          </w:tcPr>
          <w:p w:rsidR="006078BE" w:rsidRDefault="00816BF0">
            <w:pPr>
              <w:pStyle w:val="TableParagraph"/>
              <w:spacing w:before="1"/>
              <w:ind w:right="155"/>
              <w:rPr>
                <w:sz w:val="24"/>
              </w:rPr>
            </w:pPr>
            <w:r>
              <w:rPr>
                <w:spacing w:val="-2"/>
                <w:sz w:val="24"/>
              </w:rPr>
              <w:t xml:space="preserve">Завдання, </w:t>
            </w:r>
            <w:r>
              <w:rPr>
                <w:spacing w:val="-4"/>
                <w:sz w:val="24"/>
              </w:rPr>
              <w:t>год</w:t>
            </w:r>
          </w:p>
        </w:tc>
        <w:tc>
          <w:tcPr>
            <w:tcW w:w="992" w:type="dxa"/>
          </w:tcPr>
          <w:p w:rsidR="006078BE" w:rsidRDefault="00816BF0">
            <w:pPr>
              <w:pStyle w:val="TableParagraph"/>
              <w:spacing w:before="1"/>
              <w:ind w:left="106" w:right="155"/>
              <w:jc w:val="both"/>
              <w:rPr>
                <w:sz w:val="24"/>
              </w:rPr>
            </w:pPr>
            <w:r>
              <w:rPr>
                <w:spacing w:val="-2"/>
                <w:sz w:val="24"/>
              </w:rPr>
              <w:t xml:space="preserve">Термін </w:t>
            </w:r>
            <w:proofErr w:type="spellStart"/>
            <w:r>
              <w:rPr>
                <w:spacing w:val="-2"/>
                <w:sz w:val="24"/>
              </w:rPr>
              <w:t>викона</w:t>
            </w:r>
            <w:proofErr w:type="spellEnd"/>
            <w:r>
              <w:rPr>
                <w:spacing w:val="-2"/>
                <w:sz w:val="24"/>
              </w:rPr>
              <w:t xml:space="preserve"> </w:t>
            </w:r>
            <w:proofErr w:type="spellStart"/>
            <w:r>
              <w:rPr>
                <w:spacing w:val="-4"/>
                <w:sz w:val="24"/>
              </w:rPr>
              <w:t>ння</w:t>
            </w:r>
            <w:proofErr w:type="spellEnd"/>
          </w:p>
        </w:tc>
      </w:tr>
      <w:tr w:rsidR="006078BE">
        <w:trPr>
          <w:trHeight w:val="4369"/>
        </w:trPr>
        <w:tc>
          <w:tcPr>
            <w:tcW w:w="1068" w:type="dxa"/>
          </w:tcPr>
          <w:p w:rsidR="006078BE" w:rsidRDefault="006078BE">
            <w:pPr>
              <w:pStyle w:val="TableParagraph"/>
              <w:spacing w:before="10"/>
              <w:ind w:left="0"/>
              <w:rPr>
                <w:b/>
                <w:sz w:val="23"/>
              </w:rPr>
            </w:pPr>
          </w:p>
          <w:p w:rsidR="006078BE" w:rsidRDefault="00816BF0">
            <w:pPr>
              <w:pStyle w:val="TableParagraph"/>
              <w:rPr>
                <w:b/>
                <w:sz w:val="20"/>
              </w:rPr>
            </w:pPr>
            <w:r>
              <w:rPr>
                <w:b/>
                <w:w w:val="99"/>
                <w:sz w:val="20"/>
              </w:rPr>
              <w:t>1</w:t>
            </w:r>
          </w:p>
          <w:p w:rsidR="006078BE" w:rsidRDefault="00816BF0">
            <w:pPr>
              <w:pStyle w:val="TableParagraph"/>
              <w:spacing w:before="1"/>
              <w:rPr>
                <w:b/>
                <w:sz w:val="20"/>
              </w:rPr>
            </w:pPr>
            <w:r>
              <w:rPr>
                <w:b/>
                <w:spacing w:val="-2"/>
                <w:sz w:val="20"/>
              </w:rPr>
              <w:t>тиждень:</w:t>
            </w:r>
          </w:p>
          <w:p w:rsidR="006078BE" w:rsidRDefault="00816BF0">
            <w:pPr>
              <w:pStyle w:val="TableParagraph"/>
              <w:tabs>
                <w:tab w:val="left" w:pos="894"/>
              </w:tabs>
              <w:spacing w:before="1"/>
              <w:rPr>
                <w:b/>
                <w:sz w:val="20"/>
              </w:rPr>
            </w:pPr>
            <w:r>
              <w:rPr>
                <w:b/>
                <w:spacing w:val="-4"/>
                <w:sz w:val="20"/>
              </w:rPr>
              <w:t>8.02</w:t>
            </w:r>
            <w:r>
              <w:rPr>
                <w:b/>
                <w:sz w:val="20"/>
              </w:rPr>
              <w:tab/>
            </w:r>
            <w:r>
              <w:rPr>
                <w:b/>
                <w:spacing w:val="-10"/>
                <w:sz w:val="20"/>
              </w:rPr>
              <w:t>-</w:t>
            </w:r>
          </w:p>
          <w:p w:rsidR="006078BE" w:rsidRPr="00C45672" w:rsidRDefault="00816BF0">
            <w:pPr>
              <w:pStyle w:val="TableParagraph"/>
              <w:rPr>
                <w:b/>
                <w:sz w:val="20"/>
              </w:rPr>
            </w:pPr>
            <w:r>
              <w:rPr>
                <w:b/>
                <w:spacing w:val="-2"/>
                <w:sz w:val="20"/>
              </w:rPr>
              <w:t>12.02</w:t>
            </w:r>
          </w:p>
        </w:tc>
        <w:tc>
          <w:tcPr>
            <w:tcW w:w="2269" w:type="dxa"/>
          </w:tcPr>
          <w:p w:rsidR="006078BE" w:rsidRDefault="00C45672">
            <w:pPr>
              <w:pStyle w:val="TableParagraph"/>
              <w:ind w:right="98"/>
              <w:jc w:val="both"/>
              <w:rPr>
                <w:sz w:val="20"/>
              </w:rPr>
            </w:pPr>
            <w:r w:rsidRPr="00385383">
              <w:rPr>
                <w:sz w:val="24"/>
              </w:rPr>
              <w:t>Історія заснування Риму</w:t>
            </w:r>
            <w:r w:rsidRPr="00385383">
              <w:rPr>
                <w:spacing w:val="-2"/>
                <w:sz w:val="24"/>
              </w:rPr>
              <w:t>. Чи була вовчиця? Усі версії трактування відомої легенди від античних істориків до сьогодення.</w:t>
            </w:r>
          </w:p>
        </w:tc>
        <w:tc>
          <w:tcPr>
            <w:tcW w:w="1416" w:type="dxa"/>
          </w:tcPr>
          <w:p w:rsidR="006078BE" w:rsidRDefault="00816BF0">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6078BE" w:rsidRDefault="00816BF0">
            <w:pPr>
              <w:pStyle w:val="TableParagraph"/>
              <w:numPr>
                <w:ilvl w:val="0"/>
                <w:numId w:val="13"/>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13"/>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p w:rsidR="006078BE" w:rsidRDefault="00816BF0">
            <w:pPr>
              <w:pStyle w:val="TableParagraph"/>
              <w:numPr>
                <w:ilvl w:val="0"/>
                <w:numId w:val="13"/>
              </w:numPr>
              <w:tabs>
                <w:tab w:val="left" w:pos="815"/>
                <w:tab w:val="left" w:pos="816"/>
                <w:tab w:val="left" w:pos="2196"/>
              </w:tabs>
              <w:ind w:right="99" w:firstLine="0"/>
              <w:jc w:val="both"/>
              <w:rPr>
                <w:sz w:val="20"/>
              </w:rPr>
            </w:pPr>
            <w:r>
              <w:rPr>
                <w:spacing w:val="-2"/>
                <w:sz w:val="20"/>
              </w:rPr>
              <w:t>Содомора</w:t>
            </w:r>
            <w:r>
              <w:rPr>
                <w:sz w:val="20"/>
              </w:rPr>
              <w:tab/>
            </w:r>
            <w:r>
              <w:rPr>
                <w:spacing w:val="-4"/>
                <w:sz w:val="20"/>
              </w:rPr>
              <w:t xml:space="preserve">А.О. </w:t>
            </w:r>
            <w:r>
              <w:rPr>
                <w:sz w:val="20"/>
              </w:rPr>
              <w:t>Жива античність. Львів: Срібне слово. 2003. 184 с.</w:t>
            </w:r>
          </w:p>
        </w:tc>
        <w:tc>
          <w:tcPr>
            <w:tcW w:w="1559" w:type="dxa"/>
          </w:tcPr>
          <w:p w:rsidR="006078BE" w:rsidRDefault="00816BF0">
            <w:pPr>
              <w:pStyle w:val="TableParagraph"/>
              <w:rPr>
                <w:sz w:val="24"/>
              </w:rPr>
            </w:pPr>
            <w:r>
              <w:rPr>
                <w:spacing w:val="-5"/>
                <w:sz w:val="24"/>
              </w:rPr>
              <w:t>4/3</w:t>
            </w:r>
          </w:p>
        </w:tc>
        <w:tc>
          <w:tcPr>
            <w:tcW w:w="992" w:type="dxa"/>
          </w:tcPr>
          <w:p w:rsidR="006078BE" w:rsidRDefault="00816BF0">
            <w:pPr>
              <w:pStyle w:val="TableParagraph"/>
              <w:tabs>
                <w:tab w:val="left" w:pos="816"/>
              </w:tabs>
              <w:ind w:left="106" w:right="97"/>
              <w:rPr>
                <w:b/>
                <w:sz w:val="20"/>
              </w:rPr>
            </w:pPr>
            <w:r>
              <w:rPr>
                <w:b/>
                <w:spacing w:val="-4"/>
                <w:sz w:val="20"/>
              </w:rPr>
              <w:t>8.02</w:t>
            </w:r>
            <w:r>
              <w:rPr>
                <w:b/>
                <w:sz w:val="20"/>
              </w:rPr>
              <w:tab/>
            </w:r>
            <w:r>
              <w:rPr>
                <w:b/>
                <w:spacing w:val="-10"/>
                <w:sz w:val="20"/>
              </w:rPr>
              <w:t>-</w:t>
            </w:r>
            <w:r>
              <w:rPr>
                <w:b/>
                <w:spacing w:val="-2"/>
                <w:sz w:val="20"/>
              </w:rPr>
              <w:t xml:space="preserve"> 12.02</w:t>
            </w:r>
          </w:p>
        </w:tc>
      </w:tr>
      <w:tr w:rsidR="006078BE">
        <w:trPr>
          <w:trHeight w:val="3220"/>
        </w:trPr>
        <w:tc>
          <w:tcPr>
            <w:tcW w:w="1068" w:type="dxa"/>
          </w:tcPr>
          <w:p w:rsidR="006078BE" w:rsidRDefault="006078BE">
            <w:pPr>
              <w:pStyle w:val="TableParagraph"/>
              <w:ind w:left="0"/>
              <w:rPr>
                <w:b/>
                <w:sz w:val="24"/>
              </w:rPr>
            </w:pPr>
          </w:p>
          <w:p w:rsidR="006078BE" w:rsidRDefault="00816BF0">
            <w:pPr>
              <w:pStyle w:val="TableParagraph"/>
              <w:rPr>
                <w:b/>
                <w:sz w:val="20"/>
              </w:rPr>
            </w:pPr>
            <w:r>
              <w:rPr>
                <w:b/>
                <w:w w:val="99"/>
                <w:sz w:val="20"/>
              </w:rPr>
              <w:t>2</w:t>
            </w:r>
          </w:p>
          <w:p w:rsidR="006078BE" w:rsidRDefault="00816BF0">
            <w:pPr>
              <w:pStyle w:val="TableParagraph"/>
              <w:spacing w:before="1"/>
              <w:rPr>
                <w:b/>
                <w:sz w:val="20"/>
              </w:rPr>
            </w:pPr>
            <w:r>
              <w:rPr>
                <w:b/>
                <w:spacing w:val="-2"/>
                <w:sz w:val="20"/>
              </w:rPr>
              <w:t>тиждень:</w:t>
            </w:r>
          </w:p>
          <w:p w:rsidR="006078BE" w:rsidRDefault="00816BF0">
            <w:pPr>
              <w:pStyle w:val="TableParagraph"/>
              <w:tabs>
                <w:tab w:val="left" w:pos="861"/>
              </w:tabs>
              <w:ind w:right="95"/>
              <w:rPr>
                <w:b/>
                <w:sz w:val="20"/>
              </w:rPr>
            </w:pPr>
            <w:r>
              <w:rPr>
                <w:b/>
                <w:spacing w:val="-2"/>
                <w:sz w:val="20"/>
              </w:rPr>
              <w:t>15.02</w:t>
            </w:r>
            <w:r>
              <w:rPr>
                <w:b/>
                <w:sz w:val="20"/>
              </w:rPr>
              <w:tab/>
            </w:r>
            <w:r>
              <w:rPr>
                <w:b/>
                <w:spacing w:val="-10"/>
                <w:sz w:val="20"/>
              </w:rPr>
              <w:t>–</w:t>
            </w:r>
            <w:r>
              <w:rPr>
                <w:b/>
                <w:spacing w:val="-2"/>
                <w:sz w:val="20"/>
              </w:rPr>
              <w:t xml:space="preserve"> 19.02</w:t>
            </w:r>
          </w:p>
        </w:tc>
        <w:tc>
          <w:tcPr>
            <w:tcW w:w="2269" w:type="dxa"/>
          </w:tcPr>
          <w:p w:rsidR="006078BE" w:rsidRDefault="00C45672">
            <w:pPr>
              <w:pStyle w:val="TableParagraph"/>
              <w:tabs>
                <w:tab w:val="left" w:pos="1482"/>
              </w:tabs>
              <w:spacing w:before="2"/>
              <w:ind w:right="97"/>
              <w:jc w:val="both"/>
              <w:rPr>
                <w:sz w:val="20"/>
              </w:rPr>
            </w:pPr>
            <w:r w:rsidRPr="00385383">
              <w:rPr>
                <w:sz w:val="24"/>
              </w:rPr>
              <w:t>То чи померла латинська мова? Нарис історії розвитку латинської мови</w:t>
            </w:r>
            <w:r w:rsidRPr="00385383">
              <w:rPr>
                <w:spacing w:val="-2"/>
                <w:sz w:val="24"/>
              </w:rPr>
              <w:t>. Правила читання.</w:t>
            </w:r>
          </w:p>
        </w:tc>
        <w:tc>
          <w:tcPr>
            <w:tcW w:w="1416" w:type="dxa"/>
          </w:tcPr>
          <w:p w:rsidR="006078BE" w:rsidRDefault="00816BF0">
            <w:pPr>
              <w:pStyle w:val="TableParagraph"/>
              <w:rPr>
                <w:sz w:val="24"/>
              </w:rPr>
            </w:pPr>
            <w:r>
              <w:rPr>
                <w:sz w:val="24"/>
              </w:rPr>
              <w:t xml:space="preserve">лекція / </w:t>
            </w:r>
            <w:r>
              <w:rPr>
                <w:spacing w:val="-2"/>
                <w:sz w:val="24"/>
              </w:rPr>
              <w:t>самостійна робота</w:t>
            </w:r>
          </w:p>
        </w:tc>
        <w:tc>
          <w:tcPr>
            <w:tcW w:w="2696" w:type="dxa"/>
          </w:tcPr>
          <w:p w:rsidR="006078BE" w:rsidRDefault="00C45672">
            <w:pPr>
              <w:pStyle w:val="TableParagraph"/>
              <w:spacing w:line="209" w:lineRule="exact"/>
              <w:jc w:val="both"/>
              <w:rPr>
                <w:sz w:val="24"/>
              </w:rPr>
            </w:pPr>
            <w:r>
              <w:rPr>
                <w:sz w:val="24"/>
              </w:rPr>
              <w:t xml:space="preserve">1. </w:t>
            </w:r>
            <w:r w:rsidRPr="004473EC">
              <w:rPr>
                <w:sz w:val="24"/>
                <w:lang w:val="de-DE"/>
              </w:rPr>
              <w:t>Stroh</w:t>
            </w:r>
            <w:r w:rsidRPr="004473EC">
              <w:rPr>
                <w:sz w:val="24"/>
              </w:rPr>
              <w:t xml:space="preserve"> </w:t>
            </w:r>
            <w:r w:rsidRPr="004473EC">
              <w:rPr>
                <w:sz w:val="24"/>
                <w:lang w:val="de-DE"/>
              </w:rPr>
              <w:t>W</w:t>
            </w:r>
            <w:r w:rsidRPr="004473EC">
              <w:rPr>
                <w:sz w:val="24"/>
              </w:rPr>
              <w:t xml:space="preserve">. </w:t>
            </w:r>
            <w:r w:rsidRPr="004473EC">
              <w:rPr>
                <w:sz w:val="24"/>
                <w:lang w:val="de-DE"/>
              </w:rPr>
              <w:t>Latein</w:t>
            </w:r>
            <w:r w:rsidRPr="004473EC">
              <w:rPr>
                <w:sz w:val="24"/>
              </w:rPr>
              <w:t xml:space="preserve"> </w:t>
            </w:r>
            <w:r w:rsidRPr="004473EC">
              <w:rPr>
                <w:sz w:val="24"/>
                <w:lang w:val="de-DE"/>
              </w:rPr>
              <w:t>ist</w:t>
            </w:r>
            <w:r w:rsidRPr="004473EC">
              <w:rPr>
                <w:sz w:val="24"/>
              </w:rPr>
              <w:t xml:space="preserve"> </w:t>
            </w:r>
            <w:r w:rsidRPr="004473EC">
              <w:rPr>
                <w:sz w:val="24"/>
                <w:lang w:val="de-DE"/>
              </w:rPr>
              <w:t>tot</w:t>
            </w:r>
            <w:r w:rsidRPr="004473EC">
              <w:rPr>
                <w:sz w:val="24"/>
              </w:rPr>
              <w:t xml:space="preserve">, </w:t>
            </w:r>
            <w:r w:rsidRPr="004473EC">
              <w:rPr>
                <w:sz w:val="24"/>
                <w:lang w:val="de-DE"/>
              </w:rPr>
              <w:t>es</w:t>
            </w:r>
            <w:r w:rsidRPr="004473EC">
              <w:rPr>
                <w:sz w:val="24"/>
              </w:rPr>
              <w:t xml:space="preserve"> </w:t>
            </w:r>
            <w:proofErr w:type="spellStart"/>
            <w:r>
              <w:rPr>
                <w:sz w:val="24"/>
                <w:lang w:val="de-DE"/>
              </w:rPr>
              <w:t>Lebe</w:t>
            </w:r>
            <w:proofErr w:type="spellEnd"/>
            <w:r w:rsidRPr="004473EC">
              <w:rPr>
                <w:sz w:val="24"/>
              </w:rPr>
              <w:t xml:space="preserve"> </w:t>
            </w:r>
            <w:r>
              <w:rPr>
                <w:sz w:val="24"/>
                <w:lang w:val="de-DE"/>
              </w:rPr>
              <w:t>Latein</w:t>
            </w:r>
            <w:r w:rsidRPr="004473EC">
              <w:rPr>
                <w:sz w:val="24"/>
              </w:rPr>
              <w:t xml:space="preserve">. </w:t>
            </w:r>
            <w:proofErr w:type="gramStart"/>
            <w:r>
              <w:rPr>
                <w:sz w:val="24"/>
                <w:lang w:val="en-US"/>
              </w:rPr>
              <w:t>Berlin</w:t>
            </w:r>
            <w:r w:rsidRPr="00C45672">
              <w:rPr>
                <w:sz w:val="24"/>
              </w:rPr>
              <w:t xml:space="preserve"> :</w:t>
            </w:r>
            <w:proofErr w:type="gramEnd"/>
            <w:r w:rsidRPr="00C45672">
              <w:rPr>
                <w:sz w:val="24"/>
              </w:rPr>
              <w:t xml:space="preserve"> </w:t>
            </w:r>
            <w:r>
              <w:rPr>
                <w:sz w:val="24"/>
                <w:lang w:val="en-US"/>
              </w:rPr>
              <w:t>List</w:t>
            </w:r>
            <w:r w:rsidRPr="00C45672">
              <w:rPr>
                <w:sz w:val="24"/>
              </w:rPr>
              <w:t>. 2015. 415</w:t>
            </w:r>
          </w:p>
          <w:p w:rsidR="00C45672" w:rsidRDefault="00C45672">
            <w:pPr>
              <w:pStyle w:val="TableParagraph"/>
              <w:spacing w:line="209" w:lineRule="exact"/>
              <w:jc w:val="both"/>
              <w:rPr>
                <w:sz w:val="20"/>
              </w:rPr>
            </w:pPr>
            <w:r>
              <w:rPr>
                <w:sz w:val="24"/>
              </w:rPr>
              <w:t xml:space="preserve">2. </w:t>
            </w:r>
            <w:r>
              <w:rPr>
                <w:spacing w:val="-6"/>
                <w:sz w:val="24"/>
              </w:rPr>
              <w:t>Чернюх Б. Історична граматика латинської мов. Львів : Видавничий центр ЛНУ. 2008. 292 с.</w:t>
            </w:r>
          </w:p>
        </w:tc>
        <w:tc>
          <w:tcPr>
            <w:tcW w:w="1559" w:type="dxa"/>
          </w:tcPr>
          <w:p w:rsidR="006078BE" w:rsidRDefault="00816BF0">
            <w:pPr>
              <w:pStyle w:val="TableParagraph"/>
              <w:spacing w:line="275" w:lineRule="exact"/>
              <w:rPr>
                <w:sz w:val="24"/>
              </w:rPr>
            </w:pPr>
            <w:r>
              <w:rPr>
                <w:spacing w:val="-5"/>
                <w:sz w:val="24"/>
              </w:rPr>
              <w:t>2/2</w:t>
            </w:r>
          </w:p>
        </w:tc>
        <w:tc>
          <w:tcPr>
            <w:tcW w:w="992" w:type="dxa"/>
          </w:tcPr>
          <w:p w:rsidR="006078BE" w:rsidRDefault="00816BF0">
            <w:pPr>
              <w:pStyle w:val="TableParagraph"/>
              <w:tabs>
                <w:tab w:val="left" w:pos="782"/>
              </w:tabs>
              <w:ind w:left="106" w:right="97"/>
              <w:rPr>
                <w:b/>
                <w:sz w:val="20"/>
              </w:rPr>
            </w:pPr>
            <w:r>
              <w:rPr>
                <w:b/>
                <w:spacing w:val="-2"/>
                <w:sz w:val="20"/>
              </w:rPr>
              <w:t>15.02</w:t>
            </w:r>
            <w:r>
              <w:rPr>
                <w:b/>
                <w:sz w:val="20"/>
              </w:rPr>
              <w:tab/>
            </w:r>
            <w:r>
              <w:rPr>
                <w:b/>
                <w:spacing w:val="-10"/>
                <w:sz w:val="20"/>
              </w:rPr>
              <w:t>–</w:t>
            </w:r>
            <w:r>
              <w:rPr>
                <w:b/>
                <w:spacing w:val="-2"/>
                <w:sz w:val="20"/>
              </w:rPr>
              <w:t xml:space="preserve"> 19.02</w:t>
            </w:r>
          </w:p>
        </w:tc>
      </w:tr>
      <w:tr w:rsidR="006078BE">
        <w:trPr>
          <w:trHeight w:val="3451"/>
        </w:trPr>
        <w:tc>
          <w:tcPr>
            <w:tcW w:w="1068" w:type="dxa"/>
          </w:tcPr>
          <w:p w:rsidR="006078BE" w:rsidRDefault="00816BF0">
            <w:pPr>
              <w:pStyle w:val="TableParagraph"/>
              <w:rPr>
                <w:b/>
                <w:sz w:val="20"/>
              </w:rPr>
            </w:pPr>
            <w:r>
              <w:rPr>
                <w:b/>
                <w:w w:val="99"/>
                <w:sz w:val="20"/>
              </w:rPr>
              <w:t>3</w:t>
            </w:r>
          </w:p>
          <w:p w:rsidR="006078BE" w:rsidRDefault="00816BF0">
            <w:pPr>
              <w:pStyle w:val="TableParagraph"/>
              <w:spacing w:before="1"/>
              <w:rPr>
                <w:b/>
                <w:sz w:val="20"/>
              </w:rPr>
            </w:pPr>
            <w:r>
              <w:rPr>
                <w:b/>
                <w:spacing w:val="-2"/>
                <w:sz w:val="20"/>
              </w:rPr>
              <w:t>тиждень:</w:t>
            </w:r>
          </w:p>
          <w:p w:rsidR="006078BE" w:rsidRDefault="00816BF0">
            <w:pPr>
              <w:pStyle w:val="TableParagraph"/>
              <w:tabs>
                <w:tab w:val="left" w:pos="861"/>
              </w:tabs>
              <w:ind w:right="95"/>
              <w:rPr>
                <w:b/>
                <w:sz w:val="20"/>
              </w:rPr>
            </w:pPr>
            <w:r>
              <w:rPr>
                <w:b/>
                <w:spacing w:val="-2"/>
                <w:sz w:val="20"/>
              </w:rPr>
              <w:t>22.02</w:t>
            </w:r>
            <w:r>
              <w:rPr>
                <w:b/>
                <w:sz w:val="20"/>
              </w:rPr>
              <w:tab/>
            </w:r>
            <w:r>
              <w:rPr>
                <w:b/>
                <w:spacing w:val="-10"/>
                <w:sz w:val="20"/>
              </w:rPr>
              <w:t>–</w:t>
            </w:r>
            <w:r>
              <w:rPr>
                <w:b/>
                <w:spacing w:val="-2"/>
                <w:sz w:val="20"/>
              </w:rPr>
              <w:t xml:space="preserve"> 26.02</w:t>
            </w:r>
          </w:p>
        </w:tc>
        <w:tc>
          <w:tcPr>
            <w:tcW w:w="2269" w:type="dxa"/>
          </w:tcPr>
          <w:p w:rsidR="006078BE" w:rsidRDefault="00C45672">
            <w:pPr>
              <w:pStyle w:val="TableParagraph"/>
              <w:spacing w:before="2" w:line="210" w:lineRule="exact"/>
              <w:rPr>
                <w:sz w:val="20"/>
              </w:rPr>
            </w:pPr>
            <w:r w:rsidRPr="00385383">
              <w:rPr>
                <w:spacing w:val="-2"/>
                <w:sz w:val="24"/>
              </w:rPr>
              <w:t>Основні постаті римської літератури: поети та прозаїки.</w:t>
            </w:r>
          </w:p>
        </w:tc>
        <w:tc>
          <w:tcPr>
            <w:tcW w:w="1416" w:type="dxa"/>
          </w:tcPr>
          <w:p w:rsidR="006078BE" w:rsidRDefault="00816BF0">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6078BE" w:rsidRDefault="00816BF0">
            <w:pPr>
              <w:pStyle w:val="TableParagraph"/>
              <w:numPr>
                <w:ilvl w:val="0"/>
                <w:numId w:val="11"/>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11"/>
              </w:numPr>
              <w:tabs>
                <w:tab w:val="left" w:pos="815"/>
                <w:tab w:val="left" w:pos="816"/>
              </w:tabs>
              <w:spacing w:before="2"/>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tc>
        <w:tc>
          <w:tcPr>
            <w:tcW w:w="1559" w:type="dxa"/>
          </w:tcPr>
          <w:p w:rsidR="006078BE" w:rsidRDefault="00816BF0">
            <w:pPr>
              <w:pStyle w:val="TableParagraph"/>
              <w:spacing w:line="275" w:lineRule="exact"/>
              <w:rPr>
                <w:sz w:val="24"/>
              </w:rPr>
            </w:pPr>
            <w:r>
              <w:rPr>
                <w:spacing w:val="-5"/>
                <w:sz w:val="24"/>
              </w:rPr>
              <w:t>4/3</w:t>
            </w:r>
          </w:p>
        </w:tc>
        <w:tc>
          <w:tcPr>
            <w:tcW w:w="992" w:type="dxa"/>
          </w:tcPr>
          <w:p w:rsidR="006078BE" w:rsidRDefault="00816BF0">
            <w:pPr>
              <w:pStyle w:val="TableParagraph"/>
              <w:tabs>
                <w:tab w:val="left" w:pos="782"/>
              </w:tabs>
              <w:ind w:left="106" w:right="97"/>
              <w:rPr>
                <w:b/>
                <w:sz w:val="20"/>
              </w:rPr>
            </w:pPr>
            <w:r>
              <w:rPr>
                <w:b/>
                <w:spacing w:val="-2"/>
                <w:sz w:val="20"/>
              </w:rPr>
              <w:t>22.02</w:t>
            </w:r>
            <w:r>
              <w:rPr>
                <w:b/>
                <w:sz w:val="20"/>
              </w:rPr>
              <w:tab/>
            </w:r>
            <w:r>
              <w:rPr>
                <w:b/>
                <w:spacing w:val="-10"/>
                <w:sz w:val="20"/>
              </w:rPr>
              <w:t>–</w:t>
            </w:r>
            <w:r>
              <w:rPr>
                <w:b/>
                <w:spacing w:val="-2"/>
                <w:sz w:val="20"/>
              </w:rPr>
              <w:t xml:space="preserve"> 26.02</w:t>
            </w:r>
          </w:p>
        </w:tc>
      </w:tr>
      <w:tr w:rsidR="006078BE">
        <w:trPr>
          <w:trHeight w:val="458"/>
        </w:trPr>
        <w:tc>
          <w:tcPr>
            <w:tcW w:w="1068" w:type="dxa"/>
            <w:tcBorders>
              <w:bottom w:val="single" w:sz="6" w:space="0" w:color="000000"/>
            </w:tcBorders>
          </w:tcPr>
          <w:p w:rsidR="006078BE" w:rsidRDefault="00816BF0">
            <w:pPr>
              <w:pStyle w:val="TableParagraph"/>
              <w:spacing w:line="229" w:lineRule="exact"/>
              <w:rPr>
                <w:b/>
                <w:sz w:val="20"/>
              </w:rPr>
            </w:pPr>
            <w:r>
              <w:rPr>
                <w:b/>
                <w:w w:val="99"/>
                <w:sz w:val="20"/>
              </w:rPr>
              <w:t>4</w:t>
            </w:r>
          </w:p>
          <w:p w:rsidR="006078BE" w:rsidRDefault="00816BF0">
            <w:pPr>
              <w:pStyle w:val="TableParagraph"/>
              <w:spacing w:line="209" w:lineRule="exact"/>
              <w:rPr>
                <w:b/>
                <w:sz w:val="20"/>
              </w:rPr>
            </w:pPr>
            <w:r>
              <w:rPr>
                <w:b/>
                <w:spacing w:val="-2"/>
                <w:sz w:val="20"/>
              </w:rPr>
              <w:t>тиждень:</w:t>
            </w:r>
          </w:p>
        </w:tc>
        <w:tc>
          <w:tcPr>
            <w:tcW w:w="2269" w:type="dxa"/>
            <w:tcBorders>
              <w:bottom w:val="single" w:sz="6" w:space="0" w:color="000000"/>
            </w:tcBorders>
          </w:tcPr>
          <w:p w:rsidR="006078BE" w:rsidRDefault="00C45672">
            <w:pPr>
              <w:pStyle w:val="TableParagraph"/>
              <w:tabs>
                <w:tab w:val="left" w:pos="1213"/>
              </w:tabs>
              <w:spacing w:line="209" w:lineRule="exact"/>
              <w:rPr>
                <w:sz w:val="20"/>
              </w:rPr>
            </w:pPr>
            <w:r w:rsidRPr="00385383">
              <w:rPr>
                <w:sz w:val="24"/>
              </w:rPr>
              <w:t>Особливості римського віршування. Уривки творів найвидатніших давньоримських поетів.</w:t>
            </w:r>
          </w:p>
        </w:tc>
        <w:tc>
          <w:tcPr>
            <w:tcW w:w="1416" w:type="dxa"/>
            <w:tcBorders>
              <w:bottom w:val="single" w:sz="6" w:space="0" w:color="000000"/>
            </w:tcBorders>
          </w:tcPr>
          <w:p w:rsidR="006078BE" w:rsidRDefault="00816BF0">
            <w:pPr>
              <w:pStyle w:val="TableParagraph"/>
              <w:spacing w:line="275" w:lineRule="exact"/>
              <w:rPr>
                <w:sz w:val="24"/>
              </w:rPr>
            </w:pPr>
            <w:r>
              <w:rPr>
                <w:sz w:val="24"/>
              </w:rPr>
              <w:t>лекція</w:t>
            </w:r>
            <w:r>
              <w:rPr>
                <w:spacing w:val="-1"/>
                <w:sz w:val="24"/>
              </w:rPr>
              <w:t xml:space="preserve"> </w:t>
            </w:r>
            <w:r>
              <w:rPr>
                <w:spacing w:val="-10"/>
                <w:sz w:val="24"/>
              </w:rPr>
              <w:t>/</w:t>
            </w:r>
          </w:p>
        </w:tc>
        <w:tc>
          <w:tcPr>
            <w:tcW w:w="2696" w:type="dxa"/>
            <w:tcBorders>
              <w:bottom w:val="single" w:sz="6" w:space="0" w:color="000000"/>
            </w:tcBorders>
          </w:tcPr>
          <w:p w:rsidR="006078BE" w:rsidRDefault="00816BF0">
            <w:pPr>
              <w:pStyle w:val="TableParagraph"/>
              <w:tabs>
                <w:tab w:val="left" w:pos="815"/>
                <w:tab w:val="left" w:pos="2170"/>
              </w:tabs>
              <w:spacing w:line="228" w:lineRule="exact"/>
              <w:ind w:right="101"/>
              <w:rPr>
                <w:sz w:val="20"/>
              </w:rPr>
            </w:pPr>
            <w:r>
              <w:rPr>
                <w:spacing w:val="-6"/>
                <w:sz w:val="20"/>
              </w:rPr>
              <w:t>1.</w:t>
            </w:r>
            <w:r>
              <w:rPr>
                <w:sz w:val="20"/>
              </w:rPr>
              <w:tab/>
            </w:r>
            <w:r>
              <w:rPr>
                <w:spacing w:val="-2"/>
                <w:sz w:val="20"/>
              </w:rPr>
              <w:t>Глущенко</w:t>
            </w:r>
            <w:r>
              <w:rPr>
                <w:sz w:val="20"/>
              </w:rPr>
              <w:tab/>
            </w:r>
            <w:r>
              <w:rPr>
                <w:spacing w:val="-4"/>
                <w:sz w:val="20"/>
              </w:rPr>
              <w:t xml:space="preserve">Л.М. </w:t>
            </w:r>
            <w:r>
              <w:rPr>
                <w:sz w:val="20"/>
              </w:rPr>
              <w:t>Історія</w:t>
            </w:r>
            <w:r>
              <w:rPr>
                <w:spacing w:val="65"/>
                <w:w w:val="150"/>
                <w:sz w:val="20"/>
              </w:rPr>
              <w:t xml:space="preserve"> </w:t>
            </w:r>
            <w:r>
              <w:rPr>
                <w:sz w:val="20"/>
              </w:rPr>
              <w:t>античної</w:t>
            </w:r>
            <w:r>
              <w:rPr>
                <w:spacing w:val="65"/>
                <w:w w:val="150"/>
                <w:sz w:val="20"/>
              </w:rPr>
              <w:t xml:space="preserve"> </w:t>
            </w:r>
            <w:r>
              <w:rPr>
                <w:spacing w:val="-2"/>
                <w:sz w:val="20"/>
              </w:rPr>
              <w:t>культури:</w:t>
            </w:r>
          </w:p>
        </w:tc>
        <w:tc>
          <w:tcPr>
            <w:tcW w:w="1559" w:type="dxa"/>
            <w:tcBorders>
              <w:bottom w:val="single" w:sz="6" w:space="0" w:color="000000"/>
            </w:tcBorders>
          </w:tcPr>
          <w:p w:rsidR="006078BE" w:rsidRDefault="00816BF0">
            <w:pPr>
              <w:pStyle w:val="TableParagraph"/>
              <w:spacing w:line="275" w:lineRule="exact"/>
              <w:rPr>
                <w:sz w:val="24"/>
              </w:rPr>
            </w:pPr>
            <w:r>
              <w:rPr>
                <w:spacing w:val="-5"/>
                <w:sz w:val="24"/>
              </w:rPr>
              <w:t>2/2</w:t>
            </w:r>
          </w:p>
        </w:tc>
        <w:tc>
          <w:tcPr>
            <w:tcW w:w="992" w:type="dxa"/>
            <w:tcBorders>
              <w:bottom w:val="single" w:sz="6" w:space="0" w:color="000000"/>
            </w:tcBorders>
          </w:tcPr>
          <w:p w:rsidR="006078BE" w:rsidRDefault="00816BF0">
            <w:pPr>
              <w:pStyle w:val="TableParagraph"/>
              <w:tabs>
                <w:tab w:val="left" w:pos="782"/>
              </w:tabs>
              <w:spacing w:line="228" w:lineRule="exact"/>
              <w:ind w:left="106" w:right="97"/>
              <w:rPr>
                <w:b/>
                <w:sz w:val="20"/>
              </w:rPr>
            </w:pPr>
            <w:r>
              <w:rPr>
                <w:b/>
                <w:spacing w:val="-4"/>
                <w:sz w:val="20"/>
              </w:rPr>
              <w:t>1.03</w:t>
            </w:r>
            <w:r>
              <w:rPr>
                <w:b/>
                <w:sz w:val="20"/>
              </w:rPr>
              <w:tab/>
            </w:r>
            <w:r>
              <w:rPr>
                <w:b/>
                <w:spacing w:val="-10"/>
                <w:sz w:val="20"/>
              </w:rPr>
              <w:t>–</w:t>
            </w:r>
            <w:r>
              <w:rPr>
                <w:b/>
                <w:spacing w:val="-4"/>
                <w:sz w:val="20"/>
              </w:rPr>
              <w:t xml:space="preserve"> 5.03</w:t>
            </w:r>
          </w:p>
        </w:tc>
      </w:tr>
    </w:tbl>
    <w:p w:rsidR="006078BE" w:rsidRDefault="006078BE">
      <w:pPr>
        <w:spacing w:line="228" w:lineRule="exact"/>
        <w:rPr>
          <w:sz w:val="20"/>
        </w:rPr>
        <w:sectPr w:rsidR="006078BE">
          <w:type w:val="continuous"/>
          <w:pgSz w:w="11910" w:h="16840"/>
          <w:pgMar w:top="840" w:right="120" w:bottom="280" w:left="108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2269"/>
        <w:gridCol w:w="1416"/>
        <w:gridCol w:w="2696"/>
        <w:gridCol w:w="1559"/>
        <w:gridCol w:w="992"/>
      </w:tblGrid>
      <w:tr w:rsidR="006078BE">
        <w:trPr>
          <w:trHeight w:val="2760"/>
        </w:trPr>
        <w:tc>
          <w:tcPr>
            <w:tcW w:w="1068" w:type="dxa"/>
          </w:tcPr>
          <w:p w:rsidR="006078BE" w:rsidRDefault="00816BF0">
            <w:pPr>
              <w:pStyle w:val="TableParagraph"/>
              <w:tabs>
                <w:tab w:val="left" w:pos="861"/>
              </w:tabs>
              <w:ind w:right="95"/>
              <w:rPr>
                <w:b/>
                <w:sz w:val="20"/>
              </w:rPr>
            </w:pPr>
            <w:r>
              <w:rPr>
                <w:b/>
                <w:spacing w:val="-4"/>
                <w:sz w:val="20"/>
              </w:rPr>
              <w:lastRenderedPageBreak/>
              <w:t>1.03</w:t>
            </w:r>
            <w:r>
              <w:rPr>
                <w:b/>
                <w:sz w:val="20"/>
              </w:rPr>
              <w:tab/>
            </w:r>
            <w:r>
              <w:rPr>
                <w:b/>
                <w:spacing w:val="-10"/>
                <w:sz w:val="20"/>
              </w:rPr>
              <w:t>–</w:t>
            </w:r>
            <w:r>
              <w:rPr>
                <w:b/>
                <w:spacing w:val="-4"/>
                <w:sz w:val="20"/>
              </w:rPr>
              <w:t xml:space="preserve"> 5.03</w:t>
            </w:r>
          </w:p>
        </w:tc>
        <w:tc>
          <w:tcPr>
            <w:tcW w:w="2269" w:type="dxa"/>
          </w:tcPr>
          <w:p w:rsidR="006078BE" w:rsidRDefault="006078BE">
            <w:pPr>
              <w:pStyle w:val="TableParagraph"/>
              <w:tabs>
                <w:tab w:val="left" w:pos="1371"/>
              </w:tabs>
              <w:ind w:right="99"/>
              <w:rPr>
                <w:sz w:val="20"/>
              </w:rPr>
            </w:pPr>
          </w:p>
        </w:tc>
        <w:tc>
          <w:tcPr>
            <w:tcW w:w="1416" w:type="dxa"/>
          </w:tcPr>
          <w:p w:rsidR="006078BE" w:rsidRDefault="00816BF0">
            <w:pPr>
              <w:pStyle w:val="TableParagraph"/>
              <w:rPr>
                <w:sz w:val="24"/>
              </w:rPr>
            </w:pPr>
            <w:r>
              <w:rPr>
                <w:spacing w:val="-2"/>
                <w:sz w:val="24"/>
              </w:rPr>
              <w:t>самостійна робота</w:t>
            </w:r>
          </w:p>
        </w:tc>
        <w:tc>
          <w:tcPr>
            <w:tcW w:w="2696" w:type="dxa"/>
          </w:tcPr>
          <w:p w:rsidR="006078BE" w:rsidRDefault="00816BF0">
            <w:pPr>
              <w:pStyle w:val="TableParagraph"/>
              <w:ind w:right="98"/>
              <w:jc w:val="both"/>
              <w:rPr>
                <w:sz w:val="20"/>
              </w:rPr>
            </w:pPr>
            <w:r>
              <w:rPr>
                <w:sz w:val="20"/>
              </w:rPr>
              <w:t>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tabs>
                <w:tab w:val="left" w:pos="815"/>
              </w:tabs>
              <w:ind w:right="97"/>
              <w:jc w:val="both"/>
              <w:rPr>
                <w:sz w:val="20"/>
              </w:rPr>
            </w:pPr>
            <w:r>
              <w:rPr>
                <w:spacing w:val="-6"/>
                <w:sz w:val="20"/>
              </w:rPr>
              <w:t>2.</w:t>
            </w:r>
            <w:r>
              <w:rPr>
                <w:sz w:val="20"/>
              </w:rPr>
              <w:tab/>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w:t>
            </w:r>
            <w:r>
              <w:rPr>
                <w:spacing w:val="72"/>
                <w:w w:val="150"/>
                <w:sz w:val="20"/>
              </w:rPr>
              <w:t xml:space="preserve">   </w:t>
            </w:r>
            <w:r>
              <w:rPr>
                <w:spacing w:val="-2"/>
                <w:sz w:val="20"/>
              </w:rPr>
              <w:t>академія»,</w:t>
            </w:r>
          </w:p>
          <w:p w:rsidR="006078BE" w:rsidRDefault="00816BF0">
            <w:pPr>
              <w:pStyle w:val="TableParagraph"/>
              <w:spacing w:line="218" w:lineRule="exact"/>
              <w:jc w:val="both"/>
              <w:rPr>
                <w:sz w:val="20"/>
              </w:rPr>
            </w:pPr>
            <w:r>
              <w:rPr>
                <w:sz w:val="20"/>
              </w:rPr>
              <w:t>2009.-</w:t>
            </w:r>
            <w:r>
              <w:rPr>
                <w:spacing w:val="-3"/>
                <w:sz w:val="20"/>
              </w:rPr>
              <w:t xml:space="preserve"> </w:t>
            </w:r>
            <w:r>
              <w:rPr>
                <w:sz w:val="20"/>
              </w:rPr>
              <w:t>174</w:t>
            </w:r>
            <w:r>
              <w:rPr>
                <w:spacing w:val="-3"/>
                <w:sz w:val="20"/>
              </w:rPr>
              <w:t xml:space="preserve"> </w:t>
            </w:r>
            <w:r>
              <w:rPr>
                <w:spacing w:val="-5"/>
                <w:sz w:val="20"/>
              </w:rPr>
              <w:t>с.</w:t>
            </w:r>
          </w:p>
        </w:tc>
        <w:tc>
          <w:tcPr>
            <w:tcW w:w="1559" w:type="dxa"/>
          </w:tcPr>
          <w:p w:rsidR="006078BE" w:rsidRDefault="006078BE">
            <w:pPr>
              <w:pStyle w:val="TableParagraph"/>
              <w:ind w:left="0"/>
              <w:rPr>
                <w:sz w:val="20"/>
              </w:rPr>
            </w:pPr>
          </w:p>
        </w:tc>
        <w:tc>
          <w:tcPr>
            <w:tcW w:w="992" w:type="dxa"/>
          </w:tcPr>
          <w:p w:rsidR="006078BE" w:rsidRDefault="006078BE">
            <w:pPr>
              <w:pStyle w:val="TableParagraph"/>
              <w:ind w:left="0"/>
              <w:rPr>
                <w:sz w:val="20"/>
              </w:rPr>
            </w:pPr>
          </w:p>
        </w:tc>
      </w:tr>
      <w:tr w:rsidR="006078BE">
        <w:trPr>
          <w:trHeight w:val="3221"/>
        </w:trPr>
        <w:tc>
          <w:tcPr>
            <w:tcW w:w="1068" w:type="dxa"/>
          </w:tcPr>
          <w:p w:rsidR="006078BE" w:rsidRDefault="00816BF0">
            <w:pPr>
              <w:pStyle w:val="TableParagraph"/>
              <w:spacing w:line="221" w:lineRule="exact"/>
              <w:rPr>
                <w:b/>
                <w:sz w:val="20"/>
              </w:rPr>
            </w:pPr>
            <w:r>
              <w:rPr>
                <w:b/>
                <w:w w:val="99"/>
                <w:sz w:val="20"/>
              </w:rPr>
              <w:t>5</w:t>
            </w:r>
          </w:p>
          <w:p w:rsidR="006078BE" w:rsidRDefault="00816BF0">
            <w:pPr>
              <w:pStyle w:val="TableParagraph"/>
              <w:rPr>
                <w:b/>
                <w:sz w:val="20"/>
              </w:rPr>
            </w:pPr>
            <w:r>
              <w:rPr>
                <w:b/>
                <w:spacing w:val="-2"/>
                <w:sz w:val="20"/>
              </w:rPr>
              <w:t>тиждень:</w:t>
            </w:r>
          </w:p>
          <w:p w:rsidR="006078BE" w:rsidRDefault="00816BF0">
            <w:pPr>
              <w:pStyle w:val="TableParagraph"/>
              <w:tabs>
                <w:tab w:val="left" w:pos="861"/>
              </w:tabs>
              <w:spacing w:before="1"/>
              <w:ind w:right="95"/>
              <w:rPr>
                <w:b/>
                <w:sz w:val="20"/>
              </w:rPr>
            </w:pPr>
            <w:r>
              <w:rPr>
                <w:b/>
                <w:spacing w:val="-4"/>
                <w:sz w:val="20"/>
              </w:rPr>
              <w:t>8.03</w:t>
            </w:r>
            <w:r>
              <w:rPr>
                <w:b/>
                <w:sz w:val="20"/>
              </w:rPr>
              <w:tab/>
            </w:r>
            <w:r>
              <w:rPr>
                <w:b/>
                <w:spacing w:val="-10"/>
                <w:sz w:val="20"/>
              </w:rPr>
              <w:t>–</w:t>
            </w:r>
            <w:r>
              <w:rPr>
                <w:b/>
                <w:spacing w:val="-2"/>
                <w:sz w:val="20"/>
              </w:rPr>
              <w:t xml:space="preserve"> 12.03</w:t>
            </w:r>
          </w:p>
        </w:tc>
        <w:tc>
          <w:tcPr>
            <w:tcW w:w="2269" w:type="dxa"/>
          </w:tcPr>
          <w:p w:rsidR="006078BE" w:rsidRDefault="00C45672">
            <w:pPr>
              <w:pStyle w:val="TableParagraph"/>
              <w:tabs>
                <w:tab w:val="left" w:pos="1604"/>
              </w:tabs>
              <w:spacing w:line="230" w:lineRule="exact"/>
              <w:ind w:right="100"/>
              <w:jc w:val="both"/>
              <w:rPr>
                <w:sz w:val="20"/>
              </w:rPr>
            </w:pPr>
            <w:r w:rsidRPr="00385383">
              <w:rPr>
                <w:sz w:val="24"/>
              </w:rPr>
              <w:t>Латинські сентенції: добірка найкращих на всі випадки життя. Латинські сентенції з уст видатних українських діячів.</w:t>
            </w:r>
          </w:p>
        </w:tc>
        <w:tc>
          <w:tcPr>
            <w:tcW w:w="1416" w:type="dxa"/>
          </w:tcPr>
          <w:p w:rsidR="006078BE" w:rsidRDefault="00816BF0">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C45672" w:rsidRDefault="00C45672" w:rsidP="00C45672">
            <w:r>
              <w:rPr>
                <w:spacing w:val="-6"/>
                <w:sz w:val="24"/>
              </w:rPr>
              <w:t>1. Латинська мова для математиків та фізиків. Львів : ЛНУ ім. Івана Франка. 2011. 254 с.</w:t>
            </w:r>
          </w:p>
          <w:p w:rsidR="006078BE" w:rsidRPr="00C45672" w:rsidRDefault="00E02A58" w:rsidP="00C45672">
            <w:r>
              <w:rPr>
                <w:sz w:val="24"/>
              </w:rPr>
              <w:t xml:space="preserve">2. </w:t>
            </w:r>
            <w:r w:rsidR="00C45672">
              <w:rPr>
                <w:sz w:val="24"/>
              </w:rPr>
              <w:t xml:space="preserve">Ковальський Й.П., Пилипів О.Г., Ковальська М.П., </w:t>
            </w:r>
            <w:proofErr w:type="spellStart"/>
            <w:r w:rsidR="00C45672">
              <w:rPr>
                <w:sz w:val="24"/>
              </w:rPr>
              <w:t>Гайдучок</w:t>
            </w:r>
            <w:proofErr w:type="spellEnd"/>
            <w:r w:rsidR="00C45672">
              <w:rPr>
                <w:sz w:val="24"/>
              </w:rPr>
              <w:t xml:space="preserve"> І.Г. </w:t>
            </w:r>
            <w:proofErr w:type="spellStart"/>
            <w:r w:rsidR="00C45672">
              <w:rPr>
                <w:sz w:val="24"/>
                <w:lang w:val="en-US"/>
              </w:rPr>
              <w:t>Sententiae</w:t>
            </w:r>
            <w:proofErr w:type="spellEnd"/>
            <w:r w:rsidR="00C45672" w:rsidRPr="004473EC">
              <w:rPr>
                <w:sz w:val="24"/>
              </w:rPr>
              <w:t xml:space="preserve"> </w:t>
            </w:r>
            <w:proofErr w:type="spellStart"/>
            <w:r w:rsidR="00C45672">
              <w:rPr>
                <w:sz w:val="24"/>
                <w:lang w:val="en-US"/>
              </w:rPr>
              <w:t>Latinae</w:t>
            </w:r>
            <w:proofErr w:type="spellEnd"/>
            <w:r w:rsidR="00C45672" w:rsidRPr="004473EC">
              <w:rPr>
                <w:sz w:val="24"/>
              </w:rPr>
              <w:t xml:space="preserve"> </w:t>
            </w:r>
            <w:proofErr w:type="spellStart"/>
            <w:r w:rsidR="00C45672">
              <w:rPr>
                <w:sz w:val="24"/>
                <w:lang w:val="en-US"/>
              </w:rPr>
              <w:t>ad</w:t>
            </w:r>
            <w:proofErr w:type="spellEnd"/>
            <w:r w:rsidR="00C45672" w:rsidRPr="004473EC">
              <w:rPr>
                <w:sz w:val="24"/>
              </w:rPr>
              <w:t xml:space="preserve"> </w:t>
            </w:r>
            <w:proofErr w:type="spellStart"/>
            <w:r w:rsidR="00C45672">
              <w:rPr>
                <w:sz w:val="24"/>
                <w:lang w:val="en-US"/>
              </w:rPr>
              <w:t>usum</w:t>
            </w:r>
            <w:proofErr w:type="spellEnd"/>
            <w:r w:rsidR="00C45672" w:rsidRPr="004473EC">
              <w:rPr>
                <w:sz w:val="24"/>
              </w:rPr>
              <w:t xml:space="preserve"> </w:t>
            </w:r>
            <w:proofErr w:type="spellStart"/>
            <w:r w:rsidR="00C45672">
              <w:rPr>
                <w:sz w:val="24"/>
                <w:lang w:val="en-US"/>
              </w:rPr>
              <w:t>medicorum</w:t>
            </w:r>
            <w:proofErr w:type="spellEnd"/>
            <w:r w:rsidR="00C45672" w:rsidRPr="004473EC">
              <w:rPr>
                <w:sz w:val="24"/>
              </w:rPr>
              <w:t xml:space="preserve">. </w:t>
            </w:r>
            <w:r w:rsidR="00C45672">
              <w:rPr>
                <w:sz w:val="24"/>
              </w:rPr>
              <w:t>Львів : Медицина світу. 2000. 128 с.</w:t>
            </w:r>
          </w:p>
        </w:tc>
        <w:tc>
          <w:tcPr>
            <w:tcW w:w="1559" w:type="dxa"/>
          </w:tcPr>
          <w:p w:rsidR="006078BE" w:rsidRDefault="00816BF0">
            <w:pPr>
              <w:pStyle w:val="TableParagraph"/>
              <w:spacing w:line="266" w:lineRule="exact"/>
              <w:rPr>
                <w:sz w:val="24"/>
              </w:rPr>
            </w:pPr>
            <w:r>
              <w:rPr>
                <w:spacing w:val="-5"/>
                <w:sz w:val="24"/>
              </w:rPr>
              <w:t>4/3</w:t>
            </w:r>
          </w:p>
        </w:tc>
        <w:tc>
          <w:tcPr>
            <w:tcW w:w="992" w:type="dxa"/>
          </w:tcPr>
          <w:p w:rsidR="006078BE" w:rsidRDefault="00816BF0">
            <w:pPr>
              <w:pStyle w:val="TableParagraph"/>
              <w:tabs>
                <w:tab w:val="left" w:pos="782"/>
              </w:tabs>
              <w:ind w:left="106" w:right="97"/>
              <w:rPr>
                <w:b/>
                <w:sz w:val="20"/>
              </w:rPr>
            </w:pPr>
            <w:r>
              <w:rPr>
                <w:b/>
                <w:spacing w:val="-4"/>
                <w:sz w:val="20"/>
              </w:rPr>
              <w:t>8.03</w:t>
            </w:r>
            <w:r>
              <w:rPr>
                <w:b/>
                <w:sz w:val="20"/>
              </w:rPr>
              <w:tab/>
            </w:r>
            <w:r>
              <w:rPr>
                <w:b/>
                <w:spacing w:val="-10"/>
                <w:sz w:val="20"/>
              </w:rPr>
              <w:t>–</w:t>
            </w:r>
            <w:r>
              <w:rPr>
                <w:b/>
                <w:spacing w:val="-2"/>
                <w:sz w:val="20"/>
              </w:rPr>
              <w:t xml:space="preserve"> 12.03</w:t>
            </w:r>
          </w:p>
        </w:tc>
      </w:tr>
      <w:tr w:rsidR="006078BE">
        <w:trPr>
          <w:trHeight w:val="3220"/>
        </w:trPr>
        <w:tc>
          <w:tcPr>
            <w:tcW w:w="1068" w:type="dxa"/>
          </w:tcPr>
          <w:p w:rsidR="006078BE" w:rsidRDefault="00816BF0">
            <w:pPr>
              <w:pStyle w:val="TableParagraph"/>
              <w:spacing w:line="221" w:lineRule="exact"/>
              <w:rPr>
                <w:b/>
                <w:sz w:val="20"/>
              </w:rPr>
            </w:pPr>
            <w:r>
              <w:rPr>
                <w:b/>
                <w:w w:val="99"/>
                <w:sz w:val="20"/>
              </w:rPr>
              <w:t>6</w:t>
            </w:r>
          </w:p>
          <w:p w:rsidR="006078BE" w:rsidRDefault="00816BF0">
            <w:pPr>
              <w:pStyle w:val="TableParagraph"/>
              <w:rPr>
                <w:b/>
                <w:sz w:val="20"/>
              </w:rPr>
            </w:pPr>
            <w:r>
              <w:rPr>
                <w:b/>
                <w:spacing w:val="-2"/>
                <w:sz w:val="20"/>
              </w:rPr>
              <w:t>тиждень:</w:t>
            </w:r>
          </w:p>
          <w:p w:rsidR="006078BE" w:rsidRDefault="00816BF0">
            <w:pPr>
              <w:pStyle w:val="TableParagraph"/>
              <w:tabs>
                <w:tab w:val="left" w:pos="861"/>
              </w:tabs>
              <w:spacing w:before="1"/>
              <w:ind w:right="95"/>
              <w:rPr>
                <w:b/>
                <w:sz w:val="20"/>
              </w:rPr>
            </w:pPr>
            <w:r>
              <w:rPr>
                <w:b/>
                <w:spacing w:val="-2"/>
                <w:sz w:val="20"/>
              </w:rPr>
              <w:t>15.03</w:t>
            </w:r>
            <w:r>
              <w:rPr>
                <w:b/>
                <w:sz w:val="20"/>
              </w:rPr>
              <w:tab/>
            </w:r>
            <w:r>
              <w:rPr>
                <w:b/>
                <w:spacing w:val="-10"/>
                <w:sz w:val="20"/>
              </w:rPr>
              <w:t>–</w:t>
            </w:r>
            <w:r>
              <w:rPr>
                <w:b/>
                <w:spacing w:val="-2"/>
                <w:sz w:val="20"/>
              </w:rPr>
              <w:t xml:space="preserve"> 19.03</w:t>
            </w:r>
          </w:p>
        </w:tc>
        <w:tc>
          <w:tcPr>
            <w:tcW w:w="2269" w:type="dxa"/>
          </w:tcPr>
          <w:p w:rsidR="006078BE" w:rsidRDefault="00C45672">
            <w:pPr>
              <w:pStyle w:val="TableParagraph"/>
              <w:tabs>
                <w:tab w:val="left" w:pos="1161"/>
              </w:tabs>
              <w:ind w:right="99"/>
              <w:rPr>
                <w:sz w:val="20"/>
              </w:rPr>
            </w:pPr>
            <w:r w:rsidRPr="00385383">
              <w:rPr>
                <w:sz w:val="24"/>
              </w:rPr>
              <w:t>Римські імператори золотої доби: Цезар, Октавіан Август.</w:t>
            </w:r>
          </w:p>
        </w:tc>
        <w:tc>
          <w:tcPr>
            <w:tcW w:w="1416" w:type="dxa"/>
          </w:tcPr>
          <w:p w:rsidR="006078BE" w:rsidRDefault="00816BF0">
            <w:pPr>
              <w:pStyle w:val="TableParagraph"/>
              <w:rPr>
                <w:sz w:val="24"/>
              </w:rPr>
            </w:pPr>
            <w:r>
              <w:rPr>
                <w:sz w:val="24"/>
              </w:rPr>
              <w:t xml:space="preserve">лекція / </w:t>
            </w:r>
            <w:r>
              <w:rPr>
                <w:spacing w:val="-2"/>
                <w:sz w:val="24"/>
              </w:rPr>
              <w:t>самостійна робота</w:t>
            </w:r>
          </w:p>
        </w:tc>
        <w:tc>
          <w:tcPr>
            <w:tcW w:w="2696" w:type="dxa"/>
          </w:tcPr>
          <w:p w:rsidR="006078BE" w:rsidRDefault="00816BF0">
            <w:pPr>
              <w:pStyle w:val="TableParagraph"/>
              <w:numPr>
                <w:ilvl w:val="0"/>
                <w:numId w:val="9"/>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9"/>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w:t>
            </w:r>
            <w:r>
              <w:rPr>
                <w:spacing w:val="80"/>
                <w:w w:val="150"/>
                <w:sz w:val="20"/>
              </w:rPr>
              <w:t xml:space="preserve">  </w:t>
            </w:r>
            <w:r>
              <w:rPr>
                <w:sz w:val="20"/>
              </w:rPr>
              <w:t>академія»,</w:t>
            </w:r>
          </w:p>
          <w:p w:rsidR="006078BE" w:rsidRDefault="00816BF0">
            <w:pPr>
              <w:pStyle w:val="TableParagraph"/>
              <w:spacing w:line="218" w:lineRule="exact"/>
              <w:jc w:val="both"/>
              <w:rPr>
                <w:sz w:val="20"/>
              </w:rPr>
            </w:pPr>
            <w:r>
              <w:rPr>
                <w:sz w:val="20"/>
              </w:rPr>
              <w:t>2009.-</w:t>
            </w:r>
            <w:r>
              <w:rPr>
                <w:spacing w:val="-3"/>
                <w:sz w:val="20"/>
              </w:rPr>
              <w:t xml:space="preserve"> </w:t>
            </w:r>
            <w:r>
              <w:rPr>
                <w:sz w:val="20"/>
              </w:rPr>
              <w:t>174</w:t>
            </w:r>
            <w:r>
              <w:rPr>
                <w:spacing w:val="-3"/>
                <w:sz w:val="20"/>
              </w:rPr>
              <w:t xml:space="preserve"> </w:t>
            </w:r>
            <w:r>
              <w:rPr>
                <w:spacing w:val="-5"/>
                <w:sz w:val="20"/>
              </w:rPr>
              <w:t>с.</w:t>
            </w:r>
          </w:p>
        </w:tc>
        <w:tc>
          <w:tcPr>
            <w:tcW w:w="1559" w:type="dxa"/>
          </w:tcPr>
          <w:p w:rsidR="006078BE" w:rsidRDefault="00816BF0">
            <w:pPr>
              <w:pStyle w:val="TableParagraph"/>
              <w:spacing w:line="266" w:lineRule="exact"/>
              <w:rPr>
                <w:sz w:val="24"/>
              </w:rPr>
            </w:pPr>
            <w:r>
              <w:rPr>
                <w:spacing w:val="-5"/>
                <w:sz w:val="24"/>
              </w:rPr>
              <w:t>2/2</w:t>
            </w:r>
          </w:p>
        </w:tc>
        <w:tc>
          <w:tcPr>
            <w:tcW w:w="992" w:type="dxa"/>
          </w:tcPr>
          <w:p w:rsidR="006078BE" w:rsidRDefault="00816BF0">
            <w:pPr>
              <w:pStyle w:val="TableParagraph"/>
              <w:tabs>
                <w:tab w:val="left" w:pos="782"/>
              </w:tabs>
              <w:ind w:left="106" w:right="97"/>
              <w:rPr>
                <w:b/>
                <w:sz w:val="20"/>
              </w:rPr>
            </w:pPr>
            <w:r>
              <w:rPr>
                <w:b/>
                <w:spacing w:val="-2"/>
                <w:sz w:val="20"/>
              </w:rPr>
              <w:t>15.03</w:t>
            </w:r>
            <w:r>
              <w:rPr>
                <w:b/>
                <w:sz w:val="20"/>
              </w:rPr>
              <w:tab/>
            </w:r>
            <w:r>
              <w:rPr>
                <w:b/>
                <w:spacing w:val="-10"/>
                <w:sz w:val="20"/>
              </w:rPr>
              <w:t>–</w:t>
            </w:r>
            <w:r>
              <w:rPr>
                <w:b/>
                <w:spacing w:val="-2"/>
                <w:sz w:val="20"/>
              </w:rPr>
              <w:t xml:space="preserve"> 19.03</w:t>
            </w:r>
          </w:p>
        </w:tc>
      </w:tr>
      <w:tr w:rsidR="006078BE">
        <w:trPr>
          <w:trHeight w:val="5335"/>
        </w:trPr>
        <w:tc>
          <w:tcPr>
            <w:tcW w:w="1068" w:type="dxa"/>
          </w:tcPr>
          <w:p w:rsidR="006078BE" w:rsidRDefault="00816BF0">
            <w:pPr>
              <w:pStyle w:val="TableParagraph"/>
              <w:spacing w:line="220" w:lineRule="exact"/>
              <w:rPr>
                <w:b/>
                <w:sz w:val="20"/>
              </w:rPr>
            </w:pPr>
            <w:r>
              <w:rPr>
                <w:b/>
                <w:w w:val="99"/>
                <w:sz w:val="20"/>
              </w:rPr>
              <w:t>7</w:t>
            </w:r>
          </w:p>
          <w:p w:rsidR="006078BE" w:rsidRDefault="00816BF0">
            <w:pPr>
              <w:pStyle w:val="TableParagraph"/>
              <w:spacing w:line="229" w:lineRule="exact"/>
              <w:rPr>
                <w:b/>
                <w:sz w:val="20"/>
              </w:rPr>
            </w:pPr>
            <w:r>
              <w:rPr>
                <w:b/>
                <w:spacing w:val="-2"/>
                <w:sz w:val="20"/>
              </w:rPr>
              <w:t>тиждень:</w:t>
            </w:r>
          </w:p>
          <w:p w:rsidR="006078BE" w:rsidRDefault="00816BF0">
            <w:pPr>
              <w:pStyle w:val="TableParagraph"/>
              <w:tabs>
                <w:tab w:val="left" w:pos="861"/>
              </w:tabs>
              <w:ind w:right="95"/>
              <w:rPr>
                <w:b/>
                <w:sz w:val="20"/>
              </w:rPr>
            </w:pPr>
            <w:r>
              <w:rPr>
                <w:b/>
                <w:spacing w:val="-2"/>
                <w:sz w:val="20"/>
              </w:rPr>
              <w:t>22.03</w:t>
            </w:r>
            <w:r>
              <w:rPr>
                <w:b/>
                <w:sz w:val="20"/>
              </w:rPr>
              <w:tab/>
            </w:r>
            <w:r>
              <w:rPr>
                <w:b/>
                <w:spacing w:val="-10"/>
                <w:sz w:val="20"/>
              </w:rPr>
              <w:t>–</w:t>
            </w:r>
            <w:r>
              <w:rPr>
                <w:b/>
                <w:spacing w:val="-2"/>
                <w:sz w:val="20"/>
              </w:rPr>
              <w:t xml:space="preserve"> 26.03</w:t>
            </w:r>
          </w:p>
        </w:tc>
        <w:tc>
          <w:tcPr>
            <w:tcW w:w="2269" w:type="dxa"/>
          </w:tcPr>
          <w:p w:rsidR="006078BE" w:rsidRDefault="00C45672">
            <w:pPr>
              <w:pStyle w:val="TableParagraph"/>
              <w:tabs>
                <w:tab w:val="left" w:pos="1393"/>
                <w:tab w:val="left" w:pos="1604"/>
              </w:tabs>
              <w:ind w:right="97"/>
              <w:rPr>
                <w:sz w:val="20"/>
              </w:rPr>
            </w:pPr>
            <w:r w:rsidRPr="00385383">
              <w:rPr>
                <w:sz w:val="24"/>
              </w:rPr>
              <w:t xml:space="preserve">Найскандальніші римські імператори: Нерон, </w:t>
            </w:r>
            <w:proofErr w:type="spellStart"/>
            <w:r w:rsidRPr="00385383">
              <w:rPr>
                <w:sz w:val="24"/>
              </w:rPr>
              <w:t>Калігула</w:t>
            </w:r>
            <w:proofErr w:type="spellEnd"/>
            <w:r w:rsidRPr="00385383">
              <w:rPr>
                <w:sz w:val="24"/>
              </w:rPr>
              <w:t>.</w:t>
            </w:r>
          </w:p>
        </w:tc>
        <w:tc>
          <w:tcPr>
            <w:tcW w:w="1416" w:type="dxa"/>
          </w:tcPr>
          <w:p w:rsidR="006078BE" w:rsidRDefault="00816BF0">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6078BE" w:rsidRDefault="00816BF0">
            <w:pPr>
              <w:pStyle w:val="TableParagraph"/>
              <w:numPr>
                <w:ilvl w:val="0"/>
                <w:numId w:val="8"/>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8"/>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p w:rsidR="006078BE" w:rsidRDefault="00816BF0">
            <w:pPr>
              <w:pStyle w:val="TableParagraph"/>
              <w:numPr>
                <w:ilvl w:val="0"/>
                <w:numId w:val="8"/>
              </w:numPr>
              <w:tabs>
                <w:tab w:val="left" w:pos="815"/>
                <w:tab w:val="left" w:pos="816"/>
              </w:tabs>
              <w:ind w:right="98" w:firstLine="0"/>
              <w:jc w:val="both"/>
              <w:rPr>
                <w:sz w:val="20"/>
              </w:rPr>
            </w:pPr>
            <w:proofErr w:type="spellStart"/>
            <w:r>
              <w:rPr>
                <w:sz w:val="20"/>
              </w:rPr>
              <w:t>Парандовський</w:t>
            </w:r>
            <w:proofErr w:type="spellEnd"/>
            <w:r>
              <w:rPr>
                <w:sz w:val="20"/>
              </w:rPr>
              <w:t xml:space="preserve"> Я. Міфологія. /Переклад з пол. О. </w:t>
            </w:r>
            <w:proofErr w:type="spellStart"/>
            <w:r>
              <w:rPr>
                <w:sz w:val="20"/>
              </w:rPr>
              <w:t>Ленік</w:t>
            </w:r>
            <w:proofErr w:type="spellEnd"/>
            <w:r>
              <w:rPr>
                <w:sz w:val="20"/>
              </w:rPr>
              <w:t>. Київ: Молодь, 1997. 296 с.</w:t>
            </w:r>
          </w:p>
          <w:p w:rsidR="006078BE" w:rsidRDefault="00816BF0">
            <w:pPr>
              <w:pStyle w:val="TableParagraph"/>
              <w:numPr>
                <w:ilvl w:val="0"/>
                <w:numId w:val="8"/>
              </w:numPr>
              <w:tabs>
                <w:tab w:val="left" w:pos="815"/>
                <w:tab w:val="left" w:pos="816"/>
              </w:tabs>
              <w:ind w:right="100" w:firstLine="0"/>
              <w:jc w:val="both"/>
              <w:rPr>
                <w:sz w:val="20"/>
              </w:rPr>
            </w:pPr>
            <w:r>
              <w:rPr>
                <w:sz w:val="20"/>
              </w:rPr>
              <w:t>Словник античної міфології. /</w:t>
            </w:r>
            <w:proofErr w:type="spellStart"/>
            <w:r>
              <w:rPr>
                <w:sz w:val="20"/>
              </w:rPr>
              <w:t>Укл</w:t>
            </w:r>
            <w:proofErr w:type="spellEnd"/>
            <w:r>
              <w:rPr>
                <w:sz w:val="20"/>
              </w:rPr>
              <w:t>. І.Я.</w:t>
            </w:r>
            <w:r>
              <w:rPr>
                <w:spacing w:val="40"/>
                <w:sz w:val="20"/>
              </w:rPr>
              <w:t xml:space="preserve"> </w:t>
            </w:r>
            <w:proofErr w:type="spellStart"/>
            <w:r>
              <w:rPr>
                <w:sz w:val="20"/>
              </w:rPr>
              <w:t>Козовик</w:t>
            </w:r>
            <w:proofErr w:type="spellEnd"/>
            <w:r>
              <w:rPr>
                <w:sz w:val="20"/>
              </w:rPr>
              <w:t xml:space="preserve">, О.Д. Пономарів. Київ: </w:t>
            </w:r>
            <w:proofErr w:type="spellStart"/>
            <w:r>
              <w:rPr>
                <w:sz w:val="20"/>
              </w:rPr>
              <w:t>Наук.думка</w:t>
            </w:r>
            <w:proofErr w:type="spellEnd"/>
            <w:r>
              <w:rPr>
                <w:sz w:val="20"/>
              </w:rPr>
              <w:t>, 1989. 240</w:t>
            </w:r>
          </w:p>
        </w:tc>
        <w:tc>
          <w:tcPr>
            <w:tcW w:w="1559" w:type="dxa"/>
          </w:tcPr>
          <w:p w:rsidR="006078BE" w:rsidRDefault="00816BF0">
            <w:pPr>
              <w:pStyle w:val="TableParagraph"/>
              <w:spacing w:line="266" w:lineRule="exact"/>
              <w:rPr>
                <w:sz w:val="24"/>
              </w:rPr>
            </w:pPr>
            <w:r>
              <w:rPr>
                <w:spacing w:val="-5"/>
                <w:sz w:val="24"/>
              </w:rPr>
              <w:t>4/3</w:t>
            </w:r>
          </w:p>
        </w:tc>
        <w:tc>
          <w:tcPr>
            <w:tcW w:w="992" w:type="dxa"/>
          </w:tcPr>
          <w:p w:rsidR="006078BE" w:rsidRDefault="00816BF0">
            <w:pPr>
              <w:pStyle w:val="TableParagraph"/>
              <w:tabs>
                <w:tab w:val="left" w:pos="782"/>
              </w:tabs>
              <w:spacing w:line="237" w:lineRule="auto"/>
              <w:ind w:left="106" w:right="97"/>
              <w:rPr>
                <w:b/>
                <w:sz w:val="20"/>
              </w:rPr>
            </w:pPr>
            <w:r>
              <w:rPr>
                <w:b/>
                <w:spacing w:val="-2"/>
                <w:sz w:val="20"/>
              </w:rPr>
              <w:t>22.03</w:t>
            </w:r>
            <w:r>
              <w:rPr>
                <w:b/>
                <w:sz w:val="20"/>
              </w:rPr>
              <w:tab/>
            </w:r>
            <w:r>
              <w:rPr>
                <w:b/>
                <w:spacing w:val="-10"/>
                <w:sz w:val="20"/>
              </w:rPr>
              <w:t>–</w:t>
            </w:r>
            <w:r>
              <w:rPr>
                <w:b/>
                <w:spacing w:val="-2"/>
                <w:sz w:val="20"/>
              </w:rPr>
              <w:t xml:space="preserve"> 26.03</w:t>
            </w:r>
          </w:p>
        </w:tc>
      </w:tr>
      <w:tr w:rsidR="006078BE">
        <w:trPr>
          <w:trHeight w:val="460"/>
        </w:trPr>
        <w:tc>
          <w:tcPr>
            <w:tcW w:w="1068" w:type="dxa"/>
          </w:tcPr>
          <w:p w:rsidR="006078BE" w:rsidRDefault="00816BF0">
            <w:pPr>
              <w:pStyle w:val="TableParagraph"/>
              <w:spacing w:line="221" w:lineRule="exact"/>
              <w:rPr>
                <w:b/>
                <w:sz w:val="20"/>
              </w:rPr>
            </w:pPr>
            <w:r>
              <w:rPr>
                <w:b/>
                <w:w w:val="99"/>
                <w:sz w:val="20"/>
              </w:rPr>
              <w:t>8</w:t>
            </w:r>
          </w:p>
          <w:p w:rsidR="006078BE" w:rsidRDefault="00816BF0">
            <w:pPr>
              <w:pStyle w:val="TableParagraph"/>
              <w:spacing w:line="219" w:lineRule="exact"/>
              <w:rPr>
                <w:b/>
                <w:sz w:val="20"/>
              </w:rPr>
            </w:pPr>
            <w:r>
              <w:rPr>
                <w:b/>
                <w:spacing w:val="-2"/>
                <w:sz w:val="20"/>
              </w:rPr>
              <w:t>тиждень:</w:t>
            </w:r>
          </w:p>
        </w:tc>
        <w:tc>
          <w:tcPr>
            <w:tcW w:w="2269" w:type="dxa"/>
          </w:tcPr>
          <w:p w:rsidR="006078BE" w:rsidRDefault="00C45672">
            <w:pPr>
              <w:pStyle w:val="TableParagraph"/>
              <w:tabs>
                <w:tab w:val="left" w:pos="815"/>
                <w:tab w:val="left" w:pos="1963"/>
              </w:tabs>
              <w:spacing w:line="219" w:lineRule="exact"/>
              <w:rPr>
                <w:sz w:val="24"/>
              </w:rPr>
            </w:pPr>
            <w:r w:rsidRPr="00385383">
              <w:rPr>
                <w:sz w:val="24"/>
              </w:rPr>
              <w:t>Марк Тулій Цицерон: основні факти з життя, думки, досягнення.</w:t>
            </w:r>
          </w:p>
          <w:p w:rsidR="00E02A58" w:rsidRDefault="00E02A58">
            <w:pPr>
              <w:pStyle w:val="TableParagraph"/>
              <w:tabs>
                <w:tab w:val="left" w:pos="815"/>
                <w:tab w:val="left" w:pos="1963"/>
              </w:tabs>
              <w:spacing w:line="219" w:lineRule="exact"/>
              <w:rPr>
                <w:sz w:val="20"/>
              </w:rPr>
            </w:pPr>
            <w:r>
              <w:rPr>
                <w:sz w:val="24"/>
              </w:rPr>
              <w:t xml:space="preserve">Походження </w:t>
            </w:r>
            <w:r>
              <w:rPr>
                <w:sz w:val="24"/>
              </w:rPr>
              <w:lastRenderedPageBreak/>
              <w:t xml:space="preserve">прізвища, однойменні родичі, </w:t>
            </w:r>
            <w:proofErr w:type="spellStart"/>
            <w:r>
              <w:rPr>
                <w:sz w:val="24"/>
              </w:rPr>
              <w:t>віднайдення</w:t>
            </w:r>
            <w:proofErr w:type="spellEnd"/>
            <w:r>
              <w:rPr>
                <w:sz w:val="24"/>
              </w:rPr>
              <w:t xml:space="preserve"> могили Архімеда, віщий сон перед смертю, особливості </w:t>
            </w:r>
            <w:proofErr w:type="spellStart"/>
            <w:r>
              <w:rPr>
                <w:sz w:val="24"/>
              </w:rPr>
              <w:t>Цицеронової</w:t>
            </w:r>
            <w:proofErr w:type="spellEnd"/>
            <w:r>
              <w:rPr>
                <w:sz w:val="24"/>
              </w:rPr>
              <w:t xml:space="preserve"> риторики.</w:t>
            </w:r>
          </w:p>
        </w:tc>
        <w:tc>
          <w:tcPr>
            <w:tcW w:w="1416" w:type="dxa"/>
          </w:tcPr>
          <w:p w:rsidR="006078BE" w:rsidRDefault="00816BF0">
            <w:pPr>
              <w:pStyle w:val="TableParagraph"/>
              <w:tabs>
                <w:tab w:val="left" w:pos="1242"/>
              </w:tabs>
              <w:spacing w:line="266" w:lineRule="exact"/>
              <w:rPr>
                <w:sz w:val="24"/>
              </w:rPr>
            </w:pPr>
            <w:r>
              <w:rPr>
                <w:spacing w:val="-2"/>
                <w:sz w:val="24"/>
              </w:rPr>
              <w:lastRenderedPageBreak/>
              <w:t>лекція</w:t>
            </w:r>
            <w:r>
              <w:rPr>
                <w:sz w:val="24"/>
              </w:rPr>
              <w:tab/>
            </w:r>
            <w:r>
              <w:rPr>
                <w:spacing w:val="-10"/>
                <w:sz w:val="24"/>
              </w:rPr>
              <w:t>/</w:t>
            </w:r>
          </w:p>
        </w:tc>
        <w:tc>
          <w:tcPr>
            <w:tcW w:w="2696" w:type="dxa"/>
          </w:tcPr>
          <w:p w:rsidR="006078BE" w:rsidRDefault="00816BF0">
            <w:pPr>
              <w:pStyle w:val="TableParagraph"/>
              <w:tabs>
                <w:tab w:val="left" w:pos="815"/>
                <w:tab w:val="left" w:pos="2170"/>
              </w:tabs>
              <w:spacing w:line="221" w:lineRule="exact"/>
              <w:rPr>
                <w:sz w:val="20"/>
              </w:rPr>
            </w:pPr>
            <w:r>
              <w:rPr>
                <w:spacing w:val="-5"/>
                <w:sz w:val="20"/>
              </w:rPr>
              <w:t>1.</w:t>
            </w:r>
            <w:r>
              <w:rPr>
                <w:sz w:val="20"/>
              </w:rPr>
              <w:tab/>
            </w:r>
            <w:r>
              <w:rPr>
                <w:spacing w:val="-2"/>
                <w:sz w:val="20"/>
              </w:rPr>
              <w:t>Глущенко</w:t>
            </w:r>
            <w:r>
              <w:rPr>
                <w:sz w:val="20"/>
              </w:rPr>
              <w:tab/>
            </w:r>
            <w:r>
              <w:rPr>
                <w:spacing w:val="-4"/>
                <w:sz w:val="20"/>
              </w:rPr>
              <w:t>Л.М.</w:t>
            </w:r>
          </w:p>
          <w:p w:rsidR="006078BE" w:rsidRDefault="00816BF0">
            <w:pPr>
              <w:pStyle w:val="TableParagraph"/>
              <w:spacing w:line="219" w:lineRule="exact"/>
              <w:rPr>
                <w:sz w:val="20"/>
              </w:rPr>
            </w:pPr>
            <w:r>
              <w:rPr>
                <w:sz w:val="20"/>
              </w:rPr>
              <w:t>Історія</w:t>
            </w:r>
            <w:r>
              <w:rPr>
                <w:spacing w:val="65"/>
                <w:w w:val="150"/>
                <w:sz w:val="20"/>
              </w:rPr>
              <w:t xml:space="preserve"> </w:t>
            </w:r>
            <w:r>
              <w:rPr>
                <w:sz w:val="20"/>
              </w:rPr>
              <w:t>античної</w:t>
            </w:r>
            <w:r>
              <w:rPr>
                <w:spacing w:val="65"/>
                <w:w w:val="150"/>
                <w:sz w:val="20"/>
              </w:rPr>
              <w:t xml:space="preserve"> </w:t>
            </w:r>
            <w:r>
              <w:rPr>
                <w:spacing w:val="-2"/>
                <w:sz w:val="20"/>
              </w:rPr>
              <w:t>культури:</w:t>
            </w:r>
          </w:p>
        </w:tc>
        <w:tc>
          <w:tcPr>
            <w:tcW w:w="1559" w:type="dxa"/>
          </w:tcPr>
          <w:p w:rsidR="006078BE" w:rsidRDefault="00816BF0">
            <w:pPr>
              <w:pStyle w:val="TableParagraph"/>
              <w:spacing w:line="266" w:lineRule="exact"/>
              <w:rPr>
                <w:sz w:val="24"/>
              </w:rPr>
            </w:pPr>
            <w:r>
              <w:rPr>
                <w:spacing w:val="-5"/>
                <w:sz w:val="24"/>
              </w:rPr>
              <w:t>2/2</w:t>
            </w:r>
          </w:p>
        </w:tc>
        <w:tc>
          <w:tcPr>
            <w:tcW w:w="992" w:type="dxa"/>
          </w:tcPr>
          <w:p w:rsidR="006078BE" w:rsidRDefault="00816BF0">
            <w:pPr>
              <w:pStyle w:val="TableParagraph"/>
              <w:tabs>
                <w:tab w:val="left" w:pos="782"/>
              </w:tabs>
              <w:spacing w:line="221" w:lineRule="exact"/>
              <w:ind w:left="106"/>
              <w:rPr>
                <w:b/>
                <w:sz w:val="20"/>
              </w:rPr>
            </w:pPr>
            <w:r>
              <w:rPr>
                <w:b/>
                <w:spacing w:val="-2"/>
                <w:sz w:val="20"/>
              </w:rPr>
              <w:t>29.03</w:t>
            </w:r>
            <w:r>
              <w:rPr>
                <w:b/>
                <w:sz w:val="20"/>
              </w:rPr>
              <w:tab/>
            </w:r>
            <w:r>
              <w:rPr>
                <w:b/>
                <w:spacing w:val="-10"/>
                <w:sz w:val="20"/>
              </w:rPr>
              <w:t>–</w:t>
            </w:r>
          </w:p>
          <w:p w:rsidR="006078BE" w:rsidRDefault="00816BF0">
            <w:pPr>
              <w:pStyle w:val="TableParagraph"/>
              <w:spacing w:line="219" w:lineRule="exact"/>
              <w:ind w:left="106"/>
              <w:rPr>
                <w:b/>
                <w:sz w:val="20"/>
              </w:rPr>
            </w:pPr>
            <w:r>
              <w:rPr>
                <w:b/>
                <w:spacing w:val="-4"/>
                <w:sz w:val="20"/>
              </w:rPr>
              <w:t>2.04</w:t>
            </w:r>
          </w:p>
        </w:tc>
      </w:tr>
    </w:tbl>
    <w:p w:rsidR="006078BE" w:rsidRDefault="006078BE">
      <w:pPr>
        <w:spacing w:line="219" w:lineRule="exact"/>
        <w:rPr>
          <w:sz w:val="20"/>
        </w:rPr>
        <w:sectPr w:rsidR="006078BE">
          <w:type w:val="continuous"/>
          <w:pgSz w:w="11910" w:h="16840"/>
          <w:pgMar w:top="840" w:right="120" w:bottom="280" w:left="108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2269"/>
        <w:gridCol w:w="1416"/>
        <w:gridCol w:w="1416"/>
        <w:gridCol w:w="2696"/>
        <w:gridCol w:w="1559"/>
        <w:gridCol w:w="992"/>
      </w:tblGrid>
      <w:tr w:rsidR="00E02A58" w:rsidTr="00E02A58">
        <w:trPr>
          <w:trHeight w:val="2760"/>
        </w:trPr>
        <w:tc>
          <w:tcPr>
            <w:tcW w:w="1068" w:type="dxa"/>
          </w:tcPr>
          <w:p w:rsidR="00E02A58" w:rsidRDefault="00E02A58">
            <w:pPr>
              <w:pStyle w:val="TableParagraph"/>
              <w:tabs>
                <w:tab w:val="left" w:pos="861"/>
              </w:tabs>
              <w:ind w:right="95"/>
              <w:rPr>
                <w:b/>
                <w:sz w:val="20"/>
              </w:rPr>
            </w:pPr>
            <w:r>
              <w:rPr>
                <w:b/>
                <w:spacing w:val="-2"/>
                <w:sz w:val="20"/>
              </w:rPr>
              <w:t>29.03</w:t>
            </w:r>
            <w:r>
              <w:rPr>
                <w:b/>
                <w:sz w:val="20"/>
              </w:rPr>
              <w:tab/>
            </w:r>
            <w:r>
              <w:rPr>
                <w:b/>
                <w:spacing w:val="-10"/>
                <w:sz w:val="20"/>
              </w:rPr>
              <w:t>–</w:t>
            </w:r>
            <w:r>
              <w:rPr>
                <w:b/>
                <w:spacing w:val="-4"/>
                <w:sz w:val="20"/>
              </w:rPr>
              <w:t xml:space="preserve"> 2.04</w:t>
            </w:r>
          </w:p>
        </w:tc>
        <w:tc>
          <w:tcPr>
            <w:tcW w:w="2269" w:type="dxa"/>
          </w:tcPr>
          <w:p w:rsidR="00E02A58" w:rsidRDefault="00E02A58">
            <w:pPr>
              <w:pStyle w:val="TableParagraph"/>
              <w:tabs>
                <w:tab w:val="left" w:pos="1512"/>
              </w:tabs>
              <w:ind w:right="99"/>
              <w:rPr>
                <w:sz w:val="20"/>
              </w:rPr>
            </w:pPr>
          </w:p>
        </w:tc>
        <w:tc>
          <w:tcPr>
            <w:tcW w:w="1416" w:type="dxa"/>
          </w:tcPr>
          <w:p w:rsidR="00E02A58" w:rsidRDefault="00E02A58">
            <w:pPr>
              <w:pStyle w:val="TableParagraph"/>
              <w:rPr>
                <w:spacing w:val="-2"/>
                <w:sz w:val="24"/>
              </w:rPr>
            </w:pPr>
          </w:p>
        </w:tc>
        <w:tc>
          <w:tcPr>
            <w:tcW w:w="1416" w:type="dxa"/>
          </w:tcPr>
          <w:p w:rsidR="00E02A58" w:rsidRDefault="00E02A58">
            <w:pPr>
              <w:pStyle w:val="TableParagraph"/>
              <w:rPr>
                <w:sz w:val="24"/>
              </w:rPr>
            </w:pPr>
            <w:r>
              <w:rPr>
                <w:spacing w:val="-2"/>
                <w:sz w:val="24"/>
              </w:rPr>
              <w:t>самостійна робота</w:t>
            </w:r>
          </w:p>
        </w:tc>
        <w:tc>
          <w:tcPr>
            <w:tcW w:w="2696" w:type="dxa"/>
          </w:tcPr>
          <w:p w:rsidR="00E02A58" w:rsidRDefault="00E02A58">
            <w:pPr>
              <w:pStyle w:val="TableParagraph"/>
              <w:ind w:right="98"/>
              <w:jc w:val="both"/>
              <w:rPr>
                <w:sz w:val="20"/>
              </w:rPr>
            </w:pPr>
            <w:r>
              <w:rPr>
                <w:sz w:val="20"/>
              </w:rPr>
              <w:t>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E02A58" w:rsidRDefault="00E02A58">
            <w:pPr>
              <w:pStyle w:val="TableParagraph"/>
              <w:tabs>
                <w:tab w:val="left" w:pos="815"/>
              </w:tabs>
              <w:ind w:right="97"/>
              <w:jc w:val="both"/>
              <w:rPr>
                <w:sz w:val="20"/>
              </w:rPr>
            </w:pPr>
            <w:r>
              <w:rPr>
                <w:spacing w:val="-6"/>
                <w:sz w:val="20"/>
              </w:rPr>
              <w:t>2.</w:t>
            </w:r>
            <w:r>
              <w:rPr>
                <w:sz w:val="20"/>
              </w:rPr>
              <w:tab/>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w:t>
            </w:r>
            <w:r>
              <w:rPr>
                <w:spacing w:val="72"/>
                <w:w w:val="150"/>
                <w:sz w:val="20"/>
              </w:rPr>
              <w:t xml:space="preserve">   </w:t>
            </w:r>
            <w:r>
              <w:rPr>
                <w:spacing w:val="-2"/>
                <w:sz w:val="20"/>
              </w:rPr>
              <w:t>академія»,</w:t>
            </w:r>
          </w:p>
          <w:p w:rsidR="00E02A58" w:rsidRDefault="00E02A58">
            <w:pPr>
              <w:pStyle w:val="TableParagraph"/>
              <w:spacing w:line="218" w:lineRule="exact"/>
              <w:jc w:val="both"/>
              <w:rPr>
                <w:sz w:val="20"/>
              </w:rPr>
            </w:pPr>
            <w:r>
              <w:rPr>
                <w:sz w:val="20"/>
              </w:rPr>
              <w:t>2009.-</w:t>
            </w:r>
            <w:r>
              <w:rPr>
                <w:spacing w:val="-3"/>
                <w:sz w:val="20"/>
              </w:rPr>
              <w:t xml:space="preserve"> </w:t>
            </w:r>
            <w:r>
              <w:rPr>
                <w:sz w:val="20"/>
              </w:rPr>
              <w:t>174</w:t>
            </w:r>
            <w:r>
              <w:rPr>
                <w:spacing w:val="-3"/>
                <w:sz w:val="20"/>
              </w:rPr>
              <w:t xml:space="preserve"> </w:t>
            </w:r>
            <w:r>
              <w:rPr>
                <w:spacing w:val="-5"/>
                <w:sz w:val="20"/>
              </w:rPr>
              <w:t>с.</w:t>
            </w:r>
          </w:p>
        </w:tc>
        <w:tc>
          <w:tcPr>
            <w:tcW w:w="1559" w:type="dxa"/>
          </w:tcPr>
          <w:p w:rsidR="00E02A58" w:rsidRDefault="00E02A58">
            <w:pPr>
              <w:pStyle w:val="TableParagraph"/>
              <w:ind w:left="0"/>
              <w:rPr>
                <w:sz w:val="20"/>
              </w:rPr>
            </w:pPr>
          </w:p>
        </w:tc>
        <w:tc>
          <w:tcPr>
            <w:tcW w:w="992" w:type="dxa"/>
          </w:tcPr>
          <w:p w:rsidR="00E02A58" w:rsidRDefault="00E02A58">
            <w:pPr>
              <w:pStyle w:val="TableParagraph"/>
              <w:ind w:left="0"/>
              <w:rPr>
                <w:sz w:val="20"/>
              </w:rPr>
            </w:pPr>
          </w:p>
        </w:tc>
      </w:tr>
      <w:tr w:rsidR="00E02A58" w:rsidTr="00E02A58">
        <w:trPr>
          <w:trHeight w:val="4140"/>
        </w:trPr>
        <w:tc>
          <w:tcPr>
            <w:tcW w:w="1068" w:type="dxa"/>
          </w:tcPr>
          <w:p w:rsidR="00E02A58" w:rsidRDefault="00E02A58">
            <w:pPr>
              <w:pStyle w:val="TableParagraph"/>
              <w:spacing w:line="221" w:lineRule="exact"/>
              <w:rPr>
                <w:b/>
                <w:sz w:val="20"/>
              </w:rPr>
            </w:pPr>
            <w:r>
              <w:rPr>
                <w:b/>
                <w:w w:val="99"/>
                <w:sz w:val="20"/>
              </w:rPr>
              <w:t>9</w:t>
            </w:r>
          </w:p>
          <w:p w:rsidR="00E02A58" w:rsidRDefault="00E02A58">
            <w:pPr>
              <w:pStyle w:val="TableParagraph"/>
              <w:rPr>
                <w:b/>
                <w:sz w:val="20"/>
              </w:rPr>
            </w:pPr>
            <w:r>
              <w:rPr>
                <w:b/>
                <w:spacing w:val="-2"/>
                <w:sz w:val="20"/>
              </w:rPr>
              <w:t>тиждень:</w:t>
            </w:r>
          </w:p>
          <w:p w:rsidR="00E02A58" w:rsidRDefault="00E02A58">
            <w:pPr>
              <w:pStyle w:val="TableParagraph"/>
              <w:tabs>
                <w:tab w:val="left" w:pos="861"/>
              </w:tabs>
              <w:spacing w:before="1"/>
              <w:ind w:right="95"/>
              <w:rPr>
                <w:b/>
                <w:sz w:val="20"/>
              </w:rPr>
            </w:pPr>
            <w:r>
              <w:rPr>
                <w:b/>
                <w:spacing w:val="-4"/>
                <w:sz w:val="20"/>
              </w:rPr>
              <w:t>5.04</w:t>
            </w:r>
            <w:r>
              <w:rPr>
                <w:b/>
                <w:sz w:val="20"/>
              </w:rPr>
              <w:tab/>
            </w:r>
            <w:r>
              <w:rPr>
                <w:b/>
                <w:spacing w:val="-10"/>
                <w:sz w:val="20"/>
              </w:rPr>
              <w:t>–</w:t>
            </w:r>
            <w:r>
              <w:rPr>
                <w:b/>
                <w:spacing w:val="-4"/>
                <w:sz w:val="20"/>
              </w:rPr>
              <w:t xml:space="preserve"> 9.04</w:t>
            </w:r>
          </w:p>
        </w:tc>
        <w:tc>
          <w:tcPr>
            <w:tcW w:w="2269" w:type="dxa"/>
          </w:tcPr>
          <w:p w:rsidR="00E02A58" w:rsidRDefault="00E02A58">
            <w:pPr>
              <w:pStyle w:val="TableParagraph"/>
              <w:tabs>
                <w:tab w:val="left" w:pos="1681"/>
              </w:tabs>
              <w:ind w:right="100"/>
              <w:rPr>
                <w:sz w:val="20"/>
              </w:rPr>
            </w:pPr>
            <w:r w:rsidRPr="00385383">
              <w:rPr>
                <w:sz w:val="24"/>
              </w:rPr>
              <w:t>Гладіатори та раби в стародавньому Римі. Повстання Спартака.</w:t>
            </w:r>
          </w:p>
        </w:tc>
        <w:tc>
          <w:tcPr>
            <w:tcW w:w="1416" w:type="dxa"/>
          </w:tcPr>
          <w:p w:rsidR="00E02A58" w:rsidRDefault="00E02A58">
            <w:pPr>
              <w:pStyle w:val="TableParagraph"/>
              <w:tabs>
                <w:tab w:val="left" w:pos="1242"/>
              </w:tabs>
              <w:ind w:right="94"/>
              <w:rPr>
                <w:spacing w:val="-2"/>
                <w:sz w:val="24"/>
              </w:rPr>
            </w:pPr>
          </w:p>
        </w:tc>
        <w:tc>
          <w:tcPr>
            <w:tcW w:w="1416" w:type="dxa"/>
          </w:tcPr>
          <w:p w:rsidR="00E02A58" w:rsidRDefault="00E02A58">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E02A58" w:rsidRDefault="00E02A58">
            <w:pPr>
              <w:pStyle w:val="TableParagraph"/>
              <w:numPr>
                <w:ilvl w:val="0"/>
                <w:numId w:val="7"/>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E02A58" w:rsidRDefault="00E02A58">
            <w:pPr>
              <w:pStyle w:val="TableParagraph"/>
              <w:numPr>
                <w:ilvl w:val="0"/>
                <w:numId w:val="7"/>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p w:rsidR="00E02A58" w:rsidRDefault="00E02A58">
            <w:pPr>
              <w:pStyle w:val="TableParagraph"/>
              <w:numPr>
                <w:ilvl w:val="0"/>
                <w:numId w:val="7"/>
              </w:numPr>
              <w:tabs>
                <w:tab w:val="left" w:pos="815"/>
                <w:tab w:val="left" w:pos="816"/>
                <w:tab w:val="left" w:pos="2466"/>
              </w:tabs>
              <w:ind w:right="98" w:firstLine="0"/>
              <w:jc w:val="both"/>
              <w:rPr>
                <w:sz w:val="20"/>
              </w:rPr>
            </w:pPr>
            <w:r>
              <w:rPr>
                <w:spacing w:val="-2"/>
                <w:sz w:val="20"/>
              </w:rPr>
              <w:t>Лісовий</w:t>
            </w:r>
            <w:r>
              <w:rPr>
                <w:sz w:val="20"/>
              </w:rPr>
              <w:tab/>
            </w:r>
            <w:r>
              <w:rPr>
                <w:spacing w:val="-6"/>
                <w:sz w:val="20"/>
              </w:rPr>
              <w:t xml:space="preserve">І. </w:t>
            </w:r>
            <w:r>
              <w:rPr>
                <w:sz w:val="20"/>
              </w:rPr>
              <w:t>Античний світ у термінах, іменах</w:t>
            </w:r>
            <w:r>
              <w:rPr>
                <w:spacing w:val="30"/>
                <w:sz w:val="20"/>
              </w:rPr>
              <w:t xml:space="preserve"> </w:t>
            </w:r>
            <w:r>
              <w:rPr>
                <w:sz w:val="20"/>
              </w:rPr>
              <w:t>і</w:t>
            </w:r>
            <w:r>
              <w:rPr>
                <w:spacing w:val="29"/>
                <w:sz w:val="20"/>
              </w:rPr>
              <w:t xml:space="preserve"> </w:t>
            </w:r>
            <w:r>
              <w:rPr>
                <w:sz w:val="20"/>
              </w:rPr>
              <w:t>назвах.</w:t>
            </w:r>
            <w:r>
              <w:rPr>
                <w:spacing w:val="30"/>
                <w:sz w:val="20"/>
              </w:rPr>
              <w:t xml:space="preserve"> </w:t>
            </w:r>
            <w:r>
              <w:rPr>
                <w:sz w:val="20"/>
              </w:rPr>
              <w:t>Київ,</w:t>
            </w:r>
            <w:r>
              <w:rPr>
                <w:spacing w:val="30"/>
                <w:sz w:val="20"/>
              </w:rPr>
              <w:t xml:space="preserve"> </w:t>
            </w:r>
            <w:r>
              <w:rPr>
                <w:sz w:val="20"/>
              </w:rPr>
              <w:t>1988.</w:t>
            </w:r>
          </w:p>
          <w:p w:rsidR="00E02A58" w:rsidRDefault="00E02A58">
            <w:pPr>
              <w:pStyle w:val="TableParagraph"/>
              <w:spacing w:line="217" w:lineRule="exact"/>
              <w:jc w:val="both"/>
              <w:rPr>
                <w:sz w:val="20"/>
              </w:rPr>
            </w:pPr>
            <w:r>
              <w:rPr>
                <w:sz w:val="20"/>
              </w:rPr>
              <w:t xml:space="preserve">200 </w:t>
            </w:r>
            <w:r>
              <w:rPr>
                <w:spacing w:val="-5"/>
                <w:sz w:val="20"/>
              </w:rPr>
              <w:t>с.</w:t>
            </w:r>
          </w:p>
        </w:tc>
        <w:tc>
          <w:tcPr>
            <w:tcW w:w="1559" w:type="dxa"/>
          </w:tcPr>
          <w:p w:rsidR="00E02A58" w:rsidRDefault="00E02A58">
            <w:pPr>
              <w:pStyle w:val="TableParagraph"/>
              <w:spacing w:line="266" w:lineRule="exact"/>
              <w:rPr>
                <w:sz w:val="24"/>
              </w:rPr>
            </w:pPr>
            <w:r>
              <w:rPr>
                <w:spacing w:val="-5"/>
                <w:sz w:val="24"/>
              </w:rPr>
              <w:t>4/3</w:t>
            </w:r>
          </w:p>
        </w:tc>
        <w:tc>
          <w:tcPr>
            <w:tcW w:w="992" w:type="dxa"/>
          </w:tcPr>
          <w:p w:rsidR="00E02A58" w:rsidRDefault="00E02A58">
            <w:pPr>
              <w:pStyle w:val="TableParagraph"/>
              <w:tabs>
                <w:tab w:val="left" w:pos="782"/>
              </w:tabs>
              <w:ind w:left="106" w:right="97"/>
              <w:rPr>
                <w:b/>
                <w:sz w:val="20"/>
              </w:rPr>
            </w:pPr>
            <w:r>
              <w:rPr>
                <w:b/>
                <w:spacing w:val="-4"/>
                <w:sz w:val="20"/>
              </w:rPr>
              <w:t>5.04</w:t>
            </w:r>
            <w:r>
              <w:rPr>
                <w:b/>
                <w:sz w:val="20"/>
              </w:rPr>
              <w:tab/>
            </w:r>
            <w:r>
              <w:rPr>
                <w:b/>
                <w:spacing w:val="-10"/>
                <w:sz w:val="20"/>
              </w:rPr>
              <w:t>–</w:t>
            </w:r>
            <w:r>
              <w:rPr>
                <w:b/>
                <w:spacing w:val="-4"/>
                <w:sz w:val="20"/>
              </w:rPr>
              <w:t xml:space="preserve"> 9.04</w:t>
            </w:r>
          </w:p>
        </w:tc>
      </w:tr>
      <w:tr w:rsidR="00E02A58" w:rsidTr="00E02A58">
        <w:trPr>
          <w:trHeight w:val="3220"/>
        </w:trPr>
        <w:tc>
          <w:tcPr>
            <w:tcW w:w="1068" w:type="dxa"/>
          </w:tcPr>
          <w:p w:rsidR="00E02A58" w:rsidRDefault="00E02A58">
            <w:pPr>
              <w:pStyle w:val="TableParagraph"/>
              <w:spacing w:line="221" w:lineRule="exact"/>
              <w:rPr>
                <w:b/>
                <w:sz w:val="20"/>
              </w:rPr>
            </w:pPr>
            <w:r>
              <w:rPr>
                <w:b/>
                <w:spacing w:val="-5"/>
                <w:sz w:val="20"/>
              </w:rPr>
              <w:t>10</w:t>
            </w:r>
          </w:p>
          <w:p w:rsidR="00E02A58" w:rsidRDefault="00E02A58">
            <w:pPr>
              <w:pStyle w:val="TableParagraph"/>
              <w:rPr>
                <w:b/>
                <w:sz w:val="20"/>
              </w:rPr>
            </w:pPr>
            <w:r>
              <w:rPr>
                <w:b/>
                <w:spacing w:val="-2"/>
                <w:sz w:val="20"/>
              </w:rPr>
              <w:t>тиждень:</w:t>
            </w:r>
          </w:p>
          <w:p w:rsidR="00E02A58" w:rsidRDefault="00E02A58">
            <w:pPr>
              <w:pStyle w:val="TableParagraph"/>
              <w:tabs>
                <w:tab w:val="left" w:pos="861"/>
              </w:tabs>
              <w:spacing w:before="1"/>
              <w:ind w:right="95"/>
              <w:rPr>
                <w:b/>
                <w:sz w:val="20"/>
              </w:rPr>
            </w:pPr>
            <w:r>
              <w:rPr>
                <w:b/>
                <w:spacing w:val="-2"/>
                <w:sz w:val="20"/>
              </w:rPr>
              <w:t>12.04</w:t>
            </w:r>
            <w:r>
              <w:rPr>
                <w:b/>
                <w:sz w:val="20"/>
              </w:rPr>
              <w:tab/>
            </w:r>
            <w:r>
              <w:rPr>
                <w:b/>
                <w:spacing w:val="-10"/>
                <w:sz w:val="20"/>
              </w:rPr>
              <w:t>–</w:t>
            </w:r>
            <w:r>
              <w:rPr>
                <w:b/>
                <w:spacing w:val="-2"/>
                <w:sz w:val="20"/>
              </w:rPr>
              <w:t xml:space="preserve"> 16.04</w:t>
            </w:r>
          </w:p>
        </w:tc>
        <w:tc>
          <w:tcPr>
            <w:tcW w:w="2269" w:type="dxa"/>
          </w:tcPr>
          <w:p w:rsidR="00E02A58" w:rsidRDefault="00E02A58">
            <w:pPr>
              <w:pStyle w:val="TableParagraph"/>
              <w:tabs>
                <w:tab w:val="left" w:pos="1618"/>
              </w:tabs>
              <w:spacing w:line="276" w:lineRule="auto"/>
              <w:ind w:right="99"/>
              <w:jc w:val="both"/>
              <w:rPr>
                <w:sz w:val="24"/>
              </w:rPr>
            </w:pPr>
            <w:r w:rsidRPr="00385383">
              <w:rPr>
                <w:sz w:val="24"/>
              </w:rPr>
              <w:t>Пунічні війни. Похід Ганнібала.</w:t>
            </w:r>
          </w:p>
          <w:p w:rsidR="00E02A58" w:rsidRDefault="00E02A58">
            <w:pPr>
              <w:pStyle w:val="TableParagraph"/>
              <w:tabs>
                <w:tab w:val="left" w:pos="1618"/>
              </w:tabs>
              <w:spacing w:line="276" w:lineRule="auto"/>
              <w:ind w:right="99"/>
              <w:jc w:val="both"/>
              <w:rPr>
                <w:sz w:val="24"/>
              </w:rPr>
            </w:pPr>
            <w:r>
              <w:rPr>
                <w:sz w:val="24"/>
              </w:rPr>
              <w:t>Особливості імені Ганнібала. Його рідня. Перехід через Альпи. Битва при Каннах. Поразка при Замі.</w:t>
            </w:r>
          </w:p>
        </w:tc>
        <w:tc>
          <w:tcPr>
            <w:tcW w:w="1416" w:type="dxa"/>
          </w:tcPr>
          <w:p w:rsidR="00E02A58" w:rsidRDefault="00E02A58">
            <w:pPr>
              <w:pStyle w:val="TableParagraph"/>
              <w:tabs>
                <w:tab w:val="left" w:pos="1242"/>
              </w:tabs>
              <w:ind w:right="94"/>
              <w:rPr>
                <w:spacing w:val="-2"/>
                <w:sz w:val="24"/>
              </w:rPr>
            </w:pPr>
          </w:p>
        </w:tc>
        <w:tc>
          <w:tcPr>
            <w:tcW w:w="1416" w:type="dxa"/>
          </w:tcPr>
          <w:p w:rsidR="00E02A58" w:rsidRDefault="00E02A58">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E02A58" w:rsidRDefault="00E02A58">
            <w:pPr>
              <w:pStyle w:val="TableParagraph"/>
              <w:numPr>
                <w:ilvl w:val="0"/>
                <w:numId w:val="6"/>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E02A58" w:rsidRDefault="00E02A58">
            <w:pPr>
              <w:pStyle w:val="TableParagraph"/>
              <w:numPr>
                <w:ilvl w:val="0"/>
                <w:numId w:val="6"/>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w:t>
            </w:r>
            <w:r>
              <w:rPr>
                <w:spacing w:val="80"/>
                <w:w w:val="150"/>
                <w:sz w:val="20"/>
              </w:rPr>
              <w:t xml:space="preserve">  </w:t>
            </w:r>
            <w:r>
              <w:rPr>
                <w:sz w:val="20"/>
              </w:rPr>
              <w:t>академія»,</w:t>
            </w:r>
          </w:p>
          <w:p w:rsidR="00E02A58" w:rsidRDefault="00E02A58">
            <w:pPr>
              <w:pStyle w:val="TableParagraph"/>
              <w:spacing w:line="218" w:lineRule="exact"/>
              <w:jc w:val="both"/>
              <w:rPr>
                <w:sz w:val="20"/>
              </w:rPr>
            </w:pPr>
            <w:r>
              <w:rPr>
                <w:sz w:val="20"/>
              </w:rPr>
              <w:t>2009.-</w:t>
            </w:r>
            <w:r>
              <w:rPr>
                <w:spacing w:val="-3"/>
                <w:sz w:val="20"/>
              </w:rPr>
              <w:t xml:space="preserve"> </w:t>
            </w:r>
            <w:r>
              <w:rPr>
                <w:sz w:val="20"/>
              </w:rPr>
              <w:t>174</w:t>
            </w:r>
            <w:r>
              <w:rPr>
                <w:spacing w:val="-3"/>
                <w:sz w:val="20"/>
              </w:rPr>
              <w:t xml:space="preserve"> </w:t>
            </w:r>
            <w:r>
              <w:rPr>
                <w:spacing w:val="-5"/>
                <w:sz w:val="20"/>
              </w:rPr>
              <w:t>с.</w:t>
            </w:r>
          </w:p>
        </w:tc>
        <w:tc>
          <w:tcPr>
            <w:tcW w:w="1559" w:type="dxa"/>
          </w:tcPr>
          <w:p w:rsidR="00E02A58" w:rsidRDefault="00E02A58">
            <w:pPr>
              <w:pStyle w:val="TableParagraph"/>
              <w:spacing w:line="266" w:lineRule="exact"/>
              <w:rPr>
                <w:sz w:val="24"/>
              </w:rPr>
            </w:pPr>
            <w:r>
              <w:rPr>
                <w:spacing w:val="-5"/>
                <w:sz w:val="24"/>
              </w:rPr>
              <w:t>2/2</w:t>
            </w:r>
          </w:p>
        </w:tc>
        <w:tc>
          <w:tcPr>
            <w:tcW w:w="992" w:type="dxa"/>
          </w:tcPr>
          <w:p w:rsidR="00E02A58" w:rsidRDefault="00E02A58">
            <w:pPr>
              <w:pStyle w:val="TableParagraph"/>
              <w:tabs>
                <w:tab w:val="left" w:pos="782"/>
              </w:tabs>
              <w:ind w:left="106" w:right="97"/>
              <w:rPr>
                <w:b/>
                <w:sz w:val="20"/>
              </w:rPr>
            </w:pPr>
            <w:r>
              <w:rPr>
                <w:b/>
                <w:spacing w:val="-2"/>
                <w:sz w:val="20"/>
              </w:rPr>
              <w:t>12.04</w:t>
            </w:r>
            <w:r>
              <w:rPr>
                <w:b/>
                <w:sz w:val="20"/>
              </w:rPr>
              <w:tab/>
            </w:r>
            <w:r>
              <w:rPr>
                <w:b/>
                <w:spacing w:val="-10"/>
                <w:sz w:val="20"/>
              </w:rPr>
              <w:t>–</w:t>
            </w:r>
            <w:r>
              <w:rPr>
                <w:b/>
                <w:spacing w:val="-2"/>
                <w:sz w:val="20"/>
              </w:rPr>
              <w:t xml:space="preserve"> 16.04</w:t>
            </w:r>
          </w:p>
        </w:tc>
      </w:tr>
      <w:tr w:rsidR="00E02A58" w:rsidTr="00E02A58">
        <w:trPr>
          <w:trHeight w:val="3221"/>
        </w:trPr>
        <w:tc>
          <w:tcPr>
            <w:tcW w:w="1068" w:type="dxa"/>
          </w:tcPr>
          <w:p w:rsidR="00E02A58" w:rsidRDefault="00E02A58">
            <w:pPr>
              <w:pStyle w:val="TableParagraph"/>
              <w:spacing w:line="221" w:lineRule="exact"/>
              <w:rPr>
                <w:b/>
                <w:sz w:val="20"/>
              </w:rPr>
            </w:pPr>
            <w:r>
              <w:rPr>
                <w:b/>
                <w:spacing w:val="-5"/>
                <w:sz w:val="20"/>
              </w:rPr>
              <w:t>11</w:t>
            </w:r>
          </w:p>
          <w:p w:rsidR="00E02A58" w:rsidRDefault="00E02A58">
            <w:pPr>
              <w:pStyle w:val="TableParagraph"/>
              <w:rPr>
                <w:b/>
                <w:sz w:val="20"/>
              </w:rPr>
            </w:pPr>
            <w:r>
              <w:rPr>
                <w:b/>
                <w:spacing w:val="-2"/>
                <w:sz w:val="20"/>
              </w:rPr>
              <w:t>тиждень:</w:t>
            </w:r>
          </w:p>
          <w:p w:rsidR="00E02A58" w:rsidRDefault="00E02A58">
            <w:pPr>
              <w:pStyle w:val="TableParagraph"/>
              <w:tabs>
                <w:tab w:val="left" w:pos="861"/>
              </w:tabs>
              <w:spacing w:before="1"/>
              <w:ind w:right="95"/>
              <w:rPr>
                <w:b/>
                <w:sz w:val="20"/>
              </w:rPr>
            </w:pPr>
            <w:r>
              <w:rPr>
                <w:b/>
                <w:spacing w:val="-2"/>
                <w:sz w:val="20"/>
              </w:rPr>
              <w:t>19.04</w:t>
            </w:r>
            <w:r>
              <w:rPr>
                <w:b/>
                <w:sz w:val="20"/>
              </w:rPr>
              <w:tab/>
            </w:r>
            <w:r>
              <w:rPr>
                <w:b/>
                <w:spacing w:val="-10"/>
                <w:sz w:val="20"/>
              </w:rPr>
              <w:t>–</w:t>
            </w:r>
            <w:r>
              <w:rPr>
                <w:b/>
                <w:spacing w:val="-2"/>
                <w:sz w:val="20"/>
              </w:rPr>
              <w:t xml:space="preserve"> 23.04</w:t>
            </w:r>
          </w:p>
        </w:tc>
        <w:tc>
          <w:tcPr>
            <w:tcW w:w="2269" w:type="dxa"/>
          </w:tcPr>
          <w:p w:rsidR="00E02A58" w:rsidRDefault="00E02A58">
            <w:pPr>
              <w:pStyle w:val="TableParagraph"/>
              <w:tabs>
                <w:tab w:val="left" w:pos="1283"/>
                <w:tab w:val="left" w:pos="1436"/>
              </w:tabs>
              <w:ind w:right="98"/>
              <w:jc w:val="both"/>
              <w:rPr>
                <w:sz w:val="24"/>
              </w:rPr>
            </w:pPr>
            <w:r w:rsidRPr="00385383">
              <w:rPr>
                <w:sz w:val="24"/>
              </w:rPr>
              <w:t>Чи дякувати Цезарю за відсутність тринадцятого місяця в році? Римський календар.</w:t>
            </w:r>
          </w:p>
          <w:p w:rsidR="00E02A58" w:rsidRDefault="00E02A58">
            <w:pPr>
              <w:pStyle w:val="TableParagraph"/>
              <w:tabs>
                <w:tab w:val="left" w:pos="1283"/>
                <w:tab w:val="left" w:pos="1436"/>
              </w:tabs>
              <w:ind w:right="98"/>
              <w:jc w:val="both"/>
              <w:rPr>
                <w:sz w:val="20"/>
              </w:rPr>
            </w:pPr>
            <w:r>
              <w:rPr>
                <w:sz w:val="24"/>
              </w:rPr>
              <w:t xml:space="preserve">Історія календаря від </w:t>
            </w:r>
            <w:proofErr w:type="spellStart"/>
            <w:r>
              <w:rPr>
                <w:sz w:val="24"/>
              </w:rPr>
              <w:t>Ромула</w:t>
            </w:r>
            <w:proofErr w:type="spellEnd"/>
            <w:r>
              <w:rPr>
                <w:sz w:val="24"/>
              </w:rPr>
              <w:t xml:space="preserve"> до наших днів. Особливості юліанського та </w:t>
            </w:r>
            <w:proofErr w:type="spellStart"/>
            <w:r>
              <w:rPr>
                <w:sz w:val="24"/>
              </w:rPr>
              <w:t>грегоріанського</w:t>
            </w:r>
            <w:proofErr w:type="spellEnd"/>
            <w:r>
              <w:rPr>
                <w:sz w:val="24"/>
              </w:rPr>
              <w:t xml:space="preserve"> </w:t>
            </w:r>
            <w:r>
              <w:rPr>
                <w:sz w:val="24"/>
              </w:rPr>
              <w:lastRenderedPageBreak/>
              <w:t>календарів.</w:t>
            </w:r>
          </w:p>
        </w:tc>
        <w:tc>
          <w:tcPr>
            <w:tcW w:w="1416" w:type="dxa"/>
          </w:tcPr>
          <w:p w:rsidR="00E02A58" w:rsidRDefault="00E02A58">
            <w:pPr>
              <w:pStyle w:val="TableParagraph"/>
              <w:tabs>
                <w:tab w:val="left" w:pos="1242"/>
              </w:tabs>
              <w:ind w:right="94"/>
              <w:rPr>
                <w:spacing w:val="-2"/>
                <w:sz w:val="24"/>
              </w:rPr>
            </w:pPr>
          </w:p>
        </w:tc>
        <w:tc>
          <w:tcPr>
            <w:tcW w:w="1416" w:type="dxa"/>
          </w:tcPr>
          <w:p w:rsidR="00E02A58" w:rsidRDefault="00E02A58">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E02A58" w:rsidRDefault="00E02A58">
            <w:pPr>
              <w:pStyle w:val="TableParagraph"/>
              <w:numPr>
                <w:ilvl w:val="0"/>
                <w:numId w:val="5"/>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E02A58" w:rsidRDefault="00E02A58">
            <w:pPr>
              <w:pStyle w:val="TableParagraph"/>
              <w:numPr>
                <w:ilvl w:val="0"/>
                <w:numId w:val="5"/>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w:t>
            </w:r>
            <w:r>
              <w:rPr>
                <w:spacing w:val="80"/>
                <w:w w:val="150"/>
                <w:sz w:val="20"/>
              </w:rPr>
              <w:t xml:space="preserve">  </w:t>
            </w:r>
            <w:r>
              <w:rPr>
                <w:sz w:val="20"/>
              </w:rPr>
              <w:t>академія»,</w:t>
            </w:r>
          </w:p>
          <w:p w:rsidR="00E02A58" w:rsidRDefault="00E02A58">
            <w:pPr>
              <w:pStyle w:val="TableParagraph"/>
              <w:spacing w:line="218" w:lineRule="exact"/>
              <w:jc w:val="both"/>
              <w:rPr>
                <w:sz w:val="20"/>
              </w:rPr>
            </w:pPr>
            <w:r>
              <w:rPr>
                <w:sz w:val="20"/>
              </w:rPr>
              <w:t>2009.-</w:t>
            </w:r>
            <w:r>
              <w:rPr>
                <w:spacing w:val="-3"/>
                <w:sz w:val="20"/>
              </w:rPr>
              <w:t xml:space="preserve"> </w:t>
            </w:r>
            <w:r>
              <w:rPr>
                <w:sz w:val="20"/>
              </w:rPr>
              <w:t>174</w:t>
            </w:r>
            <w:r>
              <w:rPr>
                <w:spacing w:val="-3"/>
                <w:sz w:val="20"/>
              </w:rPr>
              <w:t xml:space="preserve"> </w:t>
            </w:r>
            <w:r>
              <w:rPr>
                <w:spacing w:val="-5"/>
                <w:sz w:val="20"/>
              </w:rPr>
              <w:t>с.</w:t>
            </w:r>
          </w:p>
        </w:tc>
        <w:tc>
          <w:tcPr>
            <w:tcW w:w="1559" w:type="dxa"/>
          </w:tcPr>
          <w:p w:rsidR="00E02A58" w:rsidRDefault="00E02A58">
            <w:pPr>
              <w:pStyle w:val="TableParagraph"/>
              <w:spacing w:line="266" w:lineRule="exact"/>
              <w:rPr>
                <w:sz w:val="24"/>
              </w:rPr>
            </w:pPr>
            <w:r>
              <w:rPr>
                <w:spacing w:val="-5"/>
                <w:sz w:val="24"/>
              </w:rPr>
              <w:t>4/3</w:t>
            </w:r>
          </w:p>
        </w:tc>
        <w:tc>
          <w:tcPr>
            <w:tcW w:w="992" w:type="dxa"/>
          </w:tcPr>
          <w:p w:rsidR="00E02A58" w:rsidRDefault="00E02A58">
            <w:pPr>
              <w:pStyle w:val="TableParagraph"/>
              <w:tabs>
                <w:tab w:val="left" w:pos="782"/>
              </w:tabs>
              <w:ind w:left="106" w:right="97"/>
              <w:rPr>
                <w:b/>
                <w:sz w:val="20"/>
              </w:rPr>
            </w:pPr>
            <w:r>
              <w:rPr>
                <w:b/>
                <w:spacing w:val="-2"/>
                <w:sz w:val="20"/>
              </w:rPr>
              <w:t>19.04</w:t>
            </w:r>
            <w:r>
              <w:rPr>
                <w:b/>
                <w:sz w:val="20"/>
              </w:rPr>
              <w:tab/>
            </w:r>
            <w:r>
              <w:rPr>
                <w:b/>
                <w:spacing w:val="-10"/>
                <w:sz w:val="20"/>
              </w:rPr>
              <w:t>–</w:t>
            </w:r>
            <w:r>
              <w:rPr>
                <w:b/>
                <w:spacing w:val="-2"/>
                <w:sz w:val="20"/>
              </w:rPr>
              <w:t xml:space="preserve"> 23.04</w:t>
            </w:r>
          </w:p>
        </w:tc>
      </w:tr>
      <w:tr w:rsidR="00E02A58" w:rsidTr="00E02A58">
        <w:trPr>
          <w:trHeight w:val="1609"/>
        </w:trPr>
        <w:tc>
          <w:tcPr>
            <w:tcW w:w="1068" w:type="dxa"/>
          </w:tcPr>
          <w:p w:rsidR="00E02A58" w:rsidRDefault="00E02A58">
            <w:pPr>
              <w:pStyle w:val="TableParagraph"/>
              <w:spacing w:line="221" w:lineRule="exact"/>
              <w:rPr>
                <w:b/>
                <w:sz w:val="20"/>
              </w:rPr>
            </w:pPr>
            <w:r>
              <w:rPr>
                <w:b/>
                <w:spacing w:val="-5"/>
                <w:sz w:val="20"/>
              </w:rPr>
              <w:t>12</w:t>
            </w:r>
          </w:p>
          <w:p w:rsidR="00E02A58" w:rsidRDefault="00E02A58">
            <w:pPr>
              <w:pStyle w:val="TableParagraph"/>
              <w:spacing w:line="229" w:lineRule="exact"/>
              <w:rPr>
                <w:b/>
                <w:sz w:val="20"/>
              </w:rPr>
            </w:pPr>
            <w:r>
              <w:rPr>
                <w:b/>
                <w:spacing w:val="-2"/>
                <w:sz w:val="20"/>
              </w:rPr>
              <w:t>тиждень:</w:t>
            </w:r>
          </w:p>
          <w:p w:rsidR="00E02A58" w:rsidRDefault="00E02A58">
            <w:pPr>
              <w:pStyle w:val="TableParagraph"/>
              <w:tabs>
                <w:tab w:val="left" w:pos="861"/>
              </w:tabs>
              <w:ind w:right="95"/>
              <w:rPr>
                <w:b/>
                <w:sz w:val="20"/>
              </w:rPr>
            </w:pPr>
            <w:r>
              <w:rPr>
                <w:b/>
                <w:spacing w:val="-2"/>
                <w:sz w:val="20"/>
              </w:rPr>
              <w:t>26.04</w:t>
            </w:r>
            <w:r>
              <w:rPr>
                <w:b/>
                <w:sz w:val="20"/>
              </w:rPr>
              <w:tab/>
            </w:r>
            <w:r>
              <w:rPr>
                <w:b/>
                <w:spacing w:val="-10"/>
                <w:sz w:val="20"/>
              </w:rPr>
              <w:t>–</w:t>
            </w:r>
            <w:r>
              <w:rPr>
                <w:b/>
                <w:spacing w:val="-2"/>
                <w:sz w:val="20"/>
              </w:rPr>
              <w:t xml:space="preserve"> 30.04</w:t>
            </w:r>
          </w:p>
        </w:tc>
        <w:tc>
          <w:tcPr>
            <w:tcW w:w="2269" w:type="dxa"/>
          </w:tcPr>
          <w:p w:rsidR="00E02A58" w:rsidRDefault="00E02A58">
            <w:pPr>
              <w:pStyle w:val="TableParagraph"/>
              <w:tabs>
                <w:tab w:val="left" w:pos="1520"/>
              </w:tabs>
              <w:ind w:right="97"/>
              <w:jc w:val="both"/>
              <w:rPr>
                <w:sz w:val="24"/>
              </w:rPr>
            </w:pPr>
            <w:r w:rsidRPr="00385383">
              <w:rPr>
                <w:sz w:val="24"/>
              </w:rPr>
              <w:t>Історія римської юриспруденції. Римський суд. Особливості римського права. Юридичні норми. Закони XII таблиць. Види судових процесів. Законодавство в імператорський період. Історичне значення римського права.</w:t>
            </w:r>
          </w:p>
        </w:tc>
        <w:tc>
          <w:tcPr>
            <w:tcW w:w="1416" w:type="dxa"/>
          </w:tcPr>
          <w:p w:rsidR="00E02A58" w:rsidRDefault="00E02A58">
            <w:pPr>
              <w:pStyle w:val="TableParagraph"/>
              <w:tabs>
                <w:tab w:val="left" w:pos="1242"/>
              </w:tabs>
              <w:ind w:right="94"/>
              <w:rPr>
                <w:spacing w:val="-2"/>
                <w:sz w:val="24"/>
              </w:rPr>
            </w:pPr>
          </w:p>
        </w:tc>
        <w:tc>
          <w:tcPr>
            <w:tcW w:w="1416" w:type="dxa"/>
          </w:tcPr>
          <w:p w:rsidR="00E02A58" w:rsidRDefault="00E02A58">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E02A58" w:rsidRDefault="00E02A58">
            <w:pPr>
              <w:pStyle w:val="TableParagraph"/>
              <w:tabs>
                <w:tab w:val="left" w:pos="815"/>
              </w:tabs>
              <w:ind w:right="98"/>
              <w:jc w:val="both"/>
              <w:rPr>
                <w:sz w:val="20"/>
              </w:rPr>
            </w:pPr>
            <w:r>
              <w:rPr>
                <w:spacing w:val="-6"/>
                <w:sz w:val="20"/>
              </w:rPr>
              <w:t>1.</w:t>
            </w:r>
            <w:r>
              <w:rPr>
                <w:sz w:val="20"/>
              </w:rPr>
              <w:tab/>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w:t>
            </w:r>
            <w:r>
              <w:rPr>
                <w:spacing w:val="39"/>
                <w:sz w:val="20"/>
              </w:rPr>
              <w:t xml:space="preserve"> </w:t>
            </w:r>
            <w:r>
              <w:rPr>
                <w:sz w:val="20"/>
              </w:rPr>
              <w:t>І.А.</w:t>
            </w:r>
            <w:r>
              <w:rPr>
                <w:spacing w:val="39"/>
                <w:sz w:val="20"/>
              </w:rPr>
              <w:t xml:space="preserve"> </w:t>
            </w:r>
            <w:r>
              <w:rPr>
                <w:sz w:val="20"/>
              </w:rPr>
              <w:t>Романюк.</w:t>
            </w:r>
            <w:r>
              <w:rPr>
                <w:spacing w:val="42"/>
                <w:sz w:val="20"/>
              </w:rPr>
              <w:t xml:space="preserve"> </w:t>
            </w:r>
            <w:r>
              <w:rPr>
                <w:spacing w:val="-10"/>
                <w:sz w:val="20"/>
              </w:rPr>
              <w:t>–</w:t>
            </w:r>
          </w:p>
          <w:p w:rsidR="00E02A58" w:rsidRDefault="00E02A58">
            <w:pPr>
              <w:pStyle w:val="TableParagraph"/>
              <w:spacing w:line="219" w:lineRule="exact"/>
              <w:jc w:val="both"/>
              <w:rPr>
                <w:sz w:val="20"/>
              </w:rPr>
            </w:pPr>
            <w:r>
              <w:rPr>
                <w:sz w:val="20"/>
              </w:rPr>
              <w:t>Львів:</w:t>
            </w:r>
            <w:r>
              <w:rPr>
                <w:spacing w:val="55"/>
                <w:sz w:val="20"/>
              </w:rPr>
              <w:t xml:space="preserve">  </w:t>
            </w:r>
            <w:r>
              <w:rPr>
                <w:sz w:val="20"/>
              </w:rPr>
              <w:t>ЛНУ</w:t>
            </w:r>
            <w:r>
              <w:rPr>
                <w:spacing w:val="56"/>
                <w:sz w:val="20"/>
              </w:rPr>
              <w:t xml:space="preserve">  </w:t>
            </w:r>
            <w:r>
              <w:rPr>
                <w:sz w:val="20"/>
              </w:rPr>
              <w:t>імені</w:t>
            </w:r>
            <w:r>
              <w:rPr>
                <w:spacing w:val="56"/>
                <w:sz w:val="20"/>
              </w:rPr>
              <w:t xml:space="preserve">  </w:t>
            </w:r>
            <w:r>
              <w:rPr>
                <w:spacing w:val="-4"/>
                <w:sz w:val="20"/>
              </w:rPr>
              <w:t>Івана</w:t>
            </w:r>
          </w:p>
        </w:tc>
        <w:tc>
          <w:tcPr>
            <w:tcW w:w="1559" w:type="dxa"/>
          </w:tcPr>
          <w:p w:rsidR="00E02A58" w:rsidRDefault="00E02A58">
            <w:pPr>
              <w:pStyle w:val="TableParagraph"/>
              <w:spacing w:line="266" w:lineRule="exact"/>
              <w:rPr>
                <w:sz w:val="24"/>
              </w:rPr>
            </w:pPr>
            <w:r>
              <w:rPr>
                <w:spacing w:val="-5"/>
                <w:sz w:val="24"/>
              </w:rPr>
              <w:t>2/2</w:t>
            </w:r>
          </w:p>
        </w:tc>
        <w:tc>
          <w:tcPr>
            <w:tcW w:w="992" w:type="dxa"/>
          </w:tcPr>
          <w:p w:rsidR="00E02A58" w:rsidRDefault="00E02A58">
            <w:pPr>
              <w:pStyle w:val="TableParagraph"/>
              <w:tabs>
                <w:tab w:val="left" w:pos="782"/>
              </w:tabs>
              <w:ind w:left="106" w:right="97"/>
              <w:rPr>
                <w:b/>
                <w:sz w:val="20"/>
              </w:rPr>
            </w:pPr>
            <w:r>
              <w:rPr>
                <w:b/>
                <w:spacing w:val="-2"/>
                <w:sz w:val="20"/>
              </w:rPr>
              <w:t>26.04</w:t>
            </w:r>
            <w:r>
              <w:rPr>
                <w:b/>
                <w:sz w:val="20"/>
              </w:rPr>
              <w:tab/>
            </w:r>
            <w:r>
              <w:rPr>
                <w:b/>
                <w:spacing w:val="-10"/>
                <w:sz w:val="20"/>
              </w:rPr>
              <w:t>–</w:t>
            </w:r>
            <w:r>
              <w:rPr>
                <w:b/>
                <w:spacing w:val="-2"/>
                <w:sz w:val="20"/>
              </w:rPr>
              <w:t xml:space="preserve"> 30.04</w:t>
            </w:r>
          </w:p>
        </w:tc>
      </w:tr>
    </w:tbl>
    <w:p w:rsidR="006078BE" w:rsidRDefault="006078BE">
      <w:pPr>
        <w:rPr>
          <w:sz w:val="20"/>
        </w:rPr>
        <w:sectPr w:rsidR="006078BE">
          <w:type w:val="continuous"/>
          <w:pgSz w:w="11910" w:h="16840"/>
          <w:pgMar w:top="840" w:right="120" w:bottom="280" w:left="108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2269"/>
        <w:gridCol w:w="1416"/>
        <w:gridCol w:w="2696"/>
        <w:gridCol w:w="1559"/>
        <w:gridCol w:w="992"/>
      </w:tblGrid>
      <w:tr w:rsidR="006078BE">
        <w:trPr>
          <w:trHeight w:val="1610"/>
        </w:trPr>
        <w:tc>
          <w:tcPr>
            <w:tcW w:w="1068" w:type="dxa"/>
          </w:tcPr>
          <w:p w:rsidR="006078BE" w:rsidRDefault="006078BE">
            <w:pPr>
              <w:pStyle w:val="TableParagraph"/>
              <w:ind w:left="0"/>
              <w:rPr>
                <w:sz w:val="20"/>
              </w:rPr>
            </w:pPr>
          </w:p>
        </w:tc>
        <w:tc>
          <w:tcPr>
            <w:tcW w:w="2269" w:type="dxa"/>
          </w:tcPr>
          <w:p w:rsidR="006078BE" w:rsidRDefault="006078BE">
            <w:pPr>
              <w:pStyle w:val="TableParagraph"/>
              <w:ind w:left="0"/>
              <w:rPr>
                <w:sz w:val="20"/>
              </w:rPr>
            </w:pPr>
          </w:p>
        </w:tc>
        <w:tc>
          <w:tcPr>
            <w:tcW w:w="1416" w:type="dxa"/>
          </w:tcPr>
          <w:p w:rsidR="006078BE" w:rsidRDefault="006078BE">
            <w:pPr>
              <w:pStyle w:val="TableParagraph"/>
              <w:ind w:left="0"/>
              <w:rPr>
                <w:sz w:val="20"/>
              </w:rPr>
            </w:pPr>
          </w:p>
        </w:tc>
        <w:tc>
          <w:tcPr>
            <w:tcW w:w="2696" w:type="dxa"/>
          </w:tcPr>
          <w:p w:rsidR="006078BE" w:rsidRDefault="00816BF0">
            <w:pPr>
              <w:pStyle w:val="TableParagraph"/>
              <w:spacing w:line="221" w:lineRule="exact"/>
              <w:jc w:val="both"/>
              <w:rPr>
                <w:sz w:val="20"/>
              </w:rPr>
            </w:pPr>
            <w:r>
              <w:rPr>
                <w:sz w:val="20"/>
              </w:rPr>
              <w:t>Франка,</w:t>
            </w:r>
            <w:r>
              <w:rPr>
                <w:spacing w:val="-2"/>
                <w:sz w:val="20"/>
              </w:rPr>
              <w:t xml:space="preserve"> </w:t>
            </w:r>
            <w:r>
              <w:rPr>
                <w:sz w:val="20"/>
              </w:rPr>
              <w:t>2018</w:t>
            </w:r>
            <w:r>
              <w:rPr>
                <w:spacing w:val="-2"/>
                <w:sz w:val="20"/>
              </w:rPr>
              <w:t xml:space="preserve"> </w:t>
            </w:r>
            <w:r>
              <w:rPr>
                <w:sz w:val="20"/>
              </w:rPr>
              <w:t>.</w:t>
            </w:r>
            <w:r>
              <w:rPr>
                <w:spacing w:val="-3"/>
                <w:sz w:val="20"/>
              </w:rPr>
              <w:t xml:space="preserve"> </w:t>
            </w:r>
            <w:r>
              <w:rPr>
                <w:sz w:val="20"/>
              </w:rPr>
              <w:t>–</w:t>
            </w:r>
            <w:r>
              <w:rPr>
                <w:spacing w:val="-2"/>
                <w:sz w:val="20"/>
              </w:rPr>
              <w:t xml:space="preserve"> </w:t>
            </w:r>
            <w:r>
              <w:rPr>
                <w:sz w:val="20"/>
              </w:rPr>
              <w:t>144</w:t>
            </w:r>
            <w:r>
              <w:rPr>
                <w:spacing w:val="-2"/>
                <w:sz w:val="20"/>
              </w:rPr>
              <w:t xml:space="preserve"> </w:t>
            </w:r>
            <w:r>
              <w:rPr>
                <w:spacing w:val="-5"/>
                <w:sz w:val="20"/>
              </w:rPr>
              <w:t>с.</w:t>
            </w:r>
          </w:p>
          <w:p w:rsidR="006078BE" w:rsidRDefault="00816BF0">
            <w:pPr>
              <w:pStyle w:val="TableParagraph"/>
              <w:tabs>
                <w:tab w:val="left" w:pos="815"/>
              </w:tabs>
              <w:ind w:right="96"/>
              <w:jc w:val="both"/>
              <w:rPr>
                <w:sz w:val="20"/>
              </w:rPr>
            </w:pPr>
            <w:r>
              <w:rPr>
                <w:spacing w:val="-6"/>
                <w:sz w:val="20"/>
              </w:rPr>
              <w:t>2.</w:t>
            </w:r>
            <w:r>
              <w:rPr>
                <w:sz w:val="20"/>
              </w:rPr>
              <w:tab/>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w:t>
            </w:r>
            <w:r>
              <w:rPr>
                <w:spacing w:val="40"/>
                <w:sz w:val="20"/>
              </w:rPr>
              <w:t xml:space="preserve"> </w:t>
            </w:r>
            <w:r>
              <w:rPr>
                <w:sz w:val="20"/>
              </w:rPr>
              <w:t>-</w:t>
            </w:r>
            <w:r>
              <w:rPr>
                <w:spacing w:val="80"/>
                <w:sz w:val="20"/>
              </w:rPr>
              <w:t xml:space="preserve"> </w:t>
            </w:r>
            <w:r>
              <w:rPr>
                <w:sz w:val="20"/>
              </w:rPr>
              <w:t>К.:</w:t>
            </w:r>
            <w:r>
              <w:rPr>
                <w:spacing w:val="69"/>
                <w:w w:val="150"/>
                <w:sz w:val="20"/>
              </w:rPr>
              <w:t xml:space="preserve">  </w:t>
            </w:r>
            <w:r>
              <w:rPr>
                <w:sz w:val="20"/>
              </w:rPr>
              <w:t>Вид.</w:t>
            </w:r>
            <w:r>
              <w:rPr>
                <w:spacing w:val="69"/>
                <w:w w:val="150"/>
                <w:sz w:val="20"/>
              </w:rPr>
              <w:t xml:space="preserve">  </w:t>
            </w:r>
            <w:r>
              <w:rPr>
                <w:sz w:val="20"/>
              </w:rPr>
              <w:t>дім</w:t>
            </w:r>
            <w:r>
              <w:rPr>
                <w:spacing w:val="69"/>
                <w:w w:val="150"/>
                <w:sz w:val="20"/>
              </w:rPr>
              <w:t xml:space="preserve">  </w:t>
            </w:r>
            <w:r>
              <w:rPr>
                <w:spacing w:val="-2"/>
                <w:sz w:val="20"/>
              </w:rPr>
              <w:t>«Києво-</w:t>
            </w:r>
          </w:p>
          <w:p w:rsidR="006078BE" w:rsidRDefault="00816BF0">
            <w:pPr>
              <w:pStyle w:val="TableParagraph"/>
              <w:spacing w:line="230" w:lineRule="exact"/>
              <w:ind w:right="97"/>
              <w:jc w:val="both"/>
              <w:rPr>
                <w:sz w:val="20"/>
              </w:rPr>
            </w:pPr>
            <w:r>
              <w:rPr>
                <w:sz w:val="20"/>
              </w:rPr>
              <w:t>Могилянська академія», 2009.- 174 с.</w:t>
            </w:r>
          </w:p>
        </w:tc>
        <w:tc>
          <w:tcPr>
            <w:tcW w:w="1559" w:type="dxa"/>
          </w:tcPr>
          <w:p w:rsidR="006078BE" w:rsidRDefault="006078BE">
            <w:pPr>
              <w:pStyle w:val="TableParagraph"/>
              <w:ind w:left="0"/>
              <w:rPr>
                <w:sz w:val="20"/>
              </w:rPr>
            </w:pPr>
          </w:p>
        </w:tc>
        <w:tc>
          <w:tcPr>
            <w:tcW w:w="992" w:type="dxa"/>
          </w:tcPr>
          <w:p w:rsidR="006078BE" w:rsidRDefault="006078BE">
            <w:pPr>
              <w:pStyle w:val="TableParagraph"/>
              <w:ind w:left="0"/>
              <w:rPr>
                <w:sz w:val="20"/>
              </w:rPr>
            </w:pPr>
          </w:p>
        </w:tc>
      </w:tr>
      <w:tr w:rsidR="006078BE">
        <w:trPr>
          <w:trHeight w:val="4600"/>
        </w:trPr>
        <w:tc>
          <w:tcPr>
            <w:tcW w:w="1068" w:type="dxa"/>
          </w:tcPr>
          <w:p w:rsidR="006078BE" w:rsidRDefault="00816BF0">
            <w:pPr>
              <w:pStyle w:val="TableParagraph"/>
              <w:spacing w:line="221" w:lineRule="exact"/>
              <w:rPr>
                <w:b/>
                <w:sz w:val="20"/>
              </w:rPr>
            </w:pPr>
            <w:r>
              <w:rPr>
                <w:b/>
                <w:spacing w:val="-5"/>
                <w:sz w:val="20"/>
              </w:rPr>
              <w:t>13</w:t>
            </w:r>
          </w:p>
          <w:p w:rsidR="006078BE" w:rsidRDefault="00816BF0">
            <w:pPr>
              <w:pStyle w:val="TableParagraph"/>
              <w:rPr>
                <w:b/>
                <w:sz w:val="20"/>
              </w:rPr>
            </w:pPr>
            <w:r>
              <w:rPr>
                <w:b/>
                <w:spacing w:val="-2"/>
                <w:sz w:val="20"/>
              </w:rPr>
              <w:t>тиждень:</w:t>
            </w:r>
          </w:p>
          <w:p w:rsidR="006078BE" w:rsidRDefault="00816BF0">
            <w:pPr>
              <w:pStyle w:val="TableParagraph"/>
              <w:tabs>
                <w:tab w:val="left" w:pos="861"/>
              </w:tabs>
              <w:spacing w:before="1"/>
              <w:ind w:right="95"/>
              <w:rPr>
                <w:b/>
                <w:sz w:val="20"/>
              </w:rPr>
            </w:pPr>
            <w:r>
              <w:rPr>
                <w:b/>
                <w:spacing w:val="-4"/>
                <w:sz w:val="20"/>
              </w:rPr>
              <w:t>3.05</w:t>
            </w:r>
            <w:r>
              <w:rPr>
                <w:b/>
                <w:sz w:val="20"/>
              </w:rPr>
              <w:tab/>
            </w:r>
            <w:r>
              <w:rPr>
                <w:b/>
                <w:spacing w:val="-10"/>
                <w:sz w:val="20"/>
              </w:rPr>
              <w:t>–</w:t>
            </w:r>
            <w:r>
              <w:rPr>
                <w:b/>
                <w:spacing w:val="-4"/>
                <w:sz w:val="20"/>
              </w:rPr>
              <w:t xml:space="preserve"> 7.05</w:t>
            </w:r>
          </w:p>
        </w:tc>
        <w:tc>
          <w:tcPr>
            <w:tcW w:w="2269" w:type="dxa"/>
          </w:tcPr>
          <w:p w:rsidR="006078BE" w:rsidRDefault="00C45672">
            <w:pPr>
              <w:pStyle w:val="TableParagraph"/>
              <w:tabs>
                <w:tab w:val="left" w:pos="1474"/>
              </w:tabs>
              <w:ind w:right="101"/>
              <w:rPr>
                <w:sz w:val="20"/>
              </w:rPr>
            </w:pPr>
            <w:r w:rsidRPr="00385383">
              <w:rPr>
                <w:sz w:val="24"/>
              </w:rPr>
              <w:t>Військова справа. Загальна характеристика військової справи у римлян. Військове мистецтво римлян, тактика.</w:t>
            </w:r>
          </w:p>
        </w:tc>
        <w:tc>
          <w:tcPr>
            <w:tcW w:w="1416" w:type="dxa"/>
          </w:tcPr>
          <w:p w:rsidR="006078BE" w:rsidRDefault="00816BF0">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6078BE" w:rsidRDefault="00816BF0">
            <w:pPr>
              <w:pStyle w:val="TableParagraph"/>
              <w:numPr>
                <w:ilvl w:val="0"/>
                <w:numId w:val="4"/>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4"/>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tc>
        <w:tc>
          <w:tcPr>
            <w:tcW w:w="1559" w:type="dxa"/>
          </w:tcPr>
          <w:p w:rsidR="006078BE" w:rsidRDefault="00816BF0">
            <w:pPr>
              <w:pStyle w:val="TableParagraph"/>
              <w:spacing w:line="266" w:lineRule="exact"/>
              <w:rPr>
                <w:sz w:val="24"/>
              </w:rPr>
            </w:pPr>
            <w:r>
              <w:rPr>
                <w:spacing w:val="-5"/>
                <w:sz w:val="24"/>
              </w:rPr>
              <w:t>4/2</w:t>
            </w:r>
          </w:p>
        </w:tc>
        <w:tc>
          <w:tcPr>
            <w:tcW w:w="992" w:type="dxa"/>
          </w:tcPr>
          <w:p w:rsidR="006078BE" w:rsidRDefault="00816BF0">
            <w:pPr>
              <w:pStyle w:val="TableParagraph"/>
              <w:tabs>
                <w:tab w:val="left" w:pos="782"/>
              </w:tabs>
              <w:ind w:left="106" w:right="97"/>
              <w:rPr>
                <w:b/>
                <w:sz w:val="20"/>
              </w:rPr>
            </w:pPr>
            <w:r>
              <w:rPr>
                <w:b/>
                <w:spacing w:val="-4"/>
                <w:sz w:val="20"/>
              </w:rPr>
              <w:t>3.05</w:t>
            </w:r>
            <w:r>
              <w:rPr>
                <w:b/>
                <w:sz w:val="20"/>
              </w:rPr>
              <w:tab/>
            </w:r>
            <w:r>
              <w:rPr>
                <w:b/>
                <w:spacing w:val="-10"/>
                <w:sz w:val="20"/>
              </w:rPr>
              <w:t>–</w:t>
            </w:r>
            <w:r>
              <w:rPr>
                <w:b/>
                <w:spacing w:val="-4"/>
                <w:sz w:val="20"/>
              </w:rPr>
              <w:t xml:space="preserve"> 7.05</w:t>
            </w:r>
          </w:p>
        </w:tc>
      </w:tr>
      <w:tr w:rsidR="006078BE">
        <w:trPr>
          <w:trHeight w:val="3218"/>
        </w:trPr>
        <w:tc>
          <w:tcPr>
            <w:tcW w:w="1068" w:type="dxa"/>
          </w:tcPr>
          <w:p w:rsidR="006078BE" w:rsidRDefault="00816BF0">
            <w:pPr>
              <w:pStyle w:val="TableParagraph"/>
              <w:spacing w:line="221" w:lineRule="exact"/>
              <w:rPr>
                <w:b/>
                <w:sz w:val="20"/>
              </w:rPr>
            </w:pPr>
            <w:r>
              <w:rPr>
                <w:b/>
                <w:spacing w:val="-5"/>
                <w:sz w:val="20"/>
              </w:rPr>
              <w:lastRenderedPageBreak/>
              <w:t>14</w:t>
            </w:r>
          </w:p>
          <w:p w:rsidR="006078BE" w:rsidRDefault="00816BF0">
            <w:pPr>
              <w:pStyle w:val="TableParagraph"/>
              <w:spacing w:line="229" w:lineRule="exact"/>
              <w:rPr>
                <w:b/>
                <w:sz w:val="20"/>
              </w:rPr>
            </w:pPr>
            <w:r>
              <w:rPr>
                <w:b/>
                <w:spacing w:val="-2"/>
                <w:sz w:val="20"/>
              </w:rPr>
              <w:t>тиждень:</w:t>
            </w:r>
          </w:p>
          <w:p w:rsidR="006078BE" w:rsidRDefault="00816BF0">
            <w:pPr>
              <w:pStyle w:val="TableParagraph"/>
              <w:tabs>
                <w:tab w:val="left" w:pos="861"/>
              </w:tabs>
              <w:ind w:right="95"/>
              <w:rPr>
                <w:b/>
                <w:sz w:val="20"/>
              </w:rPr>
            </w:pPr>
            <w:r>
              <w:rPr>
                <w:b/>
                <w:spacing w:val="-2"/>
                <w:sz w:val="20"/>
              </w:rPr>
              <w:t>10.05</w:t>
            </w:r>
            <w:r>
              <w:rPr>
                <w:b/>
                <w:sz w:val="20"/>
              </w:rPr>
              <w:tab/>
            </w:r>
            <w:r>
              <w:rPr>
                <w:b/>
                <w:spacing w:val="-10"/>
                <w:sz w:val="20"/>
              </w:rPr>
              <w:t>–</w:t>
            </w:r>
            <w:r>
              <w:rPr>
                <w:b/>
                <w:spacing w:val="-2"/>
                <w:sz w:val="20"/>
              </w:rPr>
              <w:t xml:space="preserve"> 14.05</w:t>
            </w:r>
          </w:p>
        </w:tc>
        <w:tc>
          <w:tcPr>
            <w:tcW w:w="2269" w:type="dxa"/>
          </w:tcPr>
          <w:p w:rsidR="006078BE" w:rsidRDefault="00C45672">
            <w:pPr>
              <w:pStyle w:val="TableParagraph"/>
              <w:tabs>
                <w:tab w:val="left" w:pos="1412"/>
              </w:tabs>
              <w:spacing w:before="1"/>
              <w:ind w:right="100"/>
              <w:jc w:val="both"/>
              <w:rPr>
                <w:sz w:val="20"/>
              </w:rPr>
            </w:pPr>
            <w:r w:rsidRPr="00385383">
              <w:rPr>
                <w:sz w:val="24"/>
              </w:rPr>
              <w:t>Чи придумали римляни фаст-фуд? Основні римські страви, рецепти. Особливості римського застілля.</w:t>
            </w:r>
          </w:p>
        </w:tc>
        <w:tc>
          <w:tcPr>
            <w:tcW w:w="1416" w:type="dxa"/>
          </w:tcPr>
          <w:p w:rsidR="006078BE" w:rsidRDefault="00816BF0">
            <w:pPr>
              <w:pStyle w:val="TableParagraph"/>
              <w:tabs>
                <w:tab w:val="left" w:pos="1242"/>
              </w:tabs>
              <w:ind w:right="94"/>
              <w:rPr>
                <w:sz w:val="24"/>
              </w:rPr>
            </w:pPr>
            <w:r>
              <w:rPr>
                <w:spacing w:val="-2"/>
                <w:sz w:val="24"/>
              </w:rPr>
              <w:t>лекція</w:t>
            </w:r>
            <w:r>
              <w:rPr>
                <w:sz w:val="24"/>
              </w:rPr>
              <w:tab/>
            </w:r>
            <w:r>
              <w:rPr>
                <w:spacing w:val="-10"/>
                <w:sz w:val="24"/>
              </w:rPr>
              <w:t xml:space="preserve">/ </w:t>
            </w:r>
            <w:r>
              <w:rPr>
                <w:spacing w:val="-2"/>
                <w:sz w:val="24"/>
              </w:rPr>
              <w:t>самостійна робота</w:t>
            </w:r>
          </w:p>
        </w:tc>
        <w:tc>
          <w:tcPr>
            <w:tcW w:w="2696" w:type="dxa"/>
          </w:tcPr>
          <w:p w:rsidR="006078BE" w:rsidRDefault="00816BF0">
            <w:pPr>
              <w:pStyle w:val="TableParagraph"/>
              <w:numPr>
                <w:ilvl w:val="0"/>
                <w:numId w:val="3"/>
              </w:numPr>
              <w:tabs>
                <w:tab w:val="left" w:pos="815"/>
                <w:tab w:val="left" w:pos="816"/>
              </w:tabs>
              <w:ind w:right="98"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3"/>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w:t>
            </w:r>
            <w:r>
              <w:rPr>
                <w:spacing w:val="80"/>
                <w:sz w:val="20"/>
              </w:rPr>
              <w:t xml:space="preserve">  </w:t>
            </w:r>
            <w:r>
              <w:rPr>
                <w:sz w:val="20"/>
              </w:rPr>
              <w:t>Вид.</w:t>
            </w:r>
            <w:r>
              <w:rPr>
                <w:spacing w:val="80"/>
                <w:sz w:val="20"/>
              </w:rPr>
              <w:t xml:space="preserve">  </w:t>
            </w:r>
            <w:r>
              <w:rPr>
                <w:sz w:val="20"/>
              </w:rPr>
              <w:t>дім</w:t>
            </w:r>
            <w:r>
              <w:rPr>
                <w:spacing w:val="80"/>
                <w:sz w:val="20"/>
              </w:rPr>
              <w:t xml:space="preserve">  </w:t>
            </w:r>
            <w:r>
              <w:rPr>
                <w:sz w:val="20"/>
              </w:rPr>
              <w:t>«Києво-</w:t>
            </w:r>
          </w:p>
          <w:p w:rsidR="006078BE" w:rsidRDefault="00816BF0">
            <w:pPr>
              <w:pStyle w:val="TableParagraph"/>
              <w:spacing w:line="228" w:lineRule="exact"/>
              <w:ind w:right="97"/>
              <w:jc w:val="both"/>
              <w:rPr>
                <w:sz w:val="20"/>
              </w:rPr>
            </w:pPr>
            <w:r>
              <w:rPr>
                <w:sz w:val="20"/>
              </w:rPr>
              <w:t>Могилянська академія», 2009.- 174 с.</w:t>
            </w:r>
          </w:p>
        </w:tc>
        <w:tc>
          <w:tcPr>
            <w:tcW w:w="1559" w:type="dxa"/>
          </w:tcPr>
          <w:p w:rsidR="006078BE" w:rsidRDefault="00816BF0">
            <w:pPr>
              <w:pStyle w:val="TableParagraph"/>
              <w:spacing w:line="266" w:lineRule="exact"/>
              <w:rPr>
                <w:sz w:val="24"/>
              </w:rPr>
            </w:pPr>
            <w:r>
              <w:rPr>
                <w:spacing w:val="-5"/>
                <w:sz w:val="24"/>
              </w:rPr>
              <w:t>2/3</w:t>
            </w:r>
          </w:p>
        </w:tc>
        <w:tc>
          <w:tcPr>
            <w:tcW w:w="992" w:type="dxa"/>
          </w:tcPr>
          <w:p w:rsidR="006078BE" w:rsidRDefault="00816BF0">
            <w:pPr>
              <w:pStyle w:val="TableParagraph"/>
              <w:tabs>
                <w:tab w:val="left" w:pos="782"/>
              </w:tabs>
              <w:ind w:left="106" w:right="97"/>
              <w:rPr>
                <w:b/>
                <w:sz w:val="20"/>
              </w:rPr>
            </w:pPr>
            <w:r>
              <w:rPr>
                <w:b/>
                <w:spacing w:val="-2"/>
                <w:sz w:val="20"/>
              </w:rPr>
              <w:t>10.05</w:t>
            </w:r>
            <w:r>
              <w:rPr>
                <w:b/>
                <w:sz w:val="20"/>
              </w:rPr>
              <w:tab/>
            </w:r>
            <w:r>
              <w:rPr>
                <w:b/>
                <w:spacing w:val="-10"/>
                <w:sz w:val="20"/>
              </w:rPr>
              <w:t>–</w:t>
            </w:r>
            <w:r>
              <w:rPr>
                <w:b/>
                <w:spacing w:val="-2"/>
                <w:sz w:val="20"/>
              </w:rPr>
              <w:t xml:space="preserve"> 14.05</w:t>
            </w:r>
          </w:p>
        </w:tc>
      </w:tr>
      <w:tr w:rsidR="006078BE">
        <w:trPr>
          <w:trHeight w:val="5292"/>
        </w:trPr>
        <w:tc>
          <w:tcPr>
            <w:tcW w:w="1068" w:type="dxa"/>
          </w:tcPr>
          <w:p w:rsidR="006078BE" w:rsidRDefault="00816BF0">
            <w:pPr>
              <w:pStyle w:val="TableParagraph"/>
              <w:spacing w:line="221" w:lineRule="exact"/>
              <w:ind w:left="167"/>
              <w:rPr>
                <w:b/>
                <w:sz w:val="20"/>
              </w:rPr>
            </w:pPr>
            <w:r>
              <w:rPr>
                <w:b/>
                <w:spacing w:val="-5"/>
                <w:sz w:val="20"/>
              </w:rPr>
              <w:t>15</w:t>
            </w:r>
          </w:p>
          <w:p w:rsidR="006078BE" w:rsidRDefault="00816BF0">
            <w:pPr>
              <w:pStyle w:val="TableParagraph"/>
              <w:rPr>
                <w:b/>
                <w:sz w:val="20"/>
              </w:rPr>
            </w:pPr>
            <w:r>
              <w:rPr>
                <w:b/>
                <w:spacing w:val="-2"/>
                <w:sz w:val="20"/>
              </w:rPr>
              <w:t>тиждень:</w:t>
            </w:r>
          </w:p>
          <w:p w:rsidR="006078BE" w:rsidRDefault="00816BF0">
            <w:pPr>
              <w:pStyle w:val="TableParagraph"/>
              <w:tabs>
                <w:tab w:val="left" w:pos="861"/>
              </w:tabs>
              <w:spacing w:before="1"/>
              <w:ind w:right="95"/>
              <w:rPr>
                <w:b/>
                <w:sz w:val="20"/>
              </w:rPr>
            </w:pPr>
            <w:r>
              <w:rPr>
                <w:b/>
                <w:spacing w:val="-2"/>
                <w:sz w:val="20"/>
              </w:rPr>
              <w:t>17.05</w:t>
            </w:r>
            <w:r>
              <w:rPr>
                <w:b/>
                <w:sz w:val="20"/>
              </w:rPr>
              <w:tab/>
            </w:r>
            <w:r>
              <w:rPr>
                <w:b/>
                <w:spacing w:val="-10"/>
                <w:sz w:val="20"/>
              </w:rPr>
              <w:t>–</w:t>
            </w:r>
            <w:r>
              <w:rPr>
                <w:b/>
                <w:spacing w:val="-2"/>
                <w:sz w:val="20"/>
              </w:rPr>
              <w:t xml:space="preserve"> 21.05</w:t>
            </w:r>
          </w:p>
        </w:tc>
        <w:tc>
          <w:tcPr>
            <w:tcW w:w="2269" w:type="dxa"/>
          </w:tcPr>
          <w:p w:rsidR="006078BE" w:rsidRDefault="00C45672">
            <w:pPr>
              <w:pStyle w:val="TableParagraph"/>
              <w:ind w:right="99"/>
              <w:jc w:val="both"/>
              <w:rPr>
                <w:sz w:val="24"/>
              </w:rPr>
            </w:pPr>
            <w:r w:rsidRPr="00385383">
              <w:rPr>
                <w:sz w:val="24"/>
              </w:rPr>
              <w:t>Античні елементи в сучасній архітектурі. Втілення надбань античності в архітектурі Львівського національного університету імені Івана Франка.</w:t>
            </w:r>
          </w:p>
          <w:p w:rsidR="00E02A58" w:rsidRDefault="00E02A58">
            <w:pPr>
              <w:pStyle w:val="TableParagraph"/>
              <w:ind w:right="99"/>
              <w:jc w:val="both"/>
              <w:rPr>
                <w:sz w:val="20"/>
              </w:rPr>
            </w:pPr>
            <w:r>
              <w:rPr>
                <w:sz w:val="24"/>
              </w:rPr>
              <w:t>Традиційні архітектурні стилі, ордери колон, особливості інтер’єру та екстер’єру.</w:t>
            </w:r>
          </w:p>
        </w:tc>
        <w:tc>
          <w:tcPr>
            <w:tcW w:w="1416" w:type="dxa"/>
          </w:tcPr>
          <w:p w:rsidR="006078BE" w:rsidRDefault="00816BF0">
            <w:pPr>
              <w:pStyle w:val="TableParagraph"/>
              <w:rPr>
                <w:sz w:val="24"/>
              </w:rPr>
            </w:pPr>
            <w:r>
              <w:rPr>
                <w:sz w:val="24"/>
              </w:rPr>
              <w:t xml:space="preserve">лекція / </w:t>
            </w:r>
            <w:r>
              <w:rPr>
                <w:spacing w:val="-2"/>
                <w:sz w:val="24"/>
              </w:rPr>
              <w:t>самостійна робота</w:t>
            </w:r>
          </w:p>
        </w:tc>
        <w:tc>
          <w:tcPr>
            <w:tcW w:w="2696" w:type="dxa"/>
          </w:tcPr>
          <w:p w:rsidR="006078BE" w:rsidRDefault="00816BF0">
            <w:pPr>
              <w:pStyle w:val="TableParagraph"/>
              <w:numPr>
                <w:ilvl w:val="0"/>
                <w:numId w:val="2"/>
              </w:numPr>
              <w:tabs>
                <w:tab w:val="left" w:pos="815"/>
                <w:tab w:val="left" w:pos="816"/>
              </w:tabs>
              <w:ind w:right="97" w:firstLine="0"/>
              <w:jc w:val="both"/>
              <w:rPr>
                <w:sz w:val="20"/>
              </w:rPr>
            </w:pPr>
            <w:r>
              <w:rPr>
                <w:sz w:val="20"/>
              </w:rPr>
              <w:t>Глущенко Л.М. 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2"/>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p w:rsidR="006078BE" w:rsidRDefault="00816BF0">
            <w:pPr>
              <w:pStyle w:val="TableParagraph"/>
              <w:numPr>
                <w:ilvl w:val="0"/>
                <w:numId w:val="2"/>
              </w:numPr>
              <w:tabs>
                <w:tab w:val="left" w:pos="815"/>
                <w:tab w:val="left" w:pos="816"/>
              </w:tabs>
              <w:ind w:right="99" w:firstLine="0"/>
              <w:jc w:val="both"/>
              <w:rPr>
                <w:sz w:val="20"/>
              </w:rPr>
            </w:pPr>
            <w:proofErr w:type="spellStart"/>
            <w:r>
              <w:rPr>
                <w:sz w:val="20"/>
              </w:rPr>
              <w:t>Парандовський</w:t>
            </w:r>
            <w:proofErr w:type="spellEnd"/>
            <w:r>
              <w:rPr>
                <w:sz w:val="20"/>
              </w:rPr>
              <w:t xml:space="preserve"> Я. Міфологія. /Переклад з пол. О. </w:t>
            </w:r>
            <w:proofErr w:type="spellStart"/>
            <w:r>
              <w:rPr>
                <w:sz w:val="20"/>
              </w:rPr>
              <w:t>Ленік</w:t>
            </w:r>
            <w:proofErr w:type="spellEnd"/>
            <w:r>
              <w:rPr>
                <w:sz w:val="20"/>
              </w:rPr>
              <w:t>. Київ: Молодь, 1997. 296 с.</w:t>
            </w:r>
          </w:p>
          <w:p w:rsidR="006078BE" w:rsidRDefault="00816BF0">
            <w:pPr>
              <w:pStyle w:val="TableParagraph"/>
              <w:numPr>
                <w:ilvl w:val="0"/>
                <w:numId w:val="2"/>
              </w:numPr>
              <w:tabs>
                <w:tab w:val="left" w:pos="815"/>
                <w:tab w:val="left" w:pos="816"/>
              </w:tabs>
              <w:spacing w:line="230" w:lineRule="exact"/>
              <w:ind w:right="100" w:firstLine="0"/>
              <w:jc w:val="both"/>
              <w:rPr>
                <w:sz w:val="20"/>
              </w:rPr>
            </w:pPr>
            <w:r>
              <w:rPr>
                <w:sz w:val="20"/>
              </w:rPr>
              <w:t>Словник античної міфології. /</w:t>
            </w:r>
            <w:proofErr w:type="spellStart"/>
            <w:r>
              <w:rPr>
                <w:sz w:val="20"/>
              </w:rPr>
              <w:t>Укл</w:t>
            </w:r>
            <w:proofErr w:type="spellEnd"/>
            <w:r>
              <w:rPr>
                <w:sz w:val="20"/>
              </w:rPr>
              <w:t>. І.Я.</w:t>
            </w:r>
            <w:r>
              <w:rPr>
                <w:spacing w:val="40"/>
                <w:sz w:val="20"/>
              </w:rPr>
              <w:t xml:space="preserve"> </w:t>
            </w:r>
            <w:proofErr w:type="spellStart"/>
            <w:r>
              <w:rPr>
                <w:sz w:val="20"/>
              </w:rPr>
              <w:t>Козовик</w:t>
            </w:r>
            <w:proofErr w:type="spellEnd"/>
            <w:r>
              <w:rPr>
                <w:sz w:val="20"/>
              </w:rPr>
              <w:t xml:space="preserve">, О.Д. Пономарів. Київ: </w:t>
            </w:r>
            <w:proofErr w:type="spellStart"/>
            <w:r>
              <w:rPr>
                <w:sz w:val="20"/>
              </w:rPr>
              <w:t>Наук.думка</w:t>
            </w:r>
            <w:proofErr w:type="spellEnd"/>
            <w:r>
              <w:rPr>
                <w:sz w:val="20"/>
              </w:rPr>
              <w:t xml:space="preserve">, 1989. 240 </w:t>
            </w:r>
            <w:r>
              <w:rPr>
                <w:spacing w:val="-6"/>
                <w:sz w:val="20"/>
              </w:rPr>
              <w:t>c.</w:t>
            </w:r>
          </w:p>
        </w:tc>
        <w:tc>
          <w:tcPr>
            <w:tcW w:w="1559" w:type="dxa"/>
          </w:tcPr>
          <w:p w:rsidR="006078BE" w:rsidRDefault="00816BF0">
            <w:pPr>
              <w:pStyle w:val="TableParagraph"/>
              <w:spacing w:line="269" w:lineRule="exact"/>
              <w:rPr>
                <w:sz w:val="24"/>
              </w:rPr>
            </w:pPr>
            <w:r>
              <w:rPr>
                <w:spacing w:val="-5"/>
                <w:sz w:val="24"/>
              </w:rPr>
              <w:t>4/3</w:t>
            </w:r>
          </w:p>
        </w:tc>
        <w:tc>
          <w:tcPr>
            <w:tcW w:w="992" w:type="dxa"/>
          </w:tcPr>
          <w:p w:rsidR="006078BE" w:rsidRDefault="00816BF0">
            <w:pPr>
              <w:pStyle w:val="TableParagraph"/>
              <w:tabs>
                <w:tab w:val="left" w:pos="782"/>
              </w:tabs>
              <w:ind w:left="106" w:right="97"/>
              <w:rPr>
                <w:b/>
                <w:sz w:val="20"/>
              </w:rPr>
            </w:pPr>
            <w:r>
              <w:rPr>
                <w:b/>
                <w:spacing w:val="-2"/>
                <w:sz w:val="20"/>
              </w:rPr>
              <w:t>17.05</w:t>
            </w:r>
            <w:r>
              <w:rPr>
                <w:b/>
                <w:sz w:val="20"/>
              </w:rPr>
              <w:tab/>
            </w:r>
            <w:r>
              <w:rPr>
                <w:b/>
                <w:spacing w:val="-10"/>
                <w:sz w:val="20"/>
              </w:rPr>
              <w:t>–</w:t>
            </w:r>
            <w:r>
              <w:rPr>
                <w:b/>
                <w:spacing w:val="-2"/>
                <w:sz w:val="20"/>
              </w:rPr>
              <w:t xml:space="preserve"> 21.05</w:t>
            </w:r>
          </w:p>
        </w:tc>
      </w:tr>
      <w:tr w:rsidR="006078BE">
        <w:trPr>
          <w:trHeight w:val="275"/>
        </w:trPr>
        <w:tc>
          <w:tcPr>
            <w:tcW w:w="1068" w:type="dxa"/>
          </w:tcPr>
          <w:p w:rsidR="006078BE" w:rsidRDefault="00816BF0">
            <w:pPr>
              <w:pStyle w:val="TableParagraph"/>
              <w:spacing w:line="221" w:lineRule="exact"/>
              <w:ind w:left="167"/>
              <w:rPr>
                <w:b/>
                <w:sz w:val="20"/>
              </w:rPr>
            </w:pPr>
            <w:r>
              <w:rPr>
                <w:b/>
                <w:spacing w:val="-5"/>
                <w:sz w:val="20"/>
              </w:rPr>
              <w:t>16</w:t>
            </w:r>
          </w:p>
        </w:tc>
        <w:tc>
          <w:tcPr>
            <w:tcW w:w="2269" w:type="dxa"/>
          </w:tcPr>
          <w:p w:rsidR="006078BE" w:rsidRDefault="00C45672">
            <w:pPr>
              <w:pStyle w:val="TableParagraph"/>
              <w:tabs>
                <w:tab w:val="left" w:pos="1405"/>
              </w:tabs>
              <w:spacing w:line="221" w:lineRule="exact"/>
              <w:rPr>
                <w:sz w:val="20"/>
              </w:rPr>
            </w:pPr>
            <w:r>
              <w:rPr>
                <w:sz w:val="24"/>
              </w:rPr>
              <w:t>Чи вигадали римляни нотний стан? Музичне мистецтво в стародавньому Римі.</w:t>
            </w:r>
          </w:p>
        </w:tc>
        <w:tc>
          <w:tcPr>
            <w:tcW w:w="1416" w:type="dxa"/>
          </w:tcPr>
          <w:p w:rsidR="006078BE" w:rsidRDefault="00816BF0">
            <w:pPr>
              <w:pStyle w:val="TableParagraph"/>
              <w:spacing w:line="256" w:lineRule="exact"/>
              <w:rPr>
                <w:sz w:val="24"/>
              </w:rPr>
            </w:pPr>
            <w:r>
              <w:rPr>
                <w:sz w:val="24"/>
              </w:rPr>
              <w:t>лекція</w:t>
            </w:r>
            <w:r>
              <w:rPr>
                <w:spacing w:val="-1"/>
                <w:sz w:val="24"/>
              </w:rPr>
              <w:t xml:space="preserve"> </w:t>
            </w:r>
            <w:r>
              <w:rPr>
                <w:spacing w:val="-10"/>
                <w:sz w:val="24"/>
              </w:rPr>
              <w:t>/</w:t>
            </w:r>
          </w:p>
        </w:tc>
        <w:tc>
          <w:tcPr>
            <w:tcW w:w="2696" w:type="dxa"/>
          </w:tcPr>
          <w:p w:rsidR="006078BE" w:rsidRDefault="00816BF0">
            <w:pPr>
              <w:pStyle w:val="TableParagraph"/>
              <w:tabs>
                <w:tab w:val="left" w:pos="815"/>
                <w:tab w:val="left" w:pos="2170"/>
              </w:tabs>
              <w:spacing w:line="221" w:lineRule="exact"/>
              <w:rPr>
                <w:sz w:val="20"/>
              </w:rPr>
            </w:pPr>
            <w:r>
              <w:rPr>
                <w:spacing w:val="-5"/>
                <w:sz w:val="20"/>
              </w:rPr>
              <w:t>1.</w:t>
            </w:r>
            <w:r>
              <w:rPr>
                <w:sz w:val="20"/>
              </w:rPr>
              <w:tab/>
            </w:r>
            <w:r>
              <w:rPr>
                <w:spacing w:val="-2"/>
                <w:sz w:val="20"/>
              </w:rPr>
              <w:t>Глущенко</w:t>
            </w:r>
            <w:r>
              <w:rPr>
                <w:sz w:val="20"/>
              </w:rPr>
              <w:tab/>
            </w:r>
            <w:r>
              <w:rPr>
                <w:spacing w:val="-4"/>
                <w:sz w:val="20"/>
              </w:rPr>
              <w:t>Л.М.</w:t>
            </w:r>
          </w:p>
        </w:tc>
        <w:tc>
          <w:tcPr>
            <w:tcW w:w="1559" w:type="dxa"/>
          </w:tcPr>
          <w:p w:rsidR="006078BE" w:rsidRDefault="00816BF0">
            <w:pPr>
              <w:pStyle w:val="TableParagraph"/>
              <w:spacing w:line="256" w:lineRule="exact"/>
              <w:rPr>
                <w:sz w:val="24"/>
              </w:rPr>
            </w:pPr>
            <w:r>
              <w:rPr>
                <w:spacing w:val="-5"/>
                <w:sz w:val="24"/>
              </w:rPr>
              <w:t>2/4</w:t>
            </w:r>
          </w:p>
        </w:tc>
        <w:tc>
          <w:tcPr>
            <w:tcW w:w="992" w:type="dxa"/>
          </w:tcPr>
          <w:p w:rsidR="006078BE" w:rsidRDefault="00816BF0">
            <w:pPr>
              <w:pStyle w:val="TableParagraph"/>
              <w:tabs>
                <w:tab w:val="left" w:pos="782"/>
              </w:tabs>
              <w:spacing w:line="221" w:lineRule="exact"/>
              <w:ind w:left="106"/>
              <w:rPr>
                <w:b/>
                <w:sz w:val="20"/>
              </w:rPr>
            </w:pPr>
            <w:r>
              <w:rPr>
                <w:b/>
                <w:spacing w:val="-2"/>
                <w:sz w:val="20"/>
              </w:rPr>
              <w:t>24.05</w:t>
            </w:r>
            <w:r>
              <w:rPr>
                <w:b/>
                <w:sz w:val="20"/>
              </w:rPr>
              <w:tab/>
            </w:r>
            <w:r>
              <w:rPr>
                <w:b/>
                <w:spacing w:val="-10"/>
                <w:sz w:val="20"/>
              </w:rPr>
              <w:t>–</w:t>
            </w:r>
          </w:p>
        </w:tc>
      </w:tr>
    </w:tbl>
    <w:p w:rsidR="006078BE" w:rsidRDefault="006078BE">
      <w:pPr>
        <w:spacing w:line="221" w:lineRule="exact"/>
        <w:rPr>
          <w:sz w:val="20"/>
        </w:rPr>
        <w:sectPr w:rsidR="006078BE">
          <w:type w:val="continuous"/>
          <w:pgSz w:w="11910" w:h="16840"/>
          <w:pgMar w:top="840" w:right="120" w:bottom="280" w:left="1080" w:header="708" w:footer="708"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2269"/>
        <w:gridCol w:w="1416"/>
        <w:gridCol w:w="2696"/>
        <w:gridCol w:w="1559"/>
        <w:gridCol w:w="992"/>
      </w:tblGrid>
      <w:tr w:rsidR="006078BE">
        <w:trPr>
          <w:trHeight w:val="3681"/>
        </w:trPr>
        <w:tc>
          <w:tcPr>
            <w:tcW w:w="1068" w:type="dxa"/>
          </w:tcPr>
          <w:p w:rsidR="006078BE" w:rsidRDefault="00816BF0">
            <w:pPr>
              <w:pStyle w:val="TableParagraph"/>
              <w:spacing w:line="221" w:lineRule="exact"/>
              <w:rPr>
                <w:b/>
                <w:sz w:val="20"/>
              </w:rPr>
            </w:pPr>
            <w:r>
              <w:rPr>
                <w:b/>
                <w:spacing w:val="-2"/>
                <w:sz w:val="20"/>
              </w:rPr>
              <w:t>тиждень:</w:t>
            </w:r>
          </w:p>
          <w:p w:rsidR="006078BE" w:rsidRDefault="00816BF0">
            <w:pPr>
              <w:pStyle w:val="TableParagraph"/>
              <w:tabs>
                <w:tab w:val="left" w:pos="861"/>
              </w:tabs>
              <w:ind w:right="95"/>
              <w:rPr>
                <w:b/>
                <w:sz w:val="20"/>
              </w:rPr>
            </w:pPr>
            <w:r>
              <w:rPr>
                <w:b/>
                <w:spacing w:val="-2"/>
                <w:sz w:val="20"/>
              </w:rPr>
              <w:t>24.05</w:t>
            </w:r>
            <w:r>
              <w:rPr>
                <w:b/>
                <w:sz w:val="20"/>
              </w:rPr>
              <w:tab/>
            </w:r>
            <w:r>
              <w:rPr>
                <w:b/>
                <w:spacing w:val="-10"/>
                <w:sz w:val="20"/>
              </w:rPr>
              <w:t>–</w:t>
            </w:r>
            <w:r>
              <w:rPr>
                <w:b/>
                <w:spacing w:val="-2"/>
                <w:sz w:val="20"/>
              </w:rPr>
              <w:t xml:space="preserve"> 28.05</w:t>
            </w:r>
          </w:p>
        </w:tc>
        <w:tc>
          <w:tcPr>
            <w:tcW w:w="2269" w:type="dxa"/>
          </w:tcPr>
          <w:p w:rsidR="006078BE" w:rsidRDefault="006078BE" w:rsidP="00C45672">
            <w:pPr>
              <w:pStyle w:val="TableParagraph"/>
              <w:ind w:left="0" w:right="98"/>
              <w:rPr>
                <w:sz w:val="24"/>
              </w:rPr>
            </w:pPr>
          </w:p>
        </w:tc>
        <w:tc>
          <w:tcPr>
            <w:tcW w:w="1416" w:type="dxa"/>
          </w:tcPr>
          <w:p w:rsidR="006078BE" w:rsidRDefault="00816BF0">
            <w:pPr>
              <w:pStyle w:val="TableParagraph"/>
              <w:rPr>
                <w:sz w:val="24"/>
              </w:rPr>
            </w:pPr>
            <w:r>
              <w:rPr>
                <w:spacing w:val="-2"/>
                <w:sz w:val="24"/>
              </w:rPr>
              <w:t>самостійна робота</w:t>
            </w:r>
          </w:p>
        </w:tc>
        <w:tc>
          <w:tcPr>
            <w:tcW w:w="2696" w:type="dxa"/>
          </w:tcPr>
          <w:p w:rsidR="006078BE" w:rsidRDefault="00816BF0">
            <w:pPr>
              <w:pStyle w:val="TableParagraph"/>
              <w:ind w:right="98"/>
              <w:jc w:val="both"/>
              <w:rPr>
                <w:sz w:val="20"/>
              </w:rPr>
            </w:pPr>
            <w:r>
              <w:rPr>
                <w:sz w:val="20"/>
              </w:rPr>
              <w:t>Історія античної культури: підручник [для студентів гуманітарних факультетів]</w:t>
            </w:r>
            <w:r>
              <w:rPr>
                <w:spacing w:val="40"/>
                <w:sz w:val="20"/>
              </w:rPr>
              <w:t xml:space="preserve"> </w:t>
            </w:r>
            <w:r>
              <w:rPr>
                <w:sz w:val="20"/>
              </w:rPr>
              <w:t>Ч. 1. / Л.М. Глущенко, О.Ю. Назаренко, І.А. Романюк. – Львів: ЛНУ імені Івана Франка, 2018 . – 144 с.</w:t>
            </w:r>
          </w:p>
          <w:p w:rsidR="006078BE" w:rsidRDefault="00816BF0">
            <w:pPr>
              <w:pStyle w:val="TableParagraph"/>
              <w:numPr>
                <w:ilvl w:val="0"/>
                <w:numId w:val="1"/>
              </w:numPr>
              <w:tabs>
                <w:tab w:val="left" w:pos="815"/>
                <w:tab w:val="left" w:pos="816"/>
              </w:tabs>
              <w:ind w:right="97" w:firstLine="0"/>
              <w:jc w:val="both"/>
              <w:rPr>
                <w:sz w:val="20"/>
              </w:rPr>
            </w:pPr>
            <w:r>
              <w:rPr>
                <w:sz w:val="20"/>
              </w:rPr>
              <w:t xml:space="preserve">Чумаченко Б. М. Вступ до культурології античності: </w:t>
            </w:r>
            <w:proofErr w:type="spellStart"/>
            <w:r>
              <w:rPr>
                <w:sz w:val="20"/>
              </w:rPr>
              <w:t>навч</w:t>
            </w:r>
            <w:proofErr w:type="spellEnd"/>
            <w:r>
              <w:rPr>
                <w:sz w:val="20"/>
              </w:rPr>
              <w:t xml:space="preserve">. </w:t>
            </w:r>
            <w:proofErr w:type="spellStart"/>
            <w:r>
              <w:rPr>
                <w:sz w:val="20"/>
              </w:rPr>
              <w:t>посіб</w:t>
            </w:r>
            <w:proofErr w:type="spellEnd"/>
            <w:r>
              <w:rPr>
                <w:sz w:val="20"/>
              </w:rPr>
              <w:t>. -</w:t>
            </w:r>
            <w:r>
              <w:rPr>
                <w:spacing w:val="80"/>
                <w:w w:val="150"/>
                <w:sz w:val="20"/>
              </w:rPr>
              <w:t xml:space="preserve"> </w:t>
            </w:r>
            <w:r>
              <w:rPr>
                <w:sz w:val="20"/>
              </w:rPr>
              <w:t>К.: Вид. дім «Києво- Могилянська академія», 2009.- 174 с.</w:t>
            </w:r>
          </w:p>
          <w:p w:rsidR="006078BE" w:rsidRDefault="00816BF0">
            <w:pPr>
              <w:pStyle w:val="TableParagraph"/>
              <w:numPr>
                <w:ilvl w:val="0"/>
                <w:numId w:val="1"/>
              </w:numPr>
              <w:tabs>
                <w:tab w:val="left" w:pos="815"/>
                <w:tab w:val="left" w:pos="816"/>
                <w:tab w:val="left" w:pos="2196"/>
              </w:tabs>
              <w:spacing w:line="230" w:lineRule="exact"/>
              <w:ind w:right="99" w:firstLine="0"/>
              <w:jc w:val="both"/>
              <w:rPr>
                <w:sz w:val="20"/>
              </w:rPr>
            </w:pPr>
            <w:r>
              <w:rPr>
                <w:spacing w:val="-2"/>
                <w:sz w:val="20"/>
              </w:rPr>
              <w:t>Содомора</w:t>
            </w:r>
            <w:r>
              <w:rPr>
                <w:sz w:val="20"/>
              </w:rPr>
              <w:tab/>
            </w:r>
            <w:r>
              <w:rPr>
                <w:spacing w:val="-4"/>
                <w:sz w:val="20"/>
              </w:rPr>
              <w:t xml:space="preserve">А.О. </w:t>
            </w:r>
            <w:r>
              <w:rPr>
                <w:sz w:val="20"/>
              </w:rPr>
              <w:t>Жива античність. Львів: Срібне слово. 2003. 184 с.</w:t>
            </w:r>
          </w:p>
        </w:tc>
        <w:tc>
          <w:tcPr>
            <w:tcW w:w="1559" w:type="dxa"/>
          </w:tcPr>
          <w:p w:rsidR="006078BE" w:rsidRDefault="006078BE">
            <w:pPr>
              <w:pStyle w:val="TableParagraph"/>
              <w:ind w:left="0"/>
              <w:rPr>
                <w:sz w:val="20"/>
              </w:rPr>
            </w:pPr>
          </w:p>
        </w:tc>
        <w:tc>
          <w:tcPr>
            <w:tcW w:w="992" w:type="dxa"/>
          </w:tcPr>
          <w:p w:rsidR="006078BE" w:rsidRDefault="00816BF0">
            <w:pPr>
              <w:pStyle w:val="TableParagraph"/>
              <w:spacing w:line="221" w:lineRule="exact"/>
              <w:ind w:left="106"/>
              <w:rPr>
                <w:b/>
                <w:sz w:val="20"/>
              </w:rPr>
            </w:pPr>
            <w:r>
              <w:rPr>
                <w:b/>
                <w:spacing w:val="-2"/>
                <w:sz w:val="20"/>
              </w:rPr>
              <w:t>28.05</w:t>
            </w:r>
          </w:p>
        </w:tc>
      </w:tr>
    </w:tbl>
    <w:p w:rsidR="00816BF0" w:rsidRDefault="00816BF0"/>
    <w:sectPr w:rsidR="00816BF0">
      <w:type w:val="continuous"/>
      <w:pgSz w:w="11910" w:h="16840"/>
      <w:pgMar w:top="840" w:right="120" w:bottom="280" w:left="10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BC8"/>
    <w:multiLevelType w:val="hybridMultilevel"/>
    <w:tmpl w:val="8D78DE16"/>
    <w:lvl w:ilvl="0" w:tplc="7BA4AB20">
      <w:start w:val="1"/>
      <w:numFmt w:val="decimal"/>
      <w:lvlText w:val="%1."/>
      <w:lvlJc w:val="left"/>
      <w:pPr>
        <w:ind w:left="109" w:hanging="293"/>
      </w:pPr>
      <w:rPr>
        <w:rFonts w:ascii="Times New Roman" w:eastAsia="Times New Roman" w:hAnsi="Times New Roman" w:cs="Times New Roman" w:hint="default"/>
        <w:b w:val="0"/>
        <w:bCs w:val="0"/>
        <w:i w:val="0"/>
        <w:iCs w:val="0"/>
        <w:w w:val="100"/>
        <w:sz w:val="24"/>
        <w:szCs w:val="24"/>
        <w:lang w:val="uk-UA" w:eastAsia="en-US" w:bidi="ar-SA"/>
      </w:rPr>
    </w:lvl>
    <w:lvl w:ilvl="1" w:tplc="553A22B2">
      <w:numFmt w:val="bullet"/>
      <w:lvlText w:val="•"/>
      <w:lvlJc w:val="left"/>
      <w:pPr>
        <w:ind w:left="851" w:hanging="293"/>
      </w:pPr>
      <w:rPr>
        <w:rFonts w:hint="default"/>
        <w:lang w:val="uk-UA" w:eastAsia="en-US" w:bidi="ar-SA"/>
      </w:rPr>
    </w:lvl>
    <w:lvl w:ilvl="2" w:tplc="8A78A0F4">
      <w:numFmt w:val="bullet"/>
      <w:lvlText w:val="•"/>
      <w:lvlJc w:val="left"/>
      <w:pPr>
        <w:ind w:left="1603" w:hanging="293"/>
      </w:pPr>
      <w:rPr>
        <w:rFonts w:hint="default"/>
        <w:lang w:val="uk-UA" w:eastAsia="en-US" w:bidi="ar-SA"/>
      </w:rPr>
    </w:lvl>
    <w:lvl w:ilvl="3" w:tplc="337EC6A8">
      <w:numFmt w:val="bullet"/>
      <w:lvlText w:val="•"/>
      <w:lvlJc w:val="left"/>
      <w:pPr>
        <w:ind w:left="2354" w:hanging="293"/>
      </w:pPr>
      <w:rPr>
        <w:rFonts w:hint="default"/>
        <w:lang w:val="uk-UA" w:eastAsia="en-US" w:bidi="ar-SA"/>
      </w:rPr>
    </w:lvl>
    <w:lvl w:ilvl="4" w:tplc="AA7E536C">
      <w:numFmt w:val="bullet"/>
      <w:lvlText w:val="•"/>
      <w:lvlJc w:val="left"/>
      <w:pPr>
        <w:ind w:left="3106" w:hanging="293"/>
      </w:pPr>
      <w:rPr>
        <w:rFonts w:hint="default"/>
        <w:lang w:val="uk-UA" w:eastAsia="en-US" w:bidi="ar-SA"/>
      </w:rPr>
    </w:lvl>
    <w:lvl w:ilvl="5" w:tplc="F18661FA">
      <w:numFmt w:val="bullet"/>
      <w:lvlText w:val="•"/>
      <w:lvlJc w:val="left"/>
      <w:pPr>
        <w:ind w:left="3858" w:hanging="293"/>
      </w:pPr>
      <w:rPr>
        <w:rFonts w:hint="default"/>
        <w:lang w:val="uk-UA" w:eastAsia="en-US" w:bidi="ar-SA"/>
      </w:rPr>
    </w:lvl>
    <w:lvl w:ilvl="6" w:tplc="132CF2C2">
      <w:numFmt w:val="bullet"/>
      <w:lvlText w:val="•"/>
      <w:lvlJc w:val="left"/>
      <w:pPr>
        <w:ind w:left="4609" w:hanging="293"/>
      </w:pPr>
      <w:rPr>
        <w:rFonts w:hint="default"/>
        <w:lang w:val="uk-UA" w:eastAsia="en-US" w:bidi="ar-SA"/>
      </w:rPr>
    </w:lvl>
    <w:lvl w:ilvl="7" w:tplc="B68A4FE4">
      <w:numFmt w:val="bullet"/>
      <w:lvlText w:val="•"/>
      <w:lvlJc w:val="left"/>
      <w:pPr>
        <w:ind w:left="5361" w:hanging="293"/>
      </w:pPr>
      <w:rPr>
        <w:rFonts w:hint="default"/>
        <w:lang w:val="uk-UA" w:eastAsia="en-US" w:bidi="ar-SA"/>
      </w:rPr>
    </w:lvl>
    <w:lvl w:ilvl="8" w:tplc="405EE9D0">
      <w:numFmt w:val="bullet"/>
      <w:lvlText w:val="•"/>
      <w:lvlJc w:val="left"/>
      <w:pPr>
        <w:ind w:left="6112" w:hanging="293"/>
      </w:pPr>
      <w:rPr>
        <w:rFonts w:hint="default"/>
        <w:lang w:val="uk-UA" w:eastAsia="en-US" w:bidi="ar-SA"/>
      </w:rPr>
    </w:lvl>
  </w:abstractNum>
  <w:abstractNum w:abstractNumId="1" w15:restartNumberingAfterBreak="0">
    <w:nsid w:val="0A284F6F"/>
    <w:multiLevelType w:val="hybridMultilevel"/>
    <w:tmpl w:val="264A3AD8"/>
    <w:lvl w:ilvl="0" w:tplc="E4D8C6C6">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36721A08">
      <w:numFmt w:val="bullet"/>
      <w:lvlText w:val="•"/>
      <w:lvlJc w:val="left"/>
      <w:pPr>
        <w:ind w:left="358" w:hanging="709"/>
      </w:pPr>
      <w:rPr>
        <w:rFonts w:hint="default"/>
        <w:lang w:val="uk-UA" w:eastAsia="en-US" w:bidi="ar-SA"/>
      </w:rPr>
    </w:lvl>
    <w:lvl w:ilvl="2" w:tplc="23CCB290">
      <w:numFmt w:val="bullet"/>
      <w:lvlText w:val="•"/>
      <w:lvlJc w:val="left"/>
      <w:pPr>
        <w:ind w:left="617" w:hanging="709"/>
      </w:pPr>
      <w:rPr>
        <w:rFonts w:hint="default"/>
        <w:lang w:val="uk-UA" w:eastAsia="en-US" w:bidi="ar-SA"/>
      </w:rPr>
    </w:lvl>
    <w:lvl w:ilvl="3" w:tplc="EFDC86C8">
      <w:numFmt w:val="bullet"/>
      <w:lvlText w:val="•"/>
      <w:lvlJc w:val="left"/>
      <w:pPr>
        <w:ind w:left="875" w:hanging="709"/>
      </w:pPr>
      <w:rPr>
        <w:rFonts w:hint="default"/>
        <w:lang w:val="uk-UA" w:eastAsia="en-US" w:bidi="ar-SA"/>
      </w:rPr>
    </w:lvl>
    <w:lvl w:ilvl="4" w:tplc="352067EA">
      <w:numFmt w:val="bullet"/>
      <w:lvlText w:val="•"/>
      <w:lvlJc w:val="left"/>
      <w:pPr>
        <w:ind w:left="1134" w:hanging="709"/>
      </w:pPr>
      <w:rPr>
        <w:rFonts w:hint="default"/>
        <w:lang w:val="uk-UA" w:eastAsia="en-US" w:bidi="ar-SA"/>
      </w:rPr>
    </w:lvl>
    <w:lvl w:ilvl="5" w:tplc="DBC80F48">
      <w:numFmt w:val="bullet"/>
      <w:lvlText w:val="•"/>
      <w:lvlJc w:val="left"/>
      <w:pPr>
        <w:ind w:left="1393" w:hanging="709"/>
      </w:pPr>
      <w:rPr>
        <w:rFonts w:hint="default"/>
        <w:lang w:val="uk-UA" w:eastAsia="en-US" w:bidi="ar-SA"/>
      </w:rPr>
    </w:lvl>
    <w:lvl w:ilvl="6" w:tplc="9EFA4BF0">
      <w:numFmt w:val="bullet"/>
      <w:lvlText w:val="•"/>
      <w:lvlJc w:val="left"/>
      <w:pPr>
        <w:ind w:left="1651" w:hanging="709"/>
      </w:pPr>
      <w:rPr>
        <w:rFonts w:hint="default"/>
        <w:lang w:val="uk-UA" w:eastAsia="en-US" w:bidi="ar-SA"/>
      </w:rPr>
    </w:lvl>
    <w:lvl w:ilvl="7" w:tplc="9EF468E8">
      <w:numFmt w:val="bullet"/>
      <w:lvlText w:val="•"/>
      <w:lvlJc w:val="left"/>
      <w:pPr>
        <w:ind w:left="1910" w:hanging="709"/>
      </w:pPr>
      <w:rPr>
        <w:rFonts w:hint="default"/>
        <w:lang w:val="uk-UA" w:eastAsia="en-US" w:bidi="ar-SA"/>
      </w:rPr>
    </w:lvl>
    <w:lvl w:ilvl="8" w:tplc="09B6E710">
      <w:numFmt w:val="bullet"/>
      <w:lvlText w:val="•"/>
      <w:lvlJc w:val="left"/>
      <w:pPr>
        <w:ind w:left="2168" w:hanging="709"/>
      </w:pPr>
      <w:rPr>
        <w:rFonts w:hint="default"/>
        <w:lang w:val="uk-UA" w:eastAsia="en-US" w:bidi="ar-SA"/>
      </w:rPr>
    </w:lvl>
  </w:abstractNum>
  <w:abstractNum w:abstractNumId="2" w15:restartNumberingAfterBreak="0">
    <w:nsid w:val="150358F0"/>
    <w:multiLevelType w:val="hybridMultilevel"/>
    <w:tmpl w:val="8B1C2434"/>
    <w:lvl w:ilvl="0" w:tplc="4530D7C0">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717074E6">
      <w:numFmt w:val="bullet"/>
      <w:lvlText w:val="•"/>
      <w:lvlJc w:val="left"/>
      <w:pPr>
        <w:ind w:left="358" w:hanging="709"/>
      </w:pPr>
      <w:rPr>
        <w:rFonts w:hint="default"/>
        <w:lang w:val="uk-UA" w:eastAsia="en-US" w:bidi="ar-SA"/>
      </w:rPr>
    </w:lvl>
    <w:lvl w:ilvl="2" w:tplc="F4CE1B38">
      <w:numFmt w:val="bullet"/>
      <w:lvlText w:val="•"/>
      <w:lvlJc w:val="left"/>
      <w:pPr>
        <w:ind w:left="617" w:hanging="709"/>
      </w:pPr>
      <w:rPr>
        <w:rFonts w:hint="default"/>
        <w:lang w:val="uk-UA" w:eastAsia="en-US" w:bidi="ar-SA"/>
      </w:rPr>
    </w:lvl>
    <w:lvl w:ilvl="3" w:tplc="A4D28F98">
      <w:numFmt w:val="bullet"/>
      <w:lvlText w:val="•"/>
      <w:lvlJc w:val="left"/>
      <w:pPr>
        <w:ind w:left="875" w:hanging="709"/>
      </w:pPr>
      <w:rPr>
        <w:rFonts w:hint="default"/>
        <w:lang w:val="uk-UA" w:eastAsia="en-US" w:bidi="ar-SA"/>
      </w:rPr>
    </w:lvl>
    <w:lvl w:ilvl="4" w:tplc="1B6AF974">
      <w:numFmt w:val="bullet"/>
      <w:lvlText w:val="•"/>
      <w:lvlJc w:val="left"/>
      <w:pPr>
        <w:ind w:left="1134" w:hanging="709"/>
      </w:pPr>
      <w:rPr>
        <w:rFonts w:hint="default"/>
        <w:lang w:val="uk-UA" w:eastAsia="en-US" w:bidi="ar-SA"/>
      </w:rPr>
    </w:lvl>
    <w:lvl w:ilvl="5" w:tplc="899CBCF4">
      <w:numFmt w:val="bullet"/>
      <w:lvlText w:val="•"/>
      <w:lvlJc w:val="left"/>
      <w:pPr>
        <w:ind w:left="1393" w:hanging="709"/>
      </w:pPr>
      <w:rPr>
        <w:rFonts w:hint="default"/>
        <w:lang w:val="uk-UA" w:eastAsia="en-US" w:bidi="ar-SA"/>
      </w:rPr>
    </w:lvl>
    <w:lvl w:ilvl="6" w:tplc="63DEDBC6">
      <w:numFmt w:val="bullet"/>
      <w:lvlText w:val="•"/>
      <w:lvlJc w:val="left"/>
      <w:pPr>
        <w:ind w:left="1651" w:hanging="709"/>
      </w:pPr>
      <w:rPr>
        <w:rFonts w:hint="default"/>
        <w:lang w:val="uk-UA" w:eastAsia="en-US" w:bidi="ar-SA"/>
      </w:rPr>
    </w:lvl>
    <w:lvl w:ilvl="7" w:tplc="D9ECF0AE">
      <w:numFmt w:val="bullet"/>
      <w:lvlText w:val="•"/>
      <w:lvlJc w:val="left"/>
      <w:pPr>
        <w:ind w:left="1910" w:hanging="709"/>
      </w:pPr>
      <w:rPr>
        <w:rFonts w:hint="default"/>
        <w:lang w:val="uk-UA" w:eastAsia="en-US" w:bidi="ar-SA"/>
      </w:rPr>
    </w:lvl>
    <w:lvl w:ilvl="8" w:tplc="C3AE6044">
      <w:numFmt w:val="bullet"/>
      <w:lvlText w:val="•"/>
      <w:lvlJc w:val="left"/>
      <w:pPr>
        <w:ind w:left="2168" w:hanging="709"/>
      </w:pPr>
      <w:rPr>
        <w:rFonts w:hint="default"/>
        <w:lang w:val="uk-UA" w:eastAsia="en-US" w:bidi="ar-SA"/>
      </w:rPr>
    </w:lvl>
  </w:abstractNum>
  <w:abstractNum w:abstractNumId="3" w15:restartNumberingAfterBreak="0">
    <w:nsid w:val="1D126CCA"/>
    <w:multiLevelType w:val="hybridMultilevel"/>
    <w:tmpl w:val="8C9E344A"/>
    <w:lvl w:ilvl="0" w:tplc="82C42528">
      <w:start w:val="1"/>
      <w:numFmt w:val="decimal"/>
      <w:lvlText w:val="%1."/>
      <w:lvlJc w:val="left"/>
      <w:pPr>
        <w:ind w:left="817" w:hanging="348"/>
      </w:pPr>
      <w:rPr>
        <w:rFonts w:ascii="Times New Roman" w:eastAsia="Times New Roman" w:hAnsi="Times New Roman" w:cs="Times New Roman" w:hint="default"/>
        <w:b w:val="0"/>
        <w:bCs w:val="0"/>
        <w:i w:val="0"/>
        <w:iCs w:val="0"/>
        <w:w w:val="100"/>
        <w:sz w:val="24"/>
        <w:szCs w:val="24"/>
        <w:lang w:val="uk-UA" w:eastAsia="en-US" w:bidi="ar-SA"/>
      </w:rPr>
    </w:lvl>
    <w:lvl w:ilvl="1" w:tplc="E5E2A1A2">
      <w:numFmt w:val="bullet"/>
      <w:lvlText w:val="•"/>
      <w:lvlJc w:val="left"/>
      <w:pPr>
        <w:ind w:left="1499" w:hanging="348"/>
      </w:pPr>
      <w:rPr>
        <w:rFonts w:hint="default"/>
        <w:lang w:val="uk-UA" w:eastAsia="en-US" w:bidi="ar-SA"/>
      </w:rPr>
    </w:lvl>
    <w:lvl w:ilvl="2" w:tplc="72A00578">
      <w:numFmt w:val="bullet"/>
      <w:lvlText w:val="•"/>
      <w:lvlJc w:val="left"/>
      <w:pPr>
        <w:ind w:left="2179" w:hanging="348"/>
      </w:pPr>
      <w:rPr>
        <w:rFonts w:hint="default"/>
        <w:lang w:val="uk-UA" w:eastAsia="en-US" w:bidi="ar-SA"/>
      </w:rPr>
    </w:lvl>
    <w:lvl w:ilvl="3" w:tplc="3A728390">
      <w:numFmt w:val="bullet"/>
      <w:lvlText w:val="•"/>
      <w:lvlJc w:val="left"/>
      <w:pPr>
        <w:ind w:left="2858" w:hanging="348"/>
      </w:pPr>
      <w:rPr>
        <w:rFonts w:hint="default"/>
        <w:lang w:val="uk-UA" w:eastAsia="en-US" w:bidi="ar-SA"/>
      </w:rPr>
    </w:lvl>
    <w:lvl w:ilvl="4" w:tplc="B24C8998">
      <w:numFmt w:val="bullet"/>
      <w:lvlText w:val="•"/>
      <w:lvlJc w:val="left"/>
      <w:pPr>
        <w:ind w:left="3538" w:hanging="348"/>
      </w:pPr>
      <w:rPr>
        <w:rFonts w:hint="default"/>
        <w:lang w:val="uk-UA" w:eastAsia="en-US" w:bidi="ar-SA"/>
      </w:rPr>
    </w:lvl>
    <w:lvl w:ilvl="5" w:tplc="1D52587E">
      <w:numFmt w:val="bullet"/>
      <w:lvlText w:val="•"/>
      <w:lvlJc w:val="left"/>
      <w:pPr>
        <w:ind w:left="4218" w:hanging="348"/>
      </w:pPr>
      <w:rPr>
        <w:rFonts w:hint="default"/>
        <w:lang w:val="uk-UA" w:eastAsia="en-US" w:bidi="ar-SA"/>
      </w:rPr>
    </w:lvl>
    <w:lvl w:ilvl="6" w:tplc="3A5AFDA2">
      <w:numFmt w:val="bullet"/>
      <w:lvlText w:val="•"/>
      <w:lvlJc w:val="left"/>
      <w:pPr>
        <w:ind w:left="4897" w:hanging="348"/>
      </w:pPr>
      <w:rPr>
        <w:rFonts w:hint="default"/>
        <w:lang w:val="uk-UA" w:eastAsia="en-US" w:bidi="ar-SA"/>
      </w:rPr>
    </w:lvl>
    <w:lvl w:ilvl="7" w:tplc="FD486370">
      <w:numFmt w:val="bullet"/>
      <w:lvlText w:val="•"/>
      <w:lvlJc w:val="left"/>
      <w:pPr>
        <w:ind w:left="5577" w:hanging="348"/>
      </w:pPr>
      <w:rPr>
        <w:rFonts w:hint="default"/>
        <w:lang w:val="uk-UA" w:eastAsia="en-US" w:bidi="ar-SA"/>
      </w:rPr>
    </w:lvl>
    <w:lvl w:ilvl="8" w:tplc="3F7CDD4A">
      <w:numFmt w:val="bullet"/>
      <w:lvlText w:val="•"/>
      <w:lvlJc w:val="left"/>
      <w:pPr>
        <w:ind w:left="6256" w:hanging="348"/>
      </w:pPr>
      <w:rPr>
        <w:rFonts w:hint="default"/>
        <w:lang w:val="uk-UA" w:eastAsia="en-US" w:bidi="ar-SA"/>
      </w:rPr>
    </w:lvl>
  </w:abstractNum>
  <w:abstractNum w:abstractNumId="4" w15:restartNumberingAfterBreak="0">
    <w:nsid w:val="21724C7F"/>
    <w:multiLevelType w:val="hybridMultilevel"/>
    <w:tmpl w:val="E3DC06B0"/>
    <w:lvl w:ilvl="0" w:tplc="F2F441C0">
      <w:start w:val="2"/>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F8A8E550">
      <w:numFmt w:val="bullet"/>
      <w:lvlText w:val="•"/>
      <w:lvlJc w:val="left"/>
      <w:pPr>
        <w:ind w:left="358" w:hanging="709"/>
      </w:pPr>
      <w:rPr>
        <w:rFonts w:hint="default"/>
        <w:lang w:val="uk-UA" w:eastAsia="en-US" w:bidi="ar-SA"/>
      </w:rPr>
    </w:lvl>
    <w:lvl w:ilvl="2" w:tplc="CB3E85FE">
      <w:numFmt w:val="bullet"/>
      <w:lvlText w:val="•"/>
      <w:lvlJc w:val="left"/>
      <w:pPr>
        <w:ind w:left="617" w:hanging="709"/>
      </w:pPr>
      <w:rPr>
        <w:rFonts w:hint="default"/>
        <w:lang w:val="uk-UA" w:eastAsia="en-US" w:bidi="ar-SA"/>
      </w:rPr>
    </w:lvl>
    <w:lvl w:ilvl="3" w:tplc="D0C0EE38">
      <w:numFmt w:val="bullet"/>
      <w:lvlText w:val="•"/>
      <w:lvlJc w:val="left"/>
      <w:pPr>
        <w:ind w:left="875" w:hanging="709"/>
      </w:pPr>
      <w:rPr>
        <w:rFonts w:hint="default"/>
        <w:lang w:val="uk-UA" w:eastAsia="en-US" w:bidi="ar-SA"/>
      </w:rPr>
    </w:lvl>
    <w:lvl w:ilvl="4" w:tplc="755A8718">
      <w:numFmt w:val="bullet"/>
      <w:lvlText w:val="•"/>
      <w:lvlJc w:val="left"/>
      <w:pPr>
        <w:ind w:left="1134" w:hanging="709"/>
      </w:pPr>
      <w:rPr>
        <w:rFonts w:hint="default"/>
        <w:lang w:val="uk-UA" w:eastAsia="en-US" w:bidi="ar-SA"/>
      </w:rPr>
    </w:lvl>
    <w:lvl w:ilvl="5" w:tplc="32B23712">
      <w:numFmt w:val="bullet"/>
      <w:lvlText w:val="•"/>
      <w:lvlJc w:val="left"/>
      <w:pPr>
        <w:ind w:left="1393" w:hanging="709"/>
      </w:pPr>
      <w:rPr>
        <w:rFonts w:hint="default"/>
        <w:lang w:val="uk-UA" w:eastAsia="en-US" w:bidi="ar-SA"/>
      </w:rPr>
    </w:lvl>
    <w:lvl w:ilvl="6" w:tplc="25E08D7E">
      <w:numFmt w:val="bullet"/>
      <w:lvlText w:val="•"/>
      <w:lvlJc w:val="left"/>
      <w:pPr>
        <w:ind w:left="1651" w:hanging="709"/>
      </w:pPr>
      <w:rPr>
        <w:rFonts w:hint="default"/>
        <w:lang w:val="uk-UA" w:eastAsia="en-US" w:bidi="ar-SA"/>
      </w:rPr>
    </w:lvl>
    <w:lvl w:ilvl="7" w:tplc="7DE8C88C">
      <w:numFmt w:val="bullet"/>
      <w:lvlText w:val="•"/>
      <w:lvlJc w:val="left"/>
      <w:pPr>
        <w:ind w:left="1910" w:hanging="709"/>
      </w:pPr>
      <w:rPr>
        <w:rFonts w:hint="default"/>
        <w:lang w:val="uk-UA" w:eastAsia="en-US" w:bidi="ar-SA"/>
      </w:rPr>
    </w:lvl>
    <w:lvl w:ilvl="8" w:tplc="3E9C75FA">
      <w:numFmt w:val="bullet"/>
      <w:lvlText w:val="•"/>
      <w:lvlJc w:val="left"/>
      <w:pPr>
        <w:ind w:left="2168" w:hanging="709"/>
      </w:pPr>
      <w:rPr>
        <w:rFonts w:hint="default"/>
        <w:lang w:val="uk-UA" w:eastAsia="en-US" w:bidi="ar-SA"/>
      </w:rPr>
    </w:lvl>
  </w:abstractNum>
  <w:abstractNum w:abstractNumId="5" w15:restartNumberingAfterBreak="0">
    <w:nsid w:val="2F5D3208"/>
    <w:multiLevelType w:val="hybridMultilevel"/>
    <w:tmpl w:val="2ADA7AD8"/>
    <w:lvl w:ilvl="0" w:tplc="1558582A">
      <w:start w:val="1"/>
      <w:numFmt w:val="decimal"/>
      <w:lvlText w:val="%1."/>
      <w:lvlJc w:val="left"/>
      <w:pPr>
        <w:ind w:left="1045" w:hanging="360"/>
      </w:pPr>
      <w:rPr>
        <w:rFonts w:ascii="Times New Roman" w:eastAsia="Times New Roman" w:hAnsi="Times New Roman" w:cs="Times New Roman" w:hint="default"/>
        <w:b w:val="0"/>
        <w:bCs w:val="0"/>
        <w:i w:val="0"/>
        <w:iCs w:val="0"/>
        <w:spacing w:val="-17"/>
        <w:w w:val="100"/>
        <w:sz w:val="24"/>
        <w:szCs w:val="24"/>
        <w:lang w:val="uk-UA" w:eastAsia="en-US" w:bidi="ar-SA"/>
      </w:rPr>
    </w:lvl>
    <w:lvl w:ilvl="1" w:tplc="BCD6E196">
      <w:numFmt w:val="bullet"/>
      <w:lvlText w:val="•"/>
      <w:lvlJc w:val="left"/>
      <w:pPr>
        <w:ind w:left="1697" w:hanging="360"/>
      </w:pPr>
      <w:rPr>
        <w:rFonts w:hint="default"/>
        <w:lang w:val="uk-UA" w:eastAsia="en-US" w:bidi="ar-SA"/>
      </w:rPr>
    </w:lvl>
    <w:lvl w:ilvl="2" w:tplc="F902725C">
      <w:numFmt w:val="bullet"/>
      <w:lvlText w:val="•"/>
      <w:lvlJc w:val="left"/>
      <w:pPr>
        <w:ind w:left="2355" w:hanging="360"/>
      </w:pPr>
      <w:rPr>
        <w:rFonts w:hint="default"/>
        <w:lang w:val="uk-UA" w:eastAsia="en-US" w:bidi="ar-SA"/>
      </w:rPr>
    </w:lvl>
    <w:lvl w:ilvl="3" w:tplc="97367B2C">
      <w:numFmt w:val="bullet"/>
      <w:lvlText w:val="•"/>
      <w:lvlJc w:val="left"/>
      <w:pPr>
        <w:ind w:left="3012" w:hanging="360"/>
      </w:pPr>
      <w:rPr>
        <w:rFonts w:hint="default"/>
        <w:lang w:val="uk-UA" w:eastAsia="en-US" w:bidi="ar-SA"/>
      </w:rPr>
    </w:lvl>
    <w:lvl w:ilvl="4" w:tplc="ADFAF7B8">
      <w:numFmt w:val="bullet"/>
      <w:lvlText w:val="•"/>
      <w:lvlJc w:val="left"/>
      <w:pPr>
        <w:ind w:left="3670" w:hanging="360"/>
      </w:pPr>
      <w:rPr>
        <w:rFonts w:hint="default"/>
        <w:lang w:val="uk-UA" w:eastAsia="en-US" w:bidi="ar-SA"/>
      </w:rPr>
    </w:lvl>
    <w:lvl w:ilvl="5" w:tplc="D2848AFE">
      <w:numFmt w:val="bullet"/>
      <w:lvlText w:val="•"/>
      <w:lvlJc w:val="left"/>
      <w:pPr>
        <w:ind w:left="4328" w:hanging="360"/>
      </w:pPr>
      <w:rPr>
        <w:rFonts w:hint="default"/>
        <w:lang w:val="uk-UA" w:eastAsia="en-US" w:bidi="ar-SA"/>
      </w:rPr>
    </w:lvl>
    <w:lvl w:ilvl="6" w:tplc="A3A0D69E">
      <w:numFmt w:val="bullet"/>
      <w:lvlText w:val="•"/>
      <w:lvlJc w:val="left"/>
      <w:pPr>
        <w:ind w:left="4985" w:hanging="360"/>
      </w:pPr>
      <w:rPr>
        <w:rFonts w:hint="default"/>
        <w:lang w:val="uk-UA" w:eastAsia="en-US" w:bidi="ar-SA"/>
      </w:rPr>
    </w:lvl>
    <w:lvl w:ilvl="7" w:tplc="03F89660">
      <w:numFmt w:val="bullet"/>
      <w:lvlText w:val="•"/>
      <w:lvlJc w:val="left"/>
      <w:pPr>
        <w:ind w:left="5643" w:hanging="360"/>
      </w:pPr>
      <w:rPr>
        <w:rFonts w:hint="default"/>
        <w:lang w:val="uk-UA" w:eastAsia="en-US" w:bidi="ar-SA"/>
      </w:rPr>
    </w:lvl>
    <w:lvl w:ilvl="8" w:tplc="7DE2BE74">
      <w:numFmt w:val="bullet"/>
      <w:lvlText w:val="•"/>
      <w:lvlJc w:val="left"/>
      <w:pPr>
        <w:ind w:left="6300" w:hanging="360"/>
      </w:pPr>
      <w:rPr>
        <w:rFonts w:hint="default"/>
        <w:lang w:val="uk-UA" w:eastAsia="en-US" w:bidi="ar-SA"/>
      </w:rPr>
    </w:lvl>
  </w:abstractNum>
  <w:abstractNum w:abstractNumId="6" w15:restartNumberingAfterBreak="0">
    <w:nsid w:val="31BB02C4"/>
    <w:multiLevelType w:val="hybridMultilevel"/>
    <w:tmpl w:val="8532559E"/>
    <w:lvl w:ilvl="0" w:tplc="E70E955C">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88D25B8E">
      <w:numFmt w:val="bullet"/>
      <w:lvlText w:val="•"/>
      <w:lvlJc w:val="left"/>
      <w:pPr>
        <w:ind w:left="358" w:hanging="709"/>
      </w:pPr>
      <w:rPr>
        <w:rFonts w:hint="default"/>
        <w:lang w:val="uk-UA" w:eastAsia="en-US" w:bidi="ar-SA"/>
      </w:rPr>
    </w:lvl>
    <w:lvl w:ilvl="2" w:tplc="B48876A2">
      <w:numFmt w:val="bullet"/>
      <w:lvlText w:val="•"/>
      <w:lvlJc w:val="left"/>
      <w:pPr>
        <w:ind w:left="617" w:hanging="709"/>
      </w:pPr>
      <w:rPr>
        <w:rFonts w:hint="default"/>
        <w:lang w:val="uk-UA" w:eastAsia="en-US" w:bidi="ar-SA"/>
      </w:rPr>
    </w:lvl>
    <w:lvl w:ilvl="3" w:tplc="829C168C">
      <w:numFmt w:val="bullet"/>
      <w:lvlText w:val="•"/>
      <w:lvlJc w:val="left"/>
      <w:pPr>
        <w:ind w:left="875" w:hanging="709"/>
      </w:pPr>
      <w:rPr>
        <w:rFonts w:hint="default"/>
        <w:lang w:val="uk-UA" w:eastAsia="en-US" w:bidi="ar-SA"/>
      </w:rPr>
    </w:lvl>
    <w:lvl w:ilvl="4" w:tplc="73503A4C">
      <w:numFmt w:val="bullet"/>
      <w:lvlText w:val="•"/>
      <w:lvlJc w:val="left"/>
      <w:pPr>
        <w:ind w:left="1134" w:hanging="709"/>
      </w:pPr>
      <w:rPr>
        <w:rFonts w:hint="default"/>
        <w:lang w:val="uk-UA" w:eastAsia="en-US" w:bidi="ar-SA"/>
      </w:rPr>
    </w:lvl>
    <w:lvl w:ilvl="5" w:tplc="06C86F72">
      <w:numFmt w:val="bullet"/>
      <w:lvlText w:val="•"/>
      <w:lvlJc w:val="left"/>
      <w:pPr>
        <w:ind w:left="1393" w:hanging="709"/>
      </w:pPr>
      <w:rPr>
        <w:rFonts w:hint="default"/>
        <w:lang w:val="uk-UA" w:eastAsia="en-US" w:bidi="ar-SA"/>
      </w:rPr>
    </w:lvl>
    <w:lvl w:ilvl="6" w:tplc="D9321630">
      <w:numFmt w:val="bullet"/>
      <w:lvlText w:val="•"/>
      <w:lvlJc w:val="left"/>
      <w:pPr>
        <w:ind w:left="1651" w:hanging="709"/>
      </w:pPr>
      <w:rPr>
        <w:rFonts w:hint="default"/>
        <w:lang w:val="uk-UA" w:eastAsia="en-US" w:bidi="ar-SA"/>
      </w:rPr>
    </w:lvl>
    <w:lvl w:ilvl="7" w:tplc="9E743440">
      <w:numFmt w:val="bullet"/>
      <w:lvlText w:val="•"/>
      <w:lvlJc w:val="left"/>
      <w:pPr>
        <w:ind w:left="1910" w:hanging="709"/>
      </w:pPr>
      <w:rPr>
        <w:rFonts w:hint="default"/>
        <w:lang w:val="uk-UA" w:eastAsia="en-US" w:bidi="ar-SA"/>
      </w:rPr>
    </w:lvl>
    <w:lvl w:ilvl="8" w:tplc="D9647CEA">
      <w:numFmt w:val="bullet"/>
      <w:lvlText w:val="•"/>
      <w:lvlJc w:val="left"/>
      <w:pPr>
        <w:ind w:left="2168" w:hanging="709"/>
      </w:pPr>
      <w:rPr>
        <w:rFonts w:hint="default"/>
        <w:lang w:val="uk-UA" w:eastAsia="en-US" w:bidi="ar-SA"/>
      </w:rPr>
    </w:lvl>
  </w:abstractNum>
  <w:abstractNum w:abstractNumId="7" w15:restartNumberingAfterBreak="0">
    <w:nsid w:val="33B45071"/>
    <w:multiLevelType w:val="hybridMultilevel"/>
    <w:tmpl w:val="6FA47A5E"/>
    <w:lvl w:ilvl="0" w:tplc="EB90AEBA">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883831C8">
      <w:numFmt w:val="bullet"/>
      <w:lvlText w:val="•"/>
      <w:lvlJc w:val="left"/>
      <w:pPr>
        <w:ind w:left="358" w:hanging="709"/>
      </w:pPr>
      <w:rPr>
        <w:rFonts w:hint="default"/>
        <w:lang w:val="uk-UA" w:eastAsia="en-US" w:bidi="ar-SA"/>
      </w:rPr>
    </w:lvl>
    <w:lvl w:ilvl="2" w:tplc="156874F4">
      <w:numFmt w:val="bullet"/>
      <w:lvlText w:val="•"/>
      <w:lvlJc w:val="left"/>
      <w:pPr>
        <w:ind w:left="617" w:hanging="709"/>
      </w:pPr>
      <w:rPr>
        <w:rFonts w:hint="default"/>
        <w:lang w:val="uk-UA" w:eastAsia="en-US" w:bidi="ar-SA"/>
      </w:rPr>
    </w:lvl>
    <w:lvl w:ilvl="3" w:tplc="36967AF8">
      <w:numFmt w:val="bullet"/>
      <w:lvlText w:val="•"/>
      <w:lvlJc w:val="left"/>
      <w:pPr>
        <w:ind w:left="875" w:hanging="709"/>
      </w:pPr>
      <w:rPr>
        <w:rFonts w:hint="default"/>
        <w:lang w:val="uk-UA" w:eastAsia="en-US" w:bidi="ar-SA"/>
      </w:rPr>
    </w:lvl>
    <w:lvl w:ilvl="4" w:tplc="1DC0CB08">
      <w:numFmt w:val="bullet"/>
      <w:lvlText w:val="•"/>
      <w:lvlJc w:val="left"/>
      <w:pPr>
        <w:ind w:left="1134" w:hanging="709"/>
      </w:pPr>
      <w:rPr>
        <w:rFonts w:hint="default"/>
        <w:lang w:val="uk-UA" w:eastAsia="en-US" w:bidi="ar-SA"/>
      </w:rPr>
    </w:lvl>
    <w:lvl w:ilvl="5" w:tplc="AEC2D23E">
      <w:numFmt w:val="bullet"/>
      <w:lvlText w:val="•"/>
      <w:lvlJc w:val="left"/>
      <w:pPr>
        <w:ind w:left="1393" w:hanging="709"/>
      </w:pPr>
      <w:rPr>
        <w:rFonts w:hint="default"/>
        <w:lang w:val="uk-UA" w:eastAsia="en-US" w:bidi="ar-SA"/>
      </w:rPr>
    </w:lvl>
    <w:lvl w:ilvl="6" w:tplc="1860A1E8">
      <w:numFmt w:val="bullet"/>
      <w:lvlText w:val="•"/>
      <w:lvlJc w:val="left"/>
      <w:pPr>
        <w:ind w:left="1651" w:hanging="709"/>
      </w:pPr>
      <w:rPr>
        <w:rFonts w:hint="default"/>
        <w:lang w:val="uk-UA" w:eastAsia="en-US" w:bidi="ar-SA"/>
      </w:rPr>
    </w:lvl>
    <w:lvl w:ilvl="7" w:tplc="AC12D52E">
      <w:numFmt w:val="bullet"/>
      <w:lvlText w:val="•"/>
      <w:lvlJc w:val="left"/>
      <w:pPr>
        <w:ind w:left="1910" w:hanging="709"/>
      </w:pPr>
      <w:rPr>
        <w:rFonts w:hint="default"/>
        <w:lang w:val="uk-UA" w:eastAsia="en-US" w:bidi="ar-SA"/>
      </w:rPr>
    </w:lvl>
    <w:lvl w:ilvl="8" w:tplc="FFAAA41E">
      <w:numFmt w:val="bullet"/>
      <w:lvlText w:val="•"/>
      <w:lvlJc w:val="left"/>
      <w:pPr>
        <w:ind w:left="2168" w:hanging="709"/>
      </w:pPr>
      <w:rPr>
        <w:rFonts w:hint="default"/>
        <w:lang w:val="uk-UA" w:eastAsia="en-US" w:bidi="ar-SA"/>
      </w:rPr>
    </w:lvl>
  </w:abstractNum>
  <w:abstractNum w:abstractNumId="8" w15:restartNumberingAfterBreak="0">
    <w:nsid w:val="3DBB0182"/>
    <w:multiLevelType w:val="hybridMultilevel"/>
    <w:tmpl w:val="1E806224"/>
    <w:lvl w:ilvl="0" w:tplc="8A020A86">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0BE4820A">
      <w:numFmt w:val="bullet"/>
      <w:lvlText w:val="•"/>
      <w:lvlJc w:val="left"/>
      <w:pPr>
        <w:ind w:left="358" w:hanging="709"/>
      </w:pPr>
      <w:rPr>
        <w:rFonts w:hint="default"/>
        <w:lang w:val="uk-UA" w:eastAsia="en-US" w:bidi="ar-SA"/>
      </w:rPr>
    </w:lvl>
    <w:lvl w:ilvl="2" w:tplc="1A7A2690">
      <w:numFmt w:val="bullet"/>
      <w:lvlText w:val="•"/>
      <w:lvlJc w:val="left"/>
      <w:pPr>
        <w:ind w:left="617" w:hanging="709"/>
      </w:pPr>
      <w:rPr>
        <w:rFonts w:hint="default"/>
        <w:lang w:val="uk-UA" w:eastAsia="en-US" w:bidi="ar-SA"/>
      </w:rPr>
    </w:lvl>
    <w:lvl w:ilvl="3" w:tplc="D994ABE2">
      <w:numFmt w:val="bullet"/>
      <w:lvlText w:val="•"/>
      <w:lvlJc w:val="left"/>
      <w:pPr>
        <w:ind w:left="875" w:hanging="709"/>
      </w:pPr>
      <w:rPr>
        <w:rFonts w:hint="default"/>
        <w:lang w:val="uk-UA" w:eastAsia="en-US" w:bidi="ar-SA"/>
      </w:rPr>
    </w:lvl>
    <w:lvl w:ilvl="4" w:tplc="AFC0D85E">
      <w:numFmt w:val="bullet"/>
      <w:lvlText w:val="•"/>
      <w:lvlJc w:val="left"/>
      <w:pPr>
        <w:ind w:left="1134" w:hanging="709"/>
      </w:pPr>
      <w:rPr>
        <w:rFonts w:hint="default"/>
        <w:lang w:val="uk-UA" w:eastAsia="en-US" w:bidi="ar-SA"/>
      </w:rPr>
    </w:lvl>
    <w:lvl w:ilvl="5" w:tplc="08A88B0A">
      <w:numFmt w:val="bullet"/>
      <w:lvlText w:val="•"/>
      <w:lvlJc w:val="left"/>
      <w:pPr>
        <w:ind w:left="1393" w:hanging="709"/>
      </w:pPr>
      <w:rPr>
        <w:rFonts w:hint="default"/>
        <w:lang w:val="uk-UA" w:eastAsia="en-US" w:bidi="ar-SA"/>
      </w:rPr>
    </w:lvl>
    <w:lvl w:ilvl="6" w:tplc="76C0FF22">
      <w:numFmt w:val="bullet"/>
      <w:lvlText w:val="•"/>
      <w:lvlJc w:val="left"/>
      <w:pPr>
        <w:ind w:left="1651" w:hanging="709"/>
      </w:pPr>
      <w:rPr>
        <w:rFonts w:hint="default"/>
        <w:lang w:val="uk-UA" w:eastAsia="en-US" w:bidi="ar-SA"/>
      </w:rPr>
    </w:lvl>
    <w:lvl w:ilvl="7" w:tplc="76D66BDC">
      <w:numFmt w:val="bullet"/>
      <w:lvlText w:val="•"/>
      <w:lvlJc w:val="left"/>
      <w:pPr>
        <w:ind w:left="1910" w:hanging="709"/>
      </w:pPr>
      <w:rPr>
        <w:rFonts w:hint="default"/>
        <w:lang w:val="uk-UA" w:eastAsia="en-US" w:bidi="ar-SA"/>
      </w:rPr>
    </w:lvl>
    <w:lvl w:ilvl="8" w:tplc="32FA1B20">
      <w:numFmt w:val="bullet"/>
      <w:lvlText w:val="•"/>
      <w:lvlJc w:val="left"/>
      <w:pPr>
        <w:ind w:left="2168" w:hanging="709"/>
      </w:pPr>
      <w:rPr>
        <w:rFonts w:hint="default"/>
        <w:lang w:val="uk-UA" w:eastAsia="en-US" w:bidi="ar-SA"/>
      </w:rPr>
    </w:lvl>
  </w:abstractNum>
  <w:abstractNum w:abstractNumId="9" w15:restartNumberingAfterBreak="0">
    <w:nsid w:val="3DE402C7"/>
    <w:multiLevelType w:val="hybridMultilevel"/>
    <w:tmpl w:val="88128866"/>
    <w:lvl w:ilvl="0" w:tplc="1AC8C62C">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30A0C2B8">
      <w:numFmt w:val="bullet"/>
      <w:lvlText w:val="•"/>
      <w:lvlJc w:val="left"/>
      <w:pPr>
        <w:ind w:left="358" w:hanging="709"/>
      </w:pPr>
      <w:rPr>
        <w:rFonts w:hint="default"/>
        <w:lang w:val="uk-UA" w:eastAsia="en-US" w:bidi="ar-SA"/>
      </w:rPr>
    </w:lvl>
    <w:lvl w:ilvl="2" w:tplc="92B4B058">
      <w:numFmt w:val="bullet"/>
      <w:lvlText w:val="•"/>
      <w:lvlJc w:val="left"/>
      <w:pPr>
        <w:ind w:left="617" w:hanging="709"/>
      </w:pPr>
      <w:rPr>
        <w:rFonts w:hint="default"/>
        <w:lang w:val="uk-UA" w:eastAsia="en-US" w:bidi="ar-SA"/>
      </w:rPr>
    </w:lvl>
    <w:lvl w:ilvl="3" w:tplc="996C5C9A">
      <w:numFmt w:val="bullet"/>
      <w:lvlText w:val="•"/>
      <w:lvlJc w:val="left"/>
      <w:pPr>
        <w:ind w:left="875" w:hanging="709"/>
      </w:pPr>
      <w:rPr>
        <w:rFonts w:hint="default"/>
        <w:lang w:val="uk-UA" w:eastAsia="en-US" w:bidi="ar-SA"/>
      </w:rPr>
    </w:lvl>
    <w:lvl w:ilvl="4" w:tplc="0096F318">
      <w:numFmt w:val="bullet"/>
      <w:lvlText w:val="•"/>
      <w:lvlJc w:val="left"/>
      <w:pPr>
        <w:ind w:left="1134" w:hanging="709"/>
      </w:pPr>
      <w:rPr>
        <w:rFonts w:hint="default"/>
        <w:lang w:val="uk-UA" w:eastAsia="en-US" w:bidi="ar-SA"/>
      </w:rPr>
    </w:lvl>
    <w:lvl w:ilvl="5" w:tplc="8A787F2A">
      <w:numFmt w:val="bullet"/>
      <w:lvlText w:val="•"/>
      <w:lvlJc w:val="left"/>
      <w:pPr>
        <w:ind w:left="1393" w:hanging="709"/>
      </w:pPr>
      <w:rPr>
        <w:rFonts w:hint="default"/>
        <w:lang w:val="uk-UA" w:eastAsia="en-US" w:bidi="ar-SA"/>
      </w:rPr>
    </w:lvl>
    <w:lvl w:ilvl="6" w:tplc="DC5E7E70">
      <w:numFmt w:val="bullet"/>
      <w:lvlText w:val="•"/>
      <w:lvlJc w:val="left"/>
      <w:pPr>
        <w:ind w:left="1651" w:hanging="709"/>
      </w:pPr>
      <w:rPr>
        <w:rFonts w:hint="default"/>
        <w:lang w:val="uk-UA" w:eastAsia="en-US" w:bidi="ar-SA"/>
      </w:rPr>
    </w:lvl>
    <w:lvl w:ilvl="7" w:tplc="1164764A">
      <w:numFmt w:val="bullet"/>
      <w:lvlText w:val="•"/>
      <w:lvlJc w:val="left"/>
      <w:pPr>
        <w:ind w:left="1910" w:hanging="709"/>
      </w:pPr>
      <w:rPr>
        <w:rFonts w:hint="default"/>
        <w:lang w:val="uk-UA" w:eastAsia="en-US" w:bidi="ar-SA"/>
      </w:rPr>
    </w:lvl>
    <w:lvl w:ilvl="8" w:tplc="74FAFBF4">
      <w:numFmt w:val="bullet"/>
      <w:lvlText w:val="•"/>
      <w:lvlJc w:val="left"/>
      <w:pPr>
        <w:ind w:left="2168" w:hanging="709"/>
      </w:pPr>
      <w:rPr>
        <w:rFonts w:hint="default"/>
        <w:lang w:val="uk-UA" w:eastAsia="en-US" w:bidi="ar-SA"/>
      </w:rPr>
    </w:lvl>
  </w:abstractNum>
  <w:abstractNum w:abstractNumId="10" w15:restartNumberingAfterBreak="0">
    <w:nsid w:val="3F781B3D"/>
    <w:multiLevelType w:val="hybridMultilevel"/>
    <w:tmpl w:val="4EAA5FD6"/>
    <w:lvl w:ilvl="0" w:tplc="F7F04CD0">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26701E6C">
      <w:numFmt w:val="bullet"/>
      <w:lvlText w:val="•"/>
      <w:lvlJc w:val="left"/>
      <w:pPr>
        <w:ind w:left="358" w:hanging="709"/>
      </w:pPr>
      <w:rPr>
        <w:rFonts w:hint="default"/>
        <w:lang w:val="uk-UA" w:eastAsia="en-US" w:bidi="ar-SA"/>
      </w:rPr>
    </w:lvl>
    <w:lvl w:ilvl="2" w:tplc="9C6AFD48">
      <w:numFmt w:val="bullet"/>
      <w:lvlText w:val="•"/>
      <w:lvlJc w:val="left"/>
      <w:pPr>
        <w:ind w:left="617" w:hanging="709"/>
      </w:pPr>
      <w:rPr>
        <w:rFonts w:hint="default"/>
        <w:lang w:val="uk-UA" w:eastAsia="en-US" w:bidi="ar-SA"/>
      </w:rPr>
    </w:lvl>
    <w:lvl w:ilvl="3" w:tplc="7F80F9C0">
      <w:numFmt w:val="bullet"/>
      <w:lvlText w:val="•"/>
      <w:lvlJc w:val="left"/>
      <w:pPr>
        <w:ind w:left="875" w:hanging="709"/>
      </w:pPr>
      <w:rPr>
        <w:rFonts w:hint="default"/>
        <w:lang w:val="uk-UA" w:eastAsia="en-US" w:bidi="ar-SA"/>
      </w:rPr>
    </w:lvl>
    <w:lvl w:ilvl="4" w:tplc="CB52A364">
      <w:numFmt w:val="bullet"/>
      <w:lvlText w:val="•"/>
      <w:lvlJc w:val="left"/>
      <w:pPr>
        <w:ind w:left="1134" w:hanging="709"/>
      </w:pPr>
      <w:rPr>
        <w:rFonts w:hint="default"/>
        <w:lang w:val="uk-UA" w:eastAsia="en-US" w:bidi="ar-SA"/>
      </w:rPr>
    </w:lvl>
    <w:lvl w:ilvl="5" w:tplc="C5945B5E">
      <w:numFmt w:val="bullet"/>
      <w:lvlText w:val="•"/>
      <w:lvlJc w:val="left"/>
      <w:pPr>
        <w:ind w:left="1393" w:hanging="709"/>
      </w:pPr>
      <w:rPr>
        <w:rFonts w:hint="default"/>
        <w:lang w:val="uk-UA" w:eastAsia="en-US" w:bidi="ar-SA"/>
      </w:rPr>
    </w:lvl>
    <w:lvl w:ilvl="6" w:tplc="99F25398">
      <w:numFmt w:val="bullet"/>
      <w:lvlText w:val="•"/>
      <w:lvlJc w:val="left"/>
      <w:pPr>
        <w:ind w:left="1651" w:hanging="709"/>
      </w:pPr>
      <w:rPr>
        <w:rFonts w:hint="default"/>
        <w:lang w:val="uk-UA" w:eastAsia="en-US" w:bidi="ar-SA"/>
      </w:rPr>
    </w:lvl>
    <w:lvl w:ilvl="7" w:tplc="3DD8F73C">
      <w:numFmt w:val="bullet"/>
      <w:lvlText w:val="•"/>
      <w:lvlJc w:val="left"/>
      <w:pPr>
        <w:ind w:left="1910" w:hanging="709"/>
      </w:pPr>
      <w:rPr>
        <w:rFonts w:hint="default"/>
        <w:lang w:val="uk-UA" w:eastAsia="en-US" w:bidi="ar-SA"/>
      </w:rPr>
    </w:lvl>
    <w:lvl w:ilvl="8" w:tplc="6AB6250C">
      <w:numFmt w:val="bullet"/>
      <w:lvlText w:val="•"/>
      <w:lvlJc w:val="left"/>
      <w:pPr>
        <w:ind w:left="2168" w:hanging="709"/>
      </w:pPr>
      <w:rPr>
        <w:rFonts w:hint="default"/>
        <w:lang w:val="uk-UA" w:eastAsia="en-US" w:bidi="ar-SA"/>
      </w:rPr>
    </w:lvl>
  </w:abstractNum>
  <w:abstractNum w:abstractNumId="11" w15:restartNumberingAfterBreak="0">
    <w:nsid w:val="437478F0"/>
    <w:multiLevelType w:val="hybridMultilevel"/>
    <w:tmpl w:val="AA82AC10"/>
    <w:lvl w:ilvl="0" w:tplc="556A4A44">
      <w:start w:val="2"/>
      <w:numFmt w:val="decimal"/>
      <w:lvlText w:val="%1."/>
      <w:lvlJc w:val="left"/>
      <w:pPr>
        <w:ind w:left="817" w:hanging="348"/>
      </w:pPr>
      <w:rPr>
        <w:rFonts w:ascii="Times New Roman" w:eastAsia="Times New Roman" w:hAnsi="Times New Roman" w:cs="Times New Roman" w:hint="default"/>
        <w:b w:val="0"/>
        <w:bCs w:val="0"/>
        <w:i w:val="0"/>
        <w:iCs w:val="0"/>
        <w:w w:val="100"/>
        <w:sz w:val="24"/>
        <w:szCs w:val="24"/>
        <w:lang w:val="uk-UA" w:eastAsia="en-US" w:bidi="ar-SA"/>
      </w:rPr>
    </w:lvl>
    <w:lvl w:ilvl="1" w:tplc="669832FC">
      <w:numFmt w:val="bullet"/>
      <w:lvlText w:val="•"/>
      <w:lvlJc w:val="left"/>
      <w:pPr>
        <w:ind w:left="1499" w:hanging="348"/>
      </w:pPr>
      <w:rPr>
        <w:rFonts w:hint="default"/>
        <w:lang w:val="uk-UA" w:eastAsia="en-US" w:bidi="ar-SA"/>
      </w:rPr>
    </w:lvl>
    <w:lvl w:ilvl="2" w:tplc="66CE5A78">
      <w:numFmt w:val="bullet"/>
      <w:lvlText w:val="•"/>
      <w:lvlJc w:val="left"/>
      <w:pPr>
        <w:ind w:left="2179" w:hanging="348"/>
      </w:pPr>
      <w:rPr>
        <w:rFonts w:hint="default"/>
        <w:lang w:val="uk-UA" w:eastAsia="en-US" w:bidi="ar-SA"/>
      </w:rPr>
    </w:lvl>
    <w:lvl w:ilvl="3" w:tplc="2396B834">
      <w:numFmt w:val="bullet"/>
      <w:lvlText w:val="•"/>
      <w:lvlJc w:val="left"/>
      <w:pPr>
        <w:ind w:left="2858" w:hanging="348"/>
      </w:pPr>
      <w:rPr>
        <w:rFonts w:hint="default"/>
        <w:lang w:val="uk-UA" w:eastAsia="en-US" w:bidi="ar-SA"/>
      </w:rPr>
    </w:lvl>
    <w:lvl w:ilvl="4" w:tplc="4AE4A15C">
      <w:numFmt w:val="bullet"/>
      <w:lvlText w:val="•"/>
      <w:lvlJc w:val="left"/>
      <w:pPr>
        <w:ind w:left="3538" w:hanging="348"/>
      </w:pPr>
      <w:rPr>
        <w:rFonts w:hint="default"/>
        <w:lang w:val="uk-UA" w:eastAsia="en-US" w:bidi="ar-SA"/>
      </w:rPr>
    </w:lvl>
    <w:lvl w:ilvl="5" w:tplc="BC08F494">
      <w:numFmt w:val="bullet"/>
      <w:lvlText w:val="•"/>
      <w:lvlJc w:val="left"/>
      <w:pPr>
        <w:ind w:left="4218" w:hanging="348"/>
      </w:pPr>
      <w:rPr>
        <w:rFonts w:hint="default"/>
        <w:lang w:val="uk-UA" w:eastAsia="en-US" w:bidi="ar-SA"/>
      </w:rPr>
    </w:lvl>
    <w:lvl w:ilvl="6" w:tplc="9CD40DC2">
      <w:numFmt w:val="bullet"/>
      <w:lvlText w:val="•"/>
      <w:lvlJc w:val="left"/>
      <w:pPr>
        <w:ind w:left="4897" w:hanging="348"/>
      </w:pPr>
      <w:rPr>
        <w:rFonts w:hint="default"/>
        <w:lang w:val="uk-UA" w:eastAsia="en-US" w:bidi="ar-SA"/>
      </w:rPr>
    </w:lvl>
    <w:lvl w:ilvl="7" w:tplc="44D64684">
      <w:numFmt w:val="bullet"/>
      <w:lvlText w:val="•"/>
      <w:lvlJc w:val="left"/>
      <w:pPr>
        <w:ind w:left="5577" w:hanging="348"/>
      </w:pPr>
      <w:rPr>
        <w:rFonts w:hint="default"/>
        <w:lang w:val="uk-UA" w:eastAsia="en-US" w:bidi="ar-SA"/>
      </w:rPr>
    </w:lvl>
    <w:lvl w:ilvl="8" w:tplc="8FAC6288">
      <w:numFmt w:val="bullet"/>
      <w:lvlText w:val="•"/>
      <w:lvlJc w:val="left"/>
      <w:pPr>
        <w:ind w:left="6256" w:hanging="348"/>
      </w:pPr>
      <w:rPr>
        <w:rFonts w:hint="default"/>
        <w:lang w:val="uk-UA" w:eastAsia="en-US" w:bidi="ar-SA"/>
      </w:rPr>
    </w:lvl>
  </w:abstractNum>
  <w:abstractNum w:abstractNumId="12" w15:restartNumberingAfterBreak="0">
    <w:nsid w:val="48A93028"/>
    <w:multiLevelType w:val="hybridMultilevel"/>
    <w:tmpl w:val="5E64A88C"/>
    <w:lvl w:ilvl="0" w:tplc="81F65168">
      <w:start w:val="6"/>
      <w:numFmt w:val="decimal"/>
      <w:lvlText w:val="%1."/>
      <w:lvlJc w:val="left"/>
      <w:pPr>
        <w:ind w:left="349" w:hanging="240"/>
      </w:pPr>
      <w:rPr>
        <w:rFonts w:ascii="Times New Roman" w:eastAsia="Times New Roman" w:hAnsi="Times New Roman" w:cs="Times New Roman" w:hint="default"/>
        <w:b w:val="0"/>
        <w:bCs w:val="0"/>
        <w:i w:val="0"/>
        <w:iCs w:val="0"/>
        <w:w w:val="100"/>
        <w:sz w:val="24"/>
        <w:szCs w:val="24"/>
        <w:lang w:val="uk-UA" w:eastAsia="en-US" w:bidi="ar-SA"/>
      </w:rPr>
    </w:lvl>
    <w:lvl w:ilvl="1" w:tplc="976230DE">
      <w:numFmt w:val="bullet"/>
      <w:lvlText w:val="•"/>
      <w:lvlJc w:val="left"/>
      <w:pPr>
        <w:ind w:left="1067" w:hanging="240"/>
      </w:pPr>
      <w:rPr>
        <w:rFonts w:hint="default"/>
        <w:lang w:val="uk-UA" w:eastAsia="en-US" w:bidi="ar-SA"/>
      </w:rPr>
    </w:lvl>
    <w:lvl w:ilvl="2" w:tplc="207A2B0A">
      <w:numFmt w:val="bullet"/>
      <w:lvlText w:val="•"/>
      <w:lvlJc w:val="left"/>
      <w:pPr>
        <w:ind w:left="1795" w:hanging="240"/>
      </w:pPr>
      <w:rPr>
        <w:rFonts w:hint="default"/>
        <w:lang w:val="uk-UA" w:eastAsia="en-US" w:bidi="ar-SA"/>
      </w:rPr>
    </w:lvl>
    <w:lvl w:ilvl="3" w:tplc="874E20D4">
      <w:numFmt w:val="bullet"/>
      <w:lvlText w:val="•"/>
      <w:lvlJc w:val="left"/>
      <w:pPr>
        <w:ind w:left="2522" w:hanging="240"/>
      </w:pPr>
      <w:rPr>
        <w:rFonts w:hint="default"/>
        <w:lang w:val="uk-UA" w:eastAsia="en-US" w:bidi="ar-SA"/>
      </w:rPr>
    </w:lvl>
    <w:lvl w:ilvl="4" w:tplc="E262728C">
      <w:numFmt w:val="bullet"/>
      <w:lvlText w:val="•"/>
      <w:lvlJc w:val="left"/>
      <w:pPr>
        <w:ind w:left="3250" w:hanging="240"/>
      </w:pPr>
      <w:rPr>
        <w:rFonts w:hint="default"/>
        <w:lang w:val="uk-UA" w:eastAsia="en-US" w:bidi="ar-SA"/>
      </w:rPr>
    </w:lvl>
    <w:lvl w:ilvl="5" w:tplc="E7AC77EE">
      <w:numFmt w:val="bullet"/>
      <w:lvlText w:val="•"/>
      <w:lvlJc w:val="left"/>
      <w:pPr>
        <w:ind w:left="3978" w:hanging="240"/>
      </w:pPr>
      <w:rPr>
        <w:rFonts w:hint="default"/>
        <w:lang w:val="uk-UA" w:eastAsia="en-US" w:bidi="ar-SA"/>
      </w:rPr>
    </w:lvl>
    <w:lvl w:ilvl="6" w:tplc="5A4A659E">
      <w:numFmt w:val="bullet"/>
      <w:lvlText w:val="•"/>
      <w:lvlJc w:val="left"/>
      <w:pPr>
        <w:ind w:left="4705" w:hanging="240"/>
      </w:pPr>
      <w:rPr>
        <w:rFonts w:hint="default"/>
        <w:lang w:val="uk-UA" w:eastAsia="en-US" w:bidi="ar-SA"/>
      </w:rPr>
    </w:lvl>
    <w:lvl w:ilvl="7" w:tplc="D0EC6EDE">
      <w:numFmt w:val="bullet"/>
      <w:lvlText w:val="•"/>
      <w:lvlJc w:val="left"/>
      <w:pPr>
        <w:ind w:left="5433" w:hanging="240"/>
      </w:pPr>
      <w:rPr>
        <w:rFonts w:hint="default"/>
        <w:lang w:val="uk-UA" w:eastAsia="en-US" w:bidi="ar-SA"/>
      </w:rPr>
    </w:lvl>
    <w:lvl w:ilvl="8" w:tplc="D68EC110">
      <w:numFmt w:val="bullet"/>
      <w:lvlText w:val="•"/>
      <w:lvlJc w:val="left"/>
      <w:pPr>
        <w:ind w:left="6160" w:hanging="240"/>
      </w:pPr>
      <w:rPr>
        <w:rFonts w:hint="default"/>
        <w:lang w:val="uk-UA" w:eastAsia="en-US" w:bidi="ar-SA"/>
      </w:rPr>
    </w:lvl>
  </w:abstractNum>
  <w:abstractNum w:abstractNumId="13" w15:restartNumberingAfterBreak="0">
    <w:nsid w:val="4C7C04FA"/>
    <w:multiLevelType w:val="hybridMultilevel"/>
    <w:tmpl w:val="5484E28E"/>
    <w:lvl w:ilvl="0" w:tplc="DE4E1500">
      <w:start w:val="23"/>
      <w:numFmt w:val="decimal"/>
      <w:lvlText w:val="%1."/>
      <w:lvlJc w:val="left"/>
      <w:pPr>
        <w:ind w:left="109" w:hanging="543"/>
      </w:pPr>
      <w:rPr>
        <w:rFonts w:ascii="Times New Roman" w:eastAsia="Times New Roman" w:hAnsi="Times New Roman" w:cs="Times New Roman" w:hint="default"/>
        <w:b w:val="0"/>
        <w:bCs w:val="0"/>
        <w:i w:val="0"/>
        <w:iCs w:val="0"/>
        <w:w w:val="100"/>
        <w:sz w:val="24"/>
        <w:szCs w:val="24"/>
        <w:lang w:val="uk-UA" w:eastAsia="en-US" w:bidi="ar-SA"/>
      </w:rPr>
    </w:lvl>
    <w:lvl w:ilvl="1" w:tplc="E22898C2">
      <w:numFmt w:val="bullet"/>
      <w:lvlText w:val="•"/>
      <w:lvlJc w:val="left"/>
      <w:pPr>
        <w:ind w:left="851" w:hanging="543"/>
      </w:pPr>
      <w:rPr>
        <w:rFonts w:hint="default"/>
        <w:lang w:val="uk-UA" w:eastAsia="en-US" w:bidi="ar-SA"/>
      </w:rPr>
    </w:lvl>
    <w:lvl w:ilvl="2" w:tplc="D9B6C380">
      <w:numFmt w:val="bullet"/>
      <w:lvlText w:val="•"/>
      <w:lvlJc w:val="left"/>
      <w:pPr>
        <w:ind w:left="1603" w:hanging="543"/>
      </w:pPr>
      <w:rPr>
        <w:rFonts w:hint="default"/>
        <w:lang w:val="uk-UA" w:eastAsia="en-US" w:bidi="ar-SA"/>
      </w:rPr>
    </w:lvl>
    <w:lvl w:ilvl="3" w:tplc="94B2103A">
      <w:numFmt w:val="bullet"/>
      <w:lvlText w:val="•"/>
      <w:lvlJc w:val="left"/>
      <w:pPr>
        <w:ind w:left="2354" w:hanging="543"/>
      </w:pPr>
      <w:rPr>
        <w:rFonts w:hint="default"/>
        <w:lang w:val="uk-UA" w:eastAsia="en-US" w:bidi="ar-SA"/>
      </w:rPr>
    </w:lvl>
    <w:lvl w:ilvl="4" w:tplc="DCBE1C26">
      <w:numFmt w:val="bullet"/>
      <w:lvlText w:val="•"/>
      <w:lvlJc w:val="left"/>
      <w:pPr>
        <w:ind w:left="3106" w:hanging="543"/>
      </w:pPr>
      <w:rPr>
        <w:rFonts w:hint="default"/>
        <w:lang w:val="uk-UA" w:eastAsia="en-US" w:bidi="ar-SA"/>
      </w:rPr>
    </w:lvl>
    <w:lvl w:ilvl="5" w:tplc="45B0D1A2">
      <w:numFmt w:val="bullet"/>
      <w:lvlText w:val="•"/>
      <w:lvlJc w:val="left"/>
      <w:pPr>
        <w:ind w:left="3858" w:hanging="543"/>
      </w:pPr>
      <w:rPr>
        <w:rFonts w:hint="default"/>
        <w:lang w:val="uk-UA" w:eastAsia="en-US" w:bidi="ar-SA"/>
      </w:rPr>
    </w:lvl>
    <w:lvl w:ilvl="6" w:tplc="E5A6AD56">
      <w:numFmt w:val="bullet"/>
      <w:lvlText w:val="•"/>
      <w:lvlJc w:val="left"/>
      <w:pPr>
        <w:ind w:left="4609" w:hanging="543"/>
      </w:pPr>
      <w:rPr>
        <w:rFonts w:hint="default"/>
        <w:lang w:val="uk-UA" w:eastAsia="en-US" w:bidi="ar-SA"/>
      </w:rPr>
    </w:lvl>
    <w:lvl w:ilvl="7" w:tplc="5CAC91A0">
      <w:numFmt w:val="bullet"/>
      <w:lvlText w:val="•"/>
      <w:lvlJc w:val="left"/>
      <w:pPr>
        <w:ind w:left="5361" w:hanging="543"/>
      </w:pPr>
      <w:rPr>
        <w:rFonts w:hint="default"/>
        <w:lang w:val="uk-UA" w:eastAsia="en-US" w:bidi="ar-SA"/>
      </w:rPr>
    </w:lvl>
    <w:lvl w:ilvl="8" w:tplc="481E1128">
      <w:numFmt w:val="bullet"/>
      <w:lvlText w:val="•"/>
      <w:lvlJc w:val="left"/>
      <w:pPr>
        <w:ind w:left="6112" w:hanging="543"/>
      </w:pPr>
      <w:rPr>
        <w:rFonts w:hint="default"/>
        <w:lang w:val="uk-UA" w:eastAsia="en-US" w:bidi="ar-SA"/>
      </w:rPr>
    </w:lvl>
  </w:abstractNum>
  <w:abstractNum w:abstractNumId="14" w15:restartNumberingAfterBreak="0">
    <w:nsid w:val="4FAE7E38"/>
    <w:multiLevelType w:val="hybridMultilevel"/>
    <w:tmpl w:val="DED88AA2"/>
    <w:lvl w:ilvl="0" w:tplc="F1AE498C">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EC204AC2">
      <w:numFmt w:val="bullet"/>
      <w:lvlText w:val="•"/>
      <w:lvlJc w:val="left"/>
      <w:pPr>
        <w:ind w:left="358" w:hanging="709"/>
      </w:pPr>
      <w:rPr>
        <w:rFonts w:hint="default"/>
        <w:lang w:val="uk-UA" w:eastAsia="en-US" w:bidi="ar-SA"/>
      </w:rPr>
    </w:lvl>
    <w:lvl w:ilvl="2" w:tplc="80188078">
      <w:numFmt w:val="bullet"/>
      <w:lvlText w:val="•"/>
      <w:lvlJc w:val="left"/>
      <w:pPr>
        <w:ind w:left="617" w:hanging="709"/>
      </w:pPr>
      <w:rPr>
        <w:rFonts w:hint="default"/>
        <w:lang w:val="uk-UA" w:eastAsia="en-US" w:bidi="ar-SA"/>
      </w:rPr>
    </w:lvl>
    <w:lvl w:ilvl="3" w:tplc="11AEB9B2">
      <w:numFmt w:val="bullet"/>
      <w:lvlText w:val="•"/>
      <w:lvlJc w:val="left"/>
      <w:pPr>
        <w:ind w:left="875" w:hanging="709"/>
      </w:pPr>
      <w:rPr>
        <w:rFonts w:hint="default"/>
        <w:lang w:val="uk-UA" w:eastAsia="en-US" w:bidi="ar-SA"/>
      </w:rPr>
    </w:lvl>
    <w:lvl w:ilvl="4" w:tplc="52BA0256">
      <w:numFmt w:val="bullet"/>
      <w:lvlText w:val="•"/>
      <w:lvlJc w:val="left"/>
      <w:pPr>
        <w:ind w:left="1134" w:hanging="709"/>
      </w:pPr>
      <w:rPr>
        <w:rFonts w:hint="default"/>
        <w:lang w:val="uk-UA" w:eastAsia="en-US" w:bidi="ar-SA"/>
      </w:rPr>
    </w:lvl>
    <w:lvl w:ilvl="5" w:tplc="0C9ADC66">
      <w:numFmt w:val="bullet"/>
      <w:lvlText w:val="•"/>
      <w:lvlJc w:val="left"/>
      <w:pPr>
        <w:ind w:left="1393" w:hanging="709"/>
      </w:pPr>
      <w:rPr>
        <w:rFonts w:hint="default"/>
        <w:lang w:val="uk-UA" w:eastAsia="en-US" w:bidi="ar-SA"/>
      </w:rPr>
    </w:lvl>
    <w:lvl w:ilvl="6" w:tplc="D074754E">
      <w:numFmt w:val="bullet"/>
      <w:lvlText w:val="•"/>
      <w:lvlJc w:val="left"/>
      <w:pPr>
        <w:ind w:left="1651" w:hanging="709"/>
      </w:pPr>
      <w:rPr>
        <w:rFonts w:hint="default"/>
        <w:lang w:val="uk-UA" w:eastAsia="en-US" w:bidi="ar-SA"/>
      </w:rPr>
    </w:lvl>
    <w:lvl w:ilvl="7" w:tplc="C7E083AC">
      <w:numFmt w:val="bullet"/>
      <w:lvlText w:val="•"/>
      <w:lvlJc w:val="left"/>
      <w:pPr>
        <w:ind w:left="1910" w:hanging="709"/>
      </w:pPr>
      <w:rPr>
        <w:rFonts w:hint="default"/>
        <w:lang w:val="uk-UA" w:eastAsia="en-US" w:bidi="ar-SA"/>
      </w:rPr>
    </w:lvl>
    <w:lvl w:ilvl="8" w:tplc="F3E08198">
      <w:numFmt w:val="bullet"/>
      <w:lvlText w:val="•"/>
      <w:lvlJc w:val="left"/>
      <w:pPr>
        <w:ind w:left="2168" w:hanging="709"/>
      </w:pPr>
      <w:rPr>
        <w:rFonts w:hint="default"/>
        <w:lang w:val="uk-UA" w:eastAsia="en-US" w:bidi="ar-SA"/>
      </w:rPr>
    </w:lvl>
  </w:abstractNum>
  <w:abstractNum w:abstractNumId="15" w15:restartNumberingAfterBreak="0">
    <w:nsid w:val="61A429C9"/>
    <w:multiLevelType w:val="hybridMultilevel"/>
    <w:tmpl w:val="86CEF7EC"/>
    <w:lvl w:ilvl="0" w:tplc="B3985C3C">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CDDCF02C">
      <w:numFmt w:val="bullet"/>
      <w:lvlText w:val="•"/>
      <w:lvlJc w:val="left"/>
      <w:pPr>
        <w:ind w:left="358" w:hanging="709"/>
      </w:pPr>
      <w:rPr>
        <w:rFonts w:hint="default"/>
        <w:lang w:val="uk-UA" w:eastAsia="en-US" w:bidi="ar-SA"/>
      </w:rPr>
    </w:lvl>
    <w:lvl w:ilvl="2" w:tplc="75E688AC">
      <w:numFmt w:val="bullet"/>
      <w:lvlText w:val="•"/>
      <w:lvlJc w:val="left"/>
      <w:pPr>
        <w:ind w:left="617" w:hanging="709"/>
      </w:pPr>
      <w:rPr>
        <w:rFonts w:hint="default"/>
        <w:lang w:val="uk-UA" w:eastAsia="en-US" w:bidi="ar-SA"/>
      </w:rPr>
    </w:lvl>
    <w:lvl w:ilvl="3" w:tplc="B8DEB662">
      <w:numFmt w:val="bullet"/>
      <w:lvlText w:val="•"/>
      <w:lvlJc w:val="left"/>
      <w:pPr>
        <w:ind w:left="875" w:hanging="709"/>
      </w:pPr>
      <w:rPr>
        <w:rFonts w:hint="default"/>
        <w:lang w:val="uk-UA" w:eastAsia="en-US" w:bidi="ar-SA"/>
      </w:rPr>
    </w:lvl>
    <w:lvl w:ilvl="4" w:tplc="73A27BB2">
      <w:numFmt w:val="bullet"/>
      <w:lvlText w:val="•"/>
      <w:lvlJc w:val="left"/>
      <w:pPr>
        <w:ind w:left="1134" w:hanging="709"/>
      </w:pPr>
      <w:rPr>
        <w:rFonts w:hint="default"/>
        <w:lang w:val="uk-UA" w:eastAsia="en-US" w:bidi="ar-SA"/>
      </w:rPr>
    </w:lvl>
    <w:lvl w:ilvl="5" w:tplc="D6BA26E6">
      <w:numFmt w:val="bullet"/>
      <w:lvlText w:val="•"/>
      <w:lvlJc w:val="left"/>
      <w:pPr>
        <w:ind w:left="1393" w:hanging="709"/>
      </w:pPr>
      <w:rPr>
        <w:rFonts w:hint="default"/>
        <w:lang w:val="uk-UA" w:eastAsia="en-US" w:bidi="ar-SA"/>
      </w:rPr>
    </w:lvl>
    <w:lvl w:ilvl="6" w:tplc="C8BED1EE">
      <w:numFmt w:val="bullet"/>
      <w:lvlText w:val="•"/>
      <w:lvlJc w:val="left"/>
      <w:pPr>
        <w:ind w:left="1651" w:hanging="709"/>
      </w:pPr>
      <w:rPr>
        <w:rFonts w:hint="default"/>
        <w:lang w:val="uk-UA" w:eastAsia="en-US" w:bidi="ar-SA"/>
      </w:rPr>
    </w:lvl>
    <w:lvl w:ilvl="7" w:tplc="5052BFE8">
      <w:numFmt w:val="bullet"/>
      <w:lvlText w:val="•"/>
      <w:lvlJc w:val="left"/>
      <w:pPr>
        <w:ind w:left="1910" w:hanging="709"/>
      </w:pPr>
      <w:rPr>
        <w:rFonts w:hint="default"/>
        <w:lang w:val="uk-UA" w:eastAsia="en-US" w:bidi="ar-SA"/>
      </w:rPr>
    </w:lvl>
    <w:lvl w:ilvl="8" w:tplc="D436CC44">
      <w:numFmt w:val="bullet"/>
      <w:lvlText w:val="•"/>
      <w:lvlJc w:val="left"/>
      <w:pPr>
        <w:ind w:left="2168" w:hanging="709"/>
      </w:pPr>
      <w:rPr>
        <w:rFonts w:hint="default"/>
        <w:lang w:val="uk-UA" w:eastAsia="en-US" w:bidi="ar-SA"/>
      </w:rPr>
    </w:lvl>
  </w:abstractNum>
  <w:abstractNum w:abstractNumId="16" w15:restartNumberingAfterBreak="0">
    <w:nsid w:val="62B743C4"/>
    <w:multiLevelType w:val="hybridMultilevel"/>
    <w:tmpl w:val="07FEF4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E823DC"/>
    <w:multiLevelType w:val="hybridMultilevel"/>
    <w:tmpl w:val="E0D61832"/>
    <w:lvl w:ilvl="0" w:tplc="7CB83156">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137A9398">
      <w:numFmt w:val="bullet"/>
      <w:lvlText w:val="•"/>
      <w:lvlJc w:val="left"/>
      <w:pPr>
        <w:ind w:left="358" w:hanging="709"/>
      </w:pPr>
      <w:rPr>
        <w:rFonts w:hint="default"/>
        <w:lang w:val="uk-UA" w:eastAsia="en-US" w:bidi="ar-SA"/>
      </w:rPr>
    </w:lvl>
    <w:lvl w:ilvl="2" w:tplc="C42677F2">
      <w:numFmt w:val="bullet"/>
      <w:lvlText w:val="•"/>
      <w:lvlJc w:val="left"/>
      <w:pPr>
        <w:ind w:left="617" w:hanging="709"/>
      </w:pPr>
      <w:rPr>
        <w:rFonts w:hint="default"/>
        <w:lang w:val="uk-UA" w:eastAsia="en-US" w:bidi="ar-SA"/>
      </w:rPr>
    </w:lvl>
    <w:lvl w:ilvl="3" w:tplc="007E1EB6">
      <w:numFmt w:val="bullet"/>
      <w:lvlText w:val="•"/>
      <w:lvlJc w:val="left"/>
      <w:pPr>
        <w:ind w:left="875" w:hanging="709"/>
      </w:pPr>
      <w:rPr>
        <w:rFonts w:hint="default"/>
        <w:lang w:val="uk-UA" w:eastAsia="en-US" w:bidi="ar-SA"/>
      </w:rPr>
    </w:lvl>
    <w:lvl w:ilvl="4" w:tplc="A4D4C826">
      <w:numFmt w:val="bullet"/>
      <w:lvlText w:val="•"/>
      <w:lvlJc w:val="left"/>
      <w:pPr>
        <w:ind w:left="1134" w:hanging="709"/>
      </w:pPr>
      <w:rPr>
        <w:rFonts w:hint="default"/>
        <w:lang w:val="uk-UA" w:eastAsia="en-US" w:bidi="ar-SA"/>
      </w:rPr>
    </w:lvl>
    <w:lvl w:ilvl="5" w:tplc="06D095AE">
      <w:numFmt w:val="bullet"/>
      <w:lvlText w:val="•"/>
      <w:lvlJc w:val="left"/>
      <w:pPr>
        <w:ind w:left="1393" w:hanging="709"/>
      </w:pPr>
      <w:rPr>
        <w:rFonts w:hint="default"/>
        <w:lang w:val="uk-UA" w:eastAsia="en-US" w:bidi="ar-SA"/>
      </w:rPr>
    </w:lvl>
    <w:lvl w:ilvl="6" w:tplc="D9D45D1A">
      <w:numFmt w:val="bullet"/>
      <w:lvlText w:val="•"/>
      <w:lvlJc w:val="left"/>
      <w:pPr>
        <w:ind w:left="1651" w:hanging="709"/>
      </w:pPr>
      <w:rPr>
        <w:rFonts w:hint="default"/>
        <w:lang w:val="uk-UA" w:eastAsia="en-US" w:bidi="ar-SA"/>
      </w:rPr>
    </w:lvl>
    <w:lvl w:ilvl="7" w:tplc="2E200FAE">
      <w:numFmt w:val="bullet"/>
      <w:lvlText w:val="•"/>
      <w:lvlJc w:val="left"/>
      <w:pPr>
        <w:ind w:left="1910" w:hanging="709"/>
      </w:pPr>
      <w:rPr>
        <w:rFonts w:hint="default"/>
        <w:lang w:val="uk-UA" w:eastAsia="en-US" w:bidi="ar-SA"/>
      </w:rPr>
    </w:lvl>
    <w:lvl w:ilvl="8" w:tplc="CC72E3C2">
      <w:numFmt w:val="bullet"/>
      <w:lvlText w:val="•"/>
      <w:lvlJc w:val="left"/>
      <w:pPr>
        <w:ind w:left="2168" w:hanging="709"/>
      </w:pPr>
      <w:rPr>
        <w:rFonts w:hint="default"/>
        <w:lang w:val="uk-UA" w:eastAsia="en-US" w:bidi="ar-SA"/>
      </w:rPr>
    </w:lvl>
  </w:abstractNum>
  <w:abstractNum w:abstractNumId="18" w15:restartNumberingAfterBreak="0">
    <w:nsid w:val="7018073C"/>
    <w:multiLevelType w:val="hybridMultilevel"/>
    <w:tmpl w:val="7D06E36C"/>
    <w:lvl w:ilvl="0" w:tplc="6A56D8B4">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0A9A1F26">
      <w:numFmt w:val="bullet"/>
      <w:lvlText w:val="•"/>
      <w:lvlJc w:val="left"/>
      <w:pPr>
        <w:ind w:left="358" w:hanging="709"/>
      </w:pPr>
      <w:rPr>
        <w:rFonts w:hint="default"/>
        <w:lang w:val="uk-UA" w:eastAsia="en-US" w:bidi="ar-SA"/>
      </w:rPr>
    </w:lvl>
    <w:lvl w:ilvl="2" w:tplc="46A6E48E">
      <w:numFmt w:val="bullet"/>
      <w:lvlText w:val="•"/>
      <w:lvlJc w:val="left"/>
      <w:pPr>
        <w:ind w:left="617" w:hanging="709"/>
      </w:pPr>
      <w:rPr>
        <w:rFonts w:hint="default"/>
        <w:lang w:val="uk-UA" w:eastAsia="en-US" w:bidi="ar-SA"/>
      </w:rPr>
    </w:lvl>
    <w:lvl w:ilvl="3" w:tplc="A36E1EBC">
      <w:numFmt w:val="bullet"/>
      <w:lvlText w:val="•"/>
      <w:lvlJc w:val="left"/>
      <w:pPr>
        <w:ind w:left="875" w:hanging="709"/>
      </w:pPr>
      <w:rPr>
        <w:rFonts w:hint="default"/>
        <w:lang w:val="uk-UA" w:eastAsia="en-US" w:bidi="ar-SA"/>
      </w:rPr>
    </w:lvl>
    <w:lvl w:ilvl="4" w:tplc="7D70CDF4">
      <w:numFmt w:val="bullet"/>
      <w:lvlText w:val="•"/>
      <w:lvlJc w:val="left"/>
      <w:pPr>
        <w:ind w:left="1134" w:hanging="709"/>
      </w:pPr>
      <w:rPr>
        <w:rFonts w:hint="default"/>
        <w:lang w:val="uk-UA" w:eastAsia="en-US" w:bidi="ar-SA"/>
      </w:rPr>
    </w:lvl>
    <w:lvl w:ilvl="5" w:tplc="BEE27358">
      <w:numFmt w:val="bullet"/>
      <w:lvlText w:val="•"/>
      <w:lvlJc w:val="left"/>
      <w:pPr>
        <w:ind w:left="1393" w:hanging="709"/>
      </w:pPr>
      <w:rPr>
        <w:rFonts w:hint="default"/>
        <w:lang w:val="uk-UA" w:eastAsia="en-US" w:bidi="ar-SA"/>
      </w:rPr>
    </w:lvl>
    <w:lvl w:ilvl="6" w:tplc="5DC4A42C">
      <w:numFmt w:val="bullet"/>
      <w:lvlText w:val="•"/>
      <w:lvlJc w:val="left"/>
      <w:pPr>
        <w:ind w:left="1651" w:hanging="709"/>
      </w:pPr>
      <w:rPr>
        <w:rFonts w:hint="default"/>
        <w:lang w:val="uk-UA" w:eastAsia="en-US" w:bidi="ar-SA"/>
      </w:rPr>
    </w:lvl>
    <w:lvl w:ilvl="7" w:tplc="D8049E88">
      <w:numFmt w:val="bullet"/>
      <w:lvlText w:val="•"/>
      <w:lvlJc w:val="left"/>
      <w:pPr>
        <w:ind w:left="1910" w:hanging="709"/>
      </w:pPr>
      <w:rPr>
        <w:rFonts w:hint="default"/>
        <w:lang w:val="uk-UA" w:eastAsia="en-US" w:bidi="ar-SA"/>
      </w:rPr>
    </w:lvl>
    <w:lvl w:ilvl="8" w:tplc="54581C3A">
      <w:numFmt w:val="bullet"/>
      <w:lvlText w:val="•"/>
      <w:lvlJc w:val="left"/>
      <w:pPr>
        <w:ind w:left="2168" w:hanging="709"/>
      </w:pPr>
      <w:rPr>
        <w:rFonts w:hint="default"/>
        <w:lang w:val="uk-UA" w:eastAsia="en-US" w:bidi="ar-SA"/>
      </w:rPr>
    </w:lvl>
  </w:abstractNum>
  <w:abstractNum w:abstractNumId="19" w15:restartNumberingAfterBreak="0">
    <w:nsid w:val="749254CF"/>
    <w:multiLevelType w:val="hybridMultilevel"/>
    <w:tmpl w:val="B268D1C6"/>
    <w:lvl w:ilvl="0" w:tplc="3E8289A8">
      <w:start w:val="1"/>
      <w:numFmt w:val="decimal"/>
      <w:lvlText w:val="%1."/>
      <w:lvlJc w:val="left"/>
      <w:pPr>
        <w:ind w:left="107" w:hanging="709"/>
      </w:pPr>
      <w:rPr>
        <w:rFonts w:ascii="Times New Roman" w:eastAsia="Times New Roman" w:hAnsi="Times New Roman" w:cs="Times New Roman" w:hint="default"/>
        <w:b w:val="0"/>
        <w:bCs w:val="0"/>
        <w:i w:val="0"/>
        <w:iCs w:val="0"/>
        <w:spacing w:val="0"/>
        <w:w w:val="99"/>
        <w:sz w:val="20"/>
        <w:szCs w:val="20"/>
        <w:lang w:val="uk-UA" w:eastAsia="en-US" w:bidi="ar-SA"/>
      </w:rPr>
    </w:lvl>
    <w:lvl w:ilvl="1" w:tplc="64404F22">
      <w:numFmt w:val="bullet"/>
      <w:lvlText w:val="•"/>
      <w:lvlJc w:val="left"/>
      <w:pPr>
        <w:ind w:left="358" w:hanging="709"/>
      </w:pPr>
      <w:rPr>
        <w:rFonts w:hint="default"/>
        <w:lang w:val="uk-UA" w:eastAsia="en-US" w:bidi="ar-SA"/>
      </w:rPr>
    </w:lvl>
    <w:lvl w:ilvl="2" w:tplc="51EC54D8">
      <w:numFmt w:val="bullet"/>
      <w:lvlText w:val="•"/>
      <w:lvlJc w:val="left"/>
      <w:pPr>
        <w:ind w:left="617" w:hanging="709"/>
      </w:pPr>
      <w:rPr>
        <w:rFonts w:hint="default"/>
        <w:lang w:val="uk-UA" w:eastAsia="en-US" w:bidi="ar-SA"/>
      </w:rPr>
    </w:lvl>
    <w:lvl w:ilvl="3" w:tplc="4FE6B63A">
      <w:numFmt w:val="bullet"/>
      <w:lvlText w:val="•"/>
      <w:lvlJc w:val="left"/>
      <w:pPr>
        <w:ind w:left="875" w:hanging="709"/>
      </w:pPr>
      <w:rPr>
        <w:rFonts w:hint="default"/>
        <w:lang w:val="uk-UA" w:eastAsia="en-US" w:bidi="ar-SA"/>
      </w:rPr>
    </w:lvl>
    <w:lvl w:ilvl="4" w:tplc="86BEA98E">
      <w:numFmt w:val="bullet"/>
      <w:lvlText w:val="•"/>
      <w:lvlJc w:val="left"/>
      <w:pPr>
        <w:ind w:left="1134" w:hanging="709"/>
      </w:pPr>
      <w:rPr>
        <w:rFonts w:hint="default"/>
        <w:lang w:val="uk-UA" w:eastAsia="en-US" w:bidi="ar-SA"/>
      </w:rPr>
    </w:lvl>
    <w:lvl w:ilvl="5" w:tplc="569E4562">
      <w:numFmt w:val="bullet"/>
      <w:lvlText w:val="•"/>
      <w:lvlJc w:val="left"/>
      <w:pPr>
        <w:ind w:left="1393" w:hanging="709"/>
      </w:pPr>
      <w:rPr>
        <w:rFonts w:hint="default"/>
        <w:lang w:val="uk-UA" w:eastAsia="en-US" w:bidi="ar-SA"/>
      </w:rPr>
    </w:lvl>
    <w:lvl w:ilvl="6" w:tplc="3118BCA2">
      <w:numFmt w:val="bullet"/>
      <w:lvlText w:val="•"/>
      <w:lvlJc w:val="left"/>
      <w:pPr>
        <w:ind w:left="1651" w:hanging="709"/>
      </w:pPr>
      <w:rPr>
        <w:rFonts w:hint="default"/>
        <w:lang w:val="uk-UA" w:eastAsia="en-US" w:bidi="ar-SA"/>
      </w:rPr>
    </w:lvl>
    <w:lvl w:ilvl="7" w:tplc="3EC2275E">
      <w:numFmt w:val="bullet"/>
      <w:lvlText w:val="•"/>
      <w:lvlJc w:val="left"/>
      <w:pPr>
        <w:ind w:left="1910" w:hanging="709"/>
      </w:pPr>
      <w:rPr>
        <w:rFonts w:hint="default"/>
        <w:lang w:val="uk-UA" w:eastAsia="en-US" w:bidi="ar-SA"/>
      </w:rPr>
    </w:lvl>
    <w:lvl w:ilvl="8" w:tplc="B714191A">
      <w:numFmt w:val="bullet"/>
      <w:lvlText w:val="•"/>
      <w:lvlJc w:val="left"/>
      <w:pPr>
        <w:ind w:left="2168" w:hanging="709"/>
      </w:pPr>
      <w:rPr>
        <w:rFonts w:hint="default"/>
        <w:lang w:val="uk-UA" w:eastAsia="en-US" w:bidi="ar-SA"/>
      </w:rPr>
    </w:lvl>
  </w:abstractNum>
  <w:abstractNum w:abstractNumId="20" w15:restartNumberingAfterBreak="0">
    <w:nsid w:val="7A7F2C9B"/>
    <w:multiLevelType w:val="hybridMultilevel"/>
    <w:tmpl w:val="F28ED0E8"/>
    <w:lvl w:ilvl="0" w:tplc="DAE89D44">
      <w:numFmt w:val="bullet"/>
      <w:lvlText w:val="•"/>
      <w:lvlJc w:val="left"/>
      <w:pPr>
        <w:ind w:left="109" w:hanging="144"/>
      </w:pPr>
      <w:rPr>
        <w:rFonts w:ascii="Times New Roman" w:eastAsia="Times New Roman" w:hAnsi="Times New Roman" w:cs="Times New Roman" w:hint="default"/>
        <w:b w:val="0"/>
        <w:bCs w:val="0"/>
        <w:i w:val="0"/>
        <w:iCs w:val="0"/>
        <w:w w:val="100"/>
        <w:sz w:val="24"/>
        <w:szCs w:val="24"/>
        <w:lang w:val="uk-UA" w:eastAsia="en-US" w:bidi="ar-SA"/>
      </w:rPr>
    </w:lvl>
    <w:lvl w:ilvl="1" w:tplc="A88CB04C">
      <w:numFmt w:val="bullet"/>
      <w:lvlText w:val="•"/>
      <w:lvlJc w:val="left"/>
      <w:pPr>
        <w:ind w:left="851" w:hanging="144"/>
      </w:pPr>
      <w:rPr>
        <w:rFonts w:hint="default"/>
        <w:lang w:val="uk-UA" w:eastAsia="en-US" w:bidi="ar-SA"/>
      </w:rPr>
    </w:lvl>
    <w:lvl w:ilvl="2" w:tplc="D84A0964">
      <w:numFmt w:val="bullet"/>
      <w:lvlText w:val="•"/>
      <w:lvlJc w:val="left"/>
      <w:pPr>
        <w:ind w:left="1603" w:hanging="144"/>
      </w:pPr>
      <w:rPr>
        <w:rFonts w:hint="default"/>
        <w:lang w:val="uk-UA" w:eastAsia="en-US" w:bidi="ar-SA"/>
      </w:rPr>
    </w:lvl>
    <w:lvl w:ilvl="3" w:tplc="B1F8EEDA">
      <w:numFmt w:val="bullet"/>
      <w:lvlText w:val="•"/>
      <w:lvlJc w:val="left"/>
      <w:pPr>
        <w:ind w:left="2354" w:hanging="144"/>
      </w:pPr>
      <w:rPr>
        <w:rFonts w:hint="default"/>
        <w:lang w:val="uk-UA" w:eastAsia="en-US" w:bidi="ar-SA"/>
      </w:rPr>
    </w:lvl>
    <w:lvl w:ilvl="4" w:tplc="DDC44D68">
      <w:numFmt w:val="bullet"/>
      <w:lvlText w:val="•"/>
      <w:lvlJc w:val="left"/>
      <w:pPr>
        <w:ind w:left="3106" w:hanging="144"/>
      </w:pPr>
      <w:rPr>
        <w:rFonts w:hint="default"/>
        <w:lang w:val="uk-UA" w:eastAsia="en-US" w:bidi="ar-SA"/>
      </w:rPr>
    </w:lvl>
    <w:lvl w:ilvl="5" w:tplc="EDBA805E">
      <w:numFmt w:val="bullet"/>
      <w:lvlText w:val="•"/>
      <w:lvlJc w:val="left"/>
      <w:pPr>
        <w:ind w:left="3858" w:hanging="144"/>
      </w:pPr>
      <w:rPr>
        <w:rFonts w:hint="default"/>
        <w:lang w:val="uk-UA" w:eastAsia="en-US" w:bidi="ar-SA"/>
      </w:rPr>
    </w:lvl>
    <w:lvl w:ilvl="6" w:tplc="F440FFA6">
      <w:numFmt w:val="bullet"/>
      <w:lvlText w:val="•"/>
      <w:lvlJc w:val="left"/>
      <w:pPr>
        <w:ind w:left="4609" w:hanging="144"/>
      </w:pPr>
      <w:rPr>
        <w:rFonts w:hint="default"/>
        <w:lang w:val="uk-UA" w:eastAsia="en-US" w:bidi="ar-SA"/>
      </w:rPr>
    </w:lvl>
    <w:lvl w:ilvl="7" w:tplc="1E5880EE">
      <w:numFmt w:val="bullet"/>
      <w:lvlText w:val="•"/>
      <w:lvlJc w:val="left"/>
      <w:pPr>
        <w:ind w:left="5361" w:hanging="144"/>
      </w:pPr>
      <w:rPr>
        <w:rFonts w:hint="default"/>
        <w:lang w:val="uk-UA" w:eastAsia="en-US" w:bidi="ar-SA"/>
      </w:rPr>
    </w:lvl>
    <w:lvl w:ilvl="8" w:tplc="B238C636">
      <w:numFmt w:val="bullet"/>
      <w:lvlText w:val="•"/>
      <w:lvlJc w:val="left"/>
      <w:pPr>
        <w:ind w:left="6112" w:hanging="144"/>
      </w:pPr>
      <w:rPr>
        <w:rFonts w:hint="default"/>
        <w:lang w:val="uk-UA" w:eastAsia="en-US" w:bidi="ar-SA"/>
      </w:rPr>
    </w:lvl>
  </w:abstractNum>
  <w:num w:numId="1">
    <w:abstractNumId w:val="4"/>
  </w:num>
  <w:num w:numId="2">
    <w:abstractNumId w:val="10"/>
  </w:num>
  <w:num w:numId="3">
    <w:abstractNumId w:val="15"/>
  </w:num>
  <w:num w:numId="4">
    <w:abstractNumId w:val="18"/>
  </w:num>
  <w:num w:numId="5">
    <w:abstractNumId w:val="6"/>
  </w:num>
  <w:num w:numId="6">
    <w:abstractNumId w:val="14"/>
  </w:num>
  <w:num w:numId="7">
    <w:abstractNumId w:val="1"/>
  </w:num>
  <w:num w:numId="8">
    <w:abstractNumId w:val="17"/>
  </w:num>
  <w:num w:numId="9">
    <w:abstractNumId w:val="2"/>
  </w:num>
  <w:num w:numId="10">
    <w:abstractNumId w:val="7"/>
  </w:num>
  <w:num w:numId="11">
    <w:abstractNumId w:val="9"/>
  </w:num>
  <w:num w:numId="12">
    <w:abstractNumId w:val="8"/>
  </w:num>
  <w:num w:numId="13">
    <w:abstractNumId w:val="19"/>
  </w:num>
  <w:num w:numId="14">
    <w:abstractNumId w:val="3"/>
  </w:num>
  <w:num w:numId="15">
    <w:abstractNumId w:val="20"/>
  </w:num>
  <w:num w:numId="16">
    <w:abstractNumId w:val="13"/>
  </w:num>
  <w:num w:numId="17">
    <w:abstractNumId w:val="12"/>
  </w:num>
  <w:num w:numId="18">
    <w:abstractNumId w:val="0"/>
  </w:num>
  <w:num w:numId="19">
    <w:abstractNumId w:val="11"/>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BE"/>
    <w:rsid w:val="000D3F07"/>
    <w:rsid w:val="00144210"/>
    <w:rsid w:val="00385383"/>
    <w:rsid w:val="003D3BAF"/>
    <w:rsid w:val="004473EC"/>
    <w:rsid w:val="004A7F24"/>
    <w:rsid w:val="005B6F5E"/>
    <w:rsid w:val="006078BE"/>
    <w:rsid w:val="0065591C"/>
    <w:rsid w:val="006A68BD"/>
    <w:rsid w:val="00756FA6"/>
    <w:rsid w:val="00816BF0"/>
    <w:rsid w:val="008A71E0"/>
    <w:rsid w:val="0098101B"/>
    <w:rsid w:val="009A4C13"/>
    <w:rsid w:val="00B52B88"/>
    <w:rsid w:val="00C45672"/>
    <w:rsid w:val="00CE31F6"/>
    <w:rsid w:val="00E02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0C0E6-B747-4F5F-A056-7F667812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6A6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858919">
      <w:bodyDiv w:val="1"/>
      <w:marLeft w:val="0"/>
      <w:marRight w:val="0"/>
      <w:marTop w:val="0"/>
      <w:marBottom w:val="0"/>
      <w:divBdr>
        <w:top w:val="none" w:sz="0" w:space="0" w:color="auto"/>
        <w:left w:val="none" w:sz="0" w:space="0" w:color="auto"/>
        <w:bottom w:val="none" w:sz="0" w:space="0" w:color="auto"/>
        <w:right w:val="none" w:sz="0" w:space="0" w:color="auto"/>
      </w:divBdr>
    </w:div>
    <w:div w:id="1838031412">
      <w:bodyDiv w:val="1"/>
      <w:marLeft w:val="0"/>
      <w:marRight w:val="0"/>
      <w:marTop w:val="0"/>
      <w:marBottom w:val="0"/>
      <w:divBdr>
        <w:top w:val="none" w:sz="0" w:space="0" w:color="auto"/>
        <w:left w:val="none" w:sz="0" w:space="0" w:color="auto"/>
        <w:bottom w:val="none" w:sz="0" w:space="0" w:color="auto"/>
        <w:right w:val="none" w:sz="0" w:space="0" w:color="auto"/>
      </w:divBdr>
    </w:div>
    <w:div w:id="192580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11873</Words>
  <Characters>6769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Diakov</cp:lastModifiedBy>
  <cp:revision>2</cp:revision>
  <dcterms:created xsi:type="dcterms:W3CDTF">2023-02-28T18:09:00Z</dcterms:created>
  <dcterms:modified xsi:type="dcterms:W3CDTF">2023-02-28T18:09:00Z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для Microsoft 365</vt:lpwstr>
  </property>
  <property fmtid="{D5CDD505-2E9C-101B-9397-08002B2CF9AE}" pid="4" name="LastSaved">
    <vt:filetime>2023-02-27T00:00:00Z</vt:filetime>
  </property>
</Properties>
</file>