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E" w:rsidRDefault="000D40FE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0FE" w:rsidRDefault="000D40FE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Default="00D86746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іноземних мов</w:t>
      </w:r>
    </w:p>
    <w:p w:rsidR="000D40FE" w:rsidRDefault="00D86746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перекладознавства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контрастивної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лінгвістики імені Григорія Кочура</w:t>
      </w: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C11602" w:rsidRDefault="00D952B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11602">
        <w:rPr>
          <w:rFonts w:ascii="Times New Roman" w:hAnsi="Times New Roman"/>
          <w:sz w:val="24"/>
          <w:szCs w:val="24"/>
        </w:rPr>
        <w:t xml:space="preserve">На засіданні кафедри </w:t>
      </w:r>
      <w:proofErr w:type="spellStart"/>
      <w:r w:rsidRPr="00C11602">
        <w:rPr>
          <w:rFonts w:ascii="Times New Roman" w:hAnsi="Times New Roman"/>
          <w:sz w:val="24"/>
          <w:szCs w:val="24"/>
        </w:rPr>
        <w:t>перекладознавства</w:t>
      </w:r>
      <w:proofErr w:type="spellEnd"/>
      <w:r w:rsidRPr="00C1160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C11602">
        <w:rPr>
          <w:rFonts w:ascii="Times New Roman" w:hAnsi="Times New Roman"/>
          <w:sz w:val="24"/>
          <w:szCs w:val="24"/>
        </w:rPr>
        <w:t>контрастивної</w:t>
      </w:r>
      <w:proofErr w:type="spellEnd"/>
      <w:r w:rsidRPr="00C11602">
        <w:rPr>
          <w:rFonts w:ascii="Times New Roman" w:hAnsi="Times New Roman"/>
          <w:sz w:val="24"/>
          <w:szCs w:val="24"/>
        </w:rPr>
        <w:t xml:space="preserve"> лінгвістики імені Григорія Кочура</w:t>
      </w:r>
    </w:p>
    <w:p w:rsidR="00B75914" w:rsidRPr="00C11602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11602">
        <w:rPr>
          <w:rFonts w:ascii="Times New Roman" w:hAnsi="Times New Roman"/>
          <w:sz w:val="24"/>
          <w:szCs w:val="24"/>
        </w:rPr>
        <w:t xml:space="preserve">факультету </w:t>
      </w:r>
      <w:r w:rsidR="00D952B4" w:rsidRPr="00C11602">
        <w:rPr>
          <w:rFonts w:ascii="Times New Roman" w:hAnsi="Times New Roman"/>
          <w:sz w:val="24"/>
          <w:szCs w:val="24"/>
        </w:rPr>
        <w:t>іноземних мов</w:t>
      </w:r>
    </w:p>
    <w:p w:rsidR="00B75914" w:rsidRPr="00C11602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1160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CE03B1" w:rsidRDefault="00C11602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____ від </w:t>
      </w:r>
      <w:r w:rsidR="00DF35BC">
        <w:rPr>
          <w:rFonts w:ascii="Times New Roman" w:hAnsi="Times New Roman"/>
          <w:sz w:val="24"/>
          <w:szCs w:val="24"/>
        </w:rPr>
        <w:t xml:space="preserve">          </w:t>
      </w:r>
      <w:r w:rsidR="00B75914" w:rsidRPr="00CE03B1">
        <w:rPr>
          <w:rFonts w:ascii="Times New Roman" w:hAnsi="Times New Roman"/>
          <w:sz w:val="24"/>
          <w:szCs w:val="24"/>
        </w:rPr>
        <w:t>20</w:t>
      </w:r>
      <w:r w:rsidR="00DF35BC">
        <w:rPr>
          <w:rFonts w:ascii="Times New Roman" w:hAnsi="Times New Roman"/>
          <w:sz w:val="24"/>
          <w:szCs w:val="24"/>
        </w:rPr>
        <w:t>23</w:t>
      </w:r>
      <w:r w:rsidR="00B75914"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D86746" w:rsidRDefault="00D952B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</w:t>
      </w:r>
    </w:p>
    <w:p w:rsidR="00B75914" w:rsidRDefault="00D952B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д.ф.н</w:t>
      </w:r>
      <w:proofErr w:type="spellEnd"/>
      <w:r>
        <w:rPr>
          <w:rFonts w:ascii="Times New Roman" w:hAnsi="Times New Roman"/>
          <w:sz w:val="24"/>
          <w:szCs w:val="24"/>
        </w:rPr>
        <w:t>. Дзера О.В.</w:t>
      </w:r>
    </w:p>
    <w:p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86746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:rsidR="00B75914" w:rsidRPr="00B75914" w:rsidRDefault="00D86746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C55E3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Методи </w:t>
      </w:r>
      <w:proofErr w:type="spellStart"/>
      <w:r w:rsidR="00C55E3D">
        <w:rPr>
          <w:rFonts w:ascii="Times New Roman" w:eastAsia="Times New Roman" w:hAnsi="Times New Roman"/>
          <w:b/>
          <w:color w:val="000000"/>
          <w:sz w:val="32"/>
          <w:szCs w:val="32"/>
        </w:rPr>
        <w:t>перекладознавчих</w:t>
      </w:r>
      <w:proofErr w:type="spellEnd"/>
      <w:r w:rsidR="00C55E3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досліджень</w:t>
      </w:r>
      <w:r w:rsidR="000D40F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D86746" w:rsidRDefault="00B75914" w:rsidP="009529C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r w:rsidR="009E0E4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викладається в межах ОПП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C44025" w:rsidRDefault="00D86746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«Перек</w:t>
      </w:r>
      <w:r w:rsidR="009529CA">
        <w:rPr>
          <w:rFonts w:ascii="Times New Roman" w:eastAsia="Times New Roman" w:hAnsi="Times New Roman"/>
          <w:b/>
          <w:color w:val="000000"/>
          <w:sz w:val="32"/>
          <w:szCs w:val="32"/>
        </w:rPr>
        <w:t>лад (англійська і друга іноземні мови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)»</w:t>
      </w:r>
    </w:p>
    <w:p w:rsidR="00C44025" w:rsidRDefault="00C44025" w:rsidP="00C4402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другого (магістерського)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>-наукового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</w:t>
      </w:r>
    </w:p>
    <w:p w:rsidR="00C44025" w:rsidRDefault="00C44025" w:rsidP="00C4402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C44025" w:rsidRPr="00D72F69" w:rsidRDefault="00C44025" w:rsidP="00C4402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«035 – Філологія» </w:t>
      </w:r>
    </w:p>
    <w:p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A2546A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DF35BC">
        <w:rPr>
          <w:rFonts w:ascii="Times New Roman" w:eastAsia="Times New Roman" w:hAnsi="Times New Roman"/>
          <w:b/>
          <w:sz w:val="24"/>
          <w:szCs w:val="24"/>
        </w:rPr>
        <w:t>2023</w:t>
      </w:r>
      <w:r w:rsidR="00B7591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234" w:type="dxa"/>
        <w:tblInd w:w="-431" w:type="dxa"/>
        <w:tblLook w:val="0000" w:firstRow="0" w:lastRow="0" w:firstColumn="0" w:lastColumn="0" w:noHBand="0" w:noVBand="0"/>
      </w:tblPr>
      <w:tblGrid>
        <w:gridCol w:w="2782"/>
        <w:gridCol w:w="7452"/>
      </w:tblGrid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C55E3D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перекладознавчих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досліджень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D8674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іноземних мов</w:t>
            </w:r>
          </w:p>
          <w:p w:rsidR="00D86746" w:rsidRPr="006A6169" w:rsidRDefault="00D8674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лінгвістики імені Григорія Кочура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Гуманітарні науки</w:t>
            </w:r>
          </w:p>
          <w:p w:rsidR="00D86746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035 Філологія</w:t>
            </w:r>
          </w:p>
          <w:p w:rsidR="0005059E" w:rsidRPr="0005059E" w:rsidRDefault="0005059E" w:rsidP="0005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спеціалізація </w:t>
            </w:r>
            <w:r w:rsidRPr="00050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035.041 – Германські мови та літератури (переклад – включно), перша – англійська</w:t>
            </w:r>
          </w:p>
          <w:p w:rsidR="00D86746" w:rsidRP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86746" w:rsidP="00D8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Дзера Оксана Василівна, доктор філологічних наук, доцент, завідувач кафедри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лінгвістики імені Григорія Кочура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945DEF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oksana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dzera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@lnu.edu.ua</w:t>
              </w:r>
            </w:hyperlink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344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529CA" w:rsidRPr="009529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529CA" w:rsidRPr="009529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="009529CA" w:rsidRPr="009529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</w:t>
            </w:r>
            <w:r w:rsidR="00344FC6">
              <w:rPr>
                <w:rFonts w:ascii="Times New Roman" w:eastAsia="Times New Roman" w:hAnsi="Times New Roman"/>
                <w:sz w:val="24"/>
                <w:szCs w:val="24"/>
              </w:rPr>
              <w:t xml:space="preserve">тронну пошту, </w:t>
            </w:r>
            <w:proofErr w:type="spellStart"/>
            <w:r w:rsidR="00344FC6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="00344FC6">
              <w:rPr>
                <w:rFonts w:ascii="Times New Roman" w:eastAsia="Times New Roman" w:hAnsi="Times New Roman"/>
                <w:sz w:val="24"/>
                <w:szCs w:val="24"/>
              </w:rPr>
              <w:t xml:space="preserve"> або телеграм викладача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8D026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26A">
              <w:rPr>
                <w:rFonts w:ascii="Times New Roman" w:eastAsia="Times New Roman" w:hAnsi="Times New Roman"/>
                <w:sz w:val="24"/>
                <w:szCs w:val="24"/>
              </w:rPr>
              <w:t>https://lingua.lnu.edu.ua/en/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A" w:rsidRPr="009529CA" w:rsidRDefault="009529CA" w:rsidP="00C55E3D">
            <w:pPr>
              <w:pStyle w:val="a9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CA">
              <w:rPr>
                <w:rFonts w:ascii="Times New Roman" w:hAnsi="Times New Roman"/>
                <w:sz w:val="24"/>
              </w:rPr>
              <w:t xml:space="preserve">Курс є завершальним оглядом теоретичних </w:t>
            </w:r>
            <w:r w:rsidR="00C55E3D">
              <w:rPr>
                <w:rFonts w:ascii="Times New Roman" w:hAnsi="Times New Roman"/>
                <w:sz w:val="24"/>
              </w:rPr>
              <w:t xml:space="preserve">та методологічних </w:t>
            </w:r>
            <w:r w:rsidRPr="009529CA">
              <w:rPr>
                <w:rFonts w:ascii="Times New Roman" w:hAnsi="Times New Roman"/>
                <w:sz w:val="24"/>
              </w:rPr>
              <w:t>підходів до перекладу</w:t>
            </w:r>
            <w:r w:rsidR="00C55E3D">
              <w:rPr>
                <w:rFonts w:ascii="Times New Roman" w:hAnsi="Times New Roman"/>
                <w:sz w:val="24"/>
              </w:rPr>
              <w:t xml:space="preserve"> та орієнтований на підготовку студентів до написання магістерської наукової роботи. Пропонується опис структури і наповнення </w:t>
            </w:r>
            <w:r>
              <w:rPr>
                <w:rFonts w:ascii="Times New Roman" w:hAnsi="Times New Roman"/>
                <w:sz w:val="24"/>
                <w:szCs w:val="24"/>
              </w:rPr>
              <w:t>дипломної роботи магістерського рівня</w:t>
            </w:r>
            <w:r w:rsidR="00C55E3D">
              <w:rPr>
                <w:rFonts w:ascii="Times New Roman" w:hAnsi="Times New Roman"/>
                <w:sz w:val="24"/>
                <w:szCs w:val="24"/>
              </w:rPr>
              <w:t>, окреслюються особливості мети і завдань, об’єкта і предмета та  методології і методів дослідження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55E3D">
              <w:rPr>
                <w:rFonts w:ascii="Times New Roman" w:hAnsi="Times New Roman"/>
                <w:sz w:val="24"/>
                <w:szCs w:val="24"/>
              </w:rPr>
              <w:t xml:space="preserve"> Поглиблено вивчається застосування загальних і спеціальних методів дослідження у науковій роботі, присвяченій питанням </w:t>
            </w:r>
            <w:proofErr w:type="spellStart"/>
            <w:r w:rsidR="00C55E3D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C55E3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C55E3D">
              <w:rPr>
                <w:rFonts w:ascii="Times New Roman" w:hAnsi="Times New Roman"/>
                <w:sz w:val="24"/>
                <w:szCs w:val="24"/>
              </w:rPr>
              <w:t>контрастивної</w:t>
            </w:r>
            <w:proofErr w:type="spellEnd"/>
            <w:r w:rsidR="00C55E3D">
              <w:rPr>
                <w:rFonts w:ascii="Times New Roman" w:hAnsi="Times New Roman"/>
                <w:sz w:val="24"/>
                <w:szCs w:val="24"/>
              </w:rPr>
              <w:t xml:space="preserve"> лінгвістики.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945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55E3D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="00945DEF">
              <w:rPr>
                <w:rFonts w:ascii="Times New Roman" w:eastAsia="Times New Roman" w:hAnsi="Times New Roman"/>
                <w:sz w:val="24"/>
                <w:szCs w:val="24"/>
              </w:rPr>
              <w:t xml:space="preserve">тоди </w:t>
            </w:r>
            <w:proofErr w:type="spellStart"/>
            <w:r w:rsidR="00945DEF">
              <w:rPr>
                <w:rFonts w:ascii="Times New Roman" w:eastAsia="Times New Roman" w:hAnsi="Times New Roman"/>
                <w:sz w:val="24"/>
                <w:szCs w:val="24"/>
              </w:rPr>
              <w:t>перекладознавчих</w:t>
            </w:r>
            <w:proofErr w:type="spellEnd"/>
            <w:r w:rsidR="00945DEF">
              <w:rPr>
                <w:rFonts w:ascii="Times New Roman" w:eastAsia="Times New Roman" w:hAnsi="Times New Roman"/>
                <w:sz w:val="24"/>
                <w:szCs w:val="24"/>
              </w:rPr>
              <w:t xml:space="preserve"> дос</w:t>
            </w:r>
            <w:bookmarkStart w:id="0" w:name="_GoBack"/>
            <w:bookmarkEnd w:id="0"/>
            <w:r w:rsidR="00945DEF">
              <w:rPr>
                <w:rFonts w:ascii="Times New Roman" w:eastAsia="Times New Roman" w:hAnsi="Times New Roman"/>
                <w:sz w:val="24"/>
                <w:szCs w:val="24"/>
              </w:rPr>
              <w:t>ліджень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A2546A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в</w:t>
            </w:r>
            <w:r w:rsidR="0005059E">
              <w:rPr>
                <w:rFonts w:ascii="Times New Roman" w:eastAsia="Times New Roman" w:hAnsi="Times New Roman"/>
                <w:sz w:val="24"/>
                <w:szCs w:val="24"/>
              </w:rPr>
              <w:t xml:space="preserve"> межах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осві</w:t>
            </w:r>
            <w:r w:rsidR="004B6F85">
              <w:rPr>
                <w:rFonts w:ascii="Times New Roman" w:eastAsia="Times New Roman" w:hAnsi="Times New Roman"/>
                <w:sz w:val="24"/>
                <w:szCs w:val="24"/>
              </w:rPr>
              <w:t>тньої програми «</w:t>
            </w:r>
            <w:r w:rsidR="0005059E">
              <w:rPr>
                <w:rFonts w:ascii="Times New Roman" w:eastAsia="Times New Roman" w:hAnsi="Times New Roman"/>
                <w:sz w:val="24"/>
                <w:szCs w:val="24"/>
              </w:rPr>
              <w:t>Переклад (англійська та друга іноземні мови»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05059E">
              <w:rPr>
                <w:rFonts w:ascii="Times New Roman" w:eastAsia="Times New Roman" w:hAnsi="Times New Roman"/>
                <w:sz w:val="24"/>
                <w:szCs w:val="24"/>
              </w:rPr>
              <w:t>2 семестрі</w:t>
            </w:r>
            <w:r w:rsidR="004B6F85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C116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85" w:rsidRPr="004B6F85" w:rsidRDefault="006A6169" w:rsidP="00E500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</w:t>
            </w:r>
            <w:r w:rsidR="00C11602">
              <w:rPr>
                <w:rFonts w:ascii="Times New Roman" w:eastAsia="Times New Roman" w:hAnsi="Times New Roman"/>
                <w:sz w:val="24"/>
                <w:szCs w:val="24"/>
              </w:rPr>
              <w:t>вибіркової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C55E3D">
              <w:rPr>
                <w:rFonts w:ascii="Times New Roman" w:eastAsia="Times New Roman" w:hAnsi="Times New Roman"/>
                <w:sz w:val="24"/>
                <w:szCs w:val="24"/>
              </w:rPr>
              <w:t>Методологічні проблеми перекладу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4B6F85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4B6F85" w:rsidRPr="004B6F85">
              <w:rPr>
                <w:rFonts w:ascii="Times New Roman" w:hAnsi="Times New Roman"/>
                <w:sz w:val="24"/>
                <w:szCs w:val="24"/>
              </w:rPr>
              <w:t xml:space="preserve">забезпечити студентів теоретичним підґрунтям, необхідним для розв’язання прикладних перекладацьких завдань; розвинути </w:t>
            </w:r>
            <w:proofErr w:type="spellStart"/>
            <w:r w:rsidR="004B6F85" w:rsidRPr="004B6F85">
              <w:rPr>
                <w:rFonts w:ascii="Times New Roman" w:hAnsi="Times New Roman"/>
                <w:sz w:val="24"/>
                <w:szCs w:val="24"/>
              </w:rPr>
              <w:t>перекладознавчу</w:t>
            </w:r>
            <w:proofErr w:type="spellEnd"/>
            <w:r w:rsidR="004B6F85" w:rsidRPr="004B6F85">
              <w:rPr>
                <w:rFonts w:ascii="Times New Roman" w:hAnsi="Times New Roman"/>
                <w:sz w:val="24"/>
                <w:szCs w:val="24"/>
              </w:rPr>
              <w:t xml:space="preserve"> метамову; випрацювати навички </w:t>
            </w:r>
            <w:proofErr w:type="spellStart"/>
            <w:r w:rsidR="004B6F85" w:rsidRPr="004B6F85">
              <w:rPr>
                <w:rFonts w:ascii="Times New Roman" w:hAnsi="Times New Roman"/>
                <w:sz w:val="24"/>
                <w:szCs w:val="24"/>
              </w:rPr>
              <w:t>перекладознавчог</w:t>
            </w:r>
            <w:r w:rsidR="0005059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05059E">
              <w:rPr>
                <w:rFonts w:ascii="Times New Roman" w:hAnsi="Times New Roman"/>
                <w:sz w:val="24"/>
                <w:szCs w:val="24"/>
              </w:rPr>
              <w:t xml:space="preserve"> аналізу різножанрових текстів. Окремою метою курсу є підготувати студентів до написання дипломної роботи. </w:t>
            </w:r>
            <w:r w:rsidR="004B6F85" w:rsidRPr="004B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9B" w:rsidRPr="007456F0" w:rsidRDefault="006A6169" w:rsidP="00A26D9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textAlignment w:val="baseline"/>
              <w:rPr>
                <w:rFonts w:ascii="Times New Roman" w:hAnsi="Times New Roman"/>
              </w:rPr>
            </w:pPr>
            <w:r w:rsidRPr="00A26D9B">
              <w:rPr>
                <w:rFonts w:ascii="Times New Roman" w:eastAsia="Times New Roman" w:hAnsi="Times New Roman"/>
                <w:b/>
                <w:i/>
                <w:lang w:eastAsia="uk-UA"/>
              </w:rPr>
              <w:t>Основна література</w:t>
            </w:r>
            <w:r w:rsidRPr="00A26D9B">
              <w:rPr>
                <w:rFonts w:ascii="Times New Roman" w:eastAsia="Times New Roman" w:hAnsi="Times New Roman"/>
                <w:lang w:eastAsia="uk-UA"/>
              </w:rPr>
              <w:t>:</w:t>
            </w:r>
            <w:r w:rsidR="004B6F85" w:rsidRPr="00A26D9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="0005059E" w:rsidRPr="00A26D9B">
              <w:rPr>
                <w:rFonts w:ascii="Times New Roman" w:eastAsia="Times New Roman" w:hAnsi="Times New Roman"/>
                <w:lang w:eastAsia="uk-UA"/>
              </w:rPr>
              <w:t>1</w:t>
            </w:r>
            <w:r w:rsidR="004B6F85" w:rsidRPr="00A26D9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6D53F4" w:rsidRPr="00A26D9B">
              <w:rPr>
                <w:rFonts w:ascii="Times New Roman" w:hAnsi="Times New Roman"/>
                <w:lang w:val="en-US"/>
              </w:rPr>
              <w:t>Dzera</w:t>
            </w:r>
            <w:proofErr w:type="spellEnd"/>
            <w:r w:rsidR="006D53F4" w:rsidRPr="00A26D9B">
              <w:rPr>
                <w:rFonts w:ascii="Times New Roman" w:hAnsi="Times New Roman"/>
              </w:rPr>
              <w:t xml:space="preserve"> </w:t>
            </w:r>
            <w:proofErr w:type="gramStart"/>
            <w:r w:rsidR="006D53F4" w:rsidRPr="00A26D9B">
              <w:rPr>
                <w:rFonts w:ascii="Times New Roman" w:hAnsi="Times New Roman"/>
              </w:rPr>
              <w:t>О.,</w:t>
            </w:r>
            <w:proofErr w:type="gramEnd"/>
            <w:r w:rsidR="006D53F4" w:rsidRPr="00A26D9B">
              <w:rPr>
                <w:rFonts w:ascii="Times New Roman" w:hAnsi="Times New Roman"/>
              </w:rPr>
              <w:t xml:space="preserve"> </w:t>
            </w:r>
            <w:proofErr w:type="spellStart"/>
            <w:r w:rsidR="006D53F4" w:rsidRPr="00A26D9B">
              <w:rPr>
                <w:rFonts w:ascii="Times New Roman" w:hAnsi="Times New Roman"/>
                <w:lang w:val="en-US"/>
              </w:rPr>
              <w:t>Hrabovetska</w:t>
            </w:r>
            <w:proofErr w:type="spellEnd"/>
            <w:r w:rsidR="006D53F4" w:rsidRPr="00A26D9B">
              <w:rPr>
                <w:rFonts w:ascii="Times New Roman" w:hAnsi="Times New Roman"/>
              </w:rPr>
              <w:t xml:space="preserve"> О., </w:t>
            </w:r>
            <w:proofErr w:type="spellStart"/>
            <w:r w:rsidR="006D53F4" w:rsidRPr="00A26D9B">
              <w:rPr>
                <w:rFonts w:ascii="Times New Roman" w:hAnsi="Times New Roman"/>
                <w:lang w:val="en-US"/>
              </w:rPr>
              <w:t>Naniak</w:t>
            </w:r>
            <w:proofErr w:type="spellEnd"/>
            <w:r w:rsidR="006D53F4" w:rsidRPr="00A26D9B">
              <w:rPr>
                <w:rFonts w:ascii="Times New Roman" w:hAnsi="Times New Roman"/>
                <w:lang w:val="en-US"/>
              </w:rPr>
              <w:t xml:space="preserve"> Y.</w:t>
            </w:r>
            <w:r w:rsidR="006D53F4" w:rsidRPr="00A26D9B">
              <w:rPr>
                <w:rFonts w:ascii="Times New Roman" w:hAnsi="Times New Roman"/>
              </w:rPr>
              <w:t xml:space="preserve">, </w:t>
            </w:r>
            <w:proofErr w:type="spellStart"/>
            <w:r w:rsidR="006D53F4" w:rsidRPr="00A26D9B">
              <w:rPr>
                <w:rFonts w:ascii="Times New Roman" w:hAnsi="Times New Roman"/>
                <w:lang w:val="en-US"/>
              </w:rPr>
              <w:t>Odrekhivska</w:t>
            </w:r>
            <w:proofErr w:type="spellEnd"/>
            <w:r w:rsidR="006D53F4" w:rsidRPr="00A26D9B">
              <w:rPr>
                <w:rFonts w:ascii="Times New Roman" w:hAnsi="Times New Roman"/>
                <w:lang w:val="en-US"/>
              </w:rPr>
              <w:t xml:space="preserve"> I</w:t>
            </w:r>
            <w:r w:rsidR="006D53F4" w:rsidRPr="00A26D9B">
              <w:rPr>
                <w:rFonts w:ascii="Times New Roman" w:hAnsi="Times New Roman"/>
              </w:rPr>
              <w:t xml:space="preserve">. </w:t>
            </w:r>
            <w:proofErr w:type="spellStart"/>
            <w:r w:rsidR="006D53F4" w:rsidRPr="00A26D9B">
              <w:rPr>
                <w:rFonts w:ascii="Times New Roman" w:hAnsi="Times New Roman"/>
                <w:lang w:val="en-US"/>
              </w:rPr>
              <w:t>Lviv</w:t>
            </w:r>
            <w:proofErr w:type="spellEnd"/>
            <w:r w:rsidR="006D53F4" w:rsidRPr="00A26D9B">
              <w:rPr>
                <w:rFonts w:ascii="Times New Roman" w:hAnsi="Times New Roman"/>
                <w:lang w:val="en-US"/>
              </w:rPr>
              <w:t xml:space="preserve"> School of Translation Studies. </w:t>
            </w:r>
            <w:r w:rsidR="006D53F4" w:rsidRPr="00A26D9B">
              <w:rPr>
                <w:rStyle w:val="a8"/>
                <w:rFonts w:ascii="Times New Roman" w:hAnsi="Times New Roman"/>
              </w:rPr>
              <w:t xml:space="preserve">Іноземна філологія </w:t>
            </w:r>
            <w:proofErr w:type="spellStart"/>
            <w:r w:rsidR="006D53F4" w:rsidRPr="00A26D9B">
              <w:rPr>
                <w:rStyle w:val="a8"/>
                <w:rFonts w:ascii="Times New Roman" w:hAnsi="Times New Roman"/>
              </w:rPr>
              <w:t>Укр</w:t>
            </w:r>
            <w:proofErr w:type="spellEnd"/>
            <w:r w:rsidR="006D53F4" w:rsidRPr="00A26D9B">
              <w:rPr>
                <w:rStyle w:val="a8"/>
                <w:rFonts w:ascii="Times New Roman" w:hAnsi="Times New Roman"/>
              </w:rPr>
              <w:t xml:space="preserve">. наук. </w:t>
            </w:r>
            <w:proofErr w:type="spellStart"/>
            <w:r w:rsidR="006D53F4" w:rsidRPr="00A26D9B">
              <w:rPr>
                <w:rStyle w:val="a8"/>
                <w:rFonts w:ascii="Times New Roman" w:hAnsi="Times New Roman"/>
              </w:rPr>
              <w:t>зб</w:t>
            </w:r>
            <w:proofErr w:type="spellEnd"/>
            <w:r w:rsidR="006D53F4" w:rsidRPr="00A26D9B">
              <w:rPr>
                <w:rStyle w:val="a8"/>
                <w:rFonts w:ascii="Times New Roman" w:hAnsi="Times New Roman"/>
              </w:rPr>
              <w:t xml:space="preserve">. </w:t>
            </w:r>
            <w:r w:rsidR="006D53F4" w:rsidRPr="00A26D9B">
              <w:rPr>
                <w:rFonts w:ascii="Times New Roman" w:hAnsi="Times New Roman"/>
              </w:rPr>
              <w:t xml:space="preserve">Львів: Вид-во ЛНУ ім. І. Франка, 2022. С. </w:t>
            </w:r>
            <w:proofErr w:type="spellStart"/>
            <w:r w:rsidR="006D53F4" w:rsidRPr="00A26D9B">
              <w:rPr>
                <w:rFonts w:ascii="Times New Roman" w:hAnsi="Times New Roman"/>
              </w:rPr>
              <w:t>Вип</w:t>
            </w:r>
            <w:proofErr w:type="spellEnd"/>
            <w:r w:rsidR="006D53F4" w:rsidRPr="00A26D9B">
              <w:rPr>
                <w:rFonts w:ascii="Times New Roman" w:hAnsi="Times New Roman"/>
              </w:rPr>
              <w:t xml:space="preserve">. 135. С. </w:t>
            </w:r>
            <w:r w:rsidR="006D53F4" w:rsidRPr="00B95A57">
              <w:rPr>
                <w:rFonts w:ascii="Times New Roman" w:hAnsi="Times New Roman"/>
                <w:lang w:val="en-US"/>
              </w:rPr>
              <w:t>69</w:t>
            </w:r>
            <w:r w:rsidR="006D53F4" w:rsidRPr="00A26D9B">
              <w:rPr>
                <w:rFonts w:ascii="Times New Roman" w:hAnsi="Times New Roman"/>
              </w:rPr>
              <w:t>-</w:t>
            </w:r>
            <w:r w:rsidR="006D53F4" w:rsidRPr="00B95A57">
              <w:rPr>
                <w:rFonts w:ascii="Times New Roman" w:hAnsi="Times New Roman"/>
                <w:lang w:val="en-US"/>
              </w:rPr>
              <w:t>88</w:t>
            </w:r>
            <w:r w:rsidR="006D53F4" w:rsidRPr="00A26D9B">
              <w:rPr>
                <w:rFonts w:ascii="Times New Roman" w:hAnsi="Times New Roman"/>
              </w:rPr>
              <w:t>.</w:t>
            </w:r>
            <w:r w:rsidR="006D53F4" w:rsidRPr="00B95A57">
              <w:rPr>
                <w:rFonts w:ascii="Times New Roman" w:hAnsi="Times New Roman"/>
                <w:lang w:val="en-US"/>
              </w:rPr>
              <w:t xml:space="preserve"> </w:t>
            </w:r>
            <w:r w:rsidR="006D53F4" w:rsidRPr="00A26D9B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="000702B3" w:rsidRPr="00A26D9B">
              <w:rPr>
                <w:rFonts w:ascii="Times New Roman" w:hAnsi="Times New Roman"/>
                <w:lang w:val="en-US"/>
              </w:rPr>
              <w:t>Kosiv</w:t>
            </w:r>
            <w:proofErr w:type="spellEnd"/>
            <w:r w:rsidR="000702B3" w:rsidRPr="00A26D9B">
              <w:rPr>
                <w:rFonts w:ascii="Times New Roman" w:hAnsi="Times New Roman"/>
                <w:lang w:val="en-US"/>
              </w:rPr>
              <w:t xml:space="preserve"> H. How to write a Research Paper. A manual for students. </w:t>
            </w:r>
            <w:r w:rsidR="000702B3" w:rsidRPr="00A26D9B">
              <w:rPr>
                <w:rFonts w:ascii="Times New Roman" w:hAnsi="Times New Roman"/>
              </w:rPr>
              <w:t xml:space="preserve">Львів: Колесо, 2011. </w:t>
            </w:r>
            <w:r w:rsidR="000702B3" w:rsidRPr="00A26D9B"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 w:rsidR="006D53F4" w:rsidRPr="00A26D9B">
              <w:rPr>
                <w:rFonts w:ascii="Times New Roman" w:hAnsi="Times New Roman"/>
                <w:lang w:val="en-US"/>
              </w:rPr>
              <w:t>Sukhorolska</w:t>
            </w:r>
            <w:proofErr w:type="spellEnd"/>
            <w:r w:rsidR="006D53F4" w:rsidRPr="00A26D9B">
              <w:rPr>
                <w:rFonts w:ascii="Times New Roman" w:hAnsi="Times New Roman"/>
                <w:lang w:val="en-US"/>
              </w:rPr>
              <w:t xml:space="preserve"> S., </w:t>
            </w:r>
            <w:proofErr w:type="spellStart"/>
            <w:r w:rsidR="006D53F4" w:rsidRPr="00A26D9B">
              <w:rPr>
                <w:rFonts w:ascii="Times New Roman" w:hAnsi="Times New Roman"/>
                <w:lang w:val="en-US"/>
              </w:rPr>
              <w:t>Fedorchenko</w:t>
            </w:r>
            <w:proofErr w:type="spellEnd"/>
            <w:r w:rsidR="006D53F4" w:rsidRPr="00A26D9B">
              <w:rPr>
                <w:rFonts w:ascii="Times New Roman" w:hAnsi="Times New Roman"/>
                <w:lang w:val="en-US"/>
              </w:rPr>
              <w:t xml:space="preserve"> O. Methods of Linguistic Analysis. </w:t>
            </w:r>
            <w:r w:rsidR="000702B3" w:rsidRPr="00A26D9B">
              <w:rPr>
                <w:rFonts w:ascii="Times New Roman" w:hAnsi="Times New Roman"/>
                <w:lang w:val="en-US"/>
              </w:rPr>
              <w:t>For</w:t>
            </w:r>
            <w:r w:rsidR="006D53F4" w:rsidRPr="00A26D9B">
              <w:rPr>
                <w:rFonts w:ascii="Times New Roman" w:hAnsi="Times New Roman"/>
                <w:lang w:val="en-US"/>
              </w:rPr>
              <w:t xml:space="preserve"> students and researchers. </w:t>
            </w:r>
            <w:proofErr w:type="spellStart"/>
            <w:r w:rsidR="006D53F4" w:rsidRPr="00A26D9B">
              <w:rPr>
                <w:rFonts w:ascii="Times New Roman" w:hAnsi="Times New Roman"/>
                <w:lang w:val="en-US"/>
              </w:rPr>
              <w:t>Lviv</w:t>
            </w:r>
            <w:proofErr w:type="spellEnd"/>
            <w:r w:rsidR="006D53F4" w:rsidRPr="00A26D9B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6D53F4" w:rsidRPr="00A26D9B">
              <w:rPr>
                <w:rFonts w:ascii="Times New Roman" w:hAnsi="Times New Roman"/>
                <w:lang w:val="en-US"/>
              </w:rPr>
              <w:t>Lviv</w:t>
            </w:r>
            <w:proofErr w:type="spellEnd"/>
            <w:r w:rsidR="006D53F4" w:rsidRPr="00A26D9B">
              <w:rPr>
                <w:rFonts w:ascii="Times New Roman" w:hAnsi="Times New Roman"/>
                <w:lang w:val="en-US"/>
              </w:rPr>
              <w:t xml:space="preserve"> Ivan Franko National University Publishing Centre, 2006. </w:t>
            </w:r>
            <w:r w:rsidR="000702B3" w:rsidRPr="00A26D9B">
              <w:rPr>
                <w:rFonts w:ascii="Times New Roman" w:hAnsi="Times New Roman"/>
                <w:lang w:val="en-US"/>
              </w:rPr>
              <w:t>4. Swales J., Feak C. English in Today’s Research World: A Writing Guide.</w:t>
            </w:r>
            <w:r w:rsidR="000702B3" w:rsidRPr="00A26D9B">
              <w:rPr>
                <w:rFonts w:ascii="Times New Roman" w:hAnsi="Times New Roman"/>
              </w:rPr>
              <w:t xml:space="preserve"> </w:t>
            </w:r>
            <w:r w:rsidR="000702B3" w:rsidRPr="00A26D9B">
              <w:rPr>
                <w:rFonts w:ascii="Times New Roman" w:hAnsi="Times New Roman"/>
                <w:lang w:val="en-US"/>
              </w:rPr>
              <w:t>Ann Arbor</w:t>
            </w:r>
            <w:r w:rsidR="000702B3" w:rsidRPr="00A26D9B">
              <w:rPr>
                <w:rFonts w:ascii="Times New Roman" w:hAnsi="Times New Roman"/>
              </w:rPr>
              <w:t>:</w:t>
            </w:r>
            <w:r w:rsidR="000702B3" w:rsidRPr="00A26D9B">
              <w:rPr>
                <w:rFonts w:ascii="Times New Roman" w:hAnsi="Times New Roman"/>
                <w:lang w:val="en-US"/>
              </w:rPr>
              <w:t xml:space="preserve"> </w:t>
            </w:r>
            <w:r w:rsidR="00DE43B5" w:rsidRPr="00A26D9B">
              <w:rPr>
                <w:rFonts w:ascii="Times New Roman" w:hAnsi="Times New Roman"/>
                <w:lang w:val="en-US"/>
              </w:rPr>
              <w:t>University</w:t>
            </w:r>
            <w:r w:rsidR="000702B3" w:rsidRPr="00A26D9B">
              <w:rPr>
                <w:rFonts w:ascii="Times New Roman" w:hAnsi="Times New Roman"/>
                <w:lang w:val="en-US"/>
              </w:rPr>
              <w:t xml:space="preserve"> of Michigan Press, 2000.  </w:t>
            </w:r>
            <w:r w:rsidR="000702B3" w:rsidRPr="00A26D9B">
              <w:rPr>
                <w:rFonts w:ascii="Times New Roman" w:hAnsi="Times New Roman"/>
              </w:rPr>
              <w:t xml:space="preserve">5. </w:t>
            </w:r>
            <w:proofErr w:type="spellStart"/>
            <w:r w:rsidR="000702B3" w:rsidRPr="00A26D9B">
              <w:rPr>
                <w:rFonts w:ascii="Times New Roman" w:hAnsi="Times New Roman"/>
                <w:lang w:val="en-US"/>
              </w:rPr>
              <w:t>Yakhontova</w:t>
            </w:r>
            <w:proofErr w:type="spellEnd"/>
            <w:r w:rsidR="000702B3" w:rsidRPr="00A26D9B">
              <w:rPr>
                <w:rFonts w:ascii="Times New Roman" w:hAnsi="Times New Roman"/>
                <w:lang w:val="en-US"/>
              </w:rPr>
              <w:t xml:space="preserve"> T. English academic writing. For students and Researchers. </w:t>
            </w:r>
            <w:proofErr w:type="spellStart"/>
            <w:r w:rsidR="000702B3" w:rsidRPr="00A26D9B">
              <w:rPr>
                <w:rFonts w:ascii="Times New Roman" w:hAnsi="Times New Roman"/>
                <w:lang w:val="ru-RU"/>
              </w:rPr>
              <w:t>Львів</w:t>
            </w:r>
            <w:proofErr w:type="spellEnd"/>
            <w:r w:rsidR="000702B3" w:rsidRPr="00B95A57">
              <w:rPr>
                <w:rFonts w:ascii="Times New Roman" w:hAnsi="Times New Roman"/>
                <w:lang w:val="en-US"/>
              </w:rPr>
              <w:t xml:space="preserve">: </w:t>
            </w:r>
            <w:r w:rsidR="000702B3" w:rsidRPr="00A26D9B">
              <w:rPr>
                <w:rFonts w:ascii="Times New Roman" w:hAnsi="Times New Roman"/>
                <w:lang w:val="ru-RU"/>
              </w:rPr>
              <w:t>ПАЇС</w:t>
            </w:r>
            <w:r w:rsidR="000702B3" w:rsidRPr="00B95A57">
              <w:rPr>
                <w:rFonts w:ascii="Times New Roman" w:hAnsi="Times New Roman"/>
                <w:lang w:val="en-US"/>
              </w:rPr>
              <w:t xml:space="preserve">, 2003. </w:t>
            </w:r>
            <w:r w:rsidR="00A26D9B" w:rsidRPr="00A26D9B">
              <w:rPr>
                <w:rFonts w:ascii="Times New Roman" w:hAnsi="Times New Roman"/>
              </w:rPr>
              <w:t xml:space="preserve">6. </w:t>
            </w:r>
            <w:proofErr w:type="spellStart"/>
            <w:r w:rsidR="00A26D9B" w:rsidRPr="00A26D9B">
              <w:rPr>
                <w:rFonts w:ascii="Times New Roman" w:hAnsi="Times New Roman"/>
              </w:rPr>
              <w:t>Munday</w:t>
            </w:r>
            <w:proofErr w:type="spellEnd"/>
            <w:r w:rsidR="00A26D9B" w:rsidRPr="00A26D9B">
              <w:rPr>
                <w:rFonts w:ascii="Times New Roman" w:hAnsi="Times New Roman"/>
              </w:rPr>
              <w:t xml:space="preserve"> J. </w:t>
            </w:r>
            <w:proofErr w:type="spellStart"/>
            <w:r w:rsidR="00A26D9B" w:rsidRPr="00A26D9B">
              <w:rPr>
                <w:rFonts w:ascii="Times New Roman" w:hAnsi="Times New Roman"/>
              </w:rPr>
              <w:t>Introducing</w:t>
            </w:r>
            <w:proofErr w:type="spellEnd"/>
            <w:r w:rsidR="00A26D9B" w:rsidRPr="00A26D9B">
              <w:rPr>
                <w:rFonts w:ascii="Times New Roman" w:hAnsi="Times New Roman"/>
              </w:rPr>
              <w:t xml:space="preserve"> </w:t>
            </w:r>
            <w:proofErr w:type="spellStart"/>
            <w:r w:rsidR="00A26D9B" w:rsidRPr="00A26D9B">
              <w:rPr>
                <w:rFonts w:ascii="Times New Roman" w:hAnsi="Times New Roman"/>
              </w:rPr>
              <w:t>Translation</w:t>
            </w:r>
            <w:proofErr w:type="spellEnd"/>
            <w:r w:rsidR="00A26D9B" w:rsidRPr="00A26D9B">
              <w:rPr>
                <w:rFonts w:ascii="Times New Roman" w:hAnsi="Times New Roman"/>
              </w:rPr>
              <w:t xml:space="preserve"> </w:t>
            </w:r>
            <w:proofErr w:type="spellStart"/>
            <w:r w:rsidR="00A26D9B" w:rsidRPr="00A26D9B">
              <w:rPr>
                <w:rFonts w:ascii="Times New Roman" w:hAnsi="Times New Roman"/>
              </w:rPr>
              <w:t>Studies</w:t>
            </w:r>
            <w:proofErr w:type="spellEnd"/>
            <w:r w:rsidR="00A26D9B" w:rsidRPr="00A26D9B">
              <w:rPr>
                <w:rFonts w:ascii="Times New Roman" w:hAnsi="Times New Roman"/>
              </w:rPr>
              <w:t xml:space="preserve">. </w:t>
            </w:r>
            <w:proofErr w:type="spellStart"/>
            <w:r w:rsidR="00A26D9B" w:rsidRPr="00A26D9B">
              <w:rPr>
                <w:rFonts w:ascii="Times New Roman" w:hAnsi="Times New Roman"/>
              </w:rPr>
              <w:t>Theories</w:t>
            </w:r>
            <w:proofErr w:type="spellEnd"/>
            <w:r w:rsidR="00A26D9B" w:rsidRPr="00A26D9B">
              <w:rPr>
                <w:rFonts w:ascii="Times New Roman" w:hAnsi="Times New Roman"/>
              </w:rPr>
              <w:t xml:space="preserve"> </w:t>
            </w:r>
            <w:proofErr w:type="spellStart"/>
            <w:r w:rsidR="00A26D9B" w:rsidRPr="00A26D9B">
              <w:rPr>
                <w:rFonts w:ascii="Times New Roman" w:hAnsi="Times New Roman"/>
              </w:rPr>
              <w:t>and</w:t>
            </w:r>
            <w:proofErr w:type="spellEnd"/>
            <w:r w:rsidR="00A26D9B" w:rsidRPr="00A26D9B">
              <w:rPr>
                <w:rFonts w:ascii="Times New Roman" w:hAnsi="Times New Roman"/>
              </w:rPr>
              <w:t xml:space="preserve"> </w:t>
            </w:r>
            <w:proofErr w:type="spellStart"/>
            <w:r w:rsidR="00A26D9B" w:rsidRPr="00A26D9B">
              <w:rPr>
                <w:rFonts w:ascii="Times New Roman" w:hAnsi="Times New Roman"/>
              </w:rPr>
              <w:t>Applications</w:t>
            </w:r>
            <w:proofErr w:type="spellEnd"/>
            <w:r w:rsidR="00A26D9B" w:rsidRPr="00A26D9B">
              <w:rPr>
                <w:rFonts w:ascii="Times New Roman" w:hAnsi="Times New Roman"/>
              </w:rPr>
              <w:t xml:space="preserve">. </w:t>
            </w:r>
            <w:proofErr w:type="spellStart"/>
            <w:r w:rsidR="00A26D9B" w:rsidRPr="00A26D9B">
              <w:rPr>
                <w:rFonts w:ascii="Times New Roman" w:hAnsi="Times New Roman"/>
              </w:rPr>
              <w:t>London</w:t>
            </w:r>
            <w:proofErr w:type="spellEnd"/>
            <w:r w:rsidR="00A26D9B" w:rsidRPr="00A26D9B">
              <w:rPr>
                <w:rFonts w:ascii="Times New Roman" w:hAnsi="Times New Roman"/>
              </w:rPr>
              <w:t xml:space="preserve">; </w:t>
            </w:r>
            <w:proofErr w:type="spellStart"/>
            <w:r w:rsidR="00A26D9B" w:rsidRPr="00A26D9B">
              <w:rPr>
                <w:rFonts w:ascii="Times New Roman" w:hAnsi="Times New Roman"/>
              </w:rPr>
              <w:t>New</w:t>
            </w:r>
            <w:proofErr w:type="spellEnd"/>
            <w:r w:rsidR="00A26D9B" w:rsidRPr="00A26D9B">
              <w:rPr>
                <w:rFonts w:ascii="Times New Roman" w:hAnsi="Times New Roman"/>
              </w:rPr>
              <w:t xml:space="preserve"> </w:t>
            </w:r>
            <w:proofErr w:type="spellStart"/>
            <w:r w:rsidR="00A26D9B" w:rsidRPr="00A26D9B">
              <w:rPr>
                <w:rFonts w:ascii="Times New Roman" w:hAnsi="Times New Roman"/>
              </w:rPr>
              <w:t>York</w:t>
            </w:r>
            <w:proofErr w:type="spellEnd"/>
            <w:r w:rsidR="00A26D9B" w:rsidRPr="00A26D9B">
              <w:rPr>
                <w:rFonts w:ascii="Times New Roman" w:hAnsi="Times New Roman"/>
              </w:rPr>
              <w:t xml:space="preserve">: </w:t>
            </w:r>
            <w:proofErr w:type="spellStart"/>
            <w:r w:rsidR="00A26D9B" w:rsidRPr="00A26D9B">
              <w:rPr>
                <w:rFonts w:ascii="Times New Roman" w:hAnsi="Times New Roman"/>
              </w:rPr>
              <w:t>Routledge</w:t>
            </w:r>
            <w:proofErr w:type="spellEnd"/>
            <w:r w:rsidR="00A26D9B" w:rsidRPr="00A26D9B">
              <w:rPr>
                <w:rFonts w:ascii="Times New Roman" w:hAnsi="Times New Roman"/>
              </w:rPr>
              <w:t>, 2001. 222 p.</w:t>
            </w:r>
            <w:r w:rsidR="007456F0">
              <w:rPr>
                <w:rFonts w:ascii="Times New Roman" w:hAnsi="Times New Roman"/>
              </w:rPr>
              <w:t xml:space="preserve">7. </w:t>
            </w:r>
            <w:proofErr w:type="spellStart"/>
            <w:r w:rsidR="007456F0" w:rsidRPr="007456F0">
              <w:rPr>
                <w:rFonts w:ascii="Times New Roman" w:hAnsi="Times New Roman"/>
              </w:rPr>
              <w:t>Шмігер</w:t>
            </w:r>
            <w:proofErr w:type="spellEnd"/>
            <w:r w:rsidR="007456F0" w:rsidRPr="007456F0">
              <w:rPr>
                <w:rFonts w:ascii="Times New Roman" w:hAnsi="Times New Roman"/>
              </w:rPr>
              <w:t xml:space="preserve"> Т. </w:t>
            </w:r>
            <w:proofErr w:type="spellStart"/>
            <w:r w:rsidR="007456F0" w:rsidRPr="007456F0">
              <w:rPr>
                <w:rFonts w:ascii="Times New Roman" w:hAnsi="Times New Roman"/>
              </w:rPr>
              <w:t>Перекладознавчий</w:t>
            </w:r>
            <w:proofErr w:type="spellEnd"/>
            <w:r w:rsidR="007456F0" w:rsidRPr="007456F0">
              <w:rPr>
                <w:rFonts w:ascii="Times New Roman" w:hAnsi="Times New Roman"/>
              </w:rPr>
              <w:t xml:space="preserve"> аналіз – теоретичні і прикладні аспекти: давня </w:t>
            </w:r>
            <w:r w:rsidR="007456F0" w:rsidRPr="007456F0">
              <w:rPr>
                <w:rFonts w:ascii="Times New Roman" w:hAnsi="Times New Roman"/>
              </w:rPr>
              <w:lastRenderedPageBreak/>
              <w:t>література сучасними українською та англійською мовами. Монографія. Львів: ЛНУ імені Івана Франка, 2018. 510 с.</w:t>
            </w:r>
          </w:p>
          <w:p w:rsidR="006D53F4" w:rsidRPr="007456F0" w:rsidRDefault="006D53F4" w:rsidP="006D53F4">
            <w:pPr>
              <w:pStyle w:val="a5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ind w:right="0" w:hanging="357"/>
              <w:jc w:val="both"/>
              <w:rPr>
                <w:sz w:val="22"/>
                <w:szCs w:val="22"/>
              </w:rPr>
            </w:pPr>
          </w:p>
          <w:p w:rsidR="006D53F4" w:rsidRPr="007456F0" w:rsidRDefault="006D53F4" w:rsidP="006D53F4">
            <w:pPr>
              <w:pStyle w:val="a3"/>
              <w:numPr>
                <w:ilvl w:val="0"/>
                <w:numId w:val="25"/>
              </w:numPr>
              <w:spacing w:after="160" w:line="240" w:lineRule="auto"/>
              <w:ind w:hanging="357"/>
              <w:rPr>
                <w:rFonts w:ascii="Times New Roman" w:hAnsi="Times New Roman"/>
              </w:rPr>
            </w:pPr>
          </w:p>
          <w:p w:rsidR="00317334" w:rsidRPr="001C07BD" w:rsidRDefault="006A6169" w:rsidP="00A26D9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Times New Roman" w:hAnsi="Times New Roman"/>
                <w:i/>
                <w:lang w:val="en-US"/>
              </w:rPr>
            </w:pPr>
            <w:r w:rsidRPr="00A26D9B">
              <w:rPr>
                <w:rFonts w:ascii="Times New Roman" w:eastAsia="Times New Roman" w:hAnsi="Times New Roman"/>
                <w:b/>
                <w:i/>
                <w:lang w:eastAsia="uk-UA"/>
              </w:rPr>
              <w:t>Додаткова література</w:t>
            </w:r>
            <w:r w:rsidRPr="00A26D9B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r w:rsidR="00254ECD" w:rsidRPr="00A26D9B">
              <w:rPr>
                <w:rFonts w:ascii="Times New Roman" w:eastAsia="Times New Roman" w:hAnsi="Times New Roman"/>
                <w:lang w:eastAsia="uk-UA"/>
              </w:rPr>
              <w:t>1</w:t>
            </w:r>
            <w:r w:rsidR="00F1490F" w:rsidRPr="00A26D9B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r w:rsidR="001C07BD">
              <w:rPr>
                <w:rFonts w:ascii="Times New Roman" w:eastAsia="Times New Roman" w:hAnsi="Times New Roman"/>
                <w:lang w:eastAsia="uk-UA"/>
              </w:rPr>
              <w:t xml:space="preserve">Богдан С. Методи і методика </w:t>
            </w:r>
            <w:r w:rsidR="001C07BD" w:rsidRPr="001C07BD">
              <w:rPr>
                <w:rStyle w:val="A20"/>
                <w:rFonts w:ascii="Times New Roman" w:hAnsi="Times New Roman" w:cs="Times New Roman"/>
              </w:rPr>
              <w:t xml:space="preserve">лінгвостилістичних досліджень : методичні рекомендації для слухачів і керівників секції української мови. Луцьк, 2011. 2. </w:t>
            </w:r>
            <w:r w:rsidR="00A26D9B" w:rsidRPr="00A26D9B">
              <w:rPr>
                <w:rFonts w:ascii="Times New Roman" w:hAnsi="Times New Roman"/>
              </w:rPr>
              <w:t xml:space="preserve">Дзера О. Становлення </w:t>
            </w:r>
            <w:proofErr w:type="spellStart"/>
            <w:r w:rsidR="00A26D9B" w:rsidRPr="00A26D9B">
              <w:rPr>
                <w:rFonts w:ascii="Times New Roman" w:hAnsi="Times New Roman"/>
              </w:rPr>
              <w:t>перекладознавчого</w:t>
            </w:r>
            <w:proofErr w:type="spellEnd"/>
            <w:r w:rsidR="00A26D9B" w:rsidRPr="00A26D9B">
              <w:rPr>
                <w:rFonts w:ascii="Times New Roman" w:hAnsi="Times New Roman"/>
              </w:rPr>
              <w:t xml:space="preserve"> аналізу на теренах Західної України (від Івана Франка до Михайла Рудницького). </w:t>
            </w:r>
            <w:r w:rsidR="00A26D9B" w:rsidRPr="00A26D9B">
              <w:rPr>
                <w:rFonts w:ascii="Times New Roman" w:hAnsi="Times New Roman"/>
                <w:i/>
              </w:rPr>
              <w:t>Вісник Львівського університету. Серія філологічна. Франкознавство</w:t>
            </w:r>
            <w:r w:rsidR="00A26D9B" w:rsidRPr="00A26D9B">
              <w:rPr>
                <w:rFonts w:ascii="Times New Roman" w:hAnsi="Times New Roman"/>
              </w:rPr>
              <w:t xml:space="preserve">. </w:t>
            </w:r>
            <w:r w:rsidR="00A26D9B" w:rsidRPr="001C07BD">
              <w:rPr>
                <w:rFonts w:ascii="Times New Roman" w:hAnsi="Times New Roman"/>
              </w:rPr>
              <w:t xml:space="preserve">Львів: Вид-во Львів. </w:t>
            </w:r>
            <w:proofErr w:type="spellStart"/>
            <w:r w:rsidR="00A26D9B" w:rsidRPr="001C07BD">
              <w:rPr>
                <w:rFonts w:ascii="Times New Roman" w:hAnsi="Times New Roman"/>
              </w:rPr>
              <w:t>нац</w:t>
            </w:r>
            <w:proofErr w:type="spellEnd"/>
            <w:r w:rsidR="00A26D9B" w:rsidRPr="001C07BD">
              <w:rPr>
                <w:rFonts w:ascii="Times New Roman" w:hAnsi="Times New Roman"/>
              </w:rPr>
              <w:t xml:space="preserve">. ун-ту імені І. Франка, </w:t>
            </w:r>
            <w:r w:rsidR="00A26D9B" w:rsidRPr="00A26D9B">
              <w:rPr>
                <w:rFonts w:ascii="Times New Roman" w:hAnsi="Times New Roman"/>
              </w:rPr>
              <w:t xml:space="preserve">2013. </w:t>
            </w:r>
            <w:proofErr w:type="spellStart"/>
            <w:r w:rsidR="00A26D9B" w:rsidRPr="00A26D9B">
              <w:rPr>
                <w:rFonts w:ascii="Times New Roman" w:hAnsi="Times New Roman"/>
              </w:rPr>
              <w:t>Вип</w:t>
            </w:r>
            <w:proofErr w:type="spellEnd"/>
            <w:r w:rsidR="00A26D9B" w:rsidRPr="00A26D9B">
              <w:rPr>
                <w:rFonts w:ascii="Times New Roman" w:hAnsi="Times New Roman"/>
              </w:rPr>
              <w:t>. 58. С. 232–240.</w:t>
            </w:r>
            <w:r w:rsidR="00A26D9B">
              <w:rPr>
                <w:rFonts w:ascii="Times New Roman" w:hAnsi="Times New Roman"/>
              </w:rPr>
              <w:t xml:space="preserve"> </w:t>
            </w:r>
            <w:proofErr w:type="gramStart"/>
            <w:r w:rsidR="00465E67">
              <w:rPr>
                <w:rFonts w:ascii="Times New Roman" w:hAnsi="Times New Roman"/>
                <w:lang w:val="en-US"/>
              </w:rPr>
              <w:t>3.</w:t>
            </w:r>
            <w:proofErr w:type="spellStart"/>
            <w:r w:rsidR="001C07BD" w:rsidRPr="001C07BD">
              <w:rPr>
                <w:rFonts w:ascii="Times New Roman" w:hAnsi="Times New Roman"/>
              </w:rPr>
              <w:t>Berman</w:t>
            </w:r>
            <w:proofErr w:type="spellEnd"/>
            <w:proofErr w:type="gramEnd"/>
            <w:r w:rsidR="001C07BD" w:rsidRPr="001C07BD">
              <w:rPr>
                <w:rFonts w:ascii="Times New Roman" w:hAnsi="Times New Roman"/>
              </w:rPr>
              <w:t xml:space="preserve"> </w:t>
            </w:r>
            <w:r w:rsidR="001C07BD" w:rsidRPr="001C07BD">
              <w:rPr>
                <w:rFonts w:ascii="Times New Roman" w:hAnsi="Times New Roman"/>
                <w:lang w:val="en-US"/>
              </w:rPr>
              <w:t xml:space="preserve">A. </w:t>
            </w:r>
            <w:r w:rsidR="001C07BD" w:rsidRPr="001C07BD">
              <w:rPr>
                <w:rFonts w:ascii="Times New Roman" w:hAnsi="Times New Roman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</w:rPr>
              <w:t>Toward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 a </w:t>
            </w:r>
            <w:proofErr w:type="spellStart"/>
            <w:r w:rsidR="001C07BD" w:rsidRPr="001C07BD">
              <w:rPr>
                <w:rFonts w:ascii="Times New Roman" w:hAnsi="Times New Roman"/>
              </w:rPr>
              <w:t>Translation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</w:rPr>
              <w:t>Criticism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: </w:t>
            </w:r>
            <w:proofErr w:type="spellStart"/>
            <w:r w:rsidR="001C07BD" w:rsidRPr="001C07BD">
              <w:rPr>
                <w:rFonts w:ascii="Times New Roman" w:hAnsi="Times New Roman"/>
              </w:rPr>
              <w:t>John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</w:rPr>
              <w:t>Donne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, </w:t>
            </w:r>
            <w:proofErr w:type="spellStart"/>
            <w:r w:rsidR="001C07BD" w:rsidRPr="001C07BD">
              <w:rPr>
                <w:rFonts w:ascii="Times New Roman" w:hAnsi="Times New Roman"/>
              </w:rPr>
              <w:t>ed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. </w:t>
            </w:r>
            <w:proofErr w:type="spellStart"/>
            <w:r w:rsidR="001C07BD" w:rsidRPr="001C07BD">
              <w:rPr>
                <w:rFonts w:ascii="Times New Roman" w:hAnsi="Times New Roman"/>
              </w:rPr>
              <w:t>and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</w:rPr>
              <w:t>trans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. </w:t>
            </w:r>
            <w:proofErr w:type="spellStart"/>
            <w:r w:rsidR="001C07BD" w:rsidRPr="001C07BD">
              <w:rPr>
                <w:rFonts w:ascii="Times New Roman" w:hAnsi="Times New Roman"/>
              </w:rPr>
              <w:t>Françoise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</w:rPr>
              <w:t>Massardier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- </w:t>
            </w:r>
            <w:proofErr w:type="spellStart"/>
            <w:r w:rsidR="001C07BD" w:rsidRPr="001C07BD">
              <w:rPr>
                <w:rFonts w:ascii="Times New Roman" w:hAnsi="Times New Roman"/>
              </w:rPr>
              <w:t>Kennedy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. </w:t>
            </w:r>
            <w:proofErr w:type="spellStart"/>
            <w:r w:rsidR="001C07BD" w:rsidRPr="001C07BD">
              <w:rPr>
                <w:rFonts w:ascii="Times New Roman" w:hAnsi="Times New Roman"/>
              </w:rPr>
              <w:t>Kent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: </w:t>
            </w:r>
            <w:proofErr w:type="spellStart"/>
            <w:r w:rsidR="001C07BD" w:rsidRPr="001C07BD">
              <w:rPr>
                <w:rFonts w:ascii="Times New Roman" w:hAnsi="Times New Roman"/>
              </w:rPr>
              <w:t>Kent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</w:rPr>
              <w:t>State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</w:rPr>
              <w:t>University</w:t>
            </w:r>
            <w:proofErr w:type="spellEnd"/>
            <w:r w:rsidR="001C07BD" w:rsidRPr="001C07BD">
              <w:rPr>
                <w:rFonts w:ascii="Times New Roman" w:hAnsi="Times New Roman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</w:rPr>
              <w:t>Press</w:t>
            </w:r>
            <w:proofErr w:type="spellEnd"/>
            <w:r w:rsidR="001C07BD" w:rsidRPr="001C07BD">
              <w:rPr>
                <w:rFonts w:ascii="Times New Roman" w:hAnsi="Times New Roman"/>
              </w:rPr>
              <w:t>, 2009</w:t>
            </w:r>
            <w:r w:rsidR="00A26D9B" w:rsidRPr="001C07BD">
              <w:rPr>
                <w:rFonts w:ascii="Times New Roman" w:hAnsi="Times New Roman"/>
              </w:rPr>
              <w:t>2.</w:t>
            </w:r>
            <w:r w:rsidR="00465E67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="00465E67">
              <w:rPr>
                <w:rFonts w:ascii="Times New Roman" w:hAnsi="Times New Roman"/>
                <w:lang w:val="en-US"/>
              </w:rPr>
              <w:t>4.</w:t>
            </w:r>
            <w:r w:rsidR="00621800" w:rsidRPr="001C07BD">
              <w:rPr>
                <w:rFonts w:ascii="Times New Roman" w:hAnsi="Times New Roman"/>
                <w:lang w:val="en-US"/>
              </w:rPr>
              <w:t>Clough</w:t>
            </w:r>
            <w:proofErr w:type="gramEnd"/>
            <w:r w:rsidR="00621800" w:rsidRPr="001C07BD">
              <w:rPr>
                <w:rFonts w:ascii="Times New Roman" w:hAnsi="Times New Roman"/>
              </w:rPr>
              <w:t xml:space="preserve"> </w:t>
            </w:r>
            <w:r w:rsidR="00621800" w:rsidRPr="001C07BD">
              <w:rPr>
                <w:rFonts w:ascii="Times New Roman" w:hAnsi="Times New Roman"/>
                <w:lang w:val="en-US"/>
              </w:rPr>
              <w:t>P</w:t>
            </w:r>
            <w:r w:rsidR="00621800" w:rsidRPr="001C07BD">
              <w:rPr>
                <w:rFonts w:ascii="Times New Roman" w:hAnsi="Times New Roman"/>
              </w:rPr>
              <w:t xml:space="preserve">, </w:t>
            </w:r>
            <w:proofErr w:type="spellStart"/>
            <w:r w:rsidR="00621800" w:rsidRPr="001C07BD">
              <w:rPr>
                <w:rFonts w:ascii="Times New Roman" w:hAnsi="Times New Roman"/>
                <w:lang w:val="en-US"/>
              </w:rPr>
              <w:t>Nutbrown</w:t>
            </w:r>
            <w:proofErr w:type="spellEnd"/>
            <w:r w:rsidR="00621800" w:rsidRPr="001C07BD">
              <w:rPr>
                <w:rFonts w:ascii="Times New Roman" w:hAnsi="Times New Roman"/>
              </w:rPr>
              <w:t xml:space="preserve"> </w:t>
            </w:r>
            <w:r w:rsidR="00621800" w:rsidRPr="001C07BD">
              <w:rPr>
                <w:rFonts w:ascii="Times New Roman" w:hAnsi="Times New Roman"/>
                <w:lang w:val="en-US"/>
              </w:rPr>
              <w:t>C</w:t>
            </w:r>
            <w:r w:rsidR="00621800" w:rsidRPr="001C07BD">
              <w:rPr>
                <w:rFonts w:ascii="Times New Roman" w:hAnsi="Times New Roman"/>
              </w:rPr>
              <w:t xml:space="preserve">. </w:t>
            </w:r>
            <w:r w:rsidR="00621800" w:rsidRPr="001C07BD">
              <w:rPr>
                <w:rFonts w:ascii="Times New Roman" w:hAnsi="Times New Roman"/>
                <w:lang w:val="en-US"/>
              </w:rPr>
              <w:t>A</w:t>
            </w:r>
            <w:r w:rsidR="00621800" w:rsidRPr="001C07BD">
              <w:rPr>
                <w:rFonts w:ascii="Times New Roman" w:hAnsi="Times New Roman"/>
              </w:rPr>
              <w:t xml:space="preserve"> </w:t>
            </w:r>
            <w:r w:rsidR="00621800" w:rsidRPr="001C07BD">
              <w:rPr>
                <w:rFonts w:ascii="Times New Roman" w:hAnsi="Times New Roman"/>
                <w:lang w:val="en-US"/>
              </w:rPr>
              <w:t>Students</w:t>
            </w:r>
            <w:r w:rsidR="00621800" w:rsidRPr="001C07BD">
              <w:rPr>
                <w:rFonts w:ascii="Times New Roman" w:hAnsi="Times New Roman"/>
              </w:rPr>
              <w:t xml:space="preserve">’ </w:t>
            </w:r>
            <w:r w:rsidR="00621800" w:rsidRPr="001C07BD">
              <w:rPr>
                <w:rFonts w:ascii="Times New Roman" w:hAnsi="Times New Roman"/>
                <w:lang w:val="en-US"/>
              </w:rPr>
              <w:t>Guide</w:t>
            </w:r>
            <w:r w:rsidR="00621800" w:rsidRPr="001C07BD">
              <w:rPr>
                <w:rFonts w:ascii="Times New Roman" w:hAnsi="Times New Roman"/>
              </w:rPr>
              <w:t xml:space="preserve"> </w:t>
            </w:r>
            <w:r w:rsidR="00621800" w:rsidRPr="001C07BD">
              <w:rPr>
                <w:rFonts w:ascii="Times New Roman" w:hAnsi="Times New Roman"/>
                <w:lang w:val="en-US"/>
              </w:rPr>
              <w:t>to</w:t>
            </w:r>
            <w:r w:rsidR="00621800" w:rsidRPr="001C07BD">
              <w:rPr>
                <w:rFonts w:ascii="Times New Roman" w:hAnsi="Times New Roman"/>
              </w:rPr>
              <w:t xml:space="preserve"> </w:t>
            </w:r>
            <w:r w:rsidR="00621800" w:rsidRPr="001C07BD">
              <w:rPr>
                <w:rFonts w:ascii="Times New Roman" w:hAnsi="Times New Roman"/>
                <w:lang w:val="en-US"/>
              </w:rPr>
              <w:t>Methodology</w:t>
            </w:r>
            <w:r w:rsidR="00621800" w:rsidRPr="001C07BD">
              <w:rPr>
                <w:rFonts w:ascii="Times New Roman" w:hAnsi="Times New Roman"/>
              </w:rPr>
              <w:t xml:space="preserve">. </w:t>
            </w:r>
            <w:r w:rsidR="00621800" w:rsidRPr="001C07BD">
              <w:rPr>
                <w:rFonts w:ascii="Times New Roman" w:hAnsi="Times New Roman"/>
                <w:lang w:val="en-US"/>
              </w:rPr>
              <w:t>London</w:t>
            </w:r>
            <w:r w:rsidR="00621800" w:rsidRPr="001C07BD">
              <w:rPr>
                <w:rFonts w:ascii="Times New Roman" w:hAnsi="Times New Roman"/>
              </w:rPr>
              <w:t xml:space="preserve">: </w:t>
            </w:r>
            <w:r w:rsidR="00621800" w:rsidRPr="001C07BD">
              <w:rPr>
                <w:rFonts w:ascii="Times New Roman" w:hAnsi="Times New Roman"/>
                <w:lang w:val="en-US"/>
              </w:rPr>
              <w:t>SAGE</w:t>
            </w:r>
            <w:r w:rsidR="00621800" w:rsidRPr="001C07BD">
              <w:rPr>
                <w:rFonts w:ascii="Times New Roman" w:hAnsi="Times New Roman"/>
              </w:rPr>
              <w:t xml:space="preserve"> </w:t>
            </w:r>
            <w:proofErr w:type="spellStart"/>
            <w:r w:rsidR="00621800" w:rsidRPr="001C07BD">
              <w:rPr>
                <w:rFonts w:ascii="Times New Roman" w:hAnsi="Times New Roman"/>
                <w:lang w:val="en-US"/>
              </w:rPr>
              <w:t>Publ</w:t>
            </w:r>
            <w:proofErr w:type="spellEnd"/>
            <w:r w:rsidR="00621800" w:rsidRPr="001C07BD">
              <w:rPr>
                <w:rFonts w:ascii="Times New Roman" w:hAnsi="Times New Roman"/>
              </w:rPr>
              <w:t xml:space="preserve">., 2012. </w:t>
            </w:r>
            <w:r w:rsidR="00A26D9B" w:rsidRPr="001C07BD">
              <w:rPr>
                <w:rFonts w:ascii="Times New Roman" w:hAnsi="Times New Roman"/>
              </w:rPr>
              <w:t xml:space="preserve"> </w:t>
            </w:r>
            <w:r w:rsidR="00465E67">
              <w:rPr>
                <w:rFonts w:ascii="Times New Roman" w:hAnsi="Times New Roman"/>
              </w:rPr>
              <w:t>5</w:t>
            </w:r>
            <w:r w:rsidR="00621800" w:rsidRPr="001C07BD">
              <w:rPr>
                <w:rFonts w:ascii="Times New Roman" w:hAnsi="Times New Roman"/>
              </w:rPr>
              <w:t>.</w:t>
            </w:r>
            <w:proofErr w:type="spellStart"/>
            <w:r w:rsidR="00E00102" w:rsidRPr="001C07BD">
              <w:rPr>
                <w:rFonts w:ascii="Times New Roman" w:hAnsi="Times New Roman"/>
                <w:lang w:val="en-US"/>
              </w:rPr>
              <w:t>Kothary</w:t>
            </w:r>
            <w:proofErr w:type="spellEnd"/>
            <w:r w:rsidR="00E00102" w:rsidRPr="001C07BD">
              <w:rPr>
                <w:rFonts w:ascii="Times New Roman" w:hAnsi="Times New Roman"/>
              </w:rPr>
              <w:t xml:space="preserve"> </w:t>
            </w:r>
            <w:r w:rsidR="00E00102" w:rsidRPr="001C07BD">
              <w:rPr>
                <w:rFonts w:ascii="Times New Roman" w:hAnsi="Times New Roman"/>
                <w:lang w:val="en-US"/>
              </w:rPr>
              <w:t>C</w:t>
            </w:r>
            <w:r w:rsidR="00E00102" w:rsidRPr="001C07BD">
              <w:rPr>
                <w:rFonts w:ascii="Times New Roman" w:hAnsi="Times New Roman"/>
              </w:rPr>
              <w:t>.</w:t>
            </w:r>
            <w:r w:rsidR="00E00102" w:rsidRPr="001C07BD">
              <w:rPr>
                <w:rFonts w:ascii="Times New Roman" w:hAnsi="Times New Roman"/>
                <w:lang w:val="en-US"/>
              </w:rPr>
              <w:t>R</w:t>
            </w:r>
            <w:r w:rsidR="00E00102" w:rsidRPr="001C07BD">
              <w:rPr>
                <w:rFonts w:ascii="Times New Roman" w:hAnsi="Times New Roman"/>
              </w:rPr>
              <w:t xml:space="preserve">. </w:t>
            </w:r>
            <w:r w:rsidR="00E00102" w:rsidRPr="001C07BD">
              <w:rPr>
                <w:rFonts w:ascii="Times New Roman" w:hAnsi="Times New Roman"/>
                <w:lang w:val="en-US"/>
              </w:rPr>
              <w:t>Research</w:t>
            </w:r>
            <w:r w:rsidR="00E00102" w:rsidRPr="001C07BD">
              <w:rPr>
                <w:rFonts w:ascii="Times New Roman" w:hAnsi="Times New Roman"/>
              </w:rPr>
              <w:t xml:space="preserve"> </w:t>
            </w:r>
            <w:r w:rsidR="00E00102" w:rsidRPr="001C07BD">
              <w:rPr>
                <w:rFonts w:ascii="Times New Roman" w:hAnsi="Times New Roman"/>
                <w:lang w:val="en-US"/>
              </w:rPr>
              <w:t>Methodology: Methods and Techniques</w:t>
            </w:r>
            <w:r w:rsidR="00E00102">
              <w:rPr>
                <w:rFonts w:ascii="Times New Roman" w:hAnsi="Times New Roman"/>
                <w:lang w:val="en-US"/>
              </w:rPr>
              <w:t xml:space="preserve">. New Age International Publ., 2004.  </w:t>
            </w:r>
            <w:proofErr w:type="gramStart"/>
            <w:r w:rsidR="00465E67">
              <w:rPr>
                <w:rFonts w:ascii="Times New Roman" w:hAnsi="Times New Roman"/>
                <w:lang w:val="en-US"/>
              </w:rPr>
              <w:t>6.</w:t>
            </w:r>
            <w:r w:rsidR="001C07BD">
              <w:rPr>
                <w:rFonts w:ascii="Times New Roman" w:hAnsi="Times New Roman"/>
                <w:lang w:val="en-US"/>
              </w:rPr>
              <w:t>House</w:t>
            </w:r>
            <w:proofErr w:type="gramEnd"/>
            <w:r w:rsidR="001C07BD">
              <w:rPr>
                <w:rFonts w:ascii="Times New Roman" w:hAnsi="Times New Roman"/>
                <w:lang w:val="en-US"/>
              </w:rPr>
              <w:t xml:space="preserve"> J. </w:t>
            </w:r>
            <w:r w:rsidR="00755C3F">
              <w:rPr>
                <w:rFonts w:ascii="Times New Roman" w:hAnsi="Times New Roman"/>
                <w:lang w:val="en-US"/>
              </w:rPr>
              <w:t xml:space="preserve">Translation Quality Assessment: Past and Present. NY: Routledge, 2015. </w:t>
            </w:r>
            <w:r w:rsidR="00465E67">
              <w:rPr>
                <w:rFonts w:ascii="Times New Roman" w:hAnsi="Times New Roman"/>
                <w:lang w:val="en-US"/>
              </w:rPr>
              <w:t>7</w:t>
            </w:r>
            <w:r w:rsidR="00E0010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A26D9B" w:rsidRPr="00A26D9B">
              <w:rPr>
                <w:rFonts w:ascii="Times New Roman" w:hAnsi="Times New Roman"/>
                <w:lang w:val="en-US"/>
              </w:rPr>
              <w:t>Kuhiwczak</w:t>
            </w:r>
            <w:proofErr w:type="spellEnd"/>
            <w:r w:rsidR="00A26D9B" w:rsidRPr="00621800">
              <w:rPr>
                <w:rFonts w:ascii="Times New Roman" w:hAnsi="Times New Roman"/>
              </w:rPr>
              <w:t xml:space="preserve"> </w:t>
            </w:r>
            <w:r w:rsidR="00A26D9B" w:rsidRPr="00A26D9B">
              <w:rPr>
                <w:rFonts w:ascii="Times New Roman" w:hAnsi="Times New Roman"/>
                <w:lang w:val="en-US"/>
              </w:rPr>
              <w:t>P</w:t>
            </w:r>
            <w:r w:rsidR="00A26D9B" w:rsidRPr="00621800">
              <w:rPr>
                <w:rFonts w:ascii="Times New Roman" w:hAnsi="Times New Roman"/>
              </w:rPr>
              <w:t>.</w:t>
            </w:r>
            <w:r w:rsidR="00A26D9B" w:rsidRPr="00A26D9B">
              <w:rPr>
                <w:rFonts w:ascii="Times New Roman" w:hAnsi="Times New Roman"/>
              </w:rPr>
              <w:t xml:space="preserve">, </w:t>
            </w:r>
            <w:proofErr w:type="spellStart"/>
            <w:r w:rsidR="00A26D9B" w:rsidRPr="00A26D9B">
              <w:rPr>
                <w:rFonts w:ascii="Times New Roman" w:hAnsi="Times New Roman"/>
                <w:lang w:val="en-US"/>
              </w:rPr>
              <w:t>Littau</w:t>
            </w:r>
            <w:proofErr w:type="spellEnd"/>
            <w:r w:rsidR="00A26D9B" w:rsidRPr="00621800">
              <w:rPr>
                <w:rFonts w:ascii="Times New Roman" w:hAnsi="Times New Roman"/>
              </w:rPr>
              <w:t xml:space="preserve"> </w:t>
            </w:r>
            <w:r w:rsidR="00A26D9B" w:rsidRPr="00A26D9B">
              <w:rPr>
                <w:rFonts w:ascii="Times New Roman" w:hAnsi="Times New Roman"/>
                <w:lang w:val="en-US"/>
              </w:rPr>
              <w:t>T</w:t>
            </w:r>
            <w:r w:rsidR="00A26D9B" w:rsidRPr="00A26D9B">
              <w:rPr>
                <w:rFonts w:ascii="Times New Roman" w:hAnsi="Times New Roman"/>
              </w:rPr>
              <w:t xml:space="preserve">. </w:t>
            </w:r>
            <w:r w:rsidR="00A26D9B" w:rsidRPr="00A26D9B">
              <w:rPr>
                <w:rFonts w:ascii="Times New Roman" w:hAnsi="Times New Roman"/>
                <w:lang w:val="en-US"/>
              </w:rPr>
              <w:t>A</w:t>
            </w:r>
            <w:r w:rsidR="00A26D9B" w:rsidRPr="00621800">
              <w:rPr>
                <w:rFonts w:ascii="Times New Roman" w:hAnsi="Times New Roman"/>
              </w:rPr>
              <w:t xml:space="preserve"> </w:t>
            </w:r>
            <w:r w:rsidR="00A26D9B" w:rsidRPr="00A26D9B">
              <w:rPr>
                <w:rFonts w:ascii="Times New Roman" w:hAnsi="Times New Roman"/>
                <w:lang w:val="en-US"/>
              </w:rPr>
              <w:t>Companion</w:t>
            </w:r>
            <w:r w:rsidR="00A26D9B" w:rsidRPr="00621800">
              <w:rPr>
                <w:rFonts w:ascii="Times New Roman" w:hAnsi="Times New Roman"/>
              </w:rPr>
              <w:t xml:space="preserve"> </w:t>
            </w:r>
            <w:r w:rsidR="00A26D9B" w:rsidRPr="00A26D9B">
              <w:rPr>
                <w:rFonts w:ascii="Times New Roman" w:hAnsi="Times New Roman"/>
                <w:lang w:val="en-US"/>
              </w:rPr>
              <w:t>to</w:t>
            </w:r>
            <w:r w:rsidR="00A26D9B" w:rsidRPr="00621800">
              <w:rPr>
                <w:rFonts w:ascii="Times New Roman" w:hAnsi="Times New Roman"/>
              </w:rPr>
              <w:t xml:space="preserve"> </w:t>
            </w:r>
            <w:r w:rsidR="00A26D9B" w:rsidRPr="00A26D9B">
              <w:rPr>
                <w:rFonts w:ascii="Times New Roman" w:hAnsi="Times New Roman"/>
                <w:lang w:val="en-US"/>
              </w:rPr>
              <w:t>Translation</w:t>
            </w:r>
            <w:r w:rsidR="00A26D9B" w:rsidRPr="00621800">
              <w:rPr>
                <w:rFonts w:ascii="Times New Roman" w:hAnsi="Times New Roman"/>
              </w:rPr>
              <w:t xml:space="preserve"> </w:t>
            </w:r>
            <w:r w:rsidR="00A26D9B" w:rsidRPr="00A26D9B">
              <w:rPr>
                <w:rFonts w:ascii="Times New Roman" w:hAnsi="Times New Roman"/>
                <w:lang w:val="en-US"/>
              </w:rPr>
              <w:t>Studies</w:t>
            </w:r>
            <w:r w:rsidR="00A26D9B" w:rsidRPr="00A26D9B">
              <w:rPr>
                <w:rFonts w:ascii="Times New Roman" w:hAnsi="Times New Roman"/>
              </w:rPr>
              <w:t>.</w:t>
            </w:r>
            <w:r w:rsidR="00A26D9B" w:rsidRPr="00621800">
              <w:rPr>
                <w:rFonts w:ascii="Times New Roman" w:hAnsi="Times New Roman"/>
              </w:rPr>
              <w:t xml:space="preserve"> </w:t>
            </w:r>
            <w:proofErr w:type="spellStart"/>
            <w:r w:rsidR="00A26D9B" w:rsidRPr="00A26D9B">
              <w:rPr>
                <w:rFonts w:ascii="Times New Roman" w:hAnsi="Times New Roman"/>
                <w:lang w:val="en-US"/>
              </w:rPr>
              <w:t>Clevendon</w:t>
            </w:r>
            <w:proofErr w:type="spellEnd"/>
            <w:r w:rsidR="00A26D9B" w:rsidRPr="00621800">
              <w:rPr>
                <w:rFonts w:ascii="Times New Roman" w:hAnsi="Times New Roman"/>
              </w:rPr>
              <w:t xml:space="preserve">: </w:t>
            </w:r>
            <w:r w:rsidR="00A26D9B" w:rsidRPr="00A26D9B">
              <w:rPr>
                <w:rFonts w:ascii="Times New Roman" w:hAnsi="Times New Roman"/>
                <w:lang w:val="en-US"/>
              </w:rPr>
              <w:t>Multilingual</w:t>
            </w:r>
            <w:r w:rsidR="00A26D9B" w:rsidRPr="00621800">
              <w:rPr>
                <w:rFonts w:ascii="Times New Roman" w:hAnsi="Times New Roman"/>
              </w:rPr>
              <w:t xml:space="preserve"> </w:t>
            </w:r>
            <w:r w:rsidR="00A26D9B" w:rsidRPr="00A26D9B">
              <w:rPr>
                <w:rFonts w:ascii="Times New Roman" w:hAnsi="Times New Roman"/>
                <w:lang w:val="en-US"/>
              </w:rPr>
              <w:t>Matters</w:t>
            </w:r>
            <w:r w:rsidR="00A26D9B" w:rsidRPr="00621800">
              <w:rPr>
                <w:rFonts w:ascii="Times New Roman" w:hAnsi="Times New Roman"/>
              </w:rPr>
              <w:t xml:space="preserve"> </w:t>
            </w:r>
            <w:r w:rsidR="00A26D9B" w:rsidRPr="00A26D9B">
              <w:rPr>
                <w:rFonts w:ascii="Times New Roman" w:hAnsi="Times New Roman"/>
                <w:lang w:val="en-US"/>
              </w:rPr>
              <w:t>Ltd</w:t>
            </w:r>
            <w:r w:rsidR="00A26D9B" w:rsidRPr="00621800">
              <w:rPr>
                <w:rFonts w:ascii="Times New Roman" w:hAnsi="Times New Roman"/>
              </w:rPr>
              <w:t xml:space="preserve">, 2007. 182 </w:t>
            </w:r>
            <w:r w:rsidR="00A26D9B" w:rsidRPr="00A26D9B">
              <w:rPr>
                <w:rFonts w:ascii="Times New Roman" w:hAnsi="Times New Roman"/>
                <w:lang w:val="en-US"/>
              </w:rPr>
              <w:t>p</w:t>
            </w:r>
            <w:r w:rsidR="00A26D9B" w:rsidRPr="00621800">
              <w:rPr>
                <w:rFonts w:ascii="Times New Roman" w:hAnsi="Times New Roman"/>
              </w:rPr>
              <w:t>.</w:t>
            </w:r>
            <w:r w:rsidR="00A758F7" w:rsidRPr="00E00102">
              <w:rPr>
                <w:rFonts w:ascii="Times New Roman" w:hAnsi="Times New Roman"/>
                <w:lang w:val="en-US"/>
              </w:rPr>
              <w:t xml:space="preserve"> </w:t>
            </w:r>
            <w:r w:rsidR="00465E67">
              <w:rPr>
                <w:rFonts w:ascii="Times New Roman" w:hAnsi="Times New Roman"/>
                <w:lang w:val="en-US"/>
              </w:rPr>
              <w:t>8</w:t>
            </w:r>
            <w:r w:rsidR="00A758F7" w:rsidRPr="00E0010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A758F7">
              <w:rPr>
                <w:rFonts w:ascii="Times New Roman" w:hAnsi="Times New Roman"/>
                <w:lang w:val="en-US"/>
              </w:rPr>
              <w:t>Panday</w:t>
            </w:r>
            <w:proofErr w:type="spellEnd"/>
            <w:r w:rsidR="00A758F7" w:rsidRPr="00A758F7">
              <w:rPr>
                <w:rFonts w:ascii="Times New Roman" w:hAnsi="Times New Roman"/>
                <w:lang w:val="en-US"/>
              </w:rPr>
              <w:t xml:space="preserve"> </w:t>
            </w:r>
            <w:r w:rsidR="00A758F7">
              <w:rPr>
                <w:rFonts w:ascii="Times New Roman" w:hAnsi="Times New Roman"/>
                <w:lang w:val="en-US"/>
              </w:rPr>
              <w:t>P</w:t>
            </w:r>
            <w:r w:rsidR="00A758F7" w:rsidRPr="00A758F7">
              <w:rPr>
                <w:rFonts w:ascii="Times New Roman" w:hAnsi="Times New Roman"/>
                <w:lang w:val="en-US"/>
              </w:rPr>
              <w:t>.,</w:t>
            </w:r>
            <w:r w:rsidR="00A758F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758F7">
              <w:rPr>
                <w:rFonts w:ascii="Times New Roman" w:hAnsi="Times New Roman"/>
                <w:lang w:val="en-US"/>
              </w:rPr>
              <w:t>Panday</w:t>
            </w:r>
            <w:proofErr w:type="spellEnd"/>
            <w:r w:rsidR="00A758F7">
              <w:rPr>
                <w:rFonts w:ascii="Times New Roman" w:hAnsi="Times New Roman"/>
                <w:lang w:val="en-US"/>
              </w:rPr>
              <w:t xml:space="preserve"> M. Research Methodology: Tools and Techniques. Romania: BRIDGE</w:t>
            </w:r>
            <w:r w:rsidR="00A758F7" w:rsidRPr="00B95A57">
              <w:rPr>
                <w:rFonts w:ascii="Times New Roman" w:hAnsi="Times New Roman"/>
                <w:lang w:val="en-US"/>
              </w:rPr>
              <w:t xml:space="preserve"> </w:t>
            </w:r>
            <w:r w:rsidR="00A758F7">
              <w:rPr>
                <w:rFonts w:ascii="Times New Roman" w:hAnsi="Times New Roman"/>
                <w:lang w:val="en-US"/>
              </w:rPr>
              <w:t>CENTER</w:t>
            </w:r>
            <w:r w:rsidR="00A758F7" w:rsidRPr="00B95A57">
              <w:rPr>
                <w:rFonts w:ascii="Times New Roman" w:hAnsi="Times New Roman"/>
                <w:lang w:val="en-US"/>
              </w:rPr>
              <w:t xml:space="preserve">, 2015. </w:t>
            </w:r>
            <w:proofErr w:type="gramStart"/>
            <w:r w:rsidR="00465E67">
              <w:rPr>
                <w:rFonts w:ascii="Times New Roman" w:hAnsi="Times New Roman"/>
                <w:lang w:val="en-US"/>
              </w:rPr>
              <w:t>9.</w:t>
            </w:r>
            <w:r w:rsidR="001C07BD">
              <w:rPr>
                <w:rFonts w:ascii="Times New Roman" w:hAnsi="Times New Roman"/>
                <w:lang w:val="en-US"/>
              </w:rPr>
              <w:t>Nord</w:t>
            </w:r>
            <w:proofErr w:type="gramEnd"/>
            <w:r w:rsidR="001C07BD" w:rsidRPr="001C07BD">
              <w:rPr>
                <w:rFonts w:ascii="Times New Roman" w:hAnsi="Times New Roman"/>
                <w:lang w:val="en-US"/>
              </w:rPr>
              <w:t xml:space="preserve"> </w:t>
            </w:r>
            <w:r w:rsidR="001C07BD">
              <w:rPr>
                <w:rFonts w:ascii="Times New Roman" w:hAnsi="Times New Roman"/>
                <w:lang w:val="en-US"/>
              </w:rPr>
              <w:t>C</w:t>
            </w:r>
            <w:r w:rsidR="001C07BD" w:rsidRPr="001C07BD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Text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Analysis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in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Translation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.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Theory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,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Method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,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and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Didactic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Application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of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a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Model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for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Translation-Oriented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Text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Analysis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.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Translated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from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the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German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by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Christiane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Nord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and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Penelope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Sparrow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.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Amsterdam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/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Atlanta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 xml:space="preserve"> GA, </w:t>
            </w:r>
            <w:proofErr w:type="spellStart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Rodopi</w:t>
            </w:r>
            <w:proofErr w:type="spellEnd"/>
            <w:r w:rsidR="001C07BD" w:rsidRPr="001C07BD">
              <w:rPr>
                <w:rFonts w:ascii="Times New Roman" w:hAnsi="Times New Roman"/>
                <w:bCs/>
                <w:color w:val="131314"/>
                <w:shd w:val="clear" w:color="auto" w:fill="FFFFFF"/>
              </w:rPr>
              <w:t>, 1991</w:t>
            </w:r>
            <w:r w:rsidR="001C07BD">
              <w:rPr>
                <w:rFonts w:ascii="Times New Roman" w:hAnsi="Times New Roman"/>
                <w:bCs/>
                <w:color w:val="131314"/>
                <w:shd w:val="clear" w:color="auto" w:fill="FFFFFF"/>
                <w:lang w:val="en-US"/>
              </w:rPr>
              <w:t>.</w:t>
            </w:r>
          </w:p>
          <w:p w:rsidR="006A6169" w:rsidRPr="00A26D9B" w:rsidRDefault="006A6169" w:rsidP="00317334">
            <w:pPr>
              <w:pStyle w:val="1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31733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8D2F6E" w:rsidRPr="008D2F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16 годин лекцій, 1</w:t>
            </w:r>
            <w:r w:rsidR="008D2F6E">
              <w:rPr>
                <w:rFonts w:ascii="Times New Roman" w:eastAsia="Times New Roman" w:hAnsi="Times New Roman"/>
                <w:sz w:val="24"/>
                <w:szCs w:val="24"/>
              </w:rPr>
              <w:t xml:space="preserve">6 годин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практич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них занять та 40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A6169" w:rsidRDefault="006A6169" w:rsidP="008D2F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F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Знати </w:t>
            </w:r>
          </w:p>
          <w:p w:rsidR="00DF35BC" w:rsidRPr="002C356D" w:rsidRDefault="00DF35BC" w:rsidP="0028497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оптимальні дослідницькі підходи й методи для аналізу конкретного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тексту певного жанру або мультимедійного продукту;</w:t>
            </w:r>
          </w:p>
          <w:p w:rsidR="002C356D" w:rsidRPr="002C356D" w:rsidRDefault="002C356D" w:rsidP="0028497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6D">
              <w:rPr>
                <w:rFonts w:ascii="Times New Roman" w:hAnsi="Times New Roman"/>
                <w:sz w:val="24"/>
                <w:szCs w:val="24"/>
              </w:rPr>
              <w:t xml:space="preserve">структурні елементи дипломної роботи  магістерського рівня та методи дослідження (загальні й спеціальні, зокрема </w:t>
            </w:r>
            <w:proofErr w:type="spellStart"/>
            <w:r w:rsidRPr="002C356D">
              <w:rPr>
                <w:rFonts w:ascii="Times New Roman" w:hAnsi="Times New Roman"/>
                <w:sz w:val="24"/>
                <w:szCs w:val="24"/>
              </w:rPr>
              <w:t>перекладознавчо</w:t>
            </w:r>
            <w:proofErr w:type="spellEnd"/>
            <w:r w:rsidRPr="002C356D">
              <w:rPr>
                <w:rFonts w:ascii="Times New Roman" w:hAnsi="Times New Roman"/>
                <w:sz w:val="24"/>
                <w:szCs w:val="24"/>
              </w:rPr>
              <w:t>-орієнтовані);</w:t>
            </w:r>
          </w:p>
          <w:p w:rsidR="00317334" w:rsidRPr="00317334" w:rsidRDefault="00A6360B" w:rsidP="0028497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як застосовувати </w:t>
            </w:r>
            <w:r w:rsidRPr="00A636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спеціалізовані навики </w:t>
            </w:r>
            <w:proofErr w:type="spellStart"/>
            <w:r w:rsidRPr="00A636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доперекладацького</w:t>
            </w:r>
            <w:proofErr w:type="spellEnd"/>
            <w:r w:rsidRPr="00A636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аналізу текстів різних стилів і жанрів, письмового та усного перекладу різних видів, а також застосування та розробки моделей забезпечення і перевірки якості перекладного продукту, у тому числі за наявності неповної або обмеженої інформації з урахуванням аспектів соціальної та етичної відповідальності</w:t>
            </w:r>
            <w:r w:rsidR="003173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334" w:rsidRDefault="00317334" w:rsidP="008D2F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6169" w:rsidRDefault="006A6169" w:rsidP="008D2F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F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Вміти </w:t>
            </w:r>
          </w:p>
          <w:p w:rsidR="00317334" w:rsidRDefault="0028497A" w:rsidP="00A03C5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 w:rsidRPr="002849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цінювати</w:t>
            </w:r>
            <w:proofErr w:type="spellEnd"/>
            <w:r w:rsidRPr="002849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власну навчальну та науково-професійну діяльність, будувати і втілювати ефективну стратегію саморозвитку та професійного самовдосконалення</w:t>
            </w:r>
            <w:r w:rsidR="00317334" w:rsidRPr="002849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497A" w:rsidRPr="00A6360B" w:rsidRDefault="0028497A" w:rsidP="00A03C5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аналізувати, порівнювати і класифікувати різ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ні напрями і школи в лінгвістиці загалом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перекладознавстві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зокрема;</w:t>
            </w:r>
          </w:p>
          <w:p w:rsidR="00A6360B" w:rsidRPr="00A6360B" w:rsidRDefault="00A6360B" w:rsidP="00A03C5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характеризувати теоретичні засади (концепції, категорії, принципи, основні поняття тощо) та прикладні аспекти обраної філологічної спеціалізації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AF0CE8" w:rsidRDefault="00AF0CE8" w:rsidP="0028497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AF0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дійснювати науковий аналіз </w:t>
            </w:r>
            <w:proofErr w:type="spellStart"/>
            <w:r w:rsidRPr="00AF0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мовного</w:t>
            </w:r>
            <w:proofErr w:type="spellEnd"/>
            <w:r w:rsidRPr="00AF0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мовленнєвого й літературного матеріалу, інтерпретувати та структурувати його з урахуванням доцільних методологічних принципів, </w:t>
            </w:r>
            <w:r w:rsidRPr="00AF0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формулювати узагальнення на основі самостійно опрацьованих даних</w:t>
            </w:r>
            <w:r w:rsidR="006E1307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317334" w:rsidRPr="00A6360B" w:rsidRDefault="006E1307" w:rsidP="0007525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збирати й систематизувати </w:t>
            </w:r>
            <w:proofErr w:type="spellStart"/>
            <w:r w:rsidRPr="00A636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мовні</w:t>
            </w:r>
            <w:proofErr w:type="spellEnd"/>
            <w:r w:rsidRPr="00A636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літературні, фольклорні факти, інтерпретувати й перекладати тексти різних стилів і жанрів</w:t>
            </w:r>
            <w:r w:rsidR="00DF35BC" w:rsidRPr="00A63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EAC" w:rsidRPr="00317334" w:rsidRDefault="00742EAC" w:rsidP="00742EA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0832D4" w:rsidP="00083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моделі</w:t>
            </w:r>
            <w:r w:rsidR="00891FB3">
              <w:rPr>
                <w:rFonts w:ascii="Times New Roman" w:eastAsia="Times New Roman" w:hAnsi="Times New Roman"/>
                <w:sz w:val="24"/>
                <w:szCs w:val="24"/>
              </w:rPr>
              <w:t xml:space="preserve"> перекладу,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перекладацькі стратегії і тактики</w:t>
            </w:r>
            <w:r w:rsidR="00891FB3">
              <w:rPr>
                <w:rFonts w:ascii="Times New Roman" w:eastAsia="Times New Roman" w:hAnsi="Times New Roman"/>
                <w:sz w:val="24"/>
                <w:szCs w:val="24"/>
              </w:rPr>
              <w:t xml:space="preserve">, норми перекладу, жанр наукового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дослідження</w:t>
            </w:r>
            <w:r w:rsidR="00891F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метрологія</w:t>
            </w:r>
            <w:r w:rsidR="00891FB3">
              <w:rPr>
                <w:rFonts w:ascii="Times New Roman" w:eastAsia="Times New Roman" w:hAnsi="Times New Roman"/>
                <w:sz w:val="24"/>
                <w:szCs w:val="24"/>
              </w:rPr>
              <w:t xml:space="preserve"> і методика дослідження, загальнонаукові і спеціальні методи дослідження,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об’єкт і предмет дослідження;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доперекладознавчий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перекладознавчий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аналіз.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49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дення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 та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A409D3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Див. СХЕМА КУРСУ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EB3BB1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Модульний тест проводиться в кінці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семестру</w:t>
            </w:r>
            <w:r w:rsidR="00005A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6169" w:rsidRPr="006A6169" w:rsidRDefault="002123A9" w:rsidP="0021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 акумулятивний</w:t>
            </w:r>
            <w:r w:rsidR="00005A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50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таких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як «вступ до мовознавства», «вступ до літературознавства», «</w:t>
            </w:r>
            <w:r w:rsidR="006506F2">
              <w:rPr>
                <w:rFonts w:ascii="Times New Roman" w:eastAsia="Times New Roman" w:hAnsi="Times New Roman"/>
                <w:sz w:val="24"/>
                <w:szCs w:val="24"/>
              </w:rPr>
              <w:t>теорія перекладу»,</w:t>
            </w:r>
            <w:r w:rsidR="007C382E">
              <w:rPr>
                <w:rFonts w:ascii="Times New Roman" w:eastAsia="Times New Roman" w:hAnsi="Times New Roman"/>
                <w:sz w:val="24"/>
                <w:szCs w:val="24"/>
              </w:rPr>
              <w:t xml:space="preserve"> «стилістика»,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достатніх для сприйняття категоріального апарату </w:t>
            </w:r>
            <w:proofErr w:type="spellStart"/>
            <w:r w:rsidR="007A4CE6"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7A4CE6">
              <w:rPr>
                <w:rFonts w:ascii="Times New Roman" w:eastAsia="Times New Roman" w:hAnsi="Times New Roman"/>
                <w:sz w:val="24"/>
                <w:szCs w:val="24"/>
              </w:rPr>
              <w:t xml:space="preserve"> як міждисциплінарної науки</w:t>
            </w:r>
            <w:r w:rsidR="006506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A0FC3" w:rsidRDefault="00376702" w:rsidP="003F7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викладання курсу використовуються словесні, наочні та практичні методи навчання. Серед словесних методів чільне місце займає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лекція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>обов</w:t>
            </w:r>
            <w:proofErr w:type="spellEnd"/>
            <w:r w:rsidRPr="00BA0F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>язково</w:t>
            </w:r>
            <w:proofErr w:type="spellEnd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з мультимедійним супроводом (презентацією 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Point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). Під час лекції частково і на практичному занятті застосовується метод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дискусії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також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інструктажу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щодо виконання практичних завдань, презентацій та їх оцінювання. 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="00BA0FC3" w:rsidRPr="00BA0FC3">
              <w:rPr>
                <w:rFonts w:ascii="Times New Roman" w:hAnsi="Times New Roman"/>
                <w:color w:val="333333"/>
                <w:sz w:val="24"/>
                <w:szCs w:val="24"/>
              </w:rPr>
              <w:t>авчально-п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>ізнавальну діяльність</w:t>
            </w:r>
            <w:r w:rsidR="00BA0FC3" w:rsidRPr="00BA0F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студентів регулюють наступні методи: </w:t>
            </w:r>
            <w:proofErr w:type="spellStart"/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пояснювально</w:t>
            </w:r>
            <w:proofErr w:type="spellEnd"/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-ілюстративний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, </w:t>
            </w:r>
            <w:r w:rsidR="00E244F5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репродуктивний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(спрямований на </w:t>
            </w:r>
            <w:r w:rsidR="00BA0FC3" w:rsidRPr="00E244F5">
              <w:rPr>
                <w:rFonts w:ascii="Times New Roman" w:hAnsi="Times New Roman"/>
                <w:color w:val="333333"/>
                <w:sz w:val="24"/>
                <w:szCs w:val="24"/>
              </w:rPr>
              <w:t>уміння застосовувати знання за зразком</w:t>
            </w:r>
            <w:r w:rsidR="00BA0FC3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;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проблемного виконання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студенти стежать за ходом вирішення проблеми викладачем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)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; </w:t>
            </w:r>
            <w:r w:rsidR="00BA0FC3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евристичний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E244F5" w:rsidRPr="00E244F5">
              <w:rPr>
                <w:rFonts w:ascii="Times New Roman" w:hAnsi="Times New Roman"/>
                <w:color w:val="333333"/>
                <w:sz w:val="24"/>
                <w:szCs w:val="24"/>
              </w:rPr>
              <w:t>(студенти поетапно вирішують проблему під керівництвом викладача) та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дослідницький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(студенти вирішують поставлену викладачем проблему самостійно). 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Відповідно поєднуємо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пояснювально</w:t>
            </w:r>
            <w:proofErr w:type="spellEnd"/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-спонукальний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 xml:space="preserve"> метод</w:t>
            </w:r>
            <w:r w:rsidR="00E244F5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 xml:space="preserve"> викладання 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і </w:t>
            </w:r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частково-пошуковий</w:t>
            </w:r>
            <w:r w:rsidR="00BA0FC3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метод учіння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, коли частина матеріалу подається у готовому вигляді, а частина ‒ через постановку проблемних завдань, які учні виконують самостійно.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376702" w:rsidRDefault="0071583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702">
              <w:rPr>
                <w:rFonts w:ascii="Times New Roman" w:eastAsia="Times New Roman" w:hAnsi="Times New Roman"/>
                <w:sz w:val="24"/>
                <w:szCs w:val="24"/>
              </w:rPr>
              <w:t>Проектор, навушники, програмне забезпечення, інтерактивна дошка.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0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="00650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семестру </w:t>
            </w:r>
            <w:proofErr w:type="spellStart"/>
            <w:r w:rsidR="00650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акумулятивно</w:t>
            </w:r>
            <w:proofErr w:type="spellEnd"/>
            <w:r w:rsidR="00650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A6169" w:rsidRPr="006A6169" w:rsidRDefault="006506F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50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93A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проєкт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</w:t>
            </w:r>
            <w:r w:rsidR="00650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50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м</w:t>
            </w:r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50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</w:p>
          <w:p w:rsidR="006A6169" w:rsidRPr="006A6169" w:rsidRDefault="0071583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</w:t>
            </w:r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ксимальна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</w:t>
            </w:r>
            <w:r w:rsidR="006506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викону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506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проє</w:t>
            </w:r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кт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модульний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тест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6506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Проє</w:t>
            </w:r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кти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бути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506F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50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</w:t>
            </w: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</w:t>
            </w:r>
            <w:proofErr w:type="spellStart"/>
            <w:r w:rsidR="00BA7C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BA7C36" w:rsidP="00F8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Підсумковий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проєкт</w:t>
            </w:r>
            <w:proofErr w:type="spellEnd"/>
            <w:r w:rsidR="006A6169"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6A" w:rsidRPr="006A6169" w:rsidRDefault="00BA7C36" w:rsidP="00BA7C36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Представлення вступу, методологічного підрозділу і зразку аналізу до дипломної роботи. 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A409D3" w:rsidRDefault="00A409D3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  <w:r>
        <w:rPr>
          <w:rFonts w:ascii="Garamond" w:eastAsia="Times New Roman" w:hAnsi="Garamond" w:cs="Garamond"/>
          <w:color w:val="000000"/>
          <w:sz w:val="28"/>
          <w:szCs w:val="28"/>
        </w:rPr>
        <w:t xml:space="preserve">                                                                 </w:t>
      </w:r>
    </w:p>
    <w:p w:rsidR="006A6169" w:rsidRPr="00BA09E1" w:rsidRDefault="00A409D3" w:rsidP="006A616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A09E1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Схема курсу. </w:t>
      </w:r>
    </w:p>
    <w:p w:rsidR="00A409D3" w:rsidRPr="006A6169" w:rsidRDefault="00A409D3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tbl>
      <w:tblPr>
        <w:tblW w:w="1255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4253"/>
        <w:gridCol w:w="567"/>
        <w:gridCol w:w="2062"/>
      </w:tblGrid>
      <w:tr w:rsidR="001050C5" w:rsidRPr="001050C5" w:rsidTr="00C30B84">
        <w:tc>
          <w:tcPr>
            <w:tcW w:w="567" w:type="dxa"/>
            <w:shd w:val="clear" w:color="auto" w:fill="auto"/>
          </w:tcPr>
          <w:p w:rsidR="006A6169" w:rsidRPr="001050C5" w:rsidRDefault="00B75914" w:rsidP="00B7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Тиж</w:t>
            </w:r>
            <w:proofErr w:type="spellEnd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:rsidR="006A6169" w:rsidRPr="001050C5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Тема</w:t>
            </w:r>
            <w:proofErr w:type="spellEnd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план</w:t>
            </w:r>
            <w:proofErr w:type="spellEnd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короткі</w:t>
            </w:r>
            <w:proofErr w:type="spellEnd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тези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A6169" w:rsidRPr="001050C5" w:rsidRDefault="00A409D3" w:rsidP="00A4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Форма діяльності (заняття)</w:t>
            </w:r>
            <w:r w:rsidR="006A6169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A6169" w:rsidRPr="001050C5" w:rsidRDefault="006A6169" w:rsidP="00A4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Література</w:t>
            </w:r>
            <w:proofErr w:type="spellEnd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Ресурси</w:t>
            </w:r>
            <w:proofErr w:type="spellEnd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інтернеті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A6169" w:rsidRPr="001050C5" w:rsidRDefault="001050C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Завдання</w:t>
            </w:r>
            <w:r w:rsidR="006A6169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год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1050C5" w:rsidRPr="001050C5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Термін</w:t>
            </w:r>
            <w:proofErr w:type="spellEnd"/>
          </w:p>
          <w:p w:rsidR="006A6169" w:rsidRPr="001050C5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виконання</w:t>
            </w:r>
            <w:proofErr w:type="spellEnd"/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6A6169" w:rsidRPr="001050C5" w:rsidRDefault="00C11994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1-2</w:t>
            </w:r>
          </w:p>
        </w:tc>
        <w:tc>
          <w:tcPr>
            <w:tcW w:w="4111" w:type="dxa"/>
            <w:shd w:val="clear" w:color="auto" w:fill="auto"/>
          </w:tcPr>
          <w:p w:rsidR="00C11994" w:rsidRPr="001050C5" w:rsidRDefault="00C11994" w:rsidP="00AB21E8">
            <w:pPr>
              <w:pStyle w:val="1"/>
              <w:spacing w:after="0" w:line="240" w:lineRule="auto"/>
              <w:ind w:left="1051" w:hanging="98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1.</w:t>
            </w:r>
            <w:r w:rsidR="002123A9"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B95A5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95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Жанр наукового дослідження</w:t>
            </w:r>
            <w:r w:rsidR="002123A9"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 </w:t>
            </w:r>
          </w:p>
          <w:p w:rsidR="00C11994" w:rsidRPr="001050C5" w:rsidRDefault="00B95A57" w:rsidP="00AB21E8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Дослідження як процес: етапи</w:t>
            </w:r>
            <w:r w:rsidR="002123A9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C11994" w:rsidRPr="001050C5" w:rsidRDefault="00B95A57" w:rsidP="00AB21E8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Мета і завдання, об’єкт і предмет дослідження</w:t>
            </w:r>
            <w:r w:rsidR="002123A9" w:rsidRPr="001050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</w:p>
          <w:p w:rsidR="00C11994" w:rsidRPr="001050C5" w:rsidRDefault="00B95A57" w:rsidP="00AB21E8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Типи дослідження</w:t>
            </w:r>
            <w:r w:rsidR="00E16AEF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2123A9" w:rsidRPr="001050C5" w:rsidRDefault="00B95A57" w:rsidP="00AB21E8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Підготовка до написання наукової роботи</w:t>
            </w:r>
            <w:r w:rsidR="002123A9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C11994" w:rsidRPr="001050C5" w:rsidRDefault="00C11994" w:rsidP="00AB21E8">
            <w:pPr>
              <w:pStyle w:val="1"/>
              <w:spacing w:after="0" w:line="240" w:lineRule="auto"/>
              <w:ind w:left="1051" w:hanging="98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16AEF" w:rsidRPr="001050C5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69" w:rsidRPr="001050C5" w:rsidRDefault="00A409D3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A77F2A" w:rsidRPr="001050C5" w:rsidRDefault="00A77F2A" w:rsidP="00AB21E8">
            <w:pPr>
              <w:spacing w:after="0" w:line="240" w:lineRule="auto"/>
              <w:rPr>
                <w:rFonts w:ascii="Times New Roman" w:hAnsi="Times New Roman"/>
                <w:color w:val="3C4043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  <w:r w:rsidRPr="0013496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1050C5">
              <w:rPr>
                <w:rFonts w:ascii="Times New Roman" w:hAnsi="Times New Roman"/>
                <w:sz w:val="16"/>
                <w:szCs w:val="16"/>
              </w:rPr>
              <w:t xml:space="preserve">Копистянська Н. </w:t>
            </w:r>
            <w:r w:rsidRPr="001050C5">
              <w:rPr>
                <w:rFonts w:ascii="Times New Roman" w:hAnsi="Times New Roman"/>
                <w:color w:val="3C4043"/>
                <w:sz w:val="16"/>
                <w:szCs w:val="16"/>
              </w:rPr>
              <w:t>Жанр, Жанрова система у просторі літературознавства. М</w:t>
            </w:r>
            <w:r w:rsidR="00AC590F" w:rsidRPr="001050C5">
              <w:rPr>
                <w:rFonts w:ascii="Times New Roman" w:hAnsi="Times New Roman"/>
                <w:color w:val="3C4043"/>
                <w:sz w:val="16"/>
                <w:szCs w:val="16"/>
              </w:rPr>
              <w:t>онографія. Львів: "ПАІС", 2005</w:t>
            </w:r>
            <w:r w:rsidRPr="001050C5">
              <w:rPr>
                <w:rFonts w:ascii="Times New Roman" w:hAnsi="Times New Roman"/>
                <w:color w:val="3C4043"/>
                <w:sz w:val="16"/>
                <w:szCs w:val="16"/>
              </w:rPr>
              <w:t>, 368 с.</w:t>
            </w:r>
          </w:p>
          <w:p w:rsidR="00AC590F" w:rsidRDefault="0013496E" w:rsidP="0013496E">
            <w:pPr>
              <w:spacing w:after="0" w:line="240" w:lineRule="auto"/>
              <w:rPr>
                <w:rFonts w:ascii="Times New Roman" w:hAnsi="Times New Roman"/>
                <w:color w:val="3C4043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  <w:r w:rsidR="00AC590F" w:rsidRPr="001050C5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="00AC590F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590F" w:rsidRPr="001050C5">
              <w:rPr>
                <w:rFonts w:ascii="Times New Roman" w:hAnsi="Times New Roman"/>
                <w:color w:val="3C4043"/>
                <w:sz w:val="16"/>
                <w:szCs w:val="16"/>
                <w:lang w:val="en-US"/>
              </w:rPr>
              <w:t>Biel</w:t>
            </w:r>
            <w:r w:rsidR="00AC590F" w:rsidRPr="001050C5">
              <w:rPr>
                <w:rFonts w:ascii="Times New Roman" w:hAnsi="Times New Roman"/>
                <w:color w:val="3C4043"/>
                <w:sz w:val="16"/>
                <w:szCs w:val="16"/>
              </w:rPr>
              <w:t xml:space="preserve"> </w:t>
            </w:r>
            <w:r w:rsidR="00AC590F" w:rsidRPr="001050C5">
              <w:rPr>
                <w:rFonts w:ascii="Times New Roman" w:hAnsi="Times New Roman"/>
                <w:color w:val="3C4043"/>
                <w:sz w:val="16"/>
                <w:szCs w:val="16"/>
                <w:lang w:val="en-US"/>
              </w:rPr>
              <w:t>L</w:t>
            </w:r>
            <w:r w:rsidR="00AC590F" w:rsidRPr="001050C5">
              <w:rPr>
                <w:rFonts w:ascii="Times New Roman" w:hAnsi="Times New Roman"/>
                <w:color w:val="3C4043"/>
                <w:sz w:val="16"/>
                <w:szCs w:val="16"/>
              </w:rPr>
              <w:t xml:space="preserve">. </w:t>
            </w:r>
            <w:r w:rsidR="00AC590F" w:rsidRPr="001050C5">
              <w:rPr>
                <w:rFonts w:ascii="Times New Roman" w:hAnsi="Times New Roman"/>
                <w:color w:val="3C4043"/>
                <w:sz w:val="16"/>
                <w:szCs w:val="16"/>
                <w:lang w:val="en-US"/>
              </w:rPr>
              <w:t>Genre</w:t>
            </w:r>
            <w:r w:rsidR="00AC590F" w:rsidRPr="001050C5">
              <w:rPr>
                <w:rFonts w:ascii="Times New Roman" w:hAnsi="Times New Roman"/>
                <w:color w:val="3C4043"/>
                <w:sz w:val="16"/>
                <w:szCs w:val="16"/>
              </w:rPr>
              <w:t xml:space="preserve"> </w:t>
            </w:r>
            <w:r w:rsidR="00AC590F" w:rsidRPr="001050C5">
              <w:rPr>
                <w:rFonts w:ascii="Times New Roman" w:hAnsi="Times New Roman"/>
                <w:color w:val="3C4043"/>
                <w:sz w:val="16"/>
                <w:szCs w:val="16"/>
                <w:lang w:val="en-US"/>
              </w:rPr>
              <w:t>analysis</w:t>
            </w:r>
            <w:r w:rsidR="00AC590F" w:rsidRPr="001050C5">
              <w:rPr>
                <w:rFonts w:ascii="Times New Roman" w:hAnsi="Times New Roman"/>
                <w:color w:val="3C4043"/>
                <w:sz w:val="16"/>
                <w:szCs w:val="16"/>
              </w:rPr>
              <w:t xml:space="preserve"> </w:t>
            </w:r>
            <w:r w:rsidR="00AC590F" w:rsidRPr="001050C5">
              <w:rPr>
                <w:rFonts w:ascii="Times New Roman" w:hAnsi="Times New Roman"/>
                <w:color w:val="3C4043"/>
                <w:sz w:val="16"/>
                <w:szCs w:val="16"/>
                <w:lang w:val="en-US"/>
              </w:rPr>
              <w:t>and translation. The Routledge Handbook of Translation Studies and Linguistics</w:t>
            </w:r>
            <w:r w:rsidR="00AC590F" w:rsidRPr="001050C5">
              <w:rPr>
                <w:rFonts w:ascii="Times New Roman" w:hAnsi="Times New Roman"/>
                <w:color w:val="3C4043"/>
                <w:sz w:val="16"/>
                <w:szCs w:val="16"/>
              </w:rPr>
              <w:t>, 2018.</w:t>
            </w:r>
          </w:p>
          <w:p w:rsidR="00193A2A" w:rsidRPr="00193A2A" w:rsidRDefault="00193A2A" w:rsidP="0013496E">
            <w:pPr>
              <w:spacing w:after="0" w:line="240" w:lineRule="auto"/>
              <w:rPr>
                <w:rFonts w:ascii="Times New Roman" w:hAnsi="Times New Roman"/>
                <w:color w:val="3C4043"/>
                <w:sz w:val="16"/>
                <w:szCs w:val="16"/>
              </w:rPr>
            </w:pPr>
            <w:r>
              <w:rPr>
                <w:rFonts w:ascii="Times New Roman" w:hAnsi="Times New Roman"/>
                <w:color w:val="3C4043"/>
                <w:sz w:val="16"/>
                <w:szCs w:val="16"/>
              </w:rPr>
              <w:t xml:space="preserve">3. </w:t>
            </w:r>
            <w:proofErr w:type="spellStart"/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Panday</w:t>
            </w:r>
            <w:proofErr w:type="spellEnd"/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P., </w:t>
            </w:r>
            <w:proofErr w:type="spellStart"/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Panday</w:t>
            </w:r>
            <w:proofErr w:type="spellEnd"/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M. Research Methodology: Tools and Techniques. Romania: BRIDGE CENTER, 2015.</w:t>
            </w:r>
          </w:p>
          <w:p w:rsidR="00BA7C36" w:rsidRPr="001050C5" w:rsidRDefault="00BA7C36" w:rsidP="0013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6169" w:rsidRPr="001050C5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6 </w:t>
            </w:r>
            <w:r w:rsidR="00AB21E8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062" w:type="dxa"/>
            <w:shd w:val="clear" w:color="auto" w:fill="auto"/>
          </w:tcPr>
          <w:p w:rsidR="006A6169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E16AEF" w:rsidRPr="001050C5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3-4</w:t>
            </w:r>
          </w:p>
        </w:tc>
        <w:tc>
          <w:tcPr>
            <w:tcW w:w="4111" w:type="dxa"/>
            <w:shd w:val="clear" w:color="auto" w:fill="auto"/>
          </w:tcPr>
          <w:p w:rsidR="00E16AEF" w:rsidRPr="001050C5" w:rsidRDefault="00E16AEF" w:rsidP="00AB21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</w:rPr>
              <w:t>Тема 2.</w:t>
            </w:r>
            <w:r w:rsidR="00B95A57">
              <w:rPr>
                <w:rFonts w:ascii="Times New Roman" w:hAnsi="Times New Roman"/>
                <w:b/>
                <w:sz w:val="16"/>
                <w:szCs w:val="16"/>
              </w:rPr>
              <w:t xml:space="preserve"> Модель вступу до наукового дослідження за </w:t>
            </w:r>
            <w:proofErr w:type="spellStart"/>
            <w:r w:rsidR="00B95A57">
              <w:rPr>
                <w:rFonts w:ascii="Times New Roman" w:hAnsi="Times New Roman"/>
                <w:b/>
                <w:sz w:val="16"/>
                <w:szCs w:val="16"/>
              </w:rPr>
              <w:t>Дж</w:t>
            </w:r>
            <w:proofErr w:type="spellEnd"/>
            <w:r w:rsidR="00B95A57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B95A57">
              <w:rPr>
                <w:rFonts w:ascii="Times New Roman" w:hAnsi="Times New Roman"/>
                <w:b/>
                <w:sz w:val="16"/>
                <w:szCs w:val="16"/>
              </w:rPr>
              <w:t>Свейлзом</w:t>
            </w:r>
            <w:proofErr w:type="spellEnd"/>
            <w:r w:rsidRPr="001050C5">
              <w:rPr>
                <w:rFonts w:ascii="Times New Roman" w:hAnsi="Times New Roman"/>
                <w:sz w:val="16"/>
                <w:szCs w:val="16"/>
              </w:rPr>
              <w:t>.</w:t>
            </w:r>
            <w:r w:rsidR="009E5CA4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16AEF" w:rsidRPr="001050C5" w:rsidRDefault="00B95A57" w:rsidP="00AB21E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Перший етап: встановлення території</w:t>
            </w:r>
            <w:r w:rsidR="00E16AEF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  <w:p w:rsidR="00E16AEF" w:rsidRPr="001050C5" w:rsidRDefault="00B95A57" w:rsidP="00AB21E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Другий етап: визначення ніші</w:t>
            </w:r>
            <w:r w:rsidR="00E16AEF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  <w:p w:rsidR="00E16AEF" w:rsidRPr="001050C5" w:rsidRDefault="00B95A57" w:rsidP="009E5CA4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  <w:t>Третій етап: зайняти нішу</w:t>
            </w:r>
            <w:r w:rsidR="00E16AEF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16AEF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E16AEF" w:rsidRPr="001050C5" w:rsidRDefault="00133344" w:rsidP="009E5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1050C5">
              <w:rPr>
                <w:rFonts w:ascii="Times New Roman" w:hAnsi="Times New Roman"/>
                <w:sz w:val="16"/>
                <w:szCs w:val="16"/>
              </w:rPr>
              <w:t>1.</w:t>
            </w:r>
            <w:r w:rsidR="009E5CA4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Swales</w:t>
            </w:r>
            <w:r w:rsidR="009E5CA4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5CA4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="009E5CA4" w:rsidRPr="001050C5">
              <w:rPr>
                <w:rFonts w:ascii="Times New Roman" w:hAnsi="Times New Roman"/>
                <w:sz w:val="16"/>
                <w:szCs w:val="16"/>
              </w:rPr>
              <w:t>.</w:t>
            </w:r>
            <w:r w:rsidR="00B622E5" w:rsidRPr="001050C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622E5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Feak</w:t>
            </w:r>
            <w:r w:rsidR="00B622E5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622E5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Ch</w:t>
            </w:r>
            <w:proofErr w:type="spellEnd"/>
            <w:r w:rsidR="00B622E5" w:rsidRPr="001050C5">
              <w:rPr>
                <w:rFonts w:ascii="Times New Roman" w:hAnsi="Times New Roman"/>
                <w:sz w:val="16"/>
                <w:szCs w:val="16"/>
              </w:rPr>
              <w:t>.</w:t>
            </w:r>
            <w:r w:rsidR="009E5CA4" w:rsidRPr="001050C5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Academic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writing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graduate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students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Essential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tasks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and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skills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B622E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The University of Michigan Press, 2017. </w:t>
            </w:r>
          </w:p>
          <w:p w:rsidR="00C5264C" w:rsidRPr="001050C5" w:rsidRDefault="00C5264C" w:rsidP="009E5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2. </w:t>
            </w: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Clough P, </w:t>
            </w: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Nutbrown</w:t>
            </w:r>
            <w:proofErr w:type="spellEnd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C. A student’s guide to methodology. LA: SAGE, 2012.</w:t>
            </w:r>
          </w:p>
          <w:p w:rsidR="005A6FAC" w:rsidRPr="001050C5" w:rsidRDefault="005A6FAC" w:rsidP="005A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5A6FAC" w:rsidRPr="001050C5" w:rsidRDefault="005A6FAC" w:rsidP="009E5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6AEF" w:rsidRPr="001050C5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AB21E8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062" w:type="dxa"/>
            <w:shd w:val="clear" w:color="auto" w:fill="auto"/>
          </w:tcPr>
          <w:p w:rsidR="00E16AEF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E16AEF" w:rsidRPr="001050C5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5-6</w:t>
            </w:r>
          </w:p>
        </w:tc>
        <w:tc>
          <w:tcPr>
            <w:tcW w:w="4111" w:type="dxa"/>
            <w:shd w:val="clear" w:color="auto" w:fill="auto"/>
          </w:tcPr>
          <w:p w:rsidR="005A6FAC" w:rsidRPr="001050C5" w:rsidRDefault="00E16AEF" w:rsidP="005A6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</w:rPr>
              <w:t>Тема 3.</w:t>
            </w:r>
            <w:r w:rsidR="00B95A57">
              <w:rPr>
                <w:rFonts w:ascii="Times New Roman" w:hAnsi="Times New Roman"/>
                <w:b/>
                <w:sz w:val="16"/>
                <w:szCs w:val="16"/>
              </w:rPr>
              <w:t xml:space="preserve"> «Малі» жанри академічного письма</w:t>
            </w:r>
            <w:r w:rsidR="005A6FAC" w:rsidRPr="001050C5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5A6FAC" w:rsidRPr="001050C5" w:rsidRDefault="00B95A57" w:rsidP="00AB21E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Висновки до наукової роботи</w:t>
            </w:r>
            <w:r w:rsidR="00C5264C" w:rsidRPr="001050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264C" w:rsidRPr="001050C5" w:rsidRDefault="00B95A57" w:rsidP="00AB21E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Анотація</w:t>
            </w:r>
            <w:r w:rsidR="00C5264C" w:rsidRPr="001050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264C" w:rsidRPr="001050C5" w:rsidRDefault="00B95A57" w:rsidP="00AB21E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Резюме</w:t>
            </w:r>
            <w:r w:rsidR="00C5264C" w:rsidRPr="001050C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16AEF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E16AEF" w:rsidRPr="00DE43B5" w:rsidRDefault="00DE43B5" w:rsidP="00DE4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43B5">
              <w:rPr>
                <w:rFonts w:ascii="Times New Roman" w:hAnsi="Times New Roman"/>
                <w:sz w:val="16"/>
                <w:szCs w:val="16"/>
              </w:rPr>
              <w:t>1.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Kosiv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H. How to write a Research Paper. A manual for students. 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>Львів: Колесо, 2011.</w:t>
            </w:r>
          </w:p>
          <w:p w:rsidR="00DE43B5" w:rsidRPr="00DE43B5" w:rsidRDefault="00DE43B5" w:rsidP="00DE43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DE43B5">
              <w:rPr>
                <w:rFonts w:ascii="Times New Roman" w:hAnsi="Times New Roman"/>
                <w:sz w:val="16"/>
                <w:szCs w:val="16"/>
              </w:rPr>
              <w:t>2.</w:t>
            </w:r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Yakhontova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T. English academic writing. For students and Researchers. 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ru-RU"/>
              </w:rPr>
              <w:t>Львів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DE43B5">
              <w:rPr>
                <w:rFonts w:ascii="Times New Roman" w:hAnsi="Times New Roman"/>
                <w:sz w:val="16"/>
                <w:szCs w:val="16"/>
                <w:lang w:val="ru-RU"/>
              </w:rPr>
              <w:t>ПАЇС</w:t>
            </w:r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, 2003.</w:t>
            </w:r>
          </w:p>
        </w:tc>
        <w:tc>
          <w:tcPr>
            <w:tcW w:w="567" w:type="dxa"/>
            <w:shd w:val="clear" w:color="auto" w:fill="auto"/>
          </w:tcPr>
          <w:p w:rsidR="00E16AEF" w:rsidRPr="001050C5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AB21E8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062" w:type="dxa"/>
            <w:shd w:val="clear" w:color="auto" w:fill="auto"/>
          </w:tcPr>
          <w:p w:rsidR="00E16AEF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36678C" w:rsidRPr="001050C5" w:rsidRDefault="0036678C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7-8</w:t>
            </w:r>
          </w:p>
        </w:tc>
        <w:tc>
          <w:tcPr>
            <w:tcW w:w="4111" w:type="dxa"/>
            <w:shd w:val="clear" w:color="auto" w:fill="auto"/>
          </w:tcPr>
          <w:p w:rsidR="00C5264C" w:rsidRPr="001050C5" w:rsidRDefault="0036678C" w:rsidP="00C5264C">
            <w:pPr>
              <w:pStyle w:val="1"/>
              <w:spacing w:after="0" w:line="240" w:lineRule="auto"/>
              <w:ind w:left="900" w:hanging="90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4.</w:t>
            </w:r>
            <w:r w:rsidR="008E458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Теоретичний розділ наукової роботи</w:t>
            </w:r>
            <w:r w:rsidR="00C5264C"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</w:p>
          <w:p w:rsidR="0036678C" w:rsidRPr="001050C5" w:rsidRDefault="008E458B" w:rsidP="00AB21E8">
            <w:pPr>
              <w:pStyle w:val="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Збір джерел</w:t>
            </w:r>
            <w:r w:rsidR="0036678C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36678C" w:rsidRPr="001050C5" w:rsidRDefault="008E458B" w:rsidP="00AB21E8">
            <w:pPr>
              <w:pStyle w:val="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Формулювання гіпотези</w:t>
            </w:r>
            <w:r w:rsidR="004636C5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4636C5" w:rsidRPr="001050C5" w:rsidRDefault="008E458B" w:rsidP="00AB21E8">
            <w:pPr>
              <w:pStyle w:val="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Структура розділу</w:t>
            </w:r>
            <w:r w:rsidR="004636C5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4636C5" w:rsidRPr="001050C5" w:rsidRDefault="004636C5" w:rsidP="008E458B">
            <w:pPr>
              <w:pStyle w:val="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6678C" w:rsidRPr="001050C5" w:rsidRDefault="0036678C" w:rsidP="00AB21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6678C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DE43B5" w:rsidRPr="00DE43B5" w:rsidRDefault="00DE43B5" w:rsidP="00DE4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43B5">
              <w:rPr>
                <w:rFonts w:ascii="Times New Roman" w:hAnsi="Times New Roman"/>
                <w:sz w:val="16"/>
                <w:szCs w:val="16"/>
              </w:rPr>
              <w:t>1.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Kosiv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H. How to write a Research Paper. A manual for students. 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>Львів: Колесо, 2011.</w:t>
            </w:r>
          </w:p>
          <w:p w:rsidR="00DE43B5" w:rsidRDefault="00DE43B5" w:rsidP="00DE4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E43B5">
              <w:rPr>
                <w:rFonts w:ascii="Times New Roman" w:hAnsi="Times New Roman"/>
                <w:sz w:val="16"/>
                <w:szCs w:val="16"/>
              </w:rPr>
              <w:t>2.</w:t>
            </w:r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Yakhontova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T. English academic writing. For students and Researchers. 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ru-RU"/>
              </w:rPr>
              <w:t>Львів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DE43B5">
              <w:rPr>
                <w:rFonts w:ascii="Times New Roman" w:hAnsi="Times New Roman"/>
                <w:sz w:val="16"/>
                <w:szCs w:val="16"/>
                <w:lang w:val="ru-RU"/>
              </w:rPr>
              <w:t>ПАЇС</w:t>
            </w:r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, 2003.</w:t>
            </w:r>
          </w:p>
          <w:p w:rsidR="00D745B3" w:rsidRPr="001050C5" w:rsidRDefault="00DE43B5" w:rsidP="007A3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6678C" w:rsidRPr="001050C5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AB21E8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062" w:type="dxa"/>
            <w:shd w:val="clear" w:color="auto" w:fill="auto"/>
          </w:tcPr>
          <w:p w:rsidR="0036678C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BC149C" w:rsidRPr="001050C5" w:rsidRDefault="00D745B3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9-10</w:t>
            </w:r>
          </w:p>
        </w:tc>
        <w:tc>
          <w:tcPr>
            <w:tcW w:w="4111" w:type="dxa"/>
            <w:shd w:val="clear" w:color="auto" w:fill="auto"/>
          </w:tcPr>
          <w:p w:rsidR="00BC149C" w:rsidRPr="001050C5" w:rsidRDefault="00BC149C" w:rsidP="00AB21E8">
            <w:pPr>
              <w:pStyle w:val="1"/>
              <w:spacing w:after="0" w:line="240" w:lineRule="auto"/>
              <w:ind w:left="900" w:hanging="90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5.</w:t>
            </w:r>
            <w:r w:rsidR="005D294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Мето</w:t>
            </w:r>
            <w:r w:rsidR="00193A2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до</w:t>
            </w:r>
            <w:r w:rsidR="005D294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логія і методи дослідження</w:t>
            </w: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</w:p>
          <w:p w:rsidR="00BC149C" w:rsidRPr="001050C5" w:rsidRDefault="00BC149C" w:rsidP="00AB21E8">
            <w:pPr>
              <w:pStyle w:val="1"/>
              <w:spacing w:after="0" w:line="240" w:lineRule="auto"/>
              <w:ind w:left="236" w:hanging="236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1. </w:t>
            </w:r>
            <w:r w:rsidR="005D2945">
              <w:rPr>
                <w:rFonts w:ascii="Times New Roman" w:hAnsi="Times New Roman"/>
                <w:sz w:val="16"/>
                <w:szCs w:val="16"/>
                <w:lang w:val="uk-UA"/>
              </w:rPr>
              <w:t>Поняття методології і методу</w:t>
            </w:r>
            <w:r w:rsidR="00381341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BC149C" w:rsidRPr="001050C5" w:rsidRDefault="00BC149C" w:rsidP="00381341">
            <w:pPr>
              <w:pStyle w:val="1"/>
              <w:spacing w:after="0" w:line="240" w:lineRule="auto"/>
              <w:ind w:left="236" w:hanging="236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381341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D294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Загальні і спеціальні методи дослідження</w:t>
            </w:r>
            <w:r w:rsidR="00381341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381341" w:rsidRPr="005D2945" w:rsidRDefault="00381341" w:rsidP="005D2945">
            <w:pPr>
              <w:pStyle w:val="1"/>
              <w:spacing w:after="0" w:line="240" w:lineRule="auto"/>
              <w:ind w:left="236" w:hanging="236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3. </w:t>
            </w:r>
            <w:r w:rsidR="005D2945">
              <w:rPr>
                <w:rFonts w:ascii="Times New Roman" w:hAnsi="Times New Roman"/>
                <w:sz w:val="16"/>
                <w:szCs w:val="16"/>
                <w:lang w:val="uk-UA"/>
              </w:rPr>
              <w:t>Підготовка методологічного підрозділу</w:t>
            </w: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149C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193A2A" w:rsidRPr="001050C5" w:rsidRDefault="00193A2A" w:rsidP="00193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Kothary</w:t>
            </w:r>
            <w:proofErr w:type="spellEnd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C. R. Research methodology. Methods and techniques. New Age International </w:t>
            </w:r>
            <w:proofErr w:type="spellStart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Lmt</w:t>
            </w:r>
            <w:proofErr w:type="spellEnd"/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Publishers, 2004. </w:t>
            </w:r>
          </w:p>
          <w:p w:rsidR="00193A2A" w:rsidRDefault="00193A2A" w:rsidP="00193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 Богдан С. Методи і методика лінгвістичних досліджень. Луцьк: 2011. 28 с.</w:t>
            </w:r>
          </w:p>
          <w:p w:rsidR="00DE43B5" w:rsidRPr="00193A2A" w:rsidRDefault="00DE43B5" w:rsidP="00DE43B5">
            <w:pPr>
              <w:spacing w:after="0" w:line="240" w:lineRule="auto"/>
              <w:rPr>
                <w:rFonts w:ascii="Times New Roman" w:hAnsi="Times New Roman"/>
                <w:color w:val="3C4043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proofErr w:type="spellStart"/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Panday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Panday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Research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Methodology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Tools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Techniques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Romania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BRIDGE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3A2A">
              <w:rPr>
                <w:rFonts w:ascii="Times New Roman" w:hAnsi="Times New Roman"/>
                <w:sz w:val="16"/>
                <w:szCs w:val="16"/>
                <w:lang w:val="en-US"/>
              </w:rPr>
              <w:t>CENTER</w:t>
            </w:r>
            <w:r w:rsidRPr="00DE43B5">
              <w:rPr>
                <w:rFonts w:ascii="Times New Roman" w:hAnsi="Times New Roman"/>
                <w:sz w:val="16"/>
                <w:szCs w:val="16"/>
              </w:rPr>
              <w:t>, 2015.</w:t>
            </w:r>
          </w:p>
          <w:p w:rsidR="00DE43B5" w:rsidRPr="001050C5" w:rsidRDefault="00DE43B5" w:rsidP="00193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BC149C" w:rsidRPr="001050C5" w:rsidRDefault="00BC149C" w:rsidP="002D6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149C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 год</w:t>
            </w:r>
          </w:p>
        </w:tc>
        <w:tc>
          <w:tcPr>
            <w:tcW w:w="2062" w:type="dxa"/>
            <w:shd w:val="clear" w:color="auto" w:fill="auto"/>
          </w:tcPr>
          <w:p w:rsidR="00BC149C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CE080C" w:rsidRPr="001050C5" w:rsidRDefault="002D662C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4111" w:type="dxa"/>
            <w:shd w:val="clear" w:color="auto" w:fill="auto"/>
          </w:tcPr>
          <w:p w:rsidR="00CE080C" w:rsidRPr="00A2546A" w:rsidRDefault="00CE080C" w:rsidP="00AB21E8">
            <w:pPr>
              <w:pStyle w:val="1"/>
              <w:spacing w:after="0" w:line="240" w:lineRule="auto"/>
              <w:ind w:left="945" w:hanging="90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6.</w:t>
            </w: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="005D2945" w:rsidRPr="00193A2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Загальні методи дослідження.</w:t>
            </w:r>
            <w:r w:rsidR="00F378FD" w:rsidRPr="00193A2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Методи </w:t>
            </w:r>
            <w:r w:rsidR="00193A2A" w:rsidRPr="00193A2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лінгвістичного</w:t>
            </w:r>
            <w:r w:rsidR="00F378FD" w:rsidRPr="00193A2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аналізу (Ч. 1)</w:t>
            </w:r>
            <w:r w:rsidR="005D294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F378F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2D662C" w:rsidRPr="00A2546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CE080C" w:rsidRPr="001050C5" w:rsidRDefault="005D2945" w:rsidP="00AB21E8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Застосування загальних методів у до-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перекладознавчому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підрозділі практичного розділу</w:t>
            </w:r>
            <w:r w:rsidR="00593132" w:rsidRPr="001050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</w:p>
          <w:p w:rsidR="005D2945" w:rsidRDefault="005D2945" w:rsidP="005D2945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Застосування загальних методів у до-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перекладознавчому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підрозділі практичного розділу</w:t>
            </w: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</w:p>
          <w:p w:rsidR="00F378FD" w:rsidRDefault="00F378FD" w:rsidP="00F378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3.       Контекстуальний аналіз і типи контексту.</w:t>
            </w:r>
          </w:p>
          <w:p w:rsidR="00F378FD" w:rsidRDefault="00F378FD" w:rsidP="00F378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4.       Дистрибутивний аналіз і компонентний аналіз.</w:t>
            </w:r>
          </w:p>
          <w:p w:rsidR="006E59D4" w:rsidRDefault="006E59D4" w:rsidP="00F378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5.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Дискриптивний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аналіз.</w:t>
            </w:r>
          </w:p>
          <w:p w:rsidR="00F378FD" w:rsidRPr="001050C5" w:rsidRDefault="00F378FD" w:rsidP="00F378FD">
            <w:pPr>
              <w:pStyle w:val="1"/>
              <w:spacing w:after="0" w:line="240" w:lineRule="auto"/>
              <w:ind w:left="40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93132" w:rsidRPr="001050C5" w:rsidRDefault="00593132" w:rsidP="005D2945">
            <w:pPr>
              <w:pStyle w:val="1"/>
              <w:spacing w:after="0" w:line="240" w:lineRule="auto"/>
              <w:ind w:left="40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E080C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133344" w:rsidRPr="001050C5" w:rsidRDefault="00293AF8" w:rsidP="002D66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0C5">
              <w:rPr>
                <w:rFonts w:ascii="Times New Roman" w:hAnsi="Times New Roman"/>
                <w:sz w:val="16"/>
                <w:szCs w:val="16"/>
              </w:rPr>
              <w:t>1.</w:t>
            </w:r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Kuhiwczak</w:t>
            </w:r>
            <w:proofErr w:type="spellEnd"/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Littau</w:t>
            </w:r>
            <w:proofErr w:type="spellEnd"/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Companion</w:t>
            </w:r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Translation</w:t>
            </w:r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Studies</w:t>
            </w:r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Clevendon</w:t>
            </w:r>
            <w:proofErr w:type="spellEnd"/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Multilingual</w:t>
            </w:r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Matters</w:t>
            </w:r>
            <w:r w:rsidR="002D662C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662C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Ltd</w:t>
            </w:r>
            <w:r w:rsidR="002D662C" w:rsidRPr="001050C5">
              <w:rPr>
                <w:rFonts w:ascii="Times New Roman" w:hAnsi="Times New Roman"/>
                <w:sz w:val="16"/>
                <w:szCs w:val="16"/>
              </w:rPr>
              <w:t>, 2007.</w:t>
            </w:r>
          </w:p>
          <w:p w:rsidR="00DE43B5" w:rsidRDefault="00DE43B5" w:rsidP="00DE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45DEF">
              <w:rPr>
                <w:rFonts w:ascii="Times New Roman" w:hAnsi="Times New Roman"/>
                <w:sz w:val="16"/>
                <w:szCs w:val="16"/>
              </w:rPr>
              <w:t>2</w:t>
            </w:r>
            <w:r w:rsidR="00B77F3C" w:rsidRPr="00945DE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Богдан С. Методи і методика лінгвістичних досліджень. Луцьк: 2011. 28 с.</w:t>
            </w:r>
          </w:p>
          <w:p w:rsidR="00DE43B5" w:rsidRPr="00DE43B5" w:rsidRDefault="00DE43B5" w:rsidP="00DE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Sukhorolska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S., 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Fedorchenko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O. Methods of Linguistic Analysis. For students and researchers. 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Lviv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Lviv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Ivan Franko National University Publishing Centre, 2006.</w:t>
            </w:r>
          </w:p>
          <w:p w:rsidR="00B77F3C" w:rsidRPr="00DE43B5" w:rsidRDefault="00B77F3C" w:rsidP="00DE4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3344" w:rsidRPr="00DE43B5" w:rsidRDefault="00133344" w:rsidP="00AB21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3344" w:rsidRPr="001050C5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  <w:p w:rsidR="00293AF8" w:rsidRPr="001050C5" w:rsidRDefault="00293AF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080C" w:rsidRPr="00A2546A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год</w:t>
            </w:r>
          </w:p>
        </w:tc>
        <w:tc>
          <w:tcPr>
            <w:tcW w:w="2062" w:type="dxa"/>
            <w:shd w:val="clear" w:color="auto" w:fill="auto"/>
          </w:tcPr>
          <w:p w:rsidR="00CE080C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A34079" w:rsidRPr="001050C5" w:rsidRDefault="00BA09E1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4111" w:type="dxa"/>
            <w:shd w:val="clear" w:color="auto" w:fill="auto"/>
          </w:tcPr>
          <w:p w:rsidR="00A34079" w:rsidRDefault="00A34079" w:rsidP="00AB21E8">
            <w:pPr>
              <w:pStyle w:val="1"/>
              <w:spacing w:after="0" w:line="240" w:lineRule="auto"/>
              <w:ind w:left="803" w:hanging="90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7.</w:t>
            </w:r>
            <w:r w:rsidR="00593132"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5D294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Методи лінгвістичного аналізу</w:t>
            </w:r>
            <w:r w:rsidR="00193A2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(Ч.</w:t>
            </w:r>
            <w:r w:rsidR="006715C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193A2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)</w:t>
            </w:r>
            <w:r w:rsidR="00593132"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 </w:t>
            </w: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F378FD" w:rsidRDefault="006E59D4" w:rsidP="006E59D4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Концептуальний аналіз.</w:t>
            </w:r>
          </w:p>
          <w:p w:rsidR="006E59D4" w:rsidRDefault="006F2B0B" w:rsidP="006F2B0B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Контрастивний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метод дослідження.</w:t>
            </w:r>
          </w:p>
          <w:p w:rsidR="006F2B0B" w:rsidRDefault="006F2B0B" w:rsidP="006F2B0B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Компаративний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перекладознавчий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аналіз.</w:t>
            </w:r>
          </w:p>
          <w:p w:rsidR="006F2B0B" w:rsidRDefault="006F2B0B" w:rsidP="006F2B0B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Фреймовий аналіз.</w:t>
            </w:r>
          </w:p>
          <w:p w:rsidR="006F2B0B" w:rsidRDefault="006F2B0B" w:rsidP="006F2B0B">
            <w:pPr>
              <w:pStyle w:val="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F2B0B" w:rsidRDefault="006F2B0B" w:rsidP="006F2B0B">
            <w:pPr>
              <w:pStyle w:val="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F2B0B" w:rsidRPr="001050C5" w:rsidRDefault="006F2B0B" w:rsidP="006F2B0B">
            <w:pPr>
              <w:pStyle w:val="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34079" w:rsidRPr="001050C5" w:rsidRDefault="00A34079" w:rsidP="00AB21E8">
            <w:pPr>
              <w:pStyle w:val="1"/>
              <w:spacing w:after="0" w:line="240" w:lineRule="auto"/>
              <w:ind w:left="945" w:hanging="90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34079" w:rsidRPr="001050C5" w:rsidRDefault="00F378FD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Аналіз.</w:t>
            </w:r>
          </w:p>
        </w:tc>
        <w:tc>
          <w:tcPr>
            <w:tcW w:w="4253" w:type="dxa"/>
            <w:shd w:val="clear" w:color="auto" w:fill="auto"/>
          </w:tcPr>
          <w:p w:rsidR="00DE43B5" w:rsidRDefault="00133344" w:rsidP="00DE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hAnsi="Times New Roman"/>
                <w:sz w:val="16"/>
                <w:szCs w:val="16"/>
              </w:rPr>
              <w:t>1.</w:t>
            </w:r>
            <w:r w:rsidR="0018545A" w:rsidRPr="001050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E43B5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Богдан С. Методи і методика лінгвістичних досліджень. Луцьк: 2011. 28 с.</w:t>
            </w:r>
          </w:p>
          <w:p w:rsidR="00DE43B5" w:rsidRDefault="00DE43B5" w:rsidP="00DE4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Sukhorolska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S., 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Fedorchenko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O. Methods of Linguistic Analysis. For students and researchers. 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Lviv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>Lviv</w:t>
            </w:r>
            <w:proofErr w:type="spellEnd"/>
            <w:r w:rsidRPr="00DE43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Ivan Franko National University Publishing Centre, 2006.</w:t>
            </w:r>
          </w:p>
          <w:p w:rsidR="00584B46" w:rsidRDefault="00584B46" w:rsidP="00DE4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584B46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proofErr w:type="spellStart"/>
            <w:r w:rsidRPr="00584B46">
              <w:rPr>
                <w:rFonts w:ascii="Times New Roman" w:hAnsi="Times New Roman"/>
                <w:sz w:val="16"/>
                <w:szCs w:val="16"/>
              </w:rPr>
              <w:t>akoff</w:t>
            </w:r>
            <w:proofErr w:type="spellEnd"/>
            <w:r w:rsidRPr="00584B46">
              <w:rPr>
                <w:rFonts w:ascii="Times New Roman" w:hAnsi="Times New Roman"/>
                <w:sz w:val="16"/>
                <w:szCs w:val="16"/>
              </w:rPr>
              <w:t xml:space="preserve"> G., </w:t>
            </w:r>
            <w:proofErr w:type="spellStart"/>
            <w:r w:rsidRPr="00584B46">
              <w:rPr>
                <w:rFonts w:ascii="Times New Roman" w:hAnsi="Times New Roman"/>
                <w:sz w:val="16"/>
                <w:szCs w:val="16"/>
              </w:rPr>
              <w:t>Johnson</w:t>
            </w:r>
            <w:proofErr w:type="spellEnd"/>
            <w:r w:rsidRPr="00584B46">
              <w:rPr>
                <w:rFonts w:ascii="Times New Roman" w:hAnsi="Times New Roman"/>
                <w:sz w:val="16"/>
                <w:szCs w:val="16"/>
              </w:rPr>
              <w:t xml:space="preserve"> M. </w:t>
            </w:r>
            <w:proofErr w:type="spellStart"/>
            <w:r w:rsidRPr="00584B46">
              <w:rPr>
                <w:rFonts w:ascii="Times New Roman" w:hAnsi="Times New Roman"/>
                <w:sz w:val="16"/>
                <w:szCs w:val="16"/>
              </w:rPr>
              <w:t>Metaphors</w:t>
            </w:r>
            <w:proofErr w:type="spellEnd"/>
            <w:r w:rsidRPr="00584B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4B46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584B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4B46">
              <w:rPr>
                <w:rFonts w:ascii="Times New Roman" w:hAnsi="Times New Roman"/>
                <w:sz w:val="16"/>
                <w:szCs w:val="16"/>
              </w:rPr>
              <w:t>Live</w:t>
            </w:r>
            <w:proofErr w:type="spellEnd"/>
            <w:r w:rsidRPr="00584B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4B46">
              <w:rPr>
                <w:rFonts w:ascii="Times New Roman" w:hAnsi="Times New Roman"/>
                <w:sz w:val="16"/>
                <w:szCs w:val="16"/>
              </w:rPr>
              <w:t>by</w:t>
            </w:r>
            <w:proofErr w:type="spellEnd"/>
            <w:r w:rsidRPr="00584B46">
              <w:rPr>
                <w:rFonts w:ascii="Times New Roman" w:hAnsi="Times New Roman"/>
                <w:sz w:val="16"/>
                <w:szCs w:val="16"/>
              </w:rPr>
              <w:t xml:space="preserve">. – </w:t>
            </w:r>
            <w:proofErr w:type="spellStart"/>
            <w:r w:rsidRPr="00584B46">
              <w:rPr>
                <w:rFonts w:ascii="Times New Roman" w:hAnsi="Times New Roman"/>
                <w:sz w:val="16"/>
                <w:szCs w:val="16"/>
              </w:rPr>
              <w:t>Chicago</w:t>
            </w:r>
            <w:proofErr w:type="spellEnd"/>
            <w:r w:rsidRPr="00584B4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584B46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584B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4B46">
              <w:rPr>
                <w:rFonts w:ascii="Times New Roman" w:hAnsi="Times New Roman"/>
                <w:sz w:val="16"/>
                <w:szCs w:val="16"/>
              </w:rPr>
              <w:t>Univ</w:t>
            </w:r>
            <w:proofErr w:type="spellEnd"/>
            <w:r w:rsidRPr="00584B4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84B46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584B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4B46">
              <w:rPr>
                <w:rFonts w:ascii="Times New Roman" w:hAnsi="Times New Roman"/>
                <w:sz w:val="16"/>
                <w:szCs w:val="16"/>
              </w:rPr>
              <w:t>Chicago</w:t>
            </w:r>
            <w:proofErr w:type="spellEnd"/>
            <w:r w:rsidRPr="00584B46">
              <w:rPr>
                <w:rFonts w:ascii="Times New Roman" w:hAnsi="Times New Roman"/>
                <w:sz w:val="16"/>
                <w:szCs w:val="16"/>
              </w:rPr>
              <w:t>, 1980. – 242 p.</w:t>
            </w:r>
          </w:p>
          <w:p w:rsidR="00584B46" w:rsidRPr="00584B46" w:rsidRDefault="00584B46" w:rsidP="00DE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4.Kussmaul P. </w:t>
            </w:r>
            <w:proofErr w:type="spellStart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Training</w:t>
            </w:r>
            <w:proofErr w:type="spellEnd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the</w:t>
            </w:r>
            <w:proofErr w:type="spellEnd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Translator</w:t>
            </w:r>
            <w:proofErr w:type="spellEnd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Amsterdam</w:t>
            </w:r>
            <w:proofErr w:type="spellEnd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Philadelphia</w:t>
            </w:r>
            <w:proofErr w:type="spellEnd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John</w:t>
            </w:r>
            <w:proofErr w:type="spellEnd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Benjamins</w:t>
            </w:r>
            <w:proofErr w:type="spellEnd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Publ</w:t>
            </w:r>
            <w:proofErr w:type="spellEnd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Company</w:t>
            </w:r>
            <w:proofErr w:type="spellEnd"/>
            <w:r w:rsidRPr="00584B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1995. 177 p.</w:t>
            </w:r>
          </w:p>
          <w:p w:rsidR="0013496E" w:rsidRPr="00DE43B5" w:rsidRDefault="0013496E" w:rsidP="00134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1178" w:rsidRPr="001050C5" w:rsidRDefault="002B1178" w:rsidP="005931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133344" w:rsidRPr="001050C5" w:rsidRDefault="00133344" w:rsidP="00AB21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4079" w:rsidRPr="001050C5" w:rsidRDefault="00A34079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34079" w:rsidRPr="001050C5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AB21E8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062" w:type="dxa"/>
            <w:shd w:val="clear" w:color="auto" w:fill="auto"/>
          </w:tcPr>
          <w:p w:rsidR="00A34079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A34079" w:rsidRPr="001050C5" w:rsidRDefault="00BA09E1" w:rsidP="00BA0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A34079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34079" w:rsidRPr="00945DEF" w:rsidRDefault="00A34079" w:rsidP="00AB21E8">
            <w:pPr>
              <w:pStyle w:val="1"/>
              <w:spacing w:after="0" w:line="240" w:lineRule="auto"/>
              <w:ind w:left="945" w:hanging="90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8.</w:t>
            </w:r>
            <w:r w:rsidR="006F2B0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Критика перекладу: методи дослідження</w:t>
            </w:r>
            <w:r w:rsidRPr="00945DE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.</w:t>
            </w:r>
          </w:p>
          <w:p w:rsidR="006F2B0B" w:rsidRPr="00584B46" w:rsidRDefault="006F2B0B" w:rsidP="00AB21E8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Критика</w:t>
            </w:r>
            <w:r w:rsidRPr="00584B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перекладу</w:t>
            </w:r>
            <w:r w:rsidRPr="00584B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Антуана</w:t>
            </w:r>
            <w:r w:rsidRPr="00584B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Бермана</w:t>
            </w:r>
            <w:r w:rsidRPr="00584B4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  <w:p w:rsidR="00A34079" w:rsidRDefault="006F2B0B" w:rsidP="00AB21E8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Модель</w:t>
            </w:r>
            <w:r w:rsidRPr="00945D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оцінювання</w:t>
            </w:r>
            <w:proofErr w:type="spellEnd"/>
            <w:r w:rsidRPr="00945D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якості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перекладуДжуліан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Гауз</w:t>
            </w:r>
            <w:proofErr w:type="spellEnd"/>
            <w:r w:rsidR="00A34079" w:rsidRPr="001050C5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6F2B0B" w:rsidRDefault="006F2B0B" w:rsidP="00AB21E8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Текстовий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перекладу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Крістіан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Норд.</w:t>
            </w:r>
          </w:p>
          <w:p w:rsidR="00BA09E1" w:rsidRPr="001050C5" w:rsidRDefault="006F2B0B" w:rsidP="00AB21E8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Перекладознавчий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парадигмі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соціології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перекладу.</w:t>
            </w:r>
          </w:p>
          <w:p w:rsidR="00A34079" w:rsidRPr="001050C5" w:rsidRDefault="00A34079" w:rsidP="00AB21E8">
            <w:pPr>
              <w:pStyle w:val="1"/>
              <w:spacing w:after="0" w:line="240" w:lineRule="auto"/>
              <w:ind w:left="40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34079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133344" w:rsidRPr="001050C5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050C5">
              <w:rPr>
                <w:rFonts w:ascii="Times New Roman" w:hAnsi="Times New Roman"/>
                <w:sz w:val="16"/>
                <w:szCs w:val="16"/>
              </w:rPr>
              <w:t>1.</w:t>
            </w:r>
            <w:r w:rsidRPr="001050C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Moving Boundaries of Translation / ed. </w:t>
            </w:r>
            <w:proofErr w:type="gramStart"/>
            <w:r w:rsidRPr="001050C5">
              <w:rPr>
                <w:rFonts w:ascii="Times New Roman" w:hAnsi="Times New Roman"/>
                <w:sz w:val="16"/>
                <w:szCs w:val="16"/>
                <w:lang w:val="en-GB"/>
              </w:rPr>
              <w:t>by</w:t>
            </w:r>
            <w:proofErr w:type="gramEnd"/>
            <w:r w:rsidRPr="001050C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H. V. Dam, M. N. </w:t>
            </w:r>
            <w:proofErr w:type="spellStart"/>
            <w:r w:rsidRPr="001050C5">
              <w:rPr>
                <w:rFonts w:ascii="Times New Roman" w:hAnsi="Times New Roman"/>
                <w:sz w:val="16"/>
                <w:szCs w:val="16"/>
                <w:lang w:val="en-GB"/>
              </w:rPr>
              <w:t>Brogger</w:t>
            </w:r>
            <w:proofErr w:type="spellEnd"/>
            <w:r w:rsidRPr="001050C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K.K. </w:t>
            </w:r>
            <w:proofErr w:type="spellStart"/>
            <w:r w:rsidRPr="001050C5">
              <w:rPr>
                <w:rFonts w:ascii="Times New Roman" w:hAnsi="Times New Roman"/>
                <w:sz w:val="16"/>
                <w:szCs w:val="16"/>
                <w:lang w:val="en-GB"/>
              </w:rPr>
              <w:t>Zethsen</w:t>
            </w:r>
            <w:proofErr w:type="spellEnd"/>
            <w:r w:rsidRPr="001050C5">
              <w:rPr>
                <w:rFonts w:ascii="Times New Roman" w:hAnsi="Times New Roman"/>
                <w:sz w:val="16"/>
                <w:szCs w:val="16"/>
                <w:lang w:val="en-GB"/>
              </w:rPr>
              <w:t>. – London</w:t>
            </w:r>
            <w:r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050C5">
              <w:rPr>
                <w:rFonts w:ascii="Times New Roman" w:hAnsi="Times New Roman"/>
                <w:sz w:val="16"/>
                <w:szCs w:val="16"/>
                <w:lang w:val="en-GB"/>
              </w:rPr>
              <w:t>&amp;</w:t>
            </w:r>
            <w:r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050C5">
              <w:rPr>
                <w:rFonts w:ascii="Times New Roman" w:hAnsi="Times New Roman"/>
                <w:sz w:val="16"/>
                <w:szCs w:val="16"/>
                <w:lang w:val="en-GB"/>
              </w:rPr>
              <w:t>New York: Routledge, 2019. – 238 p.</w:t>
            </w:r>
          </w:p>
          <w:p w:rsidR="00BA09E1" w:rsidRDefault="00AB21E8" w:rsidP="00BA09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0C5">
              <w:rPr>
                <w:rStyle w:val="article-title"/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Kuhiwczak</w:t>
            </w:r>
            <w:proofErr w:type="spellEnd"/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Littau</w:t>
            </w:r>
            <w:proofErr w:type="spellEnd"/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Companion</w:t>
            </w:r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Translation</w:t>
            </w:r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Studies</w:t>
            </w:r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Clevendon</w:t>
            </w:r>
            <w:proofErr w:type="spellEnd"/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Multilingual</w:t>
            </w:r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Matters</w:t>
            </w:r>
            <w:r w:rsidR="00BA09E1" w:rsidRPr="00105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09E1" w:rsidRPr="001050C5">
              <w:rPr>
                <w:rFonts w:ascii="Times New Roman" w:hAnsi="Times New Roman"/>
                <w:sz w:val="16"/>
                <w:szCs w:val="16"/>
                <w:lang w:val="en-US"/>
              </w:rPr>
              <w:t>Ltd</w:t>
            </w:r>
            <w:r w:rsidR="00BA09E1" w:rsidRPr="001050C5">
              <w:rPr>
                <w:rFonts w:ascii="Times New Roman" w:hAnsi="Times New Roman"/>
                <w:sz w:val="16"/>
                <w:szCs w:val="16"/>
              </w:rPr>
              <w:t>, 2007.</w:t>
            </w:r>
          </w:p>
          <w:p w:rsidR="007A3DCF" w:rsidRDefault="007A3DCF" w:rsidP="007A3DCF">
            <w:pPr>
              <w:spacing w:after="0" w:line="240" w:lineRule="auto"/>
              <w:rPr>
                <w:rFonts w:ascii="Times New Roman" w:hAnsi="Times New Roman"/>
                <w:color w:val="202122"/>
                <w:sz w:val="16"/>
                <w:szCs w:val="16"/>
                <w:shd w:val="clear" w:color="auto" w:fill="FFFFFF"/>
              </w:rPr>
            </w:pPr>
            <w:r w:rsidRPr="001050C5">
              <w:rPr>
                <w:rFonts w:ascii="Times New Roman" w:hAnsi="Times New Roman"/>
                <w:sz w:val="16"/>
                <w:szCs w:val="16"/>
              </w:rPr>
              <w:t xml:space="preserve">3. Коломієць Л. </w:t>
            </w:r>
            <w:r w:rsidRPr="001050C5">
              <w:rPr>
                <w:rFonts w:ascii="Times New Roman" w:hAnsi="Times New Roman"/>
                <w:iCs/>
                <w:color w:val="202122"/>
                <w:sz w:val="16"/>
                <w:szCs w:val="16"/>
                <w:shd w:val="clear" w:color="auto" w:fill="FFFFFF"/>
              </w:rPr>
              <w:t>Концептуально-методологічні засади українського поетичного перекладу: монографія</w:t>
            </w:r>
            <w:r w:rsidRPr="001050C5">
              <w:rPr>
                <w:rFonts w:ascii="Times New Roman" w:hAnsi="Times New Roman"/>
                <w:color w:val="202122"/>
                <w:sz w:val="16"/>
                <w:szCs w:val="16"/>
                <w:shd w:val="clear" w:color="auto" w:fill="FFFFFF"/>
              </w:rPr>
              <w:t>. К.: ВПЦ Київський університет</w:t>
            </w:r>
            <w:r>
              <w:rPr>
                <w:rFonts w:ascii="Times New Roman" w:hAnsi="Times New Roman"/>
                <w:color w:val="202122"/>
                <w:sz w:val="16"/>
                <w:szCs w:val="16"/>
                <w:shd w:val="clear" w:color="auto" w:fill="FFFFFF"/>
              </w:rPr>
              <w:t>, 2004</w:t>
            </w:r>
            <w:r w:rsidRPr="001050C5">
              <w:rPr>
                <w:rFonts w:ascii="Times New Roman" w:hAnsi="Times New Roman"/>
                <w:color w:val="202122"/>
                <w:sz w:val="16"/>
                <w:szCs w:val="16"/>
                <w:shd w:val="clear" w:color="auto" w:fill="FFFFFF"/>
              </w:rPr>
              <w:t>. 522 с.</w:t>
            </w:r>
          </w:p>
          <w:p w:rsidR="007A3DCF" w:rsidRDefault="007A3DCF" w:rsidP="007A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7A3DCF">
              <w:rPr>
                <w:rFonts w:ascii="Times New Roman" w:hAnsi="Times New Roman"/>
                <w:sz w:val="16"/>
                <w:szCs w:val="16"/>
              </w:rPr>
              <w:t xml:space="preserve">Berman </w:t>
            </w:r>
            <w:r w:rsidRPr="007A3D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A. </w:t>
            </w:r>
            <w:r w:rsidRPr="007A3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Toward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Translation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Criticism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John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Donne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ed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trans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Françoise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Massardier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Kennedy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Kent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Kent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State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University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sz w:val="16"/>
                <w:szCs w:val="16"/>
              </w:rPr>
              <w:t>Press</w:t>
            </w:r>
            <w:proofErr w:type="spellEnd"/>
            <w:r w:rsidRPr="007A3DCF">
              <w:rPr>
                <w:rFonts w:ascii="Times New Roman" w:hAnsi="Times New Roman"/>
                <w:sz w:val="16"/>
                <w:szCs w:val="16"/>
              </w:rPr>
              <w:t>, 20092.</w:t>
            </w:r>
            <w:r w:rsidRPr="007A3D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7A3DCF" w:rsidRDefault="007A3DCF" w:rsidP="007A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7A3DCF">
              <w:rPr>
                <w:rFonts w:ascii="Times New Roman" w:hAnsi="Times New Roman"/>
                <w:sz w:val="16"/>
                <w:szCs w:val="16"/>
                <w:lang w:val="en-US"/>
              </w:rPr>
              <w:t>.House</w:t>
            </w:r>
            <w:proofErr w:type="gramEnd"/>
            <w:r w:rsidRPr="007A3D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J. Translation Quality Assessment: Past and Present. NY: Routledge, 2015. </w:t>
            </w:r>
          </w:p>
          <w:p w:rsidR="007A3DCF" w:rsidRDefault="007A3DCF" w:rsidP="007A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7A3DCF">
              <w:rPr>
                <w:rFonts w:ascii="Times New Roman" w:hAnsi="Times New Roman"/>
                <w:sz w:val="16"/>
                <w:szCs w:val="16"/>
                <w:lang w:val="en-US"/>
              </w:rPr>
              <w:t>.Nord</w:t>
            </w:r>
            <w:proofErr w:type="gramEnd"/>
            <w:r w:rsidRPr="007A3D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C.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Text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Analysis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in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Translation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Theory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Method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Didactic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Application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of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Model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Translation-Oriented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Text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Analysis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Translated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from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German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by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Christiane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Nord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Penelope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Sparrow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Amsterdam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Atlanta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 xml:space="preserve"> GA, </w:t>
            </w:r>
            <w:proofErr w:type="spellStart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Rodopi</w:t>
            </w:r>
            <w:proofErr w:type="spellEnd"/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, 1991</w:t>
            </w:r>
            <w:r w:rsidRPr="007A3DCF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:rsidR="00865297" w:rsidRDefault="00865297" w:rsidP="007A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5297">
              <w:rPr>
                <w:rFonts w:ascii="Times New Roman" w:hAnsi="Times New Roman"/>
                <w:bCs/>
                <w:color w:val="131314"/>
                <w:sz w:val="16"/>
                <w:szCs w:val="16"/>
                <w:shd w:val="clear" w:color="auto" w:fill="FFFFFF"/>
              </w:rPr>
              <w:t>7.</w:t>
            </w:r>
            <w:r w:rsidRPr="00865297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Constructing a Sociology of Translation</w:t>
            </w:r>
            <w:r w:rsidRPr="008652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ed. by M. Wolf &amp; A. </w:t>
            </w:r>
            <w:proofErr w:type="spellStart"/>
            <w:r w:rsidRPr="00865297">
              <w:rPr>
                <w:rFonts w:ascii="Times New Roman" w:hAnsi="Times New Roman"/>
                <w:sz w:val="16"/>
                <w:szCs w:val="16"/>
                <w:lang w:val="en-US"/>
              </w:rPr>
              <w:t>Fukari</w:t>
            </w:r>
            <w:proofErr w:type="spellEnd"/>
            <w:r w:rsidRPr="008652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Amsterdam, Philadelphia: John </w:t>
            </w:r>
            <w:proofErr w:type="spellStart"/>
            <w:r w:rsidRPr="00865297">
              <w:rPr>
                <w:rFonts w:ascii="Times New Roman" w:hAnsi="Times New Roman"/>
                <w:sz w:val="16"/>
                <w:szCs w:val="16"/>
                <w:lang w:val="en-US"/>
              </w:rPr>
              <w:t>Benjamins</w:t>
            </w:r>
            <w:proofErr w:type="spellEnd"/>
            <w:r w:rsidRPr="008652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Publ. House, 2007.</w:t>
            </w:r>
          </w:p>
          <w:p w:rsidR="007456F0" w:rsidRPr="007456F0" w:rsidRDefault="007456F0" w:rsidP="007A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456F0"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proofErr w:type="spellStart"/>
            <w:r w:rsidRPr="007456F0">
              <w:rPr>
                <w:rFonts w:ascii="Times New Roman" w:hAnsi="Times New Roman"/>
                <w:sz w:val="16"/>
                <w:szCs w:val="16"/>
              </w:rPr>
              <w:t>Шмігер</w:t>
            </w:r>
            <w:proofErr w:type="spellEnd"/>
            <w:r w:rsidRPr="007456F0">
              <w:rPr>
                <w:rFonts w:ascii="Times New Roman" w:hAnsi="Times New Roman"/>
                <w:sz w:val="16"/>
                <w:szCs w:val="16"/>
              </w:rPr>
              <w:t xml:space="preserve"> Т. </w:t>
            </w:r>
            <w:proofErr w:type="spellStart"/>
            <w:r w:rsidRPr="007456F0">
              <w:rPr>
                <w:rFonts w:ascii="Times New Roman" w:hAnsi="Times New Roman"/>
                <w:sz w:val="16"/>
                <w:szCs w:val="16"/>
              </w:rPr>
              <w:t>Перекладознавчий</w:t>
            </w:r>
            <w:proofErr w:type="spellEnd"/>
            <w:r w:rsidRPr="007456F0">
              <w:rPr>
                <w:rFonts w:ascii="Times New Roman" w:hAnsi="Times New Roman"/>
                <w:sz w:val="16"/>
                <w:szCs w:val="16"/>
              </w:rPr>
              <w:t xml:space="preserve"> аналіз – теоретичні і прикладні аспекти: давня література сучасними українською та англійською мовами. Монографія. Львів: ЛНУ імені Івана Франка, 2018. 510 с.</w:t>
            </w:r>
          </w:p>
          <w:p w:rsidR="007A3DCF" w:rsidRPr="007A3DCF" w:rsidRDefault="007A3DCF" w:rsidP="007A3DCF">
            <w:pPr>
              <w:spacing w:after="0" w:line="240" w:lineRule="auto"/>
              <w:rPr>
                <w:rFonts w:ascii="Times New Roman" w:hAnsi="Times New Roman"/>
                <w:color w:val="202122"/>
                <w:sz w:val="16"/>
                <w:szCs w:val="16"/>
                <w:shd w:val="clear" w:color="auto" w:fill="FFFFFF"/>
              </w:rPr>
            </w:pPr>
          </w:p>
          <w:p w:rsidR="007A3DCF" w:rsidRPr="007A3DCF" w:rsidRDefault="007A3DCF" w:rsidP="007A3DCF">
            <w:pPr>
              <w:spacing w:after="0" w:line="240" w:lineRule="auto"/>
              <w:rPr>
                <w:rFonts w:ascii="Times New Roman" w:hAnsi="Times New Roman"/>
                <w:color w:val="202122"/>
                <w:sz w:val="16"/>
                <w:szCs w:val="16"/>
                <w:shd w:val="clear" w:color="auto" w:fill="FFFFFF"/>
              </w:rPr>
            </w:pPr>
          </w:p>
          <w:p w:rsidR="007A3DCF" w:rsidRPr="007A3DCF" w:rsidRDefault="007A3DCF" w:rsidP="00BA09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A3DCF" w:rsidRPr="007A3DCF" w:rsidRDefault="007A3DCF" w:rsidP="00BA09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3344" w:rsidRPr="001050C5" w:rsidRDefault="00133344" w:rsidP="00BA09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33344" w:rsidRPr="001050C5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34079" w:rsidRPr="001050C5" w:rsidRDefault="00A34079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A34079" w:rsidRPr="001050C5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AB21E8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062" w:type="dxa"/>
            <w:shd w:val="clear" w:color="auto" w:fill="auto"/>
          </w:tcPr>
          <w:p w:rsidR="00A34079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</w:tbl>
    <w:p w:rsidR="006A6169" w:rsidRPr="001050C5" w:rsidRDefault="006A6169" w:rsidP="00AB21E8">
      <w:pPr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</w:rPr>
      </w:pPr>
    </w:p>
    <w:p w:rsidR="006A6169" w:rsidRPr="001050C5" w:rsidRDefault="006A6169" w:rsidP="00AB21E8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6A6169" w:rsidRPr="001050C5" w:rsidRDefault="006A6169" w:rsidP="00AB21E8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sectPr w:rsidR="006A6169" w:rsidRPr="00105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72A"/>
    <w:multiLevelType w:val="hybridMultilevel"/>
    <w:tmpl w:val="A9D4A152"/>
    <w:lvl w:ilvl="0" w:tplc="4BF8C7E8">
      <w:start w:val="1"/>
      <w:numFmt w:val="decimal"/>
      <w:lvlText w:val="%1."/>
      <w:lvlJc w:val="left"/>
      <w:pPr>
        <w:ind w:left="-3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690" w:hanging="360"/>
      </w:pPr>
    </w:lvl>
    <w:lvl w:ilvl="2" w:tplc="0422001B" w:tentative="1">
      <w:start w:val="1"/>
      <w:numFmt w:val="lowerRoman"/>
      <w:lvlText w:val="%3."/>
      <w:lvlJc w:val="right"/>
      <w:pPr>
        <w:ind w:left="1410" w:hanging="180"/>
      </w:pPr>
    </w:lvl>
    <w:lvl w:ilvl="3" w:tplc="0422000F" w:tentative="1">
      <w:start w:val="1"/>
      <w:numFmt w:val="decimal"/>
      <w:lvlText w:val="%4."/>
      <w:lvlJc w:val="left"/>
      <w:pPr>
        <w:ind w:left="2130" w:hanging="360"/>
      </w:pPr>
    </w:lvl>
    <w:lvl w:ilvl="4" w:tplc="04220019" w:tentative="1">
      <w:start w:val="1"/>
      <w:numFmt w:val="lowerLetter"/>
      <w:lvlText w:val="%5."/>
      <w:lvlJc w:val="left"/>
      <w:pPr>
        <w:ind w:left="2850" w:hanging="360"/>
      </w:pPr>
    </w:lvl>
    <w:lvl w:ilvl="5" w:tplc="0422001B" w:tentative="1">
      <w:start w:val="1"/>
      <w:numFmt w:val="lowerRoman"/>
      <w:lvlText w:val="%6."/>
      <w:lvlJc w:val="right"/>
      <w:pPr>
        <w:ind w:left="3570" w:hanging="180"/>
      </w:pPr>
    </w:lvl>
    <w:lvl w:ilvl="6" w:tplc="0422000F" w:tentative="1">
      <w:start w:val="1"/>
      <w:numFmt w:val="decimal"/>
      <w:lvlText w:val="%7."/>
      <w:lvlJc w:val="left"/>
      <w:pPr>
        <w:ind w:left="4290" w:hanging="360"/>
      </w:pPr>
    </w:lvl>
    <w:lvl w:ilvl="7" w:tplc="04220019" w:tentative="1">
      <w:start w:val="1"/>
      <w:numFmt w:val="lowerLetter"/>
      <w:lvlText w:val="%8."/>
      <w:lvlJc w:val="left"/>
      <w:pPr>
        <w:ind w:left="5010" w:hanging="360"/>
      </w:pPr>
    </w:lvl>
    <w:lvl w:ilvl="8" w:tplc="0422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1" w15:restartNumberingAfterBreak="0">
    <w:nsid w:val="080B3FE5"/>
    <w:multiLevelType w:val="multilevel"/>
    <w:tmpl w:val="D768684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459E"/>
    <w:multiLevelType w:val="hybridMultilevel"/>
    <w:tmpl w:val="0F8C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7A0"/>
    <w:multiLevelType w:val="hybridMultilevel"/>
    <w:tmpl w:val="EFD67846"/>
    <w:lvl w:ilvl="0" w:tplc="7CCE7C1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" w15:restartNumberingAfterBreak="0">
    <w:nsid w:val="11E66651"/>
    <w:multiLevelType w:val="hybridMultilevel"/>
    <w:tmpl w:val="D10A29F6"/>
    <w:lvl w:ilvl="0" w:tplc="BF6C48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4890018"/>
    <w:multiLevelType w:val="hybridMultilevel"/>
    <w:tmpl w:val="FB7C4D5C"/>
    <w:lvl w:ilvl="0" w:tplc="7696D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416C"/>
    <w:multiLevelType w:val="hybridMultilevel"/>
    <w:tmpl w:val="5908DAA8"/>
    <w:lvl w:ilvl="0" w:tplc="9BE2C9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5171266"/>
    <w:multiLevelType w:val="hybridMultilevel"/>
    <w:tmpl w:val="FDB82002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A325F"/>
    <w:multiLevelType w:val="hybridMultilevel"/>
    <w:tmpl w:val="79A2E2CE"/>
    <w:lvl w:ilvl="0" w:tplc="6D48EAC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BA0429D"/>
    <w:multiLevelType w:val="hybridMultilevel"/>
    <w:tmpl w:val="7152C678"/>
    <w:lvl w:ilvl="0" w:tplc="230E1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FB9028A"/>
    <w:multiLevelType w:val="hybridMultilevel"/>
    <w:tmpl w:val="22BCE6F0"/>
    <w:lvl w:ilvl="0" w:tplc="54629F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93252"/>
    <w:multiLevelType w:val="hybridMultilevel"/>
    <w:tmpl w:val="87E4C1E8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38DD309F"/>
    <w:multiLevelType w:val="hybridMultilevel"/>
    <w:tmpl w:val="45C2ABA0"/>
    <w:lvl w:ilvl="0" w:tplc="4EBA8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C7F1426"/>
    <w:multiLevelType w:val="hybridMultilevel"/>
    <w:tmpl w:val="50D8F5DE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19ED"/>
    <w:multiLevelType w:val="multilevel"/>
    <w:tmpl w:val="74CA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E74BF"/>
    <w:multiLevelType w:val="hybridMultilevel"/>
    <w:tmpl w:val="25CA03D0"/>
    <w:lvl w:ilvl="0" w:tplc="FFFFFFF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7626F"/>
    <w:multiLevelType w:val="hybridMultilevel"/>
    <w:tmpl w:val="1B18C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066E"/>
    <w:multiLevelType w:val="hybridMultilevel"/>
    <w:tmpl w:val="4C62A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E4385"/>
    <w:multiLevelType w:val="hybridMultilevel"/>
    <w:tmpl w:val="A6C8ED4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A3917"/>
    <w:multiLevelType w:val="hybridMultilevel"/>
    <w:tmpl w:val="42B6A0AC"/>
    <w:lvl w:ilvl="0" w:tplc="9796B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3" w15:restartNumberingAfterBreak="0">
    <w:nsid w:val="5B6C1546"/>
    <w:multiLevelType w:val="hybridMultilevel"/>
    <w:tmpl w:val="3910AB3A"/>
    <w:lvl w:ilvl="0" w:tplc="722218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 w15:restartNumberingAfterBreak="0">
    <w:nsid w:val="5B76759E"/>
    <w:multiLevelType w:val="hybridMultilevel"/>
    <w:tmpl w:val="59E29418"/>
    <w:lvl w:ilvl="0" w:tplc="EDA8E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506DC"/>
    <w:multiLevelType w:val="hybridMultilevel"/>
    <w:tmpl w:val="BA1C52AC"/>
    <w:lvl w:ilvl="0" w:tplc="28CECB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DB666B6"/>
    <w:multiLevelType w:val="hybridMultilevel"/>
    <w:tmpl w:val="25CA03D0"/>
    <w:lvl w:ilvl="0" w:tplc="FFFFFFF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D4CD7"/>
    <w:multiLevelType w:val="hybridMultilevel"/>
    <w:tmpl w:val="556C9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638"/>
    <w:multiLevelType w:val="hybridMultilevel"/>
    <w:tmpl w:val="5DE245FA"/>
    <w:lvl w:ilvl="0" w:tplc="8A52EA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710121C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74829"/>
    <w:multiLevelType w:val="hybridMultilevel"/>
    <w:tmpl w:val="A2B81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1804C7"/>
    <w:multiLevelType w:val="hybridMultilevel"/>
    <w:tmpl w:val="49E2F58E"/>
    <w:lvl w:ilvl="0" w:tplc="D75A131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34" w15:restartNumberingAfterBreak="0">
    <w:nsid w:val="7D64357E"/>
    <w:multiLevelType w:val="hybridMultilevel"/>
    <w:tmpl w:val="06D2184E"/>
    <w:lvl w:ilvl="0" w:tplc="D9481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1"/>
  </w:num>
  <w:num w:numId="4">
    <w:abstractNumId w:val="6"/>
  </w:num>
  <w:num w:numId="5">
    <w:abstractNumId w:val="17"/>
  </w:num>
  <w:num w:numId="6">
    <w:abstractNumId w:val="8"/>
  </w:num>
  <w:num w:numId="7">
    <w:abstractNumId w:val="13"/>
  </w:num>
  <w:num w:numId="8">
    <w:abstractNumId w:val="15"/>
  </w:num>
  <w:num w:numId="9">
    <w:abstractNumId w:val="12"/>
  </w:num>
  <w:num w:numId="10">
    <w:abstractNumId w:val="29"/>
  </w:num>
  <w:num w:numId="11">
    <w:abstractNumId w:val="23"/>
  </w:num>
  <w:num w:numId="12">
    <w:abstractNumId w:val="5"/>
  </w:num>
  <w:num w:numId="13">
    <w:abstractNumId w:val="22"/>
  </w:num>
  <w:num w:numId="14">
    <w:abstractNumId w:val="34"/>
  </w:num>
  <w:num w:numId="15">
    <w:abstractNumId w:val="14"/>
  </w:num>
  <w:num w:numId="16">
    <w:abstractNumId w:val="3"/>
  </w:num>
  <w:num w:numId="17">
    <w:abstractNumId w:val="25"/>
  </w:num>
  <w:num w:numId="18">
    <w:abstractNumId w:val="10"/>
  </w:num>
  <w:num w:numId="19">
    <w:abstractNumId w:val="7"/>
  </w:num>
  <w:num w:numId="20">
    <w:abstractNumId w:val="4"/>
  </w:num>
  <w:num w:numId="21">
    <w:abstractNumId w:val="28"/>
  </w:num>
  <w:num w:numId="22">
    <w:abstractNumId w:val="33"/>
  </w:num>
  <w:num w:numId="23">
    <w:abstractNumId w:val="2"/>
  </w:num>
  <w:num w:numId="24">
    <w:abstractNumId w:val="26"/>
  </w:num>
  <w:num w:numId="25">
    <w:abstractNumId w:val="0"/>
  </w:num>
  <w:num w:numId="26">
    <w:abstractNumId w:val="18"/>
  </w:num>
  <w:num w:numId="27">
    <w:abstractNumId w:val="1"/>
  </w:num>
  <w:num w:numId="28">
    <w:abstractNumId w:val="27"/>
  </w:num>
  <w:num w:numId="29">
    <w:abstractNumId w:val="20"/>
  </w:num>
  <w:num w:numId="30">
    <w:abstractNumId w:val="9"/>
  </w:num>
  <w:num w:numId="31">
    <w:abstractNumId w:val="19"/>
  </w:num>
  <w:num w:numId="32">
    <w:abstractNumId w:val="24"/>
  </w:num>
  <w:num w:numId="33">
    <w:abstractNumId w:val="21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05A62"/>
    <w:rsid w:val="0001047F"/>
    <w:rsid w:val="0005059E"/>
    <w:rsid w:val="00056A43"/>
    <w:rsid w:val="000671AB"/>
    <w:rsid w:val="000702B3"/>
    <w:rsid w:val="0008272E"/>
    <w:rsid w:val="000832D4"/>
    <w:rsid w:val="000D40FE"/>
    <w:rsid w:val="000E643D"/>
    <w:rsid w:val="0010499E"/>
    <w:rsid w:val="001050C5"/>
    <w:rsid w:val="00133344"/>
    <w:rsid w:val="0013496E"/>
    <w:rsid w:val="00145D60"/>
    <w:rsid w:val="001469D1"/>
    <w:rsid w:val="0018545A"/>
    <w:rsid w:val="00193A2A"/>
    <w:rsid w:val="001C07BD"/>
    <w:rsid w:val="001F6C8F"/>
    <w:rsid w:val="002123A9"/>
    <w:rsid w:val="00230D4E"/>
    <w:rsid w:val="00231860"/>
    <w:rsid w:val="00254ECD"/>
    <w:rsid w:val="0028497A"/>
    <w:rsid w:val="00293AF8"/>
    <w:rsid w:val="002B1178"/>
    <w:rsid w:val="002C356D"/>
    <w:rsid w:val="002D662C"/>
    <w:rsid w:val="002F17E9"/>
    <w:rsid w:val="00317334"/>
    <w:rsid w:val="00340987"/>
    <w:rsid w:val="003414E4"/>
    <w:rsid w:val="00344FC6"/>
    <w:rsid w:val="00352FE8"/>
    <w:rsid w:val="0036678C"/>
    <w:rsid w:val="00376702"/>
    <w:rsid w:val="003804A6"/>
    <w:rsid w:val="00381341"/>
    <w:rsid w:val="003A5DE5"/>
    <w:rsid w:val="003B39A2"/>
    <w:rsid w:val="003E3937"/>
    <w:rsid w:val="003F7E07"/>
    <w:rsid w:val="004325C1"/>
    <w:rsid w:val="00457849"/>
    <w:rsid w:val="004636C5"/>
    <w:rsid w:val="00465E67"/>
    <w:rsid w:val="004958CF"/>
    <w:rsid w:val="004B6F85"/>
    <w:rsid w:val="00570532"/>
    <w:rsid w:val="00584B46"/>
    <w:rsid w:val="00593132"/>
    <w:rsid w:val="005A6FAC"/>
    <w:rsid w:val="005B0D6A"/>
    <w:rsid w:val="005D2945"/>
    <w:rsid w:val="00621800"/>
    <w:rsid w:val="006234B1"/>
    <w:rsid w:val="00633818"/>
    <w:rsid w:val="00647C5F"/>
    <w:rsid w:val="006506F2"/>
    <w:rsid w:val="006715CB"/>
    <w:rsid w:val="006A6169"/>
    <w:rsid w:val="006C1C5E"/>
    <w:rsid w:val="006D53F4"/>
    <w:rsid w:val="006D70D9"/>
    <w:rsid w:val="006E1307"/>
    <w:rsid w:val="006E59D4"/>
    <w:rsid w:val="006F2553"/>
    <w:rsid w:val="006F2B0B"/>
    <w:rsid w:val="0071583A"/>
    <w:rsid w:val="00742EAC"/>
    <w:rsid w:val="007456F0"/>
    <w:rsid w:val="00755C3F"/>
    <w:rsid w:val="007817EF"/>
    <w:rsid w:val="00790701"/>
    <w:rsid w:val="007A3DCF"/>
    <w:rsid w:val="007A4CE6"/>
    <w:rsid w:val="007A5166"/>
    <w:rsid w:val="007C382E"/>
    <w:rsid w:val="008306CF"/>
    <w:rsid w:val="00865297"/>
    <w:rsid w:val="00891FB3"/>
    <w:rsid w:val="008C2558"/>
    <w:rsid w:val="008D026A"/>
    <w:rsid w:val="008D2F6E"/>
    <w:rsid w:val="008E458B"/>
    <w:rsid w:val="008F30F1"/>
    <w:rsid w:val="00945DEF"/>
    <w:rsid w:val="009529CA"/>
    <w:rsid w:val="00973DFC"/>
    <w:rsid w:val="00977A2F"/>
    <w:rsid w:val="009D72AE"/>
    <w:rsid w:val="009E0E49"/>
    <w:rsid w:val="009E5CA4"/>
    <w:rsid w:val="009F0B33"/>
    <w:rsid w:val="009F2778"/>
    <w:rsid w:val="00A1528D"/>
    <w:rsid w:val="00A2546A"/>
    <w:rsid w:val="00A26D9B"/>
    <w:rsid w:val="00A3316E"/>
    <w:rsid w:val="00A34079"/>
    <w:rsid w:val="00A409D3"/>
    <w:rsid w:val="00A56B96"/>
    <w:rsid w:val="00A6360B"/>
    <w:rsid w:val="00A758F7"/>
    <w:rsid w:val="00A77F2A"/>
    <w:rsid w:val="00AA5F23"/>
    <w:rsid w:val="00AB21E8"/>
    <w:rsid w:val="00AC590F"/>
    <w:rsid w:val="00AF0CE8"/>
    <w:rsid w:val="00B0307E"/>
    <w:rsid w:val="00B622E5"/>
    <w:rsid w:val="00B75914"/>
    <w:rsid w:val="00B77F3C"/>
    <w:rsid w:val="00B95A57"/>
    <w:rsid w:val="00BA09E1"/>
    <w:rsid w:val="00BA0FC3"/>
    <w:rsid w:val="00BA7C36"/>
    <w:rsid w:val="00BC149C"/>
    <w:rsid w:val="00C11602"/>
    <w:rsid w:val="00C11994"/>
    <w:rsid w:val="00C26556"/>
    <w:rsid w:val="00C30B84"/>
    <w:rsid w:val="00C37A53"/>
    <w:rsid w:val="00C44025"/>
    <w:rsid w:val="00C5264C"/>
    <w:rsid w:val="00C55E3D"/>
    <w:rsid w:val="00C60A7D"/>
    <w:rsid w:val="00C63BB5"/>
    <w:rsid w:val="00C7035F"/>
    <w:rsid w:val="00CA420D"/>
    <w:rsid w:val="00CD4FE5"/>
    <w:rsid w:val="00CD718B"/>
    <w:rsid w:val="00CE03B1"/>
    <w:rsid w:val="00CE080C"/>
    <w:rsid w:val="00D24AB1"/>
    <w:rsid w:val="00D63B44"/>
    <w:rsid w:val="00D745B3"/>
    <w:rsid w:val="00D86746"/>
    <w:rsid w:val="00D952B4"/>
    <w:rsid w:val="00DC3F06"/>
    <w:rsid w:val="00DD4559"/>
    <w:rsid w:val="00DE0D70"/>
    <w:rsid w:val="00DE43B5"/>
    <w:rsid w:val="00DE50A1"/>
    <w:rsid w:val="00DF35BC"/>
    <w:rsid w:val="00E00102"/>
    <w:rsid w:val="00E16AEF"/>
    <w:rsid w:val="00E244F5"/>
    <w:rsid w:val="00E43E38"/>
    <w:rsid w:val="00E44CA3"/>
    <w:rsid w:val="00E50054"/>
    <w:rsid w:val="00EB3BB1"/>
    <w:rsid w:val="00EF22BC"/>
    <w:rsid w:val="00F1490F"/>
    <w:rsid w:val="00F378FD"/>
    <w:rsid w:val="00F861EF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78C1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F85"/>
    <w:rPr>
      <w:color w:val="0563C1" w:themeColor="hyperlink"/>
      <w:u w:val="single"/>
    </w:rPr>
  </w:style>
  <w:style w:type="paragraph" w:styleId="a5">
    <w:name w:val="Block Text"/>
    <w:basedOn w:val="a"/>
    <w:rsid w:val="008D2F6E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6">
    <w:name w:val="Title"/>
    <w:basedOn w:val="a"/>
    <w:link w:val="a7"/>
    <w:qFormat/>
    <w:rsid w:val="008D2F6E"/>
    <w:pPr>
      <w:spacing w:after="0" w:line="360" w:lineRule="auto"/>
      <w:ind w:left="284"/>
      <w:jc w:val="center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a7">
    <w:name w:val="Заголовок Знак"/>
    <w:basedOn w:val="a0"/>
    <w:link w:val="a6"/>
    <w:rsid w:val="008D2F6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2">
    <w:name w:val="Body Text Indent 2"/>
    <w:basedOn w:val="a"/>
    <w:link w:val="20"/>
    <w:rsid w:val="008D2F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D2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BA0FC3"/>
    <w:rPr>
      <w:i/>
      <w:iCs/>
    </w:rPr>
  </w:style>
  <w:style w:type="paragraph" w:customStyle="1" w:styleId="1">
    <w:name w:val="Абзац списка1"/>
    <w:basedOn w:val="a"/>
    <w:qFormat/>
    <w:rsid w:val="00C11994"/>
    <w:pPr>
      <w:ind w:left="720"/>
      <w:contextualSpacing/>
    </w:pPr>
    <w:rPr>
      <w:lang w:val="en-GB"/>
    </w:rPr>
  </w:style>
  <w:style w:type="character" w:customStyle="1" w:styleId="article-title">
    <w:name w:val="article-title"/>
    <w:basedOn w:val="a0"/>
    <w:rsid w:val="00133344"/>
  </w:style>
  <w:style w:type="character" w:customStyle="1" w:styleId="refsource">
    <w:name w:val="refsource"/>
    <w:basedOn w:val="a0"/>
    <w:rsid w:val="00133344"/>
  </w:style>
  <w:style w:type="paragraph" w:styleId="a9">
    <w:name w:val="Body Text"/>
    <w:basedOn w:val="a"/>
    <w:link w:val="aa"/>
    <w:uiPriority w:val="99"/>
    <w:unhideWhenUsed/>
    <w:rsid w:val="009529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529CA"/>
    <w:rPr>
      <w:rFonts w:ascii="Calibri" w:eastAsia="Calibri" w:hAnsi="Calibri" w:cs="Times New Roman"/>
    </w:rPr>
  </w:style>
  <w:style w:type="character" w:customStyle="1" w:styleId="A20">
    <w:name w:val="A2"/>
    <w:uiPriority w:val="99"/>
    <w:rsid w:val="001C07BD"/>
    <w:rPr>
      <w:rFonts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.dzer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10540</Words>
  <Characters>6009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Оксана Дзера</cp:lastModifiedBy>
  <cp:revision>33</cp:revision>
  <dcterms:created xsi:type="dcterms:W3CDTF">2023-07-24T15:20:00Z</dcterms:created>
  <dcterms:modified xsi:type="dcterms:W3CDTF">2023-10-02T21:42:00Z</dcterms:modified>
</cp:coreProperties>
</file>