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CBF2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330AC30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3EE9B625" w14:textId="4D143203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6232D4">
        <w:rPr>
          <w:rFonts w:asciiTheme="minorHAnsi" w:eastAsia="TimesNewRoman" w:hAnsiTheme="minorHAnsi" w:cs="TimesNewRoman"/>
          <w:b/>
          <w:szCs w:val="24"/>
          <w:lang w:val="uk-UA"/>
        </w:rPr>
        <w:t>4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26FD7CEA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65ADDDD2" w14:textId="3137B7BE" w:rsidR="004A5ACE" w:rsidRPr="00CF7BFF" w:rsidRDefault="006C6E8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ф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акультету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мов на </w:t>
      </w:r>
      <w:proofErr w:type="spellStart"/>
      <w:r w:rsidR="001A3DB4">
        <w:rPr>
          <w:rFonts w:ascii="TimesNewRoman" w:eastAsia="TimesNewRoman" w:hAnsi="TimesNewRoman" w:cs="TimesNewRoman"/>
          <w:b/>
          <w:szCs w:val="24"/>
          <w:lang w:val="ru-RU"/>
        </w:rPr>
        <w:t>другий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6232D4">
        <w:rPr>
          <w:rFonts w:asciiTheme="minorHAnsi" w:eastAsia="TimesNewRoman" w:hAnsiTheme="minorHAnsi" w:cs="TimesNewRoman"/>
          <w:b/>
          <w:szCs w:val="24"/>
          <w:lang w:val="uk-UA"/>
        </w:rPr>
        <w:t>3</w:t>
      </w:r>
      <w:r w:rsidR="00C3384B">
        <w:rPr>
          <w:b/>
          <w:szCs w:val="24"/>
          <w:lang w:val="ru-RU"/>
        </w:rPr>
        <w:t>-202</w:t>
      </w:r>
      <w:r w:rsidR="006232D4">
        <w:rPr>
          <w:b/>
          <w:szCs w:val="24"/>
          <w:lang w:val="uk-UA"/>
        </w:rPr>
        <w:t>4</w:t>
      </w:r>
      <w:r w:rsidR="00F75F26" w:rsidRPr="00EF3A21">
        <w:rPr>
          <w:b/>
          <w:szCs w:val="24"/>
          <w:lang w:val="ru-RU"/>
        </w:rPr>
        <w:t xml:space="preserve">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5A239FB3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pPr w:leftFromText="180" w:rightFromText="180" w:vertAnchor="text" w:tblpY="1"/>
        <w:tblOverlap w:val="never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565"/>
        <w:gridCol w:w="708"/>
        <w:gridCol w:w="1144"/>
        <w:gridCol w:w="1135"/>
        <w:gridCol w:w="1558"/>
        <w:gridCol w:w="1284"/>
        <w:gridCol w:w="1560"/>
        <w:gridCol w:w="1418"/>
        <w:gridCol w:w="1418"/>
        <w:gridCol w:w="2125"/>
        <w:gridCol w:w="2126"/>
      </w:tblGrid>
      <w:tr w:rsidR="00940FF1" w:rsidRPr="00940FF1" w14:paraId="350632D1" w14:textId="77777777" w:rsidTr="00DB3411">
        <w:trPr>
          <w:trHeight w:val="454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B26AC6" w14:textId="77777777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0EB6F21E" w14:textId="77777777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3279E" w14:textId="77777777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C38D26" w14:textId="7CF2B253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proofErr w:type="spellStart"/>
            <w:r w:rsidRPr="00940FF1">
              <w:rPr>
                <w:b/>
                <w:color w:val="auto"/>
                <w:sz w:val="20"/>
              </w:rPr>
              <w:t>ІНа</w:t>
            </w:r>
            <w:proofErr w:type="spellEnd"/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EC7E4" w14:textId="7950565A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proofErr w:type="spellStart"/>
            <w:r w:rsidRPr="00940FF1">
              <w:rPr>
                <w:b/>
                <w:color w:val="auto"/>
                <w:sz w:val="20"/>
              </w:rPr>
              <w:t>ІНа</w:t>
            </w:r>
            <w:proofErr w:type="spellEnd"/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2М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74A6B" w14:textId="1132EA60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proofErr w:type="spellStart"/>
            <w:r w:rsidRPr="00940FF1">
              <w:rPr>
                <w:b/>
                <w:color w:val="auto"/>
                <w:sz w:val="20"/>
              </w:rPr>
              <w:t>ІНн</w:t>
            </w:r>
            <w:proofErr w:type="spellEnd"/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EEDD8" w14:textId="27A05E7B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ІН</w:t>
            </w:r>
            <w:r w:rsidRPr="00940FF1">
              <w:rPr>
                <w:b/>
                <w:color w:val="auto"/>
                <w:sz w:val="20"/>
                <w:lang w:val="uk-UA"/>
              </w:rPr>
              <w:t>ф</w:t>
            </w:r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764CA" w14:textId="3B3F21BA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ІН</w:t>
            </w:r>
            <w:r w:rsidRPr="00940FF1">
              <w:rPr>
                <w:b/>
                <w:color w:val="auto"/>
                <w:sz w:val="20"/>
                <w:lang w:val="uk-UA"/>
              </w:rPr>
              <w:t>і</w:t>
            </w:r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273BF" w14:textId="437C899E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ІН</w:t>
            </w:r>
            <w:r w:rsidRPr="00940FF1">
              <w:rPr>
                <w:b/>
                <w:color w:val="auto"/>
                <w:sz w:val="20"/>
                <w:lang w:val="uk-UA"/>
              </w:rPr>
              <w:t>к</w:t>
            </w:r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F427A" w14:textId="094306F9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ІН</w:t>
            </w:r>
            <w:r w:rsidRPr="00940FF1">
              <w:rPr>
                <w:b/>
                <w:color w:val="auto"/>
                <w:sz w:val="20"/>
                <w:lang w:val="uk-UA"/>
              </w:rPr>
              <w:t>м</w:t>
            </w:r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11D2C" w14:textId="3F18EE03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940FF1">
              <w:rPr>
                <w:b/>
                <w:color w:val="auto"/>
                <w:sz w:val="20"/>
              </w:rPr>
              <w:t>ІНп</w:t>
            </w:r>
            <w:proofErr w:type="spellEnd"/>
            <w:r w:rsidRPr="00940FF1">
              <w:rPr>
                <w:b/>
                <w:color w:val="auto"/>
                <w:sz w:val="20"/>
              </w:rPr>
              <w:t>-</w:t>
            </w:r>
            <w:r w:rsidRPr="00940FF1">
              <w:rPr>
                <w:b/>
                <w:color w:val="auto"/>
                <w:sz w:val="20"/>
                <w:lang w:val="uk-UA"/>
              </w:rPr>
              <w:t>1</w:t>
            </w:r>
            <w:r w:rsidRPr="00940FF1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3DF3522" w14:textId="7F638AE2" w:rsidR="006232D4" w:rsidRPr="00940FF1" w:rsidRDefault="006232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940FF1">
              <w:rPr>
                <w:b/>
                <w:bCs/>
                <w:color w:val="auto"/>
                <w:sz w:val="20"/>
                <w:lang w:val="uk-UA"/>
              </w:rPr>
              <w:t>ІНУп-11М</w:t>
            </w:r>
          </w:p>
        </w:tc>
      </w:tr>
      <w:tr w:rsidR="00940FF1" w:rsidRPr="00940FF1" w14:paraId="7E123A1F" w14:textId="77777777" w:rsidTr="00DB3411">
        <w:trPr>
          <w:trHeight w:val="2827"/>
        </w:trPr>
        <w:tc>
          <w:tcPr>
            <w:tcW w:w="376" w:type="dxa"/>
            <w:vMerge w:val="restart"/>
            <w:tcBorders>
              <w:left w:val="single" w:sz="12" w:space="0" w:color="auto"/>
            </w:tcBorders>
          </w:tcPr>
          <w:p w14:paraId="051C3570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38662FB0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1FFA04D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5E8E0CC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AA9D6A0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B1903F5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E414AFD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74AA57CB" w14:textId="77777777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86389BB" w14:textId="09E6C1ED" w:rsidR="009A7827" w:rsidRPr="00940FF1" w:rsidRDefault="009A7827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  <w:r w:rsidRPr="00940FF1">
              <w:rPr>
                <w:b/>
                <w:bCs/>
                <w:color w:val="auto"/>
                <w:szCs w:val="24"/>
                <w:lang w:val="uk-UA"/>
              </w:rPr>
              <w:t>ПОНЕДІЛОК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14:paraId="7DA7BC4C" w14:textId="0DB84E84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right w:val="single" w:sz="12" w:space="0" w:color="auto"/>
            </w:tcBorders>
            <w:vAlign w:val="center"/>
          </w:tcPr>
          <w:p w14:paraId="26EFA8FF" w14:textId="77777777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940FF1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A8322" w14:textId="441BEA33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1C95DD3" w14:textId="51ECB06C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)</w:t>
            </w:r>
          </w:p>
          <w:p w14:paraId="5685A836" w14:textId="55216814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Арабська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F11B0CD" w14:textId="3AD6479D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н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і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: методологія досліджень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6092F8EE" w14:textId="0BBEBE78" w:rsidR="009A7827" w:rsidRPr="00940FF1" w:rsidRDefault="009A7827" w:rsidP="009A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7828103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0164B016" w14:textId="5803EA22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</w:rPr>
              <w:t>Цимбалістий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B094013" w14:textId="5D41065B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  <w:p w14:paraId="6CEBED6B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м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ова</w:t>
            </w:r>
            <w:proofErr w:type="spellEnd"/>
          </w:p>
          <w:p w14:paraId="32001DE1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>Федорчук</w:t>
            </w:r>
          </w:p>
          <w:p w14:paraId="0C485178" w14:textId="625B5073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745F3BF" w14:textId="5B9EB4E1" w:rsidR="009A7827" w:rsidRPr="00940FF1" w:rsidRDefault="009A7827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Мед.переклад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міжкульт.аспекті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51254B3F" w14:textId="71A49FDB" w:rsidR="009A7827" w:rsidRPr="00940FF1" w:rsidRDefault="009A7827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Паламар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60813A7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D6A3223" w14:textId="65C51D76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40FF1" w:rsidRPr="0057311C" w14:paraId="32599B9D" w14:textId="77777777" w:rsidTr="00DB3411">
        <w:trPr>
          <w:trHeight w:val="2456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547E438D" w14:textId="77777777" w:rsidR="009A7827" w:rsidRPr="00940FF1" w:rsidRDefault="009A7827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vAlign w:val="center"/>
          </w:tcPr>
          <w:p w14:paraId="0AF26CAA" w14:textId="4F84C861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3F7394" w14:textId="77777777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  <w:lang w:val="ru-RU"/>
              </w:rPr>
              <w:t>15.</w:t>
            </w:r>
            <w:r w:rsidRPr="00940FF1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88DE5" w14:textId="7DF47BCB" w:rsidR="009A7827" w:rsidRPr="00940FF1" w:rsidRDefault="009A7827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1A151" w14:textId="71B50089" w:rsidR="009A7827" w:rsidRPr="00940FF1" w:rsidRDefault="009A7827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(нім)</w:t>
            </w:r>
          </w:p>
          <w:p w14:paraId="35E0A46C" w14:textId="281AC42D" w:rsidR="009A7827" w:rsidRPr="00940FF1" w:rsidRDefault="009A7827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Петращук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E54D5" w14:textId="77777777" w:rsidR="009A7827" w:rsidRPr="00940FF1" w:rsidRDefault="009A7827" w:rsidP="00C77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</w:p>
          <w:p w14:paraId="7A234B83" w14:textId="61417BF8" w:rsidR="009A7827" w:rsidRPr="00940FF1" w:rsidRDefault="009A7827" w:rsidP="00C77648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Фроляк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Ярошко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CE291" w14:textId="77777777" w:rsidR="009A7827" w:rsidRPr="00940FF1" w:rsidRDefault="009A7827" w:rsidP="00C77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н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і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: методологія досліджень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5AB8A8E7" w14:textId="44DCBEA0" w:rsidR="009A7827" w:rsidRPr="00940FF1" w:rsidRDefault="009A7827" w:rsidP="00C77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25F9A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Методол.засади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виклад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класичних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6F1B0F6C" w14:textId="675A6591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72B0921F" w14:textId="6ED53530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1BD99" w14:textId="3F56754D" w:rsidR="009A7827" w:rsidRPr="00940FF1" w:rsidRDefault="009A7827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CFB5" w14:textId="77777777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52503" w14:textId="43235C46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51C9BC76" w14:textId="77777777" w:rsidTr="00DB3411">
        <w:trPr>
          <w:trHeight w:val="2777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4AD7813F" w14:textId="0BFAFC27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488626C0" w14:textId="4770BA57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  <w:p w14:paraId="5D897DEC" w14:textId="77777777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B0AF55" w14:textId="6A677E37" w:rsidR="009A7827" w:rsidRPr="00940FF1" w:rsidRDefault="009A7827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940FF1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AAC95" w14:textId="77777777" w:rsidR="009A7827" w:rsidRPr="00940FF1" w:rsidRDefault="009A7827" w:rsidP="008C1218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Мовленнєві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стратег.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гумору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09FBCE03" w14:textId="696F5693" w:rsidR="009A7827" w:rsidRPr="00940FF1" w:rsidRDefault="009A7827" w:rsidP="008C1218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Білинський</w:t>
            </w:r>
            <w:proofErr w:type="spellEnd"/>
          </w:p>
          <w:p w14:paraId="1C1B0290" w14:textId="77777777" w:rsidR="009A7827" w:rsidRPr="00940FF1" w:rsidRDefault="009A7827" w:rsidP="008C1218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14:paraId="533E0E00" w14:textId="77777777" w:rsidR="009A7827" w:rsidRPr="00940FF1" w:rsidRDefault="009A7827" w:rsidP="008C1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Історія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культура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країн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англомовного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простору (л)</w:t>
            </w:r>
          </w:p>
          <w:p w14:paraId="0EABFEFA" w14:textId="77777777" w:rsidR="009A7827" w:rsidRPr="00940FF1" w:rsidRDefault="009A7827" w:rsidP="008C1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>Федорчук</w:t>
            </w:r>
          </w:p>
          <w:p w14:paraId="3DEBA3D4" w14:textId="60CDF8A2" w:rsidR="009A7827" w:rsidRPr="00940FF1" w:rsidRDefault="009A7827" w:rsidP="008C1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0EB14B" w14:textId="69D4B670" w:rsidR="009A7827" w:rsidRPr="00940FF1" w:rsidRDefault="009A7827" w:rsidP="00AE2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Комплімент </w:t>
            </w:r>
            <w:r w:rsidR="00AE2F9B">
              <w:rPr>
                <w:b/>
                <w:color w:val="auto"/>
                <w:sz w:val="22"/>
                <w:szCs w:val="22"/>
                <w:lang w:val="uk-UA"/>
              </w:rPr>
              <w:t>крізь призму історії та культури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(л</w:t>
            </w: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) </w:t>
            </w:r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Микитюк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9DB1BD" w14:textId="4E51C933" w:rsidR="009A7827" w:rsidRPr="00940FF1" w:rsidRDefault="009A7827" w:rsidP="00C77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Переклад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соц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., медійної та ділової комунікації (л/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5B81DC66" w14:textId="558B7FE9" w:rsidR="009A7827" w:rsidRPr="00940FF1" w:rsidRDefault="009A7827" w:rsidP="00C77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Ярошко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93CDA" w14:textId="77777777" w:rsidR="009A7827" w:rsidRPr="00940FF1" w:rsidRDefault="009A7827" w:rsidP="0030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7A703190" w14:textId="40EC92D9" w:rsidR="009A7827" w:rsidRPr="00940FF1" w:rsidRDefault="009A7827" w:rsidP="0030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у ВШ (л/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88B5357" w14:textId="19A17B13" w:rsidR="009A7827" w:rsidRPr="00940FF1" w:rsidRDefault="009A7827" w:rsidP="0030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Кітабер</w:t>
            </w:r>
            <w:proofErr w:type="spellEnd"/>
            <w:r w:rsidRPr="00940FF1">
              <w:rPr>
                <w:color w:val="auto"/>
                <w:sz w:val="22"/>
                <w:szCs w:val="22"/>
                <w:lang w:val="uk-UA"/>
              </w:rPr>
              <w:t xml:space="preserve"> Сара</w:t>
            </w:r>
          </w:p>
          <w:p w14:paraId="5C790B08" w14:textId="6A3BC893" w:rsidR="009A7827" w:rsidRPr="00940FF1" w:rsidRDefault="009A7827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71D24" w14:textId="12067C40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(л/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F8A1C97" w14:textId="234A31FA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534DE" w14:textId="77777777" w:rsidR="009A7827" w:rsidRPr="00940FF1" w:rsidRDefault="009A7827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56A9EFE7" w14:textId="226FFE3D" w:rsidR="009A7827" w:rsidRPr="00940FF1" w:rsidRDefault="009A7827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(л</w:t>
            </w:r>
            <w:r w:rsidRPr="00940FF1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077C50A" w14:textId="50656727" w:rsidR="009A7827" w:rsidRPr="00940FF1" w:rsidRDefault="009A7827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3ED20" w14:textId="77777777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2F6F32" w14:textId="1E7EE780" w:rsidR="009A7827" w:rsidRPr="00940FF1" w:rsidRDefault="009A782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0AB1B59C" w14:textId="77777777" w:rsidTr="00DB3411">
        <w:trPr>
          <w:trHeight w:val="1559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5E16670B" w14:textId="77777777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14:paraId="1C7C0882" w14:textId="7D51FF90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5F3233" w14:textId="1F61EFF5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940FF1">
              <w:rPr>
                <w:b/>
                <w:bCs/>
                <w:color w:val="auto"/>
                <w:sz w:val="20"/>
                <w:lang w:val="uk-UA"/>
              </w:rPr>
              <w:t>18.10-19.40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34259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</w:p>
          <w:p w14:paraId="647E1213" w14:textId="27663A40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Петращук</w:t>
            </w:r>
            <w:proofErr w:type="spellEnd"/>
            <w:r w:rsidRPr="00940FF1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  <w:r w:rsidRPr="00940FF1">
              <w:rPr>
                <w:color w:val="auto"/>
                <w:sz w:val="22"/>
                <w:szCs w:val="22"/>
                <w:lang w:val="uk-UA"/>
              </w:rPr>
              <w:t xml:space="preserve">, Лесько, 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Ярошко</w:t>
            </w:r>
            <w:proofErr w:type="spellEnd"/>
            <w:r w:rsidRPr="00940F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D0413" w14:textId="1E5A9832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A6482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ED319" w14:textId="2BE08CA0" w:rsidR="009A7827" w:rsidRPr="00940FF1" w:rsidRDefault="009A7827" w:rsidP="008B073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Латиноамериканські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варіанти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ісп.мови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(л/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4AD0FFE" w14:textId="34355A4C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Кабов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F864A4B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.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ВШ</w:t>
            </w:r>
          </w:p>
          <w:p w14:paraId="6DDCF004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(л)</w:t>
            </w:r>
          </w:p>
          <w:p w14:paraId="6E483BCC" w14:textId="4FF0C250" w:rsidR="009A7827" w:rsidRPr="00940FF1" w:rsidRDefault="009A7827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Федоренко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532F9" w14:textId="77777777" w:rsidR="009A7827" w:rsidRPr="00940FF1" w:rsidRDefault="009A7827" w:rsidP="00543D35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5E406A04" w14:textId="6A4137BF" w:rsidR="009A7827" w:rsidRPr="00940FF1" w:rsidRDefault="009A7827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182B2" w14:textId="77777777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2C2C72" w14:textId="7778B4EB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40FF1" w:rsidRPr="00940FF1" w14:paraId="4EDFB721" w14:textId="77777777" w:rsidTr="00DB3411">
        <w:trPr>
          <w:trHeight w:val="958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95B828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3C6BCBC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A4348D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24E6A6C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55596EA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F8B552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7F4E2083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І</w:t>
            </w:r>
          </w:p>
          <w:p w14:paraId="73424B0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51446AA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Т</w:t>
            </w:r>
          </w:p>
          <w:p w14:paraId="48BCB4A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0A6A592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Р</w:t>
            </w:r>
          </w:p>
          <w:p w14:paraId="2CEB371D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56AE165F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К</w:t>
            </w:r>
          </w:p>
          <w:p w14:paraId="6F9D153F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84510D0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CA2F06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1EC739B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71BEE4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5901180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2FC25D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E44170D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53509D2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EC66453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C03B657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57720EA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6368DD8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5EC735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B1151E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27F01F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D7A9F9D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44A5028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1F1EDC5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93B4CE0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300EA97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5348C0F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BEDCFD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D4AAA3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470F4A6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C6630A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765B19C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35BB55F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049AF3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5D2AEAF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E845F2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742D3AE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9BF676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EEE557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9760CD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D67496" w14:textId="5851DD65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35CFC" w14:textId="5379CB55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940FF1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2F5C2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AD9FC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0EA88" w14:textId="77777777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96F77" w14:textId="2123A3D5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5F6AE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B765A" w14:textId="3F548581" w:rsidR="005E08F6" w:rsidRPr="00940FF1" w:rsidRDefault="005E08F6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Аудіовізуальний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переклад (л</w:t>
            </w:r>
            <w:r w:rsidRPr="0057311C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2BC551DF" w14:textId="4CB85055" w:rsidR="005E08F6" w:rsidRPr="00940FF1" w:rsidRDefault="005E08F6" w:rsidP="0054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Сулим/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Мольдерф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A5845" w14:textId="77777777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0FD06262" w14:textId="2BA9B0D8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Ляшенко, Лесько, Демчук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576C9" w14:textId="7A3EDC34" w:rsidR="005E08F6" w:rsidRPr="00940FF1" w:rsidRDefault="005E08F6" w:rsidP="005E08F6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Практика усного перекладу з 2-ї іноземної мови</w:t>
            </w:r>
          </w:p>
          <w:p w14:paraId="4BE297A0" w14:textId="2B8B8F76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Сопіла</w:t>
            </w:r>
          </w:p>
        </w:tc>
      </w:tr>
      <w:tr w:rsidR="00940FF1" w:rsidRPr="00940FF1" w14:paraId="27DD270C" w14:textId="77777777" w:rsidTr="00DB3411">
        <w:trPr>
          <w:trHeight w:val="1409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2077465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1AD276E9" w14:textId="029E750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28936D" w14:textId="33BF8A51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ru-RU"/>
              </w:rPr>
            </w:pPr>
            <w:r w:rsidRPr="00940FF1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AC7AB7" w14:textId="273E0FB6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C8836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195BF" w14:textId="77777777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7C0C3" w14:textId="3CC64BAA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4AE99C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5ACAE8" w14:textId="55A7B6FA" w:rsidR="005E08F6" w:rsidRPr="00940FF1" w:rsidRDefault="005E08F6" w:rsidP="0079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Професійна етика перекладача у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міжкульт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комунікації (л</w:t>
            </w: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)</w:t>
            </w:r>
          </w:p>
          <w:p w14:paraId="09F0C750" w14:textId="7926EB23" w:rsidR="005E08F6" w:rsidRPr="00940FF1" w:rsidRDefault="005E08F6" w:rsidP="0079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Сулим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Прохасько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469C0" w14:textId="77777777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751B0008" w14:textId="38E9E14A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Андрейчук</w:t>
            </w:r>
          </w:p>
        </w:tc>
      </w:tr>
      <w:tr w:rsidR="00940FF1" w:rsidRPr="00940FF1" w14:paraId="45EDDD4F" w14:textId="77777777" w:rsidTr="00DB3411">
        <w:trPr>
          <w:trHeight w:val="1118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416C8313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AED54AD" w14:textId="07097EFD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D67CCF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F1D18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BD9FE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341F5" w14:textId="77777777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6A890" w14:textId="16E1B401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5423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1828D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E943C" w14:textId="77777777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BBA5223" w14:textId="34C9266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Андрейчук</w:t>
            </w:r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 xml:space="preserve"> (1)</w:t>
            </w:r>
          </w:p>
        </w:tc>
      </w:tr>
      <w:tr w:rsidR="00940FF1" w:rsidRPr="00940FF1" w14:paraId="207DFB03" w14:textId="77777777" w:rsidTr="00DB3411">
        <w:trPr>
          <w:trHeight w:val="396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5E90CAE2" w14:textId="3F7DEA14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3C41631" w14:textId="12596FAD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  <w:p w14:paraId="44944AB0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022991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ru-RU"/>
              </w:rPr>
            </w:pPr>
            <w:r w:rsidRPr="00940FF1">
              <w:rPr>
                <w:b/>
                <w:bCs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E402C" w14:textId="5B664515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Перша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</w:p>
          <w:p w14:paraId="0D136301" w14:textId="6693B017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Потятиник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57311C">
              <w:rPr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7F3A0" w14:textId="118F69E0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Методологія та організація наук. досліджень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3BC9E3CC" w14:textId="058C7161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Максимчук</w:t>
            </w:r>
            <w:r w:rsidRPr="00940FF1">
              <w:rPr>
                <w:color w:val="auto"/>
                <w:sz w:val="22"/>
                <w:szCs w:val="22"/>
              </w:rPr>
              <w:t>/</w:t>
            </w:r>
            <w:r w:rsidRPr="00940FF1">
              <w:rPr>
                <w:color w:val="auto"/>
                <w:sz w:val="22"/>
                <w:szCs w:val="22"/>
                <w:lang w:val="uk-UA"/>
              </w:rPr>
              <w:t>Маценка</w:t>
            </w:r>
            <w:r w:rsidRPr="00940FF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  <w:r w:rsidRPr="00940FF1">
              <w:rPr>
                <w:color w:val="auto"/>
                <w:sz w:val="22"/>
                <w:szCs w:val="22"/>
              </w:rPr>
              <w:t>/</w:t>
            </w:r>
            <w:r w:rsidRPr="00940FF1">
              <w:rPr>
                <w:color w:val="auto"/>
                <w:sz w:val="22"/>
                <w:szCs w:val="22"/>
                <w:lang w:val="uk-UA"/>
              </w:rPr>
              <w:t>Микитюк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B879D" w14:textId="507672D8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Метамодерні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горизонти читання: теорія і практика викладання л-ри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4577E705" w14:textId="075E873A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C24F62" w14:textId="783381F1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F30C31" w14:textId="326A8880" w:rsidR="005E08F6" w:rsidRPr="00940FF1" w:rsidRDefault="005E08F6" w:rsidP="0079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перекладознавч.досліджень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736C0451" w14:textId="79276241" w:rsidR="005E08F6" w:rsidRPr="00940FF1" w:rsidRDefault="005E08F6" w:rsidP="0079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Паславська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B47216" w14:textId="77777777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22F70BD6" w14:textId="6F12260B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Молчко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499DF6" w14:textId="77777777" w:rsidR="00A165CB" w:rsidRPr="00940FF1" w:rsidRDefault="00A165CB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Практика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синхрон.перекладу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(1-а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ін.м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.)</w:t>
            </w:r>
          </w:p>
          <w:p w14:paraId="20D1823C" w14:textId="0070250A" w:rsidR="005E08F6" w:rsidRPr="00940FF1" w:rsidRDefault="00A165CB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Пехник</w:t>
            </w:r>
            <w:proofErr w:type="spellEnd"/>
          </w:p>
        </w:tc>
      </w:tr>
      <w:tr w:rsidR="00940FF1" w:rsidRPr="00940FF1" w14:paraId="2D88AB4C" w14:textId="77777777" w:rsidTr="00DB3411">
        <w:trPr>
          <w:trHeight w:val="1815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1C1352F2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61D1E0" w14:textId="370AF37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4зн</w:t>
            </w: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BD4E8C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D0F29" w14:textId="713DE89F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B8285" w14:textId="03A7D972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C2CDC" w14:textId="2BE2E56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1EB95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7900B" w14:textId="1974433F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F0630" w14:textId="77777777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7E594C2" w14:textId="50A11CEE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Андрейчук</w:t>
            </w:r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 xml:space="preserve"> (2)</w:t>
            </w:r>
          </w:p>
        </w:tc>
      </w:tr>
      <w:tr w:rsidR="00940FF1" w:rsidRPr="0057311C" w14:paraId="71D40B56" w14:textId="77777777" w:rsidTr="00DB3411">
        <w:trPr>
          <w:trHeight w:val="1709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6F204DC3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412CC" w14:textId="6AA8F414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5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  <w:p w14:paraId="4561F7BF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6A39D8" w14:textId="1AB1BB0C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940FF1">
              <w:rPr>
                <w:b/>
                <w:color w:val="auto"/>
                <w:sz w:val="20"/>
                <w:lang w:val="uk-UA"/>
              </w:rPr>
              <w:t>15.05-16.25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B352A" w14:textId="028EA230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Метамодерні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горизонти читання: теорія і практика викладання л-ри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5035ADB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  <w:p w14:paraId="1209F1FF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4870B1F" w14:textId="189D82DE" w:rsidR="0068529A" w:rsidRPr="008444E1" w:rsidRDefault="0068529A" w:rsidP="008B073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C276AE" w14:textId="4E570FEE" w:rsidR="0068529A" w:rsidRPr="00940FF1" w:rsidRDefault="0068529A" w:rsidP="008B073E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Редагування перекладу (л</w:t>
            </w: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2221F9" w14:textId="252371A2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Мова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суч.фр.теледискурсу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(л/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1E4FE9EC" w14:textId="78E19BC9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Фроляк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B8A5C9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7ACDCE2F" w14:textId="24BD11DF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</w:rPr>
              <w:t>Цимбалістий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93693" w14:textId="0F29ACE8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</w:t>
            </w: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та 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герменевтика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давньогрецьких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</w:p>
          <w:p w14:paraId="446BDDE8" w14:textId="3C2F877C" w:rsidR="0068529A" w:rsidRPr="00940FF1" w:rsidRDefault="0068529A" w:rsidP="008B073E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>Глущенко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CD86E" w14:textId="315D281A" w:rsidR="0068529A" w:rsidRPr="00940FF1" w:rsidRDefault="0068529A" w:rsidP="00794378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940FF1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 xml:space="preserve">мови </w:t>
            </w: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0E608E" w14:textId="77777777" w:rsidR="0068529A" w:rsidRPr="00940FF1" w:rsidRDefault="0068529A" w:rsidP="008B073E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F7FDE6" w14:textId="5923089D" w:rsidR="0068529A" w:rsidRPr="00940FF1" w:rsidRDefault="0068529A" w:rsidP="008B073E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2039C3AB" w14:textId="77777777" w:rsidTr="00DB3411">
        <w:trPr>
          <w:trHeight w:val="1249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6EC3D794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A3233FC" w14:textId="6DBCA504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01480E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E77C4" w14:textId="246690B8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58546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6BDFF" w14:textId="5BCB11D1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3CB4E" w14:textId="51CFFB69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B7036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BC0D3" w14:textId="77777777" w:rsidR="0068529A" w:rsidRPr="00940FF1" w:rsidRDefault="0068529A" w:rsidP="00794378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5FECB1A4" w14:textId="42410E75" w:rsidR="0068529A" w:rsidRPr="00940FF1" w:rsidRDefault="0068529A" w:rsidP="00794378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2AE3C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1175A" w14:textId="4585FCDE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5A8E1E24" w14:textId="77777777" w:rsidTr="00DB3411">
        <w:trPr>
          <w:trHeight w:val="2028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63144738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5F63C" w14:textId="0952F729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D4460C" w14:textId="2F616B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940FF1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  <w:p w14:paraId="7C900390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1866D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засвоєння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34EC994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</w:p>
          <w:p w14:paraId="109825A2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37E87CC9" w14:textId="6487992E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Літ.казка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в анімації Уолта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Діснея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71DB3C30" w14:textId="6D08090D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>Войтюк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C7F585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Суч.дидактико-метод.принципи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іноз.мов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21D74E72" w14:textId="4322D272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361209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</w:p>
          <w:p w14:paraId="39010881" w14:textId="2F5EC248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Фроляк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Ярошко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C5C31A" w14:textId="19CD9191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C693F1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Новогрецька література (л)</w:t>
            </w:r>
          </w:p>
          <w:p w14:paraId="13DA9E74" w14:textId="55266236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Глущенко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9D635" w14:textId="730808AB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2BB7C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F3FB84C" w14:textId="426B56EE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57311C" w14:paraId="50EC2343" w14:textId="77777777" w:rsidTr="00DB3411">
        <w:trPr>
          <w:trHeight w:val="526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009B5585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C7F0B" w14:textId="174C0569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7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2BDE2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63CE5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4A0B7A31" w14:textId="229D7D9D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Білинський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/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Бехта</w:t>
            </w:r>
            <w:proofErr w:type="spellEnd"/>
          </w:p>
        </w:tc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B83A4" w14:textId="023E620A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Інтермедіальний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аспект німецькомовної прози (л/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)</w:t>
            </w:r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 xml:space="preserve"> Маценка</w:t>
            </w:r>
          </w:p>
        </w:tc>
        <w:tc>
          <w:tcPr>
            <w:tcW w:w="1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5FC41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AFCA4" w14:textId="7E8EC290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89656" w14:textId="4CDB091C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</w:t>
            </w: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та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герменевтика лат.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338C5828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Домбровський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 xml:space="preserve"> Р.</w:t>
            </w:r>
          </w:p>
          <w:p w14:paraId="0FFAEDCE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1C397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23D03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943D6" w14:textId="7B673F3F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40FF1" w:rsidRPr="00940FF1" w14:paraId="38DBD34F" w14:textId="77777777" w:rsidTr="00DB3411">
        <w:trPr>
          <w:trHeight w:val="526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522B9200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CE75C" w14:textId="543DFB16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7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9AB2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01A0D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(пр)</w:t>
            </w:r>
          </w:p>
          <w:p w14:paraId="03FF9C9F" w14:textId="56545CAF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Гураль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Кунець</w:t>
            </w:r>
            <w:proofErr w:type="spellEnd"/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84047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6A655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7C9C0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37576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DF7E1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D68B9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B2C35" w14:textId="290743B6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294CC192" w14:textId="77777777" w:rsidTr="00DB3411">
        <w:trPr>
          <w:trHeight w:val="48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43F555" w14:textId="7E3B8A4D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С</w:t>
            </w:r>
          </w:p>
          <w:p w14:paraId="0A279AF2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2C6FD9F5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Р</w:t>
            </w:r>
          </w:p>
          <w:p w14:paraId="5A094DA4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31F46AEA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Д</w:t>
            </w:r>
          </w:p>
          <w:p w14:paraId="4BBC0A6A" w14:textId="442E1DB6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CBE" w14:textId="565E1773" w:rsidR="0068529A" w:rsidRPr="00940FF1" w:rsidRDefault="0068529A" w:rsidP="0068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2 </w:t>
            </w:r>
          </w:p>
          <w:p w14:paraId="07E870A2" w14:textId="2B4B1FDB" w:rsidR="0068529A" w:rsidRPr="00940FF1" w:rsidRDefault="0068529A" w:rsidP="00445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5AE72" w14:textId="7B8653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24313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40CE4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F4A44" w14:textId="24801180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0D875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D04D5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F0A77" w14:textId="63048A8D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CE023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3BB8" w14:textId="513201D3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7B378857" w14:textId="77777777" w:rsidTr="00DB3411">
        <w:trPr>
          <w:trHeight w:val="1530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F810AA8" w14:textId="4B1363BB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2482BCBA" w14:textId="7F5AE63C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14:paraId="468F026A" w14:textId="1723CFE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71D84D" w14:textId="77777777" w:rsidR="009517E9" w:rsidRPr="00940FF1" w:rsidRDefault="009517E9" w:rsidP="009517E9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Провідні тенденції в суч.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. л-рі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6A21E812" w14:textId="6183CEB3" w:rsidR="0068529A" w:rsidRPr="00940FF1" w:rsidRDefault="009517E9" w:rsidP="009517E9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Бандровська</w:t>
            </w:r>
            <w:proofErr w:type="spellEnd"/>
            <w:r>
              <w:rPr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Сенчук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D0EA8F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338A1" w14:textId="07F3869E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6059AB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5CE583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DBE1C" w14:textId="77777777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BC2417" w14:textId="2A6B409C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807B856" w14:textId="6F9A6CCC" w:rsidR="0068529A" w:rsidRPr="00940FF1" w:rsidRDefault="0068529A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6087DE3C" w14:textId="77777777" w:rsidTr="00DB3411">
        <w:trPr>
          <w:trHeight w:val="776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3368A63D" w14:textId="25BFED91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50BE4914" w14:textId="17E110CC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</w:rPr>
              <w:t>4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  <w:p w14:paraId="2F0652B8" w14:textId="07985762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14:paraId="20A01724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14:paraId="25633A96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0A9D97" w14:textId="7D0AEDB5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B3525EC" w14:textId="6AFE19C6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F25A969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0BE19A2" w14:textId="43CF2F0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66E12574" w14:textId="5A2762B1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B5F76A" w14:textId="206AE740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BBC3D74" w14:textId="77777777" w:rsidR="005E08F6" w:rsidRPr="00940FF1" w:rsidRDefault="005E08F6" w:rsidP="005E08F6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436672B5" w14:textId="7F8E8F63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Ляшенко, Лесько, Демчук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FF6D9FD" w14:textId="77777777" w:rsidR="005E08F6" w:rsidRPr="00940FF1" w:rsidRDefault="005E08F6" w:rsidP="005E08F6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Практика усного перекладу з 2-ї іноземної мови</w:t>
            </w:r>
          </w:p>
          <w:p w14:paraId="75E15507" w14:textId="3C15C675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Сопіла</w:t>
            </w:r>
          </w:p>
        </w:tc>
      </w:tr>
      <w:tr w:rsidR="00940FF1" w:rsidRPr="0057311C" w14:paraId="7282F3BC" w14:textId="77777777" w:rsidTr="00DB3411">
        <w:trPr>
          <w:trHeight w:val="776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6911B5B1" w14:textId="77777777" w:rsidR="008B073E" w:rsidRPr="00940FF1" w:rsidRDefault="008B073E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right w:val="single" w:sz="6" w:space="0" w:color="000000"/>
            </w:tcBorders>
            <w:vAlign w:val="center"/>
          </w:tcPr>
          <w:p w14:paraId="6774263C" w14:textId="0F644905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6DEBAAF4" w14:textId="77777777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13768" w:type="dxa"/>
            <w:gridSpan w:val="9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1CA1493A" w14:textId="00E32DC0" w:rsidR="008B073E" w:rsidRPr="00940FF1" w:rsidRDefault="008B073E" w:rsidP="0068529A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067C244D" w14:textId="77777777" w:rsidTr="00DB3411">
        <w:trPr>
          <w:trHeight w:val="675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7BFB0341" w14:textId="77777777" w:rsidR="008B073E" w:rsidRPr="00940FF1" w:rsidRDefault="008B073E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7B8D989" w14:textId="457A55C8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</w:rPr>
              <w:t>5ч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397E3F9A" w14:textId="77777777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13768" w:type="dxa"/>
            <w:gridSpan w:val="9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0C43FF33" w14:textId="0CDB2E1A" w:rsidR="008B073E" w:rsidRPr="00940FF1" w:rsidRDefault="008B073E" w:rsidP="008B073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ДВВ загально факультетська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A443CC4" w14:textId="77777777" w:rsidR="008B073E" w:rsidRPr="00940FF1" w:rsidRDefault="008B073E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Художня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література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гіпертекст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Бандровська</w:t>
            </w:r>
            <w:proofErr w:type="spellEnd"/>
          </w:p>
          <w:p w14:paraId="4337D258" w14:textId="68C5BDC0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Переклад в умовах війни 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</w:p>
          <w:p w14:paraId="19185425" w14:textId="7458C71A" w:rsidR="008B073E" w:rsidRPr="00940FF1" w:rsidRDefault="008B073E" w:rsidP="008B073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Французька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література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ХХ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століття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зв’язку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кіномистецтвом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хореографією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Стецько</w:t>
            </w:r>
          </w:p>
          <w:p w14:paraId="2CC1162A" w14:textId="1B9474B5" w:rsidR="008B073E" w:rsidRPr="00940FF1" w:rsidRDefault="008B073E" w:rsidP="0068529A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40FF1" w:rsidRPr="00940FF1" w14:paraId="3CF8FE05" w14:textId="77777777" w:rsidTr="00DB3411">
        <w:trPr>
          <w:trHeight w:val="563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03D00A89" w14:textId="77777777" w:rsidR="008B073E" w:rsidRPr="00940FF1" w:rsidRDefault="008B073E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CD4" w14:textId="0139B85F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</w:rPr>
              <w:t>5з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72FA70A8" w14:textId="77777777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0CC0CF9A" w14:textId="77777777" w:rsidR="008B073E" w:rsidRPr="00940FF1" w:rsidRDefault="008B073E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13768" w:type="dxa"/>
            <w:gridSpan w:val="9"/>
            <w:vMerge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3AF73C4" w14:textId="77777777" w:rsidR="008B073E" w:rsidRPr="00940FF1" w:rsidRDefault="008B073E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2125E549" w14:textId="77777777" w:rsidTr="00DB3411">
        <w:trPr>
          <w:trHeight w:val="401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3735DB29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8258977" w14:textId="097EB1C9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3175E57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16.40-18.00</w:t>
            </w:r>
          </w:p>
        </w:tc>
        <w:tc>
          <w:tcPr>
            <w:tcW w:w="227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97799" w14:textId="77AF37CF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</w:p>
          <w:p w14:paraId="5CC0E382" w14:textId="7696A2C4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Потятиник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/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</w:p>
        </w:tc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E83C0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мова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(нім)</w:t>
            </w:r>
          </w:p>
          <w:p w14:paraId="716DD0EF" w14:textId="3CA39A6A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Петращук</w:t>
            </w:r>
            <w:proofErr w:type="spellEnd"/>
          </w:p>
        </w:tc>
        <w:tc>
          <w:tcPr>
            <w:tcW w:w="284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E079B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44869D0D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м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</w:rPr>
              <w:t>ова</w:t>
            </w:r>
            <w:proofErr w:type="spellEnd"/>
          </w:p>
          <w:p w14:paraId="095F2056" w14:textId="7B43CA18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>Петрик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75E52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Сучасна грецька мова</w:t>
            </w:r>
          </w:p>
          <w:p w14:paraId="21682FC0" w14:textId="25FF077E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Куйбіда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CAE8B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F0206" w14:textId="27F98B83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Методи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перекладознавчих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досліджень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  <w:r w:rsidRPr="00940F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09B516F5" w14:textId="77777777" w:rsidR="005E08F6" w:rsidRPr="00940FF1" w:rsidRDefault="00A165CB" w:rsidP="008B073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Теорія та історія усного перекладу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18D348E" w14:textId="5A918D99" w:rsidR="00A165CB" w:rsidRPr="00940FF1" w:rsidRDefault="00A165CB" w:rsidP="008B073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Літвіняк</w:t>
            </w:r>
            <w:proofErr w:type="spellEnd"/>
          </w:p>
        </w:tc>
      </w:tr>
      <w:tr w:rsidR="00940FF1" w:rsidRPr="00940FF1" w14:paraId="5A3BCC28" w14:textId="77777777" w:rsidTr="00DB3411">
        <w:trPr>
          <w:trHeight w:val="331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4F08B082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B684FC5" w14:textId="039B1EE4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0BC8F26A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70888AD" w14:textId="575B8392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D702937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44" w:type="dxa"/>
            <w:gridSpan w:val="2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89CF30B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824C63D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5D5D273" w14:textId="29DACA9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86596F7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6F759C7" w14:textId="2A50CA1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40FF1" w:rsidRPr="00940FF1" w14:paraId="79AC7E61" w14:textId="77777777" w:rsidTr="00DB3411">
        <w:trPr>
          <w:trHeight w:val="1052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45D9E6BF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3761426" w14:textId="1DD962BA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7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73EFE765" w14:textId="2CC6656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940FF1">
              <w:rPr>
                <w:b/>
                <w:color w:val="auto"/>
                <w:sz w:val="20"/>
                <w:lang w:val="ru-RU"/>
              </w:rPr>
              <w:t>18.10-19.30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7132FD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7FF848C" w14:textId="12A31D4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61EF816" w14:textId="1D91F21D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389A078" w14:textId="67691690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01DE0AA4" w14:textId="6D465275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у ВШ (л/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D20434C" w14:textId="0773C82E" w:rsidR="005E08F6" w:rsidRPr="00940FF1" w:rsidRDefault="005E08F6" w:rsidP="008B073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Лучкевич</w:t>
            </w:r>
            <w:proofErr w:type="spellEnd"/>
          </w:p>
          <w:p w14:paraId="276155C5" w14:textId="77777777" w:rsidR="005E08F6" w:rsidRPr="00940FF1" w:rsidRDefault="005E08F6" w:rsidP="008B073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06DC91F" w14:textId="241CC3C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Переклад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соц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., медійної та ділової комунікації (л/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1ECA8C35" w14:textId="4EC9857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Сайфутдінова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B71976E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5D90392" w14:textId="5DD82D5C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D54D304" w14:textId="77777777" w:rsidR="005E08F6" w:rsidRPr="00940FF1" w:rsidRDefault="005E08F6" w:rsidP="005E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765BB89C" w14:textId="5C840131" w:rsidR="005E08F6" w:rsidRPr="00940FF1" w:rsidRDefault="005E08F6" w:rsidP="005E08F6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(л</w:t>
            </w:r>
            <w:r w:rsidRPr="00940FF1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EABD97C" w14:textId="37C63E7F" w:rsidR="005E08F6" w:rsidRPr="00940FF1" w:rsidRDefault="005E08F6" w:rsidP="005E08F6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1D30F179" w14:textId="1A4C66E0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40FF1" w:rsidRPr="00940FF1" w14:paraId="12F7B4DB" w14:textId="77777777" w:rsidTr="00DB3411">
        <w:trPr>
          <w:trHeight w:val="417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14:paraId="0FD81A1E" w14:textId="77777777" w:rsidR="005E08F6" w:rsidRPr="00940FF1" w:rsidRDefault="005E08F6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706EADE3" w14:textId="32025B20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7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6111D81F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A2541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CB3E7B5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  <w:r w:rsidRPr="00940FF1">
              <w:rPr>
                <w:color w:val="auto"/>
                <w:sz w:val="22"/>
                <w:szCs w:val="22"/>
                <w:lang w:val="ru-RU"/>
              </w:rPr>
              <w:t xml:space="preserve">, </w:t>
            </w:r>
          </w:p>
          <w:p w14:paraId="049D0471" w14:textId="7CCCF453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940FF1">
              <w:rPr>
                <w:color w:val="auto"/>
                <w:sz w:val="22"/>
                <w:szCs w:val="22"/>
                <w:lang w:val="ru-RU"/>
              </w:rPr>
              <w:t>Федоренко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01B1A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C62D3" w14:textId="77777777" w:rsidR="005E08F6" w:rsidRPr="00940FF1" w:rsidRDefault="005E08F6" w:rsidP="008B073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82333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B409C" w14:textId="77777777" w:rsidR="005E08F6" w:rsidRPr="00940FF1" w:rsidRDefault="005E08F6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56C" w14:textId="77777777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BBE29" w14:textId="77777777" w:rsidR="005E08F6" w:rsidRPr="00940FF1" w:rsidRDefault="005E08F6" w:rsidP="008B073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7BC4249A" w14:textId="77777777" w:rsidR="005E08F6" w:rsidRPr="00940FF1" w:rsidRDefault="00A165CB" w:rsidP="008B073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Практика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послід.перекладу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(1-а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ін.м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)\</w:t>
            </w:r>
          </w:p>
          <w:p w14:paraId="54DBE547" w14:textId="0E84E487" w:rsidR="00A165CB" w:rsidRPr="00940FF1" w:rsidRDefault="00A165CB" w:rsidP="008B073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Діжак</w:t>
            </w:r>
            <w:proofErr w:type="spellEnd"/>
          </w:p>
        </w:tc>
      </w:tr>
      <w:tr w:rsidR="00940FF1" w:rsidRPr="00940FF1" w14:paraId="5FFD85AB" w14:textId="77777777" w:rsidTr="00DB3411">
        <w:trPr>
          <w:trHeight w:val="1014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E1BB528" w14:textId="348AC924" w:rsidR="0068529A" w:rsidRPr="00940FF1" w:rsidRDefault="0068529A" w:rsidP="00685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Cs w:val="24"/>
                <w:lang w:val="uk-UA"/>
              </w:rPr>
            </w:pPr>
            <w:r w:rsidRPr="00940FF1">
              <w:rPr>
                <w:b/>
                <w:bCs/>
                <w:color w:val="auto"/>
                <w:szCs w:val="24"/>
                <w:lang w:val="uk-UA"/>
              </w:rPr>
              <w:t>ЧЕТВЕР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01994B" w14:textId="4B533634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2C351" w14:textId="05BB8F1B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940FF1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BB194" w14:textId="0647896D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82240" w14:textId="64DDDE0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EA95ED" w14:textId="034AFD33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16E6E3" w14:textId="2A975A8F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47332" w14:textId="3C928D68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43230" w14:textId="4950F9F0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3E58F2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FC524" w14:textId="77777777" w:rsidR="0068529A" w:rsidRPr="00940FF1" w:rsidRDefault="0068529A" w:rsidP="00A165CB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Практика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послід.перекладу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(1-а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ін.м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)\</w:t>
            </w:r>
          </w:p>
          <w:p w14:paraId="586619ED" w14:textId="421AB10C" w:rsidR="0068529A" w:rsidRPr="00940FF1" w:rsidRDefault="0068529A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Діжак</w:t>
            </w:r>
            <w:proofErr w:type="spellEnd"/>
          </w:p>
        </w:tc>
      </w:tr>
      <w:tr w:rsidR="00940FF1" w:rsidRPr="00940FF1" w14:paraId="6D542A49" w14:textId="77777777" w:rsidTr="00DB3411">
        <w:trPr>
          <w:trHeight w:val="994"/>
        </w:trPr>
        <w:tc>
          <w:tcPr>
            <w:tcW w:w="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62C2CA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7DD777F3" w14:textId="2A05A7C2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2DAE5CE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15.05-</w:t>
            </w:r>
          </w:p>
          <w:p w14:paraId="4E21AACD" w14:textId="22AEB004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940FF1">
              <w:rPr>
                <w:b/>
                <w:color w:val="auto"/>
                <w:sz w:val="20"/>
              </w:rPr>
              <w:t>16.25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24852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D676C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E4F39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5A155" w14:textId="69D80254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B0089" w14:textId="5D4795D0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06CA0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360F0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115E0E27" w14:textId="03EAA365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0FF1">
              <w:rPr>
                <w:bCs/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4FE87" w14:textId="77777777" w:rsidR="0068529A" w:rsidRPr="00940FF1" w:rsidRDefault="0068529A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Практика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синхрон.перекладу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(1-а 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ін.м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.)</w:t>
            </w:r>
          </w:p>
          <w:p w14:paraId="48E3FC55" w14:textId="3905581C" w:rsidR="0068529A" w:rsidRPr="00940FF1" w:rsidRDefault="0068529A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Пехник</w:t>
            </w:r>
            <w:proofErr w:type="spellEnd"/>
          </w:p>
        </w:tc>
      </w:tr>
      <w:tr w:rsidR="00940FF1" w:rsidRPr="00940FF1" w14:paraId="788945A0" w14:textId="77777777" w:rsidTr="00DB3411">
        <w:trPr>
          <w:trHeight w:val="1521"/>
        </w:trPr>
        <w:tc>
          <w:tcPr>
            <w:tcW w:w="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05A953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243DC5C6" w14:textId="3B01FB8D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0D8F0B4" w14:textId="053254C6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940FF1">
              <w:rPr>
                <w:b/>
                <w:color w:val="auto"/>
                <w:sz w:val="20"/>
              </w:rPr>
              <w:t>16.40-18.00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716EF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7BE3E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2A2E30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A9CDE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09152" w14:textId="1E4B2DE6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3B1C3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BCB44" w14:textId="0B426837" w:rsidR="0068529A" w:rsidRPr="00940FF1" w:rsidRDefault="0068529A" w:rsidP="00026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Критика перекладу (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л</w:t>
            </w:r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1C9A3479" w14:textId="2511CA38" w:rsidR="0068529A" w:rsidRPr="00940FF1" w:rsidRDefault="0068529A" w:rsidP="00026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Cs/>
                <w:color w:val="auto"/>
                <w:sz w:val="22"/>
                <w:szCs w:val="22"/>
                <w:lang w:val="ru-RU"/>
              </w:rPr>
              <w:t>Василик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3DEDB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Європейський Союз: структура, функції, механізми, право</w:t>
            </w:r>
          </w:p>
          <w:p w14:paraId="16521C32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(л</w:t>
            </w:r>
            <w:r w:rsidRPr="00940FF1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26F74E72" w14:textId="5836BF3A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940FF1">
              <w:rPr>
                <w:color w:val="auto"/>
                <w:sz w:val="22"/>
                <w:szCs w:val="22"/>
                <w:lang w:val="uk-UA"/>
              </w:rPr>
              <w:t>Микієвич</w:t>
            </w:r>
            <w:proofErr w:type="spellEnd"/>
          </w:p>
        </w:tc>
      </w:tr>
      <w:tr w:rsidR="00940FF1" w:rsidRPr="00940FF1" w14:paraId="55C15528" w14:textId="77777777" w:rsidTr="00DB3411">
        <w:trPr>
          <w:trHeight w:val="260"/>
        </w:trPr>
        <w:tc>
          <w:tcPr>
            <w:tcW w:w="376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C2EE9BD" w14:textId="77777777" w:rsidR="000264C4" w:rsidRPr="00940FF1" w:rsidRDefault="000264C4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5EC9EE1F" w14:textId="74ECCB0D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3C0FBD9" w14:textId="547DEB50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940FF1">
              <w:rPr>
                <w:b/>
                <w:color w:val="auto"/>
                <w:sz w:val="20"/>
                <w:lang w:val="uk-UA"/>
              </w:rPr>
              <w:t>18:10-19:30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8A6C7B" w14:textId="77777777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06A72" w14:textId="77777777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0875C" w14:textId="77777777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59622" w14:textId="77777777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D7BA8" w14:textId="77777777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DA5B0" w14:textId="77777777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049C6" w14:textId="425AC131" w:rsidR="000264C4" w:rsidRPr="00940FF1" w:rsidRDefault="000264C4" w:rsidP="00026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Англомовний науковий дискурс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21CB1975" w14:textId="5790F302" w:rsidR="000264C4" w:rsidRPr="00940FF1" w:rsidRDefault="000264C4" w:rsidP="00026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Василик</w:t>
            </w:r>
          </w:p>
          <w:p w14:paraId="4EEA199E" w14:textId="77777777" w:rsidR="000264C4" w:rsidRPr="00940FF1" w:rsidRDefault="000264C4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66F2E" w14:textId="77777777" w:rsidR="000264C4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Цифровий протокол і етикет (л</w:t>
            </w:r>
            <w:r w:rsidRPr="00940FF1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940FF1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5E5A396" w14:textId="6EED2E45" w:rsidR="009A7827" w:rsidRPr="00940FF1" w:rsidRDefault="009A7827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color w:val="auto"/>
                <w:sz w:val="22"/>
                <w:szCs w:val="22"/>
                <w:lang w:val="uk-UA"/>
              </w:rPr>
              <w:t>Поліщук</w:t>
            </w:r>
          </w:p>
        </w:tc>
      </w:tr>
      <w:tr w:rsidR="00940FF1" w:rsidRPr="00940FF1" w14:paraId="44E4D824" w14:textId="77777777" w:rsidTr="00DB3411">
        <w:trPr>
          <w:trHeight w:val="102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482E6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940FF1">
              <w:rPr>
                <w:b/>
                <w:color w:val="auto"/>
                <w:sz w:val="22"/>
                <w:szCs w:val="22"/>
              </w:rPr>
              <w:t>П’</w:t>
            </w:r>
          </w:p>
          <w:p w14:paraId="6B45C56D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</w:p>
          <w:p w14:paraId="0BBC95B7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Т</w:t>
            </w:r>
          </w:p>
          <w:p w14:paraId="446C15BF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07748EDE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И</w:t>
            </w:r>
          </w:p>
          <w:p w14:paraId="3855B27E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Ц</w:t>
            </w:r>
          </w:p>
          <w:p w14:paraId="2078933A" w14:textId="4AAD5DD2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  <w:r w:rsidRPr="00940FF1">
              <w:rPr>
                <w:b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565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CB4D656" w14:textId="57BE5822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</w:rPr>
              <w:t>3</w:t>
            </w: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08F78E8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8B6ED9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8605C" w14:textId="50E3608F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0587FC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3E8ADD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E4A0E" w14:textId="7CC9CB5B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BB288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AD360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CF522" w14:textId="587863D5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40FF1" w:rsidRPr="00940FF1" w14:paraId="161209B8" w14:textId="77777777" w:rsidTr="00DB3411">
        <w:trPr>
          <w:trHeight w:val="1491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4BF29" w14:textId="77777777" w:rsidR="0068529A" w:rsidRPr="00940FF1" w:rsidRDefault="0068529A" w:rsidP="008B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658D1" w14:textId="26B0179F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940FF1">
              <w:rPr>
                <w:b/>
                <w:color w:val="auto"/>
                <w:sz w:val="22"/>
                <w:szCs w:val="22"/>
                <w:lang w:val="uk-UA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A2A5C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940FF1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7DC7F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2BC24" w14:textId="267E1BF5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8A046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9662F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2013A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157C8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EEF84" w14:textId="77777777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35D3FA" w14:textId="30474355" w:rsidR="0068529A" w:rsidRPr="00940FF1" w:rsidRDefault="0068529A" w:rsidP="008B0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5B143AE" w14:textId="3AC4ACFD" w:rsidR="004A5ACE" w:rsidRPr="00254026" w:rsidRDefault="00661549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  <w:r>
        <w:rPr>
          <w:color w:val="auto"/>
          <w:szCs w:val="24"/>
        </w:rPr>
        <w:br w:type="textWrapping" w:clear="all"/>
      </w:r>
    </w:p>
    <w:p w14:paraId="4C7E269A" w14:textId="77777777" w:rsidR="005A1941" w:rsidRPr="00B77541" w:rsidRDefault="0039451D" w:rsidP="005A1941">
      <w:pPr>
        <w:pStyle w:val="1"/>
        <w:ind w:left="1" w:hanging="3"/>
        <w:rPr>
          <w:b/>
        </w:rPr>
      </w:pPr>
      <w:r w:rsidRPr="00254026">
        <w:rPr>
          <w:b/>
          <w:color w:val="auto"/>
        </w:rPr>
        <w:t>Декан факультету іноземни</w:t>
      </w:r>
      <w:r w:rsidR="007D4A4E">
        <w:rPr>
          <w:b/>
          <w:color w:val="auto"/>
        </w:rPr>
        <w:t>х</w:t>
      </w:r>
      <w:r w:rsidRPr="00254026">
        <w:rPr>
          <w:b/>
          <w:color w:val="auto"/>
        </w:rPr>
        <w:t xml:space="preserve"> </w:t>
      </w:r>
      <w:r w:rsidR="00332AD9" w:rsidRPr="00254026">
        <w:rPr>
          <w:b/>
          <w:color w:val="auto"/>
        </w:rPr>
        <w:t>мов</w:t>
      </w:r>
      <w:r w:rsidR="005A1941">
        <w:rPr>
          <w:b/>
          <w:color w:val="auto"/>
        </w:rPr>
        <w:t xml:space="preserve">                 </w:t>
      </w:r>
      <w:r w:rsidR="00917E10">
        <w:rPr>
          <w:b/>
          <w:color w:val="auto"/>
        </w:rPr>
        <w:t xml:space="preserve"> </w:t>
      </w:r>
      <w:r w:rsidR="00A135D3">
        <w:rPr>
          <w:b/>
          <w:color w:val="auto"/>
        </w:rPr>
        <w:t xml:space="preserve">  Л.А. </w:t>
      </w:r>
      <w:proofErr w:type="spellStart"/>
      <w:r w:rsidR="00A135D3">
        <w:rPr>
          <w:b/>
          <w:color w:val="auto"/>
        </w:rPr>
        <w:t>Бораковський</w:t>
      </w:r>
      <w:proofErr w:type="spellEnd"/>
      <w:r w:rsidR="005A1941">
        <w:rPr>
          <w:b/>
          <w:color w:val="auto"/>
        </w:rPr>
        <w:t xml:space="preserve">                                </w:t>
      </w:r>
      <w:r w:rsidR="005A1941" w:rsidRPr="005A1941">
        <w:rPr>
          <w:b/>
        </w:rPr>
        <w:t xml:space="preserve"> </w:t>
      </w:r>
      <w:r w:rsidR="005A1941" w:rsidRPr="00B77541">
        <w:rPr>
          <w:b/>
        </w:rPr>
        <w:t>Методист навчальної частини</w:t>
      </w:r>
    </w:p>
    <w:p w14:paraId="1E9BCB39" w14:textId="77777777" w:rsidR="004A5ACE" w:rsidRPr="00254026" w:rsidRDefault="004A5ACE" w:rsidP="009B4F01">
      <w:pPr>
        <w:ind w:left="0" w:hanging="2"/>
        <w:rPr>
          <w:b/>
          <w:color w:val="auto"/>
          <w:lang w:val="uk-UA"/>
        </w:rPr>
      </w:pPr>
    </w:p>
    <w:sectPr w:rsidR="004A5ACE" w:rsidRPr="00254026" w:rsidSect="0082538C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A9"/>
    <w:multiLevelType w:val="hybridMultilevel"/>
    <w:tmpl w:val="29423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19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CE"/>
    <w:rsid w:val="00023A63"/>
    <w:rsid w:val="000264C4"/>
    <w:rsid w:val="00027788"/>
    <w:rsid w:val="00031467"/>
    <w:rsid w:val="00042F8E"/>
    <w:rsid w:val="00043CF4"/>
    <w:rsid w:val="00046A40"/>
    <w:rsid w:val="00075B43"/>
    <w:rsid w:val="0008179A"/>
    <w:rsid w:val="000A0047"/>
    <w:rsid w:val="000C0F1E"/>
    <w:rsid w:val="000C6710"/>
    <w:rsid w:val="000D074D"/>
    <w:rsid w:val="000F026A"/>
    <w:rsid w:val="000F402B"/>
    <w:rsid w:val="000F6110"/>
    <w:rsid w:val="000F61EC"/>
    <w:rsid w:val="000F61FA"/>
    <w:rsid w:val="000F75C6"/>
    <w:rsid w:val="001118CC"/>
    <w:rsid w:val="00121702"/>
    <w:rsid w:val="00122DC6"/>
    <w:rsid w:val="0012698C"/>
    <w:rsid w:val="00134C7B"/>
    <w:rsid w:val="00136D4E"/>
    <w:rsid w:val="00146DB3"/>
    <w:rsid w:val="00150B84"/>
    <w:rsid w:val="001709C1"/>
    <w:rsid w:val="00177BCD"/>
    <w:rsid w:val="0019076B"/>
    <w:rsid w:val="001960F8"/>
    <w:rsid w:val="001A3421"/>
    <w:rsid w:val="001A3DB4"/>
    <w:rsid w:val="001A4686"/>
    <w:rsid w:val="001C626F"/>
    <w:rsid w:val="001D14D9"/>
    <w:rsid w:val="001E5D74"/>
    <w:rsid w:val="00200F5B"/>
    <w:rsid w:val="00205437"/>
    <w:rsid w:val="00206188"/>
    <w:rsid w:val="0021296C"/>
    <w:rsid w:val="00221830"/>
    <w:rsid w:val="00226A86"/>
    <w:rsid w:val="00227B18"/>
    <w:rsid w:val="002448A8"/>
    <w:rsid w:val="00254026"/>
    <w:rsid w:val="00273452"/>
    <w:rsid w:val="002818BF"/>
    <w:rsid w:val="00296E8E"/>
    <w:rsid w:val="002A74FE"/>
    <w:rsid w:val="002C2748"/>
    <w:rsid w:val="002E1911"/>
    <w:rsid w:val="002E1966"/>
    <w:rsid w:val="002E34FA"/>
    <w:rsid w:val="002E40EE"/>
    <w:rsid w:val="002E60AB"/>
    <w:rsid w:val="002E7D0B"/>
    <w:rsid w:val="002F2955"/>
    <w:rsid w:val="00304613"/>
    <w:rsid w:val="00323353"/>
    <w:rsid w:val="003243DD"/>
    <w:rsid w:val="0032581A"/>
    <w:rsid w:val="00325E7C"/>
    <w:rsid w:val="00332AD9"/>
    <w:rsid w:val="00334228"/>
    <w:rsid w:val="00347163"/>
    <w:rsid w:val="00347A40"/>
    <w:rsid w:val="00351F05"/>
    <w:rsid w:val="0037453F"/>
    <w:rsid w:val="0038136D"/>
    <w:rsid w:val="00381F17"/>
    <w:rsid w:val="0039451D"/>
    <w:rsid w:val="003973EC"/>
    <w:rsid w:val="003B43B8"/>
    <w:rsid w:val="003C190F"/>
    <w:rsid w:val="003D0E82"/>
    <w:rsid w:val="003D2A40"/>
    <w:rsid w:val="003E464E"/>
    <w:rsid w:val="003F0D9C"/>
    <w:rsid w:val="003F2494"/>
    <w:rsid w:val="003F321B"/>
    <w:rsid w:val="00404CB0"/>
    <w:rsid w:val="0040604E"/>
    <w:rsid w:val="00410EAA"/>
    <w:rsid w:val="00416EFA"/>
    <w:rsid w:val="00421E8C"/>
    <w:rsid w:val="00431F13"/>
    <w:rsid w:val="00435D71"/>
    <w:rsid w:val="00437656"/>
    <w:rsid w:val="00465865"/>
    <w:rsid w:val="00473700"/>
    <w:rsid w:val="00474208"/>
    <w:rsid w:val="00477D14"/>
    <w:rsid w:val="00482771"/>
    <w:rsid w:val="00483A13"/>
    <w:rsid w:val="004879FC"/>
    <w:rsid w:val="00490A63"/>
    <w:rsid w:val="00496883"/>
    <w:rsid w:val="004A0118"/>
    <w:rsid w:val="004A5ACE"/>
    <w:rsid w:val="004A6539"/>
    <w:rsid w:val="004B4C22"/>
    <w:rsid w:val="004C1EDE"/>
    <w:rsid w:val="004C3A49"/>
    <w:rsid w:val="004C3D4E"/>
    <w:rsid w:val="004E0056"/>
    <w:rsid w:val="004F742E"/>
    <w:rsid w:val="005024E0"/>
    <w:rsid w:val="005068DA"/>
    <w:rsid w:val="00510182"/>
    <w:rsid w:val="0051643B"/>
    <w:rsid w:val="00526666"/>
    <w:rsid w:val="00536623"/>
    <w:rsid w:val="00537B3A"/>
    <w:rsid w:val="00543869"/>
    <w:rsid w:val="00543D35"/>
    <w:rsid w:val="0054450F"/>
    <w:rsid w:val="00556F4C"/>
    <w:rsid w:val="005711AC"/>
    <w:rsid w:val="00571DE3"/>
    <w:rsid w:val="00572EAE"/>
    <w:rsid w:val="0057311C"/>
    <w:rsid w:val="00584A74"/>
    <w:rsid w:val="00594968"/>
    <w:rsid w:val="00596491"/>
    <w:rsid w:val="005A1941"/>
    <w:rsid w:val="005A338C"/>
    <w:rsid w:val="005B393B"/>
    <w:rsid w:val="005B5F29"/>
    <w:rsid w:val="005D3ECD"/>
    <w:rsid w:val="005E08F6"/>
    <w:rsid w:val="005E71DA"/>
    <w:rsid w:val="005F41B5"/>
    <w:rsid w:val="005F6E56"/>
    <w:rsid w:val="00602D45"/>
    <w:rsid w:val="00604E53"/>
    <w:rsid w:val="00605D8A"/>
    <w:rsid w:val="00617614"/>
    <w:rsid w:val="006232D4"/>
    <w:rsid w:val="006365A4"/>
    <w:rsid w:val="00642761"/>
    <w:rsid w:val="006462D1"/>
    <w:rsid w:val="00650E92"/>
    <w:rsid w:val="0065321B"/>
    <w:rsid w:val="00661549"/>
    <w:rsid w:val="006625E6"/>
    <w:rsid w:val="006713C7"/>
    <w:rsid w:val="006848F0"/>
    <w:rsid w:val="0068529A"/>
    <w:rsid w:val="00696A08"/>
    <w:rsid w:val="006A1865"/>
    <w:rsid w:val="006A60BA"/>
    <w:rsid w:val="006B1BD2"/>
    <w:rsid w:val="006C6E86"/>
    <w:rsid w:val="006D0D77"/>
    <w:rsid w:val="006D4311"/>
    <w:rsid w:val="006D541E"/>
    <w:rsid w:val="006F3857"/>
    <w:rsid w:val="006F7A7B"/>
    <w:rsid w:val="00706D71"/>
    <w:rsid w:val="00710151"/>
    <w:rsid w:val="00711D94"/>
    <w:rsid w:val="007236C4"/>
    <w:rsid w:val="00724711"/>
    <w:rsid w:val="00730BCC"/>
    <w:rsid w:val="00741CB9"/>
    <w:rsid w:val="00743BEE"/>
    <w:rsid w:val="00746A93"/>
    <w:rsid w:val="00754354"/>
    <w:rsid w:val="00765A78"/>
    <w:rsid w:val="00766F71"/>
    <w:rsid w:val="00775AAA"/>
    <w:rsid w:val="00777918"/>
    <w:rsid w:val="007864A8"/>
    <w:rsid w:val="00794378"/>
    <w:rsid w:val="007C0035"/>
    <w:rsid w:val="007C073E"/>
    <w:rsid w:val="007C24E4"/>
    <w:rsid w:val="007D4A4E"/>
    <w:rsid w:val="007E0FE8"/>
    <w:rsid w:val="007E56A5"/>
    <w:rsid w:val="007F2289"/>
    <w:rsid w:val="00805AC5"/>
    <w:rsid w:val="0082538C"/>
    <w:rsid w:val="008444E1"/>
    <w:rsid w:val="00844CCB"/>
    <w:rsid w:val="008500BC"/>
    <w:rsid w:val="008522B1"/>
    <w:rsid w:val="00855AE2"/>
    <w:rsid w:val="00856030"/>
    <w:rsid w:val="00860FF8"/>
    <w:rsid w:val="00863EE4"/>
    <w:rsid w:val="0087094B"/>
    <w:rsid w:val="008713B7"/>
    <w:rsid w:val="00880DFE"/>
    <w:rsid w:val="00884CA6"/>
    <w:rsid w:val="00893F6A"/>
    <w:rsid w:val="008974C8"/>
    <w:rsid w:val="008A4519"/>
    <w:rsid w:val="008A591B"/>
    <w:rsid w:val="008B073E"/>
    <w:rsid w:val="008B284F"/>
    <w:rsid w:val="008B4B44"/>
    <w:rsid w:val="008B6B48"/>
    <w:rsid w:val="008C1218"/>
    <w:rsid w:val="008C4E6A"/>
    <w:rsid w:val="008D2042"/>
    <w:rsid w:val="008E6BE9"/>
    <w:rsid w:val="008F4BF2"/>
    <w:rsid w:val="008F6F52"/>
    <w:rsid w:val="0090075F"/>
    <w:rsid w:val="009109EB"/>
    <w:rsid w:val="00917E10"/>
    <w:rsid w:val="00920B37"/>
    <w:rsid w:val="00935F90"/>
    <w:rsid w:val="00940FF1"/>
    <w:rsid w:val="00944FBA"/>
    <w:rsid w:val="009517E9"/>
    <w:rsid w:val="00955D3C"/>
    <w:rsid w:val="00966A02"/>
    <w:rsid w:val="00975126"/>
    <w:rsid w:val="0098724C"/>
    <w:rsid w:val="00987745"/>
    <w:rsid w:val="009900B4"/>
    <w:rsid w:val="009A7827"/>
    <w:rsid w:val="009B244C"/>
    <w:rsid w:val="009B4F01"/>
    <w:rsid w:val="009B72D9"/>
    <w:rsid w:val="009C0D37"/>
    <w:rsid w:val="009C1F9F"/>
    <w:rsid w:val="009D3EDB"/>
    <w:rsid w:val="009D6281"/>
    <w:rsid w:val="009E48C5"/>
    <w:rsid w:val="009F03A7"/>
    <w:rsid w:val="009F0D13"/>
    <w:rsid w:val="00A03401"/>
    <w:rsid w:val="00A06CE5"/>
    <w:rsid w:val="00A1261E"/>
    <w:rsid w:val="00A135D3"/>
    <w:rsid w:val="00A147A0"/>
    <w:rsid w:val="00A15AFF"/>
    <w:rsid w:val="00A165CB"/>
    <w:rsid w:val="00A1680C"/>
    <w:rsid w:val="00A23625"/>
    <w:rsid w:val="00A241A9"/>
    <w:rsid w:val="00A319F0"/>
    <w:rsid w:val="00A41329"/>
    <w:rsid w:val="00A64854"/>
    <w:rsid w:val="00A6603F"/>
    <w:rsid w:val="00A862FB"/>
    <w:rsid w:val="00A95385"/>
    <w:rsid w:val="00AA1B8C"/>
    <w:rsid w:val="00AA6A9E"/>
    <w:rsid w:val="00AA7DD0"/>
    <w:rsid w:val="00AB3E07"/>
    <w:rsid w:val="00AE2F9B"/>
    <w:rsid w:val="00AE73AC"/>
    <w:rsid w:val="00AF2C02"/>
    <w:rsid w:val="00B12562"/>
    <w:rsid w:val="00B336EE"/>
    <w:rsid w:val="00B37A11"/>
    <w:rsid w:val="00B533CB"/>
    <w:rsid w:val="00B5550B"/>
    <w:rsid w:val="00B611D7"/>
    <w:rsid w:val="00B80038"/>
    <w:rsid w:val="00B8145E"/>
    <w:rsid w:val="00B909A1"/>
    <w:rsid w:val="00B93F71"/>
    <w:rsid w:val="00B9730F"/>
    <w:rsid w:val="00BA10F4"/>
    <w:rsid w:val="00BA1593"/>
    <w:rsid w:val="00BA2DA5"/>
    <w:rsid w:val="00BA4C26"/>
    <w:rsid w:val="00BB16F2"/>
    <w:rsid w:val="00BB2DEE"/>
    <w:rsid w:val="00BC02A5"/>
    <w:rsid w:val="00BC3778"/>
    <w:rsid w:val="00BC3790"/>
    <w:rsid w:val="00BC4CCB"/>
    <w:rsid w:val="00BE1943"/>
    <w:rsid w:val="00BE4C44"/>
    <w:rsid w:val="00BF22D1"/>
    <w:rsid w:val="00BF5891"/>
    <w:rsid w:val="00C04537"/>
    <w:rsid w:val="00C04B48"/>
    <w:rsid w:val="00C0564B"/>
    <w:rsid w:val="00C11085"/>
    <w:rsid w:val="00C112B3"/>
    <w:rsid w:val="00C3384B"/>
    <w:rsid w:val="00C45F4E"/>
    <w:rsid w:val="00C5274C"/>
    <w:rsid w:val="00C70ADA"/>
    <w:rsid w:val="00C77648"/>
    <w:rsid w:val="00C81272"/>
    <w:rsid w:val="00C82F87"/>
    <w:rsid w:val="00C86F02"/>
    <w:rsid w:val="00C91ADF"/>
    <w:rsid w:val="00C91F7C"/>
    <w:rsid w:val="00CA1866"/>
    <w:rsid w:val="00CA664D"/>
    <w:rsid w:val="00CB1676"/>
    <w:rsid w:val="00CB7D2B"/>
    <w:rsid w:val="00CC0ABA"/>
    <w:rsid w:val="00CC1552"/>
    <w:rsid w:val="00CD3847"/>
    <w:rsid w:val="00CD7FD2"/>
    <w:rsid w:val="00CE1412"/>
    <w:rsid w:val="00CE682B"/>
    <w:rsid w:val="00CF419E"/>
    <w:rsid w:val="00CF7BFF"/>
    <w:rsid w:val="00CF7F3F"/>
    <w:rsid w:val="00D21B7E"/>
    <w:rsid w:val="00D3292E"/>
    <w:rsid w:val="00D420D4"/>
    <w:rsid w:val="00D46BAC"/>
    <w:rsid w:val="00D64CCC"/>
    <w:rsid w:val="00D74E94"/>
    <w:rsid w:val="00DB3411"/>
    <w:rsid w:val="00DC03BA"/>
    <w:rsid w:val="00DC1F19"/>
    <w:rsid w:val="00DC3B67"/>
    <w:rsid w:val="00DC7C95"/>
    <w:rsid w:val="00DD4637"/>
    <w:rsid w:val="00DD705B"/>
    <w:rsid w:val="00DE1A0D"/>
    <w:rsid w:val="00DE49FA"/>
    <w:rsid w:val="00E10D5A"/>
    <w:rsid w:val="00E13DE2"/>
    <w:rsid w:val="00E2658B"/>
    <w:rsid w:val="00E369AF"/>
    <w:rsid w:val="00E44D89"/>
    <w:rsid w:val="00E51DCC"/>
    <w:rsid w:val="00E577F5"/>
    <w:rsid w:val="00E70DD5"/>
    <w:rsid w:val="00E737D4"/>
    <w:rsid w:val="00E94359"/>
    <w:rsid w:val="00EA35A9"/>
    <w:rsid w:val="00EA38B7"/>
    <w:rsid w:val="00EA5B38"/>
    <w:rsid w:val="00EB00C2"/>
    <w:rsid w:val="00EB0336"/>
    <w:rsid w:val="00EC5B90"/>
    <w:rsid w:val="00ED2E10"/>
    <w:rsid w:val="00ED353C"/>
    <w:rsid w:val="00EE2973"/>
    <w:rsid w:val="00EE3B37"/>
    <w:rsid w:val="00EF3A21"/>
    <w:rsid w:val="00EF7C13"/>
    <w:rsid w:val="00F14AE0"/>
    <w:rsid w:val="00F27A00"/>
    <w:rsid w:val="00F64C1D"/>
    <w:rsid w:val="00F66AD4"/>
    <w:rsid w:val="00F730C4"/>
    <w:rsid w:val="00F73A7B"/>
    <w:rsid w:val="00F75F26"/>
    <w:rsid w:val="00F8640B"/>
    <w:rsid w:val="00F87E81"/>
    <w:rsid w:val="00F91BD5"/>
    <w:rsid w:val="00FA051F"/>
    <w:rsid w:val="00FB3687"/>
    <w:rsid w:val="00FD3747"/>
    <w:rsid w:val="00FE1F0A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82B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891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5</Pages>
  <Words>3322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117</cp:revision>
  <cp:lastPrinted>2022-02-10T16:02:00Z</cp:lastPrinted>
  <dcterms:created xsi:type="dcterms:W3CDTF">2019-08-28T11:07:00Z</dcterms:created>
  <dcterms:modified xsi:type="dcterms:W3CDTF">2024-02-06T16:58:00Z</dcterms:modified>
</cp:coreProperties>
</file>